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F87B7" w14:textId="77777777" w:rsidR="00CA75A5" w:rsidRDefault="00CA75A5" w:rsidP="00C2746A">
      <w:pPr>
        <w:spacing w:after="0"/>
        <w:rPr>
          <w:rFonts w:cstheme="minorHAnsi"/>
          <w:b/>
        </w:rPr>
      </w:pPr>
    </w:p>
    <w:p w14:paraId="529B7CEF" w14:textId="52A62868" w:rsidR="00C2746A" w:rsidRPr="0066001A" w:rsidRDefault="00C2746A" w:rsidP="00C2746A">
      <w:pPr>
        <w:spacing w:after="0"/>
        <w:rPr>
          <w:rFonts w:ascii="Times New Roman" w:hAnsi="Times New Roman" w:cs="Times New Roman"/>
          <w:bCs/>
        </w:rPr>
      </w:pPr>
      <w:r w:rsidRPr="0066001A">
        <w:rPr>
          <w:rFonts w:ascii="Times New Roman" w:hAnsi="Times New Roman" w:cs="Times New Roman"/>
          <w:bCs/>
        </w:rPr>
        <w:t>TEHNIČKA ŠKOLA ČAKOVEC</w:t>
      </w:r>
    </w:p>
    <w:p w14:paraId="3214C0EE" w14:textId="77777777" w:rsidR="00C2746A" w:rsidRPr="0066001A" w:rsidRDefault="00C2746A" w:rsidP="00C2746A">
      <w:pPr>
        <w:spacing w:after="0"/>
        <w:rPr>
          <w:rFonts w:ascii="Times New Roman" w:hAnsi="Times New Roman" w:cs="Times New Roman"/>
          <w:bCs/>
        </w:rPr>
      </w:pPr>
      <w:r w:rsidRPr="0066001A">
        <w:rPr>
          <w:rFonts w:ascii="Times New Roman" w:hAnsi="Times New Roman" w:cs="Times New Roman"/>
          <w:bCs/>
        </w:rPr>
        <w:t>Čakovec, Športska 5</w:t>
      </w:r>
    </w:p>
    <w:p w14:paraId="1B8FC0ED" w14:textId="442DE8C9" w:rsidR="0066001A" w:rsidRPr="00040111" w:rsidRDefault="00C2746A" w:rsidP="0066001A">
      <w:pPr>
        <w:spacing w:after="0"/>
        <w:rPr>
          <w:rFonts w:ascii="Times New Roman" w:hAnsi="Times New Roman" w:cs="Times New Roman"/>
          <w:bCs/>
          <w:sz w:val="22"/>
          <w:szCs w:val="22"/>
        </w:rPr>
      </w:pPr>
      <w:r w:rsidRPr="00040111">
        <w:rPr>
          <w:rFonts w:ascii="Times New Roman" w:hAnsi="Times New Roman" w:cs="Times New Roman"/>
          <w:bCs/>
        </w:rPr>
        <w:t>Klasa:</w:t>
      </w:r>
      <w:r w:rsidR="008B5FBA" w:rsidRPr="00040111">
        <w:rPr>
          <w:rFonts w:ascii="Times New Roman" w:hAnsi="Times New Roman" w:cs="Times New Roman"/>
          <w:bCs/>
        </w:rPr>
        <w:t xml:space="preserve"> </w:t>
      </w:r>
      <w:r w:rsidR="00A371B9">
        <w:rPr>
          <w:rFonts w:ascii="Times New Roman" w:hAnsi="Times New Roman" w:cs="Times New Roman"/>
          <w:bCs/>
        </w:rPr>
        <w:t>602-02/26-07/7</w:t>
      </w:r>
    </w:p>
    <w:p w14:paraId="11782560" w14:textId="5975F08F" w:rsidR="00C2746A" w:rsidRPr="0066001A" w:rsidRDefault="00C2746A" w:rsidP="00C2746A">
      <w:pPr>
        <w:spacing w:after="0"/>
        <w:rPr>
          <w:rFonts w:ascii="Times New Roman" w:hAnsi="Times New Roman" w:cs="Times New Roman"/>
          <w:bCs/>
        </w:rPr>
      </w:pPr>
      <w:proofErr w:type="spellStart"/>
      <w:r w:rsidRPr="00040111">
        <w:rPr>
          <w:rFonts w:ascii="Times New Roman" w:hAnsi="Times New Roman" w:cs="Times New Roman"/>
          <w:bCs/>
        </w:rPr>
        <w:t>Ur</w:t>
      </w:r>
      <w:proofErr w:type="spellEnd"/>
      <w:r w:rsidR="007C26A7" w:rsidRPr="00040111">
        <w:rPr>
          <w:rFonts w:ascii="Times New Roman" w:hAnsi="Times New Roman" w:cs="Times New Roman"/>
          <w:bCs/>
        </w:rPr>
        <w:t>.</w:t>
      </w:r>
      <w:r w:rsidR="00162BE1" w:rsidRPr="00040111">
        <w:rPr>
          <w:rFonts w:ascii="Times New Roman" w:hAnsi="Times New Roman" w:cs="Times New Roman"/>
          <w:bCs/>
        </w:rPr>
        <w:t xml:space="preserve"> </w:t>
      </w:r>
      <w:r w:rsidRPr="00040111">
        <w:rPr>
          <w:rFonts w:ascii="Times New Roman" w:hAnsi="Times New Roman" w:cs="Times New Roman"/>
          <w:bCs/>
        </w:rPr>
        <w:t>broj:</w:t>
      </w:r>
      <w:r w:rsidR="008B5FBA" w:rsidRPr="0066001A">
        <w:rPr>
          <w:rFonts w:ascii="Times New Roman" w:hAnsi="Times New Roman" w:cs="Times New Roman"/>
          <w:bCs/>
        </w:rPr>
        <w:t xml:space="preserve"> </w:t>
      </w:r>
      <w:r w:rsidR="00A371B9">
        <w:rPr>
          <w:rFonts w:ascii="Times New Roman" w:hAnsi="Times New Roman" w:cs="Times New Roman"/>
          <w:bCs/>
        </w:rPr>
        <w:t>2109-58-01-26-01</w:t>
      </w:r>
    </w:p>
    <w:p w14:paraId="493E88B3" w14:textId="25DFDA80" w:rsidR="00C2746A" w:rsidRPr="0066001A" w:rsidRDefault="00C2746A" w:rsidP="00C2746A">
      <w:pPr>
        <w:spacing w:after="0"/>
        <w:rPr>
          <w:rFonts w:ascii="Times New Roman" w:hAnsi="Times New Roman" w:cs="Times New Roman"/>
          <w:bCs/>
        </w:rPr>
      </w:pPr>
      <w:r w:rsidRPr="0066001A">
        <w:rPr>
          <w:rFonts w:ascii="Times New Roman" w:hAnsi="Times New Roman" w:cs="Times New Roman"/>
          <w:bCs/>
        </w:rPr>
        <w:t xml:space="preserve">Čakovec, </w:t>
      </w:r>
      <w:r w:rsidR="001A7748">
        <w:rPr>
          <w:rFonts w:ascii="Times New Roman" w:hAnsi="Times New Roman" w:cs="Times New Roman"/>
          <w:bCs/>
        </w:rPr>
        <w:t>4. studenog 2026.</w:t>
      </w:r>
    </w:p>
    <w:p w14:paraId="1FCFB9CF" w14:textId="7F18050D" w:rsidR="00136A33" w:rsidRPr="0066001A" w:rsidRDefault="00136A33">
      <w:pPr>
        <w:rPr>
          <w:rFonts w:ascii="Times New Roman" w:hAnsi="Times New Roman" w:cs="Times New Roman"/>
        </w:rPr>
      </w:pPr>
    </w:p>
    <w:p w14:paraId="09F286FD" w14:textId="25A9AD60" w:rsidR="00136A33" w:rsidRPr="00A47CCB" w:rsidRDefault="00136A33" w:rsidP="00136A33">
      <w:pPr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TEHNIČKA ŠKOLA ČAKOVEC</w:t>
      </w:r>
    </w:p>
    <w:p w14:paraId="54A60696" w14:textId="77777777" w:rsidR="00524024" w:rsidRPr="00A47CCB" w:rsidRDefault="00136A33" w:rsidP="00136A33">
      <w:pPr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na temelju </w:t>
      </w:r>
      <w:r w:rsidR="00464512" w:rsidRPr="00A47CCB">
        <w:rPr>
          <w:rFonts w:ascii="Times New Roman" w:hAnsi="Times New Roman" w:cs="Times New Roman"/>
          <w:b/>
          <w:bCs/>
        </w:rPr>
        <w:t>U</w:t>
      </w:r>
      <w:r w:rsidRPr="00A47CCB">
        <w:rPr>
          <w:rFonts w:ascii="Times New Roman" w:hAnsi="Times New Roman" w:cs="Times New Roman"/>
          <w:b/>
          <w:bCs/>
        </w:rPr>
        <w:t xml:space="preserve">govora sklopljenog s Agencijom za mobilnost i programe EU raspisuje </w:t>
      </w:r>
    </w:p>
    <w:p w14:paraId="796D06E0" w14:textId="598EC19A" w:rsidR="00136A33" w:rsidRPr="00A47CCB" w:rsidRDefault="00136A33" w:rsidP="0052402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NATJEČAJ</w:t>
      </w:r>
    </w:p>
    <w:p w14:paraId="6D5D831C" w14:textId="1301969F" w:rsidR="00136A33" w:rsidRPr="00A47CCB" w:rsidRDefault="00136A33" w:rsidP="0052402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za mobilnost </w:t>
      </w:r>
      <w:r w:rsidR="007C26A7" w:rsidRPr="00A47CCB">
        <w:rPr>
          <w:rFonts w:ascii="Times New Roman" w:hAnsi="Times New Roman" w:cs="Times New Roman"/>
          <w:b/>
          <w:bCs/>
        </w:rPr>
        <w:t xml:space="preserve">učenika </w:t>
      </w:r>
      <w:r w:rsidRPr="00A47CCB">
        <w:rPr>
          <w:rFonts w:ascii="Times New Roman" w:hAnsi="Times New Roman" w:cs="Times New Roman"/>
          <w:b/>
          <w:bCs/>
        </w:rPr>
        <w:t>u okviru Erasmus+ Programa KA 1</w:t>
      </w:r>
      <w:r w:rsidR="00D46C44">
        <w:rPr>
          <w:rFonts w:ascii="Times New Roman" w:hAnsi="Times New Roman" w:cs="Times New Roman"/>
          <w:b/>
          <w:bCs/>
        </w:rPr>
        <w:t>21</w:t>
      </w:r>
    </w:p>
    <w:p w14:paraId="3BB93FD0" w14:textId="77777777" w:rsidR="00524024" w:rsidRPr="00A47CCB" w:rsidRDefault="00524024" w:rsidP="0052402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9A186A5" w14:textId="253912D6" w:rsidR="00136A33" w:rsidRPr="00A47CCB" w:rsidRDefault="00136A33" w:rsidP="00136A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Opći dio</w:t>
      </w:r>
    </w:p>
    <w:p w14:paraId="3DE9320B" w14:textId="69074281" w:rsidR="00136A33" w:rsidRPr="00A47CCB" w:rsidRDefault="00136A33" w:rsidP="00A12420">
      <w:pPr>
        <w:spacing w:after="12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A47CCB">
        <w:rPr>
          <w:rFonts w:ascii="Times New Roman" w:hAnsi="Times New Roman" w:cs="Times New Roman"/>
        </w:rPr>
        <w:t>Tehničkoj školi Čakovec dodijeljena je</w:t>
      </w:r>
      <w:r w:rsidR="000F46DE" w:rsidRPr="00A47CCB">
        <w:rPr>
          <w:rFonts w:ascii="Times New Roman" w:hAnsi="Times New Roman" w:cs="Times New Roman"/>
        </w:rPr>
        <w:t xml:space="preserve"> Erasmus+</w:t>
      </w:r>
      <w:r w:rsidRPr="00A47CCB">
        <w:rPr>
          <w:rFonts w:ascii="Times New Roman" w:hAnsi="Times New Roman" w:cs="Times New Roman"/>
        </w:rPr>
        <w:t xml:space="preserve"> akreditacija za područje strukovnog obrazovanja 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i osposobljavanja za razdoblje do 2027. </w:t>
      </w:r>
    </w:p>
    <w:p w14:paraId="36319FF2" w14:textId="0D107FF9" w:rsidR="00136A33" w:rsidRPr="00A47CCB" w:rsidRDefault="00136A33" w:rsidP="00A12420">
      <w:pPr>
        <w:spacing w:after="12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U </w:t>
      </w:r>
      <w:r w:rsidR="00BB013E">
        <w:rPr>
          <w:rFonts w:ascii="Times New Roman" w:hAnsi="Times New Roman" w:cs="Times New Roman"/>
          <w:color w:val="000000"/>
          <w:shd w:val="clear" w:color="auto" w:fill="FFFFFF"/>
        </w:rPr>
        <w:t>okviru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 akreditacije za razdoblje 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do 31. kolovoza 202</w:t>
      </w:r>
      <w:r w:rsidR="001A7748">
        <w:rPr>
          <w:rFonts w:ascii="Times New Roman" w:hAnsi="Times New Roman" w:cs="Times New Roman"/>
          <w:color w:val="000000"/>
          <w:shd w:val="clear" w:color="auto" w:fill="FFFFFF"/>
        </w:rPr>
        <w:t>7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. godine Škola je dobila sredstva u iznosu 8</w:t>
      </w:r>
      <w:r w:rsidR="001A7748">
        <w:rPr>
          <w:rFonts w:ascii="Times New Roman" w:hAnsi="Times New Roman" w:cs="Times New Roman"/>
          <w:color w:val="000000"/>
          <w:shd w:val="clear" w:color="auto" w:fill="FFFFFF"/>
        </w:rPr>
        <w:t>8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.0</w:t>
      </w:r>
      <w:r w:rsidR="001A7748">
        <w:rPr>
          <w:rFonts w:ascii="Times New Roman" w:hAnsi="Times New Roman" w:cs="Times New Roman"/>
          <w:color w:val="000000"/>
          <w:shd w:val="clear" w:color="auto" w:fill="FFFFFF"/>
        </w:rPr>
        <w:t>89</w:t>
      </w:r>
      <w:r w:rsidR="00A47CCB" w:rsidRPr="00A47CCB">
        <w:rPr>
          <w:rFonts w:ascii="Times New Roman" w:hAnsi="Times New Roman" w:cs="Times New Roman"/>
          <w:color w:val="000000"/>
          <w:shd w:val="clear" w:color="auto" w:fill="FFFFFF"/>
        </w:rPr>
        <w:t>,00 EUR</w:t>
      </w:r>
      <w:r w:rsidR="009E721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A47CCB" w:rsidRPr="00A1242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(Projekt 202</w:t>
      </w:r>
      <w:r w:rsidR="001A7748" w:rsidRPr="00A1242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6</w:t>
      </w:r>
      <w:r w:rsidR="00A47CCB" w:rsidRPr="00A1242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-1-HR01-KA121-VET-000</w:t>
      </w:r>
      <w:r w:rsidR="001A7748" w:rsidRPr="00A1242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411022</w:t>
      </w:r>
      <w:r w:rsidR="00A47CCB" w:rsidRPr="00A12420">
        <w:rPr>
          <w:rFonts w:ascii="Times New Roman" w:hAnsi="Times New Roman" w:cs="Times New Roman"/>
          <w:b/>
          <w:bCs/>
        </w:rPr>
        <w:t>)</w:t>
      </w:r>
      <w:r w:rsidR="00A47CCB" w:rsidRPr="00A47CCB">
        <w:rPr>
          <w:rFonts w:ascii="Times New Roman" w:hAnsi="Times New Roman" w:cs="Times New Roman"/>
        </w:rPr>
        <w:t xml:space="preserve"> 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>i odobrenje za sudjelovanje u aktivnostima mobilnosti učenika te mobilnosti nastavnika</w:t>
      </w:r>
      <w:r w:rsidR="00E37EC6"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  </w:t>
      </w:r>
      <w:r w:rsidR="008B5FBA"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u </w:t>
      </w:r>
      <w:r w:rsidR="00E37EC6" w:rsidRPr="00A47CCB">
        <w:rPr>
          <w:rFonts w:ascii="Times New Roman" w:hAnsi="Times New Roman" w:cs="Times New Roman"/>
          <w:color w:val="000000"/>
          <w:shd w:val="clear" w:color="auto" w:fill="FFFFFF"/>
        </w:rPr>
        <w:t>strukovnom obrazovanju</w:t>
      </w:r>
      <w:r w:rsidRPr="00A47CCB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</w:p>
    <w:p w14:paraId="199467DF" w14:textId="3786E854" w:rsidR="00136A33" w:rsidRPr="00A47CCB" w:rsidRDefault="00136A33" w:rsidP="000F46DE">
      <w:pPr>
        <w:pStyle w:val="ListParagraph"/>
        <w:jc w:val="both"/>
        <w:rPr>
          <w:rFonts w:ascii="Times New Roman" w:hAnsi="Times New Roman" w:cs="Times New Roman"/>
        </w:rPr>
      </w:pPr>
    </w:p>
    <w:p w14:paraId="4D8BB3DC" w14:textId="5F019665" w:rsidR="00136A33" w:rsidRPr="00A47CCB" w:rsidRDefault="00D46C96" w:rsidP="000F46DE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Mobilnost </w:t>
      </w:r>
      <w:r w:rsidR="007C26A7" w:rsidRPr="00A47CCB">
        <w:rPr>
          <w:rFonts w:ascii="Times New Roman" w:hAnsi="Times New Roman" w:cs="Times New Roman"/>
          <w:b/>
          <w:bCs/>
        </w:rPr>
        <w:t>učenika</w:t>
      </w:r>
    </w:p>
    <w:p w14:paraId="5B73D2C4" w14:textId="7470FF78" w:rsidR="00D46C96" w:rsidRPr="00A47CCB" w:rsidRDefault="00D46C96" w:rsidP="00EF1B29">
      <w:pPr>
        <w:jc w:val="both"/>
        <w:rPr>
          <w:rFonts w:ascii="Times New Roman" w:hAnsi="Times New Roman" w:cs="Times New Roman"/>
        </w:rPr>
      </w:pPr>
      <w:r w:rsidRPr="00A47CCB">
        <w:rPr>
          <w:rFonts w:ascii="Times New Roman" w:hAnsi="Times New Roman" w:cs="Times New Roman"/>
        </w:rPr>
        <w:t xml:space="preserve">Natječaj se odnosi na </w:t>
      </w:r>
      <w:r w:rsidR="000F46DE" w:rsidRPr="00A47CCB">
        <w:rPr>
          <w:rFonts w:ascii="Times New Roman" w:hAnsi="Times New Roman" w:cs="Times New Roman"/>
        </w:rPr>
        <w:t>mobilnost</w:t>
      </w:r>
      <w:r w:rsidRPr="00A47CCB">
        <w:rPr>
          <w:rFonts w:ascii="Times New Roman" w:hAnsi="Times New Roman" w:cs="Times New Roman"/>
        </w:rPr>
        <w:t xml:space="preserve"> </w:t>
      </w:r>
      <w:r w:rsidR="00B07080">
        <w:rPr>
          <w:rFonts w:ascii="Times New Roman" w:hAnsi="Times New Roman" w:cs="Times New Roman"/>
        </w:rPr>
        <w:t xml:space="preserve">maksimalno </w:t>
      </w:r>
      <w:r w:rsidR="00A12420">
        <w:rPr>
          <w:rFonts w:ascii="Times New Roman" w:hAnsi="Times New Roman" w:cs="Times New Roman"/>
        </w:rPr>
        <w:t>6</w:t>
      </w:r>
      <w:r w:rsidR="007C26A7" w:rsidRPr="00A47CCB">
        <w:rPr>
          <w:rFonts w:ascii="Times New Roman" w:hAnsi="Times New Roman" w:cs="Times New Roman"/>
        </w:rPr>
        <w:t xml:space="preserve"> </w:t>
      </w:r>
      <w:r w:rsidR="007C26A7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učenika trećih razreda trogodišnjih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zanimanja </w:t>
      </w:r>
      <w:r w:rsidR="0012623C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CNC operater</w:t>
      </w:r>
      <w:r w:rsidR="00A47CCB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, 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tokar</w:t>
      </w:r>
      <w:r w:rsidR="006857D1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i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strojobravar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.</w:t>
      </w:r>
      <w:r w:rsidR="007C26A7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</w:p>
    <w:p w14:paraId="731DB621" w14:textId="3F38F0AF" w:rsidR="007C26A7" w:rsidRPr="00A47CCB" w:rsidRDefault="007C26A7" w:rsidP="00EF1B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Mobilnost će trajati 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14 dana</w:t>
      </w: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, a realizirat će se 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od </w:t>
      </w:r>
      <w:r w:rsidR="00A12420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14. veljače do 27. veljače 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2027</w:t>
      </w: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. u </w:t>
      </w:r>
      <w:proofErr w:type="spellStart"/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Halleinu</w:t>
      </w:r>
      <w:proofErr w:type="spellEnd"/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, 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u 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Republici </w:t>
      </w:r>
      <w:r w:rsidR="001A7748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Austrij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i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.</w:t>
      </w:r>
    </w:p>
    <w:p w14:paraId="545C84B0" w14:textId="77777777" w:rsidR="007C26A7" w:rsidRPr="00A47CCB" w:rsidRDefault="007C26A7" w:rsidP="00EF1B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</w:p>
    <w:p w14:paraId="2DE60CCD" w14:textId="7ACEE5D6" w:rsidR="007C26A7" w:rsidRDefault="0012623C" w:rsidP="00EF1B29">
      <w:pPr>
        <w:spacing w:after="0"/>
        <w:jc w:val="both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P</w:t>
      </w:r>
      <w:r w:rsidR="00591DE9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ozivaju se svi </w:t>
      </w:r>
      <w:r w:rsidR="00240540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zainteresirani </w:t>
      </w:r>
      <w:r w:rsidR="00591DE9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učenici </w:t>
      </w:r>
      <w:r w:rsidR="00240540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iz 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3. S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vertAlign w:val="subscript"/>
          <w:lang w:eastAsia="hr-HR"/>
          <w14:ligatures w14:val="none"/>
        </w:rPr>
        <w:t>1</w:t>
      </w:r>
      <w:r w:rsidR="00FE5179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(CNC operater)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, 3. S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vertAlign w:val="subscript"/>
          <w:lang w:eastAsia="hr-HR"/>
          <w14:ligatures w14:val="none"/>
        </w:rPr>
        <w:t>4</w:t>
      </w:r>
      <w:r w:rsidR="00FE5179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(strojobravar)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i 3.</w:t>
      </w:r>
      <w:r w:rsidR="00FE5179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S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vertAlign w:val="subscript"/>
          <w:lang w:eastAsia="hr-HR"/>
          <w14:ligatures w14:val="none"/>
        </w:rPr>
        <w:t>5</w:t>
      </w:r>
      <w:r w:rsidR="001A7748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 xml:space="preserve"> </w:t>
      </w:r>
      <w:r w:rsidR="00FE5179" w:rsidRPr="000F274B">
        <w:rPr>
          <w:rFonts w:ascii="Times New Roman" w:eastAsia="Times New Roman" w:hAnsi="Times New Roman" w:cs="Times New Roman"/>
          <w:b/>
          <w:bCs/>
          <w:color w:val="323232"/>
          <w:kern w:val="0"/>
          <w:lang w:eastAsia="hr-HR"/>
          <w14:ligatures w14:val="none"/>
        </w:rPr>
        <w:t>(tokar)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  <w:r w:rsidR="007C26A7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razreda da se prijave za sudjelovanje</w:t>
      </w:r>
      <w:r w:rsidR="00591DE9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na mobilnost</w:t>
      </w:r>
      <w:r w:rsidR="00DA3F62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i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u </w:t>
      </w:r>
      <w:proofErr w:type="spellStart"/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Halleinu</w:t>
      </w:r>
      <w:proofErr w:type="spellEnd"/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, u 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Republici </w:t>
      </w:r>
      <w:r w:rsidR="00FE517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Austriji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.</w:t>
      </w:r>
    </w:p>
    <w:p w14:paraId="77A4575A" w14:textId="77777777" w:rsidR="00A12420" w:rsidRPr="00A47CCB" w:rsidRDefault="00A12420" w:rsidP="00EF1B29">
      <w:pPr>
        <w:spacing w:after="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7520C68" w14:textId="0A6346A3" w:rsidR="00D46C96" w:rsidRPr="00A47CCB" w:rsidRDefault="00D46C96" w:rsidP="000F46D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Prijave na natječaj</w:t>
      </w:r>
    </w:p>
    <w:p w14:paraId="45040AFE" w14:textId="2B802D62" w:rsidR="004B5810" w:rsidRPr="00A47CCB" w:rsidRDefault="004B5810" w:rsidP="000F46DE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 xml:space="preserve">Prijave i odabir </w:t>
      </w:r>
      <w:r w:rsidR="007C26A7" w:rsidRPr="00A47CCB">
        <w:rPr>
          <w:rFonts w:ascii="Times New Roman" w:hAnsi="Times New Roman" w:cs="Times New Roman"/>
          <w:b/>
          <w:bCs/>
        </w:rPr>
        <w:t>učenika</w:t>
      </w:r>
    </w:p>
    <w:p w14:paraId="68AE1620" w14:textId="77777777" w:rsidR="004B5810" w:rsidRPr="00A47CCB" w:rsidRDefault="004B5810" w:rsidP="000F46DE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4C439AD5" w14:textId="77777777" w:rsidR="00705621" w:rsidRDefault="00834C45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Učenici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su dužni predati</w:t>
      </w:r>
      <w:r w:rsidR="000623A9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</w:t>
      </w:r>
      <w:r w:rsidR="00524024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p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rijavu za sudjelovanje putem online 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prijavnog 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obrasca objavljen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og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u virtualnoj učionici svakog razrednog odjela</w:t>
      </w:r>
      <w:r w:rsidR="0012623C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i</w:t>
      </w:r>
      <w:r w:rsidR="009B3EC3" w:rsidRPr="00A47CCB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 na </w:t>
      </w: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službenoj web stranici Škole</w:t>
      </w:r>
      <w:r w:rsidR="00A12420"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. </w:t>
      </w:r>
    </w:p>
    <w:p w14:paraId="7B2EE946" w14:textId="74CF357B" w:rsidR="00D46C96" w:rsidRDefault="00A12420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 xml:space="preserve">Prijavni obrazac nalazi se na poveznici: </w:t>
      </w:r>
      <w:hyperlink r:id="rId7" w:history="1">
        <w:r w:rsidR="00D91BF8" w:rsidRPr="002C7CC0">
          <w:rPr>
            <w:rStyle w:val="Hyperlink"/>
            <w:rFonts w:ascii="Times New Roman" w:eastAsia="Times New Roman" w:hAnsi="Times New Roman" w:cs="Times New Roman"/>
            <w:kern w:val="0"/>
            <w:lang w:eastAsia="hr-HR"/>
            <w14:ligatures w14:val="none"/>
          </w:rPr>
          <w:t>https://forms.gle/JzxeoDicQZWWv2gH7</w:t>
        </w:r>
      </w:hyperlink>
    </w:p>
    <w:p w14:paraId="45668EE1" w14:textId="77777777" w:rsidR="001840FF" w:rsidRDefault="001840FF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</w:p>
    <w:p w14:paraId="290E6568" w14:textId="527ADCCA" w:rsidR="006857D1" w:rsidRPr="00FE5179" w:rsidRDefault="006857D1" w:rsidP="00374E54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  <w:t>Uz prijavni obrazac dužni su predati ispunjenu i potpisanu suglasnost roditelja/skrbnika za sudjelovanje učenika u projektu i privolu za obradu osobnih podataka.</w:t>
      </w:r>
    </w:p>
    <w:p w14:paraId="2FEB223D" w14:textId="77777777" w:rsidR="00374E54" w:rsidRPr="00A47CCB" w:rsidRDefault="00374E54" w:rsidP="00D61234">
      <w:pPr>
        <w:pStyle w:val="ListParagraph"/>
        <w:ind w:left="0"/>
        <w:jc w:val="both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</w:p>
    <w:p w14:paraId="3B03314A" w14:textId="77777777" w:rsidR="00DA3F62" w:rsidRPr="0034553E" w:rsidRDefault="00DA3F62" w:rsidP="00DA3F62">
      <w:pPr>
        <w:pStyle w:val="ListParagraph"/>
        <w:ind w:left="0"/>
        <w:rPr>
          <w:rFonts w:ascii="Times New Roman" w:eastAsia="Times New Roman" w:hAnsi="Times New Roman" w:cs="Times New Roman"/>
          <w:color w:val="323232"/>
          <w:kern w:val="0"/>
          <w:lang w:eastAsia="hr-HR"/>
          <w14:ligatures w14:val="none"/>
        </w:rPr>
      </w:pPr>
      <w:r w:rsidRPr="0034553E">
        <w:rPr>
          <w:rFonts w:ascii="Times New Roman" w:hAnsi="Times New Roman" w:cs="Times New Roman"/>
        </w:rPr>
        <w:lastRenderedPageBreak/>
        <w:t>Za provedbu natječaja i odabir učenika za sudjelovanje u mobilnosti nadležno je Povjerenstvo za odabir učenika, koje imenuje ravnatelj Škole</w:t>
      </w:r>
      <w:r>
        <w:rPr>
          <w:rFonts w:ascii="Times New Roman" w:hAnsi="Times New Roman" w:cs="Times New Roman"/>
        </w:rPr>
        <w:t>.</w:t>
      </w:r>
    </w:p>
    <w:p w14:paraId="70886121" w14:textId="77777777" w:rsidR="00DA3F62" w:rsidRDefault="00DA3F62" w:rsidP="007C26A7">
      <w:pPr>
        <w:pStyle w:val="ListParagraph"/>
        <w:ind w:left="0"/>
        <w:jc w:val="both"/>
        <w:rPr>
          <w:rFonts w:ascii="Times New Roman" w:hAnsi="Times New Roman" w:cs="Times New Roman"/>
        </w:rPr>
      </w:pPr>
    </w:p>
    <w:p w14:paraId="32B5FE17" w14:textId="7E6129AA" w:rsidR="007C26A7" w:rsidRPr="00A47CCB" w:rsidRDefault="00834C45" w:rsidP="007C26A7">
      <w:pPr>
        <w:pStyle w:val="ListParagraph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Učenici</w:t>
      </w:r>
      <w:r w:rsidR="004B5810" w:rsidRPr="00A47CCB">
        <w:rPr>
          <w:rFonts w:ascii="Times New Roman" w:hAnsi="Times New Roman" w:cs="Times New Roman"/>
        </w:rPr>
        <w:t xml:space="preserve"> su</w:t>
      </w:r>
      <w:r w:rsidR="00591DE9" w:rsidRPr="00A47CCB">
        <w:rPr>
          <w:rFonts w:ascii="Times New Roman" w:hAnsi="Times New Roman" w:cs="Times New Roman"/>
        </w:rPr>
        <w:t xml:space="preserve"> dužni dostaviti svoje prijave </w:t>
      </w:r>
      <w:r w:rsidR="00591DE9" w:rsidRPr="00A47CCB">
        <w:rPr>
          <w:rFonts w:ascii="Times New Roman" w:hAnsi="Times New Roman" w:cs="Times New Roman"/>
          <w:b/>
          <w:bCs/>
        </w:rPr>
        <w:t>pute</w:t>
      </w:r>
      <w:r w:rsidR="0012623C" w:rsidRPr="00A47CCB">
        <w:rPr>
          <w:rFonts w:ascii="Times New Roman" w:hAnsi="Times New Roman" w:cs="Times New Roman"/>
          <w:b/>
          <w:bCs/>
        </w:rPr>
        <w:t>m</w:t>
      </w:r>
      <w:r w:rsidR="00591DE9" w:rsidRPr="00A47CCB">
        <w:rPr>
          <w:rFonts w:ascii="Times New Roman" w:hAnsi="Times New Roman" w:cs="Times New Roman"/>
          <w:b/>
          <w:bCs/>
        </w:rPr>
        <w:t xml:space="preserve"> online obrasca</w:t>
      </w:r>
      <w:r w:rsidR="004B5810" w:rsidRPr="00A47CCB">
        <w:rPr>
          <w:rFonts w:ascii="Times New Roman" w:hAnsi="Times New Roman" w:cs="Times New Roman"/>
          <w:b/>
          <w:bCs/>
        </w:rPr>
        <w:t xml:space="preserve"> najkasnije do</w:t>
      </w:r>
      <w:r w:rsidR="009E721A">
        <w:rPr>
          <w:rFonts w:ascii="Times New Roman" w:hAnsi="Times New Roman" w:cs="Times New Roman"/>
          <w:b/>
          <w:bCs/>
        </w:rPr>
        <w:t xml:space="preserve"> 1</w:t>
      </w:r>
      <w:r w:rsidR="000F274B">
        <w:rPr>
          <w:rFonts w:ascii="Times New Roman" w:hAnsi="Times New Roman" w:cs="Times New Roman"/>
          <w:b/>
          <w:bCs/>
        </w:rPr>
        <w:t>5</w:t>
      </w:r>
      <w:r w:rsidR="009E721A">
        <w:rPr>
          <w:rFonts w:ascii="Times New Roman" w:hAnsi="Times New Roman" w:cs="Times New Roman"/>
          <w:b/>
          <w:bCs/>
        </w:rPr>
        <w:t xml:space="preserve">. studenog 2026. </w:t>
      </w:r>
      <w:r w:rsidR="004B5810" w:rsidRPr="00A47CCB">
        <w:rPr>
          <w:rFonts w:ascii="Times New Roman" w:hAnsi="Times New Roman" w:cs="Times New Roman"/>
          <w:b/>
          <w:bCs/>
        </w:rPr>
        <w:t xml:space="preserve"> </w:t>
      </w:r>
    </w:p>
    <w:p w14:paraId="2CA228E4" w14:textId="0F6E9E00" w:rsidR="004B5810" w:rsidRPr="00A47CCB" w:rsidRDefault="004B5810" w:rsidP="00D61234">
      <w:pPr>
        <w:jc w:val="both"/>
        <w:rPr>
          <w:rFonts w:ascii="Times New Roman" w:hAnsi="Times New Roman" w:cs="Times New Roman"/>
        </w:rPr>
      </w:pPr>
    </w:p>
    <w:p w14:paraId="6FF42AA1" w14:textId="1C519062" w:rsidR="004B5810" w:rsidRPr="009E721A" w:rsidRDefault="004B5810" w:rsidP="00D6123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E721A">
        <w:rPr>
          <w:rFonts w:ascii="Times New Roman" w:hAnsi="Times New Roman" w:cs="Times New Roman"/>
          <w:b/>
          <w:bCs/>
        </w:rPr>
        <w:t xml:space="preserve">Kriteriji za odabir </w:t>
      </w:r>
      <w:r w:rsidR="007558C7" w:rsidRPr="009E721A">
        <w:rPr>
          <w:rFonts w:ascii="Times New Roman" w:hAnsi="Times New Roman" w:cs="Times New Roman"/>
          <w:b/>
          <w:bCs/>
        </w:rPr>
        <w:t>učenika</w:t>
      </w:r>
    </w:p>
    <w:p w14:paraId="0F7C5A80" w14:textId="7BC17A84" w:rsidR="004B5810" w:rsidRDefault="007558C7" w:rsidP="007558C7">
      <w:pPr>
        <w:jc w:val="both"/>
        <w:rPr>
          <w:rFonts w:ascii="Times New Roman" w:hAnsi="Times New Roman" w:cs="Times New Roman"/>
        </w:rPr>
      </w:pPr>
      <w:r w:rsidRPr="009E721A">
        <w:rPr>
          <w:rFonts w:ascii="Times New Roman" w:hAnsi="Times New Roman" w:cs="Times New Roman"/>
        </w:rPr>
        <w:t>K</w:t>
      </w:r>
      <w:r w:rsidR="000623A9">
        <w:rPr>
          <w:rFonts w:ascii="Times New Roman" w:hAnsi="Times New Roman" w:cs="Times New Roman"/>
        </w:rPr>
        <w:t>r</w:t>
      </w:r>
      <w:r w:rsidRPr="009E721A">
        <w:rPr>
          <w:rFonts w:ascii="Times New Roman" w:hAnsi="Times New Roman" w:cs="Times New Roman"/>
        </w:rPr>
        <w:t>iteriji prema kojima će se izvršiti odabir učenika</w:t>
      </w:r>
      <w:r w:rsidR="00030005" w:rsidRPr="009E721A">
        <w:rPr>
          <w:rFonts w:ascii="Times New Roman" w:hAnsi="Times New Roman" w:cs="Times New Roman"/>
        </w:rPr>
        <w:t xml:space="preserve"> su</w:t>
      </w:r>
      <w:r w:rsidRPr="009E721A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80"/>
        <w:gridCol w:w="2982"/>
      </w:tblGrid>
      <w:tr w:rsidR="000623A9" w:rsidRPr="003D7247" w14:paraId="59A80199" w14:textId="77777777" w:rsidTr="000623A9">
        <w:trPr>
          <w:jc w:val="center"/>
        </w:trPr>
        <w:tc>
          <w:tcPr>
            <w:tcW w:w="6080" w:type="dxa"/>
            <w:shd w:val="clear" w:color="auto" w:fill="D9EAF7"/>
            <w:vAlign w:val="center"/>
          </w:tcPr>
          <w:p w14:paraId="53F1AAC1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  <w:b/>
              </w:rPr>
              <w:t>Kriterij</w:t>
            </w:r>
          </w:p>
        </w:tc>
        <w:tc>
          <w:tcPr>
            <w:tcW w:w="2982" w:type="dxa"/>
            <w:shd w:val="clear" w:color="auto" w:fill="D9EAF7"/>
            <w:vAlign w:val="center"/>
          </w:tcPr>
          <w:p w14:paraId="7930A146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  <w:b/>
              </w:rPr>
              <w:t>Maksimalno bodova</w:t>
            </w:r>
          </w:p>
        </w:tc>
      </w:tr>
      <w:tr w:rsidR="000623A9" w:rsidRPr="003D7247" w14:paraId="3082D39F" w14:textId="77777777" w:rsidTr="000623A9">
        <w:trPr>
          <w:jc w:val="center"/>
        </w:trPr>
        <w:tc>
          <w:tcPr>
            <w:tcW w:w="6080" w:type="dxa"/>
            <w:vAlign w:val="center"/>
          </w:tcPr>
          <w:p w14:paraId="1D523E80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1. Opći uspjeh u prethodnom razredu</w:t>
            </w:r>
          </w:p>
        </w:tc>
        <w:tc>
          <w:tcPr>
            <w:tcW w:w="2982" w:type="dxa"/>
            <w:vAlign w:val="center"/>
          </w:tcPr>
          <w:p w14:paraId="773467E6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5BD85A52" w14:textId="77777777" w:rsidTr="000623A9">
        <w:trPr>
          <w:jc w:val="center"/>
        </w:trPr>
        <w:tc>
          <w:tcPr>
            <w:tcW w:w="6080" w:type="dxa"/>
            <w:vAlign w:val="center"/>
          </w:tcPr>
          <w:p w14:paraId="25FD5859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2. Strukovni predmeti</w:t>
            </w:r>
          </w:p>
        </w:tc>
        <w:tc>
          <w:tcPr>
            <w:tcW w:w="2982" w:type="dxa"/>
            <w:vAlign w:val="center"/>
          </w:tcPr>
          <w:p w14:paraId="03332328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15</w:t>
            </w:r>
          </w:p>
        </w:tc>
      </w:tr>
      <w:tr w:rsidR="000623A9" w:rsidRPr="003D7247" w14:paraId="551BE931" w14:textId="77777777" w:rsidTr="000623A9">
        <w:trPr>
          <w:jc w:val="center"/>
        </w:trPr>
        <w:tc>
          <w:tcPr>
            <w:tcW w:w="6080" w:type="dxa"/>
            <w:vAlign w:val="center"/>
          </w:tcPr>
          <w:p w14:paraId="160DDCC0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3. Redovitost pohađanja nastave</w:t>
            </w:r>
          </w:p>
        </w:tc>
        <w:tc>
          <w:tcPr>
            <w:tcW w:w="2982" w:type="dxa"/>
            <w:vAlign w:val="center"/>
          </w:tcPr>
          <w:p w14:paraId="2CDA7DE1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56501173" w14:textId="77777777" w:rsidTr="000623A9">
        <w:trPr>
          <w:jc w:val="center"/>
        </w:trPr>
        <w:tc>
          <w:tcPr>
            <w:tcW w:w="6080" w:type="dxa"/>
            <w:vAlign w:val="center"/>
          </w:tcPr>
          <w:p w14:paraId="2ACDEF71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4. Odgojne mjere</w:t>
            </w:r>
          </w:p>
        </w:tc>
        <w:tc>
          <w:tcPr>
            <w:tcW w:w="2982" w:type="dxa"/>
            <w:vAlign w:val="center"/>
          </w:tcPr>
          <w:p w14:paraId="39679872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4B3C9CDD" w14:textId="77777777" w:rsidTr="000623A9">
        <w:trPr>
          <w:jc w:val="center"/>
        </w:trPr>
        <w:tc>
          <w:tcPr>
            <w:tcW w:w="6080" w:type="dxa"/>
            <w:vAlign w:val="center"/>
          </w:tcPr>
          <w:p w14:paraId="58BA3FEB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5. Natjecanja</w:t>
            </w:r>
          </w:p>
        </w:tc>
        <w:tc>
          <w:tcPr>
            <w:tcW w:w="2982" w:type="dxa"/>
            <w:vAlign w:val="center"/>
          </w:tcPr>
          <w:p w14:paraId="7C32FDB9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7000AA89" w14:textId="77777777" w:rsidTr="000623A9">
        <w:trPr>
          <w:jc w:val="center"/>
        </w:trPr>
        <w:tc>
          <w:tcPr>
            <w:tcW w:w="6080" w:type="dxa"/>
            <w:vAlign w:val="center"/>
          </w:tcPr>
          <w:p w14:paraId="6F5AB175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6. Izvannastavne aktivnosti i fakultativna nastava</w:t>
            </w:r>
          </w:p>
        </w:tc>
        <w:tc>
          <w:tcPr>
            <w:tcW w:w="2982" w:type="dxa"/>
            <w:vAlign w:val="center"/>
          </w:tcPr>
          <w:p w14:paraId="0556DA48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5</w:t>
            </w:r>
          </w:p>
        </w:tc>
      </w:tr>
      <w:tr w:rsidR="000623A9" w:rsidRPr="003D7247" w14:paraId="09ADABB9" w14:textId="77777777" w:rsidTr="000623A9">
        <w:trPr>
          <w:jc w:val="center"/>
        </w:trPr>
        <w:tc>
          <w:tcPr>
            <w:tcW w:w="6080" w:type="dxa"/>
            <w:vAlign w:val="center"/>
          </w:tcPr>
          <w:p w14:paraId="649B3451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7. Čimbenici nepovoljnijeg položaja</w:t>
            </w:r>
          </w:p>
        </w:tc>
        <w:tc>
          <w:tcPr>
            <w:tcW w:w="2982" w:type="dxa"/>
            <w:vAlign w:val="center"/>
          </w:tcPr>
          <w:p w14:paraId="3132ECA8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20</w:t>
            </w:r>
          </w:p>
        </w:tc>
      </w:tr>
      <w:tr w:rsidR="000623A9" w:rsidRPr="003D7247" w14:paraId="5D80734D" w14:textId="77777777" w:rsidTr="000623A9">
        <w:trPr>
          <w:jc w:val="center"/>
        </w:trPr>
        <w:tc>
          <w:tcPr>
            <w:tcW w:w="6080" w:type="dxa"/>
            <w:vAlign w:val="center"/>
          </w:tcPr>
          <w:p w14:paraId="34779C8C" w14:textId="77777777" w:rsidR="000623A9" w:rsidRDefault="000623A9" w:rsidP="000623A9">
            <w:pPr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</w:rPr>
              <w:t>8. Razgovor s povjerenstvom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6A17EA5" w14:textId="181E304D" w:rsidR="000623A9" w:rsidRPr="003D7247" w:rsidRDefault="000623A9" w:rsidP="000623A9">
            <w:pPr>
              <w:rPr>
                <w:rFonts w:ascii="Times New Roman" w:hAnsi="Times New Roman" w:cs="Times New Roman"/>
              </w:rPr>
            </w:pPr>
            <w:r w:rsidRPr="000623A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(Na razgovor će biti pozvani najbolje rangirani kandidati na temelju bodova iz kriterija 1- 7, pri čemu broj pozvanih ne može biti veći od dvostrukoga broja učenika predviđenih za sudjelovanje u mobilnosti.)</w:t>
            </w:r>
          </w:p>
        </w:tc>
        <w:tc>
          <w:tcPr>
            <w:tcW w:w="2982" w:type="dxa"/>
            <w:vAlign w:val="center"/>
          </w:tcPr>
          <w:p w14:paraId="5C8460BF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0623A9" w:rsidRPr="003D7247" w14:paraId="2DEF504C" w14:textId="77777777" w:rsidTr="000623A9">
        <w:trPr>
          <w:jc w:val="center"/>
        </w:trPr>
        <w:tc>
          <w:tcPr>
            <w:tcW w:w="6080" w:type="dxa"/>
            <w:vAlign w:val="center"/>
          </w:tcPr>
          <w:p w14:paraId="23D42ABD" w14:textId="77777777" w:rsidR="000623A9" w:rsidRPr="003D7247" w:rsidRDefault="000623A9" w:rsidP="005F1D6B">
            <w:pPr>
              <w:spacing w:before="20" w:after="20"/>
              <w:rPr>
                <w:rFonts w:ascii="Times New Roman" w:hAnsi="Times New Roman" w:cs="Times New Roman"/>
              </w:rPr>
            </w:pPr>
            <w:r w:rsidRPr="003D7247">
              <w:rPr>
                <w:rFonts w:ascii="Times New Roman" w:hAnsi="Times New Roman" w:cs="Times New Roman"/>
                <w:b/>
              </w:rPr>
              <w:t>UKUPNO</w:t>
            </w:r>
          </w:p>
        </w:tc>
        <w:tc>
          <w:tcPr>
            <w:tcW w:w="2982" w:type="dxa"/>
            <w:vAlign w:val="center"/>
          </w:tcPr>
          <w:p w14:paraId="1D785F5E" w14:textId="77777777" w:rsidR="000623A9" w:rsidRPr="003D7247" w:rsidRDefault="000623A9" w:rsidP="005F1D6B">
            <w:pPr>
              <w:spacing w:before="20" w:after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D7247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14:paraId="27D94F33" w14:textId="77777777" w:rsidR="000623A9" w:rsidRDefault="000623A9" w:rsidP="000623A9">
      <w:pPr>
        <w:rPr>
          <w:lang w:val="en-US"/>
        </w:rPr>
      </w:pPr>
    </w:p>
    <w:p w14:paraId="264B8C78" w14:textId="30A8A429" w:rsidR="004B5810" w:rsidRPr="00A47CCB" w:rsidRDefault="004B5810" w:rsidP="00D6123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  <w:b/>
          <w:bCs/>
        </w:rPr>
        <w:t>Rezultati i žalbe</w:t>
      </w:r>
    </w:p>
    <w:p w14:paraId="545FA68C" w14:textId="77777777" w:rsidR="004B5810" w:rsidRPr="00A47CCB" w:rsidRDefault="004B5810" w:rsidP="00D61234">
      <w:pPr>
        <w:pStyle w:val="ListParagraph"/>
        <w:jc w:val="both"/>
        <w:rPr>
          <w:rFonts w:ascii="Times New Roman" w:hAnsi="Times New Roman" w:cs="Times New Roman"/>
          <w:b/>
          <w:bCs/>
        </w:rPr>
      </w:pPr>
    </w:p>
    <w:p w14:paraId="50AE938F" w14:textId="114B9355" w:rsidR="004B5810" w:rsidRPr="005D099D" w:rsidRDefault="004B5810" w:rsidP="00D61234">
      <w:pPr>
        <w:jc w:val="both"/>
        <w:rPr>
          <w:rFonts w:ascii="Times New Roman" w:hAnsi="Times New Roman" w:cs="Times New Roman"/>
          <w:b/>
          <w:bCs/>
        </w:rPr>
      </w:pPr>
      <w:r w:rsidRPr="00A47CCB">
        <w:rPr>
          <w:rFonts w:ascii="Times New Roman" w:hAnsi="Times New Roman" w:cs="Times New Roman"/>
        </w:rPr>
        <w:t xml:space="preserve">Odabir </w:t>
      </w:r>
      <w:r w:rsidR="00516D46" w:rsidRPr="00A47CCB">
        <w:rPr>
          <w:rFonts w:ascii="Times New Roman" w:hAnsi="Times New Roman" w:cs="Times New Roman"/>
        </w:rPr>
        <w:t>učenika</w:t>
      </w:r>
      <w:r w:rsidRPr="00A47CCB">
        <w:rPr>
          <w:rFonts w:ascii="Times New Roman" w:hAnsi="Times New Roman" w:cs="Times New Roman"/>
        </w:rPr>
        <w:t xml:space="preserve"> u skladu s kriterijima</w:t>
      </w:r>
      <w:r w:rsidR="001542C0" w:rsidRPr="00A47CCB">
        <w:rPr>
          <w:rFonts w:ascii="Times New Roman" w:hAnsi="Times New Roman" w:cs="Times New Roman"/>
        </w:rPr>
        <w:t xml:space="preserve"> izvršit će imenovano Povjerenstvo. </w:t>
      </w:r>
      <w:r w:rsidR="001542C0" w:rsidRPr="005D099D">
        <w:rPr>
          <w:rFonts w:ascii="Times New Roman" w:hAnsi="Times New Roman" w:cs="Times New Roman"/>
          <w:b/>
          <w:bCs/>
        </w:rPr>
        <w:t>Privremeni rezultati</w:t>
      </w:r>
      <w:r w:rsidR="001542C0" w:rsidRPr="00A47CCB">
        <w:rPr>
          <w:rFonts w:ascii="Times New Roman" w:hAnsi="Times New Roman" w:cs="Times New Roman"/>
        </w:rPr>
        <w:t xml:space="preserve"> bit će objavljeni </w:t>
      </w:r>
      <w:r w:rsidR="00FB5AEF" w:rsidRPr="00A47CCB">
        <w:rPr>
          <w:rFonts w:ascii="Times New Roman" w:hAnsi="Times New Roman" w:cs="Times New Roman"/>
        </w:rPr>
        <w:t>u virtualnoj učionici</w:t>
      </w:r>
      <w:r w:rsidR="00F13AF4">
        <w:rPr>
          <w:rFonts w:ascii="Times New Roman" w:hAnsi="Times New Roman" w:cs="Times New Roman"/>
        </w:rPr>
        <w:t xml:space="preserve"> razred</w:t>
      </w:r>
      <w:r w:rsidR="00DA3F62">
        <w:rPr>
          <w:rFonts w:ascii="Times New Roman" w:hAnsi="Times New Roman" w:cs="Times New Roman"/>
        </w:rPr>
        <w:t>nog odjela</w:t>
      </w:r>
      <w:r w:rsidR="00834C45">
        <w:rPr>
          <w:rFonts w:ascii="Times New Roman" w:hAnsi="Times New Roman" w:cs="Times New Roman"/>
        </w:rPr>
        <w:t xml:space="preserve"> </w:t>
      </w:r>
      <w:r w:rsidR="005D099D" w:rsidRPr="005D099D">
        <w:rPr>
          <w:rFonts w:ascii="Times New Roman" w:hAnsi="Times New Roman" w:cs="Times New Roman"/>
        </w:rPr>
        <w:t>1</w:t>
      </w:r>
      <w:r w:rsidR="000F274B">
        <w:rPr>
          <w:rFonts w:ascii="Times New Roman" w:hAnsi="Times New Roman" w:cs="Times New Roman"/>
        </w:rPr>
        <w:t>8</w:t>
      </w:r>
      <w:r w:rsidR="005D099D" w:rsidRPr="005D099D">
        <w:rPr>
          <w:rFonts w:ascii="Times New Roman" w:hAnsi="Times New Roman" w:cs="Times New Roman"/>
        </w:rPr>
        <w:t>. studenog 2026.</w:t>
      </w:r>
      <w:r w:rsidR="001542C0" w:rsidRPr="005D099D">
        <w:rPr>
          <w:rFonts w:ascii="Times New Roman" w:hAnsi="Times New Roman" w:cs="Times New Roman"/>
          <w:b/>
          <w:bCs/>
        </w:rPr>
        <w:t xml:space="preserve"> </w:t>
      </w:r>
    </w:p>
    <w:p w14:paraId="49245AD0" w14:textId="078B807F" w:rsidR="001542C0" w:rsidRPr="00A47CCB" w:rsidRDefault="001542C0" w:rsidP="00D61234">
      <w:pPr>
        <w:jc w:val="both"/>
        <w:rPr>
          <w:rFonts w:ascii="Times New Roman" w:hAnsi="Times New Roman" w:cs="Times New Roman"/>
        </w:rPr>
      </w:pPr>
      <w:r w:rsidRPr="005D099D">
        <w:rPr>
          <w:rFonts w:ascii="Times New Roman" w:hAnsi="Times New Roman" w:cs="Times New Roman"/>
          <w:b/>
          <w:bCs/>
        </w:rPr>
        <w:t>Rok za žalbe</w:t>
      </w:r>
      <w:r w:rsidRPr="00A47CCB">
        <w:rPr>
          <w:rFonts w:ascii="Times New Roman" w:hAnsi="Times New Roman" w:cs="Times New Roman"/>
        </w:rPr>
        <w:t xml:space="preserve"> je </w:t>
      </w:r>
      <w:r w:rsidR="005D099D">
        <w:rPr>
          <w:rFonts w:ascii="Times New Roman" w:hAnsi="Times New Roman" w:cs="Times New Roman"/>
        </w:rPr>
        <w:t>1</w:t>
      </w:r>
      <w:r w:rsidR="000F274B">
        <w:rPr>
          <w:rFonts w:ascii="Times New Roman" w:hAnsi="Times New Roman" w:cs="Times New Roman"/>
        </w:rPr>
        <w:t>9</w:t>
      </w:r>
      <w:r w:rsidRPr="00A47CCB">
        <w:rPr>
          <w:rFonts w:ascii="Times New Roman" w:hAnsi="Times New Roman" w:cs="Times New Roman"/>
        </w:rPr>
        <w:t>.</w:t>
      </w:r>
      <w:r w:rsidR="005D099D">
        <w:rPr>
          <w:rFonts w:ascii="Times New Roman" w:hAnsi="Times New Roman" w:cs="Times New Roman"/>
        </w:rPr>
        <w:t xml:space="preserve"> studenog</w:t>
      </w:r>
      <w:r w:rsidRPr="00A47CCB">
        <w:rPr>
          <w:rFonts w:ascii="Times New Roman" w:hAnsi="Times New Roman" w:cs="Times New Roman"/>
        </w:rPr>
        <w:t xml:space="preserve"> do 1</w:t>
      </w:r>
      <w:r w:rsidR="005D099D">
        <w:rPr>
          <w:rFonts w:ascii="Times New Roman" w:hAnsi="Times New Roman" w:cs="Times New Roman"/>
        </w:rPr>
        <w:t>6:00</w:t>
      </w:r>
      <w:r w:rsidRPr="00A47CCB">
        <w:rPr>
          <w:rFonts w:ascii="Times New Roman" w:hAnsi="Times New Roman" w:cs="Times New Roman"/>
        </w:rPr>
        <w:t xml:space="preserve">. Žalbe se podnose </w:t>
      </w:r>
      <w:r w:rsidR="00B660D0" w:rsidRPr="00A47CCB">
        <w:rPr>
          <w:rFonts w:ascii="Times New Roman" w:hAnsi="Times New Roman" w:cs="Times New Roman"/>
        </w:rPr>
        <w:t xml:space="preserve">ravnatelju </w:t>
      </w:r>
      <w:r w:rsidRPr="00A47CCB">
        <w:rPr>
          <w:rFonts w:ascii="Times New Roman" w:hAnsi="Times New Roman" w:cs="Times New Roman"/>
        </w:rPr>
        <w:t>Škole</w:t>
      </w:r>
      <w:r w:rsidR="005D099D">
        <w:rPr>
          <w:rFonts w:ascii="Times New Roman" w:hAnsi="Times New Roman" w:cs="Times New Roman"/>
        </w:rPr>
        <w:t xml:space="preserve"> </w:t>
      </w:r>
      <w:r w:rsidRPr="00A47CCB">
        <w:rPr>
          <w:rFonts w:ascii="Times New Roman" w:hAnsi="Times New Roman" w:cs="Times New Roman"/>
        </w:rPr>
        <w:t xml:space="preserve"> </w:t>
      </w:r>
      <w:r w:rsidR="005D099D" w:rsidRPr="00A47CCB">
        <w:rPr>
          <w:rFonts w:ascii="Times New Roman" w:hAnsi="Times New Roman" w:cs="Times New Roman"/>
        </w:rPr>
        <w:t>pisanim putem</w:t>
      </w:r>
      <w:r w:rsidR="005D099D">
        <w:rPr>
          <w:rFonts w:ascii="Times New Roman" w:hAnsi="Times New Roman" w:cs="Times New Roman"/>
        </w:rPr>
        <w:t>.</w:t>
      </w:r>
    </w:p>
    <w:p w14:paraId="63BDC4FD" w14:textId="1477D317" w:rsidR="001542C0" w:rsidRPr="00A47CCB" w:rsidRDefault="001542C0" w:rsidP="00D61234">
      <w:pPr>
        <w:jc w:val="both"/>
        <w:rPr>
          <w:rFonts w:ascii="Times New Roman" w:hAnsi="Times New Roman" w:cs="Times New Roman"/>
        </w:rPr>
      </w:pPr>
      <w:r w:rsidRPr="005D099D">
        <w:rPr>
          <w:rFonts w:ascii="Times New Roman" w:hAnsi="Times New Roman" w:cs="Times New Roman"/>
          <w:b/>
          <w:bCs/>
        </w:rPr>
        <w:t>Konačni rezultati</w:t>
      </w:r>
      <w:r w:rsidRPr="00A47CCB">
        <w:rPr>
          <w:rFonts w:ascii="Times New Roman" w:hAnsi="Times New Roman" w:cs="Times New Roman"/>
        </w:rPr>
        <w:t xml:space="preserve"> odabranih </w:t>
      </w:r>
      <w:r w:rsidR="00226578" w:rsidRPr="00A47CCB">
        <w:rPr>
          <w:rFonts w:ascii="Times New Roman" w:hAnsi="Times New Roman" w:cs="Times New Roman"/>
        </w:rPr>
        <w:t>učenika</w:t>
      </w:r>
      <w:r w:rsidRPr="00A47CCB">
        <w:rPr>
          <w:rFonts w:ascii="Times New Roman" w:hAnsi="Times New Roman" w:cs="Times New Roman"/>
        </w:rPr>
        <w:t xml:space="preserve"> bit će objavljeni </w:t>
      </w:r>
      <w:r w:rsidR="005D099D" w:rsidRPr="005D099D">
        <w:rPr>
          <w:rFonts w:ascii="Times New Roman" w:hAnsi="Times New Roman" w:cs="Times New Roman"/>
          <w:b/>
          <w:bCs/>
        </w:rPr>
        <w:t>2</w:t>
      </w:r>
      <w:r w:rsidR="000F274B">
        <w:rPr>
          <w:rFonts w:ascii="Times New Roman" w:hAnsi="Times New Roman" w:cs="Times New Roman"/>
          <w:b/>
          <w:bCs/>
        </w:rPr>
        <w:t>3</w:t>
      </w:r>
      <w:r w:rsidR="000A03ED" w:rsidRPr="005D099D">
        <w:rPr>
          <w:rFonts w:ascii="Times New Roman" w:hAnsi="Times New Roman" w:cs="Times New Roman"/>
          <w:b/>
          <w:bCs/>
        </w:rPr>
        <w:t>.</w:t>
      </w:r>
      <w:r w:rsidR="005D099D" w:rsidRPr="005D099D">
        <w:rPr>
          <w:rFonts w:ascii="Times New Roman" w:hAnsi="Times New Roman" w:cs="Times New Roman"/>
          <w:b/>
          <w:bCs/>
        </w:rPr>
        <w:t xml:space="preserve"> studenog 2026</w:t>
      </w:r>
      <w:r w:rsidR="005D099D">
        <w:rPr>
          <w:rFonts w:ascii="Times New Roman" w:hAnsi="Times New Roman" w:cs="Times New Roman"/>
        </w:rPr>
        <w:t>.</w:t>
      </w:r>
      <w:r w:rsidRPr="00A47CCB">
        <w:rPr>
          <w:rFonts w:ascii="Times New Roman" w:hAnsi="Times New Roman" w:cs="Times New Roman"/>
        </w:rPr>
        <w:t xml:space="preserve"> na </w:t>
      </w:r>
      <w:r w:rsidR="00A12420">
        <w:rPr>
          <w:rFonts w:ascii="Times New Roman" w:hAnsi="Times New Roman" w:cs="Times New Roman"/>
        </w:rPr>
        <w:t>mrežnoj</w:t>
      </w:r>
      <w:r w:rsidRPr="00A47CCB">
        <w:rPr>
          <w:rFonts w:ascii="Times New Roman" w:hAnsi="Times New Roman" w:cs="Times New Roman"/>
        </w:rPr>
        <w:t xml:space="preserve"> stranici Škole.</w:t>
      </w:r>
    </w:p>
    <w:p w14:paraId="7361B2D3" w14:textId="06162B30" w:rsidR="001542C0" w:rsidRPr="00A47CCB" w:rsidRDefault="001542C0" w:rsidP="004B5810">
      <w:pPr>
        <w:rPr>
          <w:rFonts w:ascii="Times New Roman" w:hAnsi="Times New Roman" w:cs="Times New Roman"/>
        </w:rPr>
      </w:pPr>
    </w:p>
    <w:p w14:paraId="2DCE5331" w14:textId="0958EB05" w:rsidR="008B5FBA" w:rsidRDefault="000F46DE" w:rsidP="005D099D">
      <w:pPr>
        <w:jc w:val="right"/>
        <w:rPr>
          <w:rFonts w:ascii="Times New Roman" w:hAnsi="Times New Roman" w:cs="Times New Roman"/>
        </w:rPr>
      </w:pPr>
      <w:r w:rsidRPr="00A47CCB">
        <w:rPr>
          <w:rFonts w:ascii="Times New Roman" w:hAnsi="Times New Roman" w:cs="Times New Roman"/>
        </w:rPr>
        <w:t xml:space="preserve"> ravnatelj Tehničke škole Čakovec</w:t>
      </w:r>
    </w:p>
    <w:p w14:paraId="3DB2EC0F" w14:textId="1554CAE2" w:rsidR="00F13AF4" w:rsidRPr="00A47CCB" w:rsidRDefault="00F13AF4" w:rsidP="005D099D">
      <w:pPr>
        <w:jc w:val="right"/>
        <w:rPr>
          <w:rFonts w:ascii="Times New Roman" w:hAnsi="Times New Roman" w:cs="Times New Roman"/>
        </w:rPr>
      </w:pPr>
      <w:r w:rsidRPr="00A47CCB">
        <w:rPr>
          <w:rFonts w:ascii="Times New Roman" w:hAnsi="Times New Roman" w:cs="Times New Roman"/>
        </w:rPr>
        <w:t xml:space="preserve">Dražen </w:t>
      </w:r>
      <w:proofErr w:type="spellStart"/>
      <w:r w:rsidRPr="00A47CCB">
        <w:rPr>
          <w:rFonts w:ascii="Times New Roman" w:hAnsi="Times New Roman" w:cs="Times New Roman"/>
        </w:rPr>
        <w:t>Blažeka</w:t>
      </w:r>
      <w:proofErr w:type="spellEnd"/>
      <w:r>
        <w:rPr>
          <w:rFonts w:ascii="Times New Roman" w:hAnsi="Times New Roman" w:cs="Times New Roman"/>
        </w:rPr>
        <w:t>, dipl. ing.</w:t>
      </w:r>
    </w:p>
    <w:p w14:paraId="2885D790" w14:textId="31AB6CD4" w:rsidR="008B5FBA" w:rsidRPr="00A47CCB" w:rsidRDefault="008B5FBA" w:rsidP="004B5810">
      <w:pPr>
        <w:rPr>
          <w:rFonts w:ascii="Times New Roman" w:hAnsi="Times New Roman" w:cs="Times New Roman"/>
        </w:rPr>
      </w:pPr>
    </w:p>
    <w:p w14:paraId="187ADFBA" w14:textId="77777777" w:rsidR="008B5FBA" w:rsidRPr="00A47CCB" w:rsidRDefault="008B5FBA" w:rsidP="004B5810">
      <w:pPr>
        <w:rPr>
          <w:rFonts w:ascii="Times New Roman" w:hAnsi="Times New Roman" w:cs="Times New Roman"/>
        </w:rPr>
      </w:pPr>
    </w:p>
    <w:p w14:paraId="2B20F2F9" w14:textId="2A1601CA" w:rsidR="00B660D0" w:rsidRPr="00A47CCB" w:rsidRDefault="00B660D0" w:rsidP="004B5810">
      <w:pPr>
        <w:rPr>
          <w:rFonts w:ascii="Times New Roman" w:hAnsi="Times New Roman" w:cs="Times New Roman"/>
        </w:rPr>
      </w:pPr>
    </w:p>
    <w:sectPr w:rsidR="00B660D0" w:rsidRPr="00A47CC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853DE2" w14:textId="77777777" w:rsidR="00597579" w:rsidRDefault="00597579" w:rsidP="00CA75A5">
      <w:pPr>
        <w:spacing w:after="0" w:line="240" w:lineRule="auto"/>
      </w:pPr>
      <w:r>
        <w:separator/>
      </w:r>
    </w:p>
  </w:endnote>
  <w:endnote w:type="continuationSeparator" w:id="0">
    <w:p w14:paraId="5013028C" w14:textId="77777777" w:rsidR="00597579" w:rsidRDefault="00597579" w:rsidP="00CA7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7A0B69" w14:textId="6B719EB2" w:rsidR="008B5FBA" w:rsidRDefault="008B5FBA">
    <w:pPr>
      <w:pStyle w:val="Footer"/>
    </w:pPr>
    <w:r>
      <w:rPr>
        <w:rFonts w:ascii="Calibri" w:hAnsi="Calibri" w:cs="Calibri"/>
        <w:b/>
        <w:noProof/>
      </w:rPr>
      <w:drawing>
        <wp:anchor distT="0" distB="0" distL="114300" distR="114300" simplePos="0" relativeHeight="251665408" behindDoc="0" locked="0" layoutInCell="1" allowOverlap="1" wp14:anchorId="00E1F5E0" wp14:editId="7E7F41C3">
          <wp:simplePos x="0" y="0"/>
          <wp:positionH relativeFrom="margin">
            <wp:posOffset>4272077</wp:posOffset>
          </wp:positionH>
          <wp:positionV relativeFrom="paragraph">
            <wp:posOffset>-198146</wp:posOffset>
          </wp:positionV>
          <wp:extent cx="1470660" cy="670560"/>
          <wp:effectExtent l="0" t="0" r="0" b="0"/>
          <wp:wrapNone/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349" t="28690" r="34525" b="43327"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15B7D">
      <w:rPr>
        <w:rFonts w:ascii="Verdana" w:hAnsi="Verdana"/>
        <w:b/>
        <w:i/>
        <w:noProof/>
      </w:rPr>
      <w:drawing>
        <wp:anchor distT="0" distB="0" distL="114300" distR="114300" simplePos="0" relativeHeight="251663360" behindDoc="0" locked="0" layoutInCell="1" allowOverlap="1" wp14:anchorId="60F39A3C" wp14:editId="3DE0F0E3">
          <wp:simplePos x="0" y="0"/>
          <wp:positionH relativeFrom="margin">
            <wp:posOffset>-36576</wp:posOffset>
          </wp:positionH>
          <wp:positionV relativeFrom="paragraph">
            <wp:posOffset>-188037</wp:posOffset>
          </wp:positionV>
          <wp:extent cx="1595115" cy="754634"/>
          <wp:effectExtent l="0" t="0" r="5715" b="762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5115" cy="7546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1A7DFA" w14:textId="77777777" w:rsidR="00597579" w:rsidRDefault="00597579" w:rsidP="00CA75A5">
      <w:pPr>
        <w:spacing w:after="0" w:line="240" w:lineRule="auto"/>
      </w:pPr>
      <w:r>
        <w:separator/>
      </w:r>
    </w:p>
  </w:footnote>
  <w:footnote w:type="continuationSeparator" w:id="0">
    <w:p w14:paraId="5E484FCB" w14:textId="77777777" w:rsidR="00597579" w:rsidRDefault="00597579" w:rsidP="00CA7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8C3A78" w14:textId="77777777" w:rsidR="00CA75A5" w:rsidRDefault="00CA75A5" w:rsidP="00CA75A5">
    <w:r w:rsidRPr="00A843EF">
      <w:rPr>
        <w:noProof/>
      </w:rPr>
      <w:drawing>
        <wp:anchor distT="0" distB="0" distL="114300" distR="114300" simplePos="0" relativeHeight="251661312" behindDoc="0" locked="0" layoutInCell="1" allowOverlap="1" wp14:anchorId="3AABDBAB" wp14:editId="2D8FE1D1">
          <wp:simplePos x="0" y="0"/>
          <wp:positionH relativeFrom="column">
            <wp:posOffset>1887855</wp:posOffset>
          </wp:positionH>
          <wp:positionV relativeFrom="paragraph">
            <wp:posOffset>-94158</wp:posOffset>
          </wp:positionV>
          <wp:extent cx="1652956" cy="645836"/>
          <wp:effectExtent l="0" t="0" r="4445" b="190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6" cy="645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EF">
      <w:rPr>
        <w:noProof/>
      </w:rPr>
      <w:drawing>
        <wp:anchor distT="0" distB="0" distL="114300" distR="114300" simplePos="0" relativeHeight="251659264" behindDoc="0" locked="0" layoutInCell="1" allowOverlap="1" wp14:anchorId="064C4532" wp14:editId="370748EF">
          <wp:simplePos x="0" y="0"/>
          <wp:positionH relativeFrom="column">
            <wp:posOffset>4237355</wp:posOffset>
          </wp:positionH>
          <wp:positionV relativeFrom="paragraph">
            <wp:posOffset>8255</wp:posOffset>
          </wp:positionV>
          <wp:extent cx="2005330" cy="520197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387" cy="524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EF">
      <w:rPr>
        <w:noProof/>
      </w:rPr>
      <w:drawing>
        <wp:anchor distT="0" distB="0" distL="114300" distR="114300" simplePos="0" relativeHeight="251660288" behindDoc="0" locked="0" layoutInCell="1" allowOverlap="1" wp14:anchorId="2D85D463" wp14:editId="0231B276">
          <wp:simplePos x="0" y="0"/>
          <wp:positionH relativeFrom="column">
            <wp:posOffset>-372745</wp:posOffset>
          </wp:positionH>
          <wp:positionV relativeFrom="paragraph">
            <wp:posOffset>-4445</wp:posOffset>
          </wp:positionV>
          <wp:extent cx="1847850" cy="518795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EF">
      <w:rPr>
        <w:noProof/>
      </w:rPr>
      <w:t xml:space="preserve"> </w:t>
    </w:r>
  </w:p>
  <w:p w14:paraId="65FBF54A" w14:textId="77777777" w:rsidR="00CA75A5" w:rsidRDefault="00CA7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38EE5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EB729C"/>
    <w:multiLevelType w:val="hybridMultilevel"/>
    <w:tmpl w:val="F75872C8"/>
    <w:lvl w:ilvl="0" w:tplc="03400660">
      <w:start w:val="1"/>
      <w:numFmt w:val="bullet"/>
      <w:lvlText w:val="-"/>
      <w:lvlJc w:val="left"/>
      <w:pPr>
        <w:ind w:left="4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7182850"/>
    <w:multiLevelType w:val="multilevel"/>
    <w:tmpl w:val="2EE0A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8DB0810"/>
    <w:multiLevelType w:val="multilevel"/>
    <w:tmpl w:val="112E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C96696"/>
    <w:multiLevelType w:val="hybridMultilevel"/>
    <w:tmpl w:val="DAC8BD5A"/>
    <w:lvl w:ilvl="0" w:tplc="2CD088BA">
      <w:numFmt w:val="bullet"/>
      <w:lvlText w:val="-"/>
      <w:lvlJc w:val="left"/>
      <w:pPr>
        <w:ind w:left="420" w:hanging="360"/>
      </w:pPr>
      <w:rPr>
        <w:rFonts w:ascii="Roboto" w:eastAsiaTheme="minorHAnsi" w:hAnsi="Robot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62473660">
    <w:abstractNumId w:val="2"/>
  </w:num>
  <w:num w:numId="2" w16cid:durableId="1607272161">
    <w:abstractNumId w:val="4"/>
  </w:num>
  <w:num w:numId="3" w16cid:durableId="1523401281">
    <w:abstractNumId w:val="1"/>
  </w:num>
  <w:num w:numId="4" w16cid:durableId="380131243">
    <w:abstractNumId w:val="3"/>
  </w:num>
  <w:num w:numId="5" w16cid:durableId="5693412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33"/>
    <w:rsid w:val="00030005"/>
    <w:rsid w:val="00040111"/>
    <w:rsid w:val="000623A9"/>
    <w:rsid w:val="000A03ED"/>
    <w:rsid w:val="000F274B"/>
    <w:rsid w:val="000F2DF7"/>
    <w:rsid w:val="000F46DE"/>
    <w:rsid w:val="00114A31"/>
    <w:rsid w:val="0012623C"/>
    <w:rsid w:val="00136A33"/>
    <w:rsid w:val="001542C0"/>
    <w:rsid w:val="00162BE1"/>
    <w:rsid w:val="001840FF"/>
    <w:rsid w:val="00193F2D"/>
    <w:rsid w:val="001A58BC"/>
    <w:rsid w:val="001A7748"/>
    <w:rsid w:val="00226578"/>
    <w:rsid w:val="002310BD"/>
    <w:rsid w:val="00240540"/>
    <w:rsid w:val="002D07C8"/>
    <w:rsid w:val="00317EC0"/>
    <w:rsid w:val="00374E54"/>
    <w:rsid w:val="003B2882"/>
    <w:rsid w:val="00402D30"/>
    <w:rsid w:val="00444D91"/>
    <w:rsid w:val="00464512"/>
    <w:rsid w:val="004871CA"/>
    <w:rsid w:val="00497A5C"/>
    <w:rsid w:val="004B0FF7"/>
    <w:rsid w:val="004B5810"/>
    <w:rsid w:val="00516D46"/>
    <w:rsid w:val="00524024"/>
    <w:rsid w:val="00574F8E"/>
    <w:rsid w:val="00581A96"/>
    <w:rsid w:val="00591DE9"/>
    <w:rsid w:val="00597579"/>
    <w:rsid w:val="005D099D"/>
    <w:rsid w:val="005D1DD9"/>
    <w:rsid w:val="005E459A"/>
    <w:rsid w:val="006027C0"/>
    <w:rsid w:val="00655925"/>
    <w:rsid w:val="0066001A"/>
    <w:rsid w:val="00672A15"/>
    <w:rsid w:val="006857D1"/>
    <w:rsid w:val="006F4705"/>
    <w:rsid w:val="00705621"/>
    <w:rsid w:val="00754144"/>
    <w:rsid w:val="007558C7"/>
    <w:rsid w:val="00765744"/>
    <w:rsid w:val="007C26A7"/>
    <w:rsid w:val="00834C45"/>
    <w:rsid w:val="00865E0A"/>
    <w:rsid w:val="008B5FBA"/>
    <w:rsid w:val="008D33C1"/>
    <w:rsid w:val="00912399"/>
    <w:rsid w:val="00915B8A"/>
    <w:rsid w:val="00936267"/>
    <w:rsid w:val="00994486"/>
    <w:rsid w:val="009976CE"/>
    <w:rsid w:val="009B3EC3"/>
    <w:rsid w:val="009C289C"/>
    <w:rsid w:val="009E721A"/>
    <w:rsid w:val="00A12420"/>
    <w:rsid w:val="00A162D0"/>
    <w:rsid w:val="00A371B9"/>
    <w:rsid w:val="00A4421C"/>
    <w:rsid w:val="00A47CCB"/>
    <w:rsid w:val="00AB3546"/>
    <w:rsid w:val="00AF155C"/>
    <w:rsid w:val="00B053EC"/>
    <w:rsid w:val="00B07080"/>
    <w:rsid w:val="00B51747"/>
    <w:rsid w:val="00B660D0"/>
    <w:rsid w:val="00BB013E"/>
    <w:rsid w:val="00BD0EE1"/>
    <w:rsid w:val="00BD71B0"/>
    <w:rsid w:val="00BE5AE5"/>
    <w:rsid w:val="00BE6635"/>
    <w:rsid w:val="00C2746A"/>
    <w:rsid w:val="00CA75A5"/>
    <w:rsid w:val="00D1656E"/>
    <w:rsid w:val="00D46C44"/>
    <w:rsid w:val="00D46C96"/>
    <w:rsid w:val="00D61234"/>
    <w:rsid w:val="00D91BF8"/>
    <w:rsid w:val="00DA3F62"/>
    <w:rsid w:val="00DB17CE"/>
    <w:rsid w:val="00DB4024"/>
    <w:rsid w:val="00DD0B53"/>
    <w:rsid w:val="00DE1478"/>
    <w:rsid w:val="00E37EC6"/>
    <w:rsid w:val="00E44AD9"/>
    <w:rsid w:val="00EB4187"/>
    <w:rsid w:val="00ED6157"/>
    <w:rsid w:val="00ED715F"/>
    <w:rsid w:val="00EF1B29"/>
    <w:rsid w:val="00F0520C"/>
    <w:rsid w:val="00F13AF4"/>
    <w:rsid w:val="00F81C8E"/>
    <w:rsid w:val="00FB5AEF"/>
    <w:rsid w:val="00FD70CE"/>
    <w:rsid w:val="00FE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3604"/>
  <w15:chartTrackingRefBased/>
  <w15:docId w15:val="{803CCFA3-9EE5-4ED5-B3BC-CD1F51B4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47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kern w:val="0"/>
      <w:szCs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A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6A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A33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A33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A7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5A5"/>
  </w:style>
  <w:style w:type="paragraph" w:styleId="Footer">
    <w:name w:val="footer"/>
    <w:basedOn w:val="Normal"/>
    <w:link w:val="FooterChar"/>
    <w:uiPriority w:val="99"/>
    <w:unhideWhenUsed/>
    <w:rsid w:val="00CA7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5A5"/>
  </w:style>
  <w:style w:type="character" w:styleId="Hyperlink">
    <w:name w:val="Hyperlink"/>
    <w:basedOn w:val="DefaultParagraphFont"/>
    <w:uiPriority w:val="99"/>
    <w:unhideWhenUsed/>
    <w:rsid w:val="00B660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0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66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B5AEF"/>
    <w:rPr>
      <w:color w:val="96607D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E1478"/>
    <w:rPr>
      <w:rFonts w:asciiTheme="majorHAnsi" w:eastAsiaTheme="majorEastAsia" w:hAnsiTheme="majorHAnsi" w:cstheme="majorBidi"/>
      <w:b/>
      <w:bCs/>
      <w:color w:val="0F4761" w:themeColor="accent1" w:themeShade="BF"/>
      <w:kern w:val="0"/>
      <w:szCs w:val="28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DE1478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Arial" w:hAnsi="Arial"/>
      <w:kern w:val="0"/>
      <w:sz w:val="19"/>
      <w:szCs w:val="2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DE1478"/>
    <w:rPr>
      <w:b/>
      <w:bCs/>
    </w:rPr>
  </w:style>
  <w:style w:type="table" w:customStyle="1" w:styleId="Reetkatablice1">
    <w:name w:val="Rešetka tablice1"/>
    <w:basedOn w:val="TableNormal"/>
    <w:next w:val="TableGrid"/>
    <w:uiPriority w:val="59"/>
    <w:rsid w:val="00DE147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1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20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JzxeoDicQZWWv2gH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Voditelj_RCK</dc:creator>
  <cp:keywords/>
  <dc:description/>
  <cp:lastModifiedBy>Sanja Loparić</cp:lastModifiedBy>
  <cp:revision>2</cp:revision>
  <cp:lastPrinted>2025-09-12T11:35:00Z</cp:lastPrinted>
  <dcterms:created xsi:type="dcterms:W3CDTF">2026-11-04T13:49:00Z</dcterms:created>
  <dcterms:modified xsi:type="dcterms:W3CDTF">2026-11-04T13:49:00Z</dcterms:modified>
</cp:coreProperties>
</file>