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E94EB6F" w14:textId="77777777" w:rsidR="00710004" w:rsidRDefault="002D002D">
      <w:pPr>
        <w:pStyle w:val="Normal1"/>
        <w:rPr>
          <w14:ligatures w14:val="none"/>
        </w:rPr>
      </w:pPr>
      <w:r>
        <w:rPr>
          <w:rStyle w:val="defaultparagraphfont"/>
        </w:rPr>
        <w:t xml:space="preserve">NACRT </w:t>
      </w:r>
    </w:p>
    <w:p w14:paraId="0218BE78" w14:textId="77777777" w:rsidR="00710004" w:rsidRDefault="002D002D">
      <w:pPr>
        <w:pStyle w:val="Normal1"/>
      </w:pPr>
      <w:r>
        <w:rPr>
          <w:rStyle w:val="000001"/>
        </w:rPr>
        <w:t xml:space="preserve">  </w:t>
      </w:r>
    </w:p>
    <w:p w14:paraId="0A4FBD77" w14:textId="77777777" w:rsidR="00710004" w:rsidRDefault="002D002D">
      <w:pPr>
        <w:pStyle w:val="normal-000002"/>
      </w:pPr>
      <w:r>
        <w:rPr>
          <w:rStyle w:val="defaultparagraphfont"/>
        </w:rPr>
        <w:t xml:space="preserve">REPUBLIKA HRVATSKA </w:t>
      </w:r>
    </w:p>
    <w:p w14:paraId="302436BB" w14:textId="77777777" w:rsidR="00710004" w:rsidRDefault="002D002D">
      <w:pPr>
        <w:pStyle w:val="normal-000002"/>
      </w:pPr>
      <w:r>
        <w:rPr>
          <w:rStyle w:val="defaultparagraphfont-000003"/>
        </w:rPr>
        <w:t xml:space="preserve">MINISTARSTVO ZNANOSTI I OBRAZOVANJA </w:t>
      </w:r>
    </w:p>
    <w:p w14:paraId="78546CC0" w14:textId="77777777" w:rsidR="00710004" w:rsidRDefault="002D002D">
      <w:pPr>
        <w:pStyle w:val="normal-000002"/>
      </w:pPr>
      <w:r>
        <w:rPr>
          <w:rStyle w:val="defaultparagraphfont-000003"/>
        </w:rPr>
        <w:t xml:space="preserve">mzo.gov.hr </w:t>
      </w:r>
    </w:p>
    <w:p w14:paraId="59DD07FC" w14:textId="77777777" w:rsidR="00710004" w:rsidRDefault="002D002D">
      <w:pPr>
        <w:pStyle w:val="normal-000004"/>
      </w:pPr>
      <w:r>
        <w:rPr>
          <w:rStyle w:val="000005"/>
        </w:rPr>
        <w:t> </w:t>
      </w:r>
      <w:r>
        <w:t xml:space="preserve"> </w:t>
      </w:r>
    </w:p>
    <w:p w14:paraId="0F8824F1" w14:textId="77777777" w:rsidR="00710004" w:rsidRDefault="002D002D">
      <w:pPr>
        <w:pStyle w:val="normal-000006"/>
      </w:pPr>
      <w:r>
        <w:rPr>
          <w:rStyle w:val="defaultparagraphfont-000003"/>
        </w:rPr>
        <w:t xml:space="preserve">Na temelju stavka 11. članka 8. Zakona o strukovnom obrazovanju (Narodne novine, broj 30/2009., 24/2010., 22/2013., 25/2018. i 69/2022.), ministar znanosti i </w:t>
      </w:r>
      <w:r>
        <w:rPr>
          <w:rStyle w:val="defaultparagraphfont-000003"/>
        </w:rPr>
        <w:t>obrazovanja donosi</w:t>
      </w:r>
      <w:r>
        <w:t xml:space="preserve"> </w:t>
      </w:r>
    </w:p>
    <w:p w14:paraId="74FDF595" w14:textId="77777777" w:rsidR="00710004" w:rsidRDefault="002D002D">
      <w:pPr>
        <w:pStyle w:val="normal-000006"/>
      </w:pPr>
      <w:r>
        <w:rPr>
          <w:rStyle w:val="000005"/>
        </w:rPr>
        <w:t> </w:t>
      </w:r>
      <w:r>
        <w:t xml:space="preserve"> </w:t>
      </w:r>
    </w:p>
    <w:p w14:paraId="4DC352A2" w14:textId="77777777" w:rsidR="00710004" w:rsidRDefault="002D002D">
      <w:pPr>
        <w:pStyle w:val="normal-000007"/>
        <w:spacing w:before="0"/>
        <w:rPr>
          <w:b/>
          <w:bCs/>
          <w:sz w:val="60"/>
          <w:szCs w:val="60"/>
        </w:rPr>
      </w:pPr>
      <w:r>
        <w:rPr>
          <w:rStyle w:val="defaultparagraphfont-000008"/>
        </w:rPr>
        <w:t xml:space="preserve">ODLUKU </w:t>
      </w:r>
      <w:r>
        <w:br/>
      </w:r>
      <w:r>
        <w:rPr>
          <w:rStyle w:val="defaultparagraphfont-000008"/>
        </w:rPr>
        <w:t xml:space="preserve"> o uvođenju strukovnog kurikula za stjecanje kvalifikacije </w:t>
      </w:r>
      <w:r>
        <w:rPr>
          <w:b/>
          <w:bCs/>
        </w:rPr>
        <w:br/>
      </w:r>
      <w:r>
        <w:rPr>
          <w:rStyle w:val="defaultparagraphfont-000008"/>
        </w:rPr>
        <w:t xml:space="preserve">OPERATER ZA STROJNE OBRADE /  </w:t>
      </w:r>
      <w:r>
        <w:rPr>
          <w:b/>
          <w:bCs/>
        </w:rPr>
        <w:t>OPERATERKA ZA STROJNE OBRADE </w:t>
      </w:r>
      <w:r>
        <w:rPr>
          <w:b/>
          <w:bCs/>
        </w:rPr>
        <w:br/>
        <w:t xml:space="preserve">u sektoru STROJARSTVO, BRODOGRADNJA I METALURGIJA </w:t>
      </w:r>
    </w:p>
    <w:p w14:paraId="5945F448" w14:textId="77777777" w:rsidR="00710004" w:rsidRDefault="002D002D">
      <w:pPr>
        <w:pStyle w:val="Naslov1"/>
        <w:spacing w:before="0" w:after="0" w:afterAutospacing="0"/>
        <w:jc w:val="center"/>
        <w:rPr>
          <w:rFonts w:ascii="Cambria" w:eastAsia="Times New Roman" w:hAnsi="Cambria"/>
          <w:sz w:val="24"/>
          <w:szCs w:val="24"/>
        </w:rPr>
      </w:pPr>
      <w:r>
        <w:rPr>
          <w:rStyle w:val="defaultparagraphfont-000011"/>
          <w:rFonts w:eastAsia="Times New Roman"/>
          <w:b/>
          <w:bCs/>
        </w:rPr>
        <w:t xml:space="preserve">I. </w:t>
      </w:r>
    </w:p>
    <w:p w14:paraId="6BB9496B" w14:textId="77777777" w:rsidR="00710004" w:rsidRDefault="002D002D">
      <w:pPr>
        <w:pStyle w:val="normal-000006"/>
      </w:pPr>
      <w:r>
        <w:rPr>
          <w:rStyle w:val="defaultparagraphfont-000003"/>
        </w:rPr>
        <w:t xml:space="preserve">Ovom Odlukom donosi se strukovni kurikulum za stjecanje kvalifikacije OPERATER ZA STROJNE OBRADE / OPERATERKA ZA STROJNE OBRADE u sektoru STROJARSTVO, BRODOGRADNJA I METALURGIJA. </w:t>
      </w:r>
    </w:p>
    <w:p w14:paraId="3E4270DA" w14:textId="77777777" w:rsidR="00710004" w:rsidRDefault="002D002D">
      <w:pPr>
        <w:pStyle w:val="Naslov1"/>
        <w:spacing w:before="0" w:after="0" w:afterAutospacing="0"/>
        <w:jc w:val="center"/>
        <w:rPr>
          <w:rFonts w:ascii="Cambria" w:eastAsia="Times New Roman" w:hAnsi="Cambria"/>
          <w:sz w:val="24"/>
          <w:szCs w:val="24"/>
        </w:rPr>
      </w:pPr>
      <w:r>
        <w:rPr>
          <w:rStyle w:val="defaultparagraphfont-000011"/>
          <w:rFonts w:eastAsia="Times New Roman"/>
          <w:b/>
          <w:bCs/>
        </w:rPr>
        <w:t xml:space="preserve">II. </w:t>
      </w:r>
    </w:p>
    <w:p w14:paraId="15F03317" w14:textId="77777777" w:rsidR="00710004" w:rsidRDefault="002D002D">
      <w:pPr>
        <w:pStyle w:val="normal-000006"/>
      </w:pPr>
      <w:r>
        <w:rPr>
          <w:rStyle w:val="defaultparagraphfont-000003"/>
        </w:rPr>
        <w:t xml:space="preserve">Sastavni dio ove Odluke je strukovni kurikul za stjecanje kvalifikacije OPERATER ZA STROJNE OBRADE / OPERATERKA ZA STROJNE OBRADE u sektoru STROJARSTVO, BRODOGRADNJA I METALURGIJA iz točke I. ove Odluke. </w:t>
      </w:r>
    </w:p>
    <w:p w14:paraId="3AE4AF4E" w14:textId="77777777" w:rsidR="00710004" w:rsidRDefault="002D002D">
      <w:pPr>
        <w:pStyle w:val="Naslov1"/>
        <w:spacing w:before="0" w:after="0" w:afterAutospacing="0"/>
        <w:jc w:val="center"/>
        <w:rPr>
          <w:rFonts w:ascii="Cambria" w:eastAsia="Times New Roman" w:hAnsi="Cambria"/>
          <w:sz w:val="24"/>
          <w:szCs w:val="24"/>
        </w:rPr>
      </w:pPr>
      <w:r>
        <w:rPr>
          <w:rStyle w:val="defaultparagraphfont-000011"/>
          <w:rFonts w:eastAsia="Times New Roman"/>
          <w:b/>
          <w:bCs/>
        </w:rPr>
        <w:t xml:space="preserve">III. </w:t>
      </w:r>
    </w:p>
    <w:p w14:paraId="722614C8" w14:textId="77777777" w:rsidR="00710004" w:rsidRDefault="002D002D">
      <w:pPr>
        <w:pStyle w:val="normal-000006"/>
      </w:pPr>
      <w:r>
        <w:rPr>
          <w:rStyle w:val="defaultparagraphfont-000003"/>
        </w:rPr>
        <w:t>Početkom primjene ove Odluke stavlja se izvan snage:</w:t>
      </w:r>
      <w:r>
        <w:t xml:space="preserve"> </w:t>
      </w:r>
    </w:p>
    <w:p w14:paraId="39F82781" w14:textId="77777777" w:rsidR="00710004" w:rsidRDefault="002D002D">
      <w:pPr>
        <w:pStyle w:val="000012"/>
      </w:pPr>
      <w:r>
        <w:rPr>
          <w:rStyle w:val="000013"/>
        </w:rPr>
        <w:t>-</w:t>
      </w:r>
      <w:r>
        <w:t xml:space="preserve"> </w:t>
      </w:r>
      <w:r>
        <w:rPr>
          <w:rStyle w:val="defaultparagraphfont-000003"/>
        </w:rPr>
        <w:t xml:space="preserve">Nastavni plan i okvirni program za zanimanje </w:t>
      </w:r>
      <w:r w:rsidRPr="00EB2AFA">
        <w:rPr>
          <w:rStyle w:val="defaultparagraphfont-000003"/>
          <w:highlight w:val="yellow"/>
        </w:rPr>
        <w:t>Obrađivač odvajanjem čestica (011103)</w:t>
      </w:r>
      <w:r>
        <w:rPr>
          <w:rStyle w:val="defaultparagraphfont-000003"/>
        </w:rPr>
        <w:t xml:space="preserve"> donesen Odlukom o izmjenama i dopunama zajedničkog i izbornog dijela nastavnog plana i programa za stjecanje srednje stručne spreme sadržane u Popisu planova i programa obrazovanja, (KLASA: 602-03/96-01/1170; URBROJ: 532-03/1-96-1 od 25. lipnja 1996. godine)</w:t>
      </w:r>
      <w:r>
        <w:t xml:space="preserve"> </w:t>
      </w:r>
    </w:p>
    <w:p w14:paraId="00105A9B" w14:textId="77777777" w:rsidR="00710004" w:rsidRDefault="002D002D">
      <w:pPr>
        <w:pStyle w:val="000012"/>
      </w:pPr>
      <w:r>
        <w:rPr>
          <w:rStyle w:val="000013"/>
        </w:rPr>
        <w:t>-</w:t>
      </w:r>
      <w:r>
        <w:t xml:space="preserve"> </w:t>
      </w:r>
      <w:r>
        <w:rPr>
          <w:rStyle w:val="defaultparagraphfont-000003"/>
        </w:rPr>
        <w:t xml:space="preserve">Nastavni plan i okvirni program za zanimanje </w:t>
      </w:r>
      <w:r w:rsidRPr="00EB2AFA">
        <w:rPr>
          <w:rStyle w:val="defaultparagraphfont-000003"/>
          <w:color w:val="FF0000"/>
          <w:highlight w:val="yellow"/>
        </w:rPr>
        <w:t>Strojobravar (013533)</w:t>
      </w:r>
      <w:r w:rsidRPr="00EB2AFA">
        <w:rPr>
          <w:rStyle w:val="defaultparagraphfont-000003"/>
          <w:color w:val="FF0000"/>
        </w:rPr>
        <w:t xml:space="preserve"> </w:t>
      </w:r>
      <w:r>
        <w:rPr>
          <w:rStyle w:val="defaultparagraphfont-000003"/>
        </w:rPr>
        <w:t>donesen Odlukom o izmjenama i dopunama zajedničkog i izbornog dijela nastavnog plana i programa za stjecanje srednje stručne spreme sadržane u Popisu planova i programa obrazovanja, (KLASA: 602-03/96-01/1170; URBROJ: 532-03/1-96-1 od 25. lipnja 1996. godine)</w:t>
      </w:r>
      <w:r>
        <w:t xml:space="preserve"> </w:t>
      </w:r>
    </w:p>
    <w:p w14:paraId="0E709E84" w14:textId="77777777" w:rsidR="00710004" w:rsidRDefault="002D002D">
      <w:pPr>
        <w:pStyle w:val="000012"/>
      </w:pPr>
      <w:r>
        <w:rPr>
          <w:rStyle w:val="000013"/>
        </w:rPr>
        <w:t>-</w:t>
      </w:r>
      <w:r>
        <w:t xml:space="preserve"> </w:t>
      </w:r>
      <w:r>
        <w:rPr>
          <w:rStyle w:val="defaultparagraphfont-000003"/>
        </w:rPr>
        <w:t xml:space="preserve">Nastavni plan i program donesen Odlukom o donošenju strukovnog dijela nastavnog plana i programa za stjecanje srednje stručne spreme u obrazovnom sektoru strojarstvo, brodogradnja i metalurgija za zanimanje </w:t>
      </w:r>
      <w:r w:rsidRPr="00EB2AFA">
        <w:rPr>
          <w:rStyle w:val="defaultparagraphfont-000003"/>
          <w:color w:val="FF0000"/>
          <w:highlight w:val="yellow"/>
        </w:rPr>
        <w:t>CNC operater / CNC operaterka (012703)</w:t>
      </w:r>
      <w:r>
        <w:rPr>
          <w:rStyle w:val="defaultparagraphfont-000003"/>
        </w:rPr>
        <w:t xml:space="preserve"> KLASA: 602-03/11-05/00078; URBROJ: 533-9-11-0002, od 15. lipnja 2011. godine.</w:t>
      </w:r>
      <w:r>
        <w:t xml:space="preserve"> </w:t>
      </w:r>
    </w:p>
    <w:p w14:paraId="117DD5E5" w14:textId="77777777" w:rsidR="00710004" w:rsidRDefault="002D002D">
      <w:pPr>
        <w:pStyle w:val="Naslov1"/>
        <w:spacing w:before="0" w:after="0" w:afterAutospacing="0"/>
        <w:jc w:val="center"/>
        <w:rPr>
          <w:rFonts w:ascii="Cambria" w:eastAsia="Times New Roman" w:hAnsi="Cambria"/>
          <w:sz w:val="24"/>
          <w:szCs w:val="24"/>
        </w:rPr>
      </w:pPr>
      <w:r>
        <w:rPr>
          <w:rStyle w:val="defaultparagraphfont-000011"/>
          <w:rFonts w:eastAsia="Times New Roman"/>
          <w:b/>
          <w:bCs/>
        </w:rPr>
        <w:t xml:space="preserve">IV. </w:t>
      </w:r>
    </w:p>
    <w:p w14:paraId="23836C35" w14:textId="77777777" w:rsidR="00710004" w:rsidRDefault="002D002D">
      <w:pPr>
        <w:pStyle w:val="normal-000006"/>
      </w:pPr>
      <w:r>
        <w:rPr>
          <w:rStyle w:val="defaultparagraphfont-000003"/>
        </w:rPr>
        <w:t>Ova Odluka stupa na snagu osmoga dana od dana objave u Narodnim novinama, a primjenjuje se od školske godine 2025./2026. za učenike prvoga razreda srednje škole.</w:t>
      </w:r>
      <w:r>
        <w:t xml:space="preserve"> </w:t>
      </w:r>
    </w:p>
    <w:p w14:paraId="03DAEF83" w14:textId="77777777" w:rsidR="00710004" w:rsidRDefault="002D002D">
      <w:pPr>
        <w:pStyle w:val="normal-000006"/>
      </w:pPr>
      <w:r>
        <w:rPr>
          <w:rStyle w:val="000005"/>
        </w:rPr>
        <w:t> </w:t>
      </w:r>
      <w:r>
        <w:t xml:space="preserve"> </w:t>
      </w:r>
    </w:p>
    <w:p w14:paraId="01233615" w14:textId="77777777" w:rsidR="00710004" w:rsidRDefault="002D002D">
      <w:pPr>
        <w:pStyle w:val="normal-000006"/>
      </w:pPr>
      <w:r>
        <w:rPr>
          <w:rStyle w:val="defaultparagraphfont-000003"/>
        </w:rPr>
        <w:t xml:space="preserve">KLASA: </w:t>
      </w:r>
    </w:p>
    <w:p w14:paraId="3EDE6DAA" w14:textId="77777777" w:rsidR="00710004" w:rsidRDefault="002D002D">
      <w:pPr>
        <w:pStyle w:val="normal-000006"/>
      </w:pPr>
      <w:r>
        <w:rPr>
          <w:rStyle w:val="defaultparagraphfont-000003"/>
        </w:rPr>
        <w:t xml:space="preserve">URBROJ: </w:t>
      </w:r>
    </w:p>
    <w:p w14:paraId="7621E8C6" w14:textId="77777777" w:rsidR="00710004" w:rsidRDefault="002D002D">
      <w:pPr>
        <w:pStyle w:val="normal-000006"/>
      </w:pPr>
      <w:r>
        <w:rPr>
          <w:rStyle w:val="defaultparagraphfont-000003"/>
        </w:rPr>
        <w:t xml:space="preserve">Zagreb, </w:t>
      </w:r>
    </w:p>
    <w:p w14:paraId="0DEBED51" w14:textId="77777777" w:rsidR="00710004" w:rsidRDefault="002D002D">
      <w:pPr>
        <w:pStyle w:val="normal-000002"/>
      </w:pPr>
      <w:r>
        <w:rPr>
          <w:rStyle w:val="000005"/>
        </w:rPr>
        <w:t> </w:t>
      </w:r>
      <w:r>
        <w:t xml:space="preserve"> </w:t>
      </w:r>
    </w:p>
    <w:p w14:paraId="2EFBF9CB" w14:textId="77777777" w:rsidR="00710004" w:rsidRDefault="002D002D">
      <w:pPr>
        <w:pStyle w:val="normal-000002"/>
      </w:pPr>
      <w:r>
        <w:rPr>
          <w:rStyle w:val="defaultparagraphfont"/>
        </w:rPr>
        <w:t xml:space="preserve">MINISTAR </w:t>
      </w:r>
    </w:p>
    <w:p w14:paraId="13AAB186" w14:textId="77777777" w:rsidR="00710004" w:rsidRDefault="002D002D">
      <w:pPr>
        <w:pStyle w:val="normal-000002"/>
      </w:pPr>
      <w:r>
        <w:rPr>
          <w:rStyle w:val="000005"/>
        </w:rPr>
        <w:t> </w:t>
      </w:r>
      <w:r>
        <w:t xml:space="preserve"> </w:t>
      </w:r>
    </w:p>
    <w:p w14:paraId="16690DD1" w14:textId="77777777" w:rsidR="00710004" w:rsidRDefault="002D002D">
      <w:pPr>
        <w:pStyle w:val="normal-000002"/>
      </w:pPr>
      <w:r>
        <w:rPr>
          <w:rStyle w:val="defaultparagraphfont"/>
        </w:rPr>
        <w:t xml:space="preserve">prof. dr. sc. Radovan Fuchs </w:t>
      </w:r>
    </w:p>
    <w:p w14:paraId="5743BDE0" w14:textId="77777777" w:rsidR="00710004" w:rsidRDefault="002D002D">
      <w:pPr>
        <w:pStyle w:val="normal-000015"/>
        <w:spacing w:after="0"/>
      </w:pPr>
      <w:r>
        <w:lastRenderedPageBreak/>
        <w:br/>
      </w:r>
      <w:r>
        <w:rPr>
          <w:rStyle w:val="000017"/>
        </w:rPr>
        <w:t> </w:t>
      </w:r>
      <w:r>
        <w:t xml:space="preserve"> </w:t>
      </w:r>
    </w:p>
    <w:p w14:paraId="5CD827FE" w14:textId="77777777" w:rsidR="00710004" w:rsidRDefault="002D002D">
      <w:pPr>
        <w:pStyle w:val="normal-000018"/>
        <w:spacing w:before="0" w:after="0"/>
      </w:pPr>
      <w:r>
        <w:rPr>
          <w:rStyle w:val="defaultparagraphfont-000019"/>
        </w:rPr>
        <w:t>REPUBLIKA HRVATSKA</w:t>
      </w:r>
      <w:r>
        <w:t xml:space="preserve"> </w:t>
      </w:r>
    </w:p>
    <w:p w14:paraId="6B833182" w14:textId="77777777" w:rsidR="00710004" w:rsidRDefault="002D002D">
      <w:pPr>
        <w:pStyle w:val="normal-000018"/>
        <w:spacing w:before="0" w:after="0"/>
      </w:pPr>
      <w:r>
        <w:rPr>
          <w:rStyle w:val="defaultparagraphfont-000019"/>
        </w:rPr>
        <w:t>MINISTARSTVO ZNANOSTI I OBRAZOVANJA</w:t>
      </w:r>
      <w:r>
        <w:t xml:space="preserve"> </w:t>
      </w:r>
    </w:p>
    <w:p w14:paraId="230F3A32" w14:textId="77777777" w:rsidR="00710004" w:rsidRDefault="002D002D">
      <w:pPr>
        <w:pStyle w:val="normal-000020"/>
        <w:spacing w:before="0" w:after="0"/>
      </w:pPr>
      <w:r>
        <w:rPr>
          <w:rStyle w:val="000021"/>
        </w:rPr>
        <w:t xml:space="preserve">  </w:t>
      </w:r>
    </w:p>
    <w:p w14:paraId="1A384E48" w14:textId="77777777" w:rsidR="00710004" w:rsidRDefault="002D002D">
      <w:pPr>
        <w:pStyle w:val="normal-000020"/>
        <w:spacing w:before="0" w:after="0"/>
      </w:pPr>
      <w:r>
        <w:rPr>
          <w:rStyle w:val="000021"/>
        </w:rPr>
        <w:t xml:space="preserve">  </w:t>
      </w:r>
    </w:p>
    <w:p w14:paraId="7D1FE9E2" w14:textId="77777777" w:rsidR="00710004" w:rsidRDefault="002D002D">
      <w:pPr>
        <w:pStyle w:val="normal-000020"/>
        <w:spacing w:before="0" w:after="0"/>
      </w:pPr>
      <w:r>
        <w:rPr>
          <w:rStyle w:val="000021"/>
        </w:rPr>
        <w:t xml:space="preserve">  </w:t>
      </w:r>
    </w:p>
    <w:p w14:paraId="4C5C791D" w14:textId="77777777" w:rsidR="00710004" w:rsidRDefault="002D002D">
      <w:pPr>
        <w:pStyle w:val="normal-000020"/>
        <w:spacing w:before="0" w:after="0"/>
      </w:pPr>
      <w:r>
        <w:rPr>
          <w:rStyle w:val="000021"/>
        </w:rPr>
        <w:t xml:space="preserve">  </w:t>
      </w:r>
    </w:p>
    <w:p w14:paraId="129F2AAD" w14:textId="77777777" w:rsidR="00710004" w:rsidRDefault="002D002D">
      <w:pPr>
        <w:pStyle w:val="normal-000020"/>
        <w:spacing w:before="0" w:after="0"/>
      </w:pPr>
      <w:r>
        <w:rPr>
          <w:rStyle w:val="000021"/>
        </w:rPr>
        <w:t xml:space="preserve">  </w:t>
      </w:r>
    </w:p>
    <w:p w14:paraId="7F34D9DA" w14:textId="77777777" w:rsidR="00710004" w:rsidRDefault="002D002D">
      <w:pPr>
        <w:pStyle w:val="normal-000020"/>
        <w:spacing w:before="0" w:after="0"/>
      </w:pPr>
      <w:r>
        <w:rPr>
          <w:rStyle w:val="000021"/>
        </w:rPr>
        <w:t xml:space="preserve">  </w:t>
      </w:r>
    </w:p>
    <w:p w14:paraId="29968A71" w14:textId="77777777" w:rsidR="00710004" w:rsidRDefault="002D002D">
      <w:pPr>
        <w:pStyle w:val="normal-000020"/>
        <w:spacing w:before="0" w:after="0"/>
      </w:pPr>
      <w:r>
        <w:rPr>
          <w:rStyle w:val="000021"/>
        </w:rPr>
        <w:t xml:space="preserve">  </w:t>
      </w:r>
    </w:p>
    <w:p w14:paraId="0F49C97A" w14:textId="77777777" w:rsidR="00710004" w:rsidRDefault="002D002D">
      <w:pPr>
        <w:pStyle w:val="normal-000022"/>
        <w:spacing w:before="0" w:after="0"/>
      </w:pPr>
      <w:r>
        <w:rPr>
          <w:rStyle w:val="defaultparagraphfont-000023"/>
        </w:rPr>
        <w:t xml:space="preserve">STRUKOVNI KURIKUL </w:t>
      </w:r>
    </w:p>
    <w:p w14:paraId="1CC2F82F" w14:textId="77777777" w:rsidR="00710004" w:rsidRDefault="002D002D">
      <w:pPr>
        <w:pStyle w:val="normal-000022"/>
        <w:spacing w:before="0" w:after="0"/>
      </w:pPr>
      <w:r>
        <w:rPr>
          <w:rStyle w:val="defaultparagraphfont-000023"/>
        </w:rPr>
        <w:t xml:space="preserve">ZA STJECANJE KVALIFIKACIJE </w:t>
      </w:r>
    </w:p>
    <w:p w14:paraId="7EB7D2A6" w14:textId="77777777" w:rsidR="00710004" w:rsidRDefault="002D002D">
      <w:pPr>
        <w:pStyle w:val="normal-000022"/>
        <w:spacing w:before="0" w:after="0"/>
      </w:pPr>
      <w:r>
        <w:rPr>
          <w:rStyle w:val="defaultparagraphfont-000023"/>
        </w:rPr>
        <w:t xml:space="preserve">OPERATER ZA STROJNE OBRADE / OPERATERKA ZA STROJNE OBRADE </w:t>
      </w:r>
    </w:p>
    <w:p w14:paraId="6D19379E" w14:textId="77777777" w:rsidR="00710004" w:rsidRDefault="002D002D">
      <w:pPr>
        <w:pStyle w:val="normal-000024"/>
        <w:spacing w:before="0" w:after="0"/>
      </w:pPr>
      <w:r>
        <w:rPr>
          <w:rStyle w:val="defaultparagraphfont-000025"/>
        </w:rPr>
        <w:t xml:space="preserve">nije lektorirano </w:t>
      </w:r>
    </w:p>
    <w:p w14:paraId="7B77986A" w14:textId="77777777" w:rsidR="00710004" w:rsidRDefault="002D002D">
      <w:pPr>
        <w:pStyle w:val="normal-000024"/>
        <w:spacing w:before="0" w:after="0"/>
      </w:pPr>
      <w:r>
        <w:rPr>
          <w:rStyle w:val="000021"/>
        </w:rPr>
        <w:t xml:space="preserve">  </w:t>
      </w:r>
    </w:p>
    <w:p w14:paraId="361F09A1" w14:textId="77777777" w:rsidR="00710004" w:rsidRDefault="002D002D">
      <w:pPr>
        <w:pStyle w:val="normal-000024"/>
        <w:spacing w:before="0" w:after="0"/>
      </w:pPr>
      <w:r>
        <w:rPr>
          <w:rStyle w:val="000021"/>
        </w:rPr>
        <w:t xml:space="preserve">  </w:t>
      </w:r>
    </w:p>
    <w:p w14:paraId="5FC12759" w14:textId="77777777" w:rsidR="00710004" w:rsidRDefault="002D002D">
      <w:pPr>
        <w:pStyle w:val="normal-000024"/>
        <w:spacing w:before="0" w:after="0"/>
      </w:pPr>
      <w:r>
        <w:rPr>
          <w:rStyle w:val="000021"/>
        </w:rPr>
        <w:t xml:space="preserve">  </w:t>
      </w:r>
    </w:p>
    <w:p w14:paraId="100F7493" w14:textId="77777777" w:rsidR="00710004" w:rsidRDefault="002D002D">
      <w:pPr>
        <w:pStyle w:val="normal-000024"/>
        <w:spacing w:before="0" w:after="0"/>
      </w:pPr>
      <w:r>
        <w:rPr>
          <w:rStyle w:val="000021"/>
        </w:rPr>
        <w:t xml:space="preserve">  </w:t>
      </w:r>
    </w:p>
    <w:p w14:paraId="3BF7ECD1" w14:textId="77777777" w:rsidR="00710004" w:rsidRDefault="002D002D">
      <w:pPr>
        <w:pStyle w:val="normal-000024"/>
        <w:spacing w:before="0" w:after="0"/>
      </w:pPr>
      <w:r>
        <w:rPr>
          <w:rStyle w:val="000021"/>
        </w:rPr>
        <w:t xml:space="preserve">  </w:t>
      </w:r>
    </w:p>
    <w:p w14:paraId="3144D75B" w14:textId="77777777" w:rsidR="00710004" w:rsidRDefault="002D002D">
      <w:pPr>
        <w:pStyle w:val="normal-000024"/>
        <w:spacing w:before="0" w:after="0"/>
      </w:pPr>
      <w:r>
        <w:rPr>
          <w:rStyle w:val="000021"/>
        </w:rPr>
        <w:t xml:space="preserve">  </w:t>
      </w:r>
    </w:p>
    <w:p w14:paraId="39069833" w14:textId="77777777" w:rsidR="00710004" w:rsidRDefault="002D002D">
      <w:pPr>
        <w:pStyle w:val="normal-000024"/>
        <w:spacing w:before="0" w:after="0"/>
      </w:pPr>
      <w:r>
        <w:rPr>
          <w:rStyle w:val="000021"/>
        </w:rPr>
        <w:t xml:space="preserve">  </w:t>
      </w:r>
    </w:p>
    <w:p w14:paraId="4D09A3B5" w14:textId="77777777" w:rsidR="00710004" w:rsidRDefault="002D002D">
      <w:pPr>
        <w:pStyle w:val="normal-000024"/>
        <w:spacing w:before="0" w:after="0"/>
      </w:pPr>
      <w:r>
        <w:rPr>
          <w:rStyle w:val="000021"/>
        </w:rPr>
        <w:t xml:space="preserve">  </w:t>
      </w:r>
    </w:p>
    <w:p w14:paraId="05DA4607" w14:textId="77777777" w:rsidR="00710004" w:rsidRDefault="002D002D">
      <w:pPr>
        <w:pStyle w:val="normal-000024"/>
        <w:spacing w:before="0" w:after="0"/>
      </w:pPr>
      <w:r>
        <w:rPr>
          <w:rStyle w:val="000021"/>
        </w:rPr>
        <w:t xml:space="preserve">  </w:t>
      </w:r>
    </w:p>
    <w:p w14:paraId="21BD23E8" w14:textId="77777777" w:rsidR="00710004" w:rsidRDefault="002D002D">
      <w:pPr>
        <w:pStyle w:val="normal-000024"/>
        <w:spacing w:before="0" w:after="0"/>
      </w:pPr>
      <w:r>
        <w:rPr>
          <w:rStyle w:val="000021"/>
        </w:rPr>
        <w:t xml:space="preserve">  </w:t>
      </w:r>
    </w:p>
    <w:p w14:paraId="701738F2" w14:textId="77777777" w:rsidR="00710004" w:rsidRDefault="002D002D">
      <w:pPr>
        <w:pStyle w:val="normal-000024"/>
        <w:spacing w:before="0" w:after="0"/>
      </w:pPr>
      <w:r>
        <w:rPr>
          <w:rStyle w:val="000021"/>
        </w:rPr>
        <w:lastRenderedPageBreak/>
        <w:t xml:space="preserve">  </w:t>
      </w:r>
    </w:p>
    <w:p w14:paraId="45F0888F" w14:textId="77777777" w:rsidR="00710004" w:rsidRDefault="002D002D">
      <w:pPr>
        <w:pStyle w:val="normal-000024"/>
        <w:spacing w:before="0" w:after="0"/>
      </w:pPr>
      <w:r>
        <w:rPr>
          <w:rStyle w:val="000021"/>
        </w:rPr>
        <w:t xml:space="preserve">  </w:t>
      </w:r>
    </w:p>
    <w:p w14:paraId="37B3BE7A" w14:textId="77777777" w:rsidR="00710004" w:rsidRDefault="002D002D">
      <w:pPr>
        <w:pStyle w:val="normal-000024"/>
        <w:spacing w:before="0" w:after="0"/>
      </w:pPr>
      <w:r>
        <w:rPr>
          <w:rStyle w:val="000021"/>
        </w:rPr>
        <w:t xml:space="preserve">  </w:t>
      </w:r>
    </w:p>
    <w:p w14:paraId="059F10B6" w14:textId="77777777" w:rsidR="00710004" w:rsidRDefault="002D002D">
      <w:pPr>
        <w:pStyle w:val="normal-000024"/>
        <w:spacing w:before="0" w:after="0"/>
      </w:pPr>
      <w:r>
        <w:rPr>
          <w:rStyle w:val="000021"/>
        </w:rPr>
        <w:t xml:space="preserve">  </w:t>
      </w:r>
    </w:p>
    <w:p w14:paraId="4250C70C" w14:textId="77777777" w:rsidR="00710004" w:rsidRDefault="002D002D">
      <w:pPr>
        <w:pStyle w:val="normal-000024"/>
        <w:spacing w:before="0" w:after="0"/>
      </w:pPr>
      <w:r>
        <w:rPr>
          <w:rStyle w:val="000021"/>
        </w:rPr>
        <w:t xml:space="preserve">  </w:t>
      </w:r>
    </w:p>
    <w:p w14:paraId="2FF0E24A" w14:textId="77777777" w:rsidR="00710004" w:rsidRDefault="002D002D">
      <w:pPr>
        <w:pStyle w:val="normal-000024"/>
        <w:spacing w:before="0" w:after="0"/>
      </w:pPr>
      <w:r>
        <w:rPr>
          <w:rStyle w:val="000021"/>
        </w:rPr>
        <w:t xml:space="preserve">  </w:t>
      </w:r>
    </w:p>
    <w:p w14:paraId="4725FCEF" w14:textId="77777777" w:rsidR="00710004" w:rsidRDefault="002D002D">
      <w:pPr>
        <w:pStyle w:val="normal-000024"/>
        <w:spacing w:before="0" w:after="0"/>
      </w:pPr>
      <w:r>
        <w:rPr>
          <w:rStyle w:val="000021"/>
        </w:rPr>
        <w:t xml:space="preserve">  </w:t>
      </w:r>
    </w:p>
    <w:p w14:paraId="176544AD" w14:textId="77777777" w:rsidR="00710004" w:rsidRDefault="002D002D">
      <w:pPr>
        <w:pStyle w:val="normal-000024"/>
        <w:spacing w:before="0" w:after="0"/>
      </w:pPr>
      <w:r>
        <w:rPr>
          <w:rStyle w:val="000021"/>
        </w:rPr>
        <w:t xml:space="preserve">  </w:t>
      </w:r>
    </w:p>
    <w:p w14:paraId="2308713F" w14:textId="77777777" w:rsidR="00710004" w:rsidRDefault="002D002D">
      <w:pPr>
        <w:pStyle w:val="normal-000024"/>
        <w:spacing w:before="0" w:after="0"/>
      </w:pPr>
      <w:r>
        <w:rPr>
          <w:rStyle w:val="000021"/>
        </w:rPr>
        <w:t xml:space="preserve">  </w:t>
      </w:r>
    </w:p>
    <w:p w14:paraId="15ED53E8" w14:textId="77777777" w:rsidR="00710004" w:rsidRDefault="002D002D">
      <w:pPr>
        <w:pStyle w:val="normal-000024"/>
        <w:spacing w:before="0" w:after="0"/>
      </w:pPr>
      <w:r>
        <w:rPr>
          <w:rStyle w:val="000021"/>
        </w:rPr>
        <w:t xml:space="preserve">  </w:t>
      </w:r>
    </w:p>
    <w:p w14:paraId="4CB8B2D6" w14:textId="77777777" w:rsidR="00710004" w:rsidRDefault="002D002D">
      <w:pPr>
        <w:pStyle w:val="normal-000024"/>
        <w:spacing w:before="0" w:after="0"/>
      </w:pPr>
      <w:r>
        <w:rPr>
          <w:rStyle w:val="000021"/>
        </w:rPr>
        <w:t xml:space="preserve">  </w:t>
      </w:r>
    </w:p>
    <w:p w14:paraId="64B1A77D" w14:textId="77777777" w:rsidR="00710004" w:rsidRDefault="002D002D">
      <w:pPr>
        <w:pStyle w:val="normal-000024"/>
        <w:spacing w:before="0" w:after="0"/>
      </w:pPr>
      <w:r>
        <w:rPr>
          <w:rStyle w:val="000021"/>
        </w:rPr>
        <w:t xml:space="preserve">  </w:t>
      </w:r>
    </w:p>
    <w:p w14:paraId="0E7347E5" w14:textId="77777777" w:rsidR="00710004" w:rsidRDefault="002D002D">
      <w:pPr>
        <w:pStyle w:val="normal-000024"/>
        <w:spacing w:before="0" w:after="0"/>
      </w:pPr>
      <w:r>
        <w:rPr>
          <w:rStyle w:val="000021"/>
        </w:rPr>
        <w:t xml:space="preserve">  </w:t>
      </w:r>
    </w:p>
    <w:p w14:paraId="7799DBBA" w14:textId="77777777" w:rsidR="00710004" w:rsidRDefault="002D002D">
      <w:pPr>
        <w:pStyle w:val="normal-000024"/>
        <w:spacing w:before="0" w:after="0"/>
      </w:pPr>
      <w:r>
        <w:rPr>
          <w:rStyle w:val="000021"/>
        </w:rPr>
        <w:t xml:space="preserve">  </w:t>
      </w:r>
    </w:p>
    <w:p w14:paraId="648F6FF8" w14:textId="77777777" w:rsidR="00710004" w:rsidRDefault="002D002D">
      <w:pPr>
        <w:pStyle w:val="normal-000024"/>
        <w:spacing w:before="0" w:after="0"/>
      </w:pPr>
      <w:r>
        <w:rPr>
          <w:rStyle w:val="000021"/>
        </w:rPr>
        <w:t xml:space="preserve">  </w:t>
      </w:r>
    </w:p>
    <w:p w14:paraId="6DC7719B" w14:textId="77777777" w:rsidR="00710004" w:rsidRDefault="002D002D">
      <w:pPr>
        <w:pStyle w:val="normal-000024"/>
        <w:spacing w:before="0" w:after="0"/>
      </w:pPr>
      <w:r>
        <w:rPr>
          <w:rStyle w:val="000021"/>
        </w:rPr>
        <w:t xml:space="preserve">  </w:t>
      </w:r>
    </w:p>
    <w:p w14:paraId="175E3275" w14:textId="77777777" w:rsidR="00710004" w:rsidRDefault="002D002D">
      <w:pPr>
        <w:pStyle w:val="normal-000024"/>
        <w:spacing w:before="0" w:after="0"/>
      </w:pPr>
      <w:r>
        <w:rPr>
          <w:rStyle w:val="000021"/>
        </w:rPr>
        <w:t xml:space="preserve">  </w:t>
      </w:r>
    </w:p>
    <w:p w14:paraId="13C282C1" w14:textId="77777777" w:rsidR="00710004" w:rsidRDefault="002D002D">
      <w:pPr>
        <w:pStyle w:val="normal-000018"/>
        <w:spacing w:before="0" w:after="0"/>
      </w:pPr>
      <w:r>
        <w:rPr>
          <w:rStyle w:val="defaultparagraphfont-000019"/>
        </w:rPr>
        <w:t>Zagreb, ožujak 2024.</w:t>
      </w:r>
    </w:p>
    <w:p w14:paraId="281EEE32" w14:textId="77777777" w:rsidR="00710004" w:rsidRDefault="002D002D">
      <w:pPr>
        <w:pStyle w:val="normal-000020"/>
        <w:spacing w:before="0" w:after="0"/>
      </w:pPr>
      <w:r>
        <w:rPr>
          <w:rStyle w:val="defaultparagraphfont-000026"/>
        </w:rPr>
        <w:t xml:space="preserve">Popis kratica </w:t>
      </w:r>
    </w:p>
    <w:p w14:paraId="45A4C3F6" w14:textId="77777777" w:rsidR="00710004" w:rsidRDefault="002D002D">
      <w:pPr>
        <w:pStyle w:val="normal-000020"/>
        <w:spacing w:before="0" w:after="0"/>
      </w:pPr>
      <w:r>
        <w:rPr>
          <w:rStyle w:val="000027"/>
        </w:rPr>
        <w:t> </w:t>
      </w:r>
      <w:r>
        <w:t xml:space="preserve"> </w:t>
      </w:r>
    </w:p>
    <w:p w14:paraId="5CFE9F5D" w14:textId="77777777" w:rsidR="00710004" w:rsidRDefault="002D002D">
      <w:pPr>
        <w:pStyle w:val="normal-000020"/>
        <w:spacing w:before="0" w:after="0"/>
      </w:pPr>
      <w:r>
        <w:rPr>
          <w:rStyle w:val="000027"/>
        </w:rPr>
        <w:t> </w:t>
      </w:r>
      <w:r>
        <w:t xml:space="preserve"> </w:t>
      </w:r>
    </w:p>
    <w:p w14:paraId="2F349B50" w14:textId="77777777" w:rsidR="00710004" w:rsidRDefault="002D002D">
      <w:pPr>
        <w:pStyle w:val="normal-000020"/>
        <w:spacing w:before="0" w:after="0"/>
      </w:pPr>
      <w:r>
        <w:rPr>
          <w:rStyle w:val="defaultparagraphfont-000028"/>
        </w:rPr>
        <w:t xml:space="preserve">CSVET – Obujam ishoda </w:t>
      </w:r>
      <w:r>
        <w:rPr>
          <w:rStyle w:val="defaultparagraphfont-000028"/>
        </w:rPr>
        <w:t>učenja na razini ciklusa</w:t>
      </w:r>
      <w:r>
        <w:t xml:space="preserve"> </w:t>
      </w:r>
    </w:p>
    <w:p w14:paraId="10370E74" w14:textId="77777777" w:rsidR="00710004" w:rsidRDefault="002D002D">
      <w:pPr>
        <w:pStyle w:val="normal-000020"/>
        <w:spacing w:before="0" w:after="0"/>
      </w:pPr>
      <w:r>
        <w:rPr>
          <w:rStyle w:val="defaultparagraphfont-000028"/>
        </w:rPr>
        <w:t>HROO – Hrvatski sustav bodova općeg obrazovanja</w:t>
      </w:r>
      <w:r>
        <w:t xml:space="preserve"> </w:t>
      </w:r>
    </w:p>
    <w:p w14:paraId="2B322912" w14:textId="77777777" w:rsidR="00710004" w:rsidRDefault="002D002D">
      <w:pPr>
        <w:pStyle w:val="normal-000020"/>
        <w:spacing w:before="0" w:after="0"/>
      </w:pPr>
      <w:r>
        <w:rPr>
          <w:rStyle w:val="defaultparagraphfont-000028"/>
        </w:rPr>
        <w:t>HKO – Hrvatski kvalifikacijski okvir</w:t>
      </w:r>
      <w:r>
        <w:t xml:space="preserve"> </w:t>
      </w:r>
    </w:p>
    <w:p w14:paraId="3E5E6278" w14:textId="77777777" w:rsidR="00710004" w:rsidRDefault="002D002D">
      <w:pPr>
        <w:pStyle w:val="normal-000020"/>
        <w:spacing w:before="0" w:after="0"/>
      </w:pPr>
      <w:r>
        <w:rPr>
          <w:rStyle w:val="defaultparagraphfont-000028"/>
        </w:rPr>
        <w:t>SIU – skup ishoda učenja</w:t>
      </w:r>
      <w:r>
        <w:t xml:space="preserve"> </w:t>
      </w:r>
    </w:p>
    <w:p w14:paraId="45F461A5" w14:textId="77777777" w:rsidR="00710004" w:rsidRDefault="002D002D">
      <w:pPr>
        <w:pStyle w:val="normal-000020"/>
        <w:spacing w:before="0" w:after="0"/>
      </w:pPr>
      <w:r>
        <w:rPr>
          <w:rStyle w:val="defaultparagraphfont-000028"/>
        </w:rPr>
        <w:t>HZZ – Hrvatski zavod za zapošljavanje</w:t>
      </w:r>
      <w:r>
        <w:t xml:space="preserve"> </w:t>
      </w:r>
    </w:p>
    <w:p w14:paraId="4B52DECB" w14:textId="77777777" w:rsidR="00710004" w:rsidRDefault="002D002D">
      <w:pPr>
        <w:pStyle w:val="normal-000020"/>
        <w:spacing w:before="0" w:after="0"/>
      </w:pPr>
      <w:r>
        <w:rPr>
          <w:rStyle w:val="defaultparagraphfont-000028"/>
        </w:rPr>
        <w:t>PDV – porez na dodanu vrijednost</w:t>
      </w:r>
      <w:r>
        <w:t xml:space="preserve"> </w:t>
      </w:r>
    </w:p>
    <w:p w14:paraId="4539E225" w14:textId="77777777" w:rsidR="00710004" w:rsidRDefault="002D002D">
      <w:pPr>
        <w:pStyle w:val="normal-000020"/>
        <w:spacing w:before="0" w:after="0"/>
      </w:pPr>
      <w:r>
        <w:rPr>
          <w:rStyle w:val="defaultparagraphfont-000028"/>
        </w:rPr>
        <w:t xml:space="preserve">CAD – program za projektiranje i </w:t>
      </w:r>
      <w:r>
        <w:rPr>
          <w:rStyle w:val="defaultparagraphfont-000028"/>
        </w:rPr>
        <w:t>vizualizaciju</w:t>
      </w:r>
      <w:r>
        <w:t xml:space="preserve"> </w:t>
      </w:r>
    </w:p>
    <w:p w14:paraId="58A57B75" w14:textId="77777777" w:rsidR="00710004" w:rsidRDefault="002D002D">
      <w:pPr>
        <w:pStyle w:val="normal-000020"/>
        <w:spacing w:before="0" w:after="0"/>
      </w:pPr>
      <w:r>
        <w:rPr>
          <w:rStyle w:val="defaultparagraphfont-000028"/>
        </w:rPr>
        <w:lastRenderedPageBreak/>
        <w:t>CAM – program za proizvodnju</w:t>
      </w:r>
      <w:r>
        <w:t xml:space="preserve"> </w:t>
      </w:r>
    </w:p>
    <w:p w14:paraId="5F7E256C" w14:textId="77777777" w:rsidR="00710004" w:rsidRDefault="002D002D">
      <w:pPr>
        <w:pStyle w:val="normal-000020"/>
        <w:spacing w:before="0" w:after="0"/>
      </w:pPr>
      <w:r>
        <w:rPr>
          <w:rStyle w:val="defaultparagraphfont-000028"/>
        </w:rPr>
        <w:t>NUAS – numerički upravljani alatni strojevi</w:t>
      </w:r>
      <w:r>
        <w:t xml:space="preserve"> </w:t>
      </w:r>
    </w:p>
    <w:p w14:paraId="056E8BFC" w14:textId="77777777" w:rsidR="00710004" w:rsidRDefault="002D002D">
      <w:pPr>
        <w:pStyle w:val="normal-000020"/>
        <w:spacing w:before="0" w:after="0"/>
      </w:pPr>
      <w:r>
        <w:rPr>
          <w:rStyle w:val="defaultparagraphfont-000028"/>
        </w:rPr>
        <w:t>CNC – upravljanje pomoću računala</w:t>
      </w:r>
      <w:r>
        <w:t xml:space="preserve"> </w:t>
      </w:r>
    </w:p>
    <w:p w14:paraId="7CFCFDA9" w14:textId="77777777" w:rsidR="00710004" w:rsidRDefault="002D002D">
      <w:pPr>
        <w:pStyle w:val="normal-000020"/>
        <w:spacing w:before="0" w:after="0"/>
      </w:pPr>
      <w:r>
        <w:rPr>
          <w:rStyle w:val="defaultparagraphfont-000029"/>
        </w:rPr>
        <w:t>IKT – informacijska i komunikacijska tehnologija</w:t>
      </w:r>
      <w:r>
        <w:t xml:space="preserve"> </w:t>
      </w:r>
    </w:p>
    <w:p w14:paraId="109C48AA" w14:textId="77777777" w:rsidR="00710004" w:rsidRDefault="002D002D">
      <w:pPr>
        <w:pStyle w:val="normal-000020"/>
        <w:spacing w:before="0" w:after="0"/>
      </w:pPr>
      <w:r>
        <w:rPr>
          <w:rStyle w:val="defaultparagraphfont-000028"/>
        </w:rPr>
        <w:t>RH – Republika Hrvatska</w:t>
      </w:r>
      <w:r>
        <w:t xml:space="preserve"> </w:t>
      </w:r>
    </w:p>
    <w:p w14:paraId="569C566E" w14:textId="77777777" w:rsidR="00710004" w:rsidRDefault="002D002D">
      <w:pPr>
        <w:pStyle w:val="normal-000020"/>
        <w:spacing w:before="0" w:after="0"/>
      </w:pPr>
      <w:r>
        <w:rPr>
          <w:rStyle w:val="defaultparagraphfont-000028"/>
        </w:rPr>
        <w:t>PLC – programibilni logički upravljač</w:t>
      </w:r>
      <w:r>
        <w:t xml:space="preserve"> </w:t>
      </w:r>
    </w:p>
    <w:p w14:paraId="46ACAE66" w14:textId="77777777" w:rsidR="00710004" w:rsidRDefault="002D002D">
      <w:pPr>
        <w:pStyle w:val="normal-000020"/>
        <w:spacing w:before="0" w:after="0"/>
      </w:pPr>
      <w:r>
        <w:rPr>
          <w:rStyle w:val="defaultparagraphfont-000028"/>
        </w:rPr>
        <w:t>NPO – nekonvencionalni postupci obrade</w:t>
      </w:r>
      <w:r>
        <w:t xml:space="preserve"> </w:t>
      </w:r>
    </w:p>
    <w:p w14:paraId="69AB633B" w14:textId="77777777" w:rsidR="00710004" w:rsidRDefault="002D002D">
      <w:pPr>
        <w:pStyle w:val="normal-000020"/>
        <w:spacing w:before="0" w:after="0"/>
      </w:pPr>
      <w:r>
        <w:rPr>
          <w:rStyle w:val="000027"/>
        </w:rPr>
        <w:t> </w:t>
      </w:r>
      <w:r>
        <w:t xml:space="preserve"> </w:t>
      </w:r>
    </w:p>
    <w:p w14:paraId="6F0AC904" w14:textId="77777777" w:rsidR="00710004" w:rsidRDefault="002D002D">
      <w:pPr>
        <w:pStyle w:val="normal-000020"/>
        <w:spacing w:before="0" w:after="0"/>
      </w:pPr>
      <w:r>
        <w:rPr>
          <w:rStyle w:val="000027"/>
        </w:rPr>
        <w:t> </w:t>
      </w:r>
      <w:r>
        <w:t xml:space="preserve"> </w:t>
      </w:r>
    </w:p>
    <w:p w14:paraId="0BCE7E97" w14:textId="77777777" w:rsidR="00710004" w:rsidRDefault="002D002D">
      <w:pPr>
        <w:pStyle w:val="normal-000020"/>
        <w:spacing w:before="0" w:after="0"/>
      </w:pPr>
      <w:r>
        <w:rPr>
          <w:rStyle w:val="000027"/>
        </w:rPr>
        <w:t> </w:t>
      </w:r>
      <w:r>
        <w:t xml:space="preserve"> </w:t>
      </w:r>
    </w:p>
    <w:p w14:paraId="0BDB1C22" w14:textId="77777777" w:rsidR="00710004" w:rsidRDefault="002D002D">
      <w:pPr>
        <w:pStyle w:val="normal-000020"/>
        <w:spacing w:before="0" w:after="0"/>
      </w:pPr>
      <w:r>
        <w:rPr>
          <w:rStyle w:val="000027"/>
        </w:rPr>
        <w:t> </w:t>
      </w:r>
      <w:r>
        <w:t xml:space="preserve"> </w:t>
      </w:r>
    </w:p>
    <w:p w14:paraId="6FD2FD72" w14:textId="77777777" w:rsidR="00710004" w:rsidRDefault="002D002D">
      <w:pPr>
        <w:pStyle w:val="normal-000020"/>
        <w:spacing w:before="0" w:after="0"/>
      </w:pPr>
      <w:r>
        <w:rPr>
          <w:rStyle w:val="000027"/>
        </w:rPr>
        <w:t> </w:t>
      </w:r>
      <w:r>
        <w:t xml:space="preserve"> </w:t>
      </w:r>
    </w:p>
    <w:p w14:paraId="0C51E7FE" w14:textId="77777777" w:rsidR="00710004" w:rsidRDefault="002D002D">
      <w:pPr>
        <w:pStyle w:val="normal-000020"/>
        <w:spacing w:before="0" w:after="0"/>
      </w:pPr>
      <w:r>
        <w:rPr>
          <w:rStyle w:val="000027"/>
        </w:rPr>
        <w:t> </w:t>
      </w:r>
      <w:r>
        <w:t xml:space="preserve"> </w:t>
      </w:r>
    </w:p>
    <w:p w14:paraId="3D3DAC34" w14:textId="77777777" w:rsidR="00710004" w:rsidRDefault="002D002D">
      <w:pPr>
        <w:pStyle w:val="normal-000020"/>
        <w:spacing w:before="0" w:after="0"/>
      </w:pPr>
      <w:r>
        <w:rPr>
          <w:rStyle w:val="000027"/>
        </w:rPr>
        <w:t> </w:t>
      </w:r>
      <w:r>
        <w:t xml:space="preserve"> </w:t>
      </w:r>
    </w:p>
    <w:p w14:paraId="020411D3" w14:textId="77777777" w:rsidR="00710004" w:rsidRDefault="002D002D">
      <w:pPr>
        <w:pStyle w:val="normal-000020"/>
        <w:spacing w:before="0" w:after="0"/>
      </w:pPr>
      <w:r>
        <w:rPr>
          <w:rStyle w:val="000027"/>
        </w:rPr>
        <w:t> </w:t>
      </w:r>
      <w:r>
        <w:t xml:space="preserve"> </w:t>
      </w:r>
    </w:p>
    <w:p w14:paraId="712C7157" w14:textId="77777777" w:rsidR="00710004" w:rsidRDefault="002D002D">
      <w:pPr>
        <w:pStyle w:val="normal-000020"/>
        <w:spacing w:before="0" w:after="0"/>
      </w:pPr>
      <w:r>
        <w:rPr>
          <w:rStyle w:val="000027"/>
        </w:rPr>
        <w:t> </w:t>
      </w:r>
      <w:r>
        <w:t xml:space="preserve"> </w:t>
      </w:r>
    </w:p>
    <w:p w14:paraId="5104FE75" w14:textId="77777777" w:rsidR="00710004" w:rsidRDefault="002D002D">
      <w:pPr>
        <w:pStyle w:val="normal-000020"/>
        <w:spacing w:before="0" w:after="0"/>
      </w:pPr>
      <w:r>
        <w:rPr>
          <w:rStyle w:val="000027"/>
        </w:rPr>
        <w:t> </w:t>
      </w:r>
      <w:r>
        <w:t xml:space="preserve"> </w:t>
      </w:r>
    </w:p>
    <w:p w14:paraId="47A2B5FB" w14:textId="77777777" w:rsidR="00710004" w:rsidRDefault="002D002D">
      <w:pPr>
        <w:pStyle w:val="normal-000020"/>
        <w:spacing w:before="0" w:after="0"/>
      </w:pPr>
      <w:r>
        <w:rPr>
          <w:rStyle w:val="000027"/>
        </w:rPr>
        <w:t> </w:t>
      </w:r>
      <w:r>
        <w:t xml:space="preserve"> </w:t>
      </w:r>
    </w:p>
    <w:p w14:paraId="482C321A" w14:textId="77777777" w:rsidR="00710004" w:rsidRDefault="002D002D">
      <w:pPr>
        <w:pStyle w:val="normal-000020"/>
        <w:spacing w:before="0" w:after="0"/>
      </w:pPr>
      <w:r>
        <w:rPr>
          <w:rStyle w:val="000027"/>
        </w:rPr>
        <w:t> </w:t>
      </w:r>
      <w:r>
        <w:t xml:space="preserve"> </w:t>
      </w:r>
    </w:p>
    <w:p w14:paraId="628AFA11" w14:textId="77777777" w:rsidR="00710004" w:rsidRDefault="002D002D">
      <w:pPr>
        <w:pStyle w:val="normal-000020"/>
        <w:spacing w:before="0" w:after="0"/>
      </w:pPr>
      <w:r>
        <w:rPr>
          <w:rStyle w:val="000027"/>
        </w:rPr>
        <w:t> </w:t>
      </w:r>
      <w:r>
        <w:t xml:space="preserve"> </w:t>
      </w:r>
    </w:p>
    <w:p w14:paraId="08A84A3A" w14:textId="77777777" w:rsidR="00710004" w:rsidRDefault="002D002D">
      <w:pPr>
        <w:pStyle w:val="normal-000020"/>
        <w:spacing w:before="0" w:after="0"/>
      </w:pPr>
      <w:r>
        <w:rPr>
          <w:rStyle w:val="000027"/>
        </w:rPr>
        <w:t> </w:t>
      </w:r>
      <w:r>
        <w:t xml:space="preserve"> </w:t>
      </w:r>
    </w:p>
    <w:p w14:paraId="3B3443B3" w14:textId="77777777" w:rsidR="00710004" w:rsidRDefault="002D002D">
      <w:pPr>
        <w:pStyle w:val="normal-000020"/>
        <w:spacing w:before="0" w:after="0"/>
      </w:pPr>
      <w:r>
        <w:rPr>
          <w:rStyle w:val="000027"/>
        </w:rPr>
        <w:t> </w:t>
      </w:r>
      <w:r>
        <w:t xml:space="preserve"> </w:t>
      </w:r>
    </w:p>
    <w:p w14:paraId="5F15FF72" w14:textId="77777777" w:rsidR="00710004" w:rsidRDefault="002D002D">
      <w:pPr>
        <w:pStyle w:val="normal-000031"/>
        <w:spacing w:before="0" w:after="0"/>
        <w:divId w:val="967204229"/>
      </w:pPr>
      <w:r>
        <w:rPr>
          <w:rStyle w:val="defaultparagraphfont-000028"/>
        </w:rPr>
        <w:t>Napomena:</w:t>
      </w:r>
      <w:r>
        <w:t xml:space="preserve"> </w:t>
      </w:r>
    </w:p>
    <w:p w14:paraId="69F594F3" w14:textId="77777777" w:rsidR="00710004" w:rsidRDefault="002D002D">
      <w:pPr>
        <w:pStyle w:val="normal-000031"/>
        <w:spacing w:before="0" w:after="0"/>
        <w:divId w:val="967204229"/>
      </w:pPr>
      <w:r>
        <w:rPr>
          <w:rStyle w:val="defaultparagraphfont-000028"/>
        </w:rPr>
        <w:t xml:space="preserve">Riječi i pojmovni sklopovi koji imaju rodno značenje korišteni u ovom dokumentu (uključujući nazive strukovnih kvalifikacija, zvanja i zanimanja) odnose se jednako na oba </w:t>
      </w:r>
      <w:r>
        <w:rPr>
          <w:rStyle w:val="defaultparagraphfont-000028"/>
        </w:rPr>
        <w:t>roda (muški i ženski) i na oba broja (jedninu i množinu), bez obzira na to jesu li korišteni u muškom ili ženskom rodu, odnosno u jednini ili množini.</w:t>
      </w:r>
      <w:r>
        <w:t xml:space="preserve"> </w:t>
      </w:r>
    </w:p>
    <w:p w14:paraId="0D6014A2" w14:textId="77777777" w:rsidR="00710004" w:rsidRDefault="002D002D">
      <w:pPr>
        <w:pStyle w:val="normal-000020"/>
        <w:spacing w:before="0" w:after="0"/>
      </w:pPr>
      <w:r>
        <w:rPr>
          <w:rStyle w:val="000027"/>
        </w:rPr>
        <w:t> </w:t>
      </w:r>
      <w:r>
        <w:t xml:space="preserve"> </w:t>
      </w:r>
    </w:p>
    <w:p w14:paraId="3A0442F9" w14:textId="77777777" w:rsidR="00710004" w:rsidRDefault="002D002D">
      <w:pPr>
        <w:pStyle w:val="normal-000032"/>
        <w:spacing w:before="0" w:after="0"/>
      </w:pPr>
      <w:r>
        <w:rPr>
          <w:rStyle w:val="000027"/>
        </w:rPr>
        <w:t> </w:t>
      </w:r>
      <w:r>
        <w:t xml:space="preserve"> </w:t>
      </w:r>
    </w:p>
    <w:p w14:paraId="508A262B" w14:textId="77777777" w:rsidR="00710004" w:rsidRDefault="002D002D">
      <w:pPr>
        <w:pStyle w:val="normal-000033"/>
        <w:spacing w:before="0" w:after="0"/>
      </w:pPr>
      <w:r>
        <w:rPr>
          <w:b/>
          <w:bCs/>
          <w:color w:val="4472C4"/>
        </w:rPr>
        <w:lastRenderedPageBreak/>
        <w:br/>
      </w:r>
      <w:r>
        <w:rPr>
          <w:rStyle w:val="000035"/>
        </w:rPr>
        <w:t xml:space="preserve">  </w:t>
      </w:r>
    </w:p>
    <w:p w14:paraId="5EE7260C" w14:textId="77777777" w:rsidR="00710004" w:rsidRDefault="002D002D">
      <w:pPr>
        <w:pStyle w:val="normal-000020"/>
        <w:spacing w:before="0" w:after="0"/>
      </w:pPr>
      <w:r>
        <w:rPr>
          <w:rStyle w:val="000027"/>
        </w:rPr>
        <w:t> </w:t>
      </w:r>
      <w:r>
        <w:t xml:space="preserve"> </w:t>
      </w:r>
    </w:p>
    <w:p w14:paraId="64AB7FCF" w14:textId="77777777" w:rsidR="00710004" w:rsidRDefault="002D002D">
      <w:pPr>
        <w:pStyle w:val="tocheading"/>
        <w:spacing w:before="0"/>
      </w:pPr>
      <w:r>
        <w:rPr>
          <w:rStyle w:val="defaultparagraphfont-000011"/>
        </w:rPr>
        <w:t xml:space="preserve">Sadržaj </w:t>
      </w:r>
    </w:p>
    <w:p w14:paraId="22532628" w14:textId="77777777" w:rsidR="00710004" w:rsidRDefault="002D002D">
      <w:pPr>
        <w:pStyle w:val="normal-000036"/>
        <w:spacing w:after="0"/>
      </w:pPr>
      <w:r>
        <w:rPr>
          <w:rStyle w:val="000027"/>
        </w:rPr>
        <w:t> </w:t>
      </w:r>
      <w:r>
        <w:t xml:space="preserve"> </w:t>
      </w:r>
    </w:p>
    <w:p w14:paraId="6AEB8CF8" w14:textId="77777777" w:rsidR="00710004" w:rsidRDefault="002D002D">
      <w:pPr>
        <w:pStyle w:val="toc1"/>
        <w:spacing w:before="0" w:after="0"/>
      </w:pPr>
      <w:hyperlink w:anchor="_Toc164931253" w:history="1">
        <w:r>
          <w:rPr>
            <w:rStyle w:val="Hiperveza1"/>
          </w:rPr>
          <w:t xml:space="preserve">1. OPĆI DIO STRUKOVNOG KURIKULA </w:t>
        </w:r>
      </w:hyperlink>
    </w:p>
    <w:p w14:paraId="698BE806" w14:textId="77777777" w:rsidR="00710004" w:rsidRDefault="002D002D">
      <w:pPr>
        <w:pStyle w:val="toc2"/>
      </w:pPr>
      <w:hyperlink w:anchor="_Toc164931254" w:history="1">
        <w:r>
          <w:rPr>
            <w:rStyle w:val="hyperlink-000039"/>
          </w:rPr>
          <w:t xml:space="preserve">2. SASTAVNICE STRUKOVNOG KURIKULA </w:t>
        </w:r>
      </w:hyperlink>
    </w:p>
    <w:p w14:paraId="3751179B" w14:textId="77777777" w:rsidR="00710004" w:rsidRDefault="002D002D">
      <w:pPr>
        <w:pStyle w:val="toc3"/>
      </w:pPr>
      <w:hyperlink w:anchor="_Toc164931255" w:history="1">
        <w:r>
          <w:rPr>
            <w:rStyle w:val="hyperlink-000040"/>
          </w:rPr>
          <w:t xml:space="preserve">2.1 POPIS OPĆEOBRAZOVNIH NASTAVNIH PREDMETA/MODULA </w:t>
        </w:r>
      </w:hyperlink>
    </w:p>
    <w:p w14:paraId="3D035E97" w14:textId="77777777" w:rsidR="00710004" w:rsidRDefault="002D002D">
      <w:pPr>
        <w:pStyle w:val="toc3"/>
      </w:pPr>
      <w:hyperlink w:anchor="_Toc164931256" w:history="1">
        <w:r>
          <w:rPr>
            <w:rStyle w:val="hyperlink-000040"/>
          </w:rPr>
          <w:t xml:space="preserve">2.2 POPIS OBVEZNIH STRUKOVNIH MODULA </w:t>
        </w:r>
      </w:hyperlink>
    </w:p>
    <w:p w14:paraId="4550930F" w14:textId="77777777" w:rsidR="00710004" w:rsidRDefault="002D002D">
      <w:pPr>
        <w:pStyle w:val="toc3"/>
      </w:pPr>
      <w:hyperlink w:anchor="_Toc164931257" w:history="1">
        <w:r>
          <w:rPr>
            <w:rStyle w:val="hyperlink-000040"/>
          </w:rPr>
          <w:t xml:space="preserve">2.3 POPIS IZBORNIH STRUKOVNIH MODULA </w:t>
        </w:r>
      </w:hyperlink>
    </w:p>
    <w:p w14:paraId="3F2675E0" w14:textId="77777777" w:rsidR="00710004" w:rsidRDefault="002D002D">
      <w:pPr>
        <w:pStyle w:val="toc2"/>
      </w:pPr>
      <w:hyperlink w:anchor="_Toc164931258" w:history="1">
        <w:r>
          <w:rPr>
            <w:rStyle w:val="hyperlink-000039"/>
          </w:rPr>
          <w:t xml:space="preserve">3. RAZRADA MODULA </w:t>
        </w:r>
      </w:hyperlink>
    </w:p>
    <w:p w14:paraId="4184DA88" w14:textId="77777777" w:rsidR="00710004" w:rsidRDefault="002D002D">
      <w:pPr>
        <w:pStyle w:val="toc3"/>
      </w:pPr>
      <w:hyperlink w:anchor="_Toc164931259" w:history="1">
        <w:r>
          <w:rPr>
            <w:rStyle w:val="hyperlink-000040"/>
          </w:rPr>
          <w:t xml:space="preserve">3.1. OBVEZNI MODULI </w:t>
        </w:r>
      </w:hyperlink>
    </w:p>
    <w:p w14:paraId="20C06A2D" w14:textId="77777777" w:rsidR="00710004" w:rsidRPr="008E0F41" w:rsidRDefault="002D002D">
      <w:pPr>
        <w:pStyle w:val="toc3"/>
        <w:rPr>
          <w:color w:val="FF0000"/>
        </w:rPr>
      </w:pPr>
      <w:hyperlink w:anchor="_Toc164931260" w:history="1">
        <w:r w:rsidRPr="008E0F41">
          <w:rPr>
            <w:rStyle w:val="hyperlink-000040"/>
            <w:color w:val="FF0000"/>
          </w:rPr>
          <w:t xml:space="preserve">1. RAZRED </w:t>
        </w:r>
      </w:hyperlink>
    </w:p>
    <w:p w14:paraId="10B600DD" w14:textId="77777777" w:rsidR="00710004" w:rsidRDefault="002D002D">
      <w:pPr>
        <w:pStyle w:val="toc3"/>
      </w:pPr>
      <w:hyperlink w:anchor="_Toc164931261" w:history="1">
        <w:r>
          <w:rPr>
            <w:rStyle w:val="hyperlink-000040"/>
          </w:rPr>
          <w:t xml:space="preserve">MATEMATIKA U STRUCI 1. </w:t>
        </w:r>
      </w:hyperlink>
    </w:p>
    <w:p w14:paraId="314BE0D3" w14:textId="77777777" w:rsidR="00710004" w:rsidRDefault="002D002D">
      <w:pPr>
        <w:pStyle w:val="toc3"/>
      </w:pPr>
      <w:hyperlink w:anchor="_Toc164931262" w:history="1">
        <w:r>
          <w:rPr>
            <w:rStyle w:val="hyperlink-000041"/>
          </w:rPr>
          <w:t xml:space="preserve">OSNOVE STROJARSTVA </w:t>
        </w:r>
      </w:hyperlink>
    </w:p>
    <w:p w14:paraId="46FCBD84" w14:textId="77777777" w:rsidR="00710004" w:rsidRDefault="002D002D">
      <w:pPr>
        <w:pStyle w:val="toc3"/>
      </w:pPr>
      <w:hyperlink w:anchor="_Toc164931263" w:history="1">
        <w:r>
          <w:rPr>
            <w:rStyle w:val="hyperlink-000041"/>
          </w:rPr>
          <w:t xml:space="preserve">ZAŠTITA NA RADU </w:t>
        </w:r>
      </w:hyperlink>
    </w:p>
    <w:p w14:paraId="68FF5A00" w14:textId="77777777" w:rsidR="00710004" w:rsidRDefault="002D002D">
      <w:pPr>
        <w:pStyle w:val="toc3"/>
      </w:pPr>
      <w:hyperlink w:anchor="_Toc164931264" w:history="1">
        <w:r>
          <w:rPr>
            <w:rStyle w:val="hyperlink-000040"/>
          </w:rPr>
          <w:t xml:space="preserve">PRECIZNA MJERENJA </w:t>
        </w:r>
      </w:hyperlink>
    </w:p>
    <w:p w14:paraId="272CA52B" w14:textId="77777777" w:rsidR="00710004" w:rsidRDefault="002D002D">
      <w:pPr>
        <w:pStyle w:val="toc3"/>
      </w:pPr>
      <w:hyperlink w:anchor="_Toc164931265" w:history="1">
        <w:r>
          <w:rPr>
            <w:rStyle w:val="hyperlink-000041"/>
          </w:rPr>
          <w:t xml:space="preserve">RUČNE OBRADE I OBRADE DEFORMIRANJEM </w:t>
        </w:r>
      </w:hyperlink>
    </w:p>
    <w:p w14:paraId="76C91D10" w14:textId="77777777" w:rsidR="00710004" w:rsidRDefault="002D002D">
      <w:pPr>
        <w:pStyle w:val="toc3"/>
      </w:pPr>
      <w:hyperlink w:anchor="_Toc164931266" w:history="1">
        <w:r>
          <w:rPr>
            <w:rStyle w:val="hyperlink-000040"/>
          </w:rPr>
          <w:t xml:space="preserve">PLANIRANJE I PRIPREMA RADA </w:t>
        </w:r>
      </w:hyperlink>
    </w:p>
    <w:p w14:paraId="1C6CE2BB" w14:textId="77777777" w:rsidR="00710004" w:rsidRDefault="002D002D">
      <w:pPr>
        <w:pStyle w:val="toc3"/>
      </w:pPr>
      <w:hyperlink w:anchor="_Toc164931267" w:history="1">
        <w:r>
          <w:rPr>
            <w:rStyle w:val="hyperlink-000040"/>
          </w:rPr>
          <w:t xml:space="preserve">OSNOVE INFORMACIJSKE I KOMUNIKACIJSKE TEHNOLOGIJE </w:t>
        </w:r>
      </w:hyperlink>
    </w:p>
    <w:p w14:paraId="1842D369" w14:textId="77777777" w:rsidR="00710004" w:rsidRDefault="002D002D">
      <w:pPr>
        <w:pStyle w:val="toc3"/>
      </w:pPr>
      <w:hyperlink w:anchor="_Toc164931268" w:history="1">
        <w:r>
          <w:rPr>
            <w:rStyle w:val="hyperlink-000040"/>
          </w:rPr>
          <w:t xml:space="preserve">ELEMENTI  STROJEVA </w:t>
        </w:r>
      </w:hyperlink>
    </w:p>
    <w:p w14:paraId="56B534D1" w14:textId="77777777" w:rsidR="00710004" w:rsidRDefault="002D002D">
      <w:pPr>
        <w:pStyle w:val="toc3"/>
      </w:pPr>
      <w:hyperlink w:anchor="_Toc164931269" w:history="1">
        <w:r>
          <w:rPr>
            <w:rStyle w:val="hyperlink-000040"/>
          </w:rPr>
          <w:t xml:space="preserve">RASTAVLJIVI SPOJEVI </w:t>
        </w:r>
      </w:hyperlink>
    </w:p>
    <w:p w14:paraId="00B80F52" w14:textId="77777777" w:rsidR="00710004" w:rsidRDefault="002D002D">
      <w:pPr>
        <w:pStyle w:val="toc3"/>
      </w:pPr>
      <w:hyperlink w:anchor="_Toc164931270" w:history="1">
        <w:r>
          <w:rPr>
            <w:rStyle w:val="hyperlink-000040"/>
          </w:rPr>
          <w:t xml:space="preserve">KOROZIJA I ODRŽIVI RAZVOJ </w:t>
        </w:r>
      </w:hyperlink>
    </w:p>
    <w:p w14:paraId="303064A7" w14:textId="77777777" w:rsidR="00710004" w:rsidRDefault="002D002D">
      <w:pPr>
        <w:pStyle w:val="toc3"/>
      </w:pPr>
      <w:hyperlink w:anchor="_Toc164931271" w:history="1">
        <w:r>
          <w:rPr>
            <w:rStyle w:val="hyperlink-000040"/>
          </w:rPr>
          <w:t xml:space="preserve">TEHNOLOGIJA STROJNE OBRADE REZANJEM </w:t>
        </w:r>
      </w:hyperlink>
    </w:p>
    <w:p w14:paraId="4B92266C" w14:textId="77777777" w:rsidR="00710004" w:rsidRDefault="002D002D">
      <w:pPr>
        <w:pStyle w:val="toc3"/>
      </w:pPr>
      <w:hyperlink w:anchor="_Toc164931272" w:history="1">
        <w:r>
          <w:rPr>
            <w:rStyle w:val="hyperlink-000040"/>
          </w:rPr>
          <w:t xml:space="preserve">ORGANIZACIJA RADA </w:t>
        </w:r>
      </w:hyperlink>
    </w:p>
    <w:p w14:paraId="40D8D4B7" w14:textId="77777777" w:rsidR="00710004" w:rsidRDefault="002D002D">
      <w:pPr>
        <w:pStyle w:val="toc3"/>
      </w:pPr>
      <w:hyperlink w:anchor="_Toc164931273" w:history="1">
        <w:r>
          <w:rPr>
            <w:rStyle w:val="hyperlink-000040"/>
          </w:rPr>
          <w:t xml:space="preserve">ELEKTROTEHNIKA U STROJARSTVU </w:t>
        </w:r>
      </w:hyperlink>
    </w:p>
    <w:p w14:paraId="5965399C" w14:textId="77777777" w:rsidR="00710004" w:rsidRDefault="002D002D">
      <w:pPr>
        <w:pStyle w:val="toc3"/>
      </w:pPr>
      <w:hyperlink w:anchor="_Toc164931274" w:history="1">
        <w:r>
          <w:rPr>
            <w:rStyle w:val="hyperlink-000040"/>
          </w:rPr>
          <w:t xml:space="preserve">NERASTAVLJIVI SPOJEVI </w:t>
        </w:r>
      </w:hyperlink>
    </w:p>
    <w:p w14:paraId="1B5FFA4E" w14:textId="77777777" w:rsidR="00710004" w:rsidRPr="008E0F41" w:rsidRDefault="002D002D">
      <w:pPr>
        <w:pStyle w:val="toc3"/>
        <w:rPr>
          <w:color w:val="FF0000"/>
        </w:rPr>
      </w:pPr>
      <w:hyperlink w:anchor="_Toc164931275" w:history="1">
        <w:r w:rsidRPr="008E0F41">
          <w:rPr>
            <w:rStyle w:val="hyperlink-000040"/>
            <w:color w:val="FF0000"/>
          </w:rPr>
          <w:t xml:space="preserve">2. RAZRED – ZAJEDNIČKI DIO </w:t>
        </w:r>
      </w:hyperlink>
    </w:p>
    <w:p w14:paraId="4C1233A3" w14:textId="77777777" w:rsidR="00710004" w:rsidRDefault="002D002D">
      <w:pPr>
        <w:pStyle w:val="toc3"/>
      </w:pPr>
      <w:hyperlink w:anchor="_Toc164931276" w:history="1">
        <w:r>
          <w:rPr>
            <w:rStyle w:val="hyperlink-000040"/>
          </w:rPr>
          <w:t xml:space="preserve">MATEMATIKA U STRUCI 2. </w:t>
        </w:r>
      </w:hyperlink>
    </w:p>
    <w:p w14:paraId="7153E1FB" w14:textId="77777777" w:rsidR="00710004" w:rsidRDefault="002D002D">
      <w:pPr>
        <w:pStyle w:val="toc3"/>
      </w:pPr>
      <w:hyperlink w:anchor="_Toc164931277" w:history="1">
        <w:r>
          <w:rPr>
            <w:rStyle w:val="hyperlink-000040"/>
          </w:rPr>
          <w:t xml:space="preserve">STROJNE OBRADE I ZAVARIVANJE </w:t>
        </w:r>
      </w:hyperlink>
    </w:p>
    <w:p w14:paraId="3A115E5C" w14:textId="77777777" w:rsidR="00710004" w:rsidRDefault="002D002D">
      <w:pPr>
        <w:pStyle w:val="toc3"/>
      </w:pPr>
      <w:hyperlink w:anchor="_Toc164931278" w:history="1">
        <w:r>
          <w:rPr>
            <w:rStyle w:val="hyperlink-000040"/>
          </w:rPr>
          <w:t xml:space="preserve">TEHNIČKO-TEHNOLOŠKO DOKUMENTIRANJE </w:t>
        </w:r>
      </w:hyperlink>
    </w:p>
    <w:p w14:paraId="475DB2C8" w14:textId="77777777" w:rsidR="00710004" w:rsidRDefault="002D002D">
      <w:pPr>
        <w:pStyle w:val="toc3"/>
      </w:pPr>
      <w:hyperlink w:anchor="_Toc164931279" w:history="1">
        <w:r>
          <w:rPr>
            <w:rStyle w:val="hyperlink-000040"/>
          </w:rPr>
          <w:t xml:space="preserve">OSNOVE CNC STROJEVA </w:t>
        </w:r>
      </w:hyperlink>
    </w:p>
    <w:p w14:paraId="70A087CF" w14:textId="77777777" w:rsidR="00710004" w:rsidRPr="008E0F41" w:rsidRDefault="002D002D">
      <w:pPr>
        <w:pStyle w:val="toc3"/>
        <w:rPr>
          <w:color w:val="FF0000"/>
        </w:rPr>
      </w:pPr>
      <w:hyperlink w:anchor="_Toc164931280" w:history="1">
        <w:r w:rsidRPr="008E0F41">
          <w:rPr>
            <w:rStyle w:val="hyperlink-000040"/>
            <w:color w:val="FF0000"/>
          </w:rPr>
          <w:t xml:space="preserve">2. RAZRED – KVALIFIKACIJSKI DIO: OPERATER NA ALATNIM STROJEVIMA </w:t>
        </w:r>
      </w:hyperlink>
    </w:p>
    <w:p w14:paraId="5986F247" w14:textId="77777777" w:rsidR="00710004" w:rsidRDefault="002D002D">
      <w:pPr>
        <w:pStyle w:val="toc3"/>
      </w:pPr>
      <w:hyperlink w:anchor="_Toc164931281" w:history="1">
        <w:r>
          <w:rPr>
            <w:rStyle w:val="hyperlink-000040"/>
          </w:rPr>
          <w:t xml:space="preserve">STROJNA OBRADA U RADIONICI </w:t>
        </w:r>
      </w:hyperlink>
    </w:p>
    <w:p w14:paraId="29098528" w14:textId="77777777" w:rsidR="00710004" w:rsidRDefault="002D002D">
      <w:pPr>
        <w:pStyle w:val="toc3"/>
      </w:pPr>
      <w:hyperlink w:anchor="_Toc164931282" w:history="1">
        <w:r>
          <w:rPr>
            <w:rStyle w:val="hyperlink-000040"/>
          </w:rPr>
          <w:t xml:space="preserve">STROJNA OBRADA I PROGRAMIRANJE ZA CNC TOKARENJE </w:t>
        </w:r>
      </w:hyperlink>
    </w:p>
    <w:p w14:paraId="6D461091" w14:textId="77777777" w:rsidR="00710004" w:rsidRPr="008E0F41" w:rsidRDefault="002D002D">
      <w:pPr>
        <w:pStyle w:val="toc3"/>
        <w:rPr>
          <w:color w:val="FF0000"/>
        </w:rPr>
      </w:pPr>
      <w:hyperlink w:anchor="_Toc164931283" w:history="1">
        <w:r w:rsidRPr="008E0F41">
          <w:rPr>
            <w:rStyle w:val="hyperlink-000040"/>
            <w:color w:val="FF0000"/>
          </w:rPr>
          <w:t xml:space="preserve">2. RAZRED – KVALIFIKACIJSKI DIO: CNC OPERATER </w:t>
        </w:r>
      </w:hyperlink>
    </w:p>
    <w:p w14:paraId="33F67DFE" w14:textId="77777777" w:rsidR="00710004" w:rsidRDefault="002D002D">
      <w:pPr>
        <w:pStyle w:val="toc3"/>
      </w:pPr>
      <w:hyperlink w:anchor="_Toc164931284" w:history="1">
        <w:r>
          <w:rPr>
            <w:rStyle w:val="hyperlink-000040"/>
          </w:rPr>
          <w:t xml:space="preserve">CNC PROGRAMIRANJE </w:t>
        </w:r>
      </w:hyperlink>
    </w:p>
    <w:p w14:paraId="124C41BB" w14:textId="77777777" w:rsidR="00710004" w:rsidRDefault="002D002D">
      <w:pPr>
        <w:pStyle w:val="toc3"/>
      </w:pPr>
      <w:hyperlink w:anchor="_Toc164931285" w:history="1">
        <w:r>
          <w:rPr>
            <w:rStyle w:val="hyperlink-000040"/>
          </w:rPr>
          <w:t xml:space="preserve">RAD NA CNC STROJU </w:t>
        </w:r>
      </w:hyperlink>
    </w:p>
    <w:p w14:paraId="12826F37" w14:textId="77777777" w:rsidR="00710004" w:rsidRPr="008E0F41" w:rsidRDefault="002D002D">
      <w:pPr>
        <w:pStyle w:val="toc3"/>
        <w:rPr>
          <w:color w:val="FF0000"/>
        </w:rPr>
      </w:pPr>
      <w:hyperlink w:anchor="_Toc164931286" w:history="1">
        <w:r w:rsidRPr="008E0F41">
          <w:rPr>
            <w:rStyle w:val="hyperlink-000040"/>
            <w:color w:val="FF0000"/>
          </w:rPr>
          <w:t xml:space="preserve">3. RAZRED – ZAJEDNIČKI DIO </w:t>
        </w:r>
      </w:hyperlink>
    </w:p>
    <w:p w14:paraId="30F14103" w14:textId="77777777" w:rsidR="00710004" w:rsidRDefault="002D002D">
      <w:pPr>
        <w:pStyle w:val="toc3"/>
      </w:pPr>
      <w:hyperlink w:anchor="_Toc164931287" w:history="1">
        <w:r>
          <w:rPr>
            <w:rStyle w:val="hyperlink-000040"/>
          </w:rPr>
          <w:t xml:space="preserve">MATEMATIKA U STRUCI 3. </w:t>
        </w:r>
      </w:hyperlink>
    </w:p>
    <w:p w14:paraId="3257D420" w14:textId="77777777" w:rsidR="00710004" w:rsidRDefault="002D002D">
      <w:pPr>
        <w:pStyle w:val="toc3"/>
      </w:pPr>
      <w:hyperlink w:anchor="_Toc164931288" w:history="1">
        <w:r>
          <w:rPr>
            <w:rStyle w:val="hyperlink-000040"/>
          </w:rPr>
          <w:t xml:space="preserve">POSLOVI ODRŽAVANJA STROJEVA I KONTROLE PROIZVODA </w:t>
        </w:r>
      </w:hyperlink>
    </w:p>
    <w:p w14:paraId="6E71A6C4" w14:textId="77777777" w:rsidR="00710004" w:rsidRPr="008E0F41" w:rsidRDefault="002D002D">
      <w:pPr>
        <w:pStyle w:val="toc3"/>
        <w:rPr>
          <w:color w:val="FF0000"/>
        </w:rPr>
      </w:pPr>
      <w:hyperlink w:anchor="_Toc164931289" w:history="1">
        <w:r w:rsidRPr="008E0F41">
          <w:rPr>
            <w:rStyle w:val="hyperlink-000040"/>
            <w:color w:val="FF0000"/>
          </w:rPr>
          <w:t xml:space="preserve">3. RAZRED – KVALIFIKACIJSKI DIO: OPERATER  ZA ALATNE STROJEVE </w:t>
        </w:r>
      </w:hyperlink>
    </w:p>
    <w:p w14:paraId="19179090" w14:textId="77777777" w:rsidR="00710004" w:rsidRDefault="002D002D">
      <w:pPr>
        <w:pStyle w:val="toc3"/>
      </w:pPr>
      <w:hyperlink w:anchor="_Toc164931290" w:history="1">
        <w:r>
          <w:rPr>
            <w:rStyle w:val="hyperlink-000040"/>
          </w:rPr>
          <w:t xml:space="preserve">STROJNA OBRADA I PROGRAMIRANJE ZA CNC GLODANJE </w:t>
        </w:r>
      </w:hyperlink>
    </w:p>
    <w:p w14:paraId="38119265" w14:textId="77777777" w:rsidR="00710004" w:rsidRDefault="002D002D">
      <w:pPr>
        <w:pStyle w:val="toc3"/>
      </w:pPr>
      <w:hyperlink w:anchor="_Toc164931291" w:history="1">
        <w:r>
          <w:rPr>
            <w:rStyle w:val="hyperlink-000040"/>
          </w:rPr>
          <w:t xml:space="preserve">RAD NA NUAS </w:t>
        </w:r>
      </w:hyperlink>
    </w:p>
    <w:p w14:paraId="1529FB5E" w14:textId="77777777" w:rsidR="00710004" w:rsidRDefault="002D002D">
      <w:pPr>
        <w:pStyle w:val="toc3"/>
      </w:pPr>
      <w:hyperlink w:anchor="_Toc164931292" w:history="1">
        <w:r>
          <w:rPr>
            <w:rStyle w:val="hyperlink-000040"/>
          </w:rPr>
          <w:t xml:space="preserve">POSLOVI EVIDENTIRANJA I SERVISA STROJEVA </w:t>
        </w:r>
      </w:hyperlink>
    </w:p>
    <w:p w14:paraId="069D145A" w14:textId="77777777" w:rsidR="00710004" w:rsidRPr="008E0F41" w:rsidRDefault="002D002D">
      <w:pPr>
        <w:pStyle w:val="toc3"/>
        <w:rPr>
          <w:color w:val="FF0000"/>
        </w:rPr>
      </w:pPr>
      <w:hyperlink w:anchor="_Toc164931293" w:history="1">
        <w:r w:rsidRPr="008E0F41">
          <w:rPr>
            <w:rStyle w:val="hyperlink-000040"/>
            <w:color w:val="FF0000"/>
          </w:rPr>
          <w:t xml:space="preserve">3. RAZRED – KVALIFIKACIJSKI DIO: CNC OPERATER </w:t>
        </w:r>
      </w:hyperlink>
    </w:p>
    <w:p w14:paraId="532273F2" w14:textId="77777777" w:rsidR="00710004" w:rsidRDefault="002D002D">
      <w:pPr>
        <w:pStyle w:val="toc3"/>
      </w:pPr>
      <w:hyperlink w:anchor="_Toc164931294" w:history="1">
        <w:r>
          <w:rPr>
            <w:rStyle w:val="hyperlink-000040"/>
          </w:rPr>
          <w:t xml:space="preserve">CAD/CAM PROGRAMIRANJE </w:t>
        </w:r>
      </w:hyperlink>
    </w:p>
    <w:p w14:paraId="6BC6EE0B" w14:textId="77777777" w:rsidR="00710004" w:rsidRDefault="002D002D">
      <w:pPr>
        <w:pStyle w:val="toc3"/>
      </w:pPr>
      <w:hyperlink w:anchor="_Toc164931295" w:history="1">
        <w:r>
          <w:rPr>
            <w:rStyle w:val="hyperlink-000040"/>
          </w:rPr>
          <w:t xml:space="preserve">SAMOSTALNA STROJNA OBRADA U CNC RADIONICI </w:t>
        </w:r>
      </w:hyperlink>
    </w:p>
    <w:p w14:paraId="49A701C0" w14:textId="77777777" w:rsidR="00710004" w:rsidRDefault="002D002D">
      <w:pPr>
        <w:pStyle w:val="toc3"/>
      </w:pPr>
      <w:hyperlink w:anchor="_Toc164931296" w:history="1">
        <w:r>
          <w:rPr>
            <w:rStyle w:val="hyperlink-000040"/>
          </w:rPr>
          <w:t xml:space="preserve">POSLUŽIVANJE CNC STROJA </w:t>
        </w:r>
      </w:hyperlink>
    </w:p>
    <w:p w14:paraId="26FAF001" w14:textId="77777777" w:rsidR="00710004" w:rsidRPr="00C35590" w:rsidRDefault="002D002D">
      <w:pPr>
        <w:pStyle w:val="toc3"/>
        <w:rPr>
          <w:color w:val="FF0000"/>
        </w:rPr>
      </w:pPr>
      <w:hyperlink w:anchor="_Toc164931297" w:history="1">
        <w:r w:rsidRPr="00C35590">
          <w:rPr>
            <w:rStyle w:val="hyperlink-000040"/>
            <w:color w:val="FF0000"/>
            <w:highlight w:val="yellow"/>
          </w:rPr>
          <w:t xml:space="preserve">3.2. IZBORNI MODULI </w:t>
        </w:r>
      </w:hyperlink>
    </w:p>
    <w:p w14:paraId="03D61442" w14:textId="77777777" w:rsidR="00710004" w:rsidRPr="00C35590" w:rsidRDefault="002D002D">
      <w:pPr>
        <w:pStyle w:val="toc3"/>
        <w:rPr>
          <w:color w:val="FF0000"/>
        </w:rPr>
      </w:pPr>
      <w:hyperlink w:anchor="_Toc164931298" w:history="1">
        <w:r w:rsidRPr="00C35590">
          <w:rPr>
            <w:rStyle w:val="hyperlink-000040"/>
            <w:color w:val="FF0000"/>
          </w:rPr>
          <w:t xml:space="preserve">2. RAZRED – ZAJEDNIČKI IZBORNI MODULI </w:t>
        </w:r>
      </w:hyperlink>
    </w:p>
    <w:p w14:paraId="46D3DCCD" w14:textId="77777777" w:rsidR="00710004" w:rsidRDefault="002D002D">
      <w:pPr>
        <w:pStyle w:val="toc3"/>
      </w:pPr>
      <w:hyperlink w:anchor="_Toc164931299" w:history="1">
        <w:r>
          <w:rPr>
            <w:rStyle w:val="hyperlink-000040"/>
          </w:rPr>
          <w:t xml:space="preserve">POLITIKA I GOSPODARSTVO </w:t>
        </w:r>
      </w:hyperlink>
    </w:p>
    <w:p w14:paraId="48CA807C" w14:textId="77777777" w:rsidR="00710004" w:rsidRDefault="002D002D">
      <w:pPr>
        <w:pStyle w:val="toc3"/>
      </w:pPr>
      <w:hyperlink w:anchor="_Toc164931300" w:history="1">
        <w:r>
          <w:rPr>
            <w:rStyle w:val="hyperlink-000040"/>
          </w:rPr>
          <w:t xml:space="preserve">STRUČNI STRANI JEZIK </w:t>
        </w:r>
      </w:hyperlink>
    </w:p>
    <w:p w14:paraId="1BAFF0FD" w14:textId="77777777" w:rsidR="00710004" w:rsidRPr="00C35590" w:rsidRDefault="002D002D">
      <w:pPr>
        <w:pStyle w:val="toc3"/>
        <w:rPr>
          <w:color w:val="FF0000"/>
        </w:rPr>
      </w:pPr>
      <w:hyperlink w:anchor="_Toc164931301" w:history="1">
        <w:r w:rsidRPr="00C35590">
          <w:rPr>
            <w:rStyle w:val="hyperlink-000040"/>
            <w:color w:val="FF0000"/>
          </w:rPr>
          <w:t xml:space="preserve">2. RAZRED – IZBORNI KVALIFIKACIJSKI DIO: OPERATER NA ALATNIM </w:t>
        </w:r>
      </w:hyperlink>
    </w:p>
    <w:p w14:paraId="47BCC884" w14:textId="77777777" w:rsidR="00710004" w:rsidRDefault="002D002D">
      <w:pPr>
        <w:pStyle w:val="toc3"/>
      </w:pPr>
      <w:hyperlink w:anchor="_Toc164931302" w:history="1">
        <w:r>
          <w:rPr>
            <w:rStyle w:val="hyperlink-000040"/>
          </w:rPr>
          <w:t xml:space="preserve">OSNOVE AUTOMATIZACIJE </w:t>
        </w:r>
      </w:hyperlink>
    </w:p>
    <w:p w14:paraId="3065490B" w14:textId="77777777" w:rsidR="00710004" w:rsidRDefault="002D002D">
      <w:pPr>
        <w:pStyle w:val="toc3"/>
      </w:pPr>
      <w:hyperlink w:anchor="_Toc164931303" w:history="1">
        <w:r>
          <w:rPr>
            <w:rStyle w:val="hyperlink-000040"/>
          </w:rPr>
          <w:t xml:space="preserve">FLEKSIBILNI OBRADNI SUSTAVI </w:t>
        </w:r>
      </w:hyperlink>
    </w:p>
    <w:p w14:paraId="38B003B6" w14:textId="77777777" w:rsidR="00710004" w:rsidRPr="00C35590" w:rsidRDefault="002D002D">
      <w:pPr>
        <w:pStyle w:val="toc3"/>
        <w:rPr>
          <w:color w:val="FF0000"/>
        </w:rPr>
      </w:pPr>
      <w:hyperlink w:anchor="_Toc164931304" w:history="1">
        <w:r w:rsidRPr="00C35590">
          <w:rPr>
            <w:rStyle w:val="hyperlink-000040"/>
            <w:color w:val="FF0000"/>
          </w:rPr>
          <w:t xml:space="preserve">3. RAZRED – IZBORNI KLASIFIKACIJSKI DIO: OPERATER NA ALATNIM STROJEVIMA </w:t>
        </w:r>
      </w:hyperlink>
    </w:p>
    <w:p w14:paraId="538B395A" w14:textId="77777777" w:rsidR="00710004" w:rsidRDefault="002D002D">
      <w:pPr>
        <w:pStyle w:val="toc3"/>
      </w:pPr>
      <w:hyperlink w:anchor="_Toc164931305" w:history="1">
        <w:r>
          <w:rPr>
            <w:rStyle w:val="hyperlink-000040"/>
          </w:rPr>
          <w:t xml:space="preserve">IZRADA PROJEKTNOG ZADATKA </w:t>
        </w:r>
      </w:hyperlink>
    </w:p>
    <w:p w14:paraId="1F24228A" w14:textId="77777777" w:rsidR="00710004" w:rsidRDefault="002D002D">
      <w:pPr>
        <w:pStyle w:val="toc3"/>
      </w:pPr>
      <w:hyperlink w:anchor="_Toc164931306" w:history="1">
        <w:r>
          <w:rPr>
            <w:rStyle w:val="hyperlink-000040"/>
          </w:rPr>
          <w:t xml:space="preserve">NAPREDNE TEHNOLOGIJE </w:t>
        </w:r>
      </w:hyperlink>
    </w:p>
    <w:p w14:paraId="484DD0BD" w14:textId="77777777" w:rsidR="00710004" w:rsidRPr="00C35590" w:rsidRDefault="002D002D">
      <w:pPr>
        <w:pStyle w:val="toc3"/>
        <w:rPr>
          <w:color w:val="FF0000"/>
        </w:rPr>
      </w:pPr>
      <w:hyperlink w:anchor="_Toc164931307" w:history="1">
        <w:r w:rsidRPr="00C35590">
          <w:rPr>
            <w:rStyle w:val="hyperlink-000040"/>
            <w:color w:val="FF0000"/>
          </w:rPr>
          <w:t xml:space="preserve">3. RAZRED – IZBORNI KLASIFIKACIJSKI DIO: CNC OPERATER </w:t>
        </w:r>
      </w:hyperlink>
    </w:p>
    <w:p w14:paraId="6C4DBCDF" w14:textId="77777777" w:rsidR="00710004" w:rsidRDefault="002D002D">
      <w:pPr>
        <w:pStyle w:val="toc3"/>
      </w:pPr>
      <w:hyperlink w:anchor="_Toc164931308" w:history="1">
        <w:r>
          <w:rPr>
            <w:rStyle w:val="hyperlink-000040"/>
          </w:rPr>
          <w:t xml:space="preserve">IZRADA PROTOTIPA </w:t>
        </w:r>
      </w:hyperlink>
    </w:p>
    <w:p w14:paraId="7D53AB86" w14:textId="77777777" w:rsidR="00710004" w:rsidRDefault="002D002D">
      <w:pPr>
        <w:pStyle w:val="toc3"/>
      </w:pPr>
      <w:hyperlink w:anchor="_Toc164931309" w:history="1">
        <w:r>
          <w:rPr>
            <w:rStyle w:val="hyperlink-000040"/>
          </w:rPr>
          <w:t xml:space="preserve">AUTOMATIZACIJA </w:t>
        </w:r>
      </w:hyperlink>
    </w:p>
    <w:p w14:paraId="0DE81EE8" w14:textId="77777777" w:rsidR="00710004" w:rsidRDefault="002D002D">
      <w:pPr>
        <w:pStyle w:val="toc3"/>
      </w:pPr>
      <w:hyperlink w:anchor="_Toc164931310" w:history="1">
        <w:r>
          <w:rPr>
            <w:rStyle w:val="hyperlink-000040"/>
          </w:rPr>
          <w:t xml:space="preserve">FLEKSIBILNI OBRADNI SUSTAVI I ROBOTIKA </w:t>
        </w:r>
      </w:hyperlink>
    </w:p>
    <w:p w14:paraId="1CF65B10" w14:textId="77777777" w:rsidR="00710004" w:rsidRPr="00C35590" w:rsidRDefault="002D002D">
      <w:pPr>
        <w:pStyle w:val="toc2"/>
        <w:rPr>
          <w:color w:val="FF0000"/>
        </w:rPr>
      </w:pPr>
      <w:hyperlink w:anchor="_Toc164931311" w:history="1">
        <w:r w:rsidRPr="00C35590">
          <w:rPr>
            <w:rStyle w:val="hyperlink-000039"/>
            <w:color w:val="FF0000"/>
            <w:highlight w:val="yellow"/>
          </w:rPr>
          <w:t xml:space="preserve">4. ZAVRŠNI RAD </w:t>
        </w:r>
      </w:hyperlink>
    </w:p>
    <w:p w14:paraId="321031CE" w14:textId="77777777" w:rsidR="00710004" w:rsidRPr="00C35590" w:rsidRDefault="002D002D">
      <w:pPr>
        <w:pStyle w:val="normal-000036"/>
        <w:spacing w:after="0"/>
        <w:rPr>
          <w:color w:val="FF0000"/>
        </w:rPr>
      </w:pPr>
      <w:r w:rsidRPr="00C35590">
        <w:rPr>
          <w:rStyle w:val="000027"/>
          <w:color w:val="FF0000"/>
        </w:rPr>
        <w:t> </w:t>
      </w:r>
      <w:r w:rsidRPr="00C35590">
        <w:rPr>
          <w:color w:val="FF0000"/>
        </w:rPr>
        <w:t xml:space="preserve"> </w:t>
      </w:r>
    </w:p>
    <w:p w14:paraId="32538022" w14:textId="77777777" w:rsidR="00710004" w:rsidRDefault="002D002D">
      <w:pPr>
        <w:pStyle w:val="normal-000020"/>
        <w:spacing w:before="0" w:after="0"/>
      </w:pPr>
      <w:r>
        <w:rPr>
          <w:rStyle w:val="000027"/>
        </w:rPr>
        <w:t> </w:t>
      </w:r>
      <w:r>
        <w:t xml:space="preserve"> </w:t>
      </w:r>
    </w:p>
    <w:p w14:paraId="48675917" w14:textId="77777777" w:rsidR="00710004" w:rsidRDefault="002D002D">
      <w:pPr>
        <w:pStyle w:val="normal-000020"/>
        <w:spacing w:before="0" w:after="0"/>
      </w:pPr>
      <w:r>
        <w:rPr>
          <w:rStyle w:val="000027"/>
        </w:rPr>
        <w:t> </w:t>
      </w:r>
      <w:r>
        <w:t xml:space="preserve"> </w:t>
      </w:r>
    </w:p>
    <w:p w14:paraId="3FD19ECC" w14:textId="77777777" w:rsidR="00710004" w:rsidRDefault="002D002D">
      <w:pPr>
        <w:pStyle w:val="normal-000020"/>
        <w:spacing w:before="0" w:after="0"/>
      </w:pPr>
      <w:r>
        <w:rPr>
          <w:rStyle w:val="000027"/>
        </w:rPr>
        <w:t> </w:t>
      </w:r>
      <w:r>
        <w:t xml:space="preserve"> </w:t>
      </w:r>
    </w:p>
    <w:p w14:paraId="67C5D0F9" w14:textId="77777777" w:rsidR="00710004" w:rsidRDefault="002D002D">
      <w:pPr>
        <w:pStyle w:val="normal-000020"/>
        <w:spacing w:before="0" w:after="0"/>
      </w:pPr>
      <w:r>
        <w:rPr>
          <w:rStyle w:val="000027"/>
        </w:rPr>
        <w:t> </w:t>
      </w:r>
      <w:r>
        <w:t xml:space="preserve"> </w:t>
      </w:r>
    </w:p>
    <w:p w14:paraId="2AEECAA2" w14:textId="77777777" w:rsidR="00710004" w:rsidRDefault="002D002D">
      <w:pPr>
        <w:pStyle w:val="normal-000020"/>
        <w:spacing w:before="0" w:after="0"/>
      </w:pPr>
      <w:r>
        <w:rPr>
          <w:rStyle w:val="000027"/>
        </w:rPr>
        <w:t> </w:t>
      </w:r>
      <w:r>
        <w:t xml:space="preserve"> </w:t>
      </w:r>
    </w:p>
    <w:p w14:paraId="25E06B17" w14:textId="77777777" w:rsidR="00710004" w:rsidRDefault="002D002D">
      <w:pPr>
        <w:pStyle w:val="normal-000020"/>
        <w:spacing w:before="0" w:after="0"/>
      </w:pPr>
      <w:r>
        <w:rPr>
          <w:rStyle w:val="000027"/>
        </w:rPr>
        <w:t> </w:t>
      </w:r>
      <w:r>
        <w:t xml:space="preserve"> </w:t>
      </w:r>
    </w:p>
    <w:p w14:paraId="2D791AB6" w14:textId="77777777" w:rsidR="00710004" w:rsidRDefault="002D002D">
      <w:pPr>
        <w:pStyle w:val="normal-000020"/>
        <w:spacing w:before="0" w:after="0"/>
      </w:pPr>
      <w:r>
        <w:rPr>
          <w:rStyle w:val="000027"/>
        </w:rPr>
        <w:t> </w:t>
      </w:r>
      <w:r>
        <w:t xml:space="preserve"> </w:t>
      </w:r>
    </w:p>
    <w:p w14:paraId="1A028B4A" w14:textId="77777777" w:rsidR="00710004" w:rsidRDefault="002D002D">
      <w:pPr>
        <w:pStyle w:val="normal-000020"/>
        <w:spacing w:before="0" w:after="0"/>
      </w:pPr>
      <w:r>
        <w:rPr>
          <w:rStyle w:val="000027"/>
        </w:rPr>
        <w:t> </w:t>
      </w:r>
      <w:r>
        <w:t xml:space="preserve"> </w:t>
      </w:r>
    </w:p>
    <w:p w14:paraId="6EA6612F" w14:textId="77777777" w:rsidR="00710004" w:rsidRDefault="002D002D">
      <w:pPr>
        <w:pStyle w:val="normal-000020"/>
        <w:spacing w:before="0" w:after="0"/>
      </w:pPr>
      <w:r>
        <w:rPr>
          <w:rStyle w:val="000027"/>
        </w:rPr>
        <w:t> </w:t>
      </w:r>
      <w:r>
        <w:t xml:space="preserve"> </w:t>
      </w:r>
    </w:p>
    <w:p w14:paraId="7FEB36F7" w14:textId="77777777" w:rsidR="00710004" w:rsidRDefault="002D002D">
      <w:pPr>
        <w:pStyle w:val="normal-000020"/>
        <w:spacing w:before="0" w:after="0"/>
      </w:pPr>
      <w:r>
        <w:rPr>
          <w:rStyle w:val="000027"/>
        </w:rPr>
        <w:t> </w:t>
      </w:r>
      <w:r>
        <w:t xml:space="preserve"> </w:t>
      </w:r>
    </w:p>
    <w:p w14:paraId="7DA89B56" w14:textId="77777777" w:rsidR="00710004" w:rsidRDefault="002D002D">
      <w:pPr>
        <w:pStyle w:val="normal-000020"/>
        <w:spacing w:before="0" w:after="0"/>
      </w:pPr>
      <w:r>
        <w:rPr>
          <w:rStyle w:val="000027"/>
        </w:rPr>
        <w:t> </w:t>
      </w:r>
      <w:r>
        <w:t xml:space="preserve"> </w:t>
      </w:r>
    </w:p>
    <w:p w14:paraId="485C2AF4" w14:textId="77777777" w:rsidR="00710004" w:rsidRDefault="002D002D">
      <w:pPr>
        <w:pStyle w:val="normal-000020"/>
        <w:spacing w:before="0" w:after="0"/>
      </w:pPr>
      <w:r>
        <w:rPr>
          <w:rStyle w:val="000027"/>
        </w:rPr>
        <w:t> </w:t>
      </w:r>
      <w:r>
        <w:t xml:space="preserve"> </w:t>
      </w:r>
    </w:p>
    <w:p w14:paraId="12E89E19" w14:textId="77777777" w:rsidR="00710004" w:rsidRDefault="002D002D">
      <w:pPr>
        <w:pStyle w:val="normal-000020"/>
        <w:spacing w:before="0" w:after="0"/>
      </w:pPr>
      <w:r>
        <w:rPr>
          <w:rStyle w:val="000027"/>
        </w:rPr>
        <w:t> </w:t>
      </w:r>
      <w:r>
        <w:t xml:space="preserve"> </w:t>
      </w:r>
    </w:p>
    <w:p w14:paraId="0105D531" w14:textId="77777777" w:rsidR="00710004" w:rsidRDefault="002D002D">
      <w:pPr>
        <w:pStyle w:val="normal-000020"/>
        <w:spacing w:before="0" w:after="0"/>
      </w:pPr>
      <w:r>
        <w:rPr>
          <w:rStyle w:val="000027"/>
        </w:rPr>
        <w:t> </w:t>
      </w:r>
      <w:r>
        <w:t xml:space="preserve"> </w:t>
      </w:r>
    </w:p>
    <w:p w14:paraId="57D05D71" w14:textId="77777777" w:rsidR="00710004" w:rsidRDefault="002D002D">
      <w:pPr>
        <w:pStyle w:val="normal-000043"/>
        <w:spacing w:after="0"/>
      </w:pPr>
      <w:r>
        <w:br/>
      </w:r>
      <w:r>
        <w:rPr>
          <w:rStyle w:val="000045"/>
        </w:rPr>
        <w:t xml:space="preserve">  </w:t>
      </w:r>
    </w:p>
    <w:p w14:paraId="6F9D8B12" w14:textId="77777777" w:rsidR="00710004" w:rsidRDefault="002D002D">
      <w:pPr>
        <w:pStyle w:val="Naslov1"/>
        <w:spacing w:before="0" w:after="0" w:afterAutospacing="0"/>
        <w:rPr>
          <w:rFonts w:ascii="Cambria" w:eastAsia="Times New Roman" w:hAnsi="Cambria"/>
          <w:sz w:val="24"/>
          <w:szCs w:val="24"/>
        </w:rPr>
      </w:pPr>
      <w:r>
        <w:rPr>
          <w:rStyle w:val="defaultparagraphfont-000011"/>
          <w:rFonts w:eastAsia="Times New Roman"/>
          <w:b/>
          <w:bCs/>
        </w:rPr>
        <w:t xml:space="preserve">1. OPĆI DIO STRUKOVNOG KURIKULA </w:t>
      </w:r>
    </w:p>
    <w:p w14:paraId="09ED20BC" w14:textId="77777777" w:rsidR="00710004" w:rsidRDefault="002D002D">
      <w:pPr>
        <w:pStyle w:val="normal-000020"/>
        <w:spacing w:before="0" w:after="0"/>
      </w:pPr>
      <w:r>
        <w:rPr>
          <w:rStyle w:val="000021"/>
        </w:rPr>
        <w:t xml:space="preserve">  </w:t>
      </w:r>
    </w:p>
    <w:tbl>
      <w:tblPr>
        <w:tblW w:w="5000" w:type="pct"/>
        <w:tblCellMar>
          <w:top w:w="15" w:type="dxa"/>
          <w:left w:w="15" w:type="dxa"/>
          <w:bottom w:w="15" w:type="dxa"/>
          <w:right w:w="15" w:type="dxa"/>
        </w:tblCellMar>
        <w:tblLook w:val="04A0" w:firstRow="1" w:lastRow="0" w:firstColumn="1" w:lastColumn="0" w:noHBand="0" w:noVBand="1"/>
      </w:tblPr>
      <w:tblGrid>
        <w:gridCol w:w="3618"/>
        <w:gridCol w:w="3866"/>
        <w:gridCol w:w="1572"/>
      </w:tblGrid>
      <w:tr w:rsidR="00710004" w14:paraId="491BFBDF" w14:textId="77777777">
        <w:tc>
          <w:tcPr>
            <w:tcW w:w="0" w:type="auto"/>
            <w:gridSpan w:val="3"/>
            <w:tcBorders>
              <w:top w:val="single" w:sz="6" w:space="0" w:color="auto"/>
              <w:left w:val="single" w:sz="6" w:space="0" w:color="auto"/>
              <w:bottom w:val="single" w:sz="6" w:space="0" w:color="auto"/>
              <w:right w:val="single" w:sz="6" w:space="0" w:color="auto"/>
            </w:tcBorders>
            <w:shd w:val="clear" w:color="auto" w:fill="9CC2E5"/>
            <w:tcMar>
              <w:top w:w="0" w:type="dxa"/>
              <w:left w:w="90" w:type="dxa"/>
              <w:bottom w:w="0" w:type="dxa"/>
              <w:right w:w="90" w:type="dxa"/>
            </w:tcMar>
            <w:hideMark/>
          </w:tcPr>
          <w:p w14:paraId="690D950D" w14:textId="77777777" w:rsidR="00710004" w:rsidRDefault="002D002D">
            <w:pPr>
              <w:pStyle w:val="normal-000049"/>
              <w:spacing w:before="0" w:after="0"/>
            </w:pPr>
            <w:r>
              <w:rPr>
                <w:rStyle w:val="defaultparagraphfont-000026"/>
              </w:rPr>
              <w:t xml:space="preserve">OPĆE INFORMACIJE O STRUKOVNOM KURIKULU </w:t>
            </w:r>
          </w:p>
        </w:tc>
      </w:tr>
      <w:tr w:rsidR="00710004" w14:paraId="18F13625" w14:textId="77777777">
        <w:tc>
          <w:tcPr>
            <w:tcW w:w="0" w:type="auto"/>
            <w:tcBorders>
              <w:top w:val="single" w:sz="6" w:space="0" w:color="auto"/>
              <w:left w:val="single" w:sz="6" w:space="0" w:color="auto"/>
              <w:bottom w:val="single" w:sz="6" w:space="0" w:color="auto"/>
              <w:right w:val="single" w:sz="6" w:space="0" w:color="auto"/>
            </w:tcBorders>
            <w:shd w:val="clear" w:color="auto" w:fill="BDD6EE"/>
            <w:tcMar>
              <w:top w:w="0" w:type="dxa"/>
              <w:left w:w="90" w:type="dxa"/>
              <w:bottom w:w="0" w:type="dxa"/>
              <w:right w:w="90" w:type="dxa"/>
            </w:tcMar>
            <w:hideMark/>
          </w:tcPr>
          <w:p w14:paraId="519A8648" w14:textId="77777777" w:rsidR="00710004" w:rsidRDefault="002D002D">
            <w:pPr>
              <w:pStyle w:val="normal-000032"/>
              <w:spacing w:before="0" w:after="0"/>
            </w:pPr>
            <w:r>
              <w:rPr>
                <w:rStyle w:val="defaultparagraphfont-000026"/>
              </w:rPr>
              <w:t xml:space="preserve">Sektor </w:t>
            </w:r>
          </w:p>
        </w:tc>
        <w:tc>
          <w:tcPr>
            <w:tcW w:w="0" w:type="auto"/>
            <w:gridSpan w:val="2"/>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301E640E" w14:textId="77777777" w:rsidR="00710004" w:rsidRDefault="002D002D">
            <w:pPr>
              <w:pStyle w:val="normal-000032"/>
              <w:spacing w:before="0" w:after="0"/>
            </w:pPr>
            <w:r>
              <w:rPr>
                <w:rStyle w:val="defaultparagraphfont-000028"/>
              </w:rPr>
              <w:t>Strojarstvo, brodogradnja i metalurgija</w:t>
            </w:r>
            <w:r>
              <w:t xml:space="preserve"> </w:t>
            </w:r>
          </w:p>
        </w:tc>
      </w:tr>
      <w:tr w:rsidR="00710004" w14:paraId="503EFE67" w14:textId="77777777">
        <w:tc>
          <w:tcPr>
            <w:tcW w:w="0" w:type="auto"/>
            <w:tcBorders>
              <w:top w:val="single" w:sz="6" w:space="0" w:color="auto"/>
              <w:left w:val="single" w:sz="6" w:space="0" w:color="auto"/>
              <w:bottom w:val="single" w:sz="6" w:space="0" w:color="auto"/>
              <w:right w:val="single" w:sz="6" w:space="0" w:color="auto"/>
            </w:tcBorders>
            <w:shd w:val="clear" w:color="auto" w:fill="BDD6EE"/>
            <w:tcMar>
              <w:top w:w="0" w:type="dxa"/>
              <w:left w:w="90" w:type="dxa"/>
              <w:bottom w:w="0" w:type="dxa"/>
              <w:right w:w="90" w:type="dxa"/>
            </w:tcMar>
            <w:hideMark/>
          </w:tcPr>
          <w:p w14:paraId="78B6E0BC" w14:textId="77777777" w:rsidR="00710004" w:rsidRDefault="002D002D">
            <w:pPr>
              <w:pStyle w:val="normal-000032"/>
              <w:spacing w:before="0" w:after="0"/>
            </w:pPr>
            <w:r>
              <w:rPr>
                <w:rStyle w:val="defaultparagraphfont-000026"/>
              </w:rPr>
              <w:t xml:space="preserve">Naziv kurikula strukovnog obrazovanja </w:t>
            </w:r>
          </w:p>
        </w:tc>
        <w:tc>
          <w:tcPr>
            <w:tcW w:w="0" w:type="auto"/>
            <w:gridSpan w:val="2"/>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1AD88E73" w14:textId="77777777" w:rsidR="00710004" w:rsidRDefault="002D002D">
            <w:pPr>
              <w:pStyle w:val="normal-000032"/>
              <w:spacing w:before="0" w:after="0"/>
            </w:pPr>
            <w:r>
              <w:rPr>
                <w:rStyle w:val="defaultparagraphfont-000028"/>
              </w:rPr>
              <w:t xml:space="preserve">Strukovni kurikul za stjecanje kvalifikacije </w:t>
            </w:r>
          </w:p>
          <w:p w14:paraId="00DD98E3" w14:textId="77777777" w:rsidR="00710004" w:rsidRDefault="002D002D">
            <w:pPr>
              <w:pStyle w:val="normal-000032"/>
              <w:spacing w:before="0" w:after="0"/>
            </w:pPr>
            <w:r>
              <w:rPr>
                <w:rStyle w:val="defaultparagraphfont-000028"/>
              </w:rPr>
              <w:t xml:space="preserve">Operater za strojne obrade/ </w:t>
            </w:r>
            <w:r>
              <w:rPr>
                <w:rStyle w:val="defaultparagraphfont-000028"/>
              </w:rPr>
              <w:t>Operaterka za strojne obrade</w:t>
            </w:r>
            <w:r>
              <w:t xml:space="preserve"> </w:t>
            </w:r>
          </w:p>
        </w:tc>
      </w:tr>
      <w:tr w:rsidR="00710004" w14:paraId="19E6DC0D" w14:textId="77777777">
        <w:tc>
          <w:tcPr>
            <w:tcW w:w="0" w:type="auto"/>
            <w:tcBorders>
              <w:top w:val="single" w:sz="6" w:space="0" w:color="auto"/>
              <w:left w:val="single" w:sz="6" w:space="0" w:color="auto"/>
              <w:bottom w:val="single" w:sz="6" w:space="0" w:color="auto"/>
              <w:right w:val="single" w:sz="6" w:space="0" w:color="auto"/>
            </w:tcBorders>
            <w:shd w:val="clear" w:color="auto" w:fill="BDD6EE"/>
            <w:tcMar>
              <w:top w:w="0" w:type="dxa"/>
              <w:left w:w="90" w:type="dxa"/>
              <w:bottom w:w="0" w:type="dxa"/>
              <w:right w:w="90" w:type="dxa"/>
            </w:tcMar>
            <w:hideMark/>
          </w:tcPr>
          <w:p w14:paraId="1BB28944" w14:textId="77777777" w:rsidR="00710004" w:rsidRDefault="002D002D">
            <w:pPr>
              <w:pStyle w:val="normal-000032"/>
              <w:spacing w:before="0" w:after="0"/>
            </w:pPr>
            <w:r>
              <w:rPr>
                <w:rStyle w:val="defaultparagraphfont-000026"/>
              </w:rPr>
              <w:t xml:space="preserve">Kvalifikacija koja se stječe završetkom obrazovanja </w:t>
            </w:r>
          </w:p>
        </w:tc>
        <w:tc>
          <w:tcPr>
            <w:tcW w:w="0" w:type="auto"/>
            <w:gridSpan w:val="2"/>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2B48BE76" w14:textId="77777777" w:rsidR="00710004" w:rsidRDefault="002D002D">
            <w:pPr>
              <w:pStyle w:val="normal-000032"/>
              <w:spacing w:before="0" w:after="0"/>
            </w:pPr>
            <w:r>
              <w:rPr>
                <w:rStyle w:val="defaultparagraphfont-000028"/>
              </w:rPr>
              <w:t>Operater za strojne obrade/ Operaterka za strojne obrade</w:t>
            </w:r>
            <w:r>
              <w:t xml:space="preserve"> </w:t>
            </w:r>
          </w:p>
          <w:p w14:paraId="20BF76A8" w14:textId="77777777" w:rsidR="00710004" w:rsidRDefault="002D002D">
            <w:pPr>
              <w:pStyle w:val="normal-000032"/>
              <w:spacing w:before="0" w:after="0"/>
            </w:pPr>
            <w:r>
              <w:rPr>
                <w:rStyle w:val="defaultparagraphfont-000028"/>
              </w:rPr>
              <w:t>Kvalifikacijski dio:</w:t>
            </w:r>
            <w:r>
              <w:t xml:space="preserve"> </w:t>
            </w:r>
          </w:p>
          <w:p w14:paraId="6C37D0F0" w14:textId="77777777" w:rsidR="00710004" w:rsidRDefault="002D002D">
            <w:pPr>
              <w:pStyle w:val="000053"/>
              <w:spacing w:before="0"/>
            </w:pPr>
            <w:r>
              <w:rPr>
                <w:rStyle w:val="000054"/>
              </w:rPr>
              <w:sym w:font="Symbol" w:char="F0B7"/>
            </w:r>
            <w:r>
              <w:t xml:space="preserve"> </w:t>
            </w:r>
            <w:r>
              <w:rPr>
                <w:rStyle w:val="defaultparagraphfont-000028"/>
              </w:rPr>
              <w:t>Operater na alatnim strojevima / Operaterka na alatnim strojevima</w:t>
            </w:r>
            <w:r>
              <w:t xml:space="preserve"> </w:t>
            </w:r>
          </w:p>
          <w:p w14:paraId="34577316" w14:textId="77777777" w:rsidR="00710004" w:rsidRDefault="002D002D">
            <w:pPr>
              <w:pStyle w:val="000056"/>
              <w:spacing w:before="0" w:after="0"/>
            </w:pPr>
            <w:r>
              <w:rPr>
                <w:rStyle w:val="000054"/>
              </w:rPr>
              <w:lastRenderedPageBreak/>
              <w:sym w:font="Symbol" w:char="F0B7"/>
            </w:r>
            <w:r>
              <w:t xml:space="preserve"> </w:t>
            </w:r>
            <w:r>
              <w:rPr>
                <w:rStyle w:val="defaultparagraphfont-000028"/>
              </w:rPr>
              <w:t xml:space="preserve">CNC operater / CNC </w:t>
            </w:r>
            <w:r>
              <w:rPr>
                <w:rStyle w:val="defaultparagraphfont-000028"/>
              </w:rPr>
              <w:t>operaterka</w:t>
            </w:r>
            <w:r>
              <w:t xml:space="preserve"> </w:t>
            </w:r>
          </w:p>
        </w:tc>
      </w:tr>
      <w:tr w:rsidR="00710004" w14:paraId="0D7F1658" w14:textId="77777777">
        <w:tc>
          <w:tcPr>
            <w:tcW w:w="0" w:type="auto"/>
            <w:tcBorders>
              <w:top w:val="single" w:sz="6" w:space="0" w:color="auto"/>
              <w:left w:val="single" w:sz="6" w:space="0" w:color="auto"/>
              <w:bottom w:val="single" w:sz="6" w:space="0" w:color="auto"/>
              <w:right w:val="single" w:sz="6" w:space="0" w:color="auto"/>
            </w:tcBorders>
            <w:shd w:val="clear" w:color="auto" w:fill="BDD6EE"/>
            <w:tcMar>
              <w:top w:w="0" w:type="dxa"/>
              <w:left w:w="90" w:type="dxa"/>
              <w:bottom w:w="0" w:type="dxa"/>
              <w:right w:w="90" w:type="dxa"/>
            </w:tcMar>
            <w:hideMark/>
          </w:tcPr>
          <w:p w14:paraId="48949605" w14:textId="77777777" w:rsidR="00710004" w:rsidRDefault="002D002D">
            <w:pPr>
              <w:pStyle w:val="normal-000032"/>
              <w:spacing w:before="0" w:after="0"/>
            </w:pPr>
            <w:r>
              <w:rPr>
                <w:rStyle w:val="defaultparagraphfont-000026"/>
              </w:rPr>
              <w:lastRenderedPageBreak/>
              <w:t xml:space="preserve">Razina kvalifikacije prema HKO-u </w:t>
            </w:r>
          </w:p>
        </w:tc>
        <w:tc>
          <w:tcPr>
            <w:tcW w:w="0" w:type="auto"/>
            <w:gridSpan w:val="2"/>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074C199B" w14:textId="77777777" w:rsidR="00710004" w:rsidRDefault="002D002D">
            <w:pPr>
              <w:pStyle w:val="normal-000032"/>
              <w:spacing w:before="0" w:after="0"/>
            </w:pPr>
            <w:r>
              <w:rPr>
                <w:rStyle w:val="defaultparagraphfont-000028"/>
              </w:rPr>
              <w:t>4.1</w:t>
            </w:r>
            <w:r>
              <w:t xml:space="preserve"> </w:t>
            </w:r>
          </w:p>
        </w:tc>
      </w:tr>
      <w:tr w:rsidR="00710004" w14:paraId="684E1672" w14:textId="77777777">
        <w:tc>
          <w:tcPr>
            <w:tcW w:w="0" w:type="auto"/>
            <w:tcBorders>
              <w:top w:val="single" w:sz="6" w:space="0" w:color="auto"/>
              <w:left w:val="single" w:sz="6" w:space="0" w:color="auto"/>
              <w:bottom w:val="single" w:sz="6" w:space="0" w:color="auto"/>
              <w:right w:val="single" w:sz="6" w:space="0" w:color="auto"/>
            </w:tcBorders>
            <w:shd w:val="clear" w:color="auto" w:fill="BDD6EE"/>
            <w:tcMar>
              <w:top w:w="0" w:type="dxa"/>
              <w:left w:w="90" w:type="dxa"/>
              <w:bottom w:w="0" w:type="dxa"/>
              <w:right w:w="90" w:type="dxa"/>
            </w:tcMar>
            <w:hideMark/>
          </w:tcPr>
          <w:p w14:paraId="5F88E8F0" w14:textId="77777777" w:rsidR="00710004" w:rsidRDefault="002D002D">
            <w:pPr>
              <w:pStyle w:val="normal-000032"/>
              <w:spacing w:before="0" w:after="0"/>
            </w:pPr>
            <w:r>
              <w:rPr>
                <w:rStyle w:val="defaultparagraphfont-000026"/>
              </w:rPr>
              <w:t xml:space="preserve">Minimalan obujam kvalifikacije (CSVET) </w:t>
            </w:r>
          </w:p>
        </w:tc>
        <w:tc>
          <w:tcPr>
            <w:tcW w:w="0" w:type="auto"/>
            <w:gridSpan w:val="2"/>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225D1728" w14:textId="77777777" w:rsidR="00710004" w:rsidRDefault="002D002D">
            <w:pPr>
              <w:pStyle w:val="normal-000032"/>
              <w:spacing w:before="0" w:after="0"/>
            </w:pPr>
            <w:r>
              <w:rPr>
                <w:rStyle w:val="defaultparagraphfont-000028"/>
              </w:rPr>
              <w:t xml:space="preserve">180 CSVET </w:t>
            </w:r>
          </w:p>
        </w:tc>
      </w:tr>
      <w:tr w:rsidR="00710004" w14:paraId="43B2BBD3" w14:textId="77777777">
        <w:trPr>
          <w:trHeight w:val="255"/>
        </w:trPr>
        <w:tc>
          <w:tcPr>
            <w:tcW w:w="0" w:type="auto"/>
            <w:vMerge w:val="restart"/>
            <w:tcBorders>
              <w:top w:val="single" w:sz="6" w:space="0" w:color="auto"/>
              <w:left w:val="single" w:sz="6" w:space="0" w:color="auto"/>
              <w:bottom w:val="single" w:sz="6" w:space="0" w:color="auto"/>
              <w:right w:val="single" w:sz="6" w:space="0" w:color="auto"/>
            </w:tcBorders>
            <w:shd w:val="clear" w:color="auto" w:fill="BDD6EE"/>
            <w:tcMar>
              <w:top w:w="0" w:type="dxa"/>
              <w:left w:w="90" w:type="dxa"/>
              <w:bottom w:w="0" w:type="dxa"/>
              <w:right w:w="90" w:type="dxa"/>
            </w:tcMar>
            <w:hideMark/>
          </w:tcPr>
          <w:p w14:paraId="16C0071B" w14:textId="77777777" w:rsidR="00710004" w:rsidRDefault="002D002D">
            <w:pPr>
              <w:pStyle w:val="normal-000032"/>
              <w:spacing w:before="0" w:after="0"/>
            </w:pPr>
            <w:r>
              <w:rPr>
                <w:rStyle w:val="defaultparagraphfont-000026"/>
              </w:rPr>
              <w:t xml:space="preserve">Obujam ishoda učenja na razini ciklusa (CSVET) </w:t>
            </w:r>
          </w:p>
        </w:tc>
        <w:tc>
          <w:tcPr>
            <w:tcW w:w="0" w:type="auto"/>
            <w:tcBorders>
              <w:top w:val="single" w:sz="6" w:space="0" w:color="auto"/>
              <w:left w:val="single" w:sz="6" w:space="0" w:color="auto"/>
              <w:bottom w:val="single" w:sz="6" w:space="0" w:color="auto"/>
              <w:right w:val="single" w:sz="6" w:space="0" w:color="auto"/>
            </w:tcBorders>
            <w:shd w:val="clear" w:color="auto" w:fill="BDD6EE"/>
            <w:tcMar>
              <w:top w:w="0" w:type="dxa"/>
              <w:left w:w="90" w:type="dxa"/>
              <w:bottom w:w="0" w:type="dxa"/>
              <w:right w:w="90" w:type="dxa"/>
            </w:tcMar>
            <w:hideMark/>
          </w:tcPr>
          <w:p w14:paraId="5FDD5BAB" w14:textId="77777777" w:rsidR="00710004" w:rsidRDefault="002D002D">
            <w:pPr>
              <w:pStyle w:val="normal-000049"/>
              <w:spacing w:before="0" w:after="0"/>
            </w:pPr>
            <w:r>
              <w:rPr>
                <w:rStyle w:val="defaultparagraphfont-000026"/>
              </w:rPr>
              <w:t xml:space="preserve">4. ciklus </w:t>
            </w:r>
          </w:p>
        </w:tc>
        <w:tc>
          <w:tcPr>
            <w:tcW w:w="0" w:type="auto"/>
            <w:tcBorders>
              <w:top w:val="single" w:sz="6" w:space="0" w:color="auto"/>
              <w:left w:val="single" w:sz="6" w:space="0" w:color="auto"/>
              <w:bottom w:val="single" w:sz="6" w:space="0" w:color="auto"/>
              <w:right w:val="single" w:sz="6" w:space="0" w:color="auto"/>
            </w:tcBorders>
            <w:shd w:val="clear" w:color="auto" w:fill="BDD6EE"/>
            <w:tcMar>
              <w:top w:w="0" w:type="dxa"/>
              <w:left w:w="90" w:type="dxa"/>
              <w:bottom w:w="0" w:type="dxa"/>
              <w:right w:w="90" w:type="dxa"/>
            </w:tcMar>
            <w:hideMark/>
          </w:tcPr>
          <w:p w14:paraId="4A128630" w14:textId="77777777" w:rsidR="00710004" w:rsidRDefault="002D002D">
            <w:pPr>
              <w:pStyle w:val="normal-000049"/>
              <w:spacing w:before="0" w:after="0"/>
            </w:pPr>
            <w:r>
              <w:rPr>
                <w:rStyle w:val="defaultparagraphfont-000026"/>
              </w:rPr>
              <w:t xml:space="preserve">5. ciklus </w:t>
            </w:r>
          </w:p>
        </w:tc>
      </w:tr>
      <w:tr w:rsidR="00710004" w14:paraId="2385BD36" w14:textId="77777777">
        <w:trPr>
          <w:trHeight w:val="255"/>
        </w:trPr>
        <w:tc>
          <w:tcPr>
            <w:tcW w:w="0" w:type="auto"/>
            <w:vMerge/>
            <w:tcBorders>
              <w:top w:val="single" w:sz="6" w:space="0" w:color="auto"/>
              <w:left w:val="single" w:sz="6" w:space="0" w:color="auto"/>
              <w:bottom w:val="single" w:sz="6" w:space="0" w:color="auto"/>
              <w:right w:val="single" w:sz="6" w:space="0" w:color="auto"/>
            </w:tcBorders>
            <w:vAlign w:val="center"/>
            <w:hideMark/>
          </w:tcPr>
          <w:p w14:paraId="3ADC6612" w14:textId="77777777" w:rsidR="00710004" w:rsidRDefault="00710004">
            <w:pPr>
              <w:rPr>
                <w:rFonts w:ascii="Cambria" w:hAnsi="Cambria"/>
                <w:sz w:val="20"/>
                <w:szCs w:val="20"/>
              </w:rPr>
            </w:pPr>
          </w:p>
        </w:tc>
        <w:tc>
          <w:tcPr>
            <w:tcW w:w="0" w:type="auto"/>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344480E7" w14:textId="77777777" w:rsidR="00710004" w:rsidRDefault="002D002D">
            <w:pPr>
              <w:pStyle w:val="normal-000049"/>
              <w:spacing w:before="0" w:after="0"/>
            </w:pPr>
            <w:r>
              <w:rPr>
                <w:rStyle w:val="defaultparagraphfont-000028"/>
              </w:rPr>
              <w:t>60 CSVET</w:t>
            </w:r>
            <w:r>
              <w:t xml:space="preserve"> </w:t>
            </w:r>
          </w:p>
        </w:tc>
        <w:tc>
          <w:tcPr>
            <w:tcW w:w="0" w:type="auto"/>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4311F8E2" w14:textId="77777777" w:rsidR="00710004" w:rsidRDefault="002D002D">
            <w:pPr>
              <w:pStyle w:val="normal-000049"/>
              <w:spacing w:before="0" w:after="0"/>
            </w:pPr>
            <w:r>
              <w:rPr>
                <w:rStyle w:val="defaultparagraphfont-000028"/>
              </w:rPr>
              <w:t>120 CSVET</w:t>
            </w:r>
            <w:r>
              <w:t xml:space="preserve"> </w:t>
            </w:r>
          </w:p>
        </w:tc>
      </w:tr>
      <w:tr w:rsidR="00710004" w14:paraId="2D75556F" w14:textId="77777777">
        <w:tc>
          <w:tcPr>
            <w:tcW w:w="0" w:type="auto"/>
            <w:gridSpan w:val="3"/>
            <w:tcBorders>
              <w:top w:val="single" w:sz="6" w:space="0" w:color="auto"/>
              <w:left w:val="single" w:sz="6" w:space="0" w:color="auto"/>
              <w:bottom w:val="single" w:sz="6" w:space="0" w:color="auto"/>
              <w:right w:val="single" w:sz="6" w:space="0" w:color="auto"/>
            </w:tcBorders>
            <w:shd w:val="clear" w:color="auto" w:fill="9CC2E5"/>
            <w:tcMar>
              <w:top w:w="0" w:type="dxa"/>
              <w:left w:w="90" w:type="dxa"/>
              <w:bottom w:w="0" w:type="dxa"/>
              <w:right w:w="90" w:type="dxa"/>
            </w:tcMar>
            <w:vAlign w:val="center"/>
            <w:hideMark/>
          </w:tcPr>
          <w:p w14:paraId="5CB8828D" w14:textId="77777777" w:rsidR="00710004" w:rsidRDefault="002D002D">
            <w:pPr>
              <w:pStyle w:val="normal-000049"/>
              <w:spacing w:before="0" w:after="0"/>
            </w:pPr>
            <w:r>
              <w:rPr>
                <w:rStyle w:val="defaultparagraphfont-000026"/>
              </w:rPr>
              <w:t xml:space="preserve">Pokazatelji na temelju kojih je izrađen strukovni kurikul </w:t>
            </w:r>
          </w:p>
        </w:tc>
      </w:tr>
      <w:tr w:rsidR="00710004" w14:paraId="3EC9802B" w14:textId="77777777">
        <w:tc>
          <w:tcPr>
            <w:tcW w:w="0" w:type="auto"/>
            <w:tcBorders>
              <w:top w:val="single" w:sz="6" w:space="0" w:color="auto"/>
              <w:left w:val="single" w:sz="6" w:space="0" w:color="auto"/>
              <w:bottom w:val="single" w:sz="6" w:space="0" w:color="auto"/>
              <w:right w:val="single" w:sz="6" w:space="0" w:color="auto"/>
            </w:tcBorders>
            <w:shd w:val="clear" w:color="auto" w:fill="BDD6EE"/>
            <w:tcMar>
              <w:top w:w="0" w:type="dxa"/>
              <w:left w:w="90" w:type="dxa"/>
              <w:bottom w:w="0" w:type="dxa"/>
              <w:right w:w="90" w:type="dxa"/>
            </w:tcMar>
            <w:vAlign w:val="center"/>
            <w:hideMark/>
          </w:tcPr>
          <w:p w14:paraId="095B409F" w14:textId="77777777" w:rsidR="00710004" w:rsidRDefault="002D002D">
            <w:pPr>
              <w:pStyle w:val="normal-000049"/>
              <w:spacing w:before="0" w:after="0"/>
            </w:pPr>
            <w:r>
              <w:rPr>
                <w:rStyle w:val="defaultparagraphfont-000026"/>
              </w:rPr>
              <w:t xml:space="preserve">Popis standarda zanimanja </w:t>
            </w:r>
          </w:p>
        </w:tc>
        <w:tc>
          <w:tcPr>
            <w:tcW w:w="0" w:type="auto"/>
            <w:tcBorders>
              <w:top w:val="single" w:sz="6" w:space="0" w:color="auto"/>
              <w:left w:val="single" w:sz="6" w:space="0" w:color="auto"/>
              <w:bottom w:val="single" w:sz="6" w:space="0" w:color="auto"/>
              <w:right w:val="single" w:sz="6" w:space="0" w:color="auto"/>
            </w:tcBorders>
            <w:shd w:val="clear" w:color="auto" w:fill="BDD6EE"/>
            <w:tcMar>
              <w:top w:w="0" w:type="dxa"/>
              <w:left w:w="90" w:type="dxa"/>
              <w:bottom w:w="0" w:type="dxa"/>
              <w:right w:w="90" w:type="dxa"/>
            </w:tcMar>
            <w:vAlign w:val="center"/>
            <w:hideMark/>
          </w:tcPr>
          <w:p w14:paraId="0CCAB735" w14:textId="77777777" w:rsidR="00710004" w:rsidRDefault="002D002D">
            <w:pPr>
              <w:pStyle w:val="normal-000049"/>
              <w:spacing w:before="0" w:after="0"/>
            </w:pPr>
            <w:r>
              <w:rPr>
                <w:rStyle w:val="defaultparagraphfont-000026"/>
              </w:rPr>
              <w:t xml:space="preserve">Popis standarda kvalifikacije </w:t>
            </w:r>
          </w:p>
        </w:tc>
        <w:tc>
          <w:tcPr>
            <w:tcW w:w="0" w:type="auto"/>
            <w:tcBorders>
              <w:top w:val="single" w:sz="6" w:space="0" w:color="auto"/>
              <w:left w:val="single" w:sz="6" w:space="0" w:color="auto"/>
              <w:bottom w:val="single" w:sz="6" w:space="0" w:color="auto"/>
              <w:right w:val="single" w:sz="6" w:space="0" w:color="auto"/>
            </w:tcBorders>
            <w:shd w:val="clear" w:color="auto" w:fill="BDD6EE"/>
            <w:tcMar>
              <w:top w:w="0" w:type="dxa"/>
              <w:left w:w="90" w:type="dxa"/>
              <w:bottom w:w="0" w:type="dxa"/>
              <w:right w:w="90" w:type="dxa"/>
            </w:tcMar>
            <w:vAlign w:val="center"/>
            <w:hideMark/>
          </w:tcPr>
          <w:p w14:paraId="57E31C82" w14:textId="77777777" w:rsidR="00710004" w:rsidRDefault="002D002D">
            <w:pPr>
              <w:pStyle w:val="normal-000049"/>
              <w:spacing w:before="0" w:after="0"/>
            </w:pPr>
            <w:r>
              <w:rPr>
                <w:rStyle w:val="defaultparagraphfont-000026"/>
              </w:rPr>
              <w:t xml:space="preserve">Sektorski kurikul </w:t>
            </w:r>
          </w:p>
        </w:tc>
      </w:tr>
      <w:tr w:rsidR="00710004" w14:paraId="6F826004" w14:textId="77777777">
        <w:trPr>
          <w:trHeight w:val="2670"/>
        </w:trPr>
        <w:tc>
          <w:tcPr>
            <w:tcW w:w="0" w:type="auto"/>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5346BC66" w14:textId="77777777" w:rsidR="00710004" w:rsidRDefault="002D002D">
            <w:pPr>
              <w:pStyle w:val="normal-000020"/>
              <w:spacing w:before="0" w:after="0"/>
            </w:pPr>
            <w:r>
              <w:rPr>
                <w:rStyle w:val="defaultparagraphfont-000028"/>
              </w:rPr>
              <w:t xml:space="preserve">CNC operater / CNC operaterka </w:t>
            </w:r>
            <w:hyperlink r:id="rId7" w:history="1">
              <w:r>
                <w:rPr>
                  <w:rStyle w:val="Hiperveza1"/>
                </w:rPr>
                <w:t xml:space="preserve">https://hko.srce.hr/registar/standard-zanimanja/detalji/140 </w:t>
              </w:r>
            </w:hyperlink>
            <w:r>
              <w:rPr>
                <w:color w:val="FF0000"/>
              </w:rPr>
              <w:br/>
            </w:r>
            <w:r>
              <w:rPr>
                <w:color w:val="FF0000"/>
              </w:rPr>
              <w:br/>
            </w:r>
            <w:r>
              <w:rPr>
                <w:rStyle w:val="defaultparagraphfont-000028"/>
              </w:rPr>
              <w:t>Strojobravar</w:t>
            </w:r>
            <w:r>
              <w:t xml:space="preserve"> </w:t>
            </w:r>
            <w:r>
              <w:rPr>
                <w:color w:val="FF0000"/>
              </w:rPr>
              <w:br/>
            </w:r>
            <w:hyperlink r:id="rId8" w:history="1">
              <w:r>
                <w:rPr>
                  <w:rStyle w:val="Hiperveza1"/>
                </w:rPr>
                <w:t xml:space="preserve">https://hko.srce.hr/registar/standard-zanimanja/detalji/164 </w:t>
              </w:r>
            </w:hyperlink>
          </w:p>
        </w:tc>
        <w:tc>
          <w:tcPr>
            <w:tcW w:w="0" w:type="auto"/>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5BB67988" w14:textId="77777777" w:rsidR="00710004" w:rsidRDefault="002D002D">
            <w:pPr>
              <w:pStyle w:val="normal-000070"/>
            </w:pPr>
            <w:r>
              <w:rPr>
                <w:rStyle w:val="defaultparagraphfont-000028"/>
              </w:rPr>
              <w:t>CNC operater / CNC operaterka</w:t>
            </w:r>
            <w:r>
              <w:t xml:space="preserve"> </w:t>
            </w:r>
          </w:p>
          <w:p w14:paraId="02614681" w14:textId="77777777" w:rsidR="00710004" w:rsidRDefault="002D002D">
            <w:pPr>
              <w:pStyle w:val="normal-000020"/>
              <w:spacing w:before="0" w:after="0"/>
            </w:pPr>
            <w:hyperlink r:id="rId9" w:history="1">
              <w:r>
                <w:rPr>
                  <w:rStyle w:val="defaultparagraphfont-000071"/>
                </w:rPr>
                <w:t xml:space="preserve">https://hko.srce.hr/registar/standard-kvalifikacije/detalji/292 </w:t>
              </w:r>
            </w:hyperlink>
          </w:p>
          <w:p w14:paraId="68DA6C26" w14:textId="77777777" w:rsidR="00710004" w:rsidRDefault="002D002D">
            <w:pPr>
              <w:pStyle w:val="normal-000020"/>
              <w:spacing w:before="0" w:after="0"/>
            </w:pPr>
            <w:r>
              <w:rPr>
                <w:rStyle w:val="000027"/>
              </w:rPr>
              <w:t> </w:t>
            </w:r>
            <w:r>
              <w:t xml:space="preserve"> </w:t>
            </w:r>
          </w:p>
          <w:p w14:paraId="1E73CADF" w14:textId="77777777" w:rsidR="00710004" w:rsidRDefault="002D002D">
            <w:pPr>
              <w:pStyle w:val="normal-000020"/>
              <w:spacing w:before="0" w:after="0"/>
            </w:pPr>
            <w:r>
              <w:rPr>
                <w:rStyle w:val="defaultparagraphfont-000028"/>
              </w:rPr>
              <w:t>Operater na alatnim strojevima /Operaterka na alatnim strojevima</w:t>
            </w:r>
            <w:r>
              <w:br/>
            </w:r>
            <w:hyperlink r:id="rId10" w:history="1">
              <w:r>
                <w:rPr>
                  <w:rStyle w:val="Hiperveza1"/>
                </w:rPr>
                <w:t xml:space="preserve">https://hko.srce.hr/registar/standard-kvalifikacije/detalji/94 </w:t>
              </w:r>
            </w:hyperlink>
          </w:p>
        </w:tc>
        <w:tc>
          <w:tcPr>
            <w:tcW w:w="0" w:type="auto"/>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5B3A880E" w14:textId="77777777" w:rsidR="00710004" w:rsidRDefault="002D002D">
            <w:pPr>
              <w:pStyle w:val="normal-000020"/>
              <w:spacing w:before="0" w:after="0"/>
            </w:pPr>
            <w:r>
              <w:rPr>
                <w:rStyle w:val="defaultparagraphfont-000028"/>
              </w:rPr>
              <w:t>Strojarstvo, brodogradnja i metalurgija</w:t>
            </w:r>
            <w:r>
              <w:t xml:space="preserve"> </w:t>
            </w:r>
          </w:p>
        </w:tc>
      </w:tr>
      <w:tr w:rsidR="00710004" w14:paraId="486437D5" w14:textId="77777777">
        <w:tc>
          <w:tcPr>
            <w:tcW w:w="0" w:type="auto"/>
            <w:tcBorders>
              <w:top w:val="single" w:sz="6" w:space="0" w:color="auto"/>
              <w:left w:val="single" w:sz="6" w:space="0" w:color="auto"/>
              <w:bottom w:val="single" w:sz="6" w:space="0" w:color="auto"/>
              <w:right w:val="single" w:sz="6" w:space="0" w:color="auto"/>
            </w:tcBorders>
            <w:shd w:val="clear" w:color="auto" w:fill="BDD6EE"/>
            <w:tcMar>
              <w:top w:w="0" w:type="dxa"/>
              <w:left w:w="90" w:type="dxa"/>
              <w:bottom w:w="0" w:type="dxa"/>
              <w:right w:w="90" w:type="dxa"/>
            </w:tcMar>
            <w:hideMark/>
          </w:tcPr>
          <w:p w14:paraId="77AA7EF9" w14:textId="77777777" w:rsidR="00710004" w:rsidRDefault="002D002D">
            <w:pPr>
              <w:pStyle w:val="normal-000020"/>
              <w:spacing w:before="0" w:after="0"/>
            </w:pPr>
            <w:r>
              <w:rPr>
                <w:rStyle w:val="defaultparagraphfont-000026"/>
              </w:rPr>
              <w:t xml:space="preserve">Uvjeti za upis strukovnog kurikula / programa obrazovanja </w:t>
            </w:r>
          </w:p>
        </w:tc>
        <w:tc>
          <w:tcPr>
            <w:tcW w:w="0" w:type="auto"/>
            <w:gridSpan w:val="2"/>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62D60AAB" w14:textId="77777777" w:rsidR="00710004" w:rsidRDefault="002D002D">
            <w:pPr>
              <w:pStyle w:val="normal-000020"/>
              <w:spacing w:before="0" w:after="0"/>
            </w:pPr>
            <w:r>
              <w:rPr>
                <w:rStyle w:val="defaultparagraphfont-000028"/>
              </w:rPr>
              <w:t>Kvalifikacija na 1. razini</w:t>
            </w:r>
            <w:r>
              <w:t xml:space="preserve"> </w:t>
            </w:r>
          </w:p>
        </w:tc>
      </w:tr>
      <w:tr w:rsidR="00710004" w14:paraId="54A082D5" w14:textId="77777777">
        <w:tc>
          <w:tcPr>
            <w:tcW w:w="0" w:type="auto"/>
            <w:tcBorders>
              <w:top w:val="single" w:sz="6" w:space="0" w:color="auto"/>
              <w:left w:val="single" w:sz="6" w:space="0" w:color="auto"/>
              <w:bottom w:val="single" w:sz="6" w:space="0" w:color="auto"/>
              <w:right w:val="single" w:sz="6" w:space="0" w:color="auto"/>
            </w:tcBorders>
            <w:shd w:val="clear" w:color="auto" w:fill="BDD6EE"/>
            <w:tcMar>
              <w:top w:w="0" w:type="dxa"/>
              <w:left w:w="90" w:type="dxa"/>
              <w:bottom w:w="0" w:type="dxa"/>
              <w:right w:w="90" w:type="dxa"/>
            </w:tcMar>
            <w:hideMark/>
          </w:tcPr>
          <w:p w14:paraId="47BECDEE" w14:textId="77777777" w:rsidR="00710004" w:rsidRDefault="002D002D">
            <w:pPr>
              <w:pStyle w:val="normal-000020"/>
              <w:spacing w:before="0" w:after="0"/>
            </w:pPr>
            <w:r>
              <w:rPr>
                <w:rStyle w:val="defaultparagraphfont-000026"/>
              </w:rPr>
              <w:t xml:space="preserve">Uvjeti stjecanja kvalifikacije (završetka programa strukovnog obrazovanja) </w:t>
            </w:r>
          </w:p>
        </w:tc>
        <w:tc>
          <w:tcPr>
            <w:tcW w:w="0" w:type="auto"/>
            <w:gridSpan w:val="2"/>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7DEEFE58" w14:textId="77777777" w:rsidR="00710004" w:rsidRDefault="002D002D">
            <w:pPr>
              <w:pStyle w:val="normal-000031"/>
              <w:spacing w:before="0" w:after="0"/>
            </w:pPr>
            <w:r>
              <w:rPr>
                <w:rStyle w:val="defaultparagraphfont-000028"/>
              </w:rPr>
              <w:t xml:space="preserve">Stečenih najmanje 180 CSVET bodova od čega je 138 CSVET bodova iz strukovnog dijela kvalifikacije (od kojih najmanje 120 </w:t>
            </w:r>
            <w:r>
              <w:rPr>
                <w:rStyle w:val="defaultparagraphfont-000028"/>
              </w:rPr>
              <w:t>bodova na razini 4 ili višoj razini SIU) i 42 bodova iz općeg obrazovanja te izrađen i obranjen završni rad.</w:t>
            </w:r>
            <w:r>
              <w:t xml:space="preserve"> </w:t>
            </w:r>
          </w:p>
        </w:tc>
      </w:tr>
      <w:tr w:rsidR="00710004" w14:paraId="1CEB5A7B" w14:textId="77777777">
        <w:tc>
          <w:tcPr>
            <w:tcW w:w="0" w:type="auto"/>
            <w:tcBorders>
              <w:top w:val="single" w:sz="6" w:space="0" w:color="auto"/>
              <w:left w:val="single" w:sz="6" w:space="0" w:color="auto"/>
              <w:bottom w:val="single" w:sz="6" w:space="0" w:color="auto"/>
              <w:right w:val="single" w:sz="6" w:space="0" w:color="auto"/>
            </w:tcBorders>
            <w:shd w:val="clear" w:color="auto" w:fill="BDD6EE"/>
            <w:tcMar>
              <w:top w:w="0" w:type="dxa"/>
              <w:left w:w="90" w:type="dxa"/>
              <w:bottom w:w="0" w:type="dxa"/>
              <w:right w:w="90" w:type="dxa"/>
            </w:tcMar>
            <w:hideMark/>
          </w:tcPr>
          <w:p w14:paraId="2CC811CD" w14:textId="77777777" w:rsidR="00710004" w:rsidRDefault="002D002D">
            <w:pPr>
              <w:pStyle w:val="normal-000020"/>
              <w:spacing w:before="0" w:after="0"/>
            </w:pPr>
            <w:r>
              <w:rPr>
                <w:rStyle w:val="defaultparagraphfont-000026"/>
              </w:rPr>
              <w:t xml:space="preserve">Uvjeti i načini obrazovanja u okviru obrazovnog </w:t>
            </w:r>
          </w:p>
          <w:p w14:paraId="125FB8F2" w14:textId="77777777" w:rsidR="00710004" w:rsidRDefault="002D002D">
            <w:pPr>
              <w:pStyle w:val="normal-000020"/>
              <w:spacing w:before="0" w:after="0"/>
            </w:pPr>
            <w:r>
              <w:rPr>
                <w:rStyle w:val="defaultparagraphfont-000026"/>
              </w:rPr>
              <w:t xml:space="preserve">programa </w:t>
            </w:r>
          </w:p>
        </w:tc>
        <w:tc>
          <w:tcPr>
            <w:tcW w:w="0" w:type="auto"/>
            <w:gridSpan w:val="2"/>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7D46DCB9" w14:textId="77777777" w:rsidR="00710004" w:rsidRDefault="002D002D">
            <w:pPr>
              <w:pStyle w:val="normal-000031"/>
              <w:spacing w:before="0" w:after="0"/>
            </w:pPr>
            <w:r>
              <w:rPr>
                <w:rStyle w:val="defaultparagraphfont-000072"/>
              </w:rPr>
              <w:t xml:space="preserve">Uvjeti u kojima se stječu kompetencije propisani su Državnim pedagoškim </w:t>
            </w:r>
            <w:r>
              <w:rPr>
                <w:rStyle w:val="defaultparagraphfont-000072"/>
              </w:rPr>
              <w:t>standardom srednjoškolskog sustava odgoja i obrazovanja (Narodne novine, broj 63/2008 i 90/2010) i Pravilnikom o načinu organiziranja i izvođenja nastave u strukovnim školama (Narodne novine, broj 140/2009 i 130/2020).</w:t>
            </w:r>
            <w:r>
              <w:t xml:space="preserve"> </w:t>
            </w:r>
          </w:p>
          <w:p w14:paraId="228EA9FB" w14:textId="77777777" w:rsidR="00710004" w:rsidRDefault="002D002D">
            <w:pPr>
              <w:pStyle w:val="normal-000031"/>
              <w:spacing w:before="0" w:after="0"/>
            </w:pPr>
            <w:r>
              <w:rPr>
                <w:rStyle w:val="defaultparagraphfont-000072"/>
              </w:rPr>
              <w:t>U drugi odnosno treći razred učenik prelazi nakon pozitivno ocijenjenih svih skupova ishoda učenja/modula u prvom odnosno drugom razredu. Obrani završnog rada učenik pristupa nakon što je pozitivno ocijenjen iz svih skupova ishoda učenja/modula u trećem razredu.</w:t>
            </w:r>
            <w:r>
              <w:t xml:space="preserve"> </w:t>
            </w:r>
          </w:p>
          <w:p w14:paraId="561BD6ED" w14:textId="77777777" w:rsidR="00710004" w:rsidRDefault="002D002D">
            <w:pPr>
              <w:pStyle w:val="normal-000031"/>
              <w:spacing w:before="0" w:after="0"/>
            </w:pPr>
            <w:r>
              <w:rPr>
                <w:rStyle w:val="defaultparagraphfont-000028"/>
              </w:rPr>
              <w:t>Obrazovanje za stjecanje kvalifikacije Operater z</w:t>
            </w:r>
            <w:r>
              <w:t xml:space="preserve"> </w:t>
            </w:r>
            <w:r>
              <w:rPr>
                <w:rStyle w:val="defaultparagraphfont-000028"/>
              </w:rPr>
              <w:t>a strojne obrade</w:t>
            </w:r>
            <w:r>
              <w:t xml:space="preserve"> </w:t>
            </w:r>
            <w:r>
              <w:rPr>
                <w:rStyle w:val="defaultparagraphfont-000028"/>
              </w:rPr>
              <w:t>usmjereno je na:</w:t>
            </w:r>
            <w:r>
              <w:t xml:space="preserve"> </w:t>
            </w:r>
          </w:p>
          <w:p w14:paraId="05112CA6" w14:textId="77777777" w:rsidR="00710004" w:rsidRDefault="002D002D">
            <w:pPr>
              <w:pStyle w:val="000073"/>
              <w:spacing w:before="0"/>
            </w:pPr>
            <w:r>
              <w:rPr>
                <w:rStyle w:val="000074"/>
              </w:rPr>
              <w:sym w:font="Symbol" w:char="F0B7"/>
            </w:r>
            <w:r>
              <w:t xml:space="preserve"> </w:t>
            </w:r>
            <w:r>
              <w:rPr>
                <w:rStyle w:val="defaultparagraphfont-000072"/>
              </w:rPr>
              <w:t>ostvarenje ishoda učenja neophodnih za stjecanje kompetencija odnosno kvalifikacija za rad</w:t>
            </w:r>
            <w:r>
              <w:t xml:space="preserve"> </w:t>
            </w:r>
          </w:p>
          <w:p w14:paraId="7EEA9B04" w14:textId="77777777" w:rsidR="00710004" w:rsidRDefault="002D002D">
            <w:pPr>
              <w:pStyle w:val="000073"/>
              <w:spacing w:before="0"/>
            </w:pPr>
            <w:r>
              <w:rPr>
                <w:rStyle w:val="000074"/>
              </w:rPr>
              <w:sym w:font="Symbol" w:char="F0B7"/>
            </w:r>
            <w:r>
              <w:t xml:space="preserve"> </w:t>
            </w:r>
            <w:r>
              <w:rPr>
                <w:rStyle w:val="defaultparagraphfont-000072"/>
              </w:rPr>
              <w:t xml:space="preserve">razvoj kognitivnih, praktičnih i socijalnih vještina te jačanje samostalnosti i odgovornosti za postupanja u određenim situacijama </w:t>
            </w:r>
          </w:p>
          <w:p w14:paraId="0949E9EF" w14:textId="77777777" w:rsidR="00710004" w:rsidRDefault="002D002D">
            <w:pPr>
              <w:pStyle w:val="000077"/>
              <w:spacing w:before="0" w:after="0"/>
            </w:pPr>
            <w:r>
              <w:rPr>
                <w:rStyle w:val="000074"/>
              </w:rPr>
              <w:sym w:font="Symbol" w:char="F0B7"/>
            </w:r>
            <w:r>
              <w:t xml:space="preserve"> </w:t>
            </w:r>
            <w:r>
              <w:rPr>
                <w:rStyle w:val="defaultparagraphfont-000072"/>
              </w:rPr>
              <w:t xml:space="preserve">razvoj organizacijskih i komunikacijskih sposobnosti učenika. </w:t>
            </w:r>
          </w:p>
          <w:p w14:paraId="73A02480" w14:textId="77777777" w:rsidR="00710004" w:rsidRDefault="002D002D">
            <w:pPr>
              <w:pStyle w:val="normal-000031"/>
              <w:spacing w:before="0" w:after="0"/>
            </w:pPr>
            <w:r>
              <w:rPr>
                <w:rStyle w:val="defaultparagraphfont-000072"/>
              </w:rPr>
              <w:t xml:space="preserve">Učenje se temelji na problemskim situacijama i zadacima iz stvarnog života, na provođenju projektnih zadataka te stjecanju kompetencija u stvarnom radnom procesu. Kod učenika se potiče asertivnost i razvijanje suradničkih odnosa s </w:t>
            </w:r>
            <w:r>
              <w:rPr>
                <w:rStyle w:val="defaultparagraphfont-000072"/>
              </w:rPr>
              <w:lastRenderedPageBreak/>
              <w:t>ostalim učenicima u zajedničkom radu, ali i razvijanje samostalnosti i odgovornosti za donošenje odluka. Od učenika se očekuje aktivno sudjelovanje u procesu učenja i poučavanja kao i u procesu vrednovanja i samovrednovanja postignutih ishoda učenja te redovito pohađanje svih oblika nastave.</w:t>
            </w:r>
            <w:r>
              <w:t xml:space="preserve"> </w:t>
            </w:r>
          </w:p>
          <w:p w14:paraId="61A548EB" w14:textId="77777777" w:rsidR="00710004" w:rsidRDefault="002D002D">
            <w:pPr>
              <w:pStyle w:val="normal-000031"/>
              <w:spacing w:before="0" w:after="0"/>
            </w:pPr>
            <w:r>
              <w:rPr>
                <w:rStyle w:val="defaultparagraphfont-000072"/>
              </w:rPr>
              <w:t>Od nastavnika se očekuje da bude kreator procesa učenja te da prihvati odgovornost za ostvarivanje ishoda učenja, da koristi nove tehnologije kako bi kompetentno mogao voditi proces učenja u skladu sa stvarnim potrebama tržišta rada. Jednako tako, nastavnik treba prepoznati potrebe i mogućnosti učenika te im prilagođavati sadržaje, metode i oblike rada kako bi na učinkovit način ostvarili ishode učenja odnosno kako bi učenici stekli kompetencije izabrane kvalifikacije primjereno svojim mogućnostima i darovi</w:t>
            </w:r>
            <w:r>
              <w:rPr>
                <w:rStyle w:val="defaultparagraphfont-000072"/>
              </w:rPr>
              <w:t>tosti.</w:t>
            </w:r>
            <w:r>
              <w:t xml:space="preserve"> </w:t>
            </w:r>
          </w:p>
        </w:tc>
      </w:tr>
      <w:tr w:rsidR="00710004" w14:paraId="3118459E" w14:textId="77777777">
        <w:tc>
          <w:tcPr>
            <w:tcW w:w="0" w:type="auto"/>
            <w:tcBorders>
              <w:top w:val="single" w:sz="6" w:space="0" w:color="auto"/>
              <w:left w:val="single" w:sz="6" w:space="0" w:color="auto"/>
              <w:bottom w:val="single" w:sz="6" w:space="0" w:color="auto"/>
              <w:right w:val="single" w:sz="6" w:space="0" w:color="auto"/>
            </w:tcBorders>
            <w:shd w:val="clear" w:color="auto" w:fill="BDD6EE"/>
            <w:tcMar>
              <w:top w:w="0" w:type="dxa"/>
              <w:left w:w="90" w:type="dxa"/>
              <w:bottom w:w="0" w:type="dxa"/>
              <w:right w:w="90" w:type="dxa"/>
            </w:tcMar>
            <w:hideMark/>
          </w:tcPr>
          <w:p w14:paraId="0BFAE4DF" w14:textId="77777777" w:rsidR="00710004" w:rsidRDefault="002D002D">
            <w:pPr>
              <w:pStyle w:val="normal-000020"/>
              <w:spacing w:before="0" w:after="0"/>
            </w:pPr>
            <w:r>
              <w:rPr>
                <w:rStyle w:val="defaultparagraphfont-000026"/>
              </w:rPr>
              <w:lastRenderedPageBreak/>
              <w:t xml:space="preserve">Horizontalna prohodnost (preporuke) </w:t>
            </w:r>
          </w:p>
        </w:tc>
        <w:tc>
          <w:tcPr>
            <w:tcW w:w="0" w:type="auto"/>
            <w:gridSpan w:val="2"/>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332AFDBA" w14:textId="77777777" w:rsidR="00710004" w:rsidRDefault="002D002D">
            <w:pPr>
              <w:pStyle w:val="normal-000031"/>
              <w:spacing w:before="0" w:after="0"/>
            </w:pPr>
            <w:r>
              <w:rPr>
                <w:rStyle w:val="defaultparagraphfont-000072"/>
              </w:rPr>
              <w:t>Općeobrazovni nastavni predmeti tijekom obrazovanja za stjecanje kvalifikacije Operater z</w:t>
            </w:r>
            <w:r>
              <w:t xml:space="preserve"> </w:t>
            </w:r>
            <w:r>
              <w:rPr>
                <w:rStyle w:val="defaultparagraphfont-000072"/>
              </w:rPr>
              <w:t xml:space="preserve">a </w:t>
            </w:r>
            <w:r>
              <w:rPr>
                <w:rStyle w:val="defaultparagraphfont-000072"/>
              </w:rPr>
              <w:t>strojne obrade</w:t>
            </w:r>
            <w:r>
              <w:t xml:space="preserve"> </w:t>
            </w:r>
            <w:r>
              <w:rPr>
                <w:rStyle w:val="defaultparagraphfont-000072"/>
              </w:rPr>
              <w:t>na razini su 4.1 te je omogućena prohodnost u drugu kvalifikaciju iste ili niže razine uz polaganje razlikovnih sadržaja specifičnih za pojedinu kvalifikaciju.</w:t>
            </w:r>
            <w:r>
              <w:t xml:space="preserve"> </w:t>
            </w:r>
          </w:p>
          <w:p w14:paraId="1354A3B0" w14:textId="77777777" w:rsidR="00710004" w:rsidRDefault="002D002D">
            <w:pPr>
              <w:pStyle w:val="normal-000031"/>
              <w:spacing w:before="0" w:after="0"/>
            </w:pPr>
            <w:r>
              <w:rPr>
                <w:rStyle w:val="defaultparagraphfont-000028"/>
              </w:rPr>
              <w:t>Učenici koji upišu program obrazovanja za stjecanje kvalifikacije razine 4.1 u obrazovnom sektoru Strojarstvo, brodogradnja i metalurgija imaju istu većinu sadržaja prvog razreda te određene sadržaje drugog i trećeg razreda. Na takav način omogućena je prohodnost u drugu kvalifikaciju iste razine uz polaganje razlikovnih sadržaja specifičnih za pojedinu kvalifikaciju.</w:t>
            </w:r>
            <w:r>
              <w:t xml:space="preserve"> </w:t>
            </w:r>
          </w:p>
        </w:tc>
      </w:tr>
      <w:tr w:rsidR="00710004" w14:paraId="401372B2" w14:textId="77777777">
        <w:tc>
          <w:tcPr>
            <w:tcW w:w="0" w:type="auto"/>
            <w:tcBorders>
              <w:top w:val="single" w:sz="6" w:space="0" w:color="auto"/>
              <w:left w:val="single" w:sz="6" w:space="0" w:color="auto"/>
              <w:bottom w:val="single" w:sz="6" w:space="0" w:color="auto"/>
              <w:right w:val="single" w:sz="6" w:space="0" w:color="auto"/>
            </w:tcBorders>
            <w:shd w:val="clear" w:color="auto" w:fill="BDD6EE"/>
            <w:tcMar>
              <w:top w:w="0" w:type="dxa"/>
              <w:left w:w="90" w:type="dxa"/>
              <w:bottom w:w="0" w:type="dxa"/>
              <w:right w:w="90" w:type="dxa"/>
            </w:tcMar>
            <w:hideMark/>
          </w:tcPr>
          <w:p w14:paraId="0B339E76" w14:textId="77777777" w:rsidR="00710004" w:rsidRDefault="002D002D">
            <w:pPr>
              <w:pStyle w:val="normal-000020"/>
              <w:spacing w:before="0" w:after="0"/>
            </w:pPr>
            <w:r>
              <w:rPr>
                <w:rStyle w:val="defaultparagraphfont-000026"/>
              </w:rPr>
              <w:t xml:space="preserve">Vertikalna prohodnost (mogućnost obrazovanja na višoj razini) </w:t>
            </w:r>
          </w:p>
        </w:tc>
        <w:tc>
          <w:tcPr>
            <w:tcW w:w="0" w:type="auto"/>
            <w:gridSpan w:val="2"/>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5652C319" w14:textId="77777777" w:rsidR="00710004" w:rsidRDefault="002D002D">
            <w:pPr>
              <w:pStyle w:val="normal-000031"/>
              <w:spacing w:before="0" w:after="0"/>
            </w:pPr>
            <w:r>
              <w:rPr>
                <w:rStyle w:val="defaultparagraphfont-000028"/>
              </w:rPr>
              <w:t>Učenici koji završe program obrazovanja za stjecanje kvalifikacije Operater z</w:t>
            </w:r>
            <w:r>
              <w:t xml:space="preserve"> </w:t>
            </w:r>
            <w:r>
              <w:rPr>
                <w:rStyle w:val="defaultparagraphfont-000028"/>
              </w:rPr>
              <w:t>a strojne obrade</w:t>
            </w:r>
            <w:r>
              <w:t xml:space="preserve"> </w:t>
            </w:r>
            <w:r>
              <w:rPr>
                <w:rStyle w:val="defaultparagraphfont-000028"/>
              </w:rPr>
              <w:t>imaju mogućnost nastavka obrazovanja za stjecanje kvalifikacije razine 4.2 u obrazovnom sektoru Strojarstvo, brodogradnja i metalurgija.</w:t>
            </w:r>
            <w:r>
              <w:t xml:space="preserve"> </w:t>
            </w:r>
          </w:p>
        </w:tc>
      </w:tr>
      <w:tr w:rsidR="00710004" w14:paraId="4AF9C306" w14:textId="77777777">
        <w:tc>
          <w:tcPr>
            <w:tcW w:w="0" w:type="auto"/>
            <w:tcBorders>
              <w:top w:val="single" w:sz="6" w:space="0" w:color="auto"/>
              <w:left w:val="single" w:sz="6" w:space="0" w:color="auto"/>
              <w:bottom w:val="single" w:sz="6" w:space="0" w:color="auto"/>
              <w:right w:val="single" w:sz="6" w:space="0" w:color="auto"/>
            </w:tcBorders>
            <w:shd w:val="clear" w:color="auto" w:fill="BDD6EE"/>
            <w:tcMar>
              <w:top w:w="0" w:type="dxa"/>
              <w:left w:w="90" w:type="dxa"/>
              <w:bottom w:w="0" w:type="dxa"/>
              <w:right w:w="90" w:type="dxa"/>
            </w:tcMar>
            <w:hideMark/>
          </w:tcPr>
          <w:p w14:paraId="4523DD9F" w14:textId="77777777" w:rsidR="00710004" w:rsidRDefault="002D002D">
            <w:pPr>
              <w:pStyle w:val="normal-000020"/>
              <w:spacing w:before="0" w:after="0"/>
            </w:pPr>
            <w:r>
              <w:rPr>
                <w:rStyle w:val="defaultparagraphfont-000026"/>
              </w:rPr>
              <w:t xml:space="preserve">Oblici učenja temeljenog na radu u okviru strukovnog kurikula </w:t>
            </w:r>
          </w:p>
        </w:tc>
        <w:tc>
          <w:tcPr>
            <w:tcW w:w="0" w:type="auto"/>
            <w:gridSpan w:val="2"/>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0BF9F721" w14:textId="77777777" w:rsidR="00710004" w:rsidRDefault="002D002D">
            <w:pPr>
              <w:pStyle w:val="normal-000031"/>
              <w:spacing w:before="0" w:after="0"/>
            </w:pPr>
            <w:r>
              <w:rPr>
                <w:rStyle w:val="defaultparagraphfont-000028"/>
              </w:rPr>
              <w:t xml:space="preserve">Učenje temeljeno na radu realizira se naukovanjem kod poslodavca, odnosno uz prethodnu suglasnost ministarstva nadležnog za poduzetništvo i obrt, u ustanovi ili u Regionalnom centru kompetentnosti, ukoliko nije moguće osigurati dostatan broj odgovarajućih mjesta za naukovanje kod poslodavaca. </w:t>
            </w:r>
          </w:p>
          <w:p w14:paraId="0F8A62B7" w14:textId="77777777" w:rsidR="00710004" w:rsidRDefault="002D002D">
            <w:pPr>
              <w:pStyle w:val="normal-000031"/>
              <w:spacing w:before="0" w:after="0"/>
            </w:pPr>
            <w:r>
              <w:rPr>
                <w:rStyle w:val="defaultparagraphfont-000028"/>
              </w:rPr>
              <w:t>Najmanje 70 CSVET bodova potrebno je ostvariti kroz učenje na radnome mjestu kod licenciranog poslodavca ili u Regionalnom centru kompetentnosti gdje se učenici postupno uvode u posao te u ograničenom obujmu sudjeluju u radnom procesu u kontroliranim uvjetima uz mentora i/ili nastavnika. Rad na radnome mjestu ili u Regionalnom centru kompetentnosti dio je programa strukovnog obrazovanja i osposobljavanja koji vodi do formalne kvalifikacije.</w:t>
            </w:r>
            <w:r>
              <w:t xml:space="preserve"> </w:t>
            </w:r>
          </w:p>
        </w:tc>
      </w:tr>
      <w:tr w:rsidR="00710004" w14:paraId="1F15F0E4" w14:textId="77777777">
        <w:tc>
          <w:tcPr>
            <w:tcW w:w="0" w:type="auto"/>
            <w:tcBorders>
              <w:top w:val="single" w:sz="6" w:space="0" w:color="auto"/>
              <w:left w:val="single" w:sz="6" w:space="0" w:color="auto"/>
              <w:bottom w:val="single" w:sz="6" w:space="0" w:color="auto"/>
              <w:right w:val="single" w:sz="6" w:space="0" w:color="auto"/>
            </w:tcBorders>
            <w:shd w:val="clear" w:color="auto" w:fill="BDD6EE"/>
            <w:tcMar>
              <w:top w:w="0" w:type="dxa"/>
              <w:left w:w="90" w:type="dxa"/>
              <w:bottom w:w="0" w:type="dxa"/>
              <w:right w:w="90" w:type="dxa"/>
            </w:tcMar>
            <w:hideMark/>
          </w:tcPr>
          <w:p w14:paraId="6ABB8E06" w14:textId="77777777" w:rsidR="00710004" w:rsidRDefault="002D002D">
            <w:pPr>
              <w:pStyle w:val="normal-000032"/>
              <w:spacing w:before="0" w:after="0"/>
            </w:pPr>
            <w:r>
              <w:rPr>
                <w:rStyle w:val="defaultparagraphfont-000026"/>
              </w:rPr>
              <w:t xml:space="preserve">Specifični materijalni uvjeti i okruženje za učenje koji su potrebni za izvedbu kurikula </w:t>
            </w:r>
          </w:p>
        </w:tc>
        <w:tc>
          <w:tcPr>
            <w:tcW w:w="0" w:type="auto"/>
            <w:gridSpan w:val="2"/>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38447C02" w14:textId="77777777" w:rsidR="00710004" w:rsidRDefault="002D002D">
            <w:pPr>
              <w:pStyle w:val="normal-000078"/>
            </w:pPr>
            <w:hyperlink r:id="rId11" w:history="1">
              <w:r>
                <w:rPr>
                  <w:rStyle w:val="defaultparagraphfont-000071"/>
                </w:rPr>
                <w:t xml:space="preserve">https://hko.srce.hr/registar/standard-kvalifikacije/detalji/292 </w:t>
              </w:r>
            </w:hyperlink>
          </w:p>
          <w:p w14:paraId="36562DEC" w14:textId="77777777" w:rsidR="00710004" w:rsidRDefault="002D002D">
            <w:pPr>
              <w:pStyle w:val="normal-000078"/>
            </w:pPr>
            <w:r>
              <w:rPr>
                <w:rStyle w:val="defaultparagraphfont-000028"/>
              </w:rPr>
              <w:t>Standardna učionica</w:t>
            </w:r>
            <w:r>
              <w:t xml:space="preserve"> </w:t>
            </w:r>
          </w:p>
          <w:p w14:paraId="232C7E5E" w14:textId="77777777" w:rsidR="00710004" w:rsidRDefault="002D002D">
            <w:pPr>
              <w:pStyle w:val="normal-000078"/>
            </w:pPr>
            <w:r>
              <w:rPr>
                <w:rStyle w:val="defaultparagraphfont-000028"/>
              </w:rPr>
              <w:t>Informatička učionica</w:t>
            </w:r>
            <w:r>
              <w:t xml:space="preserve"> </w:t>
            </w:r>
          </w:p>
          <w:p w14:paraId="7CF8A87F" w14:textId="77777777" w:rsidR="00710004" w:rsidRDefault="002D002D">
            <w:pPr>
              <w:pStyle w:val="normal-000078"/>
            </w:pPr>
            <w:r>
              <w:rPr>
                <w:rStyle w:val="defaultparagraphfont-000028"/>
              </w:rPr>
              <w:t xml:space="preserve">Praktikumu za ručnu obradu </w:t>
            </w:r>
          </w:p>
          <w:p w14:paraId="6A6513DC" w14:textId="77777777" w:rsidR="00710004" w:rsidRDefault="002D002D">
            <w:pPr>
              <w:pStyle w:val="normal-000078"/>
            </w:pPr>
            <w:r>
              <w:rPr>
                <w:rStyle w:val="defaultparagraphfont-000028"/>
              </w:rPr>
              <w:t xml:space="preserve">Praktikumu za klasičnu strojnu obradu </w:t>
            </w:r>
          </w:p>
          <w:p w14:paraId="42B7C559" w14:textId="77777777" w:rsidR="00710004" w:rsidRDefault="002D002D">
            <w:pPr>
              <w:pStyle w:val="normal-000078"/>
            </w:pPr>
            <w:r>
              <w:rPr>
                <w:rStyle w:val="defaultparagraphfont-000028"/>
              </w:rPr>
              <w:t xml:space="preserve">Praktikumu za CAD/CAM i aditivne tehnologije </w:t>
            </w:r>
          </w:p>
          <w:p w14:paraId="1F1ACCCA" w14:textId="77777777" w:rsidR="00710004" w:rsidRDefault="002D002D">
            <w:pPr>
              <w:pStyle w:val="normal-000078"/>
            </w:pPr>
            <w:r>
              <w:rPr>
                <w:rStyle w:val="defaultparagraphfont-000028"/>
              </w:rPr>
              <w:t>CNC praktikum</w:t>
            </w:r>
            <w:r>
              <w:t xml:space="preserve"> </w:t>
            </w:r>
          </w:p>
          <w:p w14:paraId="622F129C" w14:textId="77777777" w:rsidR="00710004" w:rsidRDefault="002D002D">
            <w:pPr>
              <w:pStyle w:val="normal-000078"/>
            </w:pPr>
            <w:r>
              <w:rPr>
                <w:rStyle w:val="defaultparagraphfont-000028"/>
              </w:rPr>
              <w:t>CNC u proizvodnom pogonu kod poslodavca</w:t>
            </w:r>
            <w:r>
              <w:t xml:space="preserve"> </w:t>
            </w:r>
          </w:p>
          <w:p w14:paraId="42E9D179" w14:textId="77777777" w:rsidR="00710004" w:rsidRDefault="002D002D">
            <w:pPr>
              <w:pStyle w:val="normal-000078"/>
            </w:pPr>
            <w:r>
              <w:rPr>
                <w:rStyle w:val="defaultparagraphfont-000028"/>
              </w:rPr>
              <w:t>Potrebno je razredni odjel dijeliti u odgojno-obrazovne skupine kako bi se učenicima osigurao rad na siguran način.</w:t>
            </w:r>
            <w:r>
              <w:t xml:space="preserve"> </w:t>
            </w:r>
          </w:p>
        </w:tc>
      </w:tr>
      <w:tr w:rsidR="00710004" w14:paraId="63CFFD7B" w14:textId="77777777">
        <w:tc>
          <w:tcPr>
            <w:tcW w:w="0" w:type="auto"/>
            <w:gridSpan w:val="3"/>
            <w:tcBorders>
              <w:top w:val="single" w:sz="6" w:space="0" w:color="auto"/>
              <w:left w:val="single" w:sz="6" w:space="0" w:color="auto"/>
              <w:bottom w:val="single" w:sz="6" w:space="0" w:color="auto"/>
              <w:right w:val="single" w:sz="6" w:space="0" w:color="auto"/>
            </w:tcBorders>
            <w:shd w:val="clear" w:color="auto" w:fill="9CC2E5"/>
            <w:tcMar>
              <w:top w:w="0" w:type="dxa"/>
              <w:left w:w="90" w:type="dxa"/>
              <w:bottom w:w="0" w:type="dxa"/>
              <w:right w:w="90" w:type="dxa"/>
            </w:tcMar>
            <w:hideMark/>
          </w:tcPr>
          <w:p w14:paraId="27C71DD1" w14:textId="77777777" w:rsidR="00710004" w:rsidRDefault="002D002D">
            <w:pPr>
              <w:pStyle w:val="normal-000020"/>
              <w:spacing w:before="0" w:after="0"/>
            </w:pPr>
            <w:r>
              <w:rPr>
                <w:rStyle w:val="defaultparagraphfont-000026"/>
              </w:rPr>
              <w:t xml:space="preserve">Ciljevi strukovnog kurikula (15 – 20) </w:t>
            </w:r>
          </w:p>
          <w:p w14:paraId="1CCF9D3D" w14:textId="77777777" w:rsidR="00710004" w:rsidRDefault="002D002D">
            <w:pPr>
              <w:pStyle w:val="normal-000020"/>
              <w:spacing w:before="0" w:after="0"/>
            </w:pPr>
            <w:r>
              <w:rPr>
                <w:rStyle w:val="defaultparagraphfont-000026"/>
              </w:rPr>
              <w:lastRenderedPageBreak/>
              <w:t xml:space="preserve">Učenici će moći: </w:t>
            </w:r>
          </w:p>
        </w:tc>
      </w:tr>
      <w:tr w:rsidR="00710004" w14:paraId="4C6A1F14" w14:textId="77777777">
        <w:tc>
          <w:tcPr>
            <w:tcW w:w="0" w:type="auto"/>
            <w:gridSpan w:val="3"/>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3D3C4D19" w14:textId="77777777" w:rsidR="00710004" w:rsidRDefault="002D002D">
            <w:pPr>
              <w:pStyle w:val="000080"/>
              <w:spacing w:before="0"/>
            </w:pPr>
            <w:r>
              <w:rPr>
                <w:rStyle w:val="000081"/>
              </w:rPr>
              <w:lastRenderedPageBreak/>
              <w:t>a.</w:t>
            </w:r>
            <w:r>
              <w:t xml:space="preserve"> </w:t>
            </w:r>
            <w:r>
              <w:rPr>
                <w:rStyle w:val="defaultparagraphfont-000028"/>
              </w:rPr>
              <w:t>Razlikovati materijale u strojarstvu i njihova svojstva,</w:t>
            </w:r>
            <w:r>
              <w:t xml:space="preserve"> </w:t>
            </w:r>
          </w:p>
          <w:p w14:paraId="4D6683C2" w14:textId="77777777" w:rsidR="00710004" w:rsidRDefault="002D002D">
            <w:pPr>
              <w:pStyle w:val="000080"/>
              <w:spacing w:before="0"/>
            </w:pPr>
            <w:r>
              <w:rPr>
                <w:rStyle w:val="000081"/>
              </w:rPr>
              <w:t>b.</w:t>
            </w:r>
            <w:r>
              <w:t xml:space="preserve"> </w:t>
            </w:r>
            <w:r>
              <w:rPr>
                <w:rStyle w:val="defaultparagraphfont-000028"/>
              </w:rPr>
              <w:t>Pripremiti mjesto rada za rad na siguran način uz provjeru sigurnosti radnog prostora,</w:t>
            </w:r>
            <w:r>
              <w:t xml:space="preserve"> </w:t>
            </w:r>
          </w:p>
          <w:p w14:paraId="70D994D9" w14:textId="77777777" w:rsidR="00710004" w:rsidRDefault="002D002D">
            <w:pPr>
              <w:pStyle w:val="000080"/>
              <w:spacing w:before="0"/>
            </w:pPr>
            <w:r>
              <w:rPr>
                <w:rStyle w:val="000081"/>
              </w:rPr>
              <w:t>c.</w:t>
            </w:r>
            <w:r>
              <w:t xml:space="preserve"> </w:t>
            </w:r>
            <w:r>
              <w:rPr>
                <w:rStyle w:val="defaultparagraphfont-000028"/>
              </w:rPr>
              <w:t xml:space="preserve">Razlikovati alate i pripremiti </w:t>
            </w:r>
            <w:r>
              <w:rPr>
                <w:rStyle w:val="defaultparagraphfont-000028"/>
              </w:rPr>
              <w:t>potrebne alate, pribore, naprave i uređaje potrebne za obrade, </w:t>
            </w:r>
            <w:r>
              <w:t xml:space="preserve"> </w:t>
            </w:r>
          </w:p>
          <w:p w14:paraId="66302DD5" w14:textId="77777777" w:rsidR="00710004" w:rsidRDefault="002D002D">
            <w:pPr>
              <w:pStyle w:val="000080"/>
              <w:spacing w:before="0"/>
            </w:pPr>
            <w:r>
              <w:rPr>
                <w:rStyle w:val="000081"/>
              </w:rPr>
              <w:t>d.</w:t>
            </w:r>
            <w:r>
              <w:t xml:space="preserve"> </w:t>
            </w:r>
            <w:r>
              <w:rPr>
                <w:rStyle w:val="defaultparagraphfont-000028"/>
              </w:rPr>
              <w:t>Pripremiti površine na kojima će se izvoditi radovi na osnovi projektne dokumentacije,</w:t>
            </w:r>
            <w:r>
              <w:t xml:space="preserve"> </w:t>
            </w:r>
          </w:p>
          <w:p w14:paraId="615B3EE3" w14:textId="77777777" w:rsidR="00710004" w:rsidRDefault="002D002D">
            <w:pPr>
              <w:pStyle w:val="000080"/>
              <w:spacing w:before="0"/>
            </w:pPr>
            <w:r>
              <w:rPr>
                <w:rStyle w:val="000081"/>
              </w:rPr>
              <w:t>e.</w:t>
            </w:r>
            <w:r>
              <w:t xml:space="preserve"> </w:t>
            </w:r>
            <w:r>
              <w:rPr>
                <w:rStyle w:val="defaultparagraphfont-000028"/>
              </w:rPr>
              <w:t>Koristiti projektnu dokumentaciju, tehničke crteže, sheme sastavljanja i drugu tehničko-tehnološku dokumentaciju,</w:t>
            </w:r>
            <w:r>
              <w:t xml:space="preserve"> </w:t>
            </w:r>
          </w:p>
          <w:p w14:paraId="048863A2" w14:textId="77777777" w:rsidR="00710004" w:rsidRDefault="002D002D">
            <w:pPr>
              <w:pStyle w:val="000080"/>
              <w:spacing w:before="0"/>
            </w:pPr>
            <w:r>
              <w:rPr>
                <w:rStyle w:val="000081"/>
              </w:rPr>
              <w:t>f.</w:t>
            </w:r>
            <w:r>
              <w:t xml:space="preserve"> </w:t>
            </w:r>
            <w:r>
              <w:rPr>
                <w:rStyle w:val="defaultparagraphfont-000028"/>
              </w:rPr>
              <w:t>Izraditi skicu i jednostavnije radioničke nacrte softverskim alatima za crtanje na računalu,</w:t>
            </w:r>
            <w:r>
              <w:t xml:space="preserve"> </w:t>
            </w:r>
          </w:p>
          <w:p w14:paraId="7F62F72B" w14:textId="77777777" w:rsidR="00710004" w:rsidRDefault="002D002D">
            <w:pPr>
              <w:pStyle w:val="000080"/>
              <w:spacing w:before="0"/>
            </w:pPr>
            <w:r>
              <w:rPr>
                <w:rStyle w:val="000081"/>
              </w:rPr>
              <w:t>g.</w:t>
            </w:r>
            <w:r>
              <w:t xml:space="preserve"> </w:t>
            </w:r>
            <w:r>
              <w:rPr>
                <w:rStyle w:val="defaultparagraphfont-000028"/>
              </w:rPr>
              <w:t>Pripremiti stroj i opremu za odabrani postupak obrade,</w:t>
            </w:r>
            <w:r>
              <w:t xml:space="preserve"> </w:t>
            </w:r>
          </w:p>
          <w:p w14:paraId="12B12B1A" w14:textId="77777777" w:rsidR="00710004" w:rsidRDefault="002D002D">
            <w:pPr>
              <w:pStyle w:val="000080"/>
              <w:spacing w:before="0"/>
            </w:pPr>
            <w:r>
              <w:rPr>
                <w:rStyle w:val="000081"/>
              </w:rPr>
              <w:t>h.</w:t>
            </w:r>
            <w:r>
              <w:t xml:space="preserve"> </w:t>
            </w:r>
            <w:r>
              <w:rPr>
                <w:rStyle w:val="defaultparagraphfont-000028"/>
              </w:rPr>
              <w:t xml:space="preserve">Koristiti osnovne postupke obrade deformacijom i  rezanjem, </w:t>
            </w:r>
          </w:p>
          <w:p w14:paraId="31CF4F4D" w14:textId="77777777" w:rsidR="00710004" w:rsidRDefault="002D002D">
            <w:pPr>
              <w:pStyle w:val="000080"/>
              <w:spacing w:before="0"/>
            </w:pPr>
            <w:r>
              <w:rPr>
                <w:rStyle w:val="000081"/>
              </w:rPr>
              <w:t>i.</w:t>
            </w:r>
            <w:r>
              <w:t xml:space="preserve"> </w:t>
            </w:r>
            <w:r>
              <w:rPr>
                <w:rStyle w:val="defaultparagraphfont-000028"/>
              </w:rPr>
              <w:t>Koristiti postupke ručne i strojne obrade,</w:t>
            </w:r>
            <w:r>
              <w:t xml:space="preserve"> </w:t>
            </w:r>
          </w:p>
          <w:p w14:paraId="7922020E" w14:textId="77777777" w:rsidR="00710004" w:rsidRDefault="002D002D">
            <w:pPr>
              <w:pStyle w:val="000080"/>
              <w:spacing w:before="0"/>
            </w:pPr>
            <w:r>
              <w:rPr>
                <w:rStyle w:val="000081"/>
              </w:rPr>
              <w:t>j.</w:t>
            </w:r>
            <w:r>
              <w:t xml:space="preserve"> </w:t>
            </w:r>
            <w:r>
              <w:rPr>
                <w:rStyle w:val="defaultparagraphfont-000028"/>
              </w:rPr>
              <w:t>Primijeniti načela rada te odgovarajući stupanj odgovornosti za rad na klasičnim i cnc strojevima,</w:t>
            </w:r>
            <w:r>
              <w:t xml:space="preserve"> </w:t>
            </w:r>
          </w:p>
          <w:p w14:paraId="28B5BF0F" w14:textId="77777777" w:rsidR="00710004" w:rsidRDefault="002D002D">
            <w:pPr>
              <w:pStyle w:val="000080"/>
              <w:spacing w:before="0"/>
            </w:pPr>
            <w:r>
              <w:rPr>
                <w:rStyle w:val="000081"/>
              </w:rPr>
              <w:t>k.</w:t>
            </w:r>
            <w:r>
              <w:t xml:space="preserve"> </w:t>
            </w:r>
            <w:r>
              <w:rPr>
                <w:rStyle w:val="defaultparagraphfont-000028"/>
              </w:rPr>
              <w:t>Čitati i izraditi program za računalno upravljanje strojem,</w:t>
            </w:r>
            <w:r>
              <w:t xml:space="preserve"> </w:t>
            </w:r>
          </w:p>
          <w:p w14:paraId="5F6F728C" w14:textId="77777777" w:rsidR="00710004" w:rsidRDefault="002D002D">
            <w:pPr>
              <w:pStyle w:val="000080"/>
              <w:spacing w:before="0"/>
            </w:pPr>
            <w:r>
              <w:rPr>
                <w:rStyle w:val="000081"/>
              </w:rPr>
              <w:t>l.</w:t>
            </w:r>
            <w:r>
              <w:t xml:space="preserve"> </w:t>
            </w:r>
            <w:r>
              <w:rPr>
                <w:rStyle w:val="defaultparagraphfont-000028"/>
              </w:rPr>
              <w:t>Odabrati i koristiti metode mjerenja, ispitivanja i analize u radu strojarskih sklopova i/ili uređaja,</w:t>
            </w:r>
            <w:r>
              <w:t xml:space="preserve"> </w:t>
            </w:r>
          </w:p>
          <w:p w14:paraId="518A455E" w14:textId="77777777" w:rsidR="00710004" w:rsidRDefault="002D002D">
            <w:pPr>
              <w:pStyle w:val="000080"/>
              <w:spacing w:before="0"/>
            </w:pPr>
            <w:r>
              <w:rPr>
                <w:rStyle w:val="000081"/>
              </w:rPr>
              <w:t>m.</w:t>
            </w:r>
            <w:r>
              <w:t xml:space="preserve"> </w:t>
            </w:r>
            <w:r>
              <w:rPr>
                <w:rStyle w:val="defaultparagraphfont-000028"/>
              </w:rPr>
              <w:t xml:space="preserve">Održavati strojeve, uređaje i sustave, </w:t>
            </w:r>
          </w:p>
          <w:p w14:paraId="4093FF31" w14:textId="77777777" w:rsidR="00710004" w:rsidRDefault="002D002D">
            <w:pPr>
              <w:pStyle w:val="000080"/>
              <w:spacing w:before="0"/>
            </w:pPr>
            <w:r>
              <w:rPr>
                <w:rStyle w:val="000081"/>
              </w:rPr>
              <w:t>n.</w:t>
            </w:r>
            <w:r>
              <w:t xml:space="preserve"> </w:t>
            </w:r>
            <w:r>
              <w:rPr>
                <w:rStyle w:val="defaultparagraphfont-000028"/>
              </w:rPr>
              <w:t xml:space="preserve">Zamijeniti dijelove sklopova i/ili uređaja prema planu održavanja za odabranu opremu, </w:t>
            </w:r>
          </w:p>
          <w:p w14:paraId="08B1BEB1" w14:textId="77777777" w:rsidR="00710004" w:rsidRDefault="002D002D">
            <w:pPr>
              <w:pStyle w:val="000080"/>
              <w:spacing w:before="0"/>
            </w:pPr>
            <w:r>
              <w:rPr>
                <w:rStyle w:val="000081"/>
              </w:rPr>
              <w:t>o.</w:t>
            </w:r>
            <w:r>
              <w:t xml:space="preserve"> </w:t>
            </w:r>
            <w:r>
              <w:rPr>
                <w:rStyle w:val="defaultparagraphfont-000028"/>
              </w:rPr>
              <w:t>Izvršiti kontrolu sigurnosti i pouzdanosti uređaja/sustava prema tehničkoj dokumentaciji,</w:t>
            </w:r>
            <w:r>
              <w:t xml:space="preserve"> </w:t>
            </w:r>
          </w:p>
          <w:p w14:paraId="25ED2F25" w14:textId="77777777" w:rsidR="00710004" w:rsidRDefault="002D002D">
            <w:pPr>
              <w:pStyle w:val="000080"/>
              <w:spacing w:before="0"/>
            </w:pPr>
            <w:r>
              <w:rPr>
                <w:rStyle w:val="000081"/>
              </w:rPr>
              <w:t>p.</w:t>
            </w:r>
            <w:r>
              <w:t xml:space="preserve"> </w:t>
            </w:r>
            <w:r>
              <w:rPr>
                <w:rStyle w:val="defaultparagraphfont-000028"/>
              </w:rPr>
              <w:t xml:space="preserve">Planirati i organizirati rad u radionici, </w:t>
            </w:r>
          </w:p>
          <w:p w14:paraId="173663AE" w14:textId="77777777" w:rsidR="00710004" w:rsidRDefault="002D002D">
            <w:pPr>
              <w:pStyle w:val="000080"/>
              <w:spacing w:before="0"/>
            </w:pPr>
            <w:r>
              <w:rPr>
                <w:rStyle w:val="000081"/>
              </w:rPr>
              <w:t>q.</w:t>
            </w:r>
            <w:r>
              <w:t xml:space="preserve"> </w:t>
            </w:r>
            <w:r>
              <w:rPr>
                <w:rStyle w:val="defaultparagraphfont-000028"/>
              </w:rPr>
              <w:t xml:space="preserve">Koristiti softverske alate za obradu teksta, </w:t>
            </w:r>
          </w:p>
          <w:p w14:paraId="1C9AB765" w14:textId="77777777" w:rsidR="00710004" w:rsidRDefault="002D002D">
            <w:pPr>
              <w:pStyle w:val="000080"/>
              <w:spacing w:before="0"/>
            </w:pPr>
            <w:r>
              <w:rPr>
                <w:rStyle w:val="000081"/>
              </w:rPr>
              <w:t>r.</w:t>
            </w:r>
            <w:r>
              <w:t xml:space="preserve"> </w:t>
            </w:r>
            <w:r>
              <w:rPr>
                <w:rStyle w:val="defaultparagraphfont-000028"/>
              </w:rPr>
              <w:t xml:space="preserve">Izraditi kalkulacije cijene proizvoda, </w:t>
            </w:r>
          </w:p>
          <w:p w14:paraId="767A6578" w14:textId="77777777" w:rsidR="00710004" w:rsidRDefault="002D002D">
            <w:pPr>
              <w:pStyle w:val="000080"/>
              <w:spacing w:before="0"/>
            </w:pPr>
            <w:r>
              <w:rPr>
                <w:rStyle w:val="000081"/>
              </w:rPr>
              <w:t>s.</w:t>
            </w:r>
            <w:r>
              <w:t xml:space="preserve"> </w:t>
            </w:r>
            <w:r>
              <w:rPr>
                <w:rStyle w:val="defaultparagraphfont-000028"/>
              </w:rPr>
              <w:t>Primjenjivati zaštitnu opremu i zaštitna sredstava,</w:t>
            </w:r>
            <w:r>
              <w:t xml:space="preserve"> </w:t>
            </w:r>
          </w:p>
          <w:p w14:paraId="5093AD3F" w14:textId="77777777" w:rsidR="00710004" w:rsidRDefault="002D002D">
            <w:pPr>
              <w:pStyle w:val="000087"/>
              <w:spacing w:before="0" w:after="0"/>
            </w:pPr>
            <w:r>
              <w:rPr>
                <w:rStyle w:val="000088"/>
              </w:rPr>
              <w:t xml:space="preserve">t. </w:t>
            </w:r>
            <w:r>
              <w:rPr>
                <w:rStyle w:val="defaultparagraphfont-000028"/>
              </w:rPr>
              <w:t xml:space="preserve">Prikupiti, razvrstati i zbrinuti </w:t>
            </w:r>
            <w:r>
              <w:rPr>
                <w:rStyle w:val="defaultparagraphfont-000028"/>
              </w:rPr>
              <w:t>štetni opasni otpad u skladu s propisima,</w:t>
            </w:r>
            <w:r>
              <w:t xml:space="preserve"> </w:t>
            </w:r>
          </w:p>
        </w:tc>
      </w:tr>
      <w:tr w:rsidR="00710004" w14:paraId="11023AB5" w14:textId="77777777">
        <w:tc>
          <w:tcPr>
            <w:tcW w:w="0" w:type="auto"/>
            <w:tcBorders>
              <w:top w:val="single" w:sz="6" w:space="0" w:color="auto"/>
              <w:left w:val="single" w:sz="6" w:space="0" w:color="auto"/>
              <w:bottom w:val="single" w:sz="6" w:space="0" w:color="auto"/>
              <w:right w:val="single" w:sz="6" w:space="0" w:color="auto"/>
            </w:tcBorders>
            <w:shd w:val="clear" w:color="auto" w:fill="BDD6EE"/>
            <w:tcMar>
              <w:top w:w="0" w:type="dxa"/>
              <w:left w:w="90" w:type="dxa"/>
              <w:bottom w:w="0" w:type="dxa"/>
              <w:right w:w="90" w:type="dxa"/>
            </w:tcMar>
            <w:hideMark/>
          </w:tcPr>
          <w:p w14:paraId="1E373043" w14:textId="77777777" w:rsidR="00710004" w:rsidRDefault="002D002D">
            <w:pPr>
              <w:pStyle w:val="normal-000020"/>
              <w:spacing w:before="0" w:after="0"/>
            </w:pPr>
            <w:r>
              <w:rPr>
                <w:rStyle w:val="defaultparagraphfont-000026"/>
              </w:rPr>
              <w:t xml:space="preserve">Preporučeni načini praćenja kvalitete i uspješnosti izvedbe kurikula </w:t>
            </w:r>
          </w:p>
        </w:tc>
        <w:tc>
          <w:tcPr>
            <w:tcW w:w="0" w:type="auto"/>
            <w:gridSpan w:val="2"/>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464346B1" w14:textId="77777777" w:rsidR="00710004" w:rsidRDefault="002D002D">
            <w:pPr>
              <w:pStyle w:val="normal-000031"/>
              <w:spacing w:before="0" w:after="0"/>
            </w:pPr>
            <w:r>
              <w:rPr>
                <w:rStyle w:val="defaultparagraphfont-000028"/>
              </w:rPr>
              <w:t>Postupci vrednovanja usmjereni su na praćenje i provjeru postignuća prema ishodima učenja. Isto se provodi u kombinaciji:</w:t>
            </w:r>
            <w:r>
              <w:t xml:space="preserve"> </w:t>
            </w:r>
          </w:p>
          <w:p w14:paraId="1DFBD1AA" w14:textId="77777777" w:rsidR="00710004" w:rsidRDefault="002D002D">
            <w:pPr>
              <w:pStyle w:val="000090"/>
              <w:spacing w:before="0"/>
            </w:pPr>
            <w:r>
              <w:rPr>
                <w:rStyle w:val="000091"/>
              </w:rPr>
              <w:sym w:font="Symbol" w:char="F0B7"/>
            </w:r>
            <w:r>
              <w:t xml:space="preserve"> </w:t>
            </w:r>
            <w:r>
              <w:rPr>
                <w:rStyle w:val="defaultparagraphfont-000028"/>
              </w:rPr>
              <w:t>Hibridnog vrednovanja kroz pisane provjere znanja i vještina učenika, gdje ustanova osigurava dostupnost sadržajno i metodološki provjerenih zadataka i ispita iz određenih cjelina, a nastavnici koriste pojedine skupine zadataka ili cijele ispite radi dobivanja povratnih informacija o rezultatima učenja učenika</w:t>
            </w:r>
            <w:r>
              <w:t xml:space="preserve"> </w:t>
            </w:r>
          </w:p>
          <w:p w14:paraId="60A726AC" w14:textId="77777777" w:rsidR="00710004" w:rsidRDefault="002D002D">
            <w:pPr>
              <w:pStyle w:val="000093"/>
              <w:spacing w:before="0" w:after="0"/>
            </w:pPr>
            <w:r>
              <w:rPr>
                <w:rStyle w:val="000091"/>
              </w:rPr>
              <w:sym w:font="Symbol" w:char="F0B7"/>
            </w:r>
            <w:r>
              <w:t xml:space="preserve"> </w:t>
            </w:r>
            <w:r>
              <w:rPr>
                <w:rStyle w:val="defaultparagraphfont-000028"/>
              </w:rPr>
              <w:t xml:space="preserve">Unutarnjeg vrednovanja koje se provodi u ustanovi i u radnom okruženju tijekom cjelokupnog strukovnog </w:t>
            </w:r>
            <w:r>
              <w:rPr>
                <w:rStyle w:val="defaultparagraphfont-000028"/>
              </w:rPr>
              <w:lastRenderedPageBreak/>
              <w:t xml:space="preserve">obrazovanja, a provode ga nastavnici i mentori te učenici kroz samovrednovanje svog rada. </w:t>
            </w:r>
          </w:p>
          <w:p w14:paraId="07836C01" w14:textId="77777777" w:rsidR="00710004" w:rsidRDefault="002D002D">
            <w:pPr>
              <w:pStyle w:val="normal-000031"/>
              <w:spacing w:before="0" w:after="0"/>
            </w:pPr>
            <w:r>
              <w:rPr>
                <w:rStyle w:val="defaultparagraphfont-000028"/>
              </w:rPr>
              <w:t xml:space="preserve">Kriteriji za vrednovanje ostvarenosti ishoda učenja određeni su strukovnim kurikulom, </w:t>
            </w:r>
            <w:r>
              <w:rPr>
                <w:rStyle w:val="defaultparagraphfont-000072"/>
              </w:rPr>
              <w:t xml:space="preserve">a vrednovanje provode nastavnik u ustanovi i mentor kod poslodavca koji o tome vode propisane evidencije te učenici kroz postupke vrednovanja za učenje i kao učenje. </w:t>
            </w:r>
            <w:r>
              <w:rPr>
                <w:rStyle w:val="defaultparagraphfont-000028"/>
              </w:rPr>
              <w:t>Podatci o praćenju napredovanja učenika temelje se na provjeri postignuća ishoda učenja s pomoću procjena razvoja odgovornosti, samoinicijativnosti te komunikacije i suradnje.</w:t>
            </w:r>
            <w:r>
              <w:t xml:space="preserve"> </w:t>
            </w:r>
          </w:p>
          <w:p w14:paraId="57D31BD5" w14:textId="77777777" w:rsidR="00710004" w:rsidRDefault="002D002D">
            <w:pPr>
              <w:pStyle w:val="normal-000031"/>
              <w:spacing w:before="0" w:after="0"/>
            </w:pPr>
            <w:r>
              <w:rPr>
                <w:rStyle w:val="defaultparagraphfont-000072"/>
              </w:rPr>
              <w:t>U procesu praćenja kvalitete i uspješnosti strukovnog kurikula primjenjuju se sljedeće aktivnosti:</w:t>
            </w:r>
            <w:r>
              <w:t xml:space="preserve"> </w:t>
            </w:r>
          </w:p>
          <w:p w14:paraId="58DFA06E" w14:textId="77777777" w:rsidR="00710004" w:rsidRDefault="002D002D">
            <w:pPr>
              <w:pStyle w:val="000094"/>
              <w:spacing w:before="0"/>
            </w:pPr>
            <w:r>
              <w:rPr>
                <w:rStyle w:val="000091"/>
              </w:rPr>
              <w:sym w:font="Symbol" w:char="F0B7"/>
            </w:r>
            <w:r>
              <w:t xml:space="preserve"> </w:t>
            </w:r>
            <w:r>
              <w:rPr>
                <w:rStyle w:val="defaultparagraphfont-000028"/>
              </w:rPr>
              <w:t xml:space="preserve">provodi se istraživanje i anonimno anketiranje učenika o izvođenju nastave, literaturi i resursima za učenje, strategijama podrške učenicima, izvođenju i unapređenju procesa učenja i poučavanja, radnom opterećenju učenika (csvet), provjerama znanja te komunikaciji s nastavnicima </w:t>
            </w:r>
          </w:p>
          <w:p w14:paraId="161A84F0" w14:textId="77777777" w:rsidR="00710004" w:rsidRDefault="002D002D">
            <w:pPr>
              <w:pStyle w:val="000094"/>
              <w:spacing w:before="0"/>
            </w:pPr>
            <w:r>
              <w:rPr>
                <w:rStyle w:val="000091"/>
              </w:rPr>
              <w:sym w:font="Symbol" w:char="F0B7"/>
            </w:r>
            <w:r>
              <w:t xml:space="preserve"> </w:t>
            </w:r>
            <w:r>
              <w:rPr>
                <w:rStyle w:val="defaultparagraphfont-000028"/>
              </w:rPr>
              <w:t>provodi se istraživanje i anketiranje nastavnika o istim pitanjima kao u prethodnoj stavci</w:t>
            </w:r>
            <w:r>
              <w:t xml:space="preserve"> </w:t>
            </w:r>
          </w:p>
          <w:p w14:paraId="126AB106" w14:textId="77777777" w:rsidR="00710004" w:rsidRDefault="002D002D">
            <w:pPr>
              <w:pStyle w:val="000094"/>
              <w:spacing w:before="0"/>
            </w:pPr>
            <w:r>
              <w:rPr>
                <w:rStyle w:val="000091"/>
              </w:rPr>
              <w:sym w:font="Symbol" w:char="F0B7"/>
            </w:r>
            <w:r>
              <w:t xml:space="preserve"> </w:t>
            </w:r>
            <w:r>
              <w:rPr>
                <w:rStyle w:val="defaultparagraphfont-000028"/>
              </w:rPr>
              <w:t>provodi se analiza uspjeha, transparentnosti i objektivnosti provjera znanja i ostvarenosti ishoda učenja</w:t>
            </w:r>
            <w:r>
              <w:t xml:space="preserve"> </w:t>
            </w:r>
          </w:p>
          <w:p w14:paraId="2215F1BF" w14:textId="77777777" w:rsidR="00710004" w:rsidRDefault="002D002D">
            <w:pPr>
              <w:pStyle w:val="000095"/>
              <w:spacing w:before="0" w:after="0"/>
            </w:pPr>
            <w:r>
              <w:rPr>
                <w:rStyle w:val="000091"/>
              </w:rPr>
              <w:sym w:font="Symbol" w:char="F0B7"/>
            </w:r>
            <w:r>
              <w:t xml:space="preserve"> </w:t>
            </w:r>
            <w:r>
              <w:rPr>
                <w:rStyle w:val="defaultparagraphfont-000028"/>
              </w:rPr>
              <w:t>provodi se analiza materijalnih i kadrovskih uvjeta potrebnih za izvođenje procesa učenja i poučavanja.</w:t>
            </w:r>
            <w:r>
              <w:t xml:space="preserve"> </w:t>
            </w:r>
          </w:p>
          <w:p w14:paraId="3EE7F990" w14:textId="77777777" w:rsidR="00710004" w:rsidRDefault="002D002D">
            <w:pPr>
              <w:pStyle w:val="normal-000031"/>
              <w:spacing w:before="0" w:after="0"/>
            </w:pPr>
            <w:r>
              <w:rPr>
                <w:rStyle w:val="defaultparagraphfont-000072"/>
              </w:rPr>
              <w:t>Nastavnici putem ankete procjenjuju svoj odnos prema procesu učenja i poučavanja, radnoj okolini i učenicima (samoevaluacija). Područja procjene osobito se odnose na:</w:t>
            </w:r>
            <w:r>
              <w:t xml:space="preserve"> </w:t>
            </w:r>
          </w:p>
          <w:p w14:paraId="645DE699" w14:textId="77777777" w:rsidR="00710004" w:rsidRDefault="002D002D">
            <w:pPr>
              <w:pStyle w:val="000094"/>
              <w:spacing w:before="0"/>
            </w:pPr>
            <w:r>
              <w:rPr>
                <w:rStyle w:val="000096"/>
              </w:rPr>
              <w:sym w:font="Symbol" w:char="F0B7"/>
            </w:r>
            <w:r>
              <w:t xml:space="preserve"> </w:t>
            </w:r>
            <w:r>
              <w:rPr>
                <w:rStyle w:val="defaultparagraphfont-000028"/>
              </w:rPr>
              <w:t>uvjete održavanja nastave i radnog procesa kod poslodavca ili u Regionalnom centru kompetentnosti,</w:t>
            </w:r>
            <w:r>
              <w:t xml:space="preserve"> </w:t>
            </w:r>
          </w:p>
          <w:p w14:paraId="01645AE5" w14:textId="77777777" w:rsidR="00710004" w:rsidRDefault="002D002D">
            <w:pPr>
              <w:pStyle w:val="000094"/>
              <w:spacing w:before="0"/>
            </w:pPr>
            <w:r>
              <w:rPr>
                <w:rStyle w:val="000096"/>
              </w:rPr>
              <w:sym w:font="Symbol" w:char="F0B7"/>
            </w:r>
            <w:r>
              <w:t xml:space="preserve"> </w:t>
            </w:r>
            <w:r>
              <w:rPr>
                <w:rStyle w:val="defaultparagraphfont-000028"/>
              </w:rPr>
              <w:t>stanje postojeće opreme i potrebe za novom opremom i odgovarajućom literaturom,</w:t>
            </w:r>
            <w:r>
              <w:t xml:space="preserve"> </w:t>
            </w:r>
          </w:p>
          <w:p w14:paraId="01FFB878" w14:textId="77777777" w:rsidR="00710004" w:rsidRDefault="002D002D">
            <w:pPr>
              <w:pStyle w:val="000094"/>
              <w:spacing w:before="0"/>
            </w:pPr>
            <w:r>
              <w:rPr>
                <w:rStyle w:val="000096"/>
              </w:rPr>
              <w:sym w:font="Symbol" w:char="F0B7"/>
            </w:r>
            <w:r>
              <w:t xml:space="preserve"> </w:t>
            </w:r>
            <w:r>
              <w:rPr>
                <w:rStyle w:val="defaultparagraphfont-000028"/>
              </w:rPr>
              <w:t>uspješnost ostvarenja ishoda učenja,</w:t>
            </w:r>
            <w:r>
              <w:t xml:space="preserve"> </w:t>
            </w:r>
          </w:p>
          <w:p w14:paraId="4A548CB1" w14:textId="77777777" w:rsidR="00710004" w:rsidRDefault="002D002D">
            <w:pPr>
              <w:pStyle w:val="000094"/>
              <w:spacing w:before="0"/>
            </w:pPr>
            <w:r>
              <w:rPr>
                <w:rStyle w:val="000096"/>
              </w:rPr>
              <w:sym w:font="Symbol" w:char="F0B7"/>
            </w:r>
            <w:r>
              <w:t xml:space="preserve"> </w:t>
            </w:r>
            <w:r>
              <w:rPr>
                <w:rStyle w:val="defaultparagraphfont-000028"/>
              </w:rPr>
              <w:t>utjecaj metoda i oblika rada na razine ostvarenosti ishoda učenja,</w:t>
            </w:r>
            <w:r>
              <w:t xml:space="preserve"> </w:t>
            </w:r>
          </w:p>
          <w:p w14:paraId="28A63103" w14:textId="77777777" w:rsidR="00710004" w:rsidRDefault="002D002D">
            <w:pPr>
              <w:pStyle w:val="000094"/>
              <w:spacing w:before="0"/>
            </w:pPr>
            <w:r>
              <w:rPr>
                <w:rStyle w:val="000096"/>
              </w:rPr>
              <w:sym w:font="Symbol" w:char="F0B7"/>
            </w:r>
            <w:r>
              <w:t xml:space="preserve"> </w:t>
            </w:r>
            <w:r>
              <w:rPr>
                <w:rStyle w:val="defaultparagraphfont-000028"/>
              </w:rPr>
              <w:t>redovitost pohađanja nastave</w:t>
            </w:r>
            <w:r>
              <w:t xml:space="preserve"> </w:t>
            </w:r>
          </w:p>
          <w:p w14:paraId="0AB30EFE" w14:textId="77777777" w:rsidR="00710004" w:rsidRDefault="002D002D">
            <w:pPr>
              <w:pStyle w:val="000095"/>
              <w:spacing w:before="0" w:after="0"/>
            </w:pPr>
            <w:r>
              <w:rPr>
                <w:rStyle w:val="000096"/>
              </w:rPr>
              <w:sym w:font="Symbol" w:char="F0B7"/>
            </w:r>
            <w:r>
              <w:t xml:space="preserve"> </w:t>
            </w:r>
            <w:r>
              <w:rPr>
                <w:rStyle w:val="defaultparagraphfont-000028"/>
              </w:rPr>
              <w:t>aktivnosti i angažiranosti učenika u procesu učenja i poučavanja.</w:t>
            </w:r>
            <w:r>
              <w:t xml:space="preserve"> </w:t>
            </w:r>
          </w:p>
          <w:p w14:paraId="1252E404" w14:textId="77777777" w:rsidR="00710004" w:rsidRDefault="002D002D">
            <w:pPr>
              <w:pStyle w:val="normal-000020"/>
              <w:spacing w:before="0" w:after="0"/>
            </w:pPr>
            <w:r>
              <w:rPr>
                <w:rStyle w:val="defaultparagraphfont-000072"/>
              </w:rPr>
              <w:t xml:space="preserve">Usporedbom rezultata anketa među učenicima i nastavnicima dobit će se pregled uspješnosti izvedbe </w:t>
            </w:r>
            <w:r>
              <w:rPr>
                <w:rStyle w:val="defaultparagraphfont-000072"/>
              </w:rPr>
              <w:lastRenderedPageBreak/>
              <w:t>strukovnog kurikula, a nastavnici će dobiti uvid u pouzdanost procjene kvalitete svoga rada.</w:t>
            </w:r>
            <w:r>
              <w:t xml:space="preserve"> </w:t>
            </w:r>
          </w:p>
        </w:tc>
      </w:tr>
    </w:tbl>
    <w:p w14:paraId="1D92EFA6" w14:textId="77777777" w:rsidR="00710004" w:rsidRDefault="002D002D">
      <w:pPr>
        <w:pStyle w:val="normal-000033"/>
        <w:spacing w:before="0" w:after="0"/>
      </w:pPr>
      <w:r>
        <w:rPr>
          <w:b/>
          <w:bCs/>
          <w:color w:val="4472C4"/>
        </w:rPr>
        <w:lastRenderedPageBreak/>
        <w:br/>
      </w:r>
      <w:r>
        <w:rPr>
          <w:rStyle w:val="000035"/>
        </w:rPr>
        <w:t xml:space="preserve">  </w:t>
      </w:r>
    </w:p>
    <w:p w14:paraId="29006822" w14:textId="77777777" w:rsidR="00710004" w:rsidRDefault="002D002D">
      <w:pPr>
        <w:pStyle w:val="Naslov1"/>
        <w:spacing w:before="0" w:after="0" w:afterAutospacing="0"/>
        <w:rPr>
          <w:rFonts w:ascii="Cambria" w:eastAsia="Times New Roman" w:hAnsi="Cambria"/>
          <w:sz w:val="24"/>
          <w:szCs w:val="24"/>
        </w:rPr>
      </w:pPr>
      <w:r>
        <w:rPr>
          <w:rStyle w:val="defaultparagraphfont-000011"/>
          <w:rFonts w:eastAsia="Times New Roman"/>
          <w:b/>
          <w:bCs/>
        </w:rPr>
        <w:t xml:space="preserve">2. SASTAVNICE STRUKOVNOG KURIKULA </w:t>
      </w:r>
    </w:p>
    <w:p w14:paraId="0FA79601" w14:textId="77777777" w:rsidR="00710004" w:rsidRDefault="002D002D">
      <w:pPr>
        <w:pStyle w:val="Naslov2"/>
        <w:spacing w:before="0" w:after="0" w:afterAutospacing="0"/>
        <w:rPr>
          <w:rFonts w:ascii="Cambria" w:eastAsia="Times New Roman" w:hAnsi="Cambria"/>
          <w:sz w:val="22"/>
          <w:szCs w:val="22"/>
        </w:rPr>
      </w:pPr>
      <w:r>
        <w:rPr>
          <w:rStyle w:val="defaultparagraphfont-000098"/>
          <w:rFonts w:eastAsia="Times New Roman"/>
          <w:b/>
          <w:bCs/>
        </w:rPr>
        <w:t xml:space="preserve">2.1 POPIS OPĆEOBRAZOVNIH NASTAVNIH PREDMETA/MODULA </w:t>
      </w:r>
    </w:p>
    <w:p w14:paraId="2B3259F0" w14:textId="77777777" w:rsidR="00710004" w:rsidRDefault="002D002D">
      <w:pPr>
        <w:pStyle w:val="normal-000099"/>
        <w:spacing w:after="0"/>
      </w:pPr>
      <w:r>
        <w:rPr>
          <w:rStyle w:val="defaultparagraphfont-000028"/>
        </w:rPr>
        <w:t xml:space="preserve">Kurikuli općeobrazovnih nastavnih predmeta za razinu 4.1 izvode se temeljem </w:t>
      </w:r>
      <w:r>
        <w:rPr>
          <w:rStyle w:val="defaultparagraphfont-000100"/>
        </w:rPr>
        <w:t xml:space="preserve">Odluke o donošenju kurikula općeobrazovnih predmeta/modula u srednjim strukovnim školama na razinama 4.1 i 4.2 </w:t>
      </w:r>
      <w:r>
        <w:rPr>
          <w:rStyle w:val="defaultparagraphfont-000028"/>
        </w:rPr>
        <w:t>.</w:t>
      </w:r>
      <w:r>
        <w:t xml:space="preserve"> </w:t>
      </w:r>
    </w:p>
    <w:p w14:paraId="45B12128" w14:textId="54D44521" w:rsidR="00710004" w:rsidRDefault="002D002D">
      <w:pPr>
        <w:pStyle w:val="normal-000036"/>
        <w:spacing w:after="0"/>
      </w:pPr>
      <w:r>
        <w:rPr>
          <w:rStyle w:val="000021"/>
        </w:rPr>
        <w:t xml:space="preserve">  </w:t>
      </w:r>
    </w:p>
    <w:p w14:paraId="3751D49F" w14:textId="77777777" w:rsidR="00710004" w:rsidRDefault="002D002D">
      <w:pPr>
        <w:pStyle w:val="Naslov2"/>
        <w:spacing w:before="0" w:after="0" w:afterAutospacing="0"/>
        <w:rPr>
          <w:rFonts w:ascii="Cambria" w:eastAsia="Times New Roman" w:hAnsi="Cambria"/>
          <w:sz w:val="22"/>
          <w:szCs w:val="22"/>
        </w:rPr>
      </w:pPr>
      <w:r>
        <w:rPr>
          <w:rStyle w:val="defaultparagraphfont-000098"/>
          <w:rFonts w:eastAsia="Times New Roman"/>
          <w:b/>
          <w:bCs/>
        </w:rPr>
        <w:t xml:space="preserve">2.2 POPIS OBVEZNIH STRUKOVNIH MODULA </w:t>
      </w:r>
    </w:p>
    <w:p w14:paraId="5956B07A" w14:textId="77777777" w:rsidR="00710004" w:rsidRDefault="002D002D">
      <w:pPr>
        <w:pStyle w:val="normal-000101"/>
        <w:spacing w:after="0"/>
      </w:pPr>
      <w:r>
        <w:rPr>
          <w:rStyle w:val="defaultparagraphfont-000026"/>
        </w:rPr>
        <w:t xml:space="preserve">Obrazac B.* </w:t>
      </w:r>
    </w:p>
    <w:tbl>
      <w:tblPr>
        <w:tblW w:w="0" w:type="auto"/>
        <w:tblCellMar>
          <w:top w:w="15" w:type="dxa"/>
          <w:left w:w="15" w:type="dxa"/>
          <w:bottom w:w="15" w:type="dxa"/>
          <w:right w:w="15" w:type="dxa"/>
        </w:tblCellMar>
        <w:tblLook w:val="04A0" w:firstRow="1" w:lastRow="0" w:firstColumn="1" w:lastColumn="0" w:noHBand="0" w:noVBand="1"/>
      </w:tblPr>
      <w:tblGrid>
        <w:gridCol w:w="984"/>
        <w:gridCol w:w="1727"/>
        <w:gridCol w:w="861"/>
        <w:gridCol w:w="1878"/>
        <w:gridCol w:w="1119"/>
        <w:gridCol w:w="1115"/>
        <w:gridCol w:w="1372"/>
      </w:tblGrid>
      <w:tr w:rsidR="00710004" w14:paraId="09CA7C6E" w14:textId="77777777" w:rsidTr="00C56197">
        <w:tc>
          <w:tcPr>
            <w:tcW w:w="9056" w:type="dxa"/>
            <w:gridSpan w:val="7"/>
            <w:tcBorders>
              <w:top w:val="single" w:sz="6" w:space="0" w:color="auto"/>
              <w:left w:val="single" w:sz="6" w:space="0" w:color="auto"/>
              <w:bottom w:val="single" w:sz="6" w:space="0" w:color="auto"/>
              <w:right w:val="single" w:sz="6" w:space="0" w:color="auto"/>
            </w:tcBorders>
            <w:shd w:val="clear" w:color="auto" w:fill="9CC2E5"/>
            <w:tcMar>
              <w:top w:w="0" w:type="dxa"/>
              <w:left w:w="90" w:type="dxa"/>
              <w:bottom w:w="0" w:type="dxa"/>
              <w:right w:w="90" w:type="dxa"/>
            </w:tcMar>
            <w:hideMark/>
          </w:tcPr>
          <w:p w14:paraId="6DBD148E" w14:textId="77777777" w:rsidR="00710004" w:rsidRDefault="002D002D">
            <w:pPr>
              <w:pStyle w:val="normal-000049"/>
              <w:spacing w:before="0" w:after="0"/>
            </w:pPr>
            <w:r>
              <w:rPr>
                <w:rStyle w:val="defaultparagraphfont-000026"/>
              </w:rPr>
              <w:t xml:space="preserve">POPIS OBVEZNIH STRUKOVNIH MODULA </w:t>
            </w:r>
          </w:p>
        </w:tc>
      </w:tr>
      <w:tr w:rsidR="00710004" w14:paraId="0D34B1CE" w14:textId="77777777" w:rsidTr="00491EAF">
        <w:trPr>
          <w:trHeight w:val="525"/>
        </w:trPr>
        <w:tc>
          <w:tcPr>
            <w:tcW w:w="6569" w:type="dxa"/>
            <w:gridSpan w:val="5"/>
            <w:tcBorders>
              <w:top w:val="single" w:sz="6" w:space="0" w:color="auto"/>
              <w:left w:val="single" w:sz="6" w:space="0" w:color="auto"/>
              <w:bottom w:val="single" w:sz="6" w:space="0" w:color="auto"/>
              <w:right w:val="single" w:sz="6" w:space="0" w:color="auto"/>
            </w:tcBorders>
            <w:shd w:val="clear" w:color="auto" w:fill="BDD6EE"/>
            <w:tcMar>
              <w:top w:w="0" w:type="dxa"/>
              <w:left w:w="90" w:type="dxa"/>
              <w:bottom w:w="0" w:type="dxa"/>
              <w:right w:w="90" w:type="dxa"/>
            </w:tcMar>
            <w:hideMark/>
          </w:tcPr>
          <w:p w14:paraId="381450B8" w14:textId="77777777" w:rsidR="00710004" w:rsidRDefault="002D002D">
            <w:pPr>
              <w:pStyle w:val="normal-000106"/>
              <w:spacing w:before="0"/>
            </w:pPr>
            <w:r>
              <w:rPr>
                <w:rStyle w:val="defaultparagraphfont-000026"/>
              </w:rPr>
              <w:t xml:space="preserve">Obujam na razini kvalifikacije iskazan bodovima i u postotcima </w:t>
            </w:r>
          </w:p>
          <w:p w14:paraId="7E6964A1" w14:textId="3FDD8330" w:rsidR="00710004" w:rsidRDefault="00710004">
            <w:pPr>
              <w:pStyle w:val="normal-000070"/>
            </w:pPr>
          </w:p>
        </w:tc>
        <w:tc>
          <w:tcPr>
            <w:tcW w:w="1115"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2C4660C3" w14:textId="26A5ED86" w:rsidR="00710004" w:rsidRDefault="002D002D">
            <w:pPr>
              <w:pStyle w:val="normal-000049"/>
              <w:spacing w:before="0" w:after="0"/>
            </w:pPr>
            <w:r>
              <w:rPr>
                <w:rStyle w:val="defaultparagraphfont-000028"/>
              </w:rPr>
              <w:t>1</w:t>
            </w:r>
            <w:r w:rsidR="00C56197">
              <w:rPr>
                <w:rStyle w:val="defaultparagraphfont-000028"/>
              </w:rPr>
              <w:t>35</w:t>
            </w:r>
            <w:r>
              <w:t xml:space="preserve"> </w:t>
            </w:r>
          </w:p>
        </w:tc>
        <w:tc>
          <w:tcPr>
            <w:tcW w:w="1372"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22FADE73" w14:textId="05900F2A" w:rsidR="00710004" w:rsidRDefault="002D002D">
            <w:pPr>
              <w:pStyle w:val="normal-000049"/>
              <w:spacing w:before="0" w:after="0"/>
            </w:pPr>
            <w:r>
              <w:rPr>
                <w:rStyle w:val="defaultparagraphfont-000028"/>
              </w:rPr>
              <w:t>7</w:t>
            </w:r>
            <w:r w:rsidR="00C56197">
              <w:rPr>
                <w:rStyle w:val="defaultparagraphfont-000028"/>
              </w:rPr>
              <w:t>4</w:t>
            </w:r>
            <w:r>
              <w:rPr>
                <w:rStyle w:val="defaultparagraphfont-000028"/>
              </w:rPr>
              <w:t>,</w:t>
            </w:r>
            <w:r w:rsidR="00C56197">
              <w:rPr>
                <w:rStyle w:val="defaultparagraphfont-000028"/>
              </w:rPr>
              <w:t>17</w:t>
            </w:r>
            <w:r>
              <w:rPr>
                <w:rStyle w:val="defaultparagraphfont-000028"/>
              </w:rPr>
              <w:t>%</w:t>
            </w:r>
            <w:r>
              <w:t xml:space="preserve"> </w:t>
            </w:r>
          </w:p>
        </w:tc>
      </w:tr>
      <w:tr w:rsidR="00710004" w14:paraId="1A996FAD" w14:textId="77777777" w:rsidTr="00491EAF">
        <w:trPr>
          <w:trHeight w:val="1297"/>
        </w:trPr>
        <w:tc>
          <w:tcPr>
            <w:tcW w:w="984" w:type="dxa"/>
            <w:tcBorders>
              <w:top w:val="single" w:sz="6" w:space="0" w:color="auto"/>
              <w:left w:val="single" w:sz="6" w:space="0" w:color="auto"/>
              <w:bottom w:val="single" w:sz="6" w:space="0" w:color="auto"/>
              <w:right w:val="single" w:sz="6" w:space="0" w:color="auto"/>
            </w:tcBorders>
            <w:shd w:val="clear" w:color="auto" w:fill="BDD6EE"/>
            <w:tcMar>
              <w:top w:w="0" w:type="dxa"/>
              <w:left w:w="90" w:type="dxa"/>
              <w:bottom w:w="0" w:type="dxa"/>
              <w:right w:w="90" w:type="dxa"/>
            </w:tcMar>
            <w:vAlign w:val="center"/>
            <w:hideMark/>
          </w:tcPr>
          <w:p w14:paraId="33E16671" w14:textId="6977F1B3" w:rsidR="00710004" w:rsidRPr="00C56197" w:rsidRDefault="002D002D">
            <w:pPr>
              <w:pStyle w:val="normal-000049"/>
              <w:spacing w:before="0" w:after="0"/>
              <w:rPr>
                <w:sz w:val="18"/>
                <w:szCs w:val="18"/>
              </w:rPr>
            </w:pPr>
            <w:r w:rsidRPr="00C56197">
              <w:rPr>
                <w:rStyle w:val="defaultparagraphfont-000026"/>
                <w:sz w:val="18"/>
                <w:szCs w:val="18"/>
              </w:rPr>
              <w:t xml:space="preserve">ŠIFRA MODULA </w:t>
            </w:r>
          </w:p>
          <w:p w14:paraId="6923D670" w14:textId="77777777" w:rsidR="00710004" w:rsidRPr="00C56197" w:rsidRDefault="002D002D">
            <w:pPr>
              <w:pStyle w:val="normal-000049"/>
              <w:spacing w:before="0" w:after="0"/>
              <w:rPr>
                <w:sz w:val="18"/>
                <w:szCs w:val="18"/>
              </w:rPr>
            </w:pPr>
            <w:r w:rsidRPr="00C56197">
              <w:rPr>
                <w:rStyle w:val="000021"/>
                <w:sz w:val="18"/>
                <w:szCs w:val="18"/>
              </w:rPr>
              <w:t xml:space="preserve">  </w:t>
            </w:r>
          </w:p>
        </w:tc>
        <w:tc>
          <w:tcPr>
            <w:tcW w:w="1727" w:type="dxa"/>
            <w:tcBorders>
              <w:top w:val="single" w:sz="6" w:space="0" w:color="auto"/>
              <w:left w:val="single" w:sz="6" w:space="0" w:color="auto"/>
              <w:bottom w:val="single" w:sz="6" w:space="0" w:color="auto"/>
              <w:right w:val="single" w:sz="6" w:space="0" w:color="auto"/>
            </w:tcBorders>
            <w:shd w:val="clear" w:color="auto" w:fill="BDD6EE"/>
            <w:tcMar>
              <w:top w:w="0" w:type="dxa"/>
              <w:left w:w="90" w:type="dxa"/>
              <w:bottom w:w="0" w:type="dxa"/>
              <w:right w:w="90" w:type="dxa"/>
            </w:tcMar>
            <w:vAlign w:val="center"/>
            <w:hideMark/>
          </w:tcPr>
          <w:p w14:paraId="1EE67B47" w14:textId="39805B23" w:rsidR="00710004" w:rsidRPr="00C56197" w:rsidRDefault="002D002D">
            <w:pPr>
              <w:pStyle w:val="normal-000049"/>
              <w:spacing w:before="0" w:after="0"/>
              <w:rPr>
                <w:sz w:val="18"/>
                <w:szCs w:val="18"/>
              </w:rPr>
            </w:pPr>
            <w:r w:rsidRPr="00C56197">
              <w:rPr>
                <w:rStyle w:val="defaultparagraphfont-000026"/>
                <w:sz w:val="18"/>
                <w:szCs w:val="18"/>
              </w:rPr>
              <w:t xml:space="preserve">NAZIV MODULA </w:t>
            </w:r>
          </w:p>
        </w:tc>
        <w:tc>
          <w:tcPr>
            <w:tcW w:w="861" w:type="dxa"/>
            <w:tcBorders>
              <w:top w:val="single" w:sz="6" w:space="0" w:color="auto"/>
              <w:left w:val="single" w:sz="6" w:space="0" w:color="auto"/>
              <w:bottom w:val="single" w:sz="6" w:space="0" w:color="auto"/>
              <w:right w:val="single" w:sz="6" w:space="0" w:color="auto"/>
            </w:tcBorders>
            <w:shd w:val="clear" w:color="auto" w:fill="BDD6EE"/>
            <w:tcMar>
              <w:top w:w="0" w:type="dxa"/>
              <w:left w:w="90" w:type="dxa"/>
              <w:bottom w:w="0" w:type="dxa"/>
              <w:right w:w="90" w:type="dxa"/>
            </w:tcMar>
            <w:vAlign w:val="center"/>
            <w:hideMark/>
          </w:tcPr>
          <w:p w14:paraId="0B141E8D" w14:textId="77777777" w:rsidR="00710004" w:rsidRPr="00C56197" w:rsidRDefault="002D002D">
            <w:pPr>
              <w:pStyle w:val="normal-000049"/>
              <w:spacing w:before="0" w:after="0"/>
              <w:rPr>
                <w:sz w:val="18"/>
                <w:szCs w:val="18"/>
              </w:rPr>
            </w:pPr>
            <w:r w:rsidRPr="00C56197">
              <w:rPr>
                <w:rStyle w:val="defaultparagraphfont-000026"/>
                <w:sz w:val="18"/>
                <w:szCs w:val="18"/>
              </w:rPr>
              <w:t xml:space="preserve">ŠIFRA SKUPA ISHODA UČENJA </w:t>
            </w:r>
          </w:p>
          <w:p w14:paraId="1DE4ACD7" w14:textId="77777777" w:rsidR="00710004" w:rsidRPr="00C56197" w:rsidRDefault="002D002D">
            <w:pPr>
              <w:pStyle w:val="normal-000049"/>
              <w:spacing w:before="0" w:after="0"/>
              <w:rPr>
                <w:sz w:val="18"/>
                <w:szCs w:val="18"/>
              </w:rPr>
            </w:pPr>
            <w:r w:rsidRPr="00C56197">
              <w:rPr>
                <w:rStyle w:val="000021"/>
                <w:sz w:val="18"/>
                <w:szCs w:val="18"/>
              </w:rPr>
              <w:t xml:space="preserve">  </w:t>
            </w:r>
          </w:p>
        </w:tc>
        <w:tc>
          <w:tcPr>
            <w:tcW w:w="1878" w:type="dxa"/>
            <w:tcBorders>
              <w:top w:val="single" w:sz="6" w:space="0" w:color="auto"/>
              <w:left w:val="single" w:sz="6" w:space="0" w:color="auto"/>
              <w:bottom w:val="single" w:sz="6" w:space="0" w:color="auto"/>
              <w:right w:val="single" w:sz="6" w:space="0" w:color="auto"/>
            </w:tcBorders>
            <w:shd w:val="clear" w:color="auto" w:fill="BDD6EE"/>
            <w:tcMar>
              <w:top w:w="0" w:type="dxa"/>
              <w:left w:w="90" w:type="dxa"/>
              <w:bottom w:w="0" w:type="dxa"/>
              <w:right w:w="90" w:type="dxa"/>
            </w:tcMar>
            <w:vAlign w:val="center"/>
            <w:hideMark/>
          </w:tcPr>
          <w:p w14:paraId="68C76E9F" w14:textId="77777777" w:rsidR="00710004" w:rsidRPr="00C56197" w:rsidRDefault="002D002D">
            <w:pPr>
              <w:pStyle w:val="normal-000049"/>
              <w:spacing w:before="0" w:after="0"/>
              <w:rPr>
                <w:sz w:val="18"/>
                <w:szCs w:val="18"/>
              </w:rPr>
            </w:pPr>
            <w:r w:rsidRPr="00C56197">
              <w:rPr>
                <w:rStyle w:val="defaultparagraphfont-000026"/>
                <w:sz w:val="18"/>
                <w:szCs w:val="18"/>
              </w:rPr>
              <w:t xml:space="preserve">NAZIV SKUPA ISHODA UČENJA </w:t>
            </w:r>
          </w:p>
          <w:p w14:paraId="45EBC4A5" w14:textId="77777777" w:rsidR="00710004" w:rsidRPr="00C56197" w:rsidRDefault="002D002D">
            <w:pPr>
              <w:pStyle w:val="normal-000049"/>
              <w:spacing w:before="0" w:after="0"/>
              <w:rPr>
                <w:sz w:val="18"/>
                <w:szCs w:val="18"/>
              </w:rPr>
            </w:pPr>
            <w:r w:rsidRPr="00C56197">
              <w:rPr>
                <w:rStyle w:val="000021"/>
                <w:sz w:val="18"/>
                <w:szCs w:val="18"/>
              </w:rPr>
              <w:t xml:space="preserve">  </w:t>
            </w:r>
          </w:p>
        </w:tc>
        <w:tc>
          <w:tcPr>
            <w:tcW w:w="1119" w:type="dxa"/>
            <w:tcBorders>
              <w:top w:val="single" w:sz="6" w:space="0" w:color="auto"/>
              <w:left w:val="single" w:sz="6" w:space="0" w:color="auto"/>
              <w:bottom w:val="single" w:sz="6" w:space="0" w:color="auto"/>
              <w:right w:val="single" w:sz="6" w:space="0" w:color="auto"/>
            </w:tcBorders>
            <w:shd w:val="clear" w:color="auto" w:fill="BDD6EE"/>
            <w:tcMar>
              <w:top w:w="0" w:type="dxa"/>
              <w:left w:w="90" w:type="dxa"/>
              <w:bottom w:w="0" w:type="dxa"/>
              <w:right w:w="90" w:type="dxa"/>
            </w:tcMar>
            <w:vAlign w:val="center"/>
            <w:hideMark/>
          </w:tcPr>
          <w:p w14:paraId="00E3C397" w14:textId="7538E6F6" w:rsidR="00C56197" w:rsidRPr="00C56197" w:rsidRDefault="002D002D" w:rsidP="00C56197">
            <w:pPr>
              <w:pStyle w:val="normal-000049"/>
              <w:spacing w:before="0" w:after="0"/>
              <w:rPr>
                <w:rStyle w:val="defaultparagraphfont-000026"/>
                <w:sz w:val="18"/>
                <w:szCs w:val="18"/>
              </w:rPr>
            </w:pPr>
            <w:r w:rsidRPr="00C56197">
              <w:rPr>
                <w:rStyle w:val="defaultparagraphfont-000026"/>
                <w:sz w:val="18"/>
                <w:szCs w:val="18"/>
              </w:rPr>
              <w:t>OBUJAM MODULA</w:t>
            </w:r>
          </w:p>
          <w:p w14:paraId="3CD31C92" w14:textId="0C3511E7" w:rsidR="00710004" w:rsidRPr="00C56197" w:rsidRDefault="002D002D">
            <w:pPr>
              <w:pStyle w:val="normal-000049"/>
              <w:spacing w:before="0" w:after="0"/>
              <w:rPr>
                <w:sz w:val="18"/>
                <w:szCs w:val="18"/>
              </w:rPr>
            </w:pPr>
            <w:r w:rsidRPr="00C56197">
              <w:rPr>
                <w:rStyle w:val="defaultparagraphfont-000026"/>
                <w:sz w:val="18"/>
                <w:szCs w:val="18"/>
              </w:rPr>
              <w:t xml:space="preserve"> </w:t>
            </w:r>
          </w:p>
        </w:tc>
        <w:tc>
          <w:tcPr>
            <w:tcW w:w="1115" w:type="dxa"/>
            <w:tcBorders>
              <w:top w:val="single" w:sz="6" w:space="0" w:color="auto"/>
              <w:left w:val="single" w:sz="6" w:space="0" w:color="auto"/>
              <w:bottom w:val="single" w:sz="6" w:space="0" w:color="auto"/>
              <w:right w:val="single" w:sz="6" w:space="0" w:color="auto"/>
            </w:tcBorders>
            <w:shd w:val="clear" w:color="auto" w:fill="BDD6EE"/>
            <w:tcMar>
              <w:top w:w="0" w:type="dxa"/>
              <w:left w:w="90" w:type="dxa"/>
              <w:bottom w:w="0" w:type="dxa"/>
              <w:right w:w="90" w:type="dxa"/>
            </w:tcMar>
            <w:vAlign w:val="center"/>
            <w:hideMark/>
          </w:tcPr>
          <w:p w14:paraId="09FBE708" w14:textId="68B3335F" w:rsidR="00C56197" w:rsidRPr="00C56197" w:rsidRDefault="002D002D" w:rsidP="00C56197">
            <w:pPr>
              <w:pStyle w:val="normal-000049"/>
              <w:spacing w:before="0" w:after="0"/>
              <w:rPr>
                <w:rStyle w:val="defaultparagraphfont-000026"/>
                <w:sz w:val="18"/>
                <w:szCs w:val="18"/>
              </w:rPr>
            </w:pPr>
            <w:r w:rsidRPr="00C56197">
              <w:rPr>
                <w:rStyle w:val="defaultparagraphfont-000026"/>
                <w:sz w:val="18"/>
                <w:szCs w:val="18"/>
              </w:rPr>
              <w:t>CIKLUS U KOJEM SE MOŽE POHAĐATI MODUL</w:t>
            </w:r>
          </w:p>
          <w:p w14:paraId="1FDAE29E" w14:textId="230166C7" w:rsidR="00710004" w:rsidRPr="00C56197" w:rsidRDefault="002D002D">
            <w:pPr>
              <w:pStyle w:val="normal-000049"/>
              <w:spacing w:before="0" w:after="0"/>
              <w:rPr>
                <w:sz w:val="18"/>
                <w:szCs w:val="18"/>
              </w:rPr>
            </w:pPr>
            <w:r w:rsidRPr="00C56197">
              <w:rPr>
                <w:rStyle w:val="defaultparagraphfont-000026"/>
                <w:sz w:val="18"/>
                <w:szCs w:val="18"/>
              </w:rPr>
              <w:t xml:space="preserve"> </w:t>
            </w:r>
          </w:p>
        </w:tc>
        <w:tc>
          <w:tcPr>
            <w:tcW w:w="1372" w:type="dxa"/>
            <w:tcBorders>
              <w:top w:val="single" w:sz="6" w:space="0" w:color="auto"/>
              <w:left w:val="single" w:sz="6" w:space="0" w:color="auto"/>
              <w:bottom w:val="single" w:sz="6" w:space="0" w:color="auto"/>
              <w:right w:val="single" w:sz="6" w:space="0" w:color="auto"/>
            </w:tcBorders>
            <w:shd w:val="clear" w:color="auto" w:fill="BDD6EE"/>
            <w:tcMar>
              <w:top w:w="0" w:type="dxa"/>
              <w:left w:w="90" w:type="dxa"/>
              <w:bottom w:w="0" w:type="dxa"/>
              <w:right w:w="90" w:type="dxa"/>
            </w:tcMar>
            <w:vAlign w:val="center"/>
            <w:hideMark/>
          </w:tcPr>
          <w:p w14:paraId="2B349088" w14:textId="77777777" w:rsidR="00710004" w:rsidRPr="00C56197" w:rsidRDefault="002D002D">
            <w:pPr>
              <w:pStyle w:val="normal-000049"/>
              <w:spacing w:before="0" w:after="0"/>
              <w:rPr>
                <w:sz w:val="18"/>
                <w:szCs w:val="18"/>
              </w:rPr>
            </w:pPr>
            <w:r w:rsidRPr="00C56197">
              <w:rPr>
                <w:rStyle w:val="defaultparagraphfont-000026"/>
                <w:sz w:val="18"/>
                <w:szCs w:val="18"/>
              </w:rPr>
              <w:t xml:space="preserve">NAPOME-NE VAŽNE ZA HORIZO-NTALNU I/ILI VERTIKA-LNU PROHODNOST </w:t>
            </w:r>
          </w:p>
        </w:tc>
      </w:tr>
      <w:tr w:rsidR="00710004" w14:paraId="3A752972" w14:textId="77777777" w:rsidTr="00491EAF">
        <w:trPr>
          <w:trHeight w:val="240"/>
        </w:trPr>
        <w:tc>
          <w:tcPr>
            <w:tcW w:w="984" w:type="dxa"/>
            <w:vMerge w:val="restart"/>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0B5DF127" w14:textId="5EFBBABA" w:rsidR="00710004" w:rsidRPr="00C56197" w:rsidRDefault="002D002D">
            <w:pPr>
              <w:pStyle w:val="normal-000032"/>
              <w:spacing w:before="0" w:after="0"/>
              <w:rPr>
                <w:highlight w:val="yellow"/>
              </w:rPr>
            </w:pPr>
            <w:r w:rsidRPr="00C56197">
              <w:rPr>
                <w:rStyle w:val="000027"/>
                <w:highlight w:val="yellow"/>
              </w:rPr>
              <w:t> </w:t>
            </w:r>
            <w:r w:rsidRPr="00C56197">
              <w:rPr>
                <w:highlight w:val="yellow"/>
              </w:rPr>
              <w:t xml:space="preserve"> </w:t>
            </w:r>
            <w:r w:rsidR="00C56197" w:rsidRPr="00C56197">
              <w:rPr>
                <w:highlight w:val="yellow"/>
              </w:rPr>
              <w:t>1.razred</w:t>
            </w:r>
          </w:p>
        </w:tc>
        <w:tc>
          <w:tcPr>
            <w:tcW w:w="1727" w:type="dxa"/>
            <w:vMerge w:val="restart"/>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2DF92C93" w14:textId="520D9BB5" w:rsidR="00710004" w:rsidRDefault="00C56197">
            <w:pPr>
              <w:pStyle w:val="normal-000032"/>
              <w:spacing w:before="0" w:after="0"/>
            </w:pPr>
            <w:r>
              <w:rPr>
                <w:rStyle w:val="defaultparagraphfont-000028"/>
              </w:rPr>
              <w:t>Osnove primijenjene matematike</w:t>
            </w:r>
            <w:r w:rsidR="002D002D">
              <w:t xml:space="preserve"> </w:t>
            </w:r>
          </w:p>
        </w:tc>
        <w:tc>
          <w:tcPr>
            <w:tcW w:w="861"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4B2FE136" w14:textId="374CA186" w:rsidR="00710004" w:rsidRPr="00491EAF" w:rsidRDefault="002D002D">
            <w:pPr>
              <w:pStyle w:val="normal-000032"/>
              <w:spacing w:before="0" w:after="0"/>
              <w:rPr>
                <w:highlight w:val="green"/>
              </w:rPr>
            </w:pPr>
            <w:r w:rsidRPr="00491EAF">
              <w:rPr>
                <w:rStyle w:val="000027"/>
                <w:highlight w:val="green"/>
              </w:rPr>
              <w:t> </w:t>
            </w:r>
            <w:r w:rsidRPr="00491EAF">
              <w:rPr>
                <w:highlight w:val="green"/>
              </w:rPr>
              <w:t xml:space="preserve"> </w:t>
            </w:r>
            <w:r w:rsidR="00C56197" w:rsidRPr="00491EAF">
              <w:rPr>
                <w:highlight w:val="green"/>
              </w:rPr>
              <w:t>9057</w:t>
            </w:r>
          </w:p>
        </w:tc>
        <w:tc>
          <w:tcPr>
            <w:tcW w:w="1878"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06DFBE58" w14:textId="77777777" w:rsidR="00710004" w:rsidRDefault="002D002D">
            <w:pPr>
              <w:pStyle w:val="normal-000032"/>
              <w:spacing w:before="0" w:after="0"/>
            </w:pPr>
            <w:r>
              <w:rPr>
                <w:rStyle w:val="defaultparagraphfont-000028"/>
              </w:rPr>
              <w:t>Realni brojevi i potencije</w:t>
            </w:r>
            <w:r>
              <w:t xml:space="preserve"> </w:t>
            </w:r>
          </w:p>
        </w:tc>
        <w:tc>
          <w:tcPr>
            <w:tcW w:w="1119" w:type="dxa"/>
            <w:vMerge w:val="restart"/>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5095F4C2" w14:textId="77777777" w:rsidR="00710004" w:rsidRDefault="002D002D">
            <w:pPr>
              <w:pStyle w:val="normal-000049"/>
              <w:spacing w:before="0" w:after="0"/>
            </w:pPr>
            <w:r>
              <w:rPr>
                <w:rStyle w:val="defaultparagraphfont-000028"/>
              </w:rPr>
              <w:t>4</w:t>
            </w:r>
            <w:r>
              <w:t xml:space="preserve"> </w:t>
            </w:r>
          </w:p>
        </w:tc>
        <w:tc>
          <w:tcPr>
            <w:tcW w:w="1115" w:type="dxa"/>
            <w:vMerge w:val="restart"/>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23DB988F" w14:textId="77777777" w:rsidR="00710004" w:rsidRDefault="002D002D">
            <w:pPr>
              <w:pStyle w:val="normal-000049"/>
              <w:spacing w:before="0" w:after="0"/>
            </w:pPr>
            <w:r>
              <w:rPr>
                <w:rStyle w:val="defaultparagraphfont-000028"/>
              </w:rPr>
              <w:t>4</w:t>
            </w:r>
            <w:r>
              <w:t xml:space="preserve"> </w:t>
            </w:r>
          </w:p>
        </w:tc>
        <w:tc>
          <w:tcPr>
            <w:tcW w:w="1372"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3A7876DF" w14:textId="755DCA37" w:rsidR="00710004" w:rsidRDefault="00C56197">
            <w:pPr>
              <w:pStyle w:val="normal-000049"/>
              <w:spacing w:before="0" w:after="0"/>
            </w:pPr>
            <w:r>
              <w:rPr>
                <w:rStyle w:val="000027"/>
              </w:rPr>
              <w:t>2 CSVET</w:t>
            </w:r>
            <w:r w:rsidR="002D002D">
              <w:rPr>
                <w:rStyle w:val="000027"/>
              </w:rPr>
              <w:t> </w:t>
            </w:r>
            <w:r w:rsidR="002D002D">
              <w:t xml:space="preserve"> </w:t>
            </w:r>
          </w:p>
        </w:tc>
      </w:tr>
      <w:tr w:rsidR="00710004" w14:paraId="47665163" w14:textId="77777777" w:rsidTr="00491EAF">
        <w:trPr>
          <w:trHeight w:val="240"/>
        </w:trPr>
        <w:tc>
          <w:tcPr>
            <w:tcW w:w="0" w:type="auto"/>
            <w:vMerge/>
            <w:tcBorders>
              <w:top w:val="single" w:sz="6" w:space="0" w:color="auto"/>
              <w:left w:val="single" w:sz="6" w:space="0" w:color="auto"/>
              <w:bottom w:val="single" w:sz="6" w:space="0" w:color="auto"/>
              <w:right w:val="single" w:sz="6" w:space="0" w:color="auto"/>
            </w:tcBorders>
            <w:vAlign w:val="center"/>
            <w:hideMark/>
          </w:tcPr>
          <w:p w14:paraId="3BC3CB7D" w14:textId="77777777" w:rsidR="00710004" w:rsidRDefault="00710004">
            <w:pPr>
              <w:rPr>
                <w:rFonts w:ascii="Cambria" w:hAnsi="Cambria"/>
                <w:sz w:val="20"/>
                <w:szCs w:val="20"/>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6162426A" w14:textId="77777777" w:rsidR="00710004" w:rsidRDefault="00710004">
            <w:pPr>
              <w:rPr>
                <w:rFonts w:ascii="Cambria" w:hAnsi="Cambria"/>
                <w:sz w:val="20"/>
                <w:szCs w:val="20"/>
              </w:rPr>
            </w:pPr>
          </w:p>
        </w:tc>
        <w:tc>
          <w:tcPr>
            <w:tcW w:w="861"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119ACBB4" w14:textId="3116077C" w:rsidR="00710004" w:rsidRPr="00491EAF" w:rsidRDefault="002D002D">
            <w:pPr>
              <w:pStyle w:val="normal-000032"/>
              <w:spacing w:before="0" w:after="0"/>
              <w:rPr>
                <w:highlight w:val="green"/>
              </w:rPr>
            </w:pPr>
            <w:r w:rsidRPr="00491EAF">
              <w:rPr>
                <w:rStyle w:val="000027"/>
                <w:highlight w:val="green"/>
              </w:rPr>
              <w:t> </w:t>
            </w:r>
            <w:r w:rsidRPr="00491EAF">
              <w:rPr>
                <w:highlight w:val="green"/>
              </w:rPr>
              <w:t xml:space="preserve"> </w:t>
            </w:r>
            <w:r w:rsidR="00C56197" w:rsidRPr="00491EAF">
              <w:rPr>
                <w:highlight w:val="green"/>
              </w:rPr>
              <w:t>10177</w:t>
            </w:r>
          </w:p>
        </w:tc>
        <w:tc>
          <w:tcPr>
            <w:tcW w:w="1878"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7A858125" w14:textId="77777777" w:rsidR="00710004" w:rsidRDefault="002D002D">
            <w:pPr>
              <w:pStyle w:val="normal-000032"/>
              <w:spacing w:before="0" w:after="0"/>
            </w:pPr>
            <w:r>
              <w:rPr>
                <w:rStyle w:val="defaultparagraphfont-000028"/>
              </w:rPr>
              <w:t>Trigonometrija</w:t>
            </w:r>
            <w:r>
              <w:t xml:space="preserve"> </w:t>
            </w: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6EB85097" w14:textId="77777777" w:rsidR="00710004" w:rsidRDefault="00710004">
            <w:pPr>
              <w:rPr>
                <w:rFonts w:ascii="Cambria" w:hAnsi="Cambria"/>
                <w:sz w:val="20"/>
                <w:szCs w:val="20"/>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2FF89D47" w14:textId="77777777" w:rsidR="00710004" w:rsidRDefault="00710004">
            <w:pPr>
              <w:rPr>
                <w:rFonts w:ascii="Cambria" w:hAnsi="Cambria"/>
                <w:sz w:val="20"/>
                <w:szCs w:val="20"/>
              </w:rPr>
            </w:pPr>
          </w:p>
        </w:tc>
        <w:tc>
          <w:tcPr>
            <w:tcW w:w="1372"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6FB68056" w14:textId="58A1FBF4" w:rsidR="00710004" w:rsidRDefault="002D002D">
            <w:pPr>
              <w:pStyle w:val="normal-000049"/>
              <w:spacing w:before="0" w:after="0"/>
            </w:pPr>
            <w:r>
              <w:rPr>
                <w:rStyle w:val="000027"/>
              </w:rPr>
              <w:t> </w:t>
            </w:r>
            <w:r>
              <w:t xml:space="preserve"> </w:t>
            </w:r>
            <w:r w:rsidR="00C56197">
              <w:t>2</w:t>
            </w:r>
          </w:p>
        </w:tc>
      </w:tr>
      <w:tr w:rsidR="00710004" w14:paraId="40A483B0" w14:textId="77777777" w:rsidTr="00491EAF">
        <w:tc>
          <w:tcPr>
            <w:tcW w:w="984" w:type="dxa"/>
            <w:vMerge w:val="restart"/>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291ED153" w14:textId="77777777" w:rsidR="00491EAF" w:rsidRDefault="002D002D">
            <w:pPr>
              <w:pStyle w:val="normal-000032"/>
              <w:spacing w:before="0" w:after="0"/>
              <w:rPr>
                <w:rStyle w:val="000027"/>
              </w:rPr>
            </w:pPr>
            <w:r>
              <w:rPr>
                <w:rStyle w:val="000027"/>
              </w:rPr>
              <w:t> </w:t>
            </w:r>
          </w:p>
          <w:p w14:paraId="3B4D1D67" w14:textId="07CB9BA6" w:rsidR="00710004" w:rsidRDefault="002D002D">
            <w:pPr>
              <w:pStyle w:val="normal-000032"/>
              <w:spacing w:before="0" w:after="0"/>
            </w:pPr>
            <w:r>
              <w:t xml:space="preserve"> </w:t>
            </w:r>
          </w:p>
        </w:tc>
        <w:tc>
          <w:tcPr>
            <w:tcW w:w="1727" w:type="dxa"/>
            <w:vMerge w:val="restart"/>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186DDB7A" w14:textId="77777777" w:rsidR="00710004" w:rsidRDefault="002D002D">
            <w:pPr>
              <w:pStyle w:val="normal-000032"/>
              <w:spacing w:before="0" w:after="0"/>
            </w:pPr>
            <w:r>
              <w:rPr>
                <w:rStyle w:val="defaultparagraphfont-000028"/>
              </w:rPr>
              <w:t>Osnove strojarstva</w:t>
            </w:r>
            <w:r>
              <w:t xml:space="preserve"> </w:t>
            </w:r>
          </w:p>
        </w:tc>
        <w:tc>
          <w:tcPr>
            <w:tcW w:w="861"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49898FBE" w14:textId="345BA06E" w:rsidR="00710004" w:rsidRPr="00491EAF" w:rsidRDefault="002D002D">
            <w:pPr>
              <w:pStyle w:val="normal-000032"/>
              <w:spacing w:before="0" w:after="0"/>
              <w:rPr>
                <w:highlight w:val="yellow"/>
              </w:rPr>
            </w:pPr>
            <w:r w:rsidRPr="00491EAF">
              <w:rPr>
                <w:rStyle w:val="000027"/>
                <w:highlight w:val="yellow"/>
              </w:rPr>
              <w:t> </w:t>
            </w:r>
            <w:r w:rsidRPr="00491EAF">
              <w:rPr>
                <w:highlight w:val="yellow"/>
              </w:rPr>
              <w:t xml:space="preserve"> </w:t>
            </w:r>
            <w:r w:rsidR="00491EAF" w:rsidRPr="00491EAF">
              <w:rPr>
                <w:highlight w:val="yellow"/>
              </w:rPr>
              <w:t>2381</w:t>
            </w:r>
          </w:p>
        </w:tc>
        <w:tc>
          <w:tcPr>
            <w:tcW w:w="1878"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3D5C3D3F" w14:textId="77777777" w:rsidR="00710004" w:rsidRDefault="002D002D">
            <w:pPr>
              <w:pStyle w:val="normal-000032"/>
              <w:spacing w:before="0" w:after="0"/>
            </w:pPr>
            <w:r>
              <w:rPr>
                <w:rStyle w:val="defaultparagraphfont-000028"/>
              </w:rPr>
              <w:t xml:space="preserve">Uvod u </w:t>
            </w:r>
            <w:r>
              <w:rPr>
                <w:rStyle w:val="defaultparagraphfont-000028"/>
              </w:rPr>
              <w:t>tehničko crtanje</w:t>
            </w:r>
            <w:r>
              <w:t xml:space="preserve"> </w:t>
            </w:r>
          </w:p>
        </w:tc>
        <w:tc>
          <w:tcPr>
            <w:tcW w:w="1119" w:type="dxa"/>
            <w:vMerge w:val="restart"/>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16A66FD5" w14:textId="7157D876" w:rsidR="00710004" w:rsidRDefault="00491EAF">
            <w:pPr>
              <w:pStyle w:val="normal-000049"/>
              <w:spacing w:before="0" w:after="0"/>
            </w:pPr>
            <w:r>
              <w:rPr>
                <w:rStyle w:val="defaultparagraphfont-000028"/>
              </w:rPr>
              <w:t>10</w:t>
            </w:r>
            <w:r w:rsidR="002D002D">
              <w:t xml:space="preserve"> </w:t>
            </w:r>
          </w:p>
        </w:tc>
        <w:tc>
          <w:tcPr>
            <w:tcW w:w="1115" w:type="dxa"/>
            <w:vMerge w:val="restart"/>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0A1CFEF9" w14:textId="77777777" w:rsidR="00710004" w:rsidRDefault="002D002D">
            <w:pPr>
              <w:pStyle w:val="normal-000049"/>
              <w:spacing w:before="0" w:after="0"/>
            </w:pPr>
            <w:r>
              <w:rPr>
                <w:rStyle w:val="defaultparagraphfont-000028"/>
              </w:rPr>
              <w:t>4</w:t>
            </w:r>
            <w:r>
              <w:t xml:space="preserve"> </w:t>
            </w:r>
          </w:p>
        </w:tc>
        <w:tc>
          <w:tcPr>
            <w:tcW w:w="1372"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156E399A" w14:textId="406EA1EF" w:rsidR="00710004" w:rsidRDefault="002D002D">
            <w:pPr>
              <w:pStyle w:val="normal-000049"/>
              <w:spacing w:before="0" w:after="0"/>
            </w:pPr>
            <w:r>
              <w:rPr>
                <w:rStyle w:val="000027"/>
              </w:rPr>
              <w:t> </w:t>
            </w:r>
            <w:r>
              <w:t xml:space="preserve"> </w:t>
            </w:r>
            <w:r w:rsidR="00491EAF">
              <w:t>2</w:t>
            </w:r>
          </w:p>
        </w:tc>
      </w:tr>
      <w:tr w:rsidR="00710004" w14:paraId="53AF16FB" w14:textId="77777777" w:rsidTr="00491EAF">
        <w:tc>
          <w:tcPr>
            <w:tcW w:w="0" w:type="auto"/>
            <w:vMerge/>
            <w:tcBorders>
              <w:top w:val="single" w:sz="6" w:space="0" w:color="auto"/>
              <w:left w:val="single" w:sz="6" w:space="0" w:color="auto"/>
              <w:bottom w:val="single" w:sz="6" w:space="0" w:color="auto"/>
              <w:right w:val="single" w:sz="6" w:space="0" w:color="auto"/>
            </w:tcBorders>
            <w:vAlign w:val="center"/>
            <w:hideMark/>
          </w:tcPr>
          <w:p w14:paraId="025CE05E" w14:textId="77777777" w:rsidR="00710004" w:rsidRDefault="00710004">
            <w:pPr>
              <w:rPr>
                <w:rFonts w:ascii="Cambria" w:hAnsi="Cambria"/>
                <w:sz w:val="20"/>
                <w:szCs w:val="20"/>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40181911" w14:textId="77777777" w:rsidR="00710004" w:rsidRDefault="00710004">
            <w:pPr>
              <w:rPr>
                <w:rFonts w:ascii="Cambria" w:hAnsi="Cambria"/>
                <w:sz w:val="20"/>
                <w:szCs w:val="20"/>
              </w:rPr>
            </w:pPr>
          </w:p>
        </w:tc>
        <w:tc>
          <w:tcPr>
            <w:tcW w:w="861"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77866D61" w14:textId="19886FCC" w:rsidR="00710004" w:rsidRPr="00491EAF" w:rsidRDefault="002D002D">
            <w:pPr>
              <w:pStyle w:val="normal-000032"/>
              <w:spacing w:before="0" w:after="0"/>
              <w:rPr>
                <w:highlight w:val="yellow"/>
              </w:rPr>
            </w:pPr>
            <w:r w:rsidRPr="00491EAF">
              <w:rPr>
                <w:rStyle w:val="000027"/>
                <w:highlight w:val="yellow"/>
              </w:rPr>
              <w:t> </w:t>
            </w:r>
            <w:r w:rsidRPr="00491EAF">
              <w:rPr>
                <w:highlight w:val="yellow"/>
              </w:rPr>
              <w:t xml:space="preserve"> </w:t>
            </w:r>
            <w:r w:rsidR="00491EAF" w:rsidRPr="00491EAF">
              <w:rPr>
                <w:highlight w:val="yellow"/>
              </w:rPr>
              <w:t>8914</w:t>
            </w:r>
          </w:p>
        </w:tc>
        <w:tc>
          <w:tcPr>
            <w:tcW w:w="1878"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7B1F08A9" w14:textId="77777777" w:rsidR="00710004" w:rsidRDefault="002D002D">
            <w:pPr>
              <w:pStyle w:val="normal-000032"/>
              <w:spacing w:before="0" w:after="0"/>
            </w:pPr>
            <w:r>
              <w:rPr>
                <w:rStyle w:val="defaultparagraphfont-000028"/>
              </w:rPr>
              <w:t>Tehnički materijali</w:t>
            </w:r>
            <w:r>
              <w:t xml:space="preserve"> </w:t>
            </w: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709C4748" w14:textId="77777777" w:rsidR="00710004" w:rsidRDefault="00710004">
            <w:pPr>
              <w:rPr>
                <w:rFonts w:ascii="Cambria" w:hAnsi="Cambria"/>
                <w:sz w:val="20"/>
                <w:szCs w:val="20"/>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36679A28" w14:textId="77777777" w:rsidR="00710004" w:rsidRDefault="00710004">
            <w:pPr>
              <w:rPr>
                <w:rFonts w:ascii="Cambria" w:hAnsi="Cambria"/>
                <w:sz w:val="20"/>
                <w:szCs w:val="20"/>
              </w:rPr>
            </w:pPr>
          </w:p>
        </w:tc>
        <w:tc>
          <w:tcPr>
            <w:tcW w:w="1372"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3F91B3E4" w14:textId="6F471A79" w:rsidR="00710004" w:rsidRDefault="002D002D">
            <w:pPr>
              <w:pStyle w:val="normal-000049"/>
              <w:spacing w:before="0" w:after="0"/>
            </w:pPr>
            <w:r>
              <w:rPr>
                <w:rStyle w:val="000027"/>
              </w:rPr>
              <w:t> </w:t>
            </w:r>
            <w:r>
              <w:t xml:space="preserve"> </w:t>
            </w:r>
            <w:r w:rsidR="00491EAF">
              <w:t>2</w:t>
            </w:r>
          </w:p>
        </w:tc>
      </w:tr>
      <w:tr w:rsidR="00710004" w14:paraId="6337EE83" w14:textId="77777777" w:rsidTr="00491EAF">
        <w:tc>
          <w:tcPr>
            <w:tcW w:w="0" w:type="auto"/>
            <w:vMerge/>
            <w:tcBorders>
              <w:top w:val="single" w:sz="6" w:space="0" w:color="auto"/>
              <w:left w:val="single" w:sz="6" w:space="0" w:color="auto"/>
              <w:bottom w:val="single" w:sz="6" w:space="0" w:color="auto"/>
              <w:right w:val="single" w:sz="6" w:space="0" w:color="auto"/>
            </w:tcBorders>
            <w:vAlign w:val="center"/>
            <w:hideMark/>
          </w:tcPr>
          <w:p w14:paraId="7F117D43" w14:textId="77777777" w:rsidR="00710004" w:rsidRDefault="00710004">
            <w:pPr>
              <w:rPr>
                <w:rFonts w:ascii="Cambria" w:hAnsi="Cambria"/>
                <w:sz w:val="20"/>
                <w:szCs w:val="20"/>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5CFF6AA0" w14:textId="77777777" w:rsidR="00710004" w:rsidRDefault="00710004">
            <w:pPr>
              <w:rPr>
                <w:rFonts w:ascii="Cambria" w:hAnsi="Cambria"/>
                <w:sz w:val="20"/>
                <w:szCs w:val="20"/>
              </w:rPr>
            </w:pPr>
          </w:p>
        </w:tc>
        <w:tc>
          <w:tcPr>
            <w:tcW w:w="861"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4DAA5C8F" w14:textId="6A06D58F" w:rsidR="00710004" w:rsidRPr="00491EAF" w:rsidRDefault="002D002D">
            <w:pPr>
              <w:pStyle w:val="normal-000032"/>
              <w:spacing w:before="0" w:after="0"/>
              <w:rPr>
                <w:highlight w:val="yellow"/>
              </w:rPr>
            </w:pPr>
            <w:r w:rsidRPr="00491EAF">
              <w:rPr>
                <w:rStyle w:val="000027"/>
                <w:highlight w:val="yellow"/>
              </w:rPr>
              <w:t> </w:t>
            </w:r>
            <w:r w:rsidRPr="00491EAF">
              <w:rPr>
                <w:highlight w:val="yellow"/>
              </w:rPr>
              <w:t xml:space="preserve"> </w:t>
            </w:r>
            <w:r w:rsidR="00491EAF" w:rsidRPr="00491EAF">
              <w:rPr>
                <w:highlight w:val="yellow"/>
              </w:rPr>
              <w:t>8913</w:t>
            </w:r>
          </w:p>
        </w:tc>
        <w:tc>
          <w:tcPr>
            <w:tcW w:w="1878"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1BADAB06" w14:textId="77777777" w:rsidR="00710004" w:rsidRDefault="002D002D">
            <w:pPr>
              <w:pStyle w:val="normal-000032"/>
              <w:spacing w:before="0" w:after="0"/>
            </w:pPr>
            <w:r>
              <w:rPr>
                <w:rStyle w:val="defaultparagraphfont-000028"/>
              </w:rPr>
              <w:t>Uvod u tehničku mehaniku</w:t>
            </w:r>
            <w:r>
              <w:t xml:space="preserve"> </w:t>
            </w: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7086CD2F" w14:textId="77777777" w:rsidR="00710004" w:rsidRDefault="00710004">
            <w:pPr>
              <w:rPr>
                <w:rFonts w:ascii="Cambria" w:hAnsi="Cambria"/>
                <w:sz w:val="20"/>
                <w:szCs w:val="20"/>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7E7A7344" w14:textId="77777777" w:rsidR="00710004" w:rsidRDefault="00710004">
            <w:pPr>
              <w:rPr>
                <w:rFonts w:ascii="Cambria" w:hAnsi="Cambria"/>
                <w:sz w:val="20"/>
                <w:szCs w:val="20"/>
              </w:rPr>
            </w:pPr>
          </w:p>
        </w:tc>
        <w:tc>
          <w:tcPr>
            <w:tcW w:w="1372"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3AA4E6D3" w14:textId="15CF8D32" w:rsidR="00710004" w:rsidRDefault="002D002D">
            <w:pPr>
              <w:pStyle w:val="normal-000049"/>
              <w:spacing w:before="0" w:after="0"/>
            </w:pPr>
            <w:r>
              <w:rPr>
                <w:rStyle w:val="000027"/>
              </w:rPr>
              <w:t> </w:t>
            </w:r>
            <w:r>
              <w:t xml:space="preserve"> </w:t>
            </w:r>
            <w:r w:rsidR="00491EAF">
              <w:t>2</w:t>
            </w:r>
          </w:p>
        </w:tc>
      </w:tr>
      <w:tr w:rsidR="00491EAF" w14:paraId="4C788D69" w14:textId="77777777" w:rsidTr="00491EAF">
        <w:tc>
          <w:tcPr>
            <w:tcW w:w="0" w:type="auto"/>
            <w:vMerge/>
            <w:tcBorders>
              <w:top w:val="single" w:sz="6" w:space="0" w:color="auto"/>
              <w:left w:val="single" w:sz="6" w:space="0" w:color="auto"/>
              <w:bottom w:val="single" w:sz="6" w:space="0" w:color="auto"/>
              <w:right w:val="single" w:sz="6" w:space="0" w:color="auto"/>
            </w:tcBorders>
            <w:vAlign w:val="center"/>
          </w:tcPr>
          <w:p w14:paraId="3CCAFD63" w14:textId="77777777" w:rsidR="00491EAF" w:rsidRDefault="00491EAF" w:rsidP="00491EAF">
            <w:pPr>
              <w:rPr>
                <w:rFonts w:ascii="Cambria" w:hAnsi="Cambria"/>
                <w:sz w:val="20"/>
                <w:szCs w:val="20"/>
              </w:rPr>
            </w:pPr>
          </w:p>
        </w:tc>
        <w:tc>
          <w:tcPr>
            <w:tcW w:w="0" w:type="auto"/>
            <w:vMerge/>
            <w:tcBorders>
              <w:top w:val="single" w:sz="6" w:space="0" w:color="auto"/>
              <w:left w:val="single" w:sz="6" w:space="0" w:color="auto"/>
              <w:bottom w:val="single" w:sz="6" w:space="0" w:color="auto"/>
              <w:right w:val="single" w:sz="6" w:space="0" w:color="auto"/>
            </w:tcBorders>
            <w:vAlign w:val="center"/>
          </w:tcPr>
          <w:p w14:paraId="5267956E" w14:textId="77777777" w:rsidR="00491EAF" w:rsidRDefault="00491EAF" w:rsidP="00491EAF">
            <w:pPr>
              <w:rPr>
                <w:rFonts w:ascii="Cambria" w:hAnsi="Cambria"/>
                <w:sz w:val="20"/>
                <w:szCs w:val="20"/>
              </w:rPr>
            </w:pPr>
          </w:p>
        </w:tc>
        <w:tc>
          <w:tcPr>
            <w:tcW w:w="861"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tcPr>
          <w:p w14:paraId="6ADC8E53" w14:textId="2C6C153A" w:rsidR="00491EAF" w:rsidRPr="00491EAF" w:rsidRDefault="00491EAF" w:rsidP="00491EAF">
            <w:pPr>
              <w:pStyle w:val="normal-000032"/>
              <w:spacing w:before="0" w:after="0"/>
              <w:rPr>
                <w:rStyle w:val="000027"/>
                <w:highlight w:val="yellow"/>
              </w:rPr>
            </w:pPr>
            <w:r w:rsidRPr="00491EAF">
              <w:rPr>
                <w:rStyle w:val="000027"/>
                <w:highlight w:val="yellow"/>
              </w:rPr>
              <w:t>8915</w:t>
            </w:r>
          </w:p>
        </w:tc>
        <w:tc>
          <w:tcPr>
            <w:tcW w:w="1878"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tcPr>
          <w:p w14:paraId="2A4CFF8A" w14:textId="5EC5E41A" w:rsidR="00491EAF" w:rsidRDefault="00491EAF" w:rsidP="00491EAF">
            <w:pPr>
              <w:pStyle w:val="normal-000032"/>
              <w:spacing w:before="0" w:after="0"/>
              <w:rPr>
                <w:rStyle w:val="defaultparagraphfont-000028"/>
              </w:rPr>
            </w:pPr>
            <w:r>
              <w:rPr>
                <w:rStyle w:val="defaultparagraphfont-000028"/>
              </w:rPr>
              <w:t>Uvod u tehnologije obrade materijala</w:t>
            </w:r>
            <w:r>
              <w:t xml:space="preserve"> </w:t>
            </w:r>
          </w:p>
        </w:tc>
        <w:tc>
          <w:tcPr>
            <w:tcW w:w="0" w:type="auto"/>
            <w:vMerge/>
            <w:tcBorders>
              <w:top w:val="single" w:sz="6" w:space="0" w:color="auto"/>
              <w:left w:val="single" w:sz="6" w:space="0" w:color="auto"/>
              <w:bottom w:val="single" w:sz="6" w:space="0" w:color="auto"/>
              <w:right w:val="single" w:sz="6" w:space="0" w:color="auto"/>
            </w:tcBorders>
            <w:vAlign w:val="center"/>
          </w:tcPr>
          <w:p w14:paraId="66F40E7F" w14:textId="77777777" w:rsidR="00491EAF" w:rsidRDefault="00491EAF" w:rsidP="00491EAF">
            <w:pPr>
              <w:rPr>
                <w:rFonts w:ascii="Cambria" w:hAnsi="Cambria"/>
                <w:sz w:val="20"/>
                <w:szCs w:val="20"/>
              </w:rPr>
            </w:pPr>
          </w:p>
        </w:tc>
        <w:tc>
          <w:tcPr>
            <w:tcW w:w="0" w:type="auto"/>
            <w:vMerge/>
            <w:tcBorders>
              <w:top w:val="single" w:sz="6" w:space="0" w:color="auto"/>
              <w:left w:val="single" w:sz="6" w:space="0" w:color="auto"/>
              <w:bottom w:val="single" w:sz="6" w:space="0" w:color="auto"/>
              <w:right w:val="single" w:sz="6" w:space="0" w:color="auto"/>
            </w:tcBorders>
            <w:vAlign w:val="center"/>
          </w:tcPr>
          <w:p w14:paraId="3BDD1546" w14:textId="77777777" w:rsidR="00491EAF" w:rsidRDefault="00491EAF" w:rsidP="00491EAF">
            <w:pPr>
              <w:rPr>
                <w:rFonts w:ascii="Cambria" w:hAnsi="Cambria"/>
                <w:sz w:val="20"/>
                <w:szCs w:val="20"/>
              </w:rPr>
            </w:pPr>
          </w:p>
        </w:tc>
        <w:tc>
          <w:tcPr>
            <w:tcW w:w="1372"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tcPr>
          <w:p w14:paraId="2B85F0ED" w14:textId="52182007" w:rsidR="00491EAF" w:rsidRDefault="00491EAF" w:rsidP="00491EAF">
            <w:pPr>
              <w:pStyle w:val="normal-000049"/>
              <w:spacing w:before="0" w:after="0"/>
              <w:rPr>
                <w:rStyle w:val="000027"/>
              </w:rPr>
            </w:pPr>
            <w:r>
              <w:rPr>
                <w:rStyle w:val="000027"/>
              </w:rPr>
              <w:t>1</w:t>
            </w:r>
          </w:p>
        </w:tc>
      </w:tr>
      <w:tr w:rsidR="00491EAF" w14:paraId="579B9C64" w14:textId="77777777" w:rsidTr="00491EAF">
        <w:tc>
          <w:tcPr>
            <w:tcW w:w="0" w:type="auto"/>
            <w:vMerge/>
            <w:tcBorders>
              <w:top w:val="single" w:sz="6" w:space="0" w:color="auto"/>
              <w:left w:val="single" w:sz="6" w:space="0" w:color="auto"/>
              <w:bottom w:val="single" w:sz="6" w:space="0" w:color="auto"/>
              <w:right w:val="single" w:sz="6" w:space="0" w:color="auto"/>
            </w:tcBorders>
            <w:vAlign w:val="center"/>
          </w:tcPr>
          <w:p w14:paraId="62ACC76B" w14:textId="77777777" w:rsidR="00491EAF" w:rsidRDefault="00491EAF" w:rsidP="00491EAF">
            <w:pPr>
              <w:rPr>
                <w:rFonts w:ascii="Cambria" w:hAnsi="Cambria"/>
                <w:sz w:val="20"/>
                <w:szCs w:val="20"/>
              </w:rPr>
            </w:pPr>
          </w:p>
        </w:tc>
        <w:tc>
          <w:tcPr>
            <w:tcW w:w="0" w:type="auto"/>
            <w:vMerge/>
            <w:tcBorders>
              <w:top w:val="single" w:sz="6" w:space="0" w:color="auto"/>
              <w:left w:val="single" w:sz="6" w:space="0" w:color="auto"/>
              <w:bottom w:val="single" w:sz="6" w:space="0" w:color="auto"/>
              <w:right w:val="single" w:sz="6" w:space="0" w:color="auto"/>
            </w:tcBorders>
            <w:vAlign w:val="center"/>
          </w:tcPr>
          <w:p w14:paraId="196B2C70" w14:textId="77777777" w:rsidR="00491EAF" w:rsidRDefault="00491EAF" w:rsidP="00491EAF">
            <w:pPr>
              <w:rPr>
                <w:rFonts w:ascii="Cambria" w:hAnsi="Cambria"/>
                <w:sz w:val="20"/>
                <w:szCs w:val="20"/>
              </w:rPr>
            </w:pPr>
          </w:p>
        </w:tc>
        <w:tc>
          <w:tcPr>
            <w:tcW w:w="861"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tcPr>
          <w:p w14:paraId="3F9492FD" w14:textId="62CE0EEE" w:rsidR="00491EAF" w:rsidRPr="00491EAF" w:rsidRDefault="00491EAF" w:rsidP="00491EAF">
            <w:pPr>
              <w:pStyle w:val="normal-000032"/>
              <w:spacing w:before="0" w:after="0"/>
              <w:rPr>
                <w:rStyle w:val="000027"/>
                <w:highlight w:val="yellow"/>
              </w:rPr>
            </w:pPr>
            <w:r w:rsidRPr="00491EAF">
              <w:rPr>
                <w:rStyle w:val="000027"/>
                <w:highlight w:val="yellow"/>
              </w:rPr>
              <w:t>8918</w:t>
            </w:r>
          </w:p>
        </w:tc>
        <w:tc>
          <w:tcPr>
            <w:tcW w:w="1878"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tcPr>
          <w:p w14:paraId="41D7C6A2" w14:textId="41331D35" w:rsidR="00491EAF" w:rsidRDefault="00491EAF" w:rsidP="00491EAF">
            <w:pPr>
              <w:pStyle w:val="normal-000032"/>
              <w:spacing w:before="0" w:after="0"/>
              <w:rPr>
                <w:rStyle w:val="defaultparagraphfont-000028"/>
              </w:rPr>
            </w:pPr>
            <w:r>
              <w:rPr>
                <w:rStyle w:val="defaultparagraphfont-000028"/>
              </w:rPr>
              <w:t>Zaštita na radu i zaštita od požara</w:t>
            </w:r>
            <w:r>
              <w:t xml:space="preserve"> </w:t>
            </w:r>
          </w:p>
        </w:tc>
        <w:tc>
          <w:tcPr>
            <w:tcW w:w="0" w:type="auto"/>
            <w:vMerge/>
            <w:tcBorders>
              <w:top w:val="single" w:sz="6" w:space="0" w:color="auto"/>
              <w:left w:val="single" w:sz="6" w:space="0" w:color="auto"/>
              <w:bottom w:val="single" w:sz="6" w:space="0" w:color="auto"/>
              <w:right w:val="single" w:sz="6" w:space="0" w:color="auto"/>
            </w:tcBorders>
            <w:vAlign w:val="center"/>
          </w:tcPr>
          <w:p w14:paraId="0DEBFCB6" w14:textId="77777777" w:rsidR="00491EAF" w:rsidRDefault="00491EAF" w:rsidP="00491EAF">
            <w:pPr>
              <w:rPr>
                <w:rFonts w:ascii="Cambria" w:hAnsi="Cambria"/>
                <w:sz w:val="20"/>
                <w:szCs w:val="20"/>
              </w:rPr>
            </w:pPr>
          </w:p>
        </w:tc>
        <w:tc>
          <w:tcPr>
            <w:tcW w:w="0" w:type="auto"/>
            <w:vMerge/>
            <w:tcBorders>
              <w:top w:val="single" w:sz="6" w:space="0" w:color="auto"/>
              <w:left w:val="single" w:sz="6" w:space="0" w:color="auto"/>
              <w:bottom w:val="single" w:sz="6" w:space="0" w:color="auto"/>
              <w:right w:val="single" w:sz="6" w:space="0" w:color="auto"/>
            </w:tcBorders>
            <w:vAlign w:val="center"/>
          </w:tcPr>
          <w:p w14:paraId="314A8D03" w14:textId="77777777" w:rsidR="00491EAF" w:rsidRDefault="00491EAF" w:rsidP="00491EAF">
            <w:pPr>
              <w:rPr>
                <w:rFonts w:ascii="Cambria" w:hAnsi="Cambria"/>
                <w:sz w:val="20"/>
                <w:szCs w:val="20"/>
              </w:rPr>
            </w:pPr>
          </w:p>
        </w:tc>
        <w:tc>
          <w:tcPr>
            <w:tcW w:w="1372"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tcPr>
          <w:p w14:paraId="14107D17" w14:textId="02917B72" w:rsidR="00491EAF" w:rsidRDefault="00491EAF" w:rsidP="00491EAF">
            <w:pPr>
              <w:pStyle w:val="normal-000049"/>
              <w:spacing w:before="0" w:after="0"/>
              <w:rPr>
                <w:rStyle w:val="000027"/>
              </w:rPr>
            </w:pPr>
            <w:r>
              <w:rPr>
                <w:rStyle w:val="000027"/>
              </w:rPr>
              <w:t>1</w:t>
            </w:r>
          </w:p>
        </w:tc>
      </w:tr>
      <w:tr w:rsidR="00491EAF" w14:paraId="71D62D44" w14:textId="77777777" w:rsidTr="00485BD4">
        <w:tc>
          <w:tcPr>
            <w:tcW w:w="0" w:type="auto"/>
            <w:vMerge/>
            <w:tcBorders>
              <w:top w:val="single" w:sz="6" w:space="0" w:color="auto"/>
              <w:left w:val="single" w:sz="6" w:space="0" w:color="auto"/>
              <w:bottom w:val="single" w:sz="6" w:space="0" w:color="auto"/>
              <w:right w:val="single" w:sz="6" w:space="0" w:color="auto"/>
            </w:tcBorders>
            <w:vAlign w:val="center"/>
            <w:hideMark/>
          </w:tcPr>
          <w:p w14:paraId="73C60AD4" w14:textId="77777777" w:rsidR="00491EAF" w:rsidRDefault="00491EAF" w:rsidP="00491EAF">
            <w:pPr>
              <w:rPr>
                <w:rFonts w:ascii="Cambria" w:hAnsi="Cambria"/>
                <w:sz w:val="20"/>
                <w:szCs w:val="20"/>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0F9A4ECB" w14:textId="77777777" w:rsidR="00491EAF" w:rsidRDefault="00491EAF" w:rsidP="00491EAF">
            <w:pPr>
              <w:rPr>
                <w:rFonts w:ascii="Cambria" w:hAnsi="Cambria"/>
                <w:sz w:val="20"/>
                <w:szCs w:val="20"/>
              </w:rPr>
            </w:pPr>
          </w:p>
        </w:tc>
        <w:tc>
          <w:tcPr>
            <w:tcW w:w="861"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2DCD8B41" w14:textId="05389157" w:rsidR="00491EAF" w:rsidRPr="00491EAF" w:rsidRDefault="00491EAF" w:rsidP="00491EAF">
            <w:pPr>
              <w:pStyle w:val="normal-000032"/>
              <w:spacing w:before="0" w:after="0"/>
              <w:rPr>
                <w:highlight w:val="yellow"/>
              </w:rPr>
            </w:pPr>
            <w:r w:rsidRPr="00491EAF">
              <w:rPr>
                <w:rStyle w:val="000027"/>
                <w:highlight w:val="yellow"/>
              </w:rPr>
              <w:t> </w:t>
            </w:r>
            <w:r w:rsidRPr="00491EAF">
              <w:rPr>
                <w:highlight w:val="yellow"/>
              </w:rPr>
              <w:t xml:space="preserve"> 8929</w:t>
            </w:r>
          </w:p>
        </w:tc>
        <w:tc>
          <w:tcPr>
            <w:tcW w:w="1878"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tcPr>
          <w:p w14:paraId="4163F75B" w14:textId="30432E60" w:rsidR="00491EAF" w:rsidRDefault="00491EAF" w:rsidP="00491EAF">
            <w:pPr>
              <w:pStyle w:val="normal-000032"/>
              <w:spacing w:before="0" w:after="0"/>
            </w:pPr>
            <w:r>
              <w:rPr>
                <w:rStyle w:val="defaultparagraphfont-000028"/>
              </w:rPr>
              <w:t>Osnove elemenata strojeva</w:t>
            </w:r>
            <w:r>
              <w:t xml:space="preserve"> </w:t>
            </w: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3315477C" w14:textId="77777777" w:rsidR="00491EAF" w:rsidRDefault="00491EAF" w:rsidP="00491EAF">
            <w:pPr>
              <w:rPr>
                <w:rFonts w:ascii="Cambria" w:hAnsi="Cambria"/>
                <w:sz w:val="20"/>
                <w:szCs w:val="20"/>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52642953" w14:textId="77777777" w:rsidR="00491EAF" w:rsidRDefault="00491EAF" w:rsidP="00491EAF">
            <w:pPr>
              <w:rPr>
                <w:rFonts w:ascii="Cambria" w:hAnsi="Cambria"/>
                <w:sz w:val="20"/>
                <w:szCs w:val="20"/>
              </w:rPr>
            </w:pPr>
          </w:p>
        </w:tc>
        <w:tc>
          <w:tcPr>
            <w:tcW w:w="1372"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679247B7" w14:textId="134305CA" w:rsidR="00491EAF" w:rsidRDefault="00491EAF" w:rsidP="00491EAF">
            <w:pPr>
              <w:pStyle w:val="normal-000049"/>
              <w:spacing w:before="0" w:after="0"/>
            </w:pPr>
            <w:r>
              <w:rPr>
                <w:rStyle w:val="000027"/>
              </w:rPr>
              <w:t> </w:t>
            </w:r>
            <w:r>
              <w:t xml:space="preserve"> 2</w:t>
            </w:r>
          </w:p>
        </w:tc>
      </w:tr>
      <w:tr w:rsidR="00491EAF" w14:paraId="2782E7E9" w14:textId="77777777" w:rsidTr="00491EAF">
        <w:tc>
          <w:tcPr>
            <w:tcW w:w="984" w:type="dxa"/>
            <w:vMerge w:val="restart"/>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771099C7" w14:textId="77777777" w:rsidR="00491EAF" w:rsidRDefault="00491EAF" w:rsidP="00491EAF">
            <w:pPr>
              <w:pStyle w:val="normal-000032"/>
              <w:spacing w:before="0" w:after="0"/>
            </w:pPr>
            <w:r>
              <w:rPr>
                <w:rStyle w:val="000027"/>
              </w:rPr>
              <w:t> </w:t>
            </w:r>
            <w:r>
              <w:t xml:space="preserve"> </w:t>
            </w:r>
          </w:p>
        </w:tc>
        <w:tc>
          <w:tcPr>
            <w:tcW w:w="1727" w:type="dxa"/>
            <w:vMerge w:val="restart"/>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52E850DE" w14:textId="77777777" w:rsidR="00491EAF" w:rsidRDefault="00491EAF" w:rsidP="00491EAF">
            <w:pPr>
              <w:pStyle w:val="normal-000032"/>
              <w:spacing w:before="0" w:after="0"/>
            </w:pPr>
            <w:r>
              <w:rPr>
                <w:rStyle w:val="defaultparagraphfont-000028"/>
              </w:rPr>
              <w:t>Precizna mjerenja</w:t>
            </w:r>
            <w:r>
              <w:t xml:space="preserve"> </w:t>
            </w:r>
          </w:p>
        </w:tc>
        <w:tc>
          <w:tcPr>
            <w:tcW w:w="861"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35732BF1" w14:textId="057D9A7D" w:rsidR="00491EAF" w:rsidRPr="00491EAF" w:rsidRDefault="00491EAF" w:rsidP="00491EAF">
            <w:pPr>
              <w:pStyle w:val="normal-000032"/>
              <w:spacing w:before="0" w:after="0"/>
              <w:rPr>
                <w:highlight w:val="yellow"/>
              </w:rPr>
            </w:pPr>
            <w:r w:rsidRPr="00491EAF">
              <w:rPr>
                <w:rStyle w:val="000027"/>
                <w:highlight w:val="yellow"/>
              </w:rPr>
              <w:t> </w:t>
            </w:r>
            <w:r w:rsidRPr="00491EAF">
              <w:rPr>
                <w:highlight w:val="yellow"/>
              </w:rPr>
              <w:t xml:space="preserve"> 8916</w:t>
            </w:r>
          </w:p>
        </w:tc>
        <w:tc>
          <w:tcPr>
            <w:tcW w:w="1878"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1E69877B" w14:textId="77777777" w:rsidR="00491EAF" w:rsidRDefault="00491EAF" w:rsidP="00491EAF">
            <w:pPr>
              <w:pStyle w:val="normal-000032"/>
              <w:spacing w:before="0" w:after="0"/>
            </w:pPr>
            <w:r>
              <w:rPr>
                <w:rStyle w:val="defaultparagraphfont-000028"/>
              </w:rPr>
              <w:t>Strojarska mjerenja</w:t>
            </w:r>
            <w:r>
              <w:t xml:space="preserve"> </w:t>
            </w:r>
          </w:p>
        </w:tc>
        <w:tc>
          <w:tcPr>
            <w:tcW w:w="1119" w:type="dxa"/>
            <w:vMerge w:val="restart"/>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517F45BC" w14:textId="77777777" w:rsidR="00491EAF" w:rsidRDefault="00491EAF" w:rsidP="00491EAF">
            <w:pPr>
              <w:pStyle w:val="normal-000049"/>
              <w:spacing w:before="0" w:after="0"/>
            </w:pPr>
            <w:r>
              <w:rPr>
                <w:rStyle w:val="defaultparagraphfont-000028"/>
              </w:rPr>
              <w:t>3</w:t>
            </w:r>
            <w:r>
              <w:t xml:space="preserve"> </w:t>
            </w:r>
          </w:p>
        </w:tc>
        <w:tc>
          <w:tcPr>
            <w:tcW w:w="1115" w:type="dxa"/>
            <w:vMerge w:val="restart"/>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1AA32526" w14:textId="77777777" w:rsidR="00491EAF" w:rsidRDefault="00491EAF" w:rsidP="00491EAF">
            <w:pPr>
              <w:pStyle w:val="normal-000049"/>
              <w:spacing w:before="0" w:after="0"/>
            </w:pPr>
            <w:r>
              <w:rPr>
                <w:rStyle w:val="defaultparagraphfont-000028"/>
              </w:rPr>
              <w:t>4</w:t>
            </w:r>
            <w:r>
              <w:t xml:space="preserve"> </w:t>
            </w:r>
          </w:p>
        </w:tc>
        <w:tc>
          <w:tcPr>
            <w:tcW w:w="1372"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7FD4F333" w14:textId="04293231" w:rsidR="00491EAF" w:rsidRDefault="00491EAF" w:rsidP="00491EAF">
            <w:pPr>
              <w:pStyle w:val="normal-000049"/>
              <w:spacing w:before="0" w:after="0"/>
            </w:pPr>
            <w:r>
              <w:rPr>
                <w:rStyle w:val="000027"/>
              </w:rPr>
              <w:t> </w:t>
            </w:r>
            <w:r>
              <w:t xml:space="preserve"> 1</w:t>
            </w:r>
          </w:p>
        </w:tc>
      </w:tr>
      <w:tr w:rsidR="00491EAF" w14:paraId="7CC80556" w14:textId="77777777" w:rsidTr="00491EAF">
        <w:tc>
          <w:tcPr>
            <w:tcW w:w="0" w:type="auto"/>
            <w:vMerge/>
            <w:tcBorders>
              <w:top w:val="single" w:sz="6" w:space="0" w:color="auto"/>
              <w:left w:val="single" w:sz="6" w:space="0" w:color="auto"/>
              <w:bottom w:val="single" w:sz="6" w:space="0" w:color="auto"/>
              <w:right w:val="single" w:sz="6" w:space="0" w:color="auto"/>
            </w:tcBorders>
            <w:vAlign w:val="center"/>
            <w:hideMark/>
          </w:tcPr>
          <w:p w14:paraId="64079D33" w14:textId="77777777" w:rsidR="00491EAF" w:rsidRDefault="00491EAF" w:rsidP="00491EAF">
            <w:pPr>
              <w:rPr>
                <w:rFonts w:ascii="Cambria" w:hAnsi="Cambria"/>
                <w:sz w:val="20"/>
                <w:szCs w:val="20"/>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13269947" w14:textId="77777777" w:rsidR="00491EAF" w:rsidRDefault="00491EAF" w:rsidP="00491EAF">
            <w:pPr>
              <w:rPr>
                <w:rFonts w:ascii="Cambria" w:hAnsi="Cambria"/>
                <w:sz w:val="20"/>
                <w:szCs w:val="20"/>
              </w:rPr>
            </w:pPr>
          </w:p>
        </w:tc>
        <w:tc>
          <w:tcPr>
            <w:tcW w:w="861"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4AD2F3E9" w14:textId="7F7344F4" w:rsidR="00491EAF" w:rsidRPr="00491EAF" w:rsidRDefault="00491EAF" w:rsidP="00491EAF">
            <w:pPr>
              <w:pStyle w:val="normal-000032"/>
              <w:spacing w:before="0" w:after="0"/>
              <w:rPr>
                <w:highlight w:val="yellow"/>
              </w:rPr>
            </w:pPr>
            <w:r w:rsidRPr="00491EAF">
              <w:rPr>
                <w:rStyle w:val="000027"/>
                <w:highlight w:val="yellow"/>
              </w:rPr>
              <w:t> </w:t>
            </w:r>
            <w:r w:rsidRPr="00491EAF">
              <w:rPr>
                <w:highlight w:val="yellow"/>
              </w:rPr>
              <w:t xml:space="preserve"> 8923</w:t>
            </w:r>
          </w:p>
        </w:tc>
        <w:tc>
          <w:tcPr>
            <w:tcW w:w="1878"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19E4178D" w14:textId="77777777" w:rsidR="00491EAF" w:rsidRDefault="00491EAF" w:rsidP="00491EAF">
            <w:pPr>
              <w:pStyle w:val="normal-000032"/>
              <w:spacing w:before="0" w:after="0"/>
            </w:pPr>
            <w:r>
              <w:rPr>
                <w:rStyle w:val="defaultparagraphfont-000028"/>
              </w:rPr>
              <w:t>Tehnike mjerenja</w:t>
            </w:r>
            <w:r>
              <w:t xml:space="preserve"> </w:t>
            </w: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5E6830E5" w14:textId="77777777" w:rsidR="00491EAF" w:rsidRDefault="00491EAF" w:rsidP="00491EAF">
            <w:pPr>
              <w:rPr>
                <w:rFonts w:ascii="Cambria" w:hAnsi="Cambria"/>
                <w:sz w:val="20"/>
                <w:szCs w:val="20"/>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5E28B5A1" w14:textId="77777777" w:rsidR="00491EAF" w:rsidRDefault="00491EAF" w:rsidP="00491EAF">
            <w:pPr>
              <w:rPr>
                <w:rFonts w:ascii="Cambria" w:hAnsi="Cambria"/>
                <w:sz w:val="20"/>
                <w:szCs w:val="20"/>
              </w:rPr>
            </w:pPr>
          </w:p>
        </w:tc>
        <w:tc>
          <w:tcPr>
            <w:tcW w:w="1372"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5ACCC5AB" w14:textId="3B77247E" w:rsidR="00491EAF" w:rsidRDefault="00491EAF" w:rsidP="00491EAF">
            <w:pPr>
              <w:pStyle w:val="normal-000049"/>
              <w:spacing w:before="0" w:after="0"/>
            </w:pPr>
            <w:r>
              <w:rPr>
                <w:rStyle w:val="000027"/>
              </w:rPr>
              <w:t> </w:t>
            </w:r>
            <w:r>
              <w:t xml:space="preserve"> 2</w:t>
            </w:r>
          </w:p>
        </w:tc>
      </w:tr>
      <w:tr w:rsidR="00491EAF" w14:paraId="227CB1F5" w14:textId="77777777" w:rsidTr="00491EAF">
        <w:tc>
          <w:tcPr>
            <w:tcW w:w="984" w:type="dxa"/>
            <w:vMerge w:val="restart"/>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2081BABE" w14:textId="77777777" w:rsidR="00491EAF" w:rsidRDefault="00491EAF" w:rsidP="00491EAF">
            <w:pPr>
              <w:pStyle w:val="normal-000032"/>
              <w:spacing w:before="0" w:after="0"/>
            </w:pPr>
            <w:r>
              <w:rPr>
                <w:rStyle w:val="000027"/>
              </w:rPr>
              <w:t> </w:t>
            </w:r>
            <w:r>
              <w:t xml:space="preserve"> </w:t>
            </w:r>
          </w:p>
        </w:tc>
        <w:tc>
          <w:tcPr>
            <w:tcW w:w="1727" w:type="dxa"/>
            <w:vMerge w:val="restart"/>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2BE5C04D" w14:textId="77777777" w:rsidR="00491EAF" w:rsidRDefault="00491EAF" w:rsidP="00491EAF">
            <w:pPr>
              <w:pStyle w:val="normal-000032"/>
              <w:spacing w:before="0" w:after="0"/>
            </w:pPr>
            <w:r>
              <w:rPr>
                <w:rStyle w:val="defaultparagraphfont-000028"/>
              </w:rPr>
              <w:t>Ručne obrade i obrade deformiranjem</w:t>
            </w:r>
            <w:r>
              <w:t xml:space="preserve"> </w:t>
            </w:r>
          </w:p>
        </w:tc>
        <w:tc>
          <w:tcPr>
            <w:tcW w:w="861"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280F0312" w14:textId="47379058" w:rsidR="00491EAF" w:rsidRDefault="00491EAF" w:rsidP="00491EAF">
            <w:pPr>
              <w:pStyle w:val="normal-000032"/>
              <w:spacing w:before="0" w:after="0"/>
            </w:pPr>
            <w:r>
              <w:rPr>
                <w:rStyle w:val="000027"/>
              </w:rPr>
              <w:t> </w:t>
            </w:r>
            <w:r>
              <w:t xml:space="preserve"> </w:t>
            </w:r>
            <w:r w:rsidRPr="00F812B2">
              <w:rPr>
                <w:highlight w:val="magenta"/>
              </w:rPr>
              <w:t>2405</w:t>
            </w:r>
          </w:p>
        </w:tc>
        <w:tc>
          <w:tcPr>
            <w:tcW w:w="1878"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62F58CBF" w14:textId="77777777" w:rsidR="00491EAF" w:rsidRDefault="00491EAF" w:rsidP="00491EAF">
            <w:pPr>
              <w:pStyle w:val="normal-000032"/>
              <w:spacing w:before="0" w:after="0"/>
            </w:pPr>
            <w:r>
              <w:rPr>
                <w:rStyle w:val="defaultparagraphfont-000028"/>
              </w:rPr>
              <w:t>Postupci ručne obrade</w:t>
            </w:r>
            <w:r>
              <w:t xml:space="preserve"> </w:t>
            </w:r>
          </w:p>
        </w:tc>
        <w:tc>
          <w:tcPr>
            <w:tcW w:w="1119" w:type="dxa"/>
            <w:vMerge w:val="restart"/>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012578F8" w14:textId="77777777" w:rsidR="00491EAF" w:rsidRDefault="00491EAF" w:rsidP="00491EAF">
            <w:pPr>
              <w:pStyle w:val="normal-000049"/>
              <w:spacing w:before="0" w:after="0"/>
            </w:pPr>
            <w:r>
              <w:rPr>
                <w:rStyle w:val="defaultparagraphfont-000028"/>
              </w:rPr>
              <w:t>5</w:t>
            </w:r>
            <w:r>
              <w:t xml:space="preserve"> </w:t>
            </w:r>
          </w:p>
        </w:tc>
        <w:tc>
          <w:tcPr>
            <w:tcW w:w="1115" w:type="dxa"/>
            <w:vMerge w:val="restart"/>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159E860E" w14:textId="77777777" w:rsidR="00491EAF" w:rsidRDefault="00491EAF" w:rsidP="00491EAF">
            <w:pPr>
              <w:pStyle w:val="normal-000049"/>
              <w:spacing w:before="0" w:after="0"/>
            </w:pPr>
            <w:r>
              <w:rPr>
                <w:rStyle w:val="defaultparagraphfont-000028"/>
              </w:rPr>
              <w:t>4</w:t>
            </w:r>
            <w:r>
              <w:t xml:space="preserve"> </w:t>
            </w:r>
          </w:p>
        </w:tc>
        <w:tc>
          <w:tcPr>
            <w:tcW w:w="1372"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tcPr>
          <w:p w14:paraId="7D899742" w14:textId="7E85BE66" w:rsidR="00491EAF" w:rsidRDefault="00491EAF" w:rsidP="00491EAF">
            <w:pPr>
              <w:pStyle w:val="normal-000032"/>
              <w:spacing w:before="0" w:after="0"/>
              <w:jc w:val="center"/>
            </w:pPr>
            <w:r>
              <w:t>3</w:t>
            </w:r>
          </w:p>
        </w:tc>
      </w:tr>
      <w:tr w:rsidR="00491EAF" w14:paraId="3B9D4E50" w14:textId="77777777" w:rsidTr="00491EAF">
        <w:tc>
          <w:tcPr>
            <w:tcW w:w="0" w:type="auto"/>
            <w:vMerge/>
            <w:tcBorders>
              <w:top w:val="single" w:sz="6" w:space="0" w:color="auto"/>
              <w:left w:val="single" w:sz="6" w:space="0" w:color="auto"/>
              <w:bottom w:val="single" w:sz="6" w:space="0" w:color="auto"/>
              <w:right w:val="single" w:sz="6" w:space="0" w:color="auto"/>
            </w:tcBorders>
            <w:vAlign w:val="center"/>
            <w:hideMark/>
          </w:tcPr>
          <w:p w14:paraId="24C3C053" w14:textId="77777777" w:rsidR="00491EAF" w:rsidRDefault="00491EAF" w:rsidP="00491EAF">
            <w:pPr>
              <w:rPr>
                <w:rFonts w:ascii="Cambria" w:hAnsi="Cambria"/>
                <w:sz w:val="20"/>
                <w:szCs w:val="20"/>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04B5EC19" w14:textId="77777777" w:rsidR="00491EAF" w:rsidRDefault="00491EAF" w:rsidP="00491EAF">
            <w:pPr>
              <w:rPr>
                <w:rFonts w:ascii="Cambria" w:hAnsi="Cambria"/>
                <w:sz w:val="20"/>
                <w:szCs w:val="20"/>
              </w:rPr>
            </w:pPr>
          </w:p>
        </w:tc>
        <w:tc>
          <w:tcPr>
            <w:tcW w:w="861"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522F3A8C" w14:textId="0BE8F4B4" w:rsidR="00491EAF" w:rsidRDefault="00491EAF" w:rsidP="00491EAF">
            <w:pPr>
              <w:pStyle w:val="normal-000032"/>
              <w:spacing w:before="0" w:after="0"/>
            </w:pPr>
            <w:r>
              <w:rPr>
                <w:rStyle w:val="000027"/>
              </w:rPr>
              <w:t> </w:t>
            </w:r>
            <w:r>
              <w:t xml:space="preserve"> </w:t>
            </w:r>
            <w:r w:rsidRPr="00F812B2">
              <w:rPr>
                <w:highlight w:val="cyan"/>
              </w:rPr>
              <w:t>8925</w:t>
            </w:r>
          </w:p>
        </w:tc>
        <w:tc>
          <w:tcPr>
            <w:tcW w:w="1878"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78E5E0ED" w14:textId="77777777" w:rsidR="00491EAF" w:rsidRDefault="00491EAF" w:rsidP="00491EAF">
            <w:pPr>
              <w:pStyle w:val="normal-000032"/>
              <w:spacing w:before="0" w:after="0"/>
            </w:pPr>
            <w:r>
              <w:rPr>
                <w:rStyle w:val="defaultparagraphfont-000028"/>
              </w:rPr>
              <w:t>Obrade deformiranjem</w:t>
            </w:r>
            <w:r>
              <w:t xml:space="preserve"> </w:t>
            </w: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25F2DCA9" w14:textId="77777777" w:rsidR="00491EAF" w:rsidRDefault="00491EAF" w:rsidP="00491EAF">
            <w:pPr>
              <w:rPr>
                <w:rFonts w:ascii="Cambria" w:hAnsi="Cambria"/>
                <w:sz w:val="20"/>
                <w:szCs w:val="20"/>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7107FCE8" w14:textId="77777777" w:rsidR="00491EAF" w:rsidRDefault="00491EAF" w:rsidP="00491EAF">
            <w:pPr>
              <w:rPr>
                <w:rFonts w:ascii="Cambria" w:hAnsi="Cambria"/>
                <w:sz w:val="20"/>
                <w:szCs w:val="20"/>
              </w:rPr>
            </w:pPr>
          </w:p>
        </w:tc>
        <w:tc>
          <w:tcPr>
            <w:tcW w:w="0" w:type="auto"/>
            <w:tcBorders>
              <w:top w:val="single" w:sz="6" w:space="0" w:color="auto"/>
              <w:left w:val="single" w:sz="6" w:space="0" w:color="auto"/>
              <w:bottom w:val="single" w:sz="6" w:space="0" w:color="auto"/>
              <w:right w:val="single" w:sz="6" w:space="0" w:color="auto"/>
            </w:tcBorders>
            <w:vAlign w:val="center"/>
            <w:hideMark/>
          </w:tcPr>
          <w:p w14:paraId="5A7E555A" w14:textId="6BE6503B" w:rsidR="00491EAF" w:rsidRDefault="00491EAF" w:rsidP="00491EAF">
            <w:pPr>
              <w:jc w:val="center"/>
              <w:rPr>
                <w:rFonts w:ascii="Cambria" w:hAnsi="Cambria"/>
                <w:sz w:val="20"/>
                <w:szCs w:val="20"/>
              </w:rPr>
            </w:pPr>
            <w:r>
              <w:rPr>
                <w:rFonts w:ascii="Cambria" w:hAnsi="Cambria"/>
                <w:sz w:val="20"/>
                <w:szCs w:val="20"/>
              </w:rPr>
              <w:t>2</w:t>
            </w:r>
          </w:p>
        </w:tc>
      </w:tr>
      <w:tr w:rsidR="00491EAF" w14:paraId="584AE637" w14:textId="77777777" w:rsidTr="00491EAF">
        <w:tc>
          <w:tcPr>
            <w:tcW w:w="984" w:type="dxa"/>
            <w:vMerge w:val="restart"/>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1CD22D21" w14:textId="77777777" w:rsidR="00491EAF" w:rsidRDefault="00491EAF" w:rsidP="00491EAF">
            <w:pPr>
              <w:pStyle w:val="normal-000032"/>
              <w:spacing w:before="0" w:after="0"/>
            </w:pPr>
            <w:r>
              <w:rPr>
                <w:rStyle w:val="000027"/>
              </w:rPr>
              <w:t> </w:t>
            </w:r>
            <w:r>
              <w:t xml:space="preserve"> </w:t>
            </w:r>
          </w:p>
        </w:tc>
        <w:tc>
          <w:tcPr>
            <w:tcW w:w="1727" w:type="dxa"/>
            <w:vMerge w:val="restart"/>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461A0B34" w14:textId="77777777" w:rsidR="00491EAF" w:rsidRDefault="00491EAF" w:rsidP="00491EAF">
            <w:pPr>
              <w:pStyle w:val="normal-000032"/>
              <w:spacing w:before="0" w:after="0"/>
            </w:pPr>
            <w:r>
              <w:rPr>
                <w:rStyle w:val="defaultparagraphfont-000028"/>
              </w:rPr>
              <w:t>Planiranje i priprema rada</w:t>
            </w:r>
            <w:r>
              <w:t xml:space="preserve"> </w:t>
            </w:r>
          </w:p>
        </w:tc>
        <w:tc>
          <w:tcPr>
            <w:tcW w:w="861"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702C96EA" w14:textId="0D8A939B" w:rsidR="00491EAF" w:rsidRPr="00F812B2" w:rsidRDefault="00491EAF" w:rsidP="00491EAF">
            <w:pPr>
              <w:pStyle w:val="normal-000032"/>
              <w:spacing w:before="0" w:after="0"/>
              <w:rPr>
                <w:highlight w:val="yellow"/>
              </w:rPr>
            </w:pPr>
            <w:r w:rsidRPr="00F812B2">
              <w:rPr>
                <w:rStyle w:val="000027"/>
                <w:highlight w:val="yellow"/>
              </w:rPr>
              <w:t> </w:t>
            </w:r>
            <w:r w:rsidR="00F812B2">
              <w:rPr>
                <w:rStyle w:val="000027"/>
                <w:highlight w:val="yellow"/>
              </w:rPr>
              <w:t>8926</w:t>
            </w:r>
            <w:r w:rsidRPr="00F812B2">
              <w:rPr>
                <w:highlight w:val="yellow"/>
              </w:rPr>
              <w:t xml:space="preserve"> </w:t>
            </w:r>
          </w:p>
        </w:tc>
        <w:tc>
          <w:tcPr>
            <w:tcW w:w="1878"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79A684B8" w14:textId="77777777" w:rsidR="00491EAF" w:rsidRDefault="00491EAF" w:rsidP="00491EAF">
            <w:pPr>
              <w:pStyle w:val="normal-000032"/>
              <w:spacing w:before="0" w:after="0"/>
            </w:pPr>
            <w:r>
              <w:rPr>
                <w:rStyle w:val="defaultparagraphfont-000028"/>
              </w:rPr>
              <w:t>Primjena zaštite na radu i zaštite od požara na radnom mjestu</w:t>
            </w:r>
            <w:r>
              <w:t xml:space="preserve"> </w:t>
            </w:r>
          </w:p>
        </w:tc>
        <w:tc>
          <w:tcPr>
            <w:tcW w:w="1119" w:type="dxa"/>
            <w:vMerge w:val="restart"/>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043E6E79" w14:textId="77777777" w:rsidR="00491EAF" w:rsidRDefault="00491EAF" w:rsidP="00491EAF">
            <w:pPr>
              <w:pStyle w:val="normal-000049"/>
              <w:spacing w:before="0" w:after="0"/>
            </w:pPr>
            <w:r>
              <w:rPr>
                <w:rStyle w:val="defaultparagraphfont-000028"/>
              </w:rPr>
              <w:t>2</w:t>
            </w:r>
            <w:r>
              <w:t xml:space="preserve"> </w:t>
            </w:r>
          </w:p>
        </w:tc>
        <w:tc>
          <w:tcPr>
            <w:tcW w:w="1115" w:type="dxa"/>
            <w:vMerge w:val="restart"/>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6A20D386" w14:textId="77777777" w:rsidR="00491EAF" w:rsidRDefault="00491EAF" w:rsidP="00491EAF">
            <w:pPr>
              <w:pStyle w:val="normal-000049"/>
              <w:spacing w:before="0" w:after="0"/>
            </w:pPr>
            <w:r>
              <w:rPr>
                <w:rStyle w:val="defaultparagraphfont-000028"/>
              </w:rPr>
              <w:t>4</w:t>
            </w:r>
            <w:r>
              <w:t xml:space="preserve"> </w:t>
            </w:r>
          </w:p>
        </w:tc>
        <w:tc>
          <w:tcPr>
            <w:tcW w:w="1372"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tcPr>
          <w:p w14:paraId="085FA508" w14:textId="4B48E9C6" w:rsidR="00491EAF" w:rsidRDefault="00F812B2" w:rsidP="00F812B2">
            <w:pPr>
              <w:pStyle w:val="normal-000032"/>
              <w:spacing w:before="0" w:after="0"/>
              <w:jc w:val="center"/>
            </w:pPr>
            <w:r>
              <w:t>1</w:t>
            </w:r>
          </w:p>
        </w:tc>
      </w:tr>
      <w:tr w:rsidR="00491EAF" w14:paraId="31C2A507" w14:textId="77777777" w:rsidTr="00491EAF">
        <w:tc>
          <w:tcPr>
            <w:tcW w:w="0" w:type="auto"/>
            <w:vMerge/>
            <w:tcBorders>
              <w:top w:val="single" w:sz="6" w:space="0" w:color="auto"/>
              <w:left w:val="single" w:sz="6" w:space="0" w:color="auto"/>
              <w:bottom w:val="single" w:sz="6" w:space="0" w:color="auto"/>
              <w:right w:val="single" w:sz="6" w:space="0" w:color="auto"/>
            </w:tcBorders>
            <w:vAlign w:val="center"/>
            <w:hideMark/>
          </w:tcPr>
          <w:p w14:paraId="4C6EC2AB" w14:textId="77777777" w:rsidR="00491EAF" w:rsidRDefault="00491EAF" w:rsidP="00491EAF">
            <w:pPr>
              <w:rPr>
                <w:rFonts w:ascii="Cambria" w:hAnsi="Cambria"/>
                <w:sz w:val="20"/>
                <w:szCs w:val="20"/>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502EE92B" w14:textId="77777777" w:rsidR="00491EAF" w:rsidRDefault="00491EAF" w:rsidP="00491EAF">
            <w:pPr>
              <w:rPr>
                <w:rFonts w:ascii="Cambria" w:hAnsi="Cambria"/>
                <w:sz w:val="20"/>
                <w:szCs w:val="20"/>
              </w:rPr>
            </w:pPr>
          </w:p>
        </w:tc>
        <w:tc>
          <w:tcPr>
            <w:tcW w:w="861"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32B408AA" w14:textId="338D3577" w:rsidR="00491EAF" w:rsidRPr="00F812B2" w:rsidRDefault="00491EAF" w:rsidP="00491EAF">
            <w:pPr>
              <w:pStyle w:val="normal-000032"/>
              <w:spacing w:before="0" w:after="0"/>
              <w:rPr>
                <w:highlight w:val="yellow"/>
              </w:rPr>
            </w:pPr>
            <w:r w:rsidRPr="00F812B2">
              <w:rPr>
                <w:rStyle w:val="000027"/>
                <w:highlight w:val="yellow"/>
              </w:rPr>
              <w:t> </w:t>
            </w:r>
            <w:r w:rsidR="00F812B2">
              <w:rPr>
                <w:rStyle w:val="000027"/>
                <w:highlight w:val="yellow"/>
              </w:rPr>
              <w:t>8927</w:t>
            </w:r>
            <w:r w:rsidRPr="00F812B2">
              <w:rPr>
                <w:highlight w:val="yellow"/>
              </w:rPr>
              <w:t xml:space="preserve"> </w:t>
            </w:r>
          </w:p>
        </w:tc>
        <w:tc>
          <w:tcPr>
            <w:tcW w:w="1878"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3FBD26C4" w14:textId="77777777" w:rsidR="00491EAF" w:rsidRDefault="00491EAF" w:rsidP="00491EAF">
            <w:pPr>
              <w:pStyle w:val="normal-000032"/>
              <w:spacing w:before="0" w:after="0"/>
            </w:pPr>
            <w:r>
              <w:rPr>
                <w:rStyle w:val="defaultparagraphfont-000028"/>
              </w:rPr>
              <w:t>Planiranje i priprema rada</w:t>
            </w:r>
            <w:r>
              <w:t xml:space="preserve"> </w:t>
            </w: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56851235" w14:textId="77777777" w:rsidR="00491EAF" w:rsidRDefault="00491EAF" w:rsidP="00491EAF">
            <w:pPr>
              <w:rPr>
                <w:rFonts w:ascii="Cambria" w:hAnsi="Cambria"/>
                <w:sz w:val="20"/>
                <w:szCs w:val="20"/>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4A184F66" w14:textId="77777777" w:rsidR="00491EAF" w:rsidRDefault="00491EAF" w:rsidP="00491EAF">
            <w:pPr>
              <w:rPr>
                <w:rFonts w:ascii="Cambria" w:hAnsi="Cambria"/>
                <w:sz w:val="20"/>
                <w:szCs w:val="20"/>
              </w:rPr>
            </w:pPr>
          </w:p>
        </w:tc>
        <w:tc>
          <w:tcPr>
            <w:tcW w:w="1372"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21AAD539" w14:textId="13A99632" w:rsidR="00491EAF" w:rsidRDefault="00F812B2" w:rsidP="00F812B2">
            <w:pPr>
              <w:pStyle w:val="normal-000032"/>
              <w:spacing w:before="0" w:after="0"/>
              <w:jc w:val="center"/>
            </w:pPr>
            <w:r>
              <w:t>1</w:t>
            </w:r>
          </w:p>
        </w:tc>
      </w:tr>
      <w:tr w:rsidR="00491EAF" w14:paraId="26E743C9" w14:textId="77777777" w:rsidTr="00491EAF">
        <w:trPr>
          <w:trHeight w:val="885"/>
        </w:trPr>
        <w:tc>
          <w:tcPr>
            <w:tcW w:w="984" w:type="dxa"/>
            <w:vMerge w:val="restart"/>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1341D5A9" w14:textId="77777777" w:rsidR="00491EAF" w:rsidRDefault="00491EAF" w:rsidP="00491EAF">
            <w:pPr>
              <w:pStyle w:val="normal-000032"/>
              <w:spacing w:before="0" w:after="0"/>
            </w:pPr>
            <w:r>
              <w:rPr>
                <w:rStyle w:val="000027"/>
              </w:rPr>
              <w:t> </w:t>
            </w:r>
            <w:r>
              <w:t xml:space="preserve"> </w:t>
            </w:r>
          </w:p>
        </w:tc>
        <w:tc>
          <w:tcPr>
            <w:tcW w:w="1727" w:type="dxa"/>
            <w:vMerge w:val="restart"/>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5FAE7F3F" w14:textId="77777777" w:rsidR="00491EAF" w:rsidRDefault="00491EAF" w:rsidP="00491EAF">
            <w:pPr>
              <w:pStyle w:val="normal-000032"/>
              <w:spacing w:before="0" w:after="0"/>
            </w:pPr>
            <w:r>
              <w:rPr>
                <w:rStyle w:val="defaultparagraphfont-000028"/>
              </w:rPr>
              <w:t>Osnove informacijske i komunikacijske</w:t>
            </w:r>
            <w:r>
              <w:t xml:space="preserve"> </w:t>
            </w:r>
          </w:p>
          <w:p w14:paraId="44547F55" w14:textId="77777777" w:rsidR="00491EAF" w:rsidRDefault="00491EAF" w:rsidP="00491EAF">
            <w:pPr>
              <w:pStyle w:val="normal-000032"/>
              <w:spacing w:before="0" w:after="0"/>
            </w:pPr>
            <w:r>
              <w:rPr>
                <w:rStyle w:val="defaultparagraphfont-000028"/>
              </w:rPr>
              <w:lastRenderedPageBreak/>
              <w:t>tehnologije</w:t>
            </w:r>
            <w:r>
              <w:t xml:space="preserve"> </w:t>
            </w:r>
          </w:p>
        </w:tc>
        <w:tc>
          <w:tcPr>
            <w:tcW w:w="861"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78A5CBD9" w14:textId="4125F91A" w:rsidR="00491EAF" w:rsidRPr="00F812B2" w:rsidRDefault="00F812B2" w:rsidP="00F812B2">
            <w:pPr>
              <w:pStyle w:val="normal-000036"/>
              <w:spacing w:after="0"/>
              <w:jc w:val="center"/>
              <w:rPr>
                <w:highlight w:val="yellow"/>
              </w:rPr>
            </w:pPr>
            <w:r w:rsidRPr="00F812B2">
              <w:rPr>
                <w:rStyle w:val="000027"/>
                <w:highlight w:val="yellow"/>
              </w:rPr>
              <w:lastRenderedPageBreak/>
              <w:t>5532</w:t>
            </w:r>
          </w:p>
        </w:tc>
        <w:tc>
          <w:tcPr>
            <w:tcW w:w="1878"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0B8A3A39" w14:textId="77777777" w:rsidR="00491EAF" w:rsidRDefault="00491EAF" w:rsidP="00491EAF">
            <w:pPr>
              <w:pStyle w:val="normal-000036"/>
              <w:spacing w:after="0"/>
            </w:pPr>
            <w:r>
              <w:rPr>
                <w:rStyle w:val="defaultparagraphfont-000028"/>
              </w:rPr>
              <w:t>Osnovne računalnog sustava i internet</w:t>
            </w:r>
            <w:r>
              <w:t xml:space="preserve"> </w:t>
            </w:r>
          </w:p>
        </w:tc>
        <w:tc>
          <w:tcPr>
            <w:tcW w:w="1119" w:type="dxa"/>
            <w:vMerge w:val="restart"/>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50E84FE2" w14:textId="77777777" w:rsidR="00491EAF" w:rsidRDefault="00491EAF" w:rsidP="00491EAF">
            <w:pPr>
              <w:pStyle w:val="normal-000032"/>
              <w:spacing w:before="0" w:after="0"/>
            </w:pPr>
            <w:r>
              <w:rPr>
                <w:rStyle w:val="defaultparagraphfont-000028"/>
              </w:rPr>
              <w:t>            4</w:t>
            </w:r>
            <w:r>
              <w:t xml:space="preserve"> </w:t>
            </w:r>
          </w:p>
        </w:tc>
        <w:tc>
          <w:tcPr>
            <w:tcW w:w="1115" w:type="dxa"/>
            <w:vMerge w:val="restart"/>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7B4D6D43" w14:textId="77777777" w:rsidR="00491EAF" w:rsidRDefault="00491EAF" w:rsidP="00491EAF">
            <w:pPr>
              <w:pStyle w:val="normal-000049"/>
              <w:spacing w:before="0" w:after="0"/>
            </w:pPr>
            <w:r>
              <w:rPr>
                <w:rStyle w:val="defaultparagraphfont-000028"/>
              </w:rPr>
              <w:t>4</w:t>
            </w:r>
            <w:r>
              <w:t xml:space="preserve"> </w:t>
            </w:r>
          </w:p>
        </w:tc>
        <w:tc>
          <w:tcPr>
            <w:tcW w:w="1372"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64658D36" w14:textId="1ED16353" w:rsidR="00491EAF" w:rsidRDefault="00F812B2" w:rsidP="00F812B2">
            <w:pPr>
              <w:pStyle w:val="normal-000032"/>
              <w:spacing w:before="0" w:after="0"/>
              <w:jc w:val="center"/>
            </w:pPr>
            <w:r>
              <w:t>1</w:t>
            </w:r>
          </w:p>
        </w:tc>
      </w:tr>
      <w:tr w:rsidR="00491EAF" w14:paraId="099397AD" w14:textId="77777777" w:rsidTr="00491EAF">
        <w:trPr>
          <w:trHeight w:val="750"/>
        </w:trPr>
        <w:tc>
          <w:tcPr>
            <w:tcW w:w="0" w:type="auto"/>
            <w:vMerge/>
            <w:tcBorders>
              <w:top w:val="single" w:sz="6" w:space="0" w:color="auto"/>
              <w:left w:val="single" w:sz="6" w:space="0" w:color="auto"/>
              <w:bottom w:val="single" w:sz="6" w:space="0" w:color="auto"/>
              <w:right w:val="single" w:sz="6" w:space="0" w:color="auto"/>
            </w:tcBorders>
            <w:vAlign w:val="center"/>
            <w:hideMark/>
          </w:tcPr>
          <w:p w14:paraId="11203077" w14:textId="77777777" w:rsidR="00491EAF" w:rsidRDefault="00491EAF" w:rsidP="00491EAF">
            <w:pPr>
              <w:rPr>
                <w:rFonts w:ascii="Cambria" w:hAnsi="Cambria"/>
                <w:sz w:val="20"/>
                <w:szCs w:val="20"/>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1AF012C9" w14:textId="77777777" w:rsidR="00491EAF" w:rsidRDefault="00491EAF" w:rsidP="00491EAF">
            <w:pPr>
              <w:rPr>
                <w:rFonts w:ascii="Cambria" w:hAnsi="Cambria"/>
                <w:sz w:val="20"/>
                <w:szCs w:val="20"/>
              </w:rPr>
            </w:pPr>
          </w:p>
        </w:tc>
        <w:tc>
          <w:tcPr>
            <w:tcW w:w="861"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070D5C6D" w14:textId="5FBF419E" w:rsidR="00491EAF" w:rsidRPr="00F812B2" w:rsidRDefault="00F812B2" w:rsidP="00F812B2">
            <w:pPr>
              <w:pStyle w:val="normal-000032"/>
              <w:spacing w:before="0" w:after="0"/>
              <w:jc w:val="center"/>
              <w:rPr>
                <w:highlight w:val="yellow"/>
              </w:rPr>
            </w:pPr>
            <w:r w:rsidRPr="00F812B2">
              <w:rPr>
                <w:highlight w:val="yellow"/>
              </w:rPr>
              <w:t>3160</w:t>
            </w:r>
          </w:p>
        </w:tc>
        <w:tc>
          <w:tcPr>
            <w:tcW w:w="1878"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269F65F1" w14:textId="77777777" w:rsidR="00491EAF" w:rsidRDefault="00491EAF" w:rsidP="00491EAF">
            <w:pPr>
              <w:pStyle w:val="normal-000036"/>
              <w:spacing w:after="0"/>
            </w:pPr>
            <w:r>
              <w:rPr>
                <w:rStyle w:val="defaultparagraphfont-000028"/>
              </w:rPr>
              <w:t>Obrada i prikaz podataka uredskim aplikacijama</w:t>
            </w:r>
            <w:r>
              <w:t xml:space="preserve"> </w:t>
            </w: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4C1685B3" w14:textId="77777777" w:rsidR="00491EAF" w:rsidRDefault="00491EAF" w:rsidP="00491EAF">
            <w:pPr>
              <w:rPr>
                <w:rFonts w:ascii="Cambria" w:hAnsi="Cambria"/>
                <w:sz w:val="20"/>
                <w:szCs w:val="20"/>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1713F1E1" w14:textId="77777777" w:rsidR="00491EAF" w:rsidRDefault="00491EAF" w:rsidP="00491EAF">
            <w:pPr>
              <w:rPr>
                <w:rFonts w:ascii="Cambria" w:hAnsi="Cambria"/>
                <w:sz w:val="20"/>
                <w:szCs w:val="20"/>
              </w:rPr>
            </w:pPr>
          </w:p>
        </w:tc>
        <w:tc>
          <w:tcPr>
            <w:tcW w:w="1372"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73331402" w14:textId="61DC2EB5" w:rsidR="00491EAF" w:rsidRDefault="00F812B2" w:rsidP="00F812B2">
            <w:pPr>
              <w:pStyle w:val="normal-000049"/>
              <w:spacing w:before="0" w:after="0"/>
            </w:pPr>
            <w:r>
              <w:rPr>
                <w:rStyle w:val="000027"/>
              </w:rPr>
              <w:t>3</w:t>
            </w:r>
          </w:p>
        </w:tc>
      </w:tr>
      <w:tr w:rsidR="00491EAF" w14:paraId="1BA2E05D" w14:textId="77777777" w:rsidTr="00491EAF">
        <w:trPr>
          <w:trHeight w:val="840"/>
        </w:trPr>
        <w:tc>
          <w:tcPr>
            <w:tcW w:w="984"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0C1A76BA" w14:textId="77777777" w:rsidR="00491EAF" w:rsidRDefault="00491EAF" w:rsidP="00491EAF">
            <w:pPr>
              <w:pStyle w:val="normal-000032"/>
              <w:spacing w:before="0" w:after="0"/>
            </w:pPr>
            <w:r>
              <w:rPr>
                <w:rStyle w:val="000027"/>
              </w:rPr>
              <w:t> </w:t>
            </w:r>
            <w:r>
              <w:t xml:space="preserve"> </w:t>
            </w:r>
          </w:p>
        </w:tc>
        <w:tc>
          <w:tcPr>
            <w:tcW w:w="1727"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6E497C0F" w14:textId="77777777" w:rsidR="00491EAF" w:rsidRDefault="00491EAF" w:rsidP="00491EAF">
            <w:pPr>
              <w:pStyle w:val="normal-000036"/>
              <w:spacing w:after="0"/>
            </w:pPr>
            <w:r>
              <w:rPr>
                <w:rStyle w:val="defaultparagraphfont-000028"/>
              </w:rPr>
              <w:t>Rastavljivi spojevi</w:t>
            </w:r>
            <w:r>
              <w:t xml:space="preserve"> </w:t>
            </w:r>
          </w:p>
        </w:tc>
        <w:tc>
          <w:tcPr>
            <w:tcW w:w="861"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14293806" w14:textId="40BE4A08" w:rsidR="00491EAF" w:rsidRPr="00F812B2" w:rsidRDefault="00491EAF" w:rsidP="00491EAF">
            <w:pPr>
              <w:pStyle w:val="normal-000032"/>
              <w:spacing w:before="0" w:after="0"/>
              <w:rPr>
                <w:highlight w:val="magenta"/>
              </w:rPr>
            </w:pPr>
            <w:r w:rsidRPr="00F812B2">
              <w:rPr>
                <w:rStyle w:val="000027"/>
                <w:highlight w:val="magenta"/>
              </w:rPr>
              <w:t> </w:t>
            </w:r>
            <w:r w:rsidRPr="00F812B2">
              <w:rPr>
                <w:highlight w:val="magenta"/>
              </w:rPr>
              <w:t xml:space="preserve"> </w:t>
            </w:r>
            <w:r w:rsidR="00F812B2" w:rsidRPr="00F812B2">
              <w:rPr>
                <w:highlight w:val="magenta"/>
              </w:rPr>
              <w:t>2409</w:t>
            </w:r>
          </w:p>
        </w:tc>
        <w:tc>
          <w:tcPr>
            <w:tcW w:w="1878"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0C56F94D" w14:textId="77777777" w:rsidR="00491EAF" w:rsidRDefault="00491EAF" w:rsidP="00491EAF">
            <w:pPr>
              <w:pStyle w:val="normal-000032"/>
              <w:spacing w:before="0" w:after="0"/>
            </w:pPr>
            <w:r>
              <w:rPr>
                <w:rStyle w:val="defaultparagraphfont-000028"/>
              </w:rPr>
              <w:t>Spajanje rastavljivim vezama</w:t>
            </w:r>
            <w:r>
              <w:t xml:space="preserve"> </w:t>
            </w:r>
          </w:p>
        </w:tc>
        <w:tc>
          <w:tcPr>
            <w:tcW w:w="1119"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7FA6BE82" w14:textId="77777777" w:rsidR="00491EAF" w:rsidRDefault="00491EAF" w:rsidP="00491EAF">
            <w:pPr>
              <w:pStyle w:val="normal-000049"/>
              <w:spacing w:before="0" w:after="0"/>
            </w:pPr>
            <w:r>
              <w:rPr>
                <w:rStyle w:val="defaultparagraphfont-000028"/>
              </w:rPr>
              <w:t>3</w:t>
            </w:r>
            <w:r>
              <w:t xml:space="preserve"> </w:t>
            </w:r>
          </w:p>
        </w:tc>
        <w:tc>
          <w:tcPr>
            <w:tcW w:w="1115"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3AE782A1" w14:textId="77777777" w:rsidR="00491EAF" w:rsidRDefault="00491EAF" w:rsidP="00491EAF">
            <w:pPr>
              <w:pStyle w:val="normal-000049"/>
              <w:spacing w:before="0" w:after="0"/>
            </w:pPr>
            <w:r>
              <w:rPr>
                <w:rStyle w:val="defaultparagraphfont-000028"/>
              </w:rPr>
              <w:t>4</w:t>
            </w:r>
            <w:r>
              <w:t xml:space="preserve"> </w:t>
            </w:r>
          </w:p>
        </w:tc>
        <w:tc>
          <w:tcPr>
            <w:tcW w:w="1372"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5E8B28A3" w14:textId="5D8D1776" w:rsidR="00491EAF" w:rsidRDefault="00F812B2" w:rsidP="00F812B2">
            <w:pPr>
              <w:pStyle w:val="normal-000032"/>
              <w:spacing w:before="0" w:after="0"/>
              <w:jc w:val="center"/>
            </w:pPr>
            <w:r>
              <w:t>3</w:t>
            </w:r>
          </w:p>
        </w:tc>
      </w:tr>
      <w:tr w:rsidR="00491EAF" w14:paraId="5E74FEE5" w14:textId="77777777" w:rsidTr="00491EAF">
        <w:trPr>
          <w:trHeight w:val="570"/>
        </w:trPr>
        <w:tc>
          <w:tcPr>
            <w:tcW w:w="984" w:type="dxa"/>
            <w:vMerge w:val="restart"/>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52861FE2" w14:textId="77777777" w:rsidR="00491EAF" w:rsidRDefault="00491EAF" w:rsidP="00491EAF">
            <w:pPr>
              <w:pStyle w:val="normal-000032"/>
              <w:spacing w:before="0" w:after="0"/>
            </w:pPr>
            <w:r>
              <w:rPr>
                <w:rStyle w:val="000027"/>
              </w:rPr>
              <w:t> </w:t>
            </w:r>
            <w:r>
              <w:t xml:space="preserve"> </w:t>
            </w:r>
          </w:p>
        </w:tc>
        <w:tc>
          <w:tcPr>
            <w:tcW w:w="1727" w:type="dxa"/>
            <w:vMerge w:val="restart"/>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7E82019B" w14:textId="77777777" w:rsidR="00491EAF" w:rsidRDefault="00491EAF" w:rsidP="00491EAF">
            <w:pPr>
              <w:pStyle w:val="normal-000036"/>
              <w:spacing w:after="0"/>
            </w:pPr>
            <w:r>
              <w:rPr>
                <w:rStyle w:val="defaultparagraphfont-000028"/>
              </w:rPr>
              <w:t>Korozija i održivi razvoj</w:t>
            </w:r>
            <w:r>
              <w:t xml:space="preserve"> </w:t>
            </w:r>
          </w:p>
        </w:tc>
        <w:tc>
          <w:tcPr>
            <w:tcW w:w="861"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5C8495B6" w14:textId="4D860393" w:rsidR="00491EAF" w:rsidRPr="00F812B2" w:rsidRDefault="00491EAF" w:rsidP="00491EAF">
            <w:pPr>
              <w:pStyle w:val="normal-000032"/>
              <w:spacing w:before="0" w:after="0"/>
              <w:rPr>
                <w:highlight w:val="green"/>
              </w:rPr>
            </w:pPr>
            <w:r w:rsidRPr="00F812B2">
              <w:rPr>
                <w:rStyle w:val="000027"/>
                <w:highlight w:val="green"/>
              </w:rPr>
              <w:t> </w:t>
            </w:r>
            <w:r w:rsidRPr="00F812B2">
              <w:rPr>
                <w:highlight w:val="green"/>
              </w:rPr>
              <w:t xml:space="preserve"> </w:t>
            </w:r>
            <w:r w:rsidR="00F812B2" w:rsidRPr="00F812B2">
              <w:rPr>
                <w:highlight w:val="green"/>
              </w:rPr>
              <w:t>9174</w:t>
            </w:r>
          </w:p>
        </w:tc>
        <w:tc>
          <w:tcPr>
            <w:tcW w:w="1878"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65705170" w14:textId="77777777" w:rsidR="00491EAF" w:rsidRDefault="00491EAF" w:rsidP="00491EAF">
            <w:pPr>
              <w:pStyle w:val="normal-000032"/>
              <w:spacing w:before="0" w:after="0"/>
            </w:pPr>
            <w:r>
              <w:rPr>
                <w:rStyle w:val="defaultparagraphfont-000028"/>
              </w:rPr>
              <w:t>Vrste korozije</w:t>
            </w:r>
            <w:r>
              <w:t xml:space="preserve"> </w:t>
            </w:r>
          </w:p>
        </w:tc>
        <w:tc>
          <w:tcPr>
            <w:tcW w:w="1119" w:type="dxa"/>
            <w:vMerge w:val="restart"/>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20F12C3A" w14:textId="77777777" w:rsidR="00491EAF" w:rsidRDefault="00491EAF" w:rsidP="00491EAF">
            <w:pPr>
              <w:pStyle w:val="normal-000049"/>
              <w:spacing w:before="0" w:after="0"/>
            </w:pPr>
            <w:r>
              <w:rPr>
                <w:rStyle w:val="defaultparagraphfont-000028"/>
              </w:rPr>
              <w:t>4</w:t>
            </w:r>
            <w:r>
              <w:t xml:space="preserve"> </w:t>
            </w:r>
          </w:p>
        </w:tc>
        <w:tc>
          <w:tcPr>
            <w:tcW w:w="1115" w:type="dxa"/>
            <w:vMerge w:val="restart"/>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5F3A6E2E" w14:textId="77777777" w:rsidR="00491EAF" w:rsidRDefault="00491EAF" w:rsidP="00491EAF">
            <w:pPr>
              <w:pStyle w:val="normal-000049"/>
              <w:spacing w:before="0" w:after="0"/>
            </w:pPr>
            <w:r>
              <w:rPr>
                <w:rStyle w:val="defaultparagraphfont-000028"/>
              </w:rPr>
              <w:t>4</w:t>
            </w:r>
            <w:r>
              <w:t xml:space="preserve"> </w:t>
            </w:r>
          </w:p>
        </w:tc>
        <w:tc>
          <w:tcPr>
            <w:tcW w:w="1372"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5FA1D4FE" w14:textId="141405B7" w:rsidR="00491EAF" w:rsidRDefault="00F812B2" w:rsidP="00BD48C6">
            <w:pPr>
              <w:pStyle w:val="normal-000032"/>
              <w:spacing w:before="0" w:after="0"/>
              <w:jc w:val="center"/>
            </w:pPr>
            <w:r>
              <w:t>2</w:t>
            </w:r>
          </w:p>
        </w:tc>
      </w:tr>
      <w:tr w:rsidR="00491EAF" w14:paraId="1ADB0F61" w14:textId="77777777" w:rsidTr="00491EAF">
        <w:trPr>
          <w:trHeight w:val="525"/>
        </w:trPr>
        <w:tc>
          <w:tcPr>
            <w:tcW w:w="0" w:type="auto"/>
            <w:vMerge/>
            <w:tcBorders>
              <w:top w:val="single" w:sz="6" w:space="0" w:color="auto"/>
              <w:left w:val="single" w:sz="6" w:space="0" w:color="auto"/>
              <w:bottom w:val="single" w:sz="6" w:space="0" w:color="auto"/>
              <w:right w:val="single" w:sz="6" w:space="0" w:color="auto"/>
            </w:tcBorders>
            <w:vAlign w:val="center"/>
            <w:hideMark/>
          </w:tcPr>
          <w:p w14:paraId="4963833D" w14:textId="77777777" w:rsidR="00491EAF" w:rsidRDefault="00491EAF" w:rsidP="00491EAF">
            <w:pPr>
              <w:rPr>
                <w:rFonts w:ascii="Cambria" w:hAnsi="Cambria"/>
                <w:sz w:val="20"/>
                <w:szCs w:val="20"/>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09AE9228" w14:textId="77777777" w:rsidR="00491EAF" w:rsidRDefault="00491EAF" w:rsidP="00491EAF">
            <w:pPr>
              <w:rPr>
                <w:rFonts w:ascii="Cambria" w:hAnsi="Cambria"/>
                <w:sz w:val="20"/>
                <w:szCs w:val="20"/>
              </w:rPr>
            </w:pPr>
          </w:p>
        </w:tc>
        <w:tc>
          <w:tcPr>
            <w:tcW w:w="861"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0929B797" w14:textId="3804AE00" w:rsidR="00491EAF" w:rsidRPr="00F812B2" w:rsidRDefault="00491EAF" w:rsidP="00491EAF">
            <w:pPr>
              <w:pStyle w:val="normal-000032"/>
              <w:spacing w:before="0" w:after="0"/>
              <w:rPr>
                <w:highlight w:val="green"/>
              </w:rPr>
            </w:pPr>
            <w:r w:rsidRPr="00F812B2">
              <w:rPr>
                <w:rStyle w:val="000027"/>
                <w:highlight w:val="green"/>
              </w:rPr>
              <w:t> </w:t>
            </w:r>
            <w:r w:rsidRPr="00F812B2">
              <w:rPr>
                <w:highlight w:val="green"/>
              </w:rPr>
              <w:t xml:space="preserve"> </w:t>
            </w:r>
            <w:r w:rsidR="00F812B2" w:rsidRPr="00F812B2">
              <w:rPr>
                <w:highlight w:val="green"/>
              </w:rPr>
              <w:t>11254</w:t>
            </w:r>
          </w:p>
        </w:tc>
        <w:tc>
          <w:tcPr>
            <w:tcW w:w="1878"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2074D208" w14:textId="77777777" w:rsidR="00491EAF" w:rsidRDefault="00491EAF" w:rsidP="00491EAF">
            <w:pPr>
              <w:pStyle w:val="normal-000032"/>
              <w:spacing w:before="0" w:after="0"/>
            </w:pPr>
            <w:r>
              <w:rPr>
                <w:rStyle w:val="defaultparagraphfont-000028"/>
              </w:rPr>
              <w:t>Utjecaj čovjeka na prirodu i okoliš</w:t>
            </w:r>
            <w:r>
              <w:t xml:space="preserve"> </w:t>
            </w: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3CAA3CE5" w14:textId="77777777" w:rsidR="00491EAF" w:rsidRDefault="00491EAF" w:rsidP="00491EAF">
            <w:pPr>
              <w:rPr>
                <w:rFonts w:ascii="Cambria" w:hAnsi="Cambria"/>
                <w:sz w:val="20"/>
                <w:szCs w:val="20"/>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69EEFBAC" w14:textId="77777777" w:rsidR="00491EAF" w:rsidRDefault="00491EAF" w:rsidP="00491EAF">
            <w:pPr>
              <w:rPr>
                <w:rFonts w:ascii="Cambria" w:hAnsi="Cambria"/>
                <w:sz w:val="20"/>
                <w:szCs w:val="20"/>
              </w:rPr>
            </w:pPr>
          </w:p>
        </w:tc>
        <w:tc>
          <w:tcPr>
            <w:tcW w:w="1372"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1039F790" w14:textId="5F2BEC02" w:rsidR="00491EAF" w:rsidRDefault="00F812B2" w:rsidP="00BD48C6">
            <w:pPr>
              <w:pStyle w:val="normal-000032"/>
              <w:spacing w:before="0" w:after="0"/>
              <w:jc w:val="center"/>
            </w:pPr>
            <w:r>
              <w:t>2</w:t>
            </w:r>
          </w:p>
        </w:tc>
      </w:tr>
      <w:tr w:rsidR="00491EAF" w14:paraId="6D3A7535" w14:textId="77777777" w:rsidTr="00BD48C6">
        <w:trPr>
          <w:trHeight w:val="565"/>
        </w:trPr>
        <w:tc>
          <w:tcPr>
            <w:tcW w:w="984"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6534BB9C" w14:textId="368FAB23" w:rsidR="00491EAF" w:rsidRDefault="00491EAF" w:rsidP="00491EAF">
            <w:pPr>
              <w:pStyle w:val="normal-000032"/>
              <w:spacing w:before="0" w:after="0"/>
            </w:pPr>
            <w:r>
              <w:rPr>
                <w:rStyle w:val="000027"/>
              </w:rPr>
              <w:t> </w:t>
            </w:r>
            <w:r>
              <w:t xml:space="preserve"> </w:t>
            </w:r>
          </w:p>
        </w:tc>
        <w:tc>
          <w:tcPr>
            <w:tcW w:w="1727"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330E319B" w14:textId="77777777" w:rsidR="00491EAF" w:rsidRDefault="00491EAF" w:rsidP="00491EAF">
            <w:pPr>
              <w:pStyle w:val="normal-000036"/>
              <w:spacing w:after="0"/>
            </w:pPr>
            <w:r>
              <w:rPr>
                <w:rStyle w:val="defaultparagraphfont-000028"/>
              </w:rPr>
              <w:t>Organizacija rada</w:t>
            </w:r>
            <w:r>
              <w:t xml:space="preserve"> </w:t>
            </w:r>
          </w:p>
        </w:tc>
        <w:tc>
          <w:tcPr>
            <w:tcW w:w="861"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4291E14C" w14:textId="5CCF135D" w:rsidR="00491EAF" w:rsidRPr="00BD48C6" w:rsidRDefault="00491EAF" w:rsidP="00491EAF">
            <w:pPr>
              <w:pStyle w:val="normal-000032"/>
              <w:spacing w:before="0" w:after="0"/>
              <w:rPr>
                <w:highlight w:val="magenta"/>
              </w:rPr>
            </w:pPr>
            <w:r w:rsidRPr="00BD48C6">
              <w:rPr>
                <w:rStyle w:val="000027"/>
                <w:highlight w:val="magenta"/>
              </w:rPr>
              <w:t> </w:t>
            </w:r>
            <w:r w:rsidRPr="00BD48C6">
              <w:rPr>
                <w:highlight w:val="magenta"/>
              </w:rPr>
              <w:t xml:space="preserve"> </w:t>
            </w:r>
            <w:r w:rsidR="00BD48C6" w:rsidRPr="00BD48C6">
              <w:rPr>
                <w:highlight w:val="magenta"/>
              </w:rPr>
              <w:t>6766</w:t>
            </w:r>
          </w:p>
        </w:tc>
        <w:tc>
          <w:tcPr>
            <w:tcW w:w="1878"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637E357D" w14:textId="1B31CCB4" w:rsidR="00491EAF" w:rsidRDefault="00491EAF" w:rsidP="00491EAF">
            <w:pPr>
              <w:pStyle w:val="normal-000032"/>
              <w:spacing w:before="0" w:after="0"/>
            </w:pPr>
            <w:r>
              <w:rPr>
                <w:rStyle w:val="000027"/>
              </w:rPr>
              <w:t> </w:t>
            </w:r>
            <w:r>
              <w:rPr>
                <w:rStyle w:val="defaultparagraphfont-000028"/>
              </w:rPr>
              <w:t>Organizacija rada</w:t>
            </w:r>
            <w:r>
              <w:t xml:space="preserve"> </w:t>
            </w:r>
          </w:p>
        </w:tc>
        <w:tc>
          <w:tcPr>
            <w:tcW w:w="1119"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7BD6F1D2" w14:textId="77777777" w:rsidR="00491EAF" w:rsidRDefault="00491EAF" w:rsidP="00491EAF">
            <w:pPr>
              <w:pStyle w:val="normal-000049"/>
              <w:spacing w:before="0" w:after="0"/>
            </w:pPr>
            <w:r>
              <w:rPr>
                <w:rStyle w:val="defaultparagraphfont-000028"/>
              </w:rPr>
              <w:t>2</w:t>
            </w:r>
            <w:r>
              <w:t xml:space="preserve"> </w:t>
            </w:r>
          </w:p>
        </w:tc>
        <w:tc>
          <w:tcPr>
            <w:tcW w:w="1115"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0007F756" w14:textId="77777777" w:rsidR="00491EAF" w:rsidRDefault="00491EAF" w:rsidP="00491EAF">
            <w:pPr>
              <w:pStyle w:val="normal-000049"/>
              <w:spacing w:before="0" w:after="0"/>
            </w:pPr>
            <w:r>
              <w:rPr>
                <w:rStyle w:val="defaultparagraphfont-000028"/>
              </w:rPr>
              <w:t>4</w:t>
            </w:r>
            <w:r>
              <w:t xml:space="preserve"> </w:t>
            </w:r>
          </w:p>
        </w:tc>
        <w:tc>
          <w:tcPr>
            <w:tcW w:w="1372"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4CA83D0A" w14:textId="6086D407" w:rsidR="00491EAF" w:rsidRDefault="00BD48C6" w:rsidP="00BD48C6">
            <w:pPr>
              <w:pStyle w:val="normal-000032"/>
              <w:spacing w:before="0" w:after="0"/>
              <w:jc w:val="center"/>
            </w:pPr>
            <w:r>
              <w:t>2</w:t>
            </w:r>
          </w:p>
        </w:tc>
      </w:tr>
      <w:tr w:rsidR="00491EAF" w14:paraId="07D6D7C1" w14:textId="77777777" w:rsidTr="00491EAF">
        <w:trPr>
          <w:trHeight w:val="525"/>
        </w:trPr>
        <w:tc>
          <w:tcPr>
            <w:tcW w:w="984"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76AF7227" w14:textId="77777777" w:rsidR="00491EAF" w:rsidRDefault="00491EAF" w:rsidP="00491EAF">
            <w:pPr>
              <w:pStyle w:val="normal-000032"/>
              <w:spacing w:before="0" w:after="0"/>
            </w:pPr>
            <w:r>
              <w:rPr>
                <w:rStyle w:val="000027"/>
              </w:rPr>
              <w:t> </w:t>
            </w:r>
            <w:r>
              <w:t xml:space="preserve"> </w:t>
            </w:r>
          </w:p>
        </w:tc>
        <w:tc>
          <w:tcPr>
            <w:tcW w:w="1727"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43BB44C5" w14:textId="77777777" w:rsidR="00491EAF" w:rsidRDefault="00491EAF" w:rsidP="00491EAF">
            <w:pPr>
              <w:pStyle w:val="normal-000036"/>
              <w:spacing w:after="0"/>
            </w:pPr>
            <w:r>
              <w:rPr>
                <w:rStyle w:val="defaultparagraphfont-000028"/>
              </w:rPr>
              <w:t>Tehnologija strojne obrade rezanjem</w:t>
            </w:r>
            <w:r>
              <w:t xml:space="preserve"> </w:t>
            </w:r>
          </w:p>
        </w:tc>
        <w:tc>
          <w:tcPr>
            <w:tcW w:w="861"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024A0420" w14:textId="5F8CF7EB" w:rsidR="00491EAF" w:rsidRPr="00BD48C6" w:rsidRDefault="00491EAF" w:rsidP="00491EAF">
            <w:pPr>
              <w:pStyle w:val="normal-000032"/>
              <w:spacing w:before="0" w:after="0"/>
              <w:rPr>
                <w:highlight w:val="magenta"/>
              </w:rPr>
            </w:pPr>
            <w:r w:rsidRPr="00BD48C6">
              <w:rPr>
                <w:rStyle w:val="000027"/>
                <w:highlight w:val="magenta"/>
              </w:rPr>
              <w:t> </w:t>
            </w:r>
            <w:r w:rsidRPr="00BD48C6">
              <w:rPr>
                <w:highlight w:val="magenta"/>
              </w:rPr>
              <w:t xml:space="preserve"> </w:t>
            </w:r>
            <w:r w:rsidR="00BD48C6" w:rsidRPr="00BD48C6">
              <w:rPr>
                <w:highlight w:val="magenta"/>
              </w:rPr>
              <w:t>2408</w:t>
            </w:r>
          </w:p>
        </w:tc>
        <w:tc>
          <w:tcPr>
            <w:tcW w:w="1878"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6C8CE8D5" w14:textId="77777777" w:rsidR="00491EAF" w:rsidRDefault="00491EAF" w:rsidP="00491EAF">
            <w:pPr>
              <w:pStyle w:val="normal-000032"/>
              <w:spacing w:before="0" w:after="0"/>
            </w:pPr>
            <w:r>
              <w:rPr>
                <w:rStyle w:val="defaultparagraphfont-000028"/>
              </w:rPr>
              <w:t>Tehnologija strojne obrade rezanjem</w:t>
            </w:r>
            <w:r>
              <w:t xml:space="preserve"> </w:t>
            </w:r>
          </w:p>
        </w:tc>
        <w:tc>
          <w:tcPr>
            <w:tcW w:w="1119"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74CD2FD6" w14:textId="77777777" w:rsidR="00491EAF" w:rsidRDefault="00491EAF" w:rsidP="00491EAF">
            <w:pPr>
              <w:pStyle w:val="normal-000049"/>
              <w:spacing w:before="0" w:after="0"/>
            </w:pPr>
            <w:r>
              <w:rPr>
                <w:rStyle w:val="defaultparagraphfont-000028"/>
              </w:rPr>
              <w:t>3</w:t>
            </w:r>
            <w:r>
              <w:t xml:space="preserve"> </w:t>
            </w:r>
          </w:p>
        </w:tc>
        <w:tc>
          <w:tcPr>
            <w:tcW w:w="1115"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7EB10A44" w14:textId="77777777" w:rsidR="00491EAF" w:rsidRDefault="00491EAF" w:rsidP="00491EAF">
            <w:pPr>
              <w:pStyle w:val="normal-000049"/>
              <w:spacing w:before="0" w:after="0"/>
            </w:pPr>
            <w:r>
              <w:rPr>
                <w:rStyle w:val="defaultparagraphfont-000028"/>
              </w:rPr>
              <w:t>4</w:t>
            </w:r>
            <w:r>
              <w:t xml:space="preserve"> </w:t>
            </w:r>
          </w:p>
        </w:tc>
        <w:tc>
          <w:tcPr>
            <w:tcW w:w="1372"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68E3D7B3" w14:textId="029ADCF2" w:rsidR="00491EAF" w:rsidRDefault="00BD48C6" w:rsidP="00BD48C6">
            <w:pPr>
              <w:pStyle w:val="normal-000032"/>
              <w:spacing w:before="0" w:after="0"/>
              <w:jc w:val="center"/>
            </w:pPr>
            <w:r>
              <w:t>3</w:t>
            </w:r>
          </w:p>
        </w:tc>
      </w:tr>
      <w:tr w:rsidR="00491EAF" w14:paraId="1FDE142F" w14:textId="77777777" w:rsidTr="00491EAF">
        <w:trPr>
          <w:trHeight w:val="525"/>
        </w:trPr>
        <w:tc>
          <w:tcPr>
            <w:tcW w:w="984"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581FC5E7" w14:textId="77777777" w:rsidR="00491EAF" w:rsidRDefault="00491EAF" w:rsidP="00491EAF">
            <w:pPr>
              <w:pStyle w:val="normal-000032"/>
              <w:spacing w:before="0" w:after="0"/>
            </w:pPr>
            <w:r>
              <w:rPr>
                <w:rStyle w:val="000027"/>
              </w:rPr>
              <w:t> </w:t>
            </w:r>
            <w:r>
              <w:t xml:space="preserve"> </w:t>
            </w:r>
          </w:p>
        </w:tc>
        <w:tc>
          <w:tcPr>
            <w:tcW w:w="1727"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55F81100" w14:textId="77777777" w:rsidR="00491EAF" w:rsidRDefault="00491EAF" w:rsidP="00491EAF">
            <w:pPr>
              <w:pStyle w:val="normal-000036"/>
              <w:spacing w:after="0"/>
            </w:pPr>
            <w:r>
              <w:rPr>
                <w:rStyle w:val="defaultparagraphfont-000028"/>
              </w:rPr>
              <w:t>Elektrotehnika u strojarstvu</w:t>
            </w:r>
            <w:r>
              <w:t xml:space="preserve"> </w:t>
            </w:r>
          </w:p>
        </w:tc>
        <w:tc>
          <w:tcPr>
            <w:tcW w:w="861"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28B0FDED" w14:textId="2EBB5218" w:rsidR="00491EAF" w:rsidRPr="00BD48C6" w:rsidRDefault="00491EAF" w:rsidP="00491EAF">
            <w:pPr>
              <w:pStyle w:val="normal-000032"/>
              <w:spacing w:before="0" w:after="0"/>
              <w:rPr>
                <w:highlight w:val="yellow"/>
              </w:rPr>
            </w:pPr>
            <w:r w:rsidRPr="00BD48C6">
              <w:rPr>
                <w:rStyle w:val="000027"/>
                <w:highlight w:val="yellow"/>
              </w:rPr>
              <w:t> </w:t>
            </w:r>
            <w:r w:rsidRPr="00BD48C6">
              <w:rPr>
                <w:highlight w:val="yellow"/>
              </w:rPr>
              <w:t xml:space="preserve"> </w:t>
            </w:r>
            <w:r w:rsidR="00BD48C6" w:rsidRPr="00BD48C6">
              <w:rPr>
                <w:highlight w:val="yellow"/>
              </w:rPr>
              <w:t>3387</w:t>
            </w:r>
          </w:p>
        </w:tc>
        <w:tc>
          <w:tcPr>
            <w:tcW w:w="1878"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290A272B" w14:textId="77777777" w:rsidR="00491EAF" w:rsidRDefault="00491EAF" w:rsidP="00491EAF">
            <w:pPr>
              <w:pStyle w:val="normal-000032"/>
              <w:spacing w:before="0" w:after="0"/>
            </w:pPr>
            <w:r>
              <w:rPr>
                <w:rStyle w:val="defaultparagraphfont-000028"/>
              </w:rPr>
              <w:t>Osnove elektrotehnike</w:t>
            </w:r>
            <w:r>
              <w:t xml:space="preserve"> </w:t>
            </w:r>
          </w:p>
        </w:tc>
        <w:tc>
          <w:tcPr>
            <w:tcW w:w="1119"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058D6DB3" w14:textId="77777777" w:rsidR="00491EAF" w:rsidRDefault="00491EAF" w:rsidP="00491EAF">
            <w:pPr>
              <w:pStyle w:val="normal-000049"/>
              <w:spacing w:before="0" w:after="0"/>
            </w:pPr>
            <w:r>
              <w:rPr>
                <w:rStyle w:val="defaultparagraphfont-000028"/>
              </w:rPr>
              <w:t>1</w:t>
            </w:r>
            <w:r>
              <w:t xml:space="preserve"> </w:t>
            </w:r>
          </w:p>
        </w:tc>
        <w:tc>
          <w:tcPr>
            <w:tcW w:w="1115"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1DB60DAC" w14:textId="77777777" w:rsidR="00491EAF" w:rsidRDefault="00491EAF" w:rsidP="00491EAF">
            <w:pPr>
              <w:pStyle w:val="normal-000049"/>
              <w:spacing w:before="0" w:after="0"/>
            </w:pPr>
            <w:r>
              <w:rPr>
                <w:rStyle w:val="defaultparagraphfont-000028"/>
              </w:rPr>
              <w:t>4</w:t>
            </w:r>
            <w:r>
              <w:t xml:space="preserve"> </w:t>
            </w:r>
          </w:p>
        </w:tc>
        <w:tc>
          <w:tcPr>
            <w:tcW w:w="1372"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6C374850" w14:textId="102DC2BA" w:rsidR="00491EAF" w:rsidRDefault="00BD48C6" w:rsidP="00BD48C6">
            <w:pPr>
              <w:pStyle w:val="normal-000032"/>
              <w:spacing w:before="0" w:after="0"/>
              <w:jc w:val="center"/>
            </w:pPr>
            <w:r>
              <w:t>1</w:t>
            </w:r>
          </w:p>
        </w:tc>
      </w:tr>
      <w:tr w:rsidR="00491EAF" w14:paraId="31289749" w14:textId="77777777" w:rsidTr="00BD48C6">
        <w:trPr>
          <w:trHeight w:val="525"/>
        </w:trPr>
        <w:tc>
          <w:tcPr>
            <w:tcW w:w="984" w:type="dxa"/>
            <w:tcBorders>
              <w:top w:val="single" w:sz="6" w:space="0" w:color="auto"/>
              <w:left w:val="single" w:sz="6" w:space="0" w:color="auto"/>
              <w:bottom w:val="single" w:sz="36" w:space="0" w:color="auto"/>
              <w:right w:val="single" w:sz="6" w:space="0" w:color="auto"/>
            </w:tcBorders>
            <w:tcMar>
              <w:top w:w="0" w:type="dxa"/>
              <w:left w:w="90" w:type="dxa"/>
              <w:bottom w:w="0" w:type="dxa"/>
              <w:right w:w="90" w:type="dxa"/>
            </w:tcMar>
            <w:vAlign w:val="center"/>
            <w:hideMark/>
          </w:tcPr>
          <w:p w14:paraId="25B910F0" w14:textId="77777777" w:rsidR="00491EAF" w:rsidRDefault="00491EAF" w:rsidP="00491EAF">
            <w:pPr>
              <w:pStyle w:val="normal-000032"/>
              <w:spacing w:before="0" w:after="0"/>
            </w:pPr>
            <w:r>
              <w:rPr>
                <w:rStyle w:val="000027"/>
              </w:rPr>
              <w:t> </w:t>
            </w:r>
            <w:r>
              <w:t xml:space="preserve"> </w:t>
            </w:r>
          </w:p>
        </w:tc>
        <w:tc>
          <w:tcPr>
            <w:tcW w:w="1727" w:type="dxa"/>
            <w:tcBorders>
              <w:top w:val="single" w:sz="6" w:space="0" w:color="auto"/>
              <w:left w:val="single" w:sz="6" w:space="0" w:color="auto"/>
              <w:bottom w:val="single" w:sz="36" w:space="0" w:color="auto"/>
              <w:right w:val="single" w:sz="6" w:space="0" w:color="auto"/>
            </w:tcBorders>
            <w:tcMar>
              <w:top w:w="0" w:type="dxa"/>
              <w:left w:w="90" w:type="dxa"/>
              <w:bottom w:w="0" w:type="dxa"/>
              <w:right w:w="90" w:type="dxa"/>
            </w:tcMar>
            <w:vAlign w:val="center"/>
            <w:hideMark/>
          </w:tcPr>
          <w:p w14:paraId="47CB9410" w14:textId="77777777" w:rsidR="00491EAF" w:rsidRDefault="00491EAF" w:rsidP="00491EAF">
            <w:pPr>
              <w:pStyle w:val="normal-000036"/>
              <w:spacing w:after="0"/>
            </w:pPr>
            <w:r>
              <w:rPr>
                <w:rStyle w:val="defaultparagraphfont-000028"/>
              </w:rPr>
              <w:t>Nerastavljivi spojevi</w:t>
            </w:r>
            <w:r>
              <w:t xml:space="preserve"> </w:t>
            </w:r>
          </w:p>
        </w:tc>
        <w:tc>
          <w:tcPr>
            <w:tcW w:w="861" w:type="dxa"/>
            <w:tcBorders>
              <w:top w:val="single" w:sz="6" w:space="0" w:color="auto"/>
              <w:left w:val="single" w:sz="6" w:space="0" w:color="auto"/>
              <w:bottom w:val="single" w:sz="36" w:space="0" w:color="auto"/>
              <w:right w:val="single" w:sz="6" w:space="0" w:color="auto"/>
            </w:tcBorders>
            <w:tcMar>
              <w:top w:w="0" w:type="dxa"/>
              <w:left w:w="90" w:type="dxa"/>
              <w:bottom w:w="0" w:type="dxa"/>
              <w:right w:w="90" w:type="dxa"/>
            </w:tcMar>
            <w:hideMark/>
          </w:tcPr>
          <w:p w14:paraId="67FC1196" w14:textId="35E82C48" w:rsidR="00491EAF" w:rsidRPr="00BD48C6" w:rsidRDefault="00491EAF" w:rsidP="00491EAF">
            <w:pPr>
              <w:pStyle w:val="normal-000032"/>
              <w:spacing w:before="0" w:after="0"/>
              <w:rPr>
                <w:highlight w:val="magenta"/>
              </w:rPr>
            </w:pPr>
            <w:r w:rsidRPr="00BD48C6">
              <w:rPr>
                <w:rStyle w:val="000027"/>
                <w:highlight w:val="magenta"/>
              </w:rPr>
              <w:t> </w:t>
            </w:r>
            <w:r w:rsidRPr="00BD48C6">
              <w:rPr>
                <w:highlight w:val="magenta"/>
              </w:rPr>
              <w:t xml:space="preserve"> </w:t>
            </w:r>
            <w:r w:rsidR="00BD48C6" w:rsidRPr="00BD48C6">
              <w:rPr>
                <w:highlight w:val="magenta"/>
              </w:rPr>
              <w:t>2410</w:t>
            </w:r>
          </w:p>
        </w:tc>
        <w:tc>
          <w:tcPr>
            <w:tcW w:w="1878" w:type="dxa"/>
            <w:tcBorders>
              <w:top w:val="single" w:sz="6" w:space="0" w:color="auto"/>
              <w:left w:val="single" w:sz="6" w:space="0" w:color="auto"/>
              <w:bottom w:val="single" w:sz="36" w:space="0" w:color="auto"/>
              <w:right w:val="single" w:sz="6" w:space="0" w:color="auto"/>
            </w:tcBorders>
            <w:tcMar>
              <w:top w:w="0" w:type="dxa"/>
              <w:left w:w="90" w:type="dxa"/>
              <w:bottom w:w="0" w:type="dxa"/>
              <w:right w:w="90" w:type="dxa"/>
            </w:tcMar>
            <w:hideMark/>
          </w:tcPr>
          <w:p w14:paraId="4C3B9749" w14:textId="77777777" w:rsidR="00491EAF" w:rsidRDefault="00491EAF" w:rsidP="00491EAF">
            <w:pPr>
              <w:pStyle w:val="normal-000032"/>
              <w:spacing w:before="0" w:after="0"/>
            </w:pPr>
            <w:r>
              <w:rPr>
                <w:rStyle w:val="defaultparagraphfont-000028"/>
              </w:rPr>
              <w:t>Izvođenje nerastavljivih spojeva u strojarstvu</w:t>
            </w:r>
            <w:r>
              <w:t xml:space="preserve"> </w:t>
            </w:r>
          </w:p>
        </w:tc>
        <w:tc>
          <w:tcPr>
            <w:tcW w:w="1119" w:type="dxa"/>
            <w:tcBorders>
              <w:top w:val="single" w:sz="6" w:space="0" w:color="auto"/>
              <w:left w:val="single" w:sz="6" w:space="0" w:color="auto"/>
              <w:bottom w:val="single" w:sz="36" w:space="0" w:color="auto"/>
              <w:right w:val="single" w:sz="6" w:space="0" w:color="auto"/>
            </w:tcBorders>
            <w:tcMar>
              <w:top w:w="0" w:type="dxa"/>
              <w:left w:w="90" w:type="dxa"/>
              <w:bottom w:w="0" w:type="dxa"/>
              <w:right w:w="90" w:type="dxa"/>
            </w:tcMar>
            <w:vAlign w:val="center"/>
            <w:hideMark/>
          </w:tcPr>
          <w:p w14:paraId="2527A5A9" w14:textId="77777777" w:rsidR="00491EAF" w:rsidRDefault="00491EAF" w:rsidP="00491EAF">
            <w:pPr>
              <w:pStyle w:val="normal-000049"/>
              <w:spacing w:before="0" w:after="0"/>
            </w:pPr>
            <w:r>
              <w:rPr>
                <w:rStyle w:val="defaultparagraphfont-000028"/>
              </w:rPr>
              <w:t>3</w:t>
            </w:r>
            <w:r>
              <w:t xml:space="preserve"> </w:t>
            </w:r>
          </w:p>
        </w:tc>
        <w:tc>
          <w:tcPr>
            <w:tcW w:w="1115" w:type="dxa"/>
            <w:tcBorders>
              <w:top w:val="single" w:sz="6" w:space="0" w:color="auto"/>
              <w:left w:val="single" w:sz="6" w:space="0" w:color="auto"/>
              <w:bottom w:val="single" w:sz="36" w:space="0" w:color="auto"/>
              <w:right w:val="single" w:sz="6" w:space="0" w:color="auto"/>
            </w:tcBorders>
            <w:tcMar>
              <w:top w:w="0" w:type="dxa"/>
              <w:left w:w="90" w:type="dxa"/>
              <w:bottom w:w="0" w:type="dxa"/>
              <w:right w:w="90" w:type="dxa"/>
            </w:tcMar>
            <w:vAlign w:val="center"/>
            <w:hideMark/>
          </w:tcPr>
          <w:p w14:paraId="7D0B0B93" w14:textId="77777777" w:rsidR="00491EAF" w:rsidRDefault="00491EAF" w:rsidP="00491EAF">
            <w:pPr>
              <w:pStyle w:val="normal-000049"/>
              <w:spacing w:before="0" w:after="0"/>
            </w:pPr>
            <w:r>
              <w:rPr>
                <w:rStyle w:val="defaultparagraphfont-000028"/>
              </w:rPr>
              <w:t>4</w:t>
            </w:r>
            <w:r>
              <w:t xml:space="preserve"> </w:t>
            </w:r>
          </w:p>
        </w:tc>
        <w:tc>
          <w:tcPr>
            <w:tcW w:w="1372" w:type="dxa"/>
            <w:tcBorders>
              <w:top w:val="single" w:sz="6" w:space="0" w:color="auto"/>
              <w:left w:val="single" w:sz="6" w:space="0" w:color="auto"/>
              <w:bottom w:val="single" w:sz="36" w:space="0" w:color="auto"/>
              <w:right w:val="single" w:sz="6" w:space="0" w:color="auto"/>
            </w:tcBorders>
            <w:tcMar>
              <w:top w:w="0" w:type="dxa"/>
              <w:left w:w="90" w:type="dxa"/>
              <w:bottom w:w="0" w:type="dxa"/>
              <w:right w:w="90" w:type="dxa"/>
            </w:tcMar>
            <w:vAlign w:val="center"/>
            <w:hideMark/>
          </w:tcPr>
          <w:p w14:paraId="2BC7F5AC" w14:textId="05A2013A" w:rsidR="00491EAF" w:rsidRDefault="00BD48C6" w:rsidP="00BD48C6">
            <w:pPr>
              <w:pStyle w:val="normal-000032"/>
              <w:spacing w:before="0" w:after="0"/>
              <w:jc w:val="center"/>
            </w:pPr>
            <w:r>
              <w:t>3</w:t>
            </w:r>
          </w:p>
        </w:tc>
      </w:tr>
      <w:tr w:rsidR="00BD48C6" w14:paraId="4B573B9F" w14:textId="77777777" w:rsidTr="00BD48C6">
        <w:tc>
          <w:tcPr>
            <w:tcW w:w="984" w:type="dxa"/>
            <w:vMerge w:val="restart"/>
            <w:tcBorders>
              <w:top w:val="single" w:sz="3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7D409027" w14:textId="230217D8" w:rsidR="00BD48C6" w:rsidRPr="00BD48C6" w:rsidRDefault="00BD48C6" w:rsidP="00491EAF">
            <w:pPr>
              <w:pStyle w:val="normal-000032"/>
              <w:spacing w:before="0" w:after="0"/>
              <w:rPr>
                <w:highlight w:val="yellow"/>
              </w:rPr>
            </w:pPr>
            <w:r w:rsidRPr="00BD48C6">
              <w:rPr>
                <w:rStyle w:val="000027"/>
                <w:highlight w:val="yellow"/>
              </w:rPr>
              <w:t> </w:t>
            </w:r>
            <w:r w:rsidRPr="00BD48C6">
              <w:rPr>
                <w:highlight w:val="yellow"/>
              </w:rPr>
              <w:t xml:space="preserve"> 2.razred</w:t>
            </w:r>
          </w:p>
        </w:tc>
        <w:tc>
          <w:tcPr>
            <w:tcW w:w="1727" w:type="dxa"/>
            <w:vMerge w:val="restart"/>
            <w:tcBorders>
              <w:top w:val="single" w:sz="3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30E710B2" w14:textId="36CBBD85" w:rsidR="00BD48C6" w:rsidRDefault="00BD48C6" w:rsidP="00491EAF">
            <w:pPr>
              <w:pStyle w:val="normal-000032"/>
              <w:spacing w:before="0" w:after="0"/>
            </w:pPr>
            <w:r>
              <w:rPr>
                <w:rStyle w:val="defaultparagraphfont-000028"/>
              </w:rPr>
              <w:t>Osnove algebre i analitičke geometrije u tehnici</w:t>
            </w:r>
            <w:r>
              <w:t xml:space="preserve"> </w:t>
            </w:r>
          </w:p>
        </w:tc>
        <w:tc>
          <w:tcPr>
            <w:tcW w:w="861" w:type="dxa"/>
            <w:tcBorders>
              <w:top w:val="single" w:sz="3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2B783F21" w14:textId="1C19F2C6" w:rsidR="00BD48C6" w:rsidRPr="00BD48C6" w:rsidRDefault="00BD48C6" w:rsidP="00BD48C6">
            <w:pPr>
              <w:pStyle w:val="normal-000032"/>
              <w:spacing w:before="0" w:after="0"/>
              <w:jc w:val="center"/>
              <w:rPr>
                <w:highlight w:val="yellow"/>
              </w:rPr>
            </w:pPr>
            <w:r w:rsidRPr="00BD48C6">
              <w:rPr>
                <w:rStyle w:val="000027"/>
                <w:highlight w:val="yellow"/>
              </w:rPr>
              <w:t>9058</w:t>
            </w:r>
          </w:p>
        </w:tc>
        <w:tc>
          <w:tcPr>
            <w:tcW w:w="1878" w:type="dxa"/>
            <w:tcBorders>
              <w:top w:val="single" w:sz="3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3F1A8CE3" w14:textId="77777777" w:rsidR="00BD48C6" w:rsidRDefault="00BD48C6" w:rsidP="00491EAF">
            <w:pPr>
              <w:pStyle w:val="normal-000032"/>
              <w:spacing w:before="0" w:after="0"/>
            </w:pPr>
            <w:r>
              <w:rPr>
                <w:rStyle w:val="defaultparagraphfont-000028"/>
              </w:rPr>
              <w:t xml:space="preserve">Linearna jednadžba </w:t>
            </w:r>
          </w:p>
        </w:tc>
        <w:tc>
          <w:tcPr>
            <w:tcW w:w="1119" w:type="dxa"/>
            <w:vMerge w:val="restart"/>
            <w:tcBorders>
              <w:top w:val="single" w:sz="3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789BA745" w14:textId="77777777" w:rsidR="00BD48C6" w:rsidRDefault="00BD48C6" w:rsidP="00491EAF">
            <w:pPr>
              <w:pStyle w:val="normal-000049"/>
              <w:spacing w:before="0" w:after="0"/>
            </w:pPr>
            <w:r>
              <w:rPr>
                <w:rStyle w:val="defaultparagraphfont-000028"/>
              </w:rPr>
              <w:t>4</w:t>
            </w:r>
            <w:r>
              <w:t xml:space="preserve"> </w:t>
            </w:r>
          </w:p>
        </w:tc>
        <w:tc>
          <w:tcPr>
            <w:tcW w:w="1115" w:type="dxa"/>
            <w:vMerge w:val="restart"/>
            <w:tcBorders>
              <w:top w:val="single" w:sz="3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066CF4DC" w14:textId="77777777" w:rsidR="00BD48C6" w:rsidRDefault="00BD48C6" w:rsidP="00491EAF">
            <w:pPr>
              <w:pStyle w:val="normal-000049"/>
              <w:spacing w:before="0" w:after="0"/>
            </w:pPr>
            <w:r>
              <w:rPr>
                <w:rStyle w:val="defaultparagraphfont-000028"/>
              </w:rPr>
              <w:t>5</w:t>
            </w:r>
            <w:r>
              <w:t xml:space="preserve"> </w:t>
            </w:r>
          </w:p>
        </w:tc>
        <w:tc>
          <w:tcPr>
            <w:tcW w:w="1372" w:type="dxa"/>
            <w:tcBorders>
              <w:top w:val="single" w:sz="3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1CFA59E4" w14:textId="4CD9DFBF" w:rsidR="00BD48C6" w:rsidRDefault="00BD48C6" w:rsidP="00491EAF">
            <w:pPr>
              <w:pStyle w:val="normal-000049"/>
              <w:spacing w:before="0" w:after="0"/>
            </w:pPr>
            <w:r>
              <w:rPr>
                <w:rStyle w:val="000027"/>
              </w:rPr>
              <w:t> </w:t>
            </w:r>
            <w:r>
              <w:t xml:space="preserve"> 2</w:t>
            </w:r>
          </w:p>
        </w:tc>
      </w:tr>
      <w:tr w:rsidR="00BD48C6" w14:paraId="1EBF2757" w14:textId="77777777" w:rsidTr="00BD48C6">
        <w:tc>
          <w:tcPr>
            <w:tcW w:w="0" w:type="auto"/>
            <w:vMerge/>
            <w:tcBorders>
              <w:top w:val="single" w:sz="6" w:space="0" w:color="auto"/>
              <w:left w:val="single" w:sz="6" w:space="0" w:color="auto"/>
              <w:bottom w:val="single" w:sz="6" w:space="0" w:color="auto"/>
              <w:right w:val="single" w:sz="6" w:space="0" w:color="auto"/>
            </w:tcBorders>
            <w:vAlign w:val="center"/>
            <w:hideMark/>
          </w:tcPr>
          <w:p w14:paraId="6C971AA6" w14:textId="77777777" w:rsidR="00BD48C6" w:rsidRDefault="00BD48C6" w:rsidP="00491EAF">
            <w:pPr>
              <w:rPr>
                <w:rFonts w:ascii="Cambria" w:hAnsi="Cambria"/>
                <w:sz w:val="20"/>
                <w:szCs w:val="20"/>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7BE654FA" w14:textId="77777777" w:rsidR="00BD48C6" w:rsidRDefault="00BD48C6" w:rsidP="00491EAF">
            <w:pPr>
              <w:rPr>
                <w:rFonts w:ascii="Cambria" w:hAnsi="Cambria"/>
                <w:sz w:val="20"/>
                <w:szCs w:val="20"/>
              </w:rPr>
            </w:pPr>
          </w:p>
        </w:tc>
        <w:tc>
          <w:tcPr>
            <w:tcW w:w="0" w:type="auto"/>
            <w:tcBorders>
              <w:top w:val="single" w:sz="6" w:space="0" w:color="auto"/>
              <w:left w:val="single" w:sz="6" w:space="0" w:color="auto"/>
              <w:bottom w:val="single" w:sz="6" w:space="0" w:color="auto"/>
              <w:right w:val="single" w:sz="6" w:space="0" w:color="auto"/>
            </w:tcBorders>
            <w:vAlign w:val="center"/>
            <w:hideMark/>
          </w:tcPr>
          <w:p w14:paraId="4E56F2A1" w14:textId="79A5F131" w:rsidR="00BD48C6" w:rsidRPr="00BD48C6" w:rsidRDefault="00BD48C6" w:rsidP="00BD48C6">
            <w:pPr>
              <w:jc w:val="center"/>
              <w:rPr>
                <w:rFonts w:ascii="Cambria" w:hAnsi="Cambria"/>
                <w:sz w:val="20"/>
                <w:szCs w:val="20"/>
                <w:highlight w:val="yellow"/>
              </w:rPr>
            </w:pPr>
            <w:r w:rsidRPr="00BD48C6">
              <w:rPr>
                <w:rFonts w:ascii="Cambria" w:hAnsi="Cambria"/>
                <w:sz w:val="20"/>
                <w:szCs w:val="20"/>
                <w:highlight w:val="yellow"/>
              </w:rPr>
              <w:t>10969</w:t>
            </w:r>
          </w:p>
        </w:tc>
        <w:tc>
          <w:tcPr>
            <w:tcW w:w="1878"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78A6F568" w14:textId="77777777" w:rsidR="00BD48C6" w:rsidRDefault="00BD48C6" w:rsidP="00491EAF">
            <w:pPr>
              <w:pStyle w:val="normal-000032"/>
              <w:spacing w:before="0" w:after="0"/>
            </w:pPr>
            <w:r>
              <w:rPr>
                <w:rStyle w:val="defaultparagraphfont-000028"/>
              </w:rPr>
              <w:t>Linearna funkcija</w:t>
            </w:r>
            <w:r>
              <w:t xml:space="preserve"> </w:t>
            </w: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38219EB4" w14:textId="77777777" w:rsidR="00BD48C6" w:rsidRDefault="00BD48C6" w:rsidP="00491EAF">
            <w:pPr>
              <w:rPr>
                <w:rFonts w:ascii="Cambria" w:hAnsi="Cambria"/>
                <w:sz w:val="20"/>
                <w:szCs w:val="20"/>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7CD2260B" w14:textId="77777777" w:rsidR="00BD48C6" w:rsidRDefault="00BD48C6" w:rsidP="00491EAF">
            <w:pPr>
              <w:rPr>
                <w:rFonts w:ascii="Cambria" w:hAnsi="Cambria"/>
                <w:sz w:val="20"/>
                <w:szCs w:val="20"/>
              </w:rPr>
            </w:pPr>
          </w:p>
        </w:tc>
        <w:tc>
          <w:tcPr>
            <w:tcW w:w="1372"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250A7F37" w14:textId="5D6988E3" w:rsidR="00BD48C6" w:rsidRDefault="00BD48C6" w:rsidP="00491EAF">
            <w:pPr>
              <w:pStyle w:val="normal-000049"/>
              <w:spacing w:before="0" w:after="0"/>
            </w:pPr>
            <w:r>
              <w:rPr>
                <w:rStyle w:val="000027"/>
              </w:rPr>
              <w:t> </w:t>
            </w:r>
            <w:r>
              <w:t xml:space="preserve"> 1</w:t>
            </w:r>
          </w:p>
        </w:tc>
      </w:tr>
      <w:tr w:rsidR="00BD48C6" w14:paraId="40988F0F" w14:textId="77777777" w:rsidTr="00BD48C6">
        <w:tc>
          <w:tcPr>
            <w:tcW w:w="0" w:type="auto"/>
            <w:vMerge/>
            <w:tcBorders>
              <w:top w:val="single" w:sz="6" w:space="0" w:color="auto"/>
              <w:left w:val="single" w:sz="6" w:space="0" w:color="auto"/>
              <w:bottom w:val="single" w:sz="6" w:space="0" w:color="auto"/>
              <w:right w:val="single" w:sz="6" w:space="0" w:color="auto"/>
            </w:tcBorders>
            <w:vAlign w:val="center"/>
            <w:hideMark/>
          </w:tcPr>
          <w:p w14:paraId="2654FD96" w14:textId="77777777" w:rsidR="00BD48C6" w:rsidRDefault="00BD48C6" w:rsidP="00491EAF">
            <w:pPr>
              <w:rPr>
                <w:rFonts w:ascii="Cambria" w:hAnsi="Cambria"/>
                <w:sz w:val="20"/>
                <w:szCs w:val="20"/>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25913A30" w14:textId="77777777" w:rsidR="00BD48C6" w:rsidRDefault="00BD48C6" w:rsidP="00491EAF">
            <w:pPr>
              <w:rPr>
                <w:rFonts w:ascii="Cambria" w:hAnsi="Cambria"/>
                <w:sz w:val="20"/>
                <w:szCs w:val="20"/>
              </w:rPr>
            </w:pPr>
          </w:p>
        </w:tc>
        <w:tc>
          <w:tcPr>
            <w:tcW w:w="0" w:type="auto"/>
            <w:tcBorders>
              <w:top w:val="single" w:sz="6" w:space="0" w:color="auto"/>
              <w:left w:val="single" w:sz="6" w:space="0" w:color="auto"/>
              <w:bottom w:val="single" w:sz="6" w:space="0" w:color="auto"/>
              <w:right w:val="single" w:sz="6" w:space="0" w:color="auto"/>
            </w:tcBorders>
            <w:vAlign w:val="center"/>
            <w:hideMark/>
          </w:tcPr>
          <w:p w14:paraId="4F71FCFB" w14:textId="3FC3928C" w:rsidR="00BD48C6" w:rsidRPr="00BD48C6" w:rsidRDefault="00BD48C6" w:rsidP="00BD48C6">
            <w:pPr>
              <w:jc w:val="center"/>
              <w:rPr>
                <w:rFonts w:ascii="Cambria" w:hAnsi="Cambria"/>
                <w:sz w:val="20"/>
                <w:szCs w:val="20"/>
                <w:highlight w:val="yellow"/>
              </w:rPr>
            </w:pPr>
            <w:r w:rsidRPr="00BD48C6">
              <w:rPr>
                <w:rFonts w:ascii="Cambria" w:hAnsi="Cambria"/>
                <w:sz w:val="20"/>
                <w:szCs w:val="20"/>
                <w:highlight w:val="yellow"/>
              </w:rPr>
              <w:t>9051</w:t>
            </w:r>
          </w:p>
        </w:tc>
        <w:tc>
          <w:tcPr>
            <w:tcW w:w="1878"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63031634" w14:textId="77777777" w:rsidR="00BD48C6" w:rsidRDefault="00BD48C6" w:rsidP="00491EAF">
            <w:pPr>
              <w:pStyle w:val="normal-000032"/>
              <w:spacing w:before="0" w:after="0"/>
            </w:pPr>
            <w:r>
              <w:rPr>
                <w:rStyle w:val="defaultparagraphfont-000028"/>
              </w:rPr>
              <w:t>Pravac i kružnica</w:t>
            </w:r>
            <w:r>
              <w:t xml:space="preserve"> </w:t>
            </w: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0877ADBF" w14:textId="77777777" w:rsidR="00BD48C6" w:rsidRDefault="00BD48C6" w:rsidP="00491EAF">
            <w:pPr>
              <w:rPr>
                <w:rFonts w:ascii="Cambria" w:hAnsi="Cambria"/>
                <w:sz w:val="20"/>
                <w:szCs w:val="20"/>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72513E97" w14:textId="77777777" w:rsidR="00BD48C6" w:rsidRDefault="00BD48C6" w:rsidP="00491EAF">
            <w:pPr>
              <w:rPr>
                <w:rFonts w:ascii="Cambria" w:hAnsi="Cambria"/>
                <w:sz w:val="20"/>
                <w:szCs w:val="20"/>
              </w:rPr>
            </w:pPr>
          </w:p>
        </w:tc>
        <w:tc>
          <w:tcPr>
            <w:tcW w:w="1372"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31DB2EA0" w14:textId="34B558E3" w:rsidR="00BD48C6" w:rsidRDefault="00BD48C6" w:rsidP="00491EAF">
            <w:pPr>
              <w:pStyle w:val="normal-000049"/>
              <w:spacing w:before="0" w:after="0"/>
            </w:pPr>
            <w:r>
              <w:rPr>
                <w:rStyle w:val="000027"/>
              </w:rPr>
              <w:t> </w:t>
            </w:r>
            <w:r>
              <w:t xml:space="preserve"> 1</w:t>
            </w:r>
          </w:p>
        </w:tc>
      </w:tr>
      <w:tr w:rsidR="00BD48C6" w14:paraId="1E3A4B39" w14:textId="77777777" w:rsidTr="00BD48C6">
        <w:tc>
          <w:tcPr>
            <w:tcW w:w="984" w:type="dxa"/>
            <w:vMerge w:val="restart"/>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37B5119C" w14:textId="77777777" w:rsidR="00BD48C6" w:rsidRDefault="00BD48C6" w:rsidP="00491EAF">
            <w:pPr>
              <w:pStyle w:val="normal-000032"/>
              <w:spacing w:before="0" w:after="0"/>
            </w:pPr>
            <w:r>
              <w:rPr>
                <w:rStyle w:val="000027"/>
              </w:rPr>
              <w:t> </w:t>
            </w:r>
            <w:r>
              <w:t xml:space="preserve"> </w:t>
            </w:r>
          </w:p>
        </w:tc>
        <w:tc>
          <w:tcPr>
            <w:tcW w:w="1727" w:type="dxa"/>
            <w:vMerge w:val="restart"/>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38715B60" w14:textId="77777777" w:rsidR="00BD48C6" w:rsidRDefault="00BD48C6" w:rsidP="00491EAF">
            <w:pPr>
              <w:pStyle w:val="normal-000032"/>
              <w:spacing w:before="0" w:after="0"/>
            </w:pPr>
            <w:r>
              <w:rPr>
                <w:rStyle w:val="defaultparagraphfont-000028"/>
              </w:rPr>
              <w:t>Strojne obrade i zavarivanje</w:t>
            </w:r>
            <w:r>
              <w:t xml:space="preserve"> </w:t>
            </w:r>
          </w:p>
        </w:tc>
        <w:tc>
          <w:tcPr>
            <w:tcW w:w="861"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6FCB3336" w14:textId="52A9F6A2" w:rsidR="00BD48C6" w:rsidRPr="00BD48C6" w:rsidRDefault="00BD48C6" w:rsidP="00BD48C6">
            <w:pPr>
              <w:pStyle w:val="normal-000032"/>
              <w:spacing w:before="0" w:after="0"/>
              <w:jc w:val="center"/>
              <w:rPr>
                <w:highlight w:val="yellow"/>
              </w:rPr>
            </w:pPr>
            <w:r w:rsidRPr="00BD48C6">
              <w:rPr>
                <w:highlight w:val="yellow"/>
              </w:rPr>
              <w:t>14195</w:t>
            </w:r>
          </w:p>
        </w:tc>
        <w:tc>
          <w:tcPr>
            <w:tcW w:w="1878"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61788771" w14:textId="77777777" w:rsidR="00BD48C6" w:rsidRDefault="00BD48C6" w:rsidP="00491EAF">
            <w:pPr>
              <w:pStyle w:val="normal-000032"/>
              <w:spacing w:before="0" w:after="0"/>
            </w:pPr>
            <w:r>
              <w:rPr>
                <w:rStyle w:val="defaultparagraphfont-000028"/>
              </w:rPr>
              <w:t>Konvencionalni alatni strojevi</w:t>
            </w:r>
            <w:r>
              <w:t xml:space="preserve"> </w:t>
            </w:r>
          </w:p>
        </w:tc>
        <w:tc>
          <w:tcPr>
            <w:tcW w:w="1119" w:type="dxa"/>
            <w:vMerge w:val="restart"/>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67F0D862" w14:textId="77777777" w:rsidR="00BD48C6" w:rsidRDefault="00BD48C6" w:rsidP="00491EAF">
            <w:pPr>
              <w:pStyle w:val="normal-000049"/>
              <w:spacing w:before="0" w:after="0"/>
            </w:pPr>
            <w:r>
              <w:rPr>
                <w:rStyle w:val="defaultparagraphfont-000028"/>
              </w:rPr>
              <w:t>7</w:t>
            </w:r>
            <w:r>
              <w:t xml:space="preserve"> </w:t>
            </w:r>
          </w:p>
        </w:tc>
        <w:tc>
          <w:tcPr>
            <w:tcW w:w="1115" w:type="dxa"/>
            <w:vMerge w:val="restart"/>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1DAA1BBE" w14:textId="77777777" w:rsidR="00BD48C6" w:rsidRDefault="00BD48C6" w:rsidP="00491EAF">
            <w:pPr>
              <w:pStyle w:val="normal-000049"/>
              <w:spacing w:before="0" w:after="0"/>
            </w:pPr>
            <w:r>
              <w:rPr>
                <w:rStyle w:val="defaultparagraphfont-000028"/>
              </w:rPr>
              <w:t>5</w:t>
            </w:r>
            <w:r>
              <w:t xml:space="preserve"> </w:t>
            </w:r>
          </w:p>
        </w:tc>
        <w:tc>
          <w:tcPr>
            <w:tcW w:w="1372"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21F71055" w14:textId="18F8564E" w:rsidR="00BD48C6" w:rsidRDefault="00BD48C6" w:rsidP="00491EAF">
            <w:pPr>
              <w:pStyle w:val="normal-000049"/>
              <w:spacing w:before="0" w:after="0"/>
            </w:pPr>
            <w:r>
              <w:rPr>
                <w:rStyle w:val="000027"/>
              </w:rPr>
              <w:t> </w:t>
            </w:r>
            <w:r>
              <w:t xml:space="preserve"> </w:t>
            </w:r>
            <w:r w:rsidR="00C10FD1">
              <w:t>1</w:t>
            </w:r>
          </w:p>
        </w:tc>
      </w:tr>
      <w:tr w:rsidR="00BD48C6" w14:paraId="4840EE15" w14:textId="77777777" w:rsidTr="00BD48C6">
        <w:trPr>
          <w:trHeight w:val="405"/>
        </w:trPr>
        <w:tc>
          <w:tcPr>
            <w:tcW w:w="0" w:type="auto"/>
            <w:vMerge/>
            <w:tcBorders>
              <w:top w:val="single" w:sz="6" w:space="0" w:color="auto"/>
              <w:left w:val="single" w:sz="6" w:space="0" w:color="auto"/>
              <w:bottom w:val="single" w:sz="6" w:space="0" w:color="auto"/>
              <w:right w:val="single" w:sz="6" w:space="0" w:color="auto"/>
            </w:tcBorders>
            <w:vAlign w:val="center"/>
            <w:hideMark/>
          </w:tcPr>
          <w:p w14:paraId="3D6481FB" w14:textId="77777777" w:rsidR="00BD48C6" w:rsidRDefault="00BD48C6" w:rsidP="00491EAF">
            <w:pPr>
              <w:rPr>
                <w:rFonts w:ascii="Cambria" w:hAnsi="Cambria"/>
                <w:sz w:val="20"/>
                <w:szCs w:val="20"/>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53DB3D78" w14:textId="77777777" w:rsidR="00BD48C6" w:rsidRDefault="00BD48C6" w:rsidP="00491EAF">
            <w:pPr>
              <w:rPr>
                <w:rFonts w:ascii="Cambria" w:hAnsi="Cambria"/>
                <w:sz w:val="20"/>
                <w:szCs w:val="20"/>
              </w:rPr>
            </w:pPr>
          </w:p>
        </w:tc>
        <w:tc>
          <w:tcPr>
            <w:tcW w:w="0" w:type="auto"/>
            <w:tcBorders>
              <w:top w:val="single" w:sz="6" w:space="0" w:color="auto"/>
              <w:left w:val="single" w:sz="6" w:space="0" w:color="auto"/>
              <w:bottom w:val="single" w:sz="6" w:space="0" w:color="auto"/>
              <w:right w:val="single" w:sz="6" w:space="0" w:color="auto"/>
            </w:tcBorders>
            <w:vAlign w:val="center"/>
            <w:hideMark/>
          </w:tcPr>
          <w:p w14:paraId="1CD202C8" w14:textId="51B7D3DE" w:rsidR="00BD48C6" w:rsidRPr="00C10FD1" w:rsidRDefault="00BD48C6" w:rsidP="00BD48C6">
            <w:pPr>
              <w:jc w:val="center"/>
              <w:rPr>
                <w:rFonts w:ascii="Cambria" w:hAnsi="Cambria"/>
                <w:sz w:val="20"/>
                <w:szCs w:val="20"/>
                <w:highlight w:val="magenta"/>
              </w:rPr>
            </w:pPr>
            <w:r w:rsidRPr="00C10FD1">
              <w:rPr>
                <w:rFonts w:ascii="Cambria" w:hAnsi="Cambria"/>
                <w:sz w:val="20"/>
                <w:szCs w:val="20"/>
                <w:highlight w:val="magenta"/>
              </w:rPr>
              <w:t>2777</w:t>
            </w:r>
          </w:p>
        </w:tc>
        <w:tc>
          <w:tcPr>
            <w:tcW w:w="1878"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3FC1727F" w14:textId="77777777" w:rsidR="00BD48C6" w:rsidRDefault="00BD48C6" w:rsidP="00491EAF">
            <w:pPr>
              <w:pStyle w:val="normal-000032"/>
              <w:spacing w:before="0" w:after="0"/>
            </w:pPr>
            <w:r>
              <w:rPr>
                <w:rStyle w:val="defaultparagraphfont-000028"/>
              </w:rPr>
              <w:t>Rad na konvencionalnom alatnom stroju</w:t>
            </w:r>
            <w:r>
              <w:t xml:space="preserve"> </w:t>
            </w: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7B5242AE" w14:textId="77777777" w:rsidR="00BD48C6" w:rsidRDefault="00BD48C6" w:rsidP="00491EAF">
            <w:pPr>
              <w:rPr>
                <w:rFonts w:ascii="Cambria" w:hAnsi="Cambria"/>
                <w:sz w:val="20"/>
                <w:szCs w:val="20"/>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1DD51788" w14:textId="77777777" w:rsidR="00BD48C6" w:rsidRDefault="00BD48C6" w:rsidP="00491EAF">
            <w:pPr>
              <w:rPr>
                <w:rFonts w:ascii="Cambria" w:hAnsi="Cambria"/>
                <w:sz w:val="20"/>
                <w:szCs w:val="20"/>
              </w:rPr>
            </w:pPr>
          </w:p>
        </w:tc>
        <w:tc>
          <w:tcPr>
            <w:tcW w:w="1372"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12F47BE0" w14:textId="0A13BCDE" w:rsidR="00BD48C6" w:rsidRDefault="00BD48C6" w:rsidP="00491EAF">
            <w:pPr>
              <w:pStyle w:val="normal-000049"/>
              <w:spacing w:before="0" w:after="0"/>
            </w:pPr>
            <w:r>
              <w:rPr>
                <w:rStyle w:val="000027"/>
              </w:rPr>
              <w:t> </w:t>
            </w:r>
            <w:r>
              <w:t xml:space="preserve"> </w:t>
            </w:r>
            <w:r w:rsidR="00C10FD1">
              <w:t>4</w:t>
            </w:r>
          </w:p>
        </w:tc>
      </w:tr>
      <w:tr w:rsidR="00BD48C6" w14:paraId="057CF219" w14:textId="77777777" w:rsidTr="0063217D">
        <w:trPr>
          <w:trHeight w:val="405"/>
        </w:trPr>
        <w:tc>
          <w:tcPr>
            <w:tcW w:w="0" w:type="auto"/>
            <w:vMerge/>
            <w:tcBorders>
              <w:top w:val="single" w:sz="6" w:space="0" w:color="auto"/>
              <w:left w:val="single" w:sz="6" w:space="0" w:color="auto"/>
              <w:bottom w:val="single" w:sz="6" w:space="0" w:color="auto"/>
              <w:right w:val="single" w:sz="6" w:space="0" w:color="auto"/>
            </w:tcBorders>
            <w:vAlign w:val="center"/>
            <w:hideMark/>
          </w:tcPr>
          <w:p w14:paraId="7DFA6DD2" w14:textId="77777777" w:rsidR="00BD48C6" w:rsidRDefault="00BD48C6" w:rsidP="00491EAF">
            <w:pPr>
              <w:rPr>
                <w:rFonts w:ascii="Cambria" w:hAnsi="Cambria"/>
                <w:sz w:val="20"/>
                <w:szCs w:val="20"/>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0B541B76" w14:textId="77777777" w:rsidR="00BD48C6" w:rsidRDefault="00BD48C6" w:rsidP="00491EAF">
            <w:pPr>
              <w:rPr>
                <w:rFonts w:ascii="Cambria" w:hAnsi="Cambria"/>
                <w:sz w:val="20"/>
                <w:szCs w:val="20"/>
              </w:rPr>
            </w:pPr>
          </w:p>
        </w:tc>
        <w:tc>
          <w:tcPr>
            <w:tcW w:w="0" w:type="auto"/>
            <w:tcBorders>
              <w:top w:val="single" w:sz="6" w:space="0" w:color="auto"/>
              <w:left w:val="single" w:sz="6" w:space="0" w:color="auto"/>
              <w:bottom w:val="single" w:sz="6" w:space="0" w:color="auto"/>
              <w:right w:val="single" w:sz="6" w:space="0" w:color="auto"/>
            </w:tcBorders>
            <w:vAlign w:val="center"/>
            <w:hideMark/>
          </w:tcPr>
          <w:p w14:paraId="34AE2F3F" w14:textId="78D3066A" w:rsidR="00BD48C6" w:rsidRPr="00BD48C6" w:rsidRDefault="00BD48C6" w:rsidP="00BD48C6">
            <w:pPr>
              <w:jc w:val="center"/>
              <w:rPr>
                <w:rFonts w:ascii="Cambria" w:hAnsi="Cambria"/>
                <w:sz w:val="20"/>
                <w:szCs w:val="20"/>
                <w:highlight w:val="yellow"/>
              </w:rPr>
            </w:pPr>
            <w:r w:rsidRPr="00BD48C6">
              <w:rPr>
                <w:rFonts w:ascii="Cambria" w:hAnsi="Cambria"/>
                <w:sz w:val="20"/>
                <w:szCs w:val="20"/>
                <w:highlight w:val="yellow"/>
              </w:rPr>
              <w:t>2258</w:t>
            </w:r>
          </w:p>
        </w:tc>
        <w:tc>
          <w:tcPr>
            <w:tcW w:w="1878"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19575244" w14:textId="77777777" w:rsidR="00BD48C6" w:rsidRDefault="00BD48C6" w:rsidP="00491EAF">
            <w:pPr>
              <w:pStyle w:val="normal-000032"/>
              <w:spacing w:before="0" w:after="0"/>
            </w:pPr>
            <w:r>
              <w:rPr>
                <w:rStyle w:val="defaultparagraphfont-000028"/>
              </w:rPr>
              <w:t>Zavarivanje</w:t>
            </w:r>
            <w:r>
              <w:t xml:space="preserve"> </w:t>
            </w: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45FBAE07" w14:textId="77777777" w:rsidR="00BD48C6" w:rsidRDefault="00BD48C6" w:rsidP="00491EAF">
            <w:pPr>
              <w:rPr>
                <w:rFonts w:ascii="Cambria" w:hAnsi="Cambria"/>
                <w:sz w:val="20"/>
                <w:szCs w:val="20"/>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63502CA4" w14:textId="77777777" w:rsidR="00BD48C6" w:rsidRDefault="00BD48C6" w:rsidP="00491EAF">
            <w:pPr>
              <w:rPr>
                <w:rFonts w:ascii="Cambria" w:hAnsi="Cambria"/>
                <w:sz w:val="20"/>
                <w:szCs w:val="20"/>
              </w:rPr>
            </w:pPr>
          </w:p>
        </w:tc>
        <w:tc>
          <w:tcPr>
            <w:tcW w:w="1372"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15CD7136" w14:textId="3241370D" w:rsidR="00BD48C6" w:rsidRDefault="00BD48C6" w:rsidP="00491EAF">
            <w:pPr>
              <w:pStyle w:val="normal-000049"/>
              <w:spacing w:before="0" w:after="0"/>
            </w:pPr>
            <w:r>
              <w:rPr>
                <w:rStyle w:val="000027"/>
              </w:rPr>
              <w:t> </w:t>
            </w:r>
            <w:r>
              <w:t xml:space="preserve"> </w:t>
            </w:r>
            <w:r w:rsidR="00C10FD1">
              <w:t>2</w:t>
            </w:r>
          </w:p>
        </w:tc>
      </w:tr>
      <w:tr w:rsidR="0063217D" w14:paraId="5EF23946" w14:textId="77777777" w:rsidTr="0063217D">
        <w:trPr>
          <w:trHeight w:val="465"/>
        </w:trPr>
        <w:tc>
          <w:tcPr>
            <w:tcW w:w="984" w:type="dxa"/>
            <w:vMerge w:val="restart"/>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25605584" w14:textId="77777777" w:rsidR="0063217D" w:rsidRDefault="0063217D" w:rsidP="00491EAF">
            <w:pPr>
              <w:pStyle w:val="normal-000032"/>
              <w:spacing w:before="0" w:after="0"/>
            </w:pPr>
            <w:r>
              <w:rPr>
                <w:rStyle w:val="000027"/>
              </w:rPr>
              <w:t> </w:t>
            </w:r>
            <w:r>
              <w:t xml:space="preserve"> </w:t>
            </w:r>
          </w:p>
          <w:p w14:paraId="796903E4" w14:textId="427EC788" w:rsidR="0063217D" w:rsidRDefault="0063217D" w:rsidP="00491EAF">
            <w:pPr>
              <w:pStyle w:val="normal-000032"/>
              <w:spacing w:before="0" w:after="0"/>
            </w:pPr>
            <w:r>
              <w:rPr>
                <w:rStyle w:val="000027"/>
              </w:rPr>
              <w:t> </w:t>
            </w:r>
            <w:r>
              <w:t xml:space="preserve"> </w:t>
            </w:r>
          </w:p>
        </w:tc>
        <w:tc>
          <w:tcPr>
            <w:tcW w:w="1727" w:type="dxa"/>
            <w:vMerge w:val="restart"/>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31E7F9D6" w14:textId="0DD16C76" w:rsidR="0063217D" w:rsidRDefault="0063217D" w:rsidP="00491EAF">
            <w:pPr>
              <w:pStyle w:val="normal-000032"/>
              <w:spacing w:before="0" w:after="0"/>
            </w:pPr>
            <w:r>
              <w:rPr>
                <w:rStyle w:val="defaultparagraphfont-000028"/>
              </w:rPr>
              <w:t>Tehničko-tehnološko dokumentiranje</w:t>
            </w:r>
            <w:r>
              <w:t xml:space="preserve"> </w:t>
            </w:r>
          </w:p>
        </w:tc>
        <w:tc>
          <w:tcPr>
            <w:tcW w:w="861"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2B6866BA" w14:textId="31FF45E7" w:rsidR="0063217D" w:rsidRPr="0063217D" w:rsidRDefault="0063217D" w:rsidP="0063217D">
            <w:pPr>
              <w:jc w:val="center"/>
              <w:rPr>
                <w:rFonts w:ascii="Cambria" w:hAnsi="Cambria"/>
                <w:sz w:val="20"/>
                <w:szCs w:val="20"/>
                <w:highlight w:val="yellow"/>
              </w:rPr>
            </w:pPr>
            <w:r w:rsidRPr="0063217D">
              <w:rPr>
                <w:rFonts w:ascii="Cambria" w:hAnsi="Cambria"/>
                <w:highlight w:val="yellow"/>
              </w:rPr>
              <w:t> </w:t>
            </w:r>
            <w:r w:rsidRPr="0063217D">
              <w:rPr>
                <w:rFonts w:ascii="Cambria" w:hAnsi="Cambria"/>
                <w:sz w:val="20"/>
                <w:szCs w:val="20"/>
                <w:highlight w:val="yellow"/>
              </w:rPr>
              <w:t xml:space="preserve"> 8934</w:t>
            </w:r>
          </w:p>
        </w:tc>
        <w:tc>
          <w:tcPr>
            <w:tcW w:w="1878"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5F39BB32" w14:textId="77777777" w:rsidR="0063217D" w:rsidRDefault="0063217D" w:rsidP="00491EAF">
            <w:pPr>
              <w:pStyle w:val="normal-000032"/>
              <w:spacing w:before="0" w:after="0"/>
            </w:pPr>
            <w:r>
              <w:rPr>
                <w:rStyle w:val="defaultparagraphfont-000028"/>
              </w:rPr>
              <w:t>Crtanje pomoću računala</w:t>
            </w:r>
            <w:r>
              <w:t xml:space="preserve"> </w:t>
            </w:r>
          </w:p>
        </w:tc>
        <w:tc>
          <w:tcPr>
            <w:tcW w:w="1119" w:type="dxa"/>
            <w:vMerge w:val="restart"/>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44CF4DE6" w14:textId="273450BD" w:rsidR="0063217D" w:rsidRDefault="0063217D" w:rsidP="00491EAF">
            <w:pPr>
              <w:pStyle w:val="normal-000049"/>
              <w:spacing w:before="0" w:after="0"/>
            </w:pPr>
            <w:r>
              <w:rPr>
                <w:rStyle w:val="defaultparagraphfont-000028"/>
              </w:rPr>
              <w:t>7</w:t>
            </w:r>
          </w:p>
        </w:tc>
        <w:tc>
          <w:tcPr>
            <w:tcW w:w="1115" w:type="dxa"/>
            <w:vMerge w:val="restart"/>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5FEC3723" w14:textId="77777777" w:rsidR="0063217D" w:rsidRDefault="0063217D" w:rsidP="00491EAF">
            <w:pPr>
              <w:pStyle w:val="normal-000049"/>
              <w:spacing w:before="0" w:after="0"/>
            </w:pPr>
            <w:r>
              <w:rPr>
                <w:rStyle w:val="defaultparagraphfont-000028"/>
              </w:rPr>
              <w:t>5</w:t>
            </w:r>
            <w:r>
              <w:t xml:space="preserve"> </w:t>
            </w:r>
          </w:p>
        </w:tc>
        <w:tc>
          <w:tcPr>
            <w:tcW w:w="1372"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040C179B" w14:textId="363AB1FA" w:rsidR="0063217D" w:rsidRDefault="0063217D" w:rsidP="00491EAF">
            <w:pPr>
              <w:pStyle w:val="normal-000049"/>
              <w:spacing w:before="0" w:after="0"/>
            </w:pPr>
            <w:r>
              <w:rPr>
                <w:rStyle w:val="000027"/>
              </w:rPr>
              <w:t> </w:t>
            </w:r>
            <w:r>
              <w:t xml:space="preserve"> 2</w:t>
            </w:r>
          </w:p>
        </w:tc>
      </w:tr>
      <w:tr w:rsidR="0063217D" w14:paraId="039752B0" w14:textId="77777777" w:rsidTr="0063217D">
        <w:trPr>
          <w:trHeight w:val="465"/>
        </w:trPr>
        <w:tc>
          <w:tcPr>
            <w:tcW w:w="0" w:type="auto"/>
            <w:vMerge/>
            <w:tcBorders>
              <w:top w:val="single" w:sz="6" w:space="0" w:color="auto"/>
              <w:left w:val="single" w:sz="6" w:space="0" w:color="auto"/>
              <w:bottom w:val="single" w:sz="6" w:space="0" w:color="auto"/>
              <w:right w:val="single" w:sz="6" w:space="0" w:color="auto"/>
            </w:tcBorders>
            <w:vAlign w:val="center"/>
            <w:hideMark/>
          </w:tcPr>
          <w:p w14:paraId="0D8C1377" w14:textId="77777777" w:rsidR="0063217D" w:rsidRDefault="0063217D" w:rsidP="00491EAF">
            <w:pPr>
              <w:rPr>
                <w:rFonts w:ascii="Cambria" w:hAnsi="Cambria"/>
                <w:sz w:val="20"/>
                <w:szCs w:val="20"/>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51D37852" w14:textId="77777777" w:rsidR="0063217D" w:rsidRDefault="0063217D" w:rsidP="00491EAF">
            <w:pPr>
              <w:rPr>
                <w:rFonts w:ascii="Cambria" w:hAnsi="Cambria"/>
                <w:sz w:val="20"/>
                <w:szCs w:val="20"/>
              </w:rPr>
            </w:pPr>
          </w:p>
        </w:tc>
        <w:tc>
          <w:tcPr>
            <w:tcW w:w="0" w:type="auto"/>
            <w:tcBorders>
              <w:top w:val="single" w:sz="6" w:space="0" w:color="auto"/>
              <w:left w:val="single" w:sz="6" w:space="0" w:color="auto"/>
              <w:bottom w:val="single" w:sz="6" w:space="0" w:color="auto"/>
              <w:right w:val="single" w:sz="6" w:space="0" w:color="auto"/>
            </w:tcBorders>
            <w:vAlign w:val="center"/>
            <w:hideMark/>
          </w:tcPr>
          <w:p w14:paraId="38BBD58E" w14:textId="65050854" w:rsidR="0063217D" w:rsidRPr="0063217D" w:rsidRDefault="0063217D" w:rsidP="0063217D">
            <w:pPr>
              <w:jc w:val="center"/>
              <w:rPr>
                <w:rFonts w:ascii="Cambria" w:hAnsi="Cambria"/>
                <w:sz w:val="20"/>
                <w:szCs w:val="20"/>
                <w:highlight w:val="yellow"/>
              </w:rPr>
            </w:pPr>
            <w:r w:rsidRPr="0063217D">
              <w:rPr>
                <w:rFonts w:ascii="Cambria" w:hAnsi="Cambria"/>
                <w:sz w:val="20"/>
                <w:szCs w:val="20"/>
                <w:highlight w:val="yellow"/>
              </w:rPr>
              <w:t>8931</w:t>
            </w:r>
          </w:p>
        </w:tc>
        <w:tc>
          <w:tcPr>
            <w:tcW w:w="1878"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18FC746B" w14:textId="7A61C8D6" w:rsidR="0063217D" w:rsidRDefault="0063217D" w:rsidP="00491EAF">
            <w:pPr>
              <w:pStyle w:val="normal-000032"/>
              <w:spacing w:before="0" w:after="0"/>
            </w:pPr>
            <w:r>
              <w:rPr>
                <w:rStyle w:val="defaultparagraphfont-000028"/>
              </w:rPr>
              <w:t>Alati i režimi obrade</w:t>
            </w: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280AD975" w14:textId="77777777" w:rsidR="0063217D" w:rsidRDefault="0063217D" w:rsidP="00491EAF">
            <w:pPr>
              <w:rPr>
                <w:rFonts w:ascii="Cambria" w:hAnsi="Cambria"/>
                <w:sz w:val="20"/>
                <w:szCs w:val="20"/>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434513E7" w14:textId="77777777" w:rsidR="0063217D" w:rsidRDefault="0063217D" w:rsidP="00491EAF">
            <w:pPr>
              <w:rPr>
                <w:rFonts w:ascii="Cambria" w:hAnsi="Cambria"/>
                <w:sz w:val="20"/>
                <w:szCs w:val="20"/>
              </w:rPr>
            </w:pPr>
          </w:p>
        </w:tc>
        <w:tc>
          <w:tcPr>
            <w:tcW w:w="1372"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4C1959D0" w14:textId="1D0A3023" w:rsidR="0063217D" w:rsidRDefault="0063217D" w:rsidP="00491EAF">
            <w:pPr>
              <w:pStyle w:val="normal-000049"/>
              <w:spacing w:before="0" w:after="0"/>
            </w:pPr>
            <w:r>
              <w:rPr>
                <w:rStyle w:val="000027"/>
              </w:rPr>
              <w:t> </w:t>
            </w:r>
            <w:r>
              <w:t xml:space="preserve"> 2</w:t>
            </w:r>
          </w:p>
        </w:tc>
      </w:tr>
      <w:tr w:rsidR="0063217D" w14:paraId="56315923" w14:textId="77777777" w:rsidTr="0063217D">
        <w:trPr>
          <w:trHeight w:val="465"/>
        </w:trPr>
        <w:tc>
          <w:tcPr>
            <w:tcW w:w="0" w:type="auto"/>
            <w:vMerge/>
            <w:tcBorders>
              <w:top w:val="single" w:sz="6" w:space="0" w:color="auto"/>
              <w:left w:val="single" w:sz="6" w:space="0" w:color="auto"/>
              <w:bottom w:val="single" w:sz="6" w:space="0" w:color="auto"/>
              <w:right w:val="single" w:sz="6" w:space="0" w:color="auto"/>
            </w:tcBorders>
            <w:vAlign w:val="center"/>
            <w:hideMark/>
          </w:tcPr>
          <w:p w14:paraId="465C5EA6" w14:textId="77777777" w:rsidR="0063217D" w:rsidRDefault="0063217D" w:rsidP="00491EAF">
            <w:pPr>
              <w:rPr>
                <w:rFonts w:ascii="Cambria" w:hAnsi="Cambria"/>
                <w:sz w:val="20"/>
                <w:szCs w:val="20"/>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60A7E862" w14:textId="77777777" w:rsidR="0063217D" w:rsidRDefault="0063217D" w:rsidP="00491EAF">
            <w:pPr>
              <w:rPr>
                <w:rFonts w:ascii="Cambria" w:hAnsi="Cambria"/>
                <w:sz w:val="20"/>
                <w:szCs w:val="20"/>
              </w:rPr>
            </w:pPr>
          </w:p>
        </w:tc>
        <w:tc>
          <w:tcPr>
            <w:tcW w:w="0" w:type="auto"/>
            <w:tcBorders>
              <w:top w:val="single" w:sz="6" w:space="0" w:color="auto"/>
              <w:left w:val="single" w:sz="6" w:space="0" w:color="auto"/>
              <w:bottom w:val="single" w:sz="6" w:space="0" w:color="auto"/>
              <w:right w:val="single" w:sz="6" w:space="0" w:color="auto"/>
            </w:tcBorders>
            <w:vAlign w:val="center"/>
            <w:hideMark/>
          </w:tcPr>
          <w:p w14:paraId="248AEEE4" w14:textId="4E81303C" w:rsidR="0063217D" w:rsidRPr="0063217D" w:rsidRDefault="0063217D" w:rsidP="0063217D">
            <w:pPr>
              <w:jc w:val="center"/>
              <w:rPr>
                <w:rFonts w:ascii="Cambria" w:hAnsi="Cambria"/>
                <w:sz w:val="20"/>
                <w:szCs w:val="20"/>
                <w:highlight w:val="yellow"/>
              </w:rPr>
            </w:pPr>
            <w:r w:rsidRPr="0063217D">
              <w:rPr>
                <w:rFonts w:ascii="Cambria" w:hAnsi="Cambria"/>
                <w:sz w:val="20"/>
                <w:szCs w:val="20"/>
                <w:highlight w:val="yellow"/>
              </w:rPr>
              <w:t>8932</w:t>
            </w:r>
          </w:p>
        </w:tc>
        <w:tc>
          <w:tcPr>
            <w:tcW w:w="1878"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00FB5AE7" w14:textId="77777777" w:rsidR="0063217D" w:rsidRDefault="0063217D" w:rsidP="00491EAF">
            <w:pPr>
              <w:pStyle w:val="normal-000032"/>
              <w:spacing w:before="0" w:after="0"/>
            </w:pPr>
            <w:r>
              <w:rPr>
                <w:rStyle w:val="defaultparagraphfont-000028"/>
              </w:rPr>
              <w:t>Tehničko-tehnološka dokumentacija</w:t>
            </w:r>
            <w:r>
              <w:t xml:space="preserve"> </w:t>
            </w: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45DAFAA1" w14:textId="77777777" w:rsidR="0063217D" w:rsidRDefault="0063217D" w:rsidP="00491EAF">
            <w:pPr>
              <w:rPr>
                <w:rFonts w:ascii="Cambria" w:hAnsi="Cambria"/>
                <w:sz w:val="20"/>
                <w:szCs w:val="20"/>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7CCDBA7E" w14:textId="77777777" w:rsidR="0063217D" w:rsidRDefault="0063217D" w:rsidP="00491EAF">
            <w:pPr>
              <w:rPr>
                <w:rFonts w:ascii="Cambria" w:hAnsi="Cambria"/>
                <w:sz w:val="20"/>
                <w:szCs w:val="20"/>
              </w:rPr>
            </w:pPr>
          </w:p>
        </w:tc>
        <w:tc>
          <w:tcPr>
            <w:tcW w:w="1372"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7B786E6E" w14:textId="2AE58183" w:rsidR="0063217D" w:rsidRDefault="0063217D" w:rsidP="00491EAF">
            <w:pPr>
              <w:pStyle w:val="normal-000049"/>
              <w:spacing w:before="0" w:after="0"/>
            </w:pPr>
            <w:r>
              <w:rPr>
                <w:rStyle w:val="000027"/>
              </w:rPr>
              <w:t> </w:t>
            </w:r>
            <w:r>
              <w:t xml:space="preserve"> 3</w:t>
            </w:r>
          </w:p>
        </w:tc>
      </w:tr>
      <w:tr w:rsidR="00491EAF" w14:paraId="50F22232" w14:textId="77777777" w:rsidTr="00491EAF">
        <w:trPr>
          <w:trHeight w:val="465"/>
        </w:trPr>
        <w:tc>
          <w:tcPr>
            <w:tcW w:w="984"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3E357233" w14:textId="77777777" w:rsidR="00491EAF" w:rsidRDefault="00491EAF" w:rsidP="00491EAF">
            <w:pPr>
              <w:pStyle w:val="normal-000032"/>
              <w:spacing w:before="0" w:after="0"/>
            </w:pPr>
            <w:r>
              <w:rPr>
                <w:rStyle w:val="000027"/>
              </w:rPr>
              <w:t> </w:t>
            </w:r>
            <w:r>
              <w:t xml:space="preserve"> </w:t>
            </w:r>
          </w:p>
          <w:p w14:paraId="236AEA3E" w14:textId="77777777" w:rsidR="00491EAF" w:rsidRDefault="00491EAF" w:rsidP="00491EAF">
            <w:pPr>
              <w:pStyle w:val="normal-000032"/>
              <w:spacing w:before="0" w:after="0"/>
            </w:pPr>
            <w:r>
              <w:rPr>
                <w:rStyle w:val="000027"/>
              </w:rPr>
              <w:t> </w:t>
            </w:r>
            <w:r>
              <w:t xml:space="preserve"> </w:t>
            </w:r>
          </w:p>
        </w:tc>
        <w:tc>
          <w:tcPr>
            <w:tcW w:w="1727"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57A90C96" w14:textId="77777777" w:rsidR="00491EAF" w:rsidRDefault="00491EAF" w:rsidP="00491EAF">
            <w:pPr>
              <w:pStyle w:val="normal-000032"/>
              <w:spacing w:before="0" w:after="0"/>
            </w:pPr>
            <w:r>
              <w:rPr>
                <w:rStyle w:val="defaultparagraphfont-000028"/>
              </w:rPr>
              <w:t>CNC strojevi</w:t>
            </w:r>
            <w:r>
              <w:t xml:space="preserve"> </w:t>
            </w:r>
          </w:p>
        </w:tc>
        <w:tc>
          <w:tcPr>
            <w:tcW w:w="861"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0B54BBF3" w14:textId="00CE53B9" w:rsidR="00491EAF" w:rsidRPr="0063217D" w:rsidRDefault="00491EAF" w:rsidP="00491EAF">
            <w:pPr>
              <w:pStyle w:val="normal-000032"/>
              <w:spacing w:before="0" w:after="0"/>
              <w:rPr>
                <w:highlight w:val="yellow"/>
              </w:rPr>
            </w:pPr>
            <w:r w:rsidRPr="0063217D">
              <w:rPr>
                <w:rStyle w:val="000027"/>
                <w:highlight w:val="green"/>
              </w:rPr>
              <w:t> </w:t>
            </w:r>
            <w:r w:rsidRPr="0063217D">
              <w:rPr>
                <w:highlight w:val="green"/>
              </w:rPr>
              <w:t xml:space="preserve"> </w:t>
            </w:r>
            <w:r w:rsidR="0063217D" w:rsidRPr="0063217D">
              <w:rPr>
                <w:highlight w:val="green"/>
              </w:rPr>
              <w:t>8917</w:t>
            </w:r>
          </w:p>
        </w:tc>
        <w:tc>
          <w:tcPr>
            <w:tcW w:w="1878"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4CBB0A81" w14:textId="77777777" w:rsidR="00491EAF" w:rsidRDefault="00491EAF" w:rsidP="00491EAF">
            <w:pPr>
              <w:pStyle w:val="normal-000032"/>
              <w:spacing w:before="0" w:after="0"/>
            </w:pPr>
            <w:r>
              <w:rPr>
                <w:rStyle w:val="defaultparagraphfont-000028"/>
              </w:rPr>
              <w:t>Vrste i karakteristike CNC strojeva</w:t>
            </w:r>
            <w:r>
              <w:t xml:space="preserve"> </w:t>
            </w:r>
          </w:p>
        </w:tc>
        <w:tc>
          <w:tcPr>
            <w:tcW w:w="1119"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3E8EDDAA" w14:textId="77777777" w:rsidR="00491EAF" w:rsidRDefault="00491EAF" w:rsidP="00491EAF">
            <w:pPr>
              <w:pStyle w:val="normal-000049"/>
              <w:spacing w:before="0" w:after="0"/>
            </w:pPr>
            <w:r>
              <w:rPr>
                <w:rStyle w:val="defaultparagraphfont-000028"/>
              </w:rPr>
              <w:t>4</w:t>
            </w:r>
            <w:r>
              <w:t xml:space="preserve"> </w:t>
            </w:r>
          </w:p>
        </w:tc>
        <w:tc>
          <w:tcPr>
            <w:tcW w:w="1115"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09DAA4B1" w14:textId="77777777" w:rsidR="00491EAF" w:rsidRDefault="00491EAF" w:rsidP="00491EAF">
            <w:pPr>
              <w:pStyle w:val="normal-000049"/>
              <w:spacing w:before="0" w:after="0"/>
            </w:pPr>
            <w:r>
              <w:rPr>
                <w:rStyle w:val="defaultparagraphfont-000028"/>
              </w:rPr>
              <w:t>5</w:t>
            </w:r>
            <w:r>
              <w:t xml:space="preserve"> </w:t>
            </w:r>
          </w:p>
        </w:tc>
        <w:tc>
          <w:tcPr>
            <w:tcW w:w="1372"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23ECDD4A" w14:textId="7BB62AF4" w:rsidR="00491EAF" w:rsidRDefault="00491EAF" w:rsidP="00491EAF">
            <w:pPr>
              <w:pStyle w:val="normal-000049"/>
              <w:spacing w:before="0" w:after="0"/>
            </w:pPr>
            <w:r>
              <w:rPr>
                <w:rStyle w:val="000027"/>
              </w:rPr>
              <w:t> </w:t>
            </w:r>
            <w:r>
              <w:t xml:space="preserve"> </w:t>
            </w:r>
            <w:r w:rsidR="0063217D">
              <w:t>4</w:t>
            </w:r>
          </w:p>
        </w:tc>
      </w:tr>
      <w:tr w:rsidR="00491EAF" w14:paraId="0420FA0E" w14:textId="77777777" w:rsidTr="0063217D">
        <w:trPr>
          <w:trHeight w:val="465"/>
        </w:trPr>
        <w:tc>
          <w:tcPr>
            <w:tcW w:w="984"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7416A87C" w14:textId="77777777" w:rsidR="00491EAF" w:rsidRDefault="00491EAF" w:rsidP="00491EAF">
            <w:pPr>
              <w:pStyle w:val="normal-000032"/>
              <w:spacing w:before="0" w:after="0"/>
            </w:pPr>
            <w:r>
              <w:rPr>
                <w:rStyle w:val="000027"/>
              </w:rPr>
              <w:t> </w:t>
            </w:r>
            <w:r>
              <w:t xml:space="preserve"> </w:t>
            </w:r>
          </w:p>
        </w:tc>
        <w:tc>
          <w:tcPr>
            <w:tcW w:w="1727"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244A9276" w14:textId="77777777" w:rsidR="00491EAF" w:rsidRDefault="00491EAF" w:rsidP="00491EAF">
            <w:pPr>
              <w:pStyle w:val="normal-000032"/>
              <w:spacing w:before="0" w:after="0"/>
            </w:pPr>
            <w:r>
              <w:rPr>
                <w:rStyle w:val="defaultparagraphfont-000028"/>
              </w:rPr>
              <w:t>Poslovno komuniciranje u radnom okruženju</w:t>
            </w:r>
            <w:r>
              <w:t xml:space="preserve"> </w:t>
            </w:r>
          </w:p>
        </w:tc>
        <w:tc>
          <w:tcPr>
            <w:tcW w:w="861"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5BE1849E" w14:textId="20DBD7B9" w:rsidR="00491EAF" w:rsidRPr="0063217D" w:rsidRDefault="00491EAF" w:rsidP="00491EAF">
            <w:pPr>
              <w:pStyle w:val="normal-000032"/>
              <w:spacing w:before="0" w:after="0"/>
              <w:rPr>
                <w:highlight w:val="yellow"/>
              </w:rPr>
            </w:pPr>
            <w:r w:rsidRPr="0063217D">
              <w:rPr>
                <w:rStyle w:val="000027"/>
                <w:highlight w:val="yellow"/>
              </w:rPr>
              <w:t> </w:t>
            </w:r>
            <w:r w:rsidRPr="0063217D">
              <w:rPr>
                <w:highlight w:val="yellow"/>
              </w:rPr>
              <w:t xml:space="preserve"> </w:t>
            </w:r>
            <w:r w:rsidR="0063217D" w:rsidRPr="0063217D">
              <w:rPr>
                <w:highlight w:val="yellow"/>
              </w:rPr>
              <w:t>2427</w:t>
            </w:r>
          </w:p>
        </w:tc>
        <w:tc>
          <w:tcPr>
            <w:tcW w:w="1878"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75A993BC" w14:textId="77777777" w:rsidR="00491EAF" w:rsidRDefault="00491EAF" w:rsidP="00491EAF">
            <w:pPr>
              <w:pStyle w:val="normal-000032"/>
              <w:spacing w:before="0" w:after="0"/>
            </w:pPr>
            <w:r>
              <w:rPr>
                <w:rStyle w:val="defaultparagraphfont-000028"/>
              </w:rPr>
              <w:t>Poslovno komuniciranje u radnom okruženju</w:t>
            </w:r>
            <w:r>
              <w:t xml:space="preserve"> </w:t>
            </w:r>
          </w:p>
        </w:tc>
        <w:tc>
          <w:tcPr>
            <w:tcW w:w="1119"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05959A8C" w14:textId="77777777" w:rsidR="00491EAF" w:rsidRDefault="00491EAF" w:rsidP="00491EAF">
            <w:pPr>
              <w:pStyle w:val="normal-000049"/>
              <w:spacing w:before="0" w:after="0"/>
            </w:pPr>
            <w:r>
              <w:rPr>
                <w:rStyle w:val="defaultparagraphfont-000028"/>
              </w:rPr>
              <w:t>2</w:t>
            </w:r>
            <w:r>
              <w:t xml:space="preserve"> </w:t>
            </w:r>
          </w:p>
        </w:tc>
        <w:tc>
          <w:tcPr>
            <w:tcW w:w="1115"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57569B17" w14:textId="77777777" w:rsidR="00491EAF" w:rsidRDefault="00491EAF" w:rsidP="00491EAF">
            <w:pPr>
              <w:pStyle w:val="normal-000049"/>
              <w:spacing w:before="0" w:after="0"/>
            </w:pPr>
            <w:r>
              <w:rPr>
                <w:rStyle w:val="defaultparagraphfont-000028"/>
              </w:rPr>
              <w:t>5</w:t>
            </w:r>
            <w:r>
              <w:t xml:space="preserve"> </w:t>
            </w:r>
          </w:p>
        </w:tc>
        <w:tc>
          <w:tcPr>
            <w:tcW w:w="1372"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30889DF8" w14:textId="64324A90" w:rsidR="00491EAF" w:rsidRDefault="00491EAF" w:rsidP="00491EAF">
            <w:pPr>
              <w:pStyle w:val="normal-000049"/>
              <w:spacing w:before="0" w:after="0"/>
            </w:pPr>
            <w:r>
              <w:rPr>
                <w:rStyle w:val="000027"/>
              </w:rPr>
              <w:t> </w:t>
            </w:r>
            <w:r>
              <w:t xml:space="preserve"> </w:t>
            </w:r>
            <w:r w:rsidR="0063217D">
              <w:t>2</w:t>
            </w:r>
          </w:p>
        </w:tc>
      </w:tr>
      <w:tr w:rsidR="0063217D" w14:paraId="2D64F5F9" w14:textId="77777777" w:rsidTr="0063217D">
        <w:trPr>
          <w:trHeight w:val="180"/>
        </w:trPr>
        <w:tc>
          <w:tcPr>
            <w:tcW w:w="984" w:type="dxa"/>
            <w:vMerge w:val="restart"/>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00259F17" w14:textId="77777777" w:rsidR="0063217D" w:rsidRPr="0063217D" w:rsidRDefault="0063217D" w:rsidP="00491EAF">
            <w:pPr>
              <w:pStyle w:val="normal-000032"/>
              <w:spacing w:before="0" w:after="0"/>
              <w:rPr>
                <w:highlight w:val="yellow"/>
              </w:rPr>
            </w:pPr>
            <w:r w:rsidRPr="0063217D">
              <w:rPr>
                <w:rStyle w:val="000027"/>
                <w:highlight w:val="yellow"/>
              </w:rPr>
              <w:t> </w:t>
            </w:r>
            <w:r w:rsidRPr="0063217D">
              <w:rPr>
                <w:highlight w:val="yellow"/>
              </w:rPr>
              <w:t xml:space="preserve"> </w:t>
            </w:r>
          </w:p>
          <w:p w14:paraId="3E54EB14" w14:textId="396FCAAF" w:rsidR="0063217D" w:rsidRPr="0063217D" w:rsidRDefault="0063217D" w:rsidP="00491EAF">
            <w:pPr>
              <w:pStyle w:val="normal-000032"/>
              <w:spacing w:before="0" w:after="0"/>
              <w:rPr>
                <w:highlight w:val="yellow"/>
              </w:rPr>
            </w:pPr>
            <w:r w:rsidRPr="0063217D">
              <w:rPr>
                <w:rStyle w:val="000027"/>
                <w:highlight w:val="yellow"/>
              </w:rPr>
              <w:t> </w:t>
            </w:r>
            <w:r w:rsidRPr="0063217D">
              <w:rPr>
                <w:highlight w:val="yellow"/>
              </w:rPr>
              <w:t xml:space="preserve"> 3.razred</w:t>
            </w:r>
          </w:p>
        </w:tc>
        <w:tc>
          <w:tcPr>
            <w:tcW w:w="1727" w:type="dxa"/>
            <w:vMerge w:val="restart"/>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42901438" w14:textId="27918685" w:rsidR="0063217D" w:rsidRDefault="0063217D" w:rsidP="00491EAF">
            <w:pPr>
              <w:pStyle w:val="normal-000032"/>
              <w:spacing w:before="0" w:after="0"/>
            </w:pPr>
            <w:r>
              <w:rPr>
                <w:rStyle w:val="defaultparagraphfont-000028"/>
              </w:rPr>
              <w:t>Osnove geometrije i financijske matematike</w:t>
            </w:r>
          </w:p>
        </w:tc>
        <w:tc>
          <w:tcPr>
            <w:tcW w:w="861"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2C647D04" w14:textId="4267B7E2" w:rsidR="0063217D" w:rsidRPr="0063217D" w:rsidRDefault="0063217D" w:rsidP="0063217D">
            <w:pPr>
              <w:pStyle w:val="normal-000032"/>
              <w:spacing w:before="0" w:after="0"/>
              <w:jc w:val="center"/>
              <w:rPr>
                <w:highlight w:val="green"/>
              </w:rPr>
            </w:pPr>
            <w:r w:rsidRPr="0063217D">
              <w:rPr>
                <w:highlight w:val="green"/>
              </w:rPr>
              <w:t>9072</w:t>
            </w:r>
          </w:p>
        </w:tc>
        <w:tc>
          <w:tcPr>
            <w:tcW w:w="1878"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261CBFAC" w14:textId="77777777" w:rsidR="0063217D" w:rsidRDefault="0063217D" w:rsidP="00491EAF">
            <w:pPr>
              <w:pStyle w:val="normal-000032"/>
              <w:spacing w:before="0" w:after="0"/>
            </w:pPr>
            <w:r>
              <w:rPr>
                <w:rStyle w:val="defaultparagraphfont-000028"/>
              </w:rPr>
              <w:t>Geometrija ravnine</w:t>
            </w:r>
            <w:r>
              <w:t xml:space="preserve"> </w:t>
            </w:r>
          </w:p>
        </w:tc>
        <w:tc>
          <w:tcPr>
            <w:tcW w:w="1119" w:type="dxa"/>
            <w:vMerge w:val="restart"/>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37F1EC52" w14:textId="77777777" w:rsidR="0063217D" w:rsidRDefault="0063217D" w:rsidP="00491EAF">
            <w:pPr>
              <w:pStyle w:val="normal-000049"/>
              <w:spacing w:before="0" w:after="0"/>
            </w:pPr>
            <w:r>
              <w:rPr>
                <w:rStyle w:val="defaultparagraphfont-000028"/>
              </w:rPr>
              <w:t>4</w:t>
            </w:r>
            <w:r>
              <w:t xml:space="preserve"> </w:t>
            </w:r>
          </w:p>
        </w:tc>
        <w:tc>
          <w:tcPr>
            <w:tcW w:w="1115" w:type="dxa"/>
            <w:vMerge w:val="restart"/>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5703E087" w14:textId="77777777" w:rsidR="0063217D" w:rsidRDefault="0063217D" w:rsidP="00491EAF">
            <w:pPr>
              <w:pStyle w:val="normal-000049"/>
              <w:spacing w:before="0" w:after="0"/>
            </w:pPr>
            <w:r>
              <w:rPr>
                <w:rStyle w:val="defaultparagraphfont-000028"/>
              </w:rPr>
              <w:t>5</w:t>
            </w:r>
            <w:r>
              <w:t xml:space="preserve"> </w:t>
            </w:r>
          </w:p>
        </w:tc>
        <w:tc>
          <w:tcPr>
            <w:tcW w:w="1372"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4AC9739C" w14:textId="5B634916" w:rsidR="0063217D" w:rsidRDefault="00817FA1" w:rsidP="00817FA1">
            <w:pPr>
              <w:pStyle w:val="normal-000049"/>
              <w:spacing w:before="0" w:after="0"/>
            </w:pPr>
            <w:r>
              <w:t>1</w:t>
            </w:r>
          </w:p>
        </w:tc>
      </w:tr>
      <w:tr w:rsidR="0063217D" w14:paraId="6F8002F1" w14:textId="77777777" w:rsidTr="0063217D">
        <w:trPr>
          <w:trHeight w:val="180"/>
        </w:trPr>
        <w:tc>
          <w:tcPr>
            <w:tcW w:w="0" w:type="auto"/>
            <w:vMerge/>
            <w:tcBorders>
              <w:top w:val="single" w:sz="6" w:space="0" w:color="auto"/>
              <w:left w:val="single" w:sz="6" w:space="0" w:color="auto"/>
              <w:bottom w:val="single" w:sz="6" w:space="0" w:color="auto"/>
              <w:right w:val="single" w:sz="6" w:space="0" w:color="auto"/>
            </w:tcBorders>
            <w:vAlign w:val="center"/>
            <w:hideMark/>
          </w:tcPr>
          <w:p w14:paraId="153D242E" w14:textId="77777777" w:rsidR="0063217D" w:rsidRDefault="0063217D" w:rsidP="00491EAF">
            <w:pPr>
              <w:rPr>
                <w:rFonts w:ascii="Cambria" w:hAnsi="Cambria"/>
                <w:sz w:val="20"/>
                <w:szCs w:val="20"/>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65A1C091" w14:textId="77777777" w:rsidR="0063217D" w:rsidRDefault="0063217D" w:rsidP="00491EAF">
            <w:pPr>
              <w:rPr>
                <w:rFonts w:ascii="Cambria" w:hAnsi="Cambria"/>
                <w:sz w:val="20"/>
                <w:szCs w:val="20"/>
              </w:rPr>
            </w:pPr>
          </w:p>
        </w:tc>
        <w:tc>
          <w:tcPr>
            <w:tcW w:w="0" w:type="auto"/>
            <w:tcBorders>
              <w:top w:val="single" w:sz="6" w:space="0" w:color="auto"/>
              <w:left w:val="single" w:sz="6" w:space="0" w:color="auto"/>
              <w:bottom w:val="single" w:sz="6" w:space="0" w:color="auto"/>
              <w:right w:val="single" w:sz="6" w:space="0" w:color="auto"/>
            </w:tcBorders>
            <w:vAlign w:val="center"/>
            <w:hideMark/>
          </w:tcPr>
          <w:p w14:paraId="09655BF0" w14:textId="61542225" w:rsidR="0063217D" w:rsidRPr="0063217D" w:rsidRDefault="0063217D" w:rsidP="0063217D">
            <w:pPr>
              <w:jc w:val="center"/>
              <w:rPr>
                <w:rFonts w:ascii="Cambria" w:hAnsi="Cambria"/>
                <w:sz w:val="20"/>
                <w:szCs w:val="20"/>
                <w:highlight w:val="green"/>
              </w:rPr>
            </w:pPr>
            <w:r w:rsidRPr="0063217D">
              <w:rPr>
                <w:rFonts w:ascii="Cambria" w:hAnsi="Cambria"/>
                <w:sz w:val="20"/>
                <w:szCs w:val="20"/>
                <w:highlight w:val="green"/>
              </w:rPr>
              <w:t>9073</w:t>
            </w:r>
          </w:p>
        </w:tc>
        <w:tc>
          <w:tcPr>
            <w:tcW w:w="1878"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1084B0D3" w14:textId="77777777" w:rsidR="0063217D" w:rsidRDefault="0063217D" w:rsidP="00491EAF">
            <w:pPr>
              <w:pStyle w:val="normal-000032"/>
              <w:spacing w:before="0" w:after="0"/>
            </w:pPr>
            <w:r>
              <w:rPr>
                <w:rStyle w:val="defaultparagraphfont-000028"/>
              </w:rPr>
              <w:t>Geometrija prostora</w:t>
            </w:r>
            <w:r>
              <w:t xml:space="preserve"> </w:t>
            </w: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4D804FB1" w14:textId="77777777" w:rsidR="0063217D" w:rsidRDefault="0063217D" w:rsidP="00491EAF">
            <w:pPr>
              <w:rPr>
                <w:rFonts w:ascii="Cambria" w:hAnsi="Cambria"/>
                <w:sz w:val="20"/>
                <w:szCs w:val="20"/>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4E7E0640" w14:textId="77777777" w:rsidR="0063217D" w:rsidRDefault="0063217D" w:rsidP="00491EAF">
            <w:pPr>
              <w:rPr>
                <w:rFonts w:ascii="Cambria" w:hAnsi="Cambria"/>
                <w:sz w:val="20"/>
                <w:szCs w:val="20"/>
              </w:rPr>
            </w:pPr>
          </w:p>
        </w:tc>
        <w:tc>
          <w:tcPr>
            <w:tcW w:w="1372"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53C2B3FE" w14:textId="0AF7B1F4" w:rsidR="0063217D" w:rsidRDefault="00817FA1" w:rsidP="00817FA1">
            <w:pPr>
              <w:pStyle w:val="normal-000049"/>
              <w:spacing w:before="0" w:after="0"/>
            </w:pPr>
            <w:r>
              <w:t>1</w:t>
            </w:r>
          </w:p>
        </w:tc>
      </w:tr>
      <w:tr w:rsidR="0063217D" w14:paraId="7D64838B" w14:textId="77777777" w:rsidTr="0063217D">
        <w:trPr>
          <w:trHeight w:val="180"/>
        </w:trPr>
        <w:tc>
          <w:tcPr>
            <w:tcW w:w="0" w:type="auto"/>
            <w:vMerge/>
            <w:tcBorders>
              <w:top w:val="single" w:sz="6" w:space="0" w:color="auto"/>
              <w:left w:val="single" w:sz="6" w:space="0" w:color="auto"/>
              <w:bottom w:val="single" w:sz="6" w:space="0" w:color="auto"/>
              <w:right w:val="single" w:sz="6" w:space="0" w:color="auto"/>
            </w:tcBorders>
            <w:vAlign w:val="center"/>
            <w:hideMark/>
          </w:tcPr>
          <w:p w14:paraId="1CFDD86E" w14:textId="77777777" w:rsidR="0063217D" w:rsidRDefault="0063217D" w:rsidP="00491EAF">
            <w:pPr>
              <w:rPr>
                <w:rFonts w:ascii="Cambria" w:hAnsi="Cambria"/>
                <w:sz w:val="20"/>
                <w:szCs w:val="20"/>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5164B79F" w14:textId="77777777" w:rsidR="0063217D" w:rsidRDefault="0063217D" w:rsidP="00491EAF">
            <w:pPr>
              <w:rPr>
                <w:rFonts w:ascii="Cambria" w:hAnsi="Cambria"/>
                <w:sz w:val="20"/>
                <w:szCs w:val="20"/>
              </w:rPr>
            </w:pPr>
          </w:p>
        </w:tc>
        <w:tc>
          <w:tcPr>
            <w:tcW w:w="0" w:type="auto"/>
            <w:tcBorders>
              <w:top w:val="single" w:sz="6" w:space="0" w:color="auto"/>
              <w:left w:val="single" w:sz="6" w:space="0" w:color="auto"/>
              <w:bottom w:val="single" w:sz="6" w:space="0" w:color="auto"/>
              <w:right w:val="single" w:sz="6" w:space="0" w:color="auto"/>
            </w:tcBorders>
            <w:vAlign w:val="center"/>
            <w:hideMark/>
          </w:tcPr>
          <w:p w14:paraId="1FE5296D" w14:textId="75D36352" w:rsidR="0063217D" w:rsidRPr="0063217D" w:rsidRDefault="0063217D" w:rsidP="0063217D">
            <w:pPr>
              <w:jc w:val="center"/>
              <w:rPr>
                <w:rFonts w:ascii="Cambria" w:hAnsi="Cambria"/>
                <w:sz w:val="20"/>
                <w:szCs w:val="20"/>
                <w:highlight w:val="green"/>
              </w:rPr>
            </w:pPr>
            <w:r w:rsidRPr="0063217D">
              <w:rPr>
                <w:rFonts w:ascii="Cambria" w:hAnsi="Cambria"/>
                <w:sz w:val="20"/>
                <w:szCs w:val="20"/>
                <w:highlight w:val="green"/>
              </w:rPr>
              <w:t>9050</w:t>
            </w:r>
          </w:p>
        </w:tc>
        <w:tc>
          <w:tcPr>
            <w:tcW w:w="1878"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35730C32" w14:textId="77777777" w:rsidR="0063217D" w:rsidRDefault="0063217D" w:rsidP="00491EAF">
            <w:pPr>
              <w:pStyle w:val="normal-000032"/>
              <w:spacing w:before="0" w:after="0"/>
            </w:pPr>
            <w:r>
              <w:rPr>
                <w:rStyle w:val="defaultparagraphfont-000028"/>
              </w:rPr>
              <w:t>Koordinatni sustav i vektori</w:t>
            </w:r>
            <w:r>
              <w:t xml:space="preserve"> </w:t>
            </w: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19A7AC96" w14:textId="77777777" w:rsidR="0063217D" w:rsidRDefault="0063217D" w:rsidP="00491EAF">
            <w:pPr>
              <w:rPr>
                <w:rFonts w:ascii="Cambria" w:hAnsi="Cambria"/>
                <w:sz w:val="20"/>
                <w:szCs w:val="20"/>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5094C8D6" w14:textId="77777777" w:rsidR="0063217D" w:rsidRDefault="0063217D" w:rsidP="00491EAF">
            <w:pPr>
              <w:rPr>
                <w:rFonts w:ascii="Cambria" w:hAnsi="Cambria"/>
                <w:sz w:val="20"/>
                <w:szCs w:val="20"/>
              </w:rPr>
            </w:pPr>
          </w:p>
        </w:tc>
        <w:tc>
          <w:tcPr>
            <w:tcW w:w="1372"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76E9AB7B" w14:textId="5B7292C3" w:rsidR="0063217D" w:rsidRDefault="00817FA1" w:rsidP="00817FA1">
            <w:pPr>
              <w:pStyle w:val="normal-000049"/>
              <w:spacing w:before="0" w:after="0"/>
            </w:pPr>
            <w:r>
              <w:t>1</w:t>
            </w:r>
          </w:p>
        </w:tc>
      </w:tr>
      <w:tr w:rsidR="0063217D" w14:paraId="16FB152B" w14:textId="77777777" w:rsidTr="0063217D">
        <w:trPr>
          <w:trHeight w:val="180"/>
        </w:trPr>
        <w:tc>
          <w:tcPr>
            <w:tcW w:w="0" w:type="auto"/>
            <w:vMerge/>
            <w:tcBorders>
              <w:top w:val="single" w:sz="6" w:space="0" w:color="auto"/>
              <w:left w:val="single" w:sz="6" w:space="0" w:color="auto"/>
              <w:bottom w:val="single" w:sz="6" w:space="0" w:color="auto"/>
              <w:right w:val="single" w:sz="6" w:space="0" w:color="auto"/>
            </w:tcBorders>
            <w:vAlign w:val="center"/>
            <w:hideMark/>
          </w:tcPr>
          <w:p w14:paraId="14176110" w14:textId="77777777" w:rsidR="0063217D" w:rsidRDefault="0063217D" w:rsidP="00491EAF">
            <w:pPr>
              <w:rPr>
                <w:rFonts w:ascii="Cambria" w:hAnsi="Cambria"/>
                <w:sz w:val="20"/>
                <w:szCs w:val="20"/>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5FF35623" w14:textId="77777777" w:rsidR="0063217D" w:rsidRDefault="0063217D" w:rsidP="00491EAF">
            <w:pPr>
              <w:rPr>
                <w:rFonts w:ascii="Cambria" w:hAnsi="Cambria"/>
                <w:sz w:val="20"/>
                <w:szCs w:val="20"/>
              </w:rPr>
            </w:pPr>
          </w:p>
        </w:tc>
        <w:tc>
          <w:tcPr>
            <w:tcW w:w="0" w:type="auto"/>
            <w:tcBorders>
              <w:top w:val="single" w:sz="6" w:space="0" w:color="auto"/>
              <w:left w:val="single" w:sz="6" w:space="0" w:color="auto"/>
              <w:bottom w:val="single" w:sz="6" w:space="0" w:color="auto"/>
              <w:right w:val="single" w:sz="6" w:space="0" w:color="auto"/>
            </w:tcBorders>
            <w:vAlign w:val="center"/>
            <w:hideMark/>
          </w:tcPr>
          <w:p w14:paraId="153C66D1" w14:textId="6397676D" w:rsidR="0063217D" w:rsidRPr="0063217D" w:rsidRDefault="0063217D" w:rsidP="0063217D">
            <w:pPr>
              <w:jc w:val="center"/>
              <w:rPr>
                <w:rFonts w:ascii="Cambria" w:hAnsi="Cambria"/>
                <w:sz w:val="20"/>
                <w:szCs w:val="20"/>
                <w:highlight w:val="green"/>
              </w:rPr>
            </w:pPr>
            <w:r w:rsidRPr="0063217D">
              <w:rPr>
                <w:rFonts w:ascii="Cambria" w:hAnsi="Cambria"/>
                <w:sz w:val="20"/>
                <w:szCs w:val="20"/>
                <w:highlight w:val="green"/>
              </w:rPr>
              <w:t>9077</w:t>
            </w:r>
          </w:p>
        </w:tc>
        <w:tc>
          <w:tcPr>
            <w:tcW w:w="1878"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49411B32" w14:textId="77777777" w:rsidR="0063217D" w:rsidRDefault="0063217D" w:rsidP="00491EAF">
            <w:pPr>
              <w:pStyle w:val="normal-000032"/>
              <w:spacing w:before="0" w:after="0"/>
            </w:pPr>
            <w:r>
              <w:rPr>
                <w:rStyle w:val="defaultparagraphfont-000028"/>
              </w:rPr>
              <w:t>Financijska pismenost</w:t>
            </w:r>
            <w:r>
              <w:t xml:space="preserve"> </w:t>
            </w: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61BD1AA3" w14:textId="77777777" w:rsidR="0063217D" w:rsidRDefault="0063217D" w:rsidP="00491EAF">
            <w:pPr>
              <w:rPr>
                <w:rFonts w:ascii="Cambria" w:hAnsi="Cambria"/>
                <w:sz w:val="20"/>
                <w:szCs w:val="20"/>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2EB3D860" w14:textId="77777777" w:rsidR="0063217D" w:rsidRDefault="0063217D" w:rsidP="00491EAF">
            <w:pPr>
              <w:rPr>
                <w:rFonts w:ascii="Cambria" w:hAnsi="Cambria"/>
                <w:sz w:val="20"/>
                <w:szCs w:val="20"/>
              </w:rPr>
            </w:pPr>
          </w:p>
        </w:tc>
        <w:tc>
          <w:tcPr>
            <w:tcW w:w="1372"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4480A9B3" w14:textId="55753AB9" w:rsidR="0063217D" w:rsidRDefault="00817FA1" w:rsidP="00817FA1">
            <w:pPr>
              <w:pStyle w:val="normal-000049"/>
              <w:spacing w:before="0" w:after="0"/>
            </w:pPr>
            <w:r>
              <w:t>1</w:t>
            </w:r>
          </w:p>
        </w:tc>
      </w:tr>
      <w:tr w:rsidR="00491EAF" w14:paraId="2A696CE2" w14:textId="77777777" w:rsidTr="00491EAF">
        <w:trPr>
          <w:trHeight w:val="345"/>
        </w:trPr>
        <w:tc>
          <w:tcPr>
            <w:tcW w:w="984" w:type="dxa"/>
            <w:vMerge w:val="restart"/>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3967BDA1" w14:textId="77777777" w:rsidR="00491EAF" w:rsidRDefault="00491EAF" w:rsidP="00491EAF">
            <w:pPr>
              <w:pStyle w:val="normal-000032"/>
              <w:spacing w:before="0" w:after="0"/>
            </w:pPr>
            <w:r>
              <w:rPr>
                <w:rStyle w:val="000027"/>
              </w:rPr>
              <w:t> </w:t>
            </w:r>
            <w:r>
              <w:t xml:space="preserve"> </w:t>
            </w:r>
          </w:p>
          <w:p w14:paraId="5BE2AD5E" w14:textId="77777777" w:rsidR="00491EAF" w:rsidRDefault="00491EAF" w:rsidP="00491EAF">
            <w:pPr>
              <w:pStyle w:val="normal-000032"/>
              <w:spacing w:before="0" w:after="0"/>
            </w:pPr>
            <w:r>
              <w:rPr>
                <w:rStyle w:val="000027"/>
              </w:rPr>
              <w:lastRenderedPageBreak/>
              <w:t> </w:t>
            </w:r>
            <w:r>
              <w:t xml:space="preserve"> </w:t>
            </w:r>
          </w:p>
        </w:tc>
        <w:tc>
          <w:tcPr>
            <w:tcW w:w="1727" w:type="dxa"/>
            <w:vMerge w:val="restart"/>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2221CDDC" w14:textId="77777777" w:rsidR="00491EAF" w:rsidRDefault="00491EAF" w:rsidP="00491EAF">
            <w:pPr>
              <w:pStyle w:val="normal-000032"/>
              <w:spacing w:before="0" w:after="0"/>
            </w:pPr>
            <w:r>
              <w:rPr>
                <w:rStyle w:val="defaultparagraphfont-000028"/>
              </w:rPr>
              <w:lastRenderedPageBreak/>
              <w:t>Poslovi održavanja strojeva i kontrole proizvoda</w:t>
            </w:r>
            <w:r>
              <w:t xml:space="preserve"> </w:t>
            </w:r>
          </w:p>
        </w:tc>
        <w:tc>
          <w:tcPr>
            <w:tcW w:w="861"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05E33B2E" w14:textId="2EA53F84" w:rsidR="00491EAF" w:rsidRPr="00817FA1" w:rsidRDefault="00817FA1" w:rsidP="00817FA1">
            <w:pPr>
              <w:pStyle w:val="normal-000032"/>
              <w:spacing w:before="0" w:after="0"/>
              <w:jc w:val="center"/>
              <w:rPr>
                <w:highlight w:val="yellow"/>
              </w:rPr>
            </w:pPr>
            <w:r w:rsidRPr="00817FA1">
              <w:rPr>
                <w:highlight w:val="yellow"/>
              </w:rPr>
              <w:t>2795</w:t>
            </w:r>
          </w:p>
        </w:tc>
        <w:tc>
          <w:tcPr>
            <w:tcW w:w="1878"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79620769" w14:textId="77777777" w:rsidR="00491EAF" w:rsidRDefault="00491EAF" w:rsidP="00491EAF">
            <w:pPr>
              <w:pStyle w:val="normal-000032"/>
              <w:spacing w:before="0" w:after="0"/>
            </w:pPr>
            <w:r>
              <w:rPr>
                <w:rStyle w:val="defaultparagraphfont-000028"/>
              </w:rPr>
              <w:t>Vrste održavanja</w:t>
            </w:r>
            <w:r>
              <w:t xml:space="preserve"> </w:t>
            </w:r>
          </w:p>
        </w:tc>
        <w:tc>
          <w:tcPr>
            <w:tcW w:w="1119" w:type="dxa"/>
            <w:vMerge w:val="restart"/>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40C32DB9" w14:textId="7D74C151" w:rsidR="00491EAF" w:rsidRDefault="00817FA1" w:rsidP="00491EAF">
            <w:pPr>
              <w:pStyle w:val="normal-000049"/>
              <w:spacing w:before="0" w:after="0"/>
            </w:pPr>
            <w:r>
              <w:rPr>
                <w:rStyle w:val="defaultparagraphfont-000028"/>
              </w:rPr>
              <w:t>6</w:t>
            </w:r>
            <w:r w:rsidR="00491EAF">
              <w:t xml:space="preserve"> </w:t>
            </w:r>
          </w:p>
        </w:tc>
        <w:tc>
          <w:tcPr>
            <w:tcW w:w="1115" w:type="dxa"/>
            <w:vMerge w:val="restart"/>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1ABDDF50" w14:textId="77777777" w:rsidR="00491EAF" w:rsidRDefault="00491EAF" w:rsidP="00491EAF">
            <w:pPr>
              <w:pStyle w:val="normal-000049"/>
              <w:spacing w:before="0" w:after="0"/>
            </w:pPr>
            <w:r>
              <w:rPr>
                <w:rStyle w:val="defaultparagraphfont-000028"/>
              </w:rPr>
              <w:t>5</w:t>
            </w:r>
            <w:r>
              <w:t xml:space="preserve"> </w:t>
            </w:r>
          </w:p>
        </w:tc>
        <w:tc>
          <w:tcPr>
            <w:tcW w:w="1372"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012CB005" w14:textId="7CA7DFDF" w:rsidR="00491EAF" w:rsidRDefault="00817FA1" w:rsidP="00491EAF">
            <w:pPr>
              <w:pStyle w:val="normal-000049"/>
              <w:spacing w:before="0" w:after="0"/>
            </w:pPr>
            <w:r>
              <w:rPr>
                <w:rStyle w:val="000027"/>
              </w:rPr>
              <w:t>2</w:t>
            </w:r>
            <w:r w:rsidR="00491EAF">
              <w:rPr>
                <w:rStyle w:val="000027"/>
              </w:rPr>
              <w:t> </w:t>
            </w:r>
            <w:r w:rsidR="00491EAF">
              <w:t xml:space="preserve"> </w:t>
            </w:r>
          </w:p>
        </w:tc>
      </w:tr>
      <w:tr w:rsidR="00491EAF" w14:paraId="5A0308CB" w14:textId="77777777" w:rsidTr="00491EAF">
        <w:trPr>
          <w:trHeight w:val="345"/>
        </w:trPr>
        <w:tc>
          <w:tcPr>
            <w:tcW w:w="0" w:type="auto"/>
            <w:vMerge/>
            <w:tcBorders>
              <w:top w:val="single" w:sz="6" w:space="0" w:color="auto"/>
              <w:left w:val="single" w:sz="6" w:space="0" w:color="auto"/>
              <w:bottom w:val="single" w:sz="6" w:space="0" w:color="auto"/>
              <w:right w:val="single" w:sz="6" w:space="0" w:color="auto"/>
            </w:tcBorders>
            <w:vAlign w:val="center"/>
            <w:hideMark/>
          </w:tcPr>
          <w:p w14:paraId="2982F55E" w14:textId="77777777" w:rsidR="00491EAF" w:rsidRDefault="00491EAF" w:rsidP="00491EAF">
            <w:pPr>
              <w:rPr>
                <w:rFonts w:ascii="Cambria" w:hAnsi="Cambria"/>
                <w:sz w:val="20"/>
                <w:szCs w:val="20"/>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200BDF45" w14:textId="77777777" w:rsidR="00491EAF" w:rsidRDefault="00491EAF" w:rsidP="00491EAF">
            <w:pPr>
              <w:rPr>
                <w:rFonts w:ascii="Cambria" w:hAnsi="Cambria"/>
                <w:sz w:val="20"/>
                <w:szCs w:val="20"/>
              </w:rPr>
            </w:pPr>
          </w:p>
        </w:tc>
        <w:tc>
          <w:tcPr>
            <w:tcW w:w="0" w:type="auto"/>
            <w:tcBorders>
              <w:top w:val="single" w:sz="6" w:space="0" w:color="auto"/>
              <w:left w:val="single" w:sz="6" w:space="0" w:color="auto"/>
              <w:bottom w:val="single" w:sz="6" w:space="0" w:color="auto"/>
              <w:right w:val="single" w:sz="6" w:space="0" w:color="auto"/>
            </w:tcBorders>
            <w:vAlign w:val="center"/>
            <w:hideMark/>
          </w:tcPr>
          <w:p w14:paraId="02811A2C" w14:textId="3AD3BA6E" w:rsidR="00491EAF" w:rsidRPr="00817FA1" w:rsidRDefault="00817FA1" w:rsidP="00817FA1">
            <w:pPr>
              <w:jc w:val="center"/>
              <w:rPr>
                <w:rFonts w:ascii="Cambria" w:hAnsi="Cambria"/>
                <w:sz w:val="20"/>
                <w:szCs w:val="20"/>
                <w:highlight w:val="yellow"/>
              </w:rPr>
            </w:pPr>
            <w:r w:rsidRPr="00817FA1">
              <w:rPr>
                <w:rFonts w:ascii="Cambria" w:hAnsi="Cambria"/>
                <w:sz w:val="20"/>
                <w:szCs w:val="20"/>
                <w:highlight w:val="yellow"/>
              </w:rPr>
              <w:t>2796</w:t>
            </w:r>
          </w:p>
        </w:tc>
        <w:tc>
          <w:tcPr>
            <w:tcW w:w="1878"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2DD5B961" w14:textId="77777777" w:rsidR="00491EAF" w:rsidRDefault="00491EAF" w:rsidP="00491EAF">
            <w:pPr>
              <w:pStyle w:val="normal-000032"/>
              <w:spacing w:before="0" w:after="0"/>
            </w:pPr>
            <w:r>
              <w:rPr>
                <w:rStyle w:val="defaultparagraphfont-000028"/>
              </w:rPr>
              <w:t>Preventivno održavanje</w:t>
            </w:r>
            <w:r>
              <w:t xml:space="preserve"> </w:t>
            </w: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7B358096" w14:textId="77777777" w:rsidR="00491EAF" w:rsidRDefault="00491EAF" w:rsidP="00491EAF">
            <w:pPr>
              <w:rPr>
                <w:rFonts w:ascii="Cambria" w:hAnsi="Cambria"/>
                <w:sz w:val="20"/>
                <w:szCs w:val="20"/>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4E92F87C" w14:textId="77777777" w:rsidR="00491EAF" w:rsidRDefault="00491EAF" w:rsidP="00491EAF">
            <w:pPr>
              <w:rPr>
                <w:rFonts w:ascii="Cambria" w:hAnsi="Cambria"/>
                <w:sz w:val="20"/>
                <w:szCs w:val="20"/>
              </w:rPr>
            </w:pPr>
          </w:p>
        </w:tc>
        <w:tc>
          <w:tcPr>
            <w:tcW w:w="1372"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7753842F" w14:textId="4F446D04" w:rsidR="00491EAF" w:rsidRDefault="00491EAF" w:rsidP="00491EAF">
            <w:pPr>
              <w:pStyle w:val="normal-000049"/>
              <w:spacing w:before="0" w:after="0"/>
            </w:pPr>
            <w:r>
              <w:rPr>
                <w:rStyle w:val="000027"/>
              </w:rPr>
              <w:t> </w:t>
            </w:r>
            <w:r w:rsidR="00817FA1">
              <w:rPr>
                <w:rStyle w:val="000027"/>
              </w:rPr>
              <w:t>2</w:t>
            </w:r>
            <w:r>
              <w:t xml:space="preserve"> </w:t>
            </w:r>
          </w:p>
        </w:tc>
      </w:tr>
      <w:tr w:rsidR="00491EAF" w14:paraId="16359240" w14:textId="77777777" w:rsidTr="00491EAF">
        <w:trPr>
          <w:trHeight w:val="345"/>
        </w:trPr>
        <w:tc>
          <w:tcPr>
            <w:tcW w:w="0" w:type="auto"/>
            <w:vMerge/>
            <w:tcBorders>
              <w:top w:val="single" w:sz="6" w:space="0" w:color="auto"/>
              <w:left w:val="single" w:sz="6" w:space="0" w:color="auto"/>
              <w:bottom w:val="single" w:sz="6" w:space="0" w:color="auto"/>
              <w:right w:val="single" w:sz="6" w:space="0" w:color="auto"/>
            </w:tcBorders>
            <w:vAlign w:val="center"/>
            <w:hideMark/>
          </w:tcPr>
          <w:p w14:paraId="41752831" w14:textId="77777777" w:rsidR="00491EAF" w:rsidRDefault="00491EAF" w:rsidP="00491EAF">
            <w:pPr>
              <w:rPr>
                <w:rFonts w:ascii="Cambria" w:hAnsi="Cambria"/>
                <w:sz w:val="20"/>
                <w:szCs w:val="20"/>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4693AE7A" w14:textId="77777777" w:rsidR="00491EAF" w:rsidRDefault="00491EAF" w:rsidP="00491EAF">
            <w:pPr>
              <w:rPr>
                <w:rFonts w:ascii="Cambria" w:hAnsi="Cambria"/>
                <w:sz w:val="20"/>
                <w:szCs w:val="20"/>
              </w:rPr>
            </w:pPr>
          </w:p>
        </w:tc>
        <w:tc>
          <w:tcPr>
            <w:tcW w:w="0" w:type="auto"/>
            <w:tcBorders>
              <w:top w:val="single" w:sz="6" w:space="0" w:color="auto"/>
              <w:left w:val="single" w:sz="6" w:space="0" w:color="auto"/>
              <w:bottom w:val="single" w:sz="6" w:space="0" w:color="auto"/>
              <w:right w:val="single" w:sz="6" w:space="0" w:color="auto"/>
            </w:tcBorders>
            <w:vAlign w:val="center"/>
            <w:hideMark/>
          </w:tcPr>
          <w:p w14:paraId="2A994D85" w14:textId="2F8579FA" w:rsidR="00491EAF" w:rsidRDefault="00817FA1" w:rsidP="00817FA1">
            <w:pPr>
              <w:jc w:val="center"/>
              <w:rPr>
                <w:rFonts w:ascii="Cambria" w:hAnsi="Cambria"/>
                <w:sz w:val="20"/>
                <w:szCs w:val="20"/>
              </w:rPr>
            </w:pPr>
            <w:r w:rsidRPr="00817FA1">
              <w:rPr>
                <w:rFonts w:ascii="Cambria" w:hAnsi="Cambria"/>
                <w:sz w:val="20"/>
                <w:szCs w:val="20"/>
                <w:highlight w:val="cyan"/>
              </w:rPr>
              <w:t>14194</w:t>
            </w:r>
          </w:p>
        </w:tc>
        <w:tc>
          <w:tcPr>
            <w:tcW w:w="1878"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563FC0EE" w14:textId="77777777" w:rsidR="00491EAF" w:rsidRDefault="00491EAF" w:rsidP="00491EAF">
            <w:pPr>
              <w:pStyle w:val="normal-000032"/>
              <w:spacing w:before="0" w:after="0"/>
            </w:pPr>
            <w:r>
              <w:rPr>
                <w:rStyle w:val="defaultparagraphfont-000028"/>
              </w:rPr>
              <w:t>Kontrola oblika, dimenzija i površina obratka</w:t>
            </w:r>
            <w:r>
              <w:t xml:space="preserve"> </w:t>
            </w: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66D94D97" w14:textId="77777777" w:rsidR="00491EAF" w:rsidRDefault="00491EAF" w:rsidP="00491EAF">
            <w:pPr>
              <w:rPr>
                <w:rFonts w:ascii="Cambria" w:hAnsi="Cambria"/>
                <w:sz w:val="20"/>
                <w:szCs w:val="20"/>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39827F9C" w14:textId="77777777" w:rsidR="00491EAF" w:rsidRDefault="00491EAF" w:rsidP="00491EAF">
            <w:pPr>
              <w:rPr>
                <w:rFonts w:ascii="Cambria" w:hAnsi="Cambria"/>
                <w:sz w:val="20"/>
                <w:szCs w:val="20"/>
              </w:rPr>
            </w:pPr>
          </w:p>
        </w:tc>
        <w:tc>
          <w:tcPr>
            <w:tcW w:w="1372"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5E6650C6" w14:textId="0F1707CD" w:rsidR="00491EAF" w:rsidRDefault="00491EAF" w:rsidP="00491EAF">
            <w:pPr>
              <w:pStyle w:val="normal-000049"/>
              <w:spacing w:before="0" w:after="0"/>
            </w:pPr>
            <w:r>
              <w:rPr>
                <w:rStyle w:val="000027"/>
              </w:rPr>
              <w:t> </w:t>
            </w:r>
            <w:r>
              <w:t xml:space="preserve"> </w:t>
            </w:r>
            <w:r w:rsidR="00817FA1">
              <w:t>2</w:t>
            </w:r>
          </w:p>
        </w:tc>
      </w:tr>
      <w:tr w:rsidR="00491EAF" w14:paraId="2D8724B1" w14:textId="77777777" w:rsidTr="00C56197">
        <w:tc>
          <w:tcPr>
            <w:tcW w:w="9056" w:type="dxa"/>
            <w:gridSpan w:val="7"/>
            <w:tcBorders>
              <w:top w:val="single" w:sz="6" w:space="0" w:color="auto"/>
              <w:left w:val="single" w:sz="6" w:space="0" w:color="auto"/>
              <w:bottom w:val="single" w:sz="6" w:space="0" w:color="auto"/>
              <w:right w:val="single" w:sz="6" w:space="0" w:color="auto"/>
            </w:tcBorders>
            <w:shd w:val="clear" w:color="auto" w:fill="BDD6EE"/>
            <w:tcMar>
              <w:top w:w="0" w:type="dxa"/>
              <w:left w:w="90" w:type="dxa"/>
              <w:bottom w:w="0" w:type="dxa"/>
              <w:right w:w="90" w:type="dxa"/>
            </w:tcMar>
            <w:vAlign w:val="center"/>
            <w:hideMark/>
          </w:tcPr>
          <w:p w14:paraId="20385E52" w14:textId="4854AD5C" w:rsidR="00491EAF" w:rsidRDefault="00817FA1" w:rsidP="00817FA1">
            <w:pPr>
              <w:pStyle w:val="normal-000049"/>
              <w:spacing w:before="0" w:after="0"/>
              <w:jc w:val="left"/>
            </w:pPr>
            <w:r>
              <w:rPr>
                <w:rStyle w:val="defaultparagraphfont-000026"/>
              </w:rPr>
              <w:t>ALATNI STROJ</w:t>
            </w:r>
            <w:r w:rsidR="00491EAF">
              <w:rPr>
                <w:rStyle w:val="defaultparagraphfont-000026"/>
              </w:rPr>
              <w:t xml:space="preserve"> </w:t>
            </w:r>
          </w:p>
        </w:tc>
      </w:tr>
      <w:tr w:rsidR="00817FA1" w14:paraId="63526059" w14:textId="77777777" w:rsidTr="00817FA1">
        <w:trPr>
          <w:trHeight w:val="465"/>
        </w:trPr>
        <w:tc>
          <w:tcPr>
            <w:tcW w:w="984" w:type="dxa"/>
            <w:vMerge w:val="restart"/>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349756EB" w14:textId="47F436CA" w:rsidR="00817FA1" w:rsidRDefault="00817FA1" w:rsidP="00491EAF">
            <w:pPr>
              <w:pStyle w:val="normal-000032"/>
              <w:spacing w:before="0" w:after="0"/>
            </w:pPr>
            <w:r>
              <w:rPr>
                <w:rStyle w:val="000027"/>
              </w:rPr>
              <w:t> </w:t>
            </w:r>
            <w:r>
              <w:t xml:space="preserve"> </w:t>
            </w:r>
            <w:r w:rsidRPr="00817FA1">
              <w:rPr>
                <w:highlight w:val="yellow"/>
              </w:rPr>
              <w:t>2.razred</w:t>
            </w:r>
          </w:p>
        </w:tc>
        <w:tc>
          <w:tcPr>
            <w:tcW w:w="1727" w:type="dxa"/>
            <w:vMerge w:val="restart"/>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2CEE4D30" w14:textId="2F5183A0" w:rsidR="00817FA1" w:rsidRDefault="00817FA1" w:rsidP="00491EAF">
            <w:pPr>
              <w:pStyle w:val="normal-000032"/>
              <w:spacing w:before="0" w:after="0"/>
            </w:pPr>
            <w:r>
              <w:rPr>
                <w:rStyle w:val="defaultparagraphfont-000028"/>
              </w:rPr>
              <w:t>Strojna obrada na konvencionalnim strojevima</w:t>
            </w:r>
            <w:r>
              <w:t xml:space="preserve"> </w:t>
            </w:r>
          </w:p>
        </w:tc>
        <w:tc>
          <w:tcPr>
            <w:tcW w:w="861"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4D13FFC8" w14:textId="65140919" w:rsidR="00817FA1" w:rsidRPr="00817FA1" w:rsidRDefault="00817FA1" w:rsidP="00491EAF">
            <w:pPr>
              <w:pStyle w:val="normal-000032"/>
              <w:spacing w:before="0" w:after="0"/>
              <w:rPr>
                <w:highlight w:val="yellow"/>
              </w:rPr>
            </w:pPr>
            <w:r w:rsidRPr="00817FA1">
              <w:rPr>
                <w:rStyle w:val="000027"/>
                <w:highlight w:val="yellow"/>
              </w:rPr>
              <w:t> </w:t>
            </w:r>
            <w:r w:rsidRPr="00817FA1">
              <w:rPr>
                <w:highlight w:val="yellow"/>
              </w:rPr>
              <w:t xml:space="preserve"> 2278</w:t>
            </w:r>
          </w:p>
        </w:tc>
        <w:tc>
          <w:tcPr>
            <w:tcW w:w="1878"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1348713A" w14:textId="77777777" w:rsidR="00817FA1" w:rsidRDefault="00817FA1" w:rsidP="00491EAF">
            <w:pPr>
              <w:pStyle w:val="normal-000032"/>
              <w:spacing w:before="0" w:after="0"/>
            </w:pPr>
            <w:r>
              <w:rPr>
                <w:rStyle w:val="defaultparagraphfont-000028"/>
              </w:rPr>
              <w:t>Razrada tehnološkog procesa za konvencionalne strojeve</w:t>
            </w:r>
            <w:r>
              <w:t xml:space="preserve"> </w:t>
            </w:r>
          </w:p>
        </w:tc>
        <w:tc>
          <w:tcPr>
            <w:tcW w:w="1119" w:type="dxa"/>
            <w:vMerge w:val="restart"/>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5D2C822E" w14:textId="007BB8D4" w:rsidR="00817FA1" w:rsidRDefault="00817FA1" w:rsidP="00491EAF">
            <w:pPr>
              <w:pStyle w:val="normal-000049"/>
              <w:spacing w:before="0" w:after="0"/>
            </w:pPr>
            <w:r>
              <w:rPr>
                <w:rStyle w:val="defaultparagraphfont-000028"/>
              </w:rPr>
              <w:t>11</w:t>
            </w:r>
            <w:r>
              <w:t xml:space="preserve"> </w:t>
            </w:r>
          </w:p>
        </w:tc>
        <w:tc>
          <w:tcPr>
            <w:tcW w:w="1115" w:type="dxa"/>
            <w:vMerge w:val="restart"/>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0F8AFCD3" w14:textId="77777777" w:rsidR="00817FA1" w:rsidRDefault="00817FA1" w:rsidP="00491EAF">
            <w:pPr>
              <w:pStyle w:val="normal-000049"/>
              <w:spacing w:before="0" w:after="0"/>
            </w:pPr>
            <w:r>
              <w:rPr>
                <w:rStyle w:val="defaultparagraphfont-000028"/>
              </w:rPr>
              <w:t>5</w:t>
            </w:r>
            <w:r>
              <w:t xml:space="preserve"> </w:t>
            </w:r>
          </w:p>
        </w:tc>
        <w:tc>
          <w:tcPr>
            <w:tcW w:w="1372"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6211E385" w14:textId="256E5703" w:rsidR="00817FA1" w:rsidRDefault="00817FA1" w:rsidP="00491EAF">
            <w:pPr>
              <w:pStyle w:val="normal-000049"/>
              <w:spacing w:before="0" w:after="0"/>
            </w:pPr>
            <w:r>
              <w:rPr>
                <w:rStyle w:val="000027"/>
              </w:rPr>
              <w:t>2 </w:t>
            </w:r>
            <w:r>
              <w:t xml:space="preserve"> </w:t>
            </w:r>
          </w:p>
        </w:tc>
      </w:tr>
      <w:tr w:rsidR="00817FA1" w14:paraId="2DFE4EE9" w14:textId="77777777" w:rsidTr="00817FA1">
        <w:trPr>
          <w:trHeight w:val="465"/>
        </w:trPr>
        <w:tc>
          <w:tcPr>
            <w:tcW w:w="0" w:type="auto"/>
            <w:vMerge/>
            <w:tcBorders>
              <w:top w:val="single" w:sz="6" w:space="0" w:color="auto"/>
              <w:left w:val="single" w:sz="6" w:space="0" w:color="auto"/>
              <w:bottom w:val="single" w:sz="6" w:space="0" w:color="auto"/>
              <w:right w:val="single" w:sz="6" w:space="0" w:color="auto"/>
            </w:tcBorders>
            <w:vAlign w:val="center"/>
            <w:hideMark/>
          </w:tcPr>
          <w:p w14:paraId="6A4719E9" w14:textId="77777777" w:rsidR="00817FA1" w:rsidRDefault="00817FA1" w:rsidP="00491EAF">
            <w:pPr>
              <w:rPr>
                <w:rFonts w:ascii="Cambria" w:hAnsi="Cambria"/>
                <w:sz w:val="20"/>
                <w:szCs w:val="20"/>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44B9E8D8" w14:textId="77777777" w:rsidR="00817FA1" w:rsidRDefault="00817FA1" w:rsidP="00491EAF">
            <w:pPr>
              <w:rPr>
                <w:rFonts w:ascii="Cambria" w:hAnsi="Cambria"/>
                <w:sz w:val="20"/>
                <w:szCs w:val="20"/>
              </w:rPr>
            </w:pPr>
          </w:p>
        </w:tc>
        <w:tc>
          <w:tcPr>
            <w:tcW w:w="0" w:type="auto"/>
            <w:tcBorders>
              <w:top w:val="single" w:sz="6" w:space="0" w:color="auto"/>
              <w:left w:val="single" w:sz="6" w:space="0" w:color="auto"/>
              <w:bottom w:val="single" w:sz="6" w:space="0" w:color="auto"/>
              <w:right w:val="single" w:sz="6" w:space="0" w:color="auto"/>
            </w:tcBorders>
            <w:vAlign w:val="center"/>
            <w:hideMark/>
          </w:tcPr>
          <w:p w14:paraId="2B268135" w14:textId="03C595C4" w:rsidR="00817FA1" w:rsidRDefault="00817FA1" w:rsidP="00817FA1">
            <w:pPr>
              <w:jc w:val="center"/>
              <w:rPr>
                <w:rFonts w:ascii="Cambria" w:hAnsi="Cambria"/>
                <w:sz w:val="20"/>
                <w:szCs w:val="20"/>
              </w:rPr>
            </w:pPr>
            <w:r w:rsidRPr="00817FA1">
              <w:rPr>
                <w:rFonts w:ascii="Cambria" w:hAnsi="Cambria"/>
                <w:sz w:val="20"/>
                <w:szCs w:val="20"/>
                <w:highlight w:val="magenta"/>
              </w:rPr>
              <w:t>2802</w:t>
            </w:r>
          </w:p>
        </w:tc>
        <w:tc>
          <w:tcPr>
            <w:tcW w:w="1878"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7F37A6D1" w14:textId="77777777" w:rsidR="00817FA1" w:rsidRDefault="00817FA1" w:rsidP="00491EAF">
            <w:pPr>
              <w:pStyle w:val="normal-000032"/>
              <w:spacing w:before="0" w:after="0"/>
            </w:pPr>
            <w:r>
              <w:rPr>
                <w:rStyle w:val="defaultparagraphfont-000028"/>
              </w:rPr>
              <w:t>Strojna obrada u radionici</w:t>
            </w:r>
            <w:r>
              <w:t xml:space="preserve"> </w:t>
            </w: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15079498" w14:textId="77777777" w:rsidR="00817FA1" w:rsidRDefault="00817FA1" w:rsidP="00491EAF">
            <w:pPr>
              <w:rPr>
                <w:rFonts w:ascii="Cambria" w:hAnsi="Cambria"/>
                <w:sz w:val="20"/>
                <w:szCs w:val="20"/>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5EDC37A6" w14:textId="77777777" w:rsidR="00817FA1" w:rsidRDefault="00817FA1" w:rsidP="00491EAF">
            <w:pPr>
              <w:rPr>
                <w:rFonts w:ascii="Cambria" w:hAnsi="Cambria"/>
                <w:sz w:val="20"/>
                <w:szCs w:val="20"/>
              </w:rPr>
            </w:pPr>
          </w:p>
        </w:tc>
        <w:tc>
          <w:tcPr>
            <w:tcW w:w="1372"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414FD07E" w14:textId="150CD833" w:rsidR="00817FA1" w:rsidRDefault="00817FA1" w:rsidP="00491EAF">
            <w:pPr>
              <w:pStyle w:val="normal-000049"/>
              <w:spacing w:before="0" w:after="0"/>
            </w:pPr>
            <w:r>
              <w:rPr>
                <w:rStyle w:val="000027"/>
              </w:rPr>
              <w:t> 9</w:t>
            </w:r>
            <w:r>
              <w:t xml:space="preserve"> </w:t>
            </w:r>
          </w:p>
        </w:tc>
      </w:tr>
      <w:tr w:rsidR="00491EAF" w14:paraId="67514944" w14:textId="77777777" w:rsidTr="00491EAF">
        <w:trPr>
          <w:trHeight w:val="225"/>
        </w:trPr>
        <w:tc>
          <w:tcPr>
            <w:tcW w:w="984" w:type="dxa"/>
            <w:vMerge w:val="restart"/>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10261205" w14:textId="77777777" w:rsidR="00491EAF" w:rsidRDefault="00491EAF" w:rsidP="00491EAF">
            <w:pPr>
              <w:pStyle w:val="normal-000032"/>
              <w:spacing w:before="0" w:after="0"/>
            </w:pPr>
            <w:r>
              <w:rPr>
                <w:rStyle w:val="000027"/>
              </w:rPr>
              <w:t> </w:t>
            </w:r>
            <w:r>
              <w:t xml:space="preserve"> </w:t>
            </w:r>
          </w:p>
        </w:tc>
        <w:tc>
          <w:tcPr>
            <w:tcW w:w="1727" w:type="dxa"/>
            <w:vMerge w:val="restart"/>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1F8E0756" w14:textId="77777777" w:rsidR="00491EAF" w:rsidRDefault="00491EAF" w:rsidP="00491EAF">
            <w:pPr>
              <w:pStyle w:val="normal-000032"/>
              <w:spacing w:before="0" w:after="0"/>
            </w:pPr>
            <w:r>
              <w:rPr>
                <w:rStyle w:val="defaultparagraphfont-000028"/>
              </w:rPr>
              <w:t>Strojna obrada i programiranje za CNC tokarenje</w:t>
            </w:r>
            <w:r>
              <w:t xml:space="preserve"> </w:t>
            </w:r>
          </w:p>
        </w:tc>
        <w:tc>
          <w:tcPr>
            <w:tcW w:w="861"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26BC2697" w14:textId="3F0A6F98" w:rsidR="00491EAF" w:rsidRPr="007F3ABD" w:rsidRDefault="00817FA1" w:rsidP="007F3ABD">
            <w:pPr>
              <w:pStyle w:val="normal-000032"/>
              <w:spacing w:before="0" w:after="0"/>
              <w:jc w:val="center"/>
              <w:rPr>
                <w:rStyle w:val="000027"/>
                <w:highlight w:val="magenta"/>
              </w:rPr>
            </w:pPr>
            <w:r w:rsidRPr="007F3ABD">
              <w:rPr>
                <w:rStyle w:val="000027"/>
                <w:highlight w:val="magenta"/>
              </w:rPr>
              <w:t>2780</w:t>
            </w:r>
          </w:p>
        </w:tc>
        <w:tc>
          <w:tcPr>
            <w:tcW w:w="1878"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1B21391D" w14:textId="77777777" w:rsidR="00491EAF" w:rsidRDefault="00491EAF" w:rsidP="00491EAF">
            <w:pPr>
              <w:pStyle w:val="normal-000032"/>
              <w:spacing w:before="0" w:after="0"/>
            </w:pPr>
            <w:r>
              <w:rPr>
                <w:rStyle w:val="defaultparagraphfont-000028"/>
              </w:rPr>
              <w:t>Koordinatni sustav i nul točke</w:t>
            </w:r>
            <w:r>
              <w:t xml:space="preserve"> </w:t>
            </w:r>
          </w:p>
        </w:tc>
        <w:tc>
          <w:tcPr>
            <w:tcW w:w="1119" w:type="dxa"/>
            <w:vMerge w:val="restart"/>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6498C13C" w14:textId="33CF9205" w:rsidR="00491EAF" w:rsidRDefault="00817FA1" w:rsidP="00491EAF">
            <w:pPr>
              <w:pStyle w:val="normal-000049"/>
              <w:spacing w:before="0" w:after="0"/>
            </w:pPr>
            <w:r>
              <w:rPr>
                <w:rStyle w:val="defaultparagraphfont-000028"/>
              </w:rPr>
              <w:t>12</w:t>
            </w:r>
            <w:r w:rsidR="00491EAF">
              <w:t xml:space="preserve"> </w:t>
            </w:r>
          </w:p>
        </w:tc>
        <w:tc>
          <w:tcPr>
            <w:tcW w:w="1115" w:type="dxa"/>
            <w:vMerge w:val="restart"/>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533A015F" w14:textId="3D21A4C8" w:rsidR="00491EAF" w:rsidRDefault="00817FA1" w:rsidP="00491EAF">
            <w:pPr>
              <w:pStyle w:val="normal-000049"/>
              <w:spacing w:before="0" w:after="0"/>
            </w:pPr>
            <w:r>
              <w:rPr>
                <w:rStyle w:val="000027"/>
              </w:rPr>
              <w:t>5</w:t>
            </w:r>
            <w:r w:rsidR="00491EAF">
              <w:rPr>
                <w:rStyle w:val="000027"/>
              </w:rPr>
              <w:t> </w:t>
            </w:r>
            <w:r w:rsidR="00491EAF">
              <w:t xml:space="preserve"> </w:t>
            </w:r>
          </w:p>
        </w:tc>
        <w:tc>
          <w:tcPr>
            <w:tcW w:w="1372"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73538CE6" w14:textId="34A83C41" w:rsidR="00491EAF" w:rsidRDefault="00817FA1" w:rsidP="00817FA1">
            <w:pPr>
              <w:pStyle w:val="normal-000049"/>
              <w:spacing w:before="0" w:after="0"/>
            </w:pPr>
            <w:r>
              <w:t>2</w:t>
            </w:r>
          </w:p>
        </w:tc>
      </w:tr>
      <w:tr w:rsidR="00491EAF" w14:paraId="2230FA08" w14:textId="77777777" w:rsidTr="00491EAF">
        <w:trPr>
          <w:trHeight w:val="225"/>
        </w:trPr>
        <w:tc>
          <w:tcPr>
            <w:tcW w:w="0" w:type="auto"/>
            <w:vMerge/>
            <w:tcBorders>
              <w:top w:val="single" w:sz="6" w:space="0" w:color="auto"/>
              <w:left w:val="single" w:sz="6" w:space="0" w:color="auto"/>
              <w:bottom w:val="single" w:sz="6" w:space="0" w:color="auto"/>
              <w:right w:val="single" w:sz="6" w:space="0" w:color="auto"/>
            </w:tcBorders>
            <w:vAlign w:val="center"/>
            <w:hideMark/>
          </w:tcPr>
          <w:p w14:paraId="34749D54" w14:textId="77777777" w:rsidR="00491EAF" w:rsidRDefault="00491EAF" w:rsidP="00491EAF">
            <w:pPr>
              <w:rPr>
                <w:rFonts w:ascii="Cambria" w:hAnsi="Cambria"/>
                <w:sz w:val="20"/>
                <w:szCs w:val="20"/>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78C4815E" w14:textId="77777777" w:rsidR="00491EAF" w:rsidRDefault="00491EAF" w:rsidP="00491EAF">
            <w:pPr>
              <w:rPr>
                <w:rFonts w:ascii="Cambria" w:hAnsi="Cambria"/>
                <w:sz w:val="20"/>
                <w:szCs w:val="20"/>
              </w:rPr>
            </w:pPr>
          </w:p>
        </w:tc>
        <w:tc>
          <w:tcPr>
            <w:tcW w:w="0" w:type="auto"/>
            <w:tcBorders>
              <w:top w:val="single" w:sz="6" w:space="0" w:color="auto"/>
              <w:left w:val="single" w:sz="6" w:space="0" w:color="auto"/>
              <w:bottom w:val="single" w:sz="6" w:space="0" w:color="auto"/>
              <w:right w:val="single" w:sz="6" w:space="0" w:color="auto"/>
            </w:tcBorders>
            <w:vAlign w:val="center"/>
            <w:hideMark/>
          </w:tcPr>
          <w:p w14:paraId="25A3FBE5" w14:textId="5B6851F0" w:rsidR="00491EAF" w:rsidRPr="007F3ABD" w:rsidRDefault="00817FA1" w:rsidP="007F3ABD">
            <w:pPr>
              <w:pStyle w:val="normal-000032"/>
              <w:spacing w:before="0" w:after="0"/>
              <w:jc w:val="center"/>
              <w:rPr>
                <w:rStyle w:val="000027"/>
                <w:highlight w:val="magenta"/>
              </w:rPr>
            </w:pPr>
            <w:r w:rsidRPr="007F3ABD">
              <w:rPr>
                <w:rStyle w:val="000027"/>
                <w:highlight w:val="magenta"/>
              </w:rPr>
              <w:t>2786</w:t>
            </w:r>
          </w:p>
        </w:tc>
        <w:tc>
          <w:tcPr>
            <w:tcW w:w="1878"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1F0346B4" w14:textId="49A9AB0D" w:rsidR="00491EAF" w:rsidRDefault="00491EAF" w:rsidP="00491EAF">
            <w:pPr>
              <w:pStyle w:val="normal-000032"/>
              <w:spacing w:before="0" w:after="0"/>
            </w:pPr>
            <w:r>
              <w:rPr>
                <w:rStyle w:val="defaultparagraphfont-000028"/>
              </w:rPr>
              <w:t>G- funkcij</w:t>
            </w:r>
            <w:r w:rsidR="00817FA1">
              <w:rPr>
                <w:rStyle w:val="defaultparagraphfont-000028"/>
              </w:rPr>
              <w:t>e</w:t>
            </w: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5BBC17F1" w14:textId="77777777" w:rsidR="00491EAF" w:rsidRDefault="00491EAF" w:rsidP="00491EAF">
            <w:pPr>
              <w:rPr>
                <w:rFonts w:ascii="Cambria" w:hAnsi="Cambria"/>
                <w:sz w:val="20"/>
                <w:szCs w:val="20"/>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59EF6D5D" w14:textId="77777777" w:rsidR="00491EAF" w:rsidRDefault="00491EAF" w:rsidP="00491EAF">
            <w:pPr>
              <w:rPr>
                <w:rFonts w:ascii="Cambria" w:hAnsi="Cambria"/>
                <w:sz w:val="20"/>
                <w:szCs w:val="20"/>
              </w:rPr>
            </w:pPr>
          </w:p>
        </w:tc>
        <w:tc>
          <w:tcPr>
            <w:tcW w:w="1372"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51436971" w14:textId="351C56F1" w:rsidR="00491EAF" w:rsidRDefault="00817FA1" w:rsidP="00817FA1">
            <w:pPr>
              <w:pStyle w:val="normal-000049"/>
              <w:spacing w:before="0" w:after="0"/>
            </w:pPr>
            <w:r>
              <w:t>2</w:t>
            </w:r>
          </w:p>
        </w:tc>
      </w:tr>
      <w:tr w:rsidR="00817FA1" w14:paraId="14CEB3C1" w14:textId="77777777" w:rsidTr="00491EAF">
        <w:trPr>
          <w:trHeight w:val="225"/>
        </w:trPr>
        <w:tc>
          <w:tcPr>
            <w:tcW w:w="0" w:type="auto"/>
            <w:vMerge/>
            <w:tcBorders>
              <w:top w:val="single" w:sz="6" w:space="0" w:color="auto"/>
              <w:left w:val="single" w:sz="6" w:space="0" w:color="auto"/>
              <w:bottom w:val="single" w:sz="6" w:space="0" w:color="auto"/>
              <w:right w:val="single" w:sz="6" w:space="0" w:color="auto"/>
            </w:tcBorders>
            <w:vAlign w:val="center"/>
          </w:tcPr>
          <w:p w14:paraId="74099975" w14:textId="77777777" w:rsidR="00817FA1" w:rsidRDefault="00817FA1" w:rsidP="00491EAF">
            <w:pPr>
              <w:rPr>
                <w:rFonts w:ascii="Cambria" w:hAnsi="Cambria"/>
                <w:sz w:val="20"/>
                <w:szCs w:val="20"/>
              </w:rPr>
            </w:pPr>
          </w:p>
        </w:tc>
        <w:tc>
          <w:tcPr>
            <w:tcW w:w="0" w:type="auto"/>
            <w:vMerge/>
            <w:tcBorders>
              <w:top w:val="single" w:sz="6" w:space="0" w:color="auto"/>
              <w:left w:val="single" w:sz="6" w:space="0" w:color="auto"/>
              <w:bottom w:val="single" w:sz="6" w:space="0" w:color="auto"/>
              <w:right w:val="single" w:sz="6" w:space="0" w:color="auto"/>
            </w:tcBorders>
            <w:vAlign w:val="center"/>
          </w:tcPr>
          <w:p w14:paraId="2F51219B" w14:textId="77777777" w:rsidR="00817FA1" w:rsidRDefault="00817FA1" w:rsidP="00491EAF">
            <w:pPr>
              <w:rPr>
                <w:rFonts w:ascii="Cambria" w:hAnsi="Cambria"/>
                <w:sz w:val="20"/>
                <w:szCs w:val="20"/>
              </w:rPr>
            </w:pPr>
          </w:p>
        </w:tc>
        <w:tc>
          <w:tcPr>
            <w:tcW w:w="0" w:type="auto"/>
            <w:tcBorders>
              <w:top w:val="single" w:sz="6" w:space="0" w:color="auto"/>
              <w:left w:val="single" w:sz="6" w:space="0" w:color="auto"/>
              <w:bottom w:val="single" w:sz="6" w:space="0" w:color="auto"/>
              <w:right w:val="single" w:sz="6" w:space="0" w:color="auto"/>
            </w:tcBorders>
            <w:vAlign w:val="center"/>
          </w:tcPr>
          <w:p w14:paraId="5682F3C6" w14:textId="3BC6F78B" w:rsidR="00817FA1" w:rsidRPr="007F3ABD" w:rsidRDefault="00817FA1" w:rsidP="007F3ABD">
            <w:pPr>
              <w:pStyle w:val="normal-000032"/>
              <w:spacing w:before="0" w:after="0"/>
              <w:jc w:val="center"/>
              <w:rPr>
                <w:rStyle w:val="000027"/>
                <w:highlight w:val="yellow"/>
              </w:rPr>
            </w:pPr>
            <w:r w:rsidRPr="007F3ABD">
              <w:rPr>
                <w:rStyle w:val="000027"/>
                <w:highlight w:val="green"/>
              </w:rPr>
              <w:t>2762</w:t>
            </w:r>
          </w:p>
        </w:tc>
        <w:tc>
          <w:tcPr>
            <w:tcW w:w="1878"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tcPr>
          <w:p w14:paraId="78CEE32B" w14:textId="577B920A" w:rsidR="00817FA1" w:rsidRDefault="00817FA1" w:rsidP="00491EAF">
            <w:pPr>
              <w:pStyle w:val="normal-000032"/>
              <w:spacing w:before="0" w:after="0"/>
              <w:rPr>
                <w:rStyle w:val="defaultparagraphfont-000028"/>
              </w:rPr>
            </w:pPr>
            <w:r>
              <w:rPr>
                <w:rStyle w:val="defaultparagraphfont-000028"/>
              </w:rPr>
              <w:t>I</w:t>
            </w:r>
            <w:r>
              <w:rPr>
                <w:rStyle w:val="defaultparagraphfont-000028"/>
              </w:rPr>
              <w:t>zrada programa u G kodu za tehnologiju tokarenja</w:t>
            </w:r>
          </w:p>
        </w:tc>
        <w:tc>
          <w:tcPr>
            <w:tcW w:w="0" w:type="auto"/>
            <w:vMerge/>
            <w:tcBorders>
              <w:top w:val="single" w:sz="6" w:space="0" w:color="auto"/>
              <w:left w:val="single" w:sz="6" w:space="0" w:color="auto"/>
              <w:bottom w:val="single" w:sz="6" w:space="0" w:color="auto"/>
              <w:right w:val="single" w:sz="6" w:space="0" w:color="auto"/>
            </w:tcBorders>
            <w:vAlign w:val="center"/>
          </w:tcPr>
          <w:p w14:paraId="33EDEC92" w14:textId="77777777" w:rsidR="00817FA1" w:rsidRDefault="00817FA1" w:rsidP="00491EAF">
            <w:pPr>
              <w:rPr>
                <w:rFonts w:ascii="Cambria" w:hAnsi="Cambria"/>
                <w:sz w:val="20"/>
                <w:szCs w:val="20"/>
              </w:rPr>
            </w:pPr>
          </w:p>
        </w:tc>
        <w:tc>
          <w:tcPr>
            <w:tcW w:w="0" w:type="auto"/>
            <w:vMerge/>
            <w:tcBorders>
              <w:top w:val="single" w:sz="6" w:space="0" w:color="auto"/>
              <w:left w:val="single" w:sz="6" w:space="0" w:color="auto"/>
              <w:bottom w:val="single" w:sz="6" w:space="0" w:color="auto"/>
              <w:right w:val="single" w:sz="6" w:space="0" w:color="auto"/>
            </w:tcBorders>
            <w:vAlign w:val="center"/>
          </w:tcPr>
          <w:p w14:paraId="499971EF" w14:textId="77777777" w:rsidR="00817FA1" w:rsidRDefault="00817FA1" w:rsidP="00491EAF">
            <w:pPr>
              <w:rPr>
                <w:rFonts w:ascii="Cambria" w:hAnsi="Cambria"/>
                <w:sz w:val="20"/>
                <w:szCs w:val="20"/>
              </w:rPr>
            </w:pPr>
          </w:p>
        </w:tc>
        <w:tc>
          <w:tcPr>
            <w:tcW w:w="1372"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tcPr>
          <w:p w14:paraId="1EB4AFF3" w14:textId="57EF144D" w:rsidR="00817FA1" w:rsidRDefault="00817FA1" w:rsidP="00817FA1">
            <w:pPr>
              <w:pStyle w:val="normal-000049"/>
              <w:spacing w:before="0" w:after="0"/>
              <w:rPr>
                <w:rStyle w:val="000027"/>
              </w:rPr>
            </w:pPr>
            <w:r>
              <w:rPr>
                <w:rStyle w:val="000027"/>
              </w:rPr>
              <w:t>2</w:t>
            </w:r>
          </w:p>
        </w:tc>
      </w:tr>
      <w:tr w:rsidR="00491EAF" w14:paraId="72962C36" w14:textId="77777777" w:rsidTr="00491EAF">
        <w:trPr>
          <w:trHeight w:val="225"/>
        </w:trPr>
        <w:tc>
          <w:tcPr>
            <w:tcW w:w="0" w:type="auto"/>
            <w:vMerge/>
            <w:tcBorders>
              <w:top w:val="single" w:sz="6" w:space="0" w:color="auto"/>
              <w:left w:val="single" w:sz="6" w:space="0" w:color="auto"/>
              <w:bottom w:val="single" w:sz="6" w:space="0" w:color="auto"/>
              <w:right w:val="single" w:sz="6" w:space="0" w:color="auto"/>
            </w:tcBorders>
            <w:vAlign w:val="center"/>
            <w:hideMark/>
          </w:tcPr>
          <w:p w14:paraId="4BF4C08C" w14:textId="77777777" w:rsidR="00491EAF" w:rsidRDefault="00491EAF" w:rsidP="00491EAF">
            <w:pPr>
              <w:rPr>
                <w:rFonts w:ascii="Cambria" w:hAnsi="Cambria"/>
                <w:sz w:val="20"/>
                <w:szCs w:val="20"/>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078BAB2E" w14:textId="77777777" w:rsidR="00491EAF" w:rsidRDefault="00491EAF" w:rsidP="00491EAF">
            <w:pPr>
              <w:rPr>
                <w:rFonts w:ascii="Cambria" w:hAnsi="Cambria"/>
                <w:sz w:val="20"/>
                <w:szCs w:val="20"/>
              </w:rPr>
            </w:pPr>
          </w:p>
        </w:tc>
        <w:tc>
          <w:tcPr>
            <w:tcW w:w="0" w:type="auto"/>
            <w:tcBorders>
              <w:top w:val="single" w:sz="6" w:space="0" w:color="auto"/>
              <w:left w:val="single" w:sz="6" w:space="0" w:color="auto"/>
              <w:bottom w:val="single" w:sz="6" w:space="0" w:color="auto"/>
              <w:right w:val="single" w:sz="6" w:space="0" w:color="auto"/>
            </w:tcBorders>
            <w:vAlign w:val="center"/>
            <w:hideMark/>
          </w:tcPr>
          <w:p w14:paraId="1432C1E8" w14:textId="08E3D08D" w:rsidR="00491EAF" w:rsidRPr="007F3ABD" w:rsidRDefault="007F3ABD" w:rsidP="007F3ABD">
            <w:pPr>
              <w:pStyle w:val="normal-000032"/>
              <w:spacing w:before="0" w:after="0"/>
              <w:jc w:val="center"/>
              <w:rPr>
                <w:rStyle w:val="000027"/>
                <w:highlight w:val="yellow"/>
              </w:rPr>
            </w:pPr>
            <w:r w:rsidRPr="007F3ABD">
              <w:rPr>
                <w:rStyle w:val="000027"/>
                <w:highlight w:val="magenta"/>
              </w:rPr>
              <w:t>2790</w:t>
            </w:r>
          </w:p>
        </w:tc>
        <w:tc>
          <w:tcPr>
            <w:tcW w:w="1878"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7A458B9D" w14:textId="77777777" w:rsidR="00491EAF" w:rsidRDefault="00491EAF" w:rsidP="00491EAF">
            <w:pPr>
              <w:pStyle w:val="normal-000032"/>
              <w:spacing w:before="0" w:after="0"/>
            </w:pPr>
            <w:r>
              <w:rPr>
                <w:rStyle w:val="defaultparagraphfont-000028"/>
              </w:rPr>
              <w:t>Praćenje odvijanja procesa obrade tokarenjem</w:t>
            </w:r>
            <w:r>
              <w:t xml:space="preserve"> </w:t>
            </w: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5909F7ED" w14:textId="77777777" w:rsidR="00491EAF" w:rsidRDefault="00491EAF" w:rsidP="00491EAF">
            <w:pPr>
              <w:rPr>
                <w:rFonts w:ascii="Cambria" w:hAnsi="Cambria"/>
                <w:sz w:val="20"/>
                <w:szCs w:val="20"/>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6E791C88" w14:textId="77777777" w:rsidR="00491EAF" w:rsidRDefault="00491EAF" w:rsidP="00491EAF">
            <w:pPr>
              <w:rPr>
                <w:rFonts w:ascii="Cambria" w:hAnsi="Cambria"/>
                <w:sz w:val="20"/>
                <w:szCs w:val="20"/>
              </w:rPr>
            </w:pPr>
          </w:p>
        </w:tc>
        <w:tc>
          <w:tcPr>
            <w:tcW w:w="1372"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37487AA7" w14:textId="1B40206A" w:rsidR="00491EAF" w:rsidRDefault="00817FA1" w:rsidP="00817FA1">
            <w:pPr>
              <w:pStyle w:val="normal-000049"/>
              <w:spacing w:before="0" w:after="0"/>
            </w:pPr>
            <w:r>
              <w:t>2</w:t>
            </w:r>
          </w:p>
        </w:tc>
      </w:tr>
      <w:tr w:rsidR="00491EAF" w14:paraId="7DFE5178" w14:textId="77777777" w:rsidTr="00491EAF">
        <w:trPr>
          <w:trHeight w:val="225"/>
        </w:trPr>
        <w:tc>
          <w:tcPr>
            <w:tcW w:w="0" w:type="auto"/>
            <w:vMerge/>
            <w:tcBorders>
              <w:top w:val="single" w:sz="6" w:space="0" w:color="auto"/>
              <w:left w:val="single" w:sz="6" w:space="0" w:color="auto"/>
              <w:bottom w:val="single" w:sz="6" w:space="0" w:color="auto"/>
              <w:right w:val="single" w:sz="6" w:space="0" w:color="auto"/>
            </w:tcBorders>
            <w:vAlign w:val="center"/>
            <w:hideMark/>
          </w:tcPr>
          <w:p w14:paraId="062B01C4" w14:textId="77777777" w:rsidR="00491EAF" w:rsidRDefault="00491EAF" w:rsidP="00491EAF">
            <w:pPr>
              <w:rPr>
                <w:rFonts w:ascii="Cambria" w:hAnsi="Cambria"/>
                <w:sz w:val="20"/>
                <w:szCs w:val="20"/>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3AEF7047" w14:textId="77777777" w:rsidR="00491EAF" w:rsidRDefault="00491EAF" w:rsidP="00491EAF">
            <w:pPr>
              <w:rPr>
                <w:rFonts w:ascii="Cambria" w:hAnsi="Cambria"/>
                <w:sz w:val="20"/>
                <w:szCs w:val="20"/>
              </w:rPr>
            </w:pPr>
          </w:p>
        </w:tc>
        <w:tc>
          <w:tcPr>
            <w:tcW w:w="0" w:type="auto"/>
            <w:tcBorders>
              <w:top w:val="single" w:sz="6" w:space="0" w:color="auto"/>
              <w:left w:val="single" w:sz="6" w:space="0" w:color="auto"/>
              <w:bottom w:val="single" w:sz="6" w:space="0" w:color="auto"/>
              <w:right w:val="single" w:sz="6" w:space="0" w:color="auto"/>
            </w:tcBorders>
            <w:vAlign w:val="center"/>
            <w:hideMark/>
          </w:tcPr>
          <w:p w14:paraId="0EB336DA" w14:textId="1CB05082" w:rsidR="00491EAF" w:rsidRPr="007F3ABD" w:rsidRDefault="007F3ABD" w:rsidP="007F3ABD">
            <w:pPr>
              <w:pStyle w:val="normal-000032"/>
              <w:spacing w:before="0" w:after="0"/>
              <w:jc w:val="center"/>
              <w:rPr>
                <w:rStyle w:val="000027"/>
                <w:highlight w:val="yellow"/>
              </w:rPr>
            </w:pPr>
            <w:r w:rsidRPr="007F3ABD">
              <w:rPr>
                <w:rStyle w:val="000027"/>
                <w:highlight w:val="cyan"/>
              </w:rPr>
              <w:t>14498</w:t>
            </w:r>
          </w:p>
        </w:tc>
        <w:tc>
          <w:tcPr>
            <w:tcW w:w="1878"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0C4C019F" w14:textId="77777777" w:rsidR="00491EAF" w:rsidRDefault="00491EAF" w:rsidP="00491EAF">
            <w:pPr>
              <w:pStyle w:val="normal-000032"/>
              <w:spacing w:before="0" w:after="0"/>
            </w:pPr>
            <w:r>
              <w:rPr>
                <w:rStyle w:val="defaultparagraphfont-000028"/>
              </w:rPr>
              <w:t>Rad na CNC stroju - tokarilici</w:t>
            </w:r>
            <w:r>
              <w:t xml:space="preserve"> </w:t>
            </w: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5AE6DB9F" w14:textId="77777777" w:rsidR="00491EAF" w:rsidRDefault="00491EAF" w:rsidP="00491EAF">
            <w:pPr>
              <w:rPr>
                <w:rFonts w:ascii="Cambria" w:hAnsi="Cambria"/>
                <w:sz w:val="20"/>
                <w:szCs w:val="20"/>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658438B4" w14:textId="77777777" w:rsidR="00491EAF" w:rsidRDefault="00491EAF" w:rsidP="00491EAF">
            <w:pPr>
              <w:rPr>
                <w:rFonts w:ascii="Cambria" w:hAnsi="Cambria"/>
                <w:sz w:val="20"/>
                <w:szCs w:val="20"/>
              </w:rPr>
            </w:pPr>
          </w:p>
        </w:tc>
        <w:tc>
          <w:tcPr>
            <w:tcW w:w="1372"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1C803858" w14:textId="06283337" w:rsidR="00491EAF" w:rsidRDefault="00817FA1" w:rsidP="00817FA1">
            <w:pPr>
              <w:pStyle w:val="normal-000049"/>
              <w:spacing w:before="0" w:after="0"/>
            </w:pPr>
            <w:r>
              <w:t>4</w:t>
            </w:r>
          </w:p>
        </w:tc>
      </w:tr>
      <w:tr w:rsidR="00491EAF" w14:paraId="20683FAF" w14:textId="77777777" w:rsidTr="00491EAF">
        <w:trPr>
          <w:trHeight w:val="330"/>
        </w:trPr>
        <w:tc>
          <w:tcPr>
            <w:tcW w:w="984" w:type="dxa"/>
            <w:vMerge w:val="restart"/>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20887011" w14:textId="77777777" w:rsidR="00491EAF" w:rsidRDefault="00491EAF" w:rsidP="00491EAF">
            <w:pPr>
              <w:pStyle w:val="normal-000032"/>
              <w:spacing w:before="0" w:after="0"/>
            </w:pPr>
            <w:r>
              <w:rPr>
                <w:rStyle w:val="000027"/>
              </w:rPr>
              <w:t> </w:t>
            </w:r>
            <w:r>
              <w:t xml:space="preserve"> </w:t>
            </w:r>
          </w:p>
        </w:tc>
        <w:tc>
          <w:tcPr>
            <w:tcW w:w="1727" w:type="dxa"/>
            <w:vMerge w:val="restart"/>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2D3FFF3D" w14:textId="77777777" w:rsidR="00491EAF" w:rsidRDefault="00491EAF" w:rsidP="00491EAF">
            <w:pPr>
              <w:pStyle w:val="normal-000032"/>
              <w:spacing w:before="0" w:after="0"/>
            </w:pPr>
            <w:r>
              <w:rPr>
                <w:rStyle w:val="defaultparagraphfont-000028"/>
              </w:rPr>
              <w:t>CAD/CAM tehnologije</w:t>
            </w:r>
            <w:r>
              <w:t xml:space="preserve"> </w:t>
            </w:r>
          </w:p>
        </w:tc>
        <w:tc>
          <w:tcPr>
            <w:tcW w:w="861"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0B2F9072" w14:textId="479F62B9" w:rsidR="00491EAF" w:rsidRPr="007F3ABD" w:rsidRDefault="007F3ABD" w:rsidP="007F3ABD">
            <w:pPr>
              <w:pStyle w:val="normal-000032"/>
              <w:spacing w:before="0" w:after="0"/>
              <w:jc w:val="center"/>
              <w:rPr>
                <w:rStyle w:val="000027"/>
                <w:highlight w:val="yellow"/>
              </w:rPr>
            </w:pPr>
            <w:r w:rsidRPr="007F3ABD">
              <w:rPr>
                <w:rStyle w:val="000027"/>
                <w:highlight w:val="yellow"/>
              </w:rPr>
              <w:t>2281</w:t>
            </w:r>
          </w:p>
        </w:tc>
        <w:tc>
          <w:tcPr>
            <w:tcW w:w="1878"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3AC50B41" w14:textId="77777777" w:rsidR="00491EAF" w:rsidRDefault="00491EAF" w:rsidP="00491EAF">
            <w:pPr>
              <w:pStyle w:val="normal-000032"/>
              <w:spacing w:before="0" w:after="0"/>
            </w:pPr>
            <w:r>
              <w:rPr>
                <w:rStyle w:val="defaultparagraphfont-000028"/>
              </w:rPr>
              <w:t>Tokarenje CAD/CAM tehnologijom</w:t>
            </w:r>
            <w:r>
              <w:t xml:space="preserve"> </w:t>
            </w:r>
          </w:p>
        </w:tc>
        <w:tc>
          <w:tcPr>
            <w:tcW w:w="1119" w:type="dxa"/>
            <w:vMerge w:val="restart"/>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344D8C0A" w14:textId="77777777" w:rsidR="00491EAF" w:rsidRDefault="00491EAF" w:rsidP="00491EAF">
            <w:pPr>
              <w:pStyle w:val="normal-000049"/>
              <w:spacing w:before="0" w:after="0"/>
            </w:pPr>
            <w:r>
              <w:rPr>
                <w:rStyle w:val="defaultparagraphfont-000028"/>
              </w:rPr>
              <w:t>6</w:t>
            </w:r>
            <w:r>
              <w:t xml:space="preserve"> </w:t>
            </w:r>
          </w:p>
        </w:tc>
        <w:tc>
          <w:tcPr>
            <w:tcW w:w="1115" w:type="dxa"/>
            <w:vMerge w:val="restart"/>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1E0223CB" w14:textId="77777777" w:rsidR="00491EAF" w:rsidRDefault="00491EAF" w:rsidP="00491EAF">
            <w:pPr>
              <w:pStyle w:val="normal-000049"/>
              <w:spacing w:before="0" w:after="0"/>
            </w:pPr>
            <w:r>
              <w:rPr>
                <w:rStyle w:val="defaultparagraphfont-000028"/>
              </w:rPr>
              <w:t>5</w:t>
            </w:r>
            <w:r>
              <w:t xml:space="preserve"> </w:t>
            </w:r>
          </w:p>
        </w:tc>
        <w:tc>
          <w:tcPr>
            <w:tcW w:w="1372"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5323D326" w14:textId="489B22F8" w:rsidR="00491EAF" w:rsidRDefault="00491EAF" w:rsidP="00491EAF">
            <w:pPr>
              <w:pStyle w:val="normal-000049"/>
              <w:spacing w:before="0" w:after="0"/>
            </w:pPr>
            <w:r>
              <w:rPr>
                <w:rStyle w:val="000027"/>
              </w:rPr>
              <w:t> </w:t>
            </w:r>
            <w:r>
              <w:t xml:space="preserve"> </w:t>
            </w:r>
            <w:r w:rsidR="007F3ABD">
              <w:t>3</w:t>
            </w:r>
          </w:p>
        </w:tc>
      </w:tr>
      <w:tr w:rsidR="00491EAF" w14:paraId="5FCF072A" w14:textId="77777777" w:rsidTr="007F3ABD">
        <w:trPr>
          <w:trHeight w:val="330"/>
        </w:trPr>
        <w:tc>
          <w:tcPr>
            <w:tcW w:w="0" w:type="auto"/>
            <w:vMerge/>
            <w:tcBorders>
              <w:top w:val="single" w:sz="6" w:space="0" w:color="auto"/>
              <w:left w:val="single" w:sz="6" w:space="0" w:color="auto"/>
              <w:bottom w:val="single" w:sz="6" w:space="0" w:color="auto"/>
              <w:right w:val="single" w:sz="6" w:space="0" w:color="auto"/>
            </w:tcBorders>
            <w:vAlign w:val="center"/>
            <w:hideMark/>
          </w:tcPr>
          <w:p w14:paraId="5A5FDF1C" w14:textId="77777777" w:rsidR="00491EAF" w:rsidRDefault="00491EAF" w:rsidP="00491EAF">
            <w:pPr>
              <w:rPr>
                <w:rFonts w:ascii="Cambria" w:hAnsi="Cambria"/>
                <w:sz w:val="20"/>
                <w:szCs w:val="20"/>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2AFF1A67" w14:textId="77777777" w:rsidR="00491EAF" w:rsidRDefault="00491EAF" w:rsidP="00491EAF">
            <w:pPr>
              <w:rPr>
                <w:rFonts w:ascii="Cambria" w:hAnsi="Cambria"/>
                <w:sz w:val="20"/>
                <w:szCs w:val="20"/>
              </w:rPr>
            </w:pPr>
          </w:p>
        </w:tc>
        <w:tc>
          <w:tcPr>
            <w:tcW w:w="0" w:type="auto"/>
            <w:tcBorders>
              <w:top w:val="single" w:sz="6" w:space="0" w:color="auto"/>
              <w:left w:val="single" w:sz="6" w:space="0" w:color="auto"/>
              <w:bottom w:val="single" w:sz="6" w:space="0" w:color="auto"/>
              <w:right w:val="single" w:sz="6" w:space="0" w:color="auto"/>
            </w:tcBorders>
            <w:vAlign w:val="center"/>
            <w:hideMark/>
          </w:tcPr>
          <w:p w14:paraId="17A4A41B" w14:textId="7D0D4673" w:rsidR="00491EAF" w:rsidRPr="007F3ABD" w:rsidRDefault="007F3ABD" w:rsidP="007F3ABD">
            <w:pPr>
              <w:pStyle w:val="normal-000032"/>
              <w:spacing w:before="0" w:after="0"/>
              <w:jc w:val="center"/>
              <w:rPr>
                <w:rStyle w:val="000027"/>
                <w:highlight w:val="yellow"/>
              </w:rPr>
            </w:pPr>
            <w:r w:rsidRPr="007F3ABD">
              <w:rPr>
                <w:rStyle w:val="000027"/>
                <w:highlight w:val="yellow"/>
              </w:rPr>
              <w:t>2282</w:t>
            </w:r>
          </w:p>
        </w:tc>
        <w:tc>
          <w:tcPr>
            <w:tcW w:w="1878"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22386C9D" w14:textId="77777777" w:rsidR="00491EAF" w:rsidRDefault="00491EAF" w:rsidP="00491EAF">
            <w:pPr>
              <w:pStyle w:val="normal-000032"/>
              <w:spacing w:before="0" w:after="0"/>
            </w:pPr>
            <w:r>
              <w:rPr>
                <w:rStyle w:val="defaultparagraphfont-000028"/>
              </w:rPr>
              <w:t>Glodanje CAD/CAM tehnologijom</w:t>
            </w:r>
            <w:r>
              <w:t xml:space="preserve"> </w:t>
            </w: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69AB7D7A" w14:textId="77777777" w:rsidR="00491EAF" w:rsidRDefault="00491EAF" w:rsidP="00491EAF">
            <w:pPr>
              <w:rPr>
                <w:rFonts w:ascii="Cambria" w:hAnsi="Cambria"/>
                <w:sz w:val="20"/>
                <w:szCs w:val="20"/>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72F9A53B" w14:textId="77777777" w:rsidR="00491EAF" w:rsidRDefault="00491EAF" w:rsidP="00491EAF">
            <w:pPr>
              <w:rPr>
                <w:rFonts w:ascii="Cambria" w:hAnsi="Cambria"/>
                <w:sz w:val="20"/>
                <w:szCs w:val="20"/>
              </w:rPr>
            </w:pPr>
          </w:p>
        </w:tc>
        <w:tc>
          <w:tcPr>
            <w:tcW w:w="1372"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6E44C88F" w14:textId="02995878" w:rsidR="00491EAF" w:rsidRDefault="00491EAF" w:rsidP="00491EAF">
            <w:pPr>
              <w:pStyle w:val="normal-000049"/>
              <w:spacing w:before="0" w:after="0"/>
            </w:pPr>
            <w:r>
              <w:rPr>
                <w:rStyle w:val="000027"/>
              </w:rPr>
              <w:t> </w:t>
            </w:r>
            <w:r>
              <w:t xml:space="preserve"> </w:t>
            </w:r>
            <w:r w:rsidR="007F3ABD">
              <w:t>3</w:t>
            </w:r>
          </w:p>
        </w:tc>
      </w:tr>
      <w:tr w:rsidR="00491EAF" w14:paraId="1B2AEF88" w14:textId="77777777" w:rsidTr="00491EAF">
        <w:trPr>
          <w:trHeight w:val="330"/>
        </w:trPr>
        <w:tc>
          <w:tcPr>
            <w:tcW w:w="984" w:type="dxa"/>
            <w:vMerge w:val="restart"/>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2452C1C8" w14:textId="77777777" w:rsidR="00491EAF" w:rsidRDefault="00491EAF" w:rsidP="00491EAF">
            <w:pPr>
              <w:pStyle w:val="normal-000032"/>
              <w:spacing w:before="0" w:after="0"/>
            </w:pPr>
            <w:r>
              <w:rPr>
                <w:rStyle w:val="000027"/>
              </w:rPr>
              <w:t> </w:t>
            </w:r>
            <w:r>
              <w:t xml:space="preserve"> </w:t>
            </w:r>
          </w:p>
        </w:tc>
        <w:tc>
          <w:tcPr>
            <w:tcW w:w="1727" w:type="dxa"/>
            <w:vMerge w:val="restart"/>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15E0E23C" w14:textId="77777777" w:rsidR="00491EAF" w:rsidRDefault="00491EAF" w:rsidP="00491EAF">
            <w:pPr>
              <w:pStyle w:val="normal-000032"/>
              <w:spacing w:before="0" w:after="0"/>
            </w:pPr>
            <w:r>
              <w:rPr>
                <w:rStyle w:val="defaultparagraphfont-000028"/>
              </w:rPr>
              <w:t>Nekonvencionalni postupci obrade</w:t>
            </w:r>
            <w:r>
              <w:t xml:space="preserve"> </w:t>
            </w:r>
          </w:p>
        </w:tc>
        <w:tc>
          <w:tcPr>
            <w:tcW w:w="861"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6F53E3B2" w14:textId="314A362E" w:rsidR="00491EAF" w:rsidRPr="007F3ABD" w:rsidRDefault="00491EAF" w:rsidP="007F3ABD">
            <w:pPr>
              <w:pStyle w:val="normal-000032"/>
              <w:spacing w:before="0" w:after="0"/>
              <w:jc w:val="center"/>
              <w:rPr>
                <w:rStyle w:val="000027"/>
                <w:highlight w:val="yellow"/>
              </w:rPr>
            </w:pPr>
            <w:r w:rsidRPr="007F3ABD">
              <w:rPr>
                <w:rStyle w:val="000027"/>
                <w:highlight w:val="yellow"/>
              </w:rPr>
              <w:t xml:space="preserve">  </w:t>
            </w:r>
            <w:r w:rsidR="007F3ABD" w:rsidRPr="007F3ABD">
              <w:rPr>
                <w:rStyle w:val="000027"/>
                <w:highlight w:val="yellow"/>
              </w:rPr>
              <w:t>2300</w:t>
            </w:r>
          </w:p>
        </w:tc>
        <w:tc>
          <w:tcPr>
            <w:tcW w:w="1878"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005323F2" w14:textId="77777777" w:rsidR="00491EAF" w:rsidRDefault="00491EAF" w:rsidP="00491EAF">
            <w:pPr>
              <w:pStyle w:val="normal-000032"/>
              <w:spacing w:before="0" w:after="0"/>
            </w:pPr>
            <w:r>
              <w:rPr>
                <w:rStyle w:val="defaultparagraphfont-000028"/>
              </w:rPr>
              <w:t>Vrste nekonvencionalnih postupaka obrade</w:t>
            </w:r>
            <w:r>
              <w:t xml:space="preserve"> </w:t>
            </w:r>
          </w:p>
        </w:tc>
        <w:tc>
          <w:tcPr>
            <w:tcW w:w="1119" w:type="dxa"/>
            <w:vMerge w:val="restart"/>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1096AD32" w14:textId="77777777" w:rsidR="00491EAF" w:rsidRDefault="00491EAF" w:rsidP="00491EAF">
            <w:pPr>
              <w:pStyle w:val="normal-000049"/>
              <w:spacing w:before="0" w:after="0"/>
            </w:pPr>
            <w:r>
              <w:rPr>
                <w:rStyle w:val="defaultparagraphfont-000028"/>
              </w:rPr>
              <w:t>4</w:t>
            </w:r>
            <w:r>
              <w:t xml:space="preserve"> </w:t>
            </w:r>
          </w:p>
        </w:tc>
        <w:tc>
          <w:tcPr>
            <w:tcW w:w="1115" w:type="dxa"/>
            <w:vMerge w:val="restart"/>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7F7F0611" w14:textId="77777777" w:rsidR="00491EAF" w:rsidRDefault="00491EAF" w:rsidP="00491EAF">
            <w:pPr>
              <w:pStyle w:val="normal-000049"/>
              <w:spacing w:before="0" w:after="0"/>
            </w:pPr>
            <w:r>
              <w:rPr>
                <w:rStyle w:val="defaultparagraphfont-000028"/>
              </w:rPr>
              <w:t>5</w:t>
            </w:r>
            <w:r>
              <w:t xml:space="preserve"> </w:t>
            </w:r>
          </w:p>
        </w:tc>
        <w:tc>
          <w:tcPr>
            <w:tcW w:w="1372"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4718BD82" w14:textId="03438C77" w:rsidR="00491EAF" w:rsidRDefault="00491EAF" w:rsidP="00491EAF">
            <w:pPr>
              <w:pStyle w:val="normal-000049"/>
              <w:spacing w:before="0" w:after="0"/>
            </w:pPr>
            <w:r>
              <w:rPr>
                <w:rStyle w:val="000027"/>
              </w:rPr>
              <w:t> </w:t>
            </w:r>
            <w:r w:rsidR="007F3ABD">
              <w:rPr>
                <w:rStyle w:val="000027"/>
              </w:rPr>
              <w:t>3</w:t>
            </w:r>
            <w:r>
              <w:t xml:space="preserve"> </w:t>
            </w:r>
          </w:p>
        </w:tc>
      </w:tr>
      <w:tr w:rsidR="00491EAF" w14:paraId="36F5C056" w14:textId="77777777" w:rsidTr="00491EAF">
        <w:trPr>
          <w:trHeight w:val="330"/>
        </w:trPr>
        <w:tc>
          <w:tcPr>
            <w:tcW w:w="0" w:type="auto"/>
            <w:vMerge/>
            <w:tcBorders>
              <w:top w:val="single" w:sz="6" w:space="0" w:color="auto"/>
              <w:left w:val="single" w:sz="6" w:space="0" w:color="auto"/>
              <w:bottom w:val="single" w:sz="6" w:space="0" w:color="auto"/>
              <w:right w:val="single" w:sz="6" w:space="0" w:color="auto"/>
            </w:tcBorders>
            <w:vAlign w:val="center"/>
            <w:hideMark/>
          </w:tcPr>
          <w:p w14:paraId="5933FCF0" w14:textId="77777777" w:rsidR="00491EAF" w:rsidRDefault="00491EAF" w:rsidP="00491EAF">
            <w:pPr>
              <w:rPr>
                <w:rFonts w:ascii="Cambria" w:hAnsi="Cambria"/>
                <w:sz w:val="20"/>
                <w:szCs w:val="20"/>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3A7B566F" w14:textId="77777777" w:rsidR="00491EAF" w:rsidRDefault="00491EAF" w:rsidP="00491EAF">
            <w:pPr>
              <w:rPr>
                <w:rFonts w:ascii="Cambria" w:hAnsi="Cambria"/>
                <w:sz w:val="20"/>
                <w:szCs w:val="20"/>
              </w:rPr>
            </w:pPr>
          </w:p>
        </w:tc>
        <w:tc>
          <w:tcPr>
            <w:tcW w:w="0" w:type="auto"/>
            <w:tcBorders>
              <w:top w:val="single" w:sz="6" w:space="0" w:color="auto"/>
              <w:left w:val="single" w:sz="6" w:space="0" w:color="auto"/>
              <w:bottom w:val="single" w:sz="6" w:space="0" w:color="auto"/>
              <w:right w:val="single" w:sz="6" w:space="0" w:color="auto"/>
            </w:tcBorders>
            <w:vAlign w:val="center"/>
            <w:hideMark/>
          </w:tcPr>
          <w:p w14:paraId="28AFB299" w14:textId="70FC34C4" w:rsidR="00491EAF" w:rsidRPr="007F3ABD" w:rsidRDefault="007F3ABD" w:rsidP="007F3ABD">
            <w:pPr>
              <w:pStyle w:val="normal-000032"/>
              <w:spacing w:before="0" w:after="0"/>
              <w:jc w:val="center"/>
              <w:rPr>
                <w:rStyle w:val="000027"/>
                <w:highlight w:val="green"/>
              </w:rPr>
            </w:pPr>
            <w:r w:rsidRPr="007F3ABD">
              <w:rPr>
                <w:rStyle w:val="000027"/>
                <w:highlight w:val="green"/>
              </w:rPr>
              <w:t>2818</w:t>
            </w:r>
          </w:p>
        </w:tc>
        <w:tc>
          <w:tcPr>
            <w:tcW w:w="1878"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77635BFD" w14:textId="77777777" w:rsidR="00491EAF" w:rsidRDefault="00491EAF" w:rsidP="00491EAF">
            <w:pPr>
              <w:pStyle w:val="normal-000032"/>
              <w:spacing w:before="0" w:after="0"/>
            </w:pPr>
            <w:r>
              <w:rPr>
                <w:rStyle w:val="defaultparagraphfont-000028"/>
              </w:rPr>
              <w:t>Povezanost NPO – CAD/CAM tehnologije</w:t>
            </w:r>
            <w:r>
              <w:t xml:space="preserve"> </w:t>
            </w: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39CCF2E5" w14:textId="77777777" w:rsidR="00491EAF" w:rsidRDefault="00491EAF" w:rsidP="00491EAF">
            <w:pPr>
              <w:rPr>
                <w:rFonts w:ascii="Cambria" w:hAnsi="Cambria"/>
                <w:sz w:val="20"/>
                <w:szCs w:val="20"/>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068F09F2" w14:textId="77777777" w:rsidR="00491EAF" w:rsidRDefault="00491EAF" w:rsidP="00491EAF">
            <w:pPr>
              <w:rPr>
                <w:rFonts w:ascii="Cambria" w:hAnsi="Cambria"/>
                <w:sz w:val="20"/>
                <w:szCs w:val="20"/>
              </w:rPr>
            </w:pPr>
          </w:p>
        </w:tc>
        <w:tc>
          <w:tcPr>
            <w:tcW w:w="1372"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387D38B8" w14:textId="51706D52" w:rsidR="00491EAF" w:rsidRDefault="00491EAF" w:rsidP="00491EAF">
            <w:pPr>
              <w:pStyle w:val="normal-000049"/>
              <w:spacing w:before="0" w:after="0"/>
            </w:pPr>
            <w:r>
              <w:rPr>
                <w:rStyle w:val="000027"/>
              </w:rPr>
              <w:t> </w:t>
            </w:r>
            <w:r>
              <w:t xml:space="preserve"> </w:t>
            </w:r>
            <w:r w:rsidR="007F3ABD">
              <w:t>3</w:t>
            </w:r>
          </w:p>
        </w:tc>
      </w:tr>
      <w:tr w:rsidR="00491EAF" w14:paraId="6CA65E7C" w14:textId="77777777" w:rsidTr="00491EAF">
        <w:trPr>
          <w:trHeight w:val="465"/>
        </w:trPr>
        <w:tc>
          <w:tcPr>
            <w:tcW w:w="984" w:type="dxa"/>
            <w:vMerge w:val="restart"/>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0CE086C0" w14:textId="77777777" w:rsidR="00491EAF" w:rsidRDefault="00491EAF" w:rsidP="00491EAF">
            <w:pPr>
              <w:pStyle w:val="normal-000032"/>
              <w:spacing w:before="0" w:after="0"/>
            </w:pPr>
            <w:r>
              <w:rPr>
                <w:rStyle w:val="000027"/>
              </w:rPr>
              <w:t> </w:t>
            </w:r>
            <w:r>
              <w:t xml:space="preserve"> </w:t>
            </w:r>
          </w:p>
        </w:tc>
        <w:tc>
          <w:tcPr>
            <w:tcW w:w="1727" w:type="dxa"/>
            <w:vMerge w:val="restart"/>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1C9E2F9F" w14:textId="77777777" w:rsidR="00491EAF" w:rsidRDefault="00491EAF" w:rsidP="00491EAF">
            <w:pPr>
              <w:pStyle w:val="normal-000032"/>
              <w:spacing w:before="0" w:after="0"/>
            </w:pPr>
            <w:r>
              <w:rPr>
                <w:rStyle w:val="defaultparagraphfont-000028"/>
              </w:rPr>
              <w:t>Strojna obrada i programiranje za CNC glodanje</w:t>
            </w:r>
            <w:r>
              <w:t xml:space="preserve"> </w:t>
            </w:r>
          </w:p>
        </w:tc>
        <w:tc>
          <w:tcPr>
            <w:tcW w:w="861" w:type="dxa"/>
            <w:vMerge w:val="restart"/>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7B959F41" w14:textId="77777777" w:rsidR="00491EAF" w:rsidRDefault="00491EAF" w:rsidP="00491EAF">
            <w:pPr>
              <w:pStyle w:val="normal-000032"/>
              <w:spacing w:before="0" w:after="0"/>
            </w:pPr>
            <w:r>
              <w:rPr>
                <w:rStyle w:val="000027"/>
              </w:rPr>
              <w:t> </w:t>
            </w:r>
            <w:r>
              <w:t xml:space="preserve"> </w:t>
            </w:r>
          </w:p>
        </w:tc>
        <w:tc>
          <w:tcPr>
            <w:tcW w:w="1878"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360B7F2B" w14:textId="77777777" w:rsidR="00491EAF" w:rsidRDefault="00491EAF" w:rsidP="00491EAF">
            <w:pPr>
              <w:pStyle w:val="normal-000032"/>
              <w:spacing w:before="0" w:after="0"/>
            </w:pPr>
            <w:r>
              <w:rPr>
                <w:rStyle w:val="defaultparagraphfont-000028"/>
              </w:rPr>
              <w:t>Izrada program u G kodu za tehnologiju glodanje</w:t>
            </w:r>
            <w:r>
              <w:t xml:space="preserve"> </w:t>
            </w:r>
          </w:p>
        </w:tc>
        <w:tc>
          <w:tcPr>
            <w:tcW w:w="1119" w:type="dxa"/>
            <w:vMerge w:val="restart"/>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721A6684" w14:textId="77777777" w:rsidR="00491EAF" w:rsidRDefault="00491EAF" w:rsidP="00491EAF">
            <w:pPr>
              <w:pStyle w:val="normal-000049"/>
              <w:spacing w:before="0" w:after="0"/>
            </w:pPr>
            <w:r>
              <w:rPr>
                <w:rStyle w:val="defaultparagraphfont-000028"/>
              </w:rPr>
              <w:t>4</w:t>
            </w:r>
            <w:r>
              <w:t xml:space="preserve"> </w:t>
            </w:r>
          </w:p>
        </w:tc>
        <w:tc>
          <w:tcPr>
            <w:tcW w:w="1115" w:type="dxa"/>
            <w:vMerge w:val="restart"/>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79DBC43F" w14:textId="77777777" w:rsidR="00491EAF" w:rsidRDefault="00491EAF" w:rsidP="00491EAF">
            <w:pPr>
              <w:pStyle w:val="normal-000049"/>
              <w:spacing w:before="0" w:after="0"/>
            </w:pPr>
            <w:r>
              <w:rPr>
                <w:rStyle w:val="defaultparagraphfont-000028"/>
              </w:rPr>
              <w:t>5</w:t>
            </w:r>
            <w:r>
              <w:t xml:space="preserve"> </w:t>
            </w:r>
          </w:p>
        </w:tc>
        <w:tc>
          <w:tcPr>
            <w:tcW w:w="1372"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7F048D1C" w14:textId="77777777" w:rsidR="00491EAF" w:rsidRDefault="00491EAF" w:rsidP="00491EAF">
            <w:pPr>
              <w:pStyle w:val="normal-000049"/>
              <w:spacing w:before="0" w:after="0"/>
            </w:pPr>
            <w:r>
              <w:rPr>
                <w:rStyle w:val="000027"/>
              </w:rPr>
              <w:t> </w:t>
            </w:r>
            <w:r>
              <w:t xml:space="preserve"> </w:t>
            </w:r>
          </w:p>
        </w:tc>
      </w:tr>
      <w:tr w:rsidR="00491EAF" w14:paraId="096753A7" w14:textId="77777777" w:rsidTr="00491EAF">
        <w:trPr>
          <w:trHeight w:val="465"/>
        </w:trPr>
        <w:tc>
          <w:tcPr>
            <w:tcW w:w="0" w:type="auto"/>
            <w:vMerge/>
            <w:tcBorders>
              <w:top w:val="single" w:sz="6" w:space="0" w:color="auto"/>
              <w:left w:val="single" w:sz="6" w:space="0" w:color="auto"/>
              <w:bottom w:val="single" w:sz="6" w:space="0" w:color="auto"/>
              <w:right w:val="single" w:sz="6" w:space="0" w:color="auto"/>
            </w:tcBorders>
            <w:vAlign w:val="center"/>
            <w:hideMark/>
          </w:tcPr>
          <w:p w14:paraId="4583A9DE" w14:textId="77777777" w:rsidR="00491EAF" w:rsidRDefault="00491EAF" w:rsidP="00491EAF">
            <w:pPr>
              <w:rPr>
                <w:rFonts w:ascii="Cambria" w:hAnsi="Cambria"/>
                <w:sz w:val="20"/>
                <w:szCs w:val="20"/>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67187600" w14:textId="77777777" w:rsidR="00491EAF" w:rsidRDefault="00491EAF" w:rsidP="00491EAF">
            <w:pPr>
              <w:rPr>
                <w:rFonts w:ascii="Cambria" w:hAnsi="Cambria"/>
                <w:sz w:val="20"/>
                <w:szCs w:val="20"/>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3073BB5D" w14:textId="77777777" w:rsidR="00491EAF" w:rsidRDefault="00491EAF" w:rsidP="00491EAF">
            <w:pPr>
              <w:rPr>
                <w:rFonts w:ascii="Cambria" w:hAnsi="Cambria"/>
                <w:sz w:val="20"/>
                <w:szCs w:val="20"/>
              </w:rPr>
            </w:pPr>
          </w:p>
        </w:tc>
        <w:tc>
          <w:tcPr>
            <w:tcW w:w="1878"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62E79EB2" w14:textId="77777777" w:rsidR="00491EAF" w:rsidRDefault="00491EAF" w:rsidP="00491EAF">
            <w:pPr>
              <w:pStyle w:val="normal-000032"/>
              <w:spacing w:before="0" w:after="0"/>
            </w:pPr>
            <w:r>
              <w:rPr>
                <w:rStyle w:val="defaultparagraphfont-000028"/>
              </w:rPr>
              <w:t>Praćenje odvijanja procesa obrade glodanje</w:t>
            </w:r>
            <w:r>
              <w:t xml:space="preserve"> </w:t>
            </w: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6AC0108B" w14:textId="77777777" w:rsidR="00491EAF" w:rsidRDefault="00491EAF" w:rsidP="00491EAF">
            <w:pPr>
              <w:rPr>
                <w:rFonts w:ascii="Cambria" w:hAnsi="Cambria"/>
                <w:sz w:val="20"/>
                <w:szCs w:val="20"/>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65478454" w14:textId="77777777" w:rsidR="00491EAF" w:rsidRDefault="00491EAF" w:rsidP="00491EAF">
            <w:pPr>
              <w:rPr>
                <w:rFonts w:ascii="Cambria" w:hAnsi="Cambria"/>
                <w:sz w:val="20"/>
                <w:szCs w:val="20"/>
              </w:rPr>
            </w:pPr>
          </w:p>
        </w:tc>
        <w:tc>
          <w:tcPr>
            <w:tcW w:w="1372"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03AC7092" w14:textId="77777777" w:rsidR="00491EAF" w:rsidRDefault="00491EAF" w:rsidP="00491EAF">
            <w:pPr>
              <w:pStyle w:val="normal-000049"/>
              <w:spacing w:before="0" w:after="0"/>
            </w:pPr>
            <w:r>
              <w:rPr>
                <w:rStyle w:val="000027"/>
              </w:rPr>
              <w:t> </w:t>
            </w:r>
            <w:r>
              <w:t xml:space="preserve"> </w:t>
            </w:r>
          </w:p>
        </w:tc>
      </w:tr>
      <w:tr w:rsidR="00491EAF" w14:paraId="20F55888" w14:textId="77777777" w:rsidTr="00491EAF">
        <w:trPr>
          <w:trHeight w:val="240"/>
        </w:trPr>
        <w:tc>
          <w:tcPr>
            <w:tcW w:w="984" w:type="dxa"/>
            <w:vMerge w:val="restart"/>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5C00F380" w14:textId="77777777" w:rsidR="00491EAF" w:rsidRDefault="00491EAF" w:rsidP="00491EAF">
            <w:pPr>
              <w:pStyle w:val="normal-000032"/>
              <w:spacing w:before="0" w:after="0"/>
            </w:pPr>
            <w:r>
              <w:rPr>
                <w:rStyle w:val="000027"/>
              </w:rPr>
              <w:t> </w:t>
            </w:r>
            <w:r>
              <w:t xml:space="preserve"> </w:t>
            </w:r>
          </w:p>
          <w:p w14:paraId="2B8A5A6E" w14:textId="77777777" w:rsidR="00491EAF" w:rsidRDefault="00491EAF" w:rsidP="00491EAF">
            <w:pPr>
              <w:pStyle w:val="normal-000032"/>
              <w:spacing w:before="0" w:after="0"/>
            </w:pPr>
            <w:r>
              <w:rPr>
                <w:rStyle w:val="000027"/>
              </w:rPr>
              <w:t> </w:t>
            </w:r>
            <w:r>
              <w:t xml:space="preserve"> </w:t>
            </w:r>
          </w:p>
        </w:tc>
        <w:tc>
          <w:tcPr>
            <w:tcW w:w="1727" w:type="dxa"/>
            <w:vMerge w:val="restart"/>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75BBFB22" w14:textId="77777777" w:rsidR="00491EAF" w:rsidRDefault="00491EAF" w:rsidP="00491EAF">
            <w:pPr>
              <w:pStyle w:val="normal-000032"/>
              <w:spacing w:before="0" w:after="0"/>
            </w:pPr>
            <w:r>
              <w:rPr>
                <w:rStyle w:val="defaultparagraphfont-000028"/>
              </w:rPr>
              <w:t>Rad na NUAS</w:t>
            </w:r>
            <w:r>
              <w:t xml:space="preserve"> </w:t>
            </w:r>
          </w:p>
        </w:tc>
        <w:tc>
          <w:tcPr>
            <w:tcW w:w="861" w:type="dxa"/>
            <w:vMerge w:val="restart"/>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479E4B00" w14:textId="77777777" w:rsidR="00491EAF" w:rsidRDefault="00491EAF" w:rsidP="00491EAF">
            <w:pPr>
              <w:pStyle w:val="normal-000032"/>
              <w:spacing w:before="0" w:after="0"/>
            </w:pPr>
            <w:r>
              <w:rPr>
                <w:rStyle w:val="000027"/>
              </w:rPr>
              <w:t> </w:t>
            </w:r>
            <w:r>
              <w:t xml:space="preserve"> </w:t>
            </w:r>
          </w:p>
        </w:tc>
        <w:tc>
          <w:tcPr>
            <w:tcW w:w="1878"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1EB01E63" w14:textId="77777777" w:rsidR="00491EAF" w:rsidRDefault="00491EAF" w:rsidP="00491EAF">
            <w:pPr>
              <w:pStyle w:val="normal-000032"/>
              <w:spacing w:before="0" w:after="0"/>
            </w:pPr>
            <w:r>
              <w:rPr>
                <w:rStyle w:val="defaultparagraphfont-000028"/>
              </w:rPr>
              <w:t>Priprema NUAS</w:t>
            </w:r>
            <w:r>
              <w:t xml:space="preserve"> </w:t>
            </w:r>
          </w:p>
        </w:tc>
        <w:tc>
          <w:tcPr>
            <w:tcW w:w="1119" w:type="dxa"/>
            <w:vMerge w:val="restart"/>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658A7835" w14:textId="77777777" w:rsidR="00491EAF" w:rsidRDefault="00491EAF" w:rsidP="00491EAF">
            <w:pPr>
              <w:pStyle w:val="normal-000049"/>
              <w:spacing w:before="0" w:after="0"/>
            </w:pPr>
            <w:r>
              <w:rPr>
                <w:rStyle w:val="defaultparagraphfont-000028"/>
              </w:rPr>
              <w:t>16</w:t>
            </w:r>
            <w:r>
              <w:t xml:space="preserve"> </w:t>
            </w:r>
          </w:p>
        </w:tc>
        <w:tc>
          <w:tcPr>
            <w:tcW w:w="1115" w:type="dxa"/>
            <w:vMerge w:val="restart"/>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0C326498" w14:textId="77777777" w:rsidR="00491EAF" w:rsidRDefault="00491EAF" w:rsidP="00491EAF">
            <w:pPr>
              <w:pStyle w:val="normal-000049"/>
              <w:spacing w:before="0" w:after="0"/>
            </w:pPr>
            <w:r>
              <w:rPr>
                <w:rStyle w:val="defaultparagraphfont-000028"/>
              </w:rPr>
              <w:t>5</w:t>
            </w:r>
            <w:r>
              <w:t xml:space="preserve"> </w:t>
            </w:r>
          </w:p>
        </w:tc>
        <w:tc>
          <w:tcPr>
            <w:tcW w:w="1372" w:type="dxa"/>
            <w:vMerge w:val="restart"/>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0449DECF" w14:textId="77777777" w:rsidR="00491EAF" w:rsidRDefault="00491EAF" w:rsidP="00491EAF">
            <w:pPr>
              <w:pStyle w:val="normal-000049"/>
              <w:spacing w:before="0" w:after="0"/>
            </w:pPr>
            <w:r>
              <w:rPr>
                <w:rStyle w:val="000027"/>
              </w:rPr>
              <w:t> </w:t>
            </w:r>
            <w:r>
              <w:t xml:space="preserve"> </w:t>
            </w:r>
          </w:p>
        </w:tc>
      </w:tr>
      <w:tr w:rsidR="00491EAF" w14:paraId="0806EEB7" w14:textId="77777777" w:rsidTr="00491EAF">
        <w:trPr>
          <w:trHeight w:val="240"/>
        </w:trPr>
        <w:tc>
          <w:tcPr>
            <w:tcW w:w="0" w:type="auto"/>
            <w:vMerge/>
            <w:tcBorders>
              <w:top w:val="single" w:sz="6" w:space="0" w:color="auto"/>
              <w:left w:val="single" w:sz="6" w:space="0" w:color="auto"/>
              <w:bottom w:val="single" w:sz="6" w:space="0" w:color="auto"/>
              <w:right w:val="single" w:sz="6" w:space="0" w:color="auto"/>
            </w:tcBorders>
            <w:vAlign w:val="center"/>
            <w:hideMark/>
          </w:tcPr>
          <w:p w14:paraId="7F522F1F" w14:textId="77777777" w:rsidR="00491EAF" w:rsidRDefault="00491EAF" w:rsidP="00491EAF">
            <w:pPr>
              <w:rPr>
                <w:rFonts w:ascii="Cambria" w:hAnsi="Cambria"/>
                <w:sz w:val="20"/>
                <w:szCs w:val="20"/>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0EE6B0AD" w14:textId="77777777" w:rsidR="00491EAF" w:rsidRDefault="00491EAF" w:rsidP="00491EAF">
            <w:pPr>
              <w:rPr>
                <w:rFonts w:ascii="Cambria" w:hAnsi="Cambria"/>
                <w:sz w:val="20"/>
                <w:szCs w:val="20"/>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43148C6D" w14:textId="77777777" w:rsidR="00491EAF" w:rsidRDefault="00491EAF" w:rsidP="00491EAF">
            <w:pPr>
              <w:rPr>
                <w:rFonts w:ascii="Cambria" w:hAnsi="Cambria"/>
                <w:sz w:val="20"/>
                <w:szCs w:val="20"/>
              </w:rPr>
            </w:pPr>
          </w:p>
        </w:tc>
        <w:tc>
          <w:tcPr>
            <w:tcW w:w="1878"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065C188E" w14:textId="77777777" w:rsidR="00491EAF" w:rsidRDefault="00491EAF" w:rsidP="00491EAF">
            <w:pPr>
              <w:pStyle w:val="normal-000032"/>
              <w:spacing w:before="0" w:after="0"/>
            </w:pPr>
            <w:r>
              <w:rPr>
                <w:rStyle w:val="defaultparagraphfont-000028"/>
              </w:rPr>
              <w:t>Posluživanje NUAS</w:t>
            </w:r>
            <w:r>
              <w:t xml:space="preserve"> </w:t>
            </w: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1626A2BB" w14:textId="77777777" w:rsidR="00491EAF" w:rsidRDefault="00491EAF" w:rsidP="00491EAF">
            <w:pPr>
              <w:rPr>
                <w:rFonts w:ascii="Cambria" w:hAnsi="Cambria"/>
                <w:sz w:val="20"/>
                <w:szCs w:val="20"/>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633D9AAD" w14:textId="77777777" w:rsidR="00491EAF" w:rsidRDefault="00491EAF" w:rsidP="00491EAF">
            <w:pPr>
              <w:rPr>
                <w:rFonts w:ascii="Cambria" w:hAnsi="Cambria"/>
                <w:sz w:val="20"/>
                <w:szCs w:val="20"/>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4D63C845" w14:textId="77777777" w:rsidR="00491EAF" w:rsidRDefault="00491EAF" w:rsidP="00491EAF">
            <w:pPr>
              <w:rPr>
                <w:rFonts w:ascii="Cambria" w:hAnsi="Cambria"/>
                <w:sz w:val="20"/>
                <w:szCs w:val="20"/>
              </w:rPr>
            </w:pPr>
          </w:p>
        </w:tc>
      </w:tr>
      <w:tr w:rsidR="00491EAF" w14:paraId="739E2592" w14:textId="77777777" w:rsidTr="00491EAF">
        <w:trPr>
          <w:trHeight w:val="240"/>
        </w:trPr>
        <w:tc>
          <w:tcPr>
            <w:tcW w:w="0" w:type="auto"/>
            <w:vMerge/>
            <w:tcBorders>
              <w:top w:val="single" w:sz="6" w:space="0" w:color="auto"/>
              <w:left w:val="single" w:sz="6" w:space="0" w:color="auto"/>
              <w:bottom w:val="single" w:sz="6" w:space="0" w:color="auto"/>
              <w:right w:val="single" w:sz="6" w:space="0" w:color="auto"/>
            </w:tcBorders>
            <w:vAlign w:val="center"/>
            <w:hideMark/>
          </w:tcPr>
          <w:p w14:paraId="0D008853" w14:textId="77777777" w:rsidR="00491EAF" w:rsidRDefault="00491EAF" w:rsidP="00491EAF">
            <w:pPr>
              <w:rPr>
                <w:rFonts w:ascii="Cambria" w:hAnsi="Cambria"/>
                <w:sz w:val="20"/>
                <w:szCs w:val="20"/>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687A8136" w14:textId="77777777" w:rsidR="00491EAF" w:rsidRDefault="00491EAF" w:rsidP="00491EAF">
            <w:pPr>
              <w:rPr>
                <w:rFonts w:ascii="Cambria" w:hAnsi="Cambria"/>
                <w:sz w:val="20"/>
                <w:szCs w:val="20"/>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3EBBE323" w14:textId="77777777" w:rsidR="00491EAF" w:rsidRDefault="00491EAF" w:rsidP="00491EAF">
            <w:pPr>
              <w:rPr>
                <w:rFonts w:ascii="Cambria" w:hAnsi="Cambria"/>
                <w:sz w:val="20"/>
                <w:szCs w:val="20"/>
              </w:rPr>
            </w:pPr>
          </w:p>
        </w:tc>
        <w:tc>
          <w:tcPr>
            <w:tcW w:w="1878"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49058C7B" w14:textId="77777777" w:rsidR="00491EAF" w:rsidRDefault="00491EAF" w:rsidP="00491EAF">
            <w:pPr>
              <w:pStyle w:val="normal-000032"/>
              <w:spacing w:before="0" w:after="0"/>
            </w:pPr>
            <w:r>
              <w:rPr>
                <w:rStyle w:val="defaultparagraphfont-000028"/>
              </w:rPr>
              <w:t>Završetak rada na alatnom stroju</w:t>
            </w:r>
            <w:r>
              <w:t xml:space="preserve"> </w:t>
            </w: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74EB318F" w14:textId="77777777" w:rsidR="00491EAF" w:rsidRDefault="00491EAF" w:rsidP="00491EAF">
            <w:pPr>
              <w:rPr>
                <w:rFonts w:ascii="Cambria" w:hAnsi="Cambria"/>
                <w:sz w:val="20"/>
                <w:szCs w:val="20"/>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7DD923D8" w14:textId="77777777" w:rsidR="00491EAF" w:rsidRDefault="00491EAF" w:rsidP="00491EAF">
            <w:pPr>
              <w:rPr>
                <w:rFonts w:ascii="Cambria" w:hAnsi="Cambria"/>
                <w:sz w:val="20"/>
                <w:szCs w:val="20"/>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0E412110" w14:textId="77777777" w:rsidR="00491EAF" w:rsidRDefault="00491EAF" w:rsidP="00491EAF">
            <w:pPr>
              <w:rPr>
                <w:rFonts w:ascii="Cambria" w:hAnsi="Cambria"/>
                <w:sz w:val="20"/>
                <w:szCs w:val="20"/>
              </w:rPr>
            </w:pPr>
          </w:p>
        </w:tc>
      </w:tr>
      <w:tr w:rsidR="00491EAF" w14:paraId="1D2FD808" w14:textId="77777777" w:rsidTr="00491EAF">
        <w:trPr>
          <w:trHeight w:val="300"/>
        </w:trPr>
        <w:tc>
          <w:tcPr>
            <w:tcW w:w="984" w:type="dxa"/>
            <w:vMerge w:val="restart"/>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15144C2D" w14:textId="77777777" w:rsidR="00491EAF" w:rsidRDefault="00491EAF" w:rsidP="00491EAF">
            <w:pPr>
              <w:pStyle w:val="normal-000032"/>
              <w:spacing w:before="0" w:after="0"/>
            </w:pPr>
            <w:r>
              <w:rPr>
                <w:rStyle w:val="000027"/>
              </w:rPr>
              <w:t> </w:t>
            </w:r>
            <w:r>
              <w:t xml:space="preserve"> </w:t>
            </w:r>
          </w:p>
        </w:tc>
        <w:tc>
          <w:tcPr>
            <w:tcW w:w="1727" w:type="dxa"/>
            <w:vMerge w:val="restart"/>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46BB10D2" w14:textId="77777777" w:rsidR="00491EAF" w:rsidRDefault="00491EAF" w:rsidP="00491EAF">
            <w:pPr>
              <w:pStyle w:val="normal-000032"/>
              <w:spacing w:before="0" w:after="0"/>
            </w:pPr>
            <w:r>
              <w:rPr>
                <w:rStyle w:val="defaultparagraphfont-000028"/>
              </w:rPr>
              <w:t>Poslovi evidentiranja  i servisa</w:t>
            </w:r>
            <w:r>
              <w:t xml:space="preserve"> </w:t>
            </w:r>
          </w:p>
        </w:tc>
        <w:tc>
          <w:tcPr>
            <w:tcW w:w="861" w:type="dxa"/>
            <w:vMerge w:val="restart"/>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11812428" w14:textId="77777777" w:rsidR="00491EAF" w:rsidRDefault="00491EAF" w:rsidP="00491EAF">
            <w:pPr>
              <w:pStyle w:val="normal-000032"/>
              <w:spacing w:before="0" w:after="0"/>
            </w:pPr>
            <w:r>
              <w:rPr>
                <w:rStyle w:val="000027"/>
              </w:rPr>
              <w:t> </w:t>
            </w:r>
            <w:r>
              <w:t xml:space="preserve"> </w:t>
            </w:r>
          </w:p>
        </w:tc>
        <w:tc>
          <w:tcPr>
            <w:tcW w:w="1878"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2254BA2C" w14:textId="77777777" w:rsidR="00491EAF" w:rsidRDefault="00491EAF" w:rsidP="00491EAF">
            <w:pPr>
              <w:pStyle w:val="normal-000032"/>
              <w:spacing w:before="0" w:after="0"/>
            </w:pPr>
            <w:r>
              <w:rPr>
                <w:rStyle w:val="defaultparagraphfont-000028"/>
              </w:rPr>
              <w:t>Trošenje reznog alata</w:t>
            </w:r>
            <w:r>
              <w:t xml:space="preserve"> </w:t>
            </w:r>
          </w:p>
        </w:tc>
        <w:tc>
          <w:tcPr>
            <w:tcW w:w="1119" w:type="dxa"/>
            <w:vMerge w:val="restart"/>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2776E0D5" w14:textId="77777777" w:rsidR="00491EAF" w:rsidRDefault="00491EAF" w:rsidP="00491EAF">
            <w:pPr>
              <w:pStyle w:val="normal-000049"/>
              <w:spacing w:before="0" w:after="0"/>
            </w:pPr>
            <w:r>
              <w:rPr>
                <w:rStyle w:val="defaultparagraphfont-000028"/>
              </w:rPr>
              <w:t>4</w:t>
            </w:r>
            <w:r>
              <w:t xml:space="preserve"> </w:t>
            </w:r>
          </w:p>
        </w:tc>
        <w:tc>
          <w:tcPr>
            <w:tcW w:w="1115" w:type="dxa"/>
            <w:vMerge w:val="restart"/>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169C23B9" w14:textId="77777777" w:rsidR="00491EAF" w:rsidRDefault="00491EAF" w:rsidP="00491EAF">
            <w:pPr>
              <w:pStyle w:val="normal-000049"/>
              <w:spacing w:before="0" w:after="0"/>
            </w:pPr>
            <w:r>
              <w:rPr>
                <w:rStyle w:val="defaultparagraphfont-000028"/>
              </w:rPr>
              <w:t>5</w:t>
            </w:r>
            <w:r>
              <w:t xml:space="preserve"> </w:t>
            </w:r>
          </w:p>
        </w:tc>
        <w:tc>
          <w:tcPr>
            <w:tcW w:w="1372" w:type="dxa"/>
            <w:vMerge w:val="restart"/>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7F132999" w14:textId="77777777" w:rsidR="00491EAF" w:rsidRDefault="00491EAF" w:rsidP="00491EAF">
            <w:pPr>
              <w:pStyle w:val="normal-000049"/>
              <w:spacing w:before="0" w:after="0"/>
            </w:pPr>
            <w:r>
              <w:rPr>
                <w:rStyle w:val="000027"/>
              </w:rPr>
              <w:t> </w:t>
            </w:r>
            <w:r>
              <w:t xml:space="preserve"> </w:t>
            </w:r>
          </w:p>
        </w:tc>
      </w:tr>
      <w:tr w:rsidR="00491EAF" w14:paraId="364F6FAE" w14:textId="77777777" w:rsidTr="00491EAF">
        <w:trPr>
          <w:trHeight w:val="300"/>
        </w:trPr>
        <w:tc>
          <w:tcPr>
            <w:tcW w:w="0" w:type="auto"/>
            <w:vMerge/>
            <w:tcBorders>
              <w:top w:val="single" w:sz="6" w:space="0" w:color="auto"/>
              <w:left w:val="single" w:sz="6" w:space="0" w:color="auto"/>
              <w:bottom w:val="single" w:sz="6" w:space="0" w:color="auto"/>
              <w:right w:val="single" w:sz="6" w:space="0" w:color="auto"/>
            </w:tcBorders>
            <w:vAlign w:val="center"/>
            <w:hideMark/>
          </w:tcPr>
          <w:p w14:paraId="4F7F71B6" w14:textId="77777777" w:rsidR="00491EAF" w:rsidRDefault="00491EAF" w:rsidP="00491EAF">
            <w:pPr>
              <w:rPr>
                <w:rFonts w:ascii="Cambria" w:hAnsi="Cambria"/>
                <w:sz w:val="20"/>
                <w:szCs w:val="20"/>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673A45E8" w14:textId="77777777" w:rsidR="00491EAF" w:rsidRDefault="00491EAF" w:rsidP="00491EAF">
            <w:pPr>
              <w:rPr>
                <w:rFonts w:ascii="Cambria" w:hAnsi="Cambria"/>
                <w:sz w:val="20"/>
                <w:szCs w:val="20"/>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4198B99C" w14:textId="77777777" w:rsidR="00491EAF" w:rsidRDefault="00491EAF" w:rsidP="00491EAF">
            <w:pPr>
              <w:rPr>
                <w:rFonts w:ascii="Cambria" w:hAnsi="Cambria"/>
                <w:sz w:val="20"/>
                <w:szCs w:val="20"/>
              </w:rPr>
            </w:pPr>
          </w:p>
        </w:tc>
        <w:tc>
          <w:tcPr>
            <w:tcW w:w="1878"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1B1577D5" w14:textId="77777777" w:rsidR="00491EAF" w:rsidRDefault="00491EAF" w:rsidP="00491EAF">
            <w:pPr>
              <w:pStyle w:val="normal-000032"/>
              <w:spacing w:before="0" w:after="0"/>
            </w:pPr>
            <w:r>
              <w:rPr>
                <w:rStyle w:val="defaultparagraphfont-000028"/>
              </w:rPr>
              <w:t>Vođenje evidencije</w:t>
            </w:r>
            <w:r>
              <w:t xml:space="preserve"> </w:t>
            </w: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21A2D7E9" w14:textId="77777777" w:rsidR="00491EAF" w:rsidRDefault="00491EAF" w:rsidP="00491EAF">
            <w:pPr>
              <w:rPr>
                <w:rFonts w:ascii="Cambria" w:hAnsi="Cambria"/>
                <w:sz w:val="20"/>
                <w:szCs w:val="20"/>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7F41BB97" w14:textId="77777777" w:rsidR="00491EAF" w:rsidRDefault="00491EAF" w:rsidP="00491EAF">
            <w:pPr>
              <w:rPr>
                <w:rFonts w:ascii="Cambria" w:hAnsi="Cambria"/>
                <w:sz w:val="20"/>
                <w:szCs w:val="20"/>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17C687AB" w14:textId="77777777" w:rsidR="00491EAF" w:rsidRDefault="00491EAF" w:rsidP="00491EAF">
            <w:pPr>
              <w:rPr>
                <w:rFonts w:ascii="Cambria" w:hAnsi="Cambria"/>
                <w:sz w:val="20"/>
                <w:szCs w:val="20"/>
              </w:rPr>
            </w:pPr>
          </w:p>
        </w:tc>
      </w:tr>
      <w:tr w:rsidR="00491EAF" w14:paraId="2E0054C2" w14:textId="77777777" w:rsidTr="00491EAF">
        <w:trPr>
          <w:trHeight w:val="300"/>
        </w:trPr>
        <w:tc>
          <w:tcPr>
            <w:tcW w:w="0" w:type="auto"/>
            <w:vMerge/>
            <w:tcBorders>
              <w:top w:val="single" w:sz="6" w:space="0" w:color="auto"/>
              <w:left w:val="single" w:sz="6" w:space="0" w:color="auto"/>
              <w:bottom w:val="single" w:sz="6" w:space="0" w:color="auto"/>
              <w:right w:val="single" w:sz="6" w:space="0" w:color="auto"/>
            </w:tcBorders>
            <w:vAlign w:val="center"/>
            <w:hideMark/>
          </w:tcPr>
          <w:p w14:paraId="207C47C5" w14:textId="77777777" w:rsidR="00491EAF" w:rsidRDefault="00491EAF" w:rsidP="00491EAF">
            <w:pPr>
              <w:rPr>
                <w:rFonts w:ascii="Cambria" w:hAnsi="Cambria"/>
                <w:sz w:val="20"/>
                <w:szCs w:val="20"/>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5ADA1713" w14:textId="77777777" w:rsidR="00491EAF" w:rsidRDefault="00491EAF" w:rsidP="00491EAF">
            <w:pPr>
              <w:rPr>
                <w:rFonts w:ascii="Cambria" w:hAnsi="Cambria"/>
                <w:sz w:val="20"/>
                <w:szCs w:val="20"/>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7BB40AD1" w14:textId="77777777" w:rsidR="00491EAF" w:rsidRDefault="00491EAF" w:rsidP="00491EAF">
            <w:pPr>
              <w:rPr>
                <w:rFonts w:ascii="Cambria" w:hAnsi="Cambria"/>
                <w:sz w:val="20"/>
                <w:szCs w:val="20"/>
              </w:rPr>
            </w:pPr>
          </w:p>
        </w:tc>
        <w:tc>
          <w:tcPr>
            <w:tcW w:w="1878"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450FE8BD" w14:textId="77777777" w:rsidR="00491EAF" w:rsidRDefault="00491EAF" w:rsidP="00491EAF">
            <w:pPr>
              <w:pStyle w:val="normal-000032"/>
              <w:spacing w:before="0" w:after="0"/>
            </w:pPr>
            <w:r>
              <w:rPr>
                <w:rStyle w:val="defaultparagraphfont-000028"/>
              </w:rPr>
              <w:t>Servis strojeva, sklopova i strojnih elemenata</w:t>
            </w:r>
            <w:r>
              <w:t xml:space="preserve"> </w:t>
            </w: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0E607B65" w14:textId="77777777" w:rsidR="00491EAF" w:rsidRDefault="00491EAF" w:rsidP="00491EAF">
            <w:pPr>
              <w:rPr>
                <w:rFonts w:ascii="Cambria" w:hAnsi="Cambria"/>
                <w:sz w:val="20"/>
                <w:szCs w:val="20"/>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266A9847" w14:textId="77777777" w:rsidR="00491EAF" w:rsidRDefault="00491EAF" w:rsidP="00491EAF">
            <w:pPr>
              <w:rPr>
                <w:rFonts w:ascii="Cambria" w:hAnsi="Cambria"/>
                <w:sz w:val="20"/>
                <w:szCs w:val="20"/>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62609350" w14:textId="77777777" w:rsidR="00491EAF" w:rsidRDefault="00491EAF" w:rsidP="00491EAF">
            <w:pPr>
              <w:rPr>
                <w:rFonts w:ascii="Cambria" w:hAnsi="Cambria"/>
                <w:sz w:val="20"/>
                <w:szCs w:val="20"/>
              </w:rPr>
            </w:pPr>
          </w:p>
        </w:tc>
      </w:tr>
      <w:tr w:rsidR="00491EAF" w14:paraId="35F5DAE6" w14:textId="77777777" w:rsidTr="00C56197">
        <w:trPr>
          <w:trHeight w:val="300"/>
        </w:trPr>
        <w:tc>
          <w:tcPr>
            <w:tcW w:w="9056" w:type="dxa"/>
            <w:gridSpan w:val="7"/>
            <w:tcBorders>
              <w:top w:val="single" w:sz="6" w:space="0" w:color="auto"/>
              <w:left w:val="single" w:sz="6" w:space="0" w:color="auto"/>
              <w:bottom w:val="single" w:sz="6" w:space="0" w:color="auto"/>
              <w:right w:val="single" w:sz="6" w:space="0" w:color="auto"/>
            </w:tcBorders>
            <w:shd w:val="clear" w:color="auto" w:fill="BDD6EE"/>
            <w:tcMar>
              <w:top w:w="0" w:type="dxa"/>
              <w:left w:w="90" w:type="dxa"/>
              <w:bottom w:w="0" w:type="dxa"/>
              <w:right w:w="90" w:type="dxa"/>
            </w:tcMar>
            <w:vAlign w:val="center"/>
            <w:hideMark/>
          </w:tcPr>
          <w:p w14:paraId="5DC05125" w14:textId="77777777" w:rsidR="00491EAF" w:rsidRDefault="00491EAF" w:rsidP="00491EAF">
            <w:pPr>
              <w:pStyle w:val="normal-000049"/>
              <w:spacing w:before="0" w:after="0"/>
            </w:pPr>
            <w:r>
              <w:rPr>
                <w:rStyle w:val="defaultparagraphfont-000026"/>
              </w:rPr>
              <w:t xml:space="preserve">KVALIFIKACIJSKI DIO: CNC OPERATER </w:t>
            </w:r>
          </w:p>
        </w:tc>
      </w:tr>
      <w:tr w:rsidR="00491EAF" w14:paraId="0BD3FE76" w14:textId="77777777" w:rsidTr="00491EAF">
        <w:trPr>
          <w:trHeight w:val="300"/>
        </w:trPr>
        <w:tc>
          <w:tcPr>
            <w:tcW w:w="984"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33DB76F5" w14:textId="77777777" w:rsidR="00491EAF" w:rsidRDefault="00491EAF" w:rsidP="00491EAF">
            <w:pPr>
              <w:pStyle w:val="normal-000032"/>
              <w:spacing w:before="0" w:after="0"/>
            </w:pPr>
            <w:r>
              <w:rPr>
                <w:rStyle w:val="000027"/>
              </w:rPr>
              <w:t> </w:t>
            </w:r>
            <w:r>
              <w:t xml:space="preserve"> </w:t>
            </w:r>
          </w:p>
        </w:tc>
        <w:tc>
          <w:tcPr>
            <w:tcW w:w="1727"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056F60D6" w14:textId="77777777" w:rsidR="00491EAF" w:rsidRDefault="00491EAF" w:rsidP="00491EAF">
            <w:pPr>
              <w:pStyle w:val="normal-000032"/>
              <w:spacing w:before="0" w:after="0"/>
            </w:pPr>
            <w:r>
              <w:rPr>
                <w:rStyle w:val="defaultparagraphfont-000028"/>
              </w:rPr>
              <w:t>Posluživanje CNC stroja</w:t>
            </w:r>
            <w:r>
              <w:t xml:space="preserve"> </w:t>
            </w:r>
          </w:p>
        </w:tc>
        <w:tc>
          <w:tcPr>
            <w:tcW w:w="861"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1CE29E54" w14:textId="77777777" w:rsidR="00491EAF" w:rsidRDefault="00491EAF" w:rsidP="00491EAF">
            <w:pPr>
              <w:pStyle w:val="normal-000032"/>
              <w:spacing w:before="0" w:after="0"/>
            </w:pPr>
            <w:r>
              <w:rPr>
                <w:rStyle w:val="000027"/>
              </w:rPr>
              <w:t> </w:t>
            </w:r>
            <w:r>
              <w:t xml:space="preserve"> </w:t>
            </w:r>
          </w:p>
        </w:tc>
        <w:tc>
          <w:tcPr>
            <w:tcW w:w="1878"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3CE0B2EA" w14:textId="77777777" w:rsidR="00491EAF" w:rsidRDefault="00491EAF" w:rsidP="00491EAF">
            <w:pPr>
              <w:pStyle w:val="normal-000032"/>
              <w:spacing w:before="0" w:after="0"/>
            </w:pPr>
            <w:r>
              <w:rPr>
                <w:rStyle w:val="defaultparagraphfont-000028"/>
              </w:rPr>
              <w:t>CNC programiranje</w:t>
            </w:r>
            <w:r>
              <w:t xml:space="preserve"> </w:t>
            </w:r>
          </w:p>
        </w:tc>
        <w:tc>
          <w:tcPr>
            <w:tcW w:w="1119"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133C8FE8" w14:textId="77777777" w:rsidR="00491EAF" w:rsidRDefault="00491EAF" w:rsidP="00491EAF">
            <w:pPr>
              <w:pStyle w:val="normal-000049"/>
              <w:spacing w:before="0" w:after="0"/>
            </w:pPr>
            <w:r>
              <w:rPr>
                <w:rStyle w:val="defaultparagraphfont-000028"/>
              </w:rPr>
              <w:t>4</w:t>
            </w:r>
            <w:r>
              <w:t xml:space="preserve"> </w:t>
            </w:r>
          </w:p>
        </w:tc>
        <w:tc>
          <w:tcPr>
            <w:tcW w:w="1115"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1569630B" w14:textId="77777777" w:rsidR="00491EAF" w:rsidRDefault="00491EAF" w:rsidP="00491EAF">
            <w:pPr>
              <w:pStyle w:val="normal-000049"/>
              <w:spacing w:before="0" w:after="0"/>
            </w:pPr>
            <w:r>
              <w:rPr>
                <w:rStyle w:val="defaultparagraphfont-000028"/>
              </w:rPr>
              <w:t>5</w:t>
            </w:r>
            <w:r>
              <w:t xml:space="preserve"> </w:t>
            </w:r>
          </w:p>
        </w:tc>
        <w:tc>
          <w:tcPr>
            <w:tcW w:w="1372"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07095379" w14:textId="77777777" w:rsidR="00491EAF" w:rsidRDefault="00491EAF" w:rsidP="00491EAF">
            <w:pPr>
              <w:pStyle w:val="normal-000049"/>
              <w:spacing w:before="0" w:after="0"/>
            </w:pPr>
            <w:r>
              <w:rPr>
                <w:rStyle w:val="000027"/>
              </w:rPr>
              <w:t> </w:t>
            </w:r>
            <w:r>
              <w:t xml:space="preserve"> </w:t>
            </w:r>
          </w:p>
        </w:tc>
      </w:tr>
      <w:tr w:rsidR="00491EAF" w14:paraId="6F03D4AA" w14:textId="77777777" w:rsidTr="00491EAF">
        <w:trPr>
          <w:trHeight w:val="300"/>
        </w:trPr>
        <w:tc>
          <w:tcPr>
            <w:tcW w:w="984"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5ED59C81" w14:textId="77777777" w:rsidR="00491EAF" w:rsidRDefault="00491EAF" w:rsidP="00491EAF">
            <w:pPr>
              <w:pStyle w:val="normal-000032"/>
              <w:spacing w:before="0" w:after="0"/>
            </w:pPr>
            <w:r>
              <w:rPr>
                <w:rStyle w:val="000027"/>
              </w:rPr>
              <w:lastRenderedPageBreak/>
              <w:t> </w:t>
            </w:r>
            <w:r>
              <w:t xml:space="preserve"> </w:t>
            </w:r>
          </w:p>
        </w:tc>
        <w:tc>
          <w:tcPr>
            <w:tcW w:w="1727"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43E1DE13" w14:textId="77777777" w:rsidR="00491EAF" w:rsidRDefault="00491EAF" w:rsidP="00491EAF">
            <w:pPr>
              <w:pStyle w:val="normal-000032"/>
              <w:spacing w:before="0" w:after="0"/>
            </w:pPr>
            <w:r>
              <w:rPr>
                <w:rStyle w:val="defaultparagraphfont-000028"/>
              </w:rPr>
              <w:t>Strojna obrada na CNC stroju</w:t>
            </w:r>
            <w:r>
              <w:t xml:space="preserve"> </w:t>
            </w:r>
          </w:p>
        </w:tc>
        <w:tc>
          <w:tcPr>
            <w:tcW w:w="861"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4B11573E" w14:textId="77777777" w:rsidR="00491EAF" w:rsidRDefault="00491EAF" w:rsidP="00491EAF">
            <w:pPr>
              <w:pStyle w:val="normal-000032"/>
              <w:spacing w:before="0" w:after="0"/>
            </w:pPr>
            <w:r>
              <w:rPr>
                <w:rStyle w:val="000027"/>
              </w:rPr>
              <w:t> </w:t>
            </w:r>
            <w:r>
              <w:t xml:space="preserve"> </w:t>
            </w:r>
          </w:p>
        </w:tc>
        <w:tc>
          <w:tcPr>
            <w:tcW w:w="1878"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734CC547" w14:textId="77777777" w:rsidR="00491EAF" w:rsidRDefault="00491EAF" w:rsidP="00491EAF">
            <w:pPr>
              <w:pStyle w:val="normal-000032"/>
              <w:spacing w:before="0" w:after="0"/>
            </w:pPr>
            <w:r>
              <w:rPr>
                <w:rStyle w:val="defaultparagraphfont-000028"/>
              </w:rPr>
              <w:t>Rad na CNC stroju kod poslodavca</w:t>
            </w:r>
            <w:r>
              <w:t xml:space="preserve"> </w:t>
            </w:r>
          </w:p>
        </w:tc>
        <w:tc>
          <w:tcPr>
            <w:tcW w:w="1119"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63393A3D" w14:textId="77777777" w:rsidR="00491EAF" w:rsidRDefault="00491EAF" w:rsidP="00491EAF">
            <w:pPr>
              <w:pStyle w:val="normal-000049"/>
              <w:spacing w:before="0" w:after="0"/>
            </w:pPr>
            <w:r>
              <w:rPr>
                <w:rStyle w:val="defaultparagraphfont-000028"/>
              </w:rPr>
              <w:t>17</w:t>
            </w:r>
            <w:r>
              <w:t xml:space="preserve"> </w:t>
            </w:r>
          </w:p>
        </w:tc>
        <w:tc>
          <w:tcPr>
            <w:tcW w:w="1115"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257C2355" w14:textId="77777777" w:rsidR="00491EAF" w:rsidRDefault="00491EAF" w:rsidP="00491EAF">
            <w:pPr>
              <w:pStyle w:val="normal-000049"/>
              <w:spacing w:before="0" w:after="0"/>
            </w:pPr>
            <w:r>
              <w:rPr>
                <w:rStyle w:val="defaultparagraphfont-000028"/>
              </w:rPr>
              <w:t>5</w:t>
            </w:r>
            <w:r>
              <w:t xml:space="preserve"> </w:t>
            </w:r>
          </w:p>
        </w:tc>
        <w:tc>
          <w:tcPr>
            <w:tcW w:w="1372"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2664404F" w14:textId="77777777" w:rsidR="00491EAF" w:rsidRDefault="00491EAF" w:rsidP="00491EAF">
            <w:pPr>
              <w:pStyle w:val="normal-000049"/>
              <w:spacing w:before="0" w:after="0"/>
            </w:pPr>
            <w:r>
              <w:rPr>
                <w:rStyle w:val="000027"/>
              </w:rPr>
              <w:t> </w:t>
            </w:r>
            <w:r>
              <w:t xml:space="preserve"> </w:t>
            </w:r>
          </w:p>
        </w:tc>
      </w:tr>
      <w:tr w:rsidR="00491EAF" w14:paraId="6DBFC62F" w14:textId="77777777" w:rsidTr="00491EAF">
        <w:trPr>
          <w:trHeight w:val="300"/>
        </w:trPr>
        <w:tc>
          <w:tcPr>
            <w:tcW w:w="984"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01025FEB" w14:textId="77777777" w:rsidR="00491EAF" w:rsidRDefault="00491EAF" w:rsidP="00491EAF">
            <w:pPr>
              <w:pStyle w:val="normal-000032"/>
              <w:spacing w:before="0" w:after="0"/>
            </w:pPr>
            <w:r>
              <w:rPr>
                <w:rStyle w:val="000027"/>
              </w:rPr>
              <w:t> </w:t>
            </w:r>
            <w:r>
              <w:t xml:space="preserve"> </w:t>
            </w:r>
          </w:p>
        </w:tc>
        <w:tc>
          <w:tcPr>
            <w:tcW w:w="1727"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53266C0C" w14:textId="77777777" w:rsidR="00491EAF" w:rsidRDefault="00491EAF" w:rsidP="00491EAF">
            <w:pPr>
              <w:pStyle w:val="normal-000032"/>
              <w:spacing w:before="0" w:after="0"/>
            </w:pPr>
            <w:r>
              <w:rPr>
                <w:rStyle w:val="defaultparagraphfont-000028"/>
              </w:rPr>
              <w:t>Posluživanje CNC stroja</w:t>
            </w:r>
            <w:r>
              <w:t xml:space="preserve"> </w:t>
            </w:r>
          </w:p>
        </w:tc>
        <w:tc>
          <w:tcPr>
            <w:tcW w:w="861"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040BF29D" w14:textId="77777777" w:rsidR="00491EAF" w:rsidRDefault="00491EAF" w:rsidP="00491EAF">
            <w:pPr>
              <w:pStyle w:val="normal-000032"/>
              <w:spacing w:before="0" w:after="0"/>
            </w:pPr>
            <w:r>
              <w:rPr>
                <w:rStyle w:val="000027"/>
              </w:rPr>
              <w:t> </w:t>
            </w:r>
            <w:r>
              <w:t xml:space="preserve"> </w:t>
            </w:r>
          </w:p>
        </w:tc>
        <w:tc>
          <w:tcPr>
            <w:tcW w:w="1878"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59671F57" w14:textId="77777777" w:rsidR="00491EAF" w:rsidRDefault="00491EAF" w:rsidP="00491EAF">
            <w:pPr>
              <w:pStyle w:val="normal-000032"/>
              <w:spacing w:before="0" w:after="0"/>
            </w:pPr>
            <w:r>
              <w:rPr>
                <w:rStyle w:val="defaultparagraphfont-000028"/>
              </w:rPr>
              <w:t>Tehnike posluživanja CNC stroja</w:t>
            </w:r>
            <w:r>
              <w:t xml:space="preserve"> </w:t>
            </w:r>
          </w:p>
        </w:tc>
        <w:tc>
          <w:tcPr>
            <w:tcW w:w="1119"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642A302F" w14:textId="77777777" w:rsidR="00491EAF" w:rsidRDefault="00491EAF" w:rsidP="00491EAF">
            <w:pPr>
              <w:pStyle w:val="normal-000049"/>
              <w:spacing w:before="0" w:after="0"/>
            </w:pPr>
            <w:r>
              <w:rPr>
                <w:rStyle w:val="defaultparagraphfont-000028"/>
              </w:rPr>
              <w:t>4</w:t>
            </w:r>
            <w:r>
              <w:t xml:space="preserve"> </w:t>
            </w:r>
          </w:p>
        </w:tc>
        <w:tc>
          <w:tcPr>
            <w:tcW w:w="1115"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41876446" w14:textId="77777777" w:rsidR="00491EAF" w:rsidRDefault="00491EAF" w:rsidP="00491EAF">
            <w:pPr>
              <w:pStyle w:val="normal-000049"/>
              <w:spacing w:before="0" w:after="0"/>
            </w:pPr>
            <w:r>
              <w:rPr>
                <w:rStyle w:val="defaultparagraphfont-000028"/>
              </w:rPr>
              <w:t>5</w:t>
            </w:r>
            <w:r>
              <w:t xml:space="preserve"> </w:t>
            </w:r>
          </w:p>
        </w:tc>
        <w:tc>
          <w:tcPr>
            <w:tcW w:w="1372"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021EAC2C" w14:textId="77777777" w:rsidR="00491EAF" w:rsidRDefault="00491EAF" w:rsidP="00491EAF">
            <w:pPr>
              <w:pStyle w:val="normal-000049"/>
              <w:spacing w:before="0" w:after="0"/>
            </w:pPr>
            <w:r>
              <w:rPr>
                <w:rStyle w:val="000027"/>
              </w:rPr>
              <w:t> </w:t>
            </w:r>
            <w:r>
              <w:t xml:space="preserve"> </w:t>
            </w:r>
          </w:p>
        </w:tc>
      </w:tr>
      <w:tr w:rsidR="00491EAF" w14:paraId="2A163566" w14:textId="77777777" w:rsidTr="00491EAF">
        <w:trPr>
          <w:trHeight w:val="300"/>
        </w:trPr>
        <w:tc>
          <w:tcPr>
            <w:tcW w:w="984"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7122EDBD" w14:textId="77777777" w:rsidR="00491EAF" w:rsidRDefault="00491EAF" w:rsidP="00491EAF">
            <w:pPr>
              <w:pStyle w:val="normal-000032"/>
              <w:spacing w:before="0" w:after="0"/>
            </w:pPr>
            <w:r>
              <w:rPr>
                <w:rStyle w:val="000027"/>
              </w:rPr>
              <w:t> </w:t>
            </w:r>
            <w:r>
              <w:t xml:space="preserve"> </w:t>
            </w:r>
          </w:p>
        </w:tc>
        <w:tc>
          <w:tcPr>
            <w:tcW w:w="1727"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64075562" w14:textId="77777777" w:rsidR="00491EAF" w:rsidRDefault="00491EAF" w:rsidP="00491EAF">
            <w:pPr>
              <w:pStyle w:val="normal-000032"/>
              <w:spacing w:before="0" w:after="0"/>
            </w:pPr>
            <w:r>
              <w:rPr>
                <w:rStyle w:val="defaultparagraphfont-000028"/>
              </w:rPr>
              <w:t>CAD/CAM programiranje</w:t>
            </w:r>
            <w:r>
              <w:t xml:space="preserve"> </w:t>
            </w:r>
          </w:p>
        </w:tc>
        <w:tc>
          <w:tcPr>
            <w:tcW w:w="861"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086375D5" w14:textId="77777777" w:rsidR="00491EAF" w:rsidRDefault="00491EAF" w:rsidP="00491EAF">
            <w:pPr>
              <w:pStyle w:val="normal-000032"/>
              <w:spacing w:before="0" w:after="0"/>
            </w:pPr>
            <w:r>
              <w:rPr>
                <w:rStyle w:val="000027"/>
              </w:rPr>
              <w:t> </w:t>
            </w:r>
            <w:r>
              <w:t xml:space="preserve"> </w:t>
            </w:r>
          </w:p>
        </w:tc>
        <w:tc>
          <w:tcPr>
            <w:tcW w:w="1878"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6AAC2F10" w14:textId="77777777" w:rsidR="00491EAF" w:rsidRDefault="00491EAF" w:rsidP="00491EAF">
            <w:pPr>
              <w:pStyle w:val="normal-000032"/>
              <w:spacing w:before="0" w:after="0"/>
            </w:pPr>
            <w:r>
              <w:rPr>
                <w:rStyle w:val="defaultparagraphfont-000028"/>
              </w:rPr>
              <w:t>CAD/CAM programiranje</w:t>
            </w:r>
            <w:r>
              <w:t xml:space="preserve"> </w:t>
            </w:r>
          </w:p>
        </w:tc>
        <w:tc>
          <w:tcPr>
            <w:tcW w:w="1119"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6A966BFA" w14:textId="77777777" w:rsidR="00491EAF" w:rsidRDefault="00491EAF" w:rsidP="00491EAF">
            <w:pPr>
              <w:pStyle w:val="normal-000049"/>
              <w:spacing w:before="0" w:after="0"/>
            </w:pPr>
            <w:r>
              <w:rPr>
                <w:rStyle w:val="defaultparagraphfont-000028"/>
              </w:rPr>
              <w:t>8</w:t>
            </w:r>
            <w:r>
              <w:t xml:space="preserve"> </w:t>
            </w:r>
          </w:p>
        </w:tc>
        <w:tc>
          <w:tcPr>
            <w:tcW w:w="1115"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27B936A1" w14:textId="77777777" w:rsidR="00491EAF" w:rsidRDefault="00491EAF" w:rsidP="00491EAF">
            <w:pPr>
              <w:pStyle w:val="normal-000049"/>
              <w:spacing w:before="0" w:after="0"/>
            </w:pPr>
            <w:r>
              <w:rPr>
                <w:rStyle w:val="defaultparagraphfont-000028"/>
              </w:rPr>
              <w:t>5</w:t>
            </w:r>
            <w:r>
              <w:t xml:space="preserve"> </w:t>
            </w:r>
          </w:p>
        </w:tc>
        <w:tc>
          <w:tcPr>
            <w:tcW w:w="1372"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07718C0B" w14:textId="77777777" w:rsidR="00491EAF" w:rsidRDefault="00491EAF" w:rsidP="00491EAF">
            <w:pPr>
              <w:pStyle w:val="normal-000049"/>
              <w:spacing w:before="0" w:after="0"/>
            </w:pPr>
            <w:r>
              <w:rPr>
                <w:rStyle w:val="000027"/>
              </w:rPr>
              <w:t> </w:t>
            </w:r>
            <w:r>
              <w:t xml:space="preserve"> </w:t>
            </w:r>
          </w:p>
        </w:tc>
      </w:tr>
      <w:tr w:rsidR="00491EAF" w14:paraId="48D497B9" w14:textId="77777777" w:rsidTr="00491EAF">
        <w:trPr>
          <w:trHeight w:val="300"/>
        </w:trPr>
        <w:tc>
          <w:tcPr>
            <w:tcW w:w="984"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310B54C2" w14:textId="77777777" w:rsidR="00491EAF" w:rsidRDefault="00491EAF" w:rsidP="00491EAF">
            <w:pPr>
              <w:pStyle w:val="normal-000032"/>
              <w:spacing w:before="0" w:after="0"/>
            </w:pPr>
            <w:r>
              <w:rPr>
                <w:rStyle w:val="000027"/>
              </w:rPr>
              <w:t> </w:t>
            </w:r>
            <w:r>
              <w:t xml:space="preserve"> </w:t>
            </w:r>
          </w:p>
        </w:tc>
        <w:tc>
          <w:tcPr>
            <w:tcW w:w="1727"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1ABF73FD" w14:textId="77777777" w:rsidR="00491EAF" w:rsidRDefault="00491EAF" w:rsidP="00491EAF">
            <w:pPr>
              <w:pStyle w:val="normal-000032"/>
              <w:spacing w:before="0" w:after="0"/>
            </w:pPr>
            <w:r>
              <w:rPr>
                <w:rStyle w:val="defaultparagraphfont-000028"/>
              </w:rPr>
              <w:t>Samostalni strojna obrada u CNC radionici</w:t>
            </w:r>
            <w:r>
              <w:t xml:space="preserve"> </w:t>
            </w:r>
          </w:p>
        </w:tc>
        <w:tc>
          <w:tcPr>
            <w:tcW w:w="861"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3DD17EC3" w14:textId="77777777" w:rsidR="00491EAF" w:rsidRDefault="00491EAF" w:rsidP="00491EAF">
            <w:pPr>
              <w:pStyle w:val="normal-000032"/>
              <w:spacing w:before="0" w:after="0"/>
            </w:pPr>
            <w:r>
              <w:rPr>
                <w:rStyle w:val="000027"/>
              </w:rPr>
              <w:t> </w:t>
            </w:r>
            <w:r>
              <w:t xml:space="preserve"> </w:t>
            </w:r>
          </w:p>
        </w:tc>
        <w:tc>
          <w:tcPr>
            <w:tcW w:w="1878"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28F8CE1E" w14:textId="77777777" w:rsidR="00491EAF" w:rsidRDefault="00491EAF" w:rsidP="00491EAF">
            <w:pPr>
              <w:pStyle w:val="normal-000032"/>
              <w:spacing w:before="0" w:after="0"/>
            </w:pPr>
            <w:r>
              <w:rPr>
                <w:rStyle w:val="defaultparagraphfont-000028"/>
              </w:rPr>
              <w:t>Samostalni rad na CNC stroju</w:t>
            </w:r>
            <w:r>
              <w:t xml:space="preserve"> </w:t>
            </w:r>
          </w:p>
        </w:tc>
        <w:tc>
          <w:tcPr>
            <w:tcW w:w="1119"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6C080F1E" w14:textId="77777777" w:rsidR="00491EAF" w:rsidRDefault="00491EAF" w:rsidP="00491EAF">
            <w:pPr>
              <w:pStyle w:val="normal-000049"/>
              <w:spacing w:before="0" w:after="0"/>
            </w:pPr>
            <w:r>
              <w:rPr>
                <w:rStyle w:val="defaultparagraphfont-000028"/>
              </w:rPr>
              <w:t>22</w:t>
            </w:r>
            <w:r>
              <w:t xml:space="preserve"> </w:t>
            </w:r>
          </w:p>
        </w:tc>
        <w:tc>
          <w:tcPr>
            <w:tcW w:w="1115"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0C38D0E9" w14:textId="77777777" w:rsidR="00491EAF" w:rsidRDefault="00491EAF" w:rsidP="00491EAF">
            <w:pPr>
              <w:pStyle w:val="normal-000049"/>
              <w:spacing w:before="0" w:after="0"/>
            </w:pPr>
            <w:r>
              <w:rPr>
                <w:rStyle w:val="defaultparagraphfont-000028"/>
              </w:rPr>
              <w:t>5</w:t>
            </w:r>
            <w:r>
              <w:t xml:space="preserve"> </w:t>
            </w:r>
          </w:p>
        </w:tc>
        <w:tc>
          <w:tcPr>
            <w:tcW w:w="1372"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7AB33A68" w14:textId="77777777" w:rsidR="00491EAF" w:rsidRDefault="00491EAF" w:rsidP="00491EAF">
            <w:pPr>
              <w:pStyle w:val="normal-000049"/>
              <w:spacing w:before="0" w:after="0"/>
            </w:pPr>
            <w:r>
              <w:rPr>
                <w:rStyle w:val="000027"/>
              </w:rPr>
              <w:t> </w:t>
            </w:r>
            <w:r>
              <w:t xml:space="preserve"> </w:t>
            </w:r>
          </w:p>
        </w:tc>
      </w:tr>
    </w:tbl>
    <w:p w14:paraId="1ECD7C6F" w14:textId="77777777" w:rsidR="00710004" w:rsidRDefault="002D002D">
      <w:pPr>
        <w:pStyle w:val="normal-000141"/>
        <w:spacing w:after="0"/>
      </w:pPr>
      <w:r>
        <w:rPr>
          <w:rStyle w:val="000142"/>
        </w:rPr>
        <w:t xml:space="preserve">  </w:t>
      </w:r>
    </w:p>
    <w:p w14:paraId="4C2B7B33" w14:textId="77777777" w:rsidR="00710004" w:rsidRDefault="002D002D">
      <w:pPr>
        <w:pStyle w:val="normal-000036"/>
        <w:spacing w:after="0"/>
      </w:pPr>
      <w:r>
        <w:rPr>
          <w:rStyle w:val="defaultparagraphfont-000028"/>
        </w:rPr>
        <w:t xml:space="preserve">* U pravilu nastava se </w:t>
      </w:r>
      <w:r>
        <w:rPr>
          <w:rStyle w:val="defaultparagraphfont-000028"/>
        </w:rPr>
        <w:t>izvodi modularno, što ne isključuje mogućnost povezivanja s nastavnim predmetima.</w:t>
      </w:r>
      <w:r>
        <w:t xml:space="preserve"> </w:t>
      </w:r>
    </w:p>
    <w:p w14:paraId="3B223B4E" w14:textId="77777777" w:rsidR="00710004" w:rsidRDefault="002D002D">
      <w:pPr>
        <w:pStyle w:val="normal-000036"/>
        <w:spacing w:after="0"/>
      </w:pPr>
      <w:r>
        <w:rPr>
          <w:rStyle w:val="000027"/>
        </w:rPr>
        <w:t> </w:t>
      </w:r>
      <w:r>
        <w:t xml:space="preserve"> </w:t>
      </w:r>
    </w:p>
    <w:p w14:paraId="2B49E8C4" w14:textId="77777777" w:rsidR="00710004" w:rsidRDefault="002D002D">
      <w:pPr>
        <w:pStyle w:val="normal-000036"/>
        <w:spacing w:after="0"/>
      </w:pPr>
      <w:r>
        <w:rPr>
          <w:rStyle w:val="000027"/>
        </w:rPr>
        <w:t> </w:t>
      </w:r>
      <w:r>
        <w:t xml:space="preserve"> </w:t>
      </w:r>
    </w:p>
    <w:p w14:paraId="4D738157" w14:textId="50A9A1DB" w:rsidR="00710004" w:rsidRDefault="002D002D">
      <w:pPr>
        <w:pStyle w:val="normal-000036"/>
        <w:spacing w:after="0"/>
      </w:pPr>
      <w:r>
        <w:rPr>
          <w:rStyle w:val="000027"/>
        </w:rPr>
        <w:t> </w:t>
      </w:r>
      <w:r>
        <w:t xml:space="preserve"> </w:t>
      </w:r>
      <w:proofErr w:type="spellStart"/>
      <w:r w:rsidR="00F812B2" w:rsidRPr="00F812B2">
        <w:rPr>
          <w:highlight w:val="cyan"/>
        </w:rPr>
        <w:t>Xxx</w:t>
      </w:r>
      <w:proofErr w:type="spellEnd"/>
      <w:r w:rsidR="00F812B2">
        <w:tab/>
        <w:t>najmanje razina 4.1 HKO-a odgovarajućeg profila</w:t>
      </w:r>
    </w:p>
    <w:p w14:paraId="285AFEA5" w14:textId="45B38A86" w:rsidR="00F812B2" w:rsidRDefault="002D002D" w:rsidP="00F812B2">
      <w:pPr>
        <w:pStyle w:val="normal-000036"/>
        <w:spacing w:after="0"/>
      </w:pPr>
      <w:r>
        <w:rPr>
          <w:rStyle w:val="000027"/>
        </w:rPr>
        <w:t> </w:t>
      </w:r>
      <w:r>
        <w:t xml:space="preserve"> </w:t>
      </w:r>
      <w:proofErr w:type="spellStart"/>
      <w:r w:rsidR="00F812B2" w:rsidRPr="00F812B2">
        <w:rPr>
          <w:highlight w:val="magenta"/>
        </w:rPr>
        <w:t>Xxx</w:t>
      </w:r>
      <w:proofErr w:type="spellEnd"/>
      <w:r w:rsidR="00F812B2">
        <w:tab/>
        <w:t xml:space="preserve">najmanje razina </w:t>
      </w:r>
      <w:r w:rsidR="00F812B2">
        <w:t>5</w:t>
      </w:r>
      <w:r w:rsidR="00F812B2">
        <w:t xml:space="preserve"> HKO-a odgovarajućeg profila</w:t>
      </w:r>
    </w:p>
    <w:p w14:paraId="661CD30E" w14:textId="77777777" w:rsidR="00F812B2" w:rsidRDefault="00F812B2" w:rsidP="00F812B2">
      <w:pPr>
        <w:pStyle w:val="normal-000036"/>
        <w:spacing w:after="0"/>
      </w:pPr>
      <w:r>
        <w:rPr>
          <w:rStyle w:val="000027"/>
        </w:rPr>
        <w:t> </w:t>
      </w:r>
      <w:r>
        <w:t xml:space="preserve"> </w:t>
      </w:r>
      <w:proofErr w:type="spellStart"/>
      <w:r w:rsidRPr="00F812B2">
        <w:rPr>
          <w:highlight w:val="yellow"/>
        </w:rPr>
        <w:t>Xxx</w:t>
      </w:r>
      <w:proofErr w:type="spellEnd"/>
      <w:r>
        <w:tab/>
        <w:t>najmanje razina 6.sv ili 6.st HKO-a odgovarajućeg profila</w:t>
      </w:r>
    </w:p>
    <w:p w14:paraId="7AD9BEA3" w14:textId="6E4582DE" w:rsidR="00F812B2" w:rsidRDefault="00F812B2" w:rsidP="00F812B2">
      <w:pPr>
        <w:pStyle w:val="normal-000036"/>
        <w:spacing w:after="0"/>
      </w:pPr>
      <w:r>
        <w:rPr>
          <w:rStyle w:val="000027"/>
        </w:rPr>
        <w:t> </w:t>
      </w:r>
      <w:r>
        <w:t xml:space="preserve"> </w:t>
      </w:r>
      <w:proofErr w:type="spellStart"/>
      <w:r w:rsidRPr="00F812B2">
        <w:rPr>
          <w:highlight w:val="green"/>
        </w:rPr>
        <w:t>Xxx</w:t>
      </w:r>
      <w:proofErr w:type="spellEnd"/>
      <w:r>
        <w:tab/>
        <w:t xml:space="preserve">najmanje razina </w:t>
      </w:r>
      <w:r>
        <w:t>7</w:t>
      </w:r>
      <w:r>
        <w:t>.</w:t>
      </w:r>
      <w:r>
        <w:t xml:space="preserve">1 </w:t>
      </w:r>
      <w:r>
        <w:t>sv HKO-a odgovarajućeg profila</w:t>
      </w:r>
    </w:p>
    <w:p w14:paraId="6335D426" w14:textId="45E7BBCF" w:rsidR="00710004" w:rsidRDefault="00710004">
      <w:pPr>
        <w:pStyle w:val="normal-000036"/>
        <w:spacing w:after="0"/>
      </w:pPr>
    </w:p>
    <w:p w14:paraId="2318A513" w14:textId="77777777" w:rsidR="00710004" w:rsidRDefault="002D002D">
      <w:pPr>
        <w:pStyle w:val="normal-000036"/>
        <w:spacing w:after="0"/>
      </w:pPr>
      <w:r>
        <w:rPr>
          <w:rStyle w:val="000027"/>
        </w:rPr>
        <w:t> </w:t>
      </w:r>
      <w:r>
        <w:t xml:space="preserve"> </w:t>
      </w:r>
    </w:p>
    <w:p w14:paraId="038199A1" w14:textId="77777777" w:rsidR="00710004" w:rsidRDefault="002D002D">
      <w:pPr>
        <w:pStyle w:val="Naslov2"/>
        <w:spacing w:before="0" w:after="0" w:afterAutospacing="0"/>
        <w:rPr>
          <w:rFonts w:ascii="Cambria" w:eastAsia="Times New Roman" w:hAnsi="Cambria"/>
          <w:sz w:val="22"/>
          <w:szCs w:val="22"/>
        </w:rPr>
      </w:pPr>
      <w:r>
        <w:rPr>
          <w:rStyle w:val="defaultparagraphfont-000098"/>
          <w:rFonts w:eastAsia="Times New Roman"/>
          <w:b/>
          <w:bCs/>
        </w:rPr>
        <w:t xml:space="preserve">2.3 POPIS IZBORNIH STRUKOVNIH MODULA </w:t>
      </w:r>
    </w:p>
    <w:tbl>
      <w:tblPr>
        <w:tblW w:w="0" w:type="auto"/>
        <w:tblCellMar>
          <w:top w:w="15" w:type="dxa"/>
          <w:left w:w="15" w:type="dxa"/>
          <w:bottom w:w="15" w:type="dxa"/>
          <w:right w:w="15" w:type="dxa"/>
        </w:tblCellMar>
        <w:tblLook w:val="04A0" w:firstRow="1" w:lastRow="0" w:firstColumn="1" w:lastColumn="0" w:noHBand="0" w:noVBand="1"/>
      </w:tblPr>
      <w:tblGrid>
        <w:gridCol w:w="1044"/>
        <w:gridCol w:w="1556"/>
        <w:gridCol w:w="908"/>
        <w:gridCol w:w="171"/>
        <w:gridCol w:w="1606"/>
        <w:gridCol w:w="1339"/>
        <w:gridCol w:w="1187"/>
        <w:gridCol w:w="1245"/>
      </w:tblGrid>
      <w:tr w:rsidR="00710004" w14:paraId="06218BD1" w14:textId="77777777">
        <w:tc>
          <w:tcPr>
            <w:tcW w:w="8925" w:type="dxa"/>
            <w:gridSpan w:val="8"/>
            <w:tcBorders>
              <w:top w:val="single" w:sz="6" w:space="0" w:color="auto"/>
              <w:left w:val="single" w:sz="6" w:space="0" w:color="auto"/>
              <w:bottom w:val="single" w:sz="6" w:space="0" w:color="auto"/>
              <w:right w:val="single" w:sz="6" w:space="0" w:color="auto"/>
            </w:tcBorders>
            <w:shd w:val="clear" w:color="auto" w:fill="9CC2E5"/>
            <w:tcMar>
              <w:top w:w="0" w:type="dxa"/>
              <w:left w:w="90" w:type="dxa"/>
              <w:bottom w:w="0" w:type="dxa"/>
              <w:right w:w="90" w:type="dxa"/>
            </w:tcMar>
            <w:hideMark/>
          </w:tcPr>
          <w:p w14:paraId="1DEF7328" w14:textId="77777777" w:rsidR="00710004" w:rsidRDefault="002D002D">
            <w:pPr>
              <w:pStyle w:val="normal-000049"/>
              <w:spacing w:before="0" w:after="0"/>
            </w:pPr>
            <w:r>
              <w:rPr>
                <w:rStyle w:val="defaultparagraphfont-000026"/>
              </w:rPr>
              <w:t xml:space="preserve">POPIS IZBORNIH STRUKOVNIH MODULA </w:t>
            </w:r>
          </w:p>
        </w:tc>
      </w:tr>
      <w:tr w:rsidR="00710004" w14:paraId="5CD60D5F" w14:textId="77777777">
        <w:trPr>
          <w:trHeight w:val="540"/>
        </w:trPr>
        <w:tc>
          <w:tcPr>
            <w:tcW w:w="6750" w:type="dxa"/>
            <w:gridSpan w:val="6"/>
            <w:tcBorders>
              <w:top w:val="single" w:sz="6" w:space="0" w:color="auto"/>
              <w:left w:val="single" w:sz="6" w:space="0" w:color="auto"/>
              <w:bottom w:val="single" w:sz="6" w:space="0" w:color="auto"/>
              <w:right w:val="single" w:sz="6" w:space="0" w:color="auto"/>
            </w:tcBorders>
            <w:shd w:val="clear" w:color="auto" w:fill="BDD6EE"/>
            <w:tcMar>
              <w:top w:w="0" w:type="dxa"/>
              <w:left w:w="90" w:type="dxa"/>
              <w:bottom w:w="0" w:type="dxa"/>
              <w:right w:w="90" w:type="dxa"/>
            </w:tcMar>
            <w:hideMark/>
          </w:tcPr>
          <w:p w14:paraId="4FFD92F0" w14:textId="77777777" w:rsidR="00710004" w:rsidRDefault="002D002D">
            <w:pPr>
              <w:pStyle w:val="normal-000106"/>
              <w:spacing w:before="0"/>
            </w:pPr>
            <w:r>
              <w:rPr>
                <w:rStyle w:val="defaultparagraphfont-000026"/>
              </w:rPr>
              <w:t xml:space="preserve">Obujam na razini kvalifikacije iskazan bodovima i u postotcima </w:t>
            </w:r>
          </w:p>
          <w:p w14:paraId="4DFADC00" w14:textId="77777777" w:rsidR="00710004" w:rsidRDefault="002D002D">
            <w:pPr>
              <w:pStyle w:val="normal-000078"/>
            </w:pPr>
            <w:r>
              <w:rPr>
                <w:rStyle w:val="defaultparagraphfont-000026"/>
              </w:rPr>
              <w:t xml:space="preserve">OPERATER NA ALATNIM STROJEVIMA </w:t>
            </w:r>
          </w:p>
        </w:tc>
        <w:tc>
          <w:tcPr>
            <w:tcW w:w="1140"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2BD6CB89" w14:textId="77777777" w:rsidR="00710004" w:rsidRDefault="002D002D">
            <w:pPr>
              <w:pStyle w:val="normal-000049"/>
              <w:spacing w:before="0" w:after="0"/>
            </w:pPr>
            <w:r>
              <w:rPr>
                <w:rStyle w:val="defaultparagraphfont-000028"/>
              </w:rPr>
              <w:t>10 CSVET</w:t>
            </w:r>
            <w:r>
              <w:t xml:space="preserve"> </w:t>
            </w:r>
          </w:p>
        </w:tc>
        <w:tc>
          <w:tcPr>
            <w:tcW w:w="1020"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6A4B10F2" w14:textId="77777777" w:rsidR="00710004" w:rsidRDefault="002D002D">
            <w:pPr>
              <w:pStyle w:val="normal-000049"/>
              <w:spacing w:before="0" w:after="0"/>
            </w:pPr>
            <w:r>
              <w:rPr>
                <w:rStyle w:val="defaultparagraphfont-000028"/>
              </w:rPr>
              <w:t>5,56%</w:t>
            </w:r>
            <w:r>
              <w:t xml:space="preserve"> </w:t>
            </w:r>
          </w:p>
        </w:tc>
      </w:tr>
      <w:tr w:rsidR="00710004" w14:paraId="5CC31732" w14:textId="77777777">
        <w:trPr>
          <w:trHeight w:val="540"/>
        </w:trPr>
        <w:tc>
          <w:tcPr>
            <w:tcW w:w="6750" w:type="dxa"/>
            <w:gridSpan w:val="6"/>
            <w:tcBorders>
              <w:top w:val="single" w:sz="6" w:space="0" w:color="auto"/>
              <w:left w:val="single" w:sz="6" w:space="0" w:color="auto"/>
              <w:bottom w:val="single" w:sz="6" w:space="0" w:color="auto"/>
              <w:right w:val="single" w:sz="6" w:space="0" w:color="auto"/>
            </w:tcBorders>
            <w:shd w:val="clear" w:color="auto" w:fill="BDD6EE"/>
            <w:tcMar>
              <w:top w:w="0" w:type="dxa"/>
              <w:left w:w="90" w:type="dxa"/>
              <w:bottom w:w="0" w:type="dxa"/>
              <w:right w:w="90" w:type="dxa"/>
            </w:tcMar>
            <w:hideMark/>
          </w:tcPr>
          <w:p w14:paraId="1ACBE036" w14:textId="77777777" w:rsidR="00710004" w:rsidRDefault="002D002D">
            <w:pPr>
              <w:pStyle w:val="normal-000106"/>
              <w:spacing w:before="0"/>
            </w:pPr>
            <w:r>
              <w:rPr>
                <w:rStyle w:val="defaultparagraphfont-000026"/>
              </w:rPr>
              <w:t xml:space="preserve">Obujam na razini kvalifikacije iskazan bodovima i u postotcima </w:t>
            </w:r>
          </w:p>
          <w:p w14:paraId="1A654445" w14:textId="77777777" w:rsidR="00710004" w:rsidRDefault="002D002D">
            <w:pPr>
              <w:pStyle w:val="normal-000078"/>
            </w:pPr>
            <w:r>
              <w:rPr>
                <w:rStyle w:val="defaultparagraphfont-000026"/>
              </w:rPr>
              <w:t xml:space="preserve">CNC OPERATER </w:t>
            </w:r>
          </w:p>
        </w:tc>
        <w:tc>
          <w:tcPr>
            <w:tcW w:w="1140"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39F8DDF0" w14:textId="77777777" w:rsidR="00710004" w:rsidRDefault="002D002D">
            <w:pPr>
              <w:pStyle w:val="normal-000049"/>
              <w:spacing w:before="0" w:after="0"/>
            </w:pPr>
            <w:r>
              <w:rPr>
                <w:rStyle w:val="defaultparagraphfont-000028"/>
              </w:rPr>
              <w:t>7 CSVET</w:t>
            </w:r>
            <w:r>
              <w:t xml:space="preserve"> </w:t>
            </w:r>
          </w:p>
        </w:tc>
        <w:tc>
          <w:tcPr>
            <w:tcW w:w="1020"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1B6715FC" w14:textId="77777777" w:rsidR="00710004" w:rsidRDefault="002D002D">
            <w:pPr>
              <w:pStyle w:val="normal-000049"/>
              <w:spacing w:before="0" w:after="0"/>
            </w:pPr>
            <w:r>
              <w:rPr>
                <w:rStyle w:val="defaultparagraphfont-000028"/>
              </w:rPr>
              <w:t>3,89%</w:t>
            </w:r>
            <w:r>
              <w:t xml:space="preserve"> </w:t>
            </w:r>
          </w:p>
        </w:tc>
      </w:tr>
      <w:tr w:rsidR="00710004" w14:paraId="0BB0EB68" w14:textId="77777777">
        <w:trPr>
          <w:trHeight w:val="1770"/>
        </w:trPr>
        <w:tc>
          <w:tcPr>
            <w:tcW w:w="1005" w:type="dxa"/>
            <w:tcBorders>
              <w:top w:val="single" w:sz="6" w:space="0" w:color="auto"/>
              <w:left w:val="single" w:sz="6" w:space="0" w:color="auto"/>
              <w:bottom w:val="single" w:sz="6" w:space="0" w:color="auto"/>
              <w:right w:val="single" w:sz="6" w:space="0" w:color="auto"/>
            </w:tcBorders>
            <w:shd w:val="clear" w:color="auto" w:fill="BDD6EE"/>
            <w:tcMar>
              <w:top w:w="0" w:type="dxa"/>
              <w:left w:w="90" w:type="dxa"/>
              <w:bottom w:w="0" w:type="dxa"/>
              <w:right w:w="90" w:type="dxa"/>
            </w:tcMar>
            <w:vAlign w:val="center"/>
            <w:hideMark/>
          </w:tcPr>
          <w:p w14:paraId="435DD146" w14:textId="77777777" w:rsidR="00710004" w:rsidRDefault="002D002D">
            <w:pPr>
              <w:pStyle w:val="normal-000049"/>
              <w:spacing w:before="0" w:after="0"/>
            </w:pPr>
            <w:r>
              <w:rPr>
                <w:rStyle w:val="defaultparagraphfont-000026"/>
              </w:rPr>
              <w:t xml:space="preserve">ŠIFRA MODULA /NASTA-VNOG PREDME-TA </w:t>
            </w:r>
          </w:p>
          <w:p w14:paraId="01324ACB" w14:textId="77777777" w:rsidR="00710004" w:rsidRDefault="002D002D">
            <w:pPr>
              <w:pStyle w:val="normal-000049"/>
              <w:spacing w:before="0" w:after="0"/>
            </w:pPr>
            <w:r>
              <w:rPr>
                <w:rStyle w:val="000021"/>
              </w:rPr>
              <w:t xml:space="preserve">  </w:t>
            </w:r>
          </w:p>
        </w:tc>
        <w:tc>
          <w:tcPr>
            <w:tcW w:w="1620" w:type="dxa"/>
            <w:tcBorders>
              <w:top w:val="single" w:sz="6" w:space="0" w:color="auto"/>
              <w:left w:val="single" w:sz="6" w:space="0" w:color="auto"/>
              <w:bottom w:val="single" w:sz="6" w:space="0" w:color="auto"/>
              <w:right w:val="single" w:sz="6" w:space="0" w:color="auto"/>
            </w:tcBorders>
            <w:shd w:val="clear" w:color="auto" w:fill="BDD6EE"/>
            <w:tcMar>
              <w:top w:w="0" w:type="dxa"/>
              <w:left w:w="90" w:type="dxa"/>
              <w:bottom w:w="0" w:type="dxa"/>
              <w:right w:w="90" w:type="dxa"/>
            </w:tcMar>
            <w:vAlign w:val="center"/>
            <w:hideMark/>
          </w:tcPr>
          <w:p w14:paraId="016BF17E" w14:textId="77777777" w:rsidR="00710004" w:rsidRDefault="002D002D">
            <w:pPr>
              <w:pStyle w:val="normal-000049"/>
              <w:spacing w:before="0" w:after="0"/>
            </w:pPr>
            <w:r>
              <w:rPr>
                <w:rStyle w:val="defaultparagraphfont-000026"/>
              </w:rPr>
              <w:t xml:space="preserve">NAZIV MODULA / NASTAVNOG PREDMETA </w:t>
            </w:r>
          </w:p>
        </w:tc>
        <w:tc>
          <w:tcPr>
            <w:tcW w:w="885" w:type="dxa"/>
            <w:tcBorders>
              <w:top w:val="single" w:sz="6" w:space="0" w:color="auto"/>
              <w:left w:val="single" w:sz="6" w:space="0" w:color="auto"/>
              <w:bottom w:val="single" w:sz="6" w:space="0" w:color="auto"/>
              <w:right w:val="single" w:sz="6" w:space="0" w:color="auto"/>
            </w:tcBorders>
            <w:shd w:val="clear" w:color="auto" w:fill="BDD6EE"/>
            <w:tcMar>
              <w:top w:w="0" w:type="dxa"/>
              <w:left w:w="90" w:type="dxa"/>
              <w:bottom w:w="0" w:type="dxa"/>
              <w:right w:w="90" w:type="dxa"/>
            </w:tcMar>
            <w:vAlign w:val="center"/>
            <w:hideMark/>
          </w:tcPr>
          <w:p w14:paraId="251C148A" w14:textId="77777777" w:rsidR="00710004" w:rsidRDefault="002D002D">
            <w:pPr>
              <w:pStyle w:val="normal-000049"/>
              <w:spacing w:before="0" w:after="0"/>
            </w:pPr>
            <w:r>
              <w:rPr>
                <w:rStyle w:val="defaultparagraphfont-000026"/>
              </w:rPr>
              <w:t xml:space="preserve">ŠIFRA SKUPA ISHODA UČENJA </w:t>
            </w:r>
          </w:p>
          <w:p w14:paraId="414CC616" w14:textId="77777777" w:rsidR="00710004" w:rsidRDefault="002D002D">
            <w:pPr>
              <w:pStyle w:val="normal-000049"/>
              <w:spacing w:before="0" w:after="0"/>
            </w:pPr>
            <w:r>
              <w:rPr>
                <w:rStyle w:val="000021"/>
              </w:rPr>
              <w:t xml:space="preserve">  </w:t>
            </w:r>
          </w:p>
        </w:tc>
        <w:tc>
          <w:tcPr>
            <w:tcW w:w="1935" w:type="dxa"/>
            <w:gridSpan w:val="2"/>
            <w:tcBorders>
              <w:top w:val="single" w:sz="6" w:space="0" w:color="auto"/>
              <w:left w:val="single" w:sz="6" w:space="0" w:color="auto"/>
              <w:bottom w:val="single" w:sz="6" w:space="0" w:color="auto"/>
              <w:right w:val="single" w:sz="6" w:space="0" w:color="auto"/>
            </w:tcBorders>
            <w:shd w:val="clear" w:color="auto" w:fill="BDD6EE"/>
            <w:tcMar>
              <w:top w:w="0" w:type="dxa"/>
              <w:left w:w="90" w:type="dxa"/>
              <w:bottom w:w="0" w:type="dxa"/>
              <w:right w:w="90" w:type="dxa"/>
            </w:tcMar>
            <w:vAlign w:val="center"/>
            <w:hideMark/>
          </w:tcPr>
          <w:p w14:paraId="39582447" w14:textId="77777777" w:rsidR="00710004" w:rsidRDefault="002D002D">
            <w:pPr>
              <w:pStyle w:val="normal-000049"/>
              <w:spacing w:before="0" w:after="0"/>
            </w:pPr>
            <w:r>
              <w:rPr>
                <w:rStyle w:val="defaultparagraphfont-000026"/>
              </w:rPr>
              <w:t xml:space="preserve">NAZIV SKUPA ISHODA UČENJA </w:t>
            </w:r>
          </w:p>
          <w:p w14:paraId="057497B5" w14:textId="77777777" w:rsidR="00710004" w:rsidRDefault="002D002D">
            <w:pPr>
              <w:pStyle w:val="normal-000049"/>
              <w:spacing w:before="0" w:after="0"/>
            </w:pPr>
            <w:r>
              <w:rPr>
                <w:rStyle w:val="000021"/>
              </w:rPr>
              <w:t xml:space="preserve">  </w:t>
            </w:r>
          </w:p>
        </w:tc>
        <w:tc>
          <w:tcPr>
            <w:tcW w:w="1275" w:type="dxa"/>
            <w:tcBorders>
              <w:top w:val="single" w:sz="6" w:space="0" w:color="auto"/>
              <w:left w:val="single" w:sz="6" w:space="0" w:color="auto"/>
              <w:bottom w:val="single" w:sz="6" w:space="0" w:color="auto"/>
              <w:right w:val="single" w:sz="6" w:space="0" w:color="auto"/>
            </w:tcBorders>
            <w:shd w:val="clear" w:color="auto" w:fill="BDD6EE"/>
            <w:tcMar>
              <w:top w:w="0" w:type="dxa"/>
              <w:left w:w="90" w:type="dxa"/>
              <w:bottom w:w="0" w:type="dxa"/>
              <w:right w:w="90" w:type="dxa"/>
            </w:tcMar>
            <w:vAlign w:val="center"/>
            <w:hideMark/>
          </w:tcPr>
          <w:p w14:paraId="64EC9B0C" w14:textId="77777777" w:rsidR="00710004" w:rsidRDefault="002D002D">
            <w:pPr>
              <w:pStyle w:val="normal-000049"/>
              <w:spacing w:before="0" w:after="0"/>
            </w:pPr>
            <w:r>
              <w:rPr>
                <w:rStyle w:val="defaultparagraphfont-000026"/>
              </w:rPr>
              <w:t xml:space="preserve">OBUJAM MODULA/ NASTAVNOG PREDMETA </w:t>
            </w:r>
          </w:p>
        </w:tc>
        <w:tc>
          <w:tcPr>
            <w:tcW w:w="1140" w:type="dxa"/>
            <w:tcBorders>
              <w:top w:val="single" w:sz="6" w:space="0" w:color="auto"/>
              <w:left w:val="single" w:sz="6" w:space="0" w:color="auto"/>
              <w:bottom w:val="single" w:sz="6" w:space="0" w:color="auto"/>
              <w:right w:val="single" w:sz="6" w:space="0" w:color="auto"/>
            </w:tcBorders>
            <w:shd w:val="clear" w:color="auto" w:fill="BDD6EE"/>
            <w:tcMar>
              <w:top w:w="0" w:type="dxa"/>
              <w:left w:w="90" w:type="dxa"/>
              <w:bottom w:w="0" w:type="dxa"/>
              <w:right w:w="90" w:type="dxa"/>
            </w:tcMar>
            <w:vAlign w:val="center"/>
            <w:hideMark/>
          </w:tcPr>
          <w:p w14:paraId="64050036" w14:textId="77777777" w:rsidR="00710004" w:rsidRDefault="002D002D">
            <w:pPr>
              <w:pStyle w:val="normal-000049"/>
              <w:spacing w:before="0" w:after="0"/>
            </w:pPr>
            <w:r>
              <w:rPr>
                <w:rStyle w:val="defaultparagraphfont-000026"/>
              </w:rPr>
              <w:t xml:space="preserve">CIKLUS U KOJEM SE MOŽE POHAĐATI MODUL/ </w:t>
            </w:r>
          </w:p>
          <w:p w14:paraId="2EE60431" w14:textId="77777777" w:rsidR="00710004" w:rsidRDefault="002D002D">
            <w:pPr>
              <w:pStyle w:val="normal-000049"/>
              <w:spacing w:before="0" w:after="0"/>
            </w:pPr>
            <w:r>
              <w:rPr>
                <w:rStyle w:val="defaultparagraphfont-000026"/>
              </w:rPr>
              <w:t xml:space="preserve">NASTAVNI PREDMET </w:t>
            </w:r>
          </w:p>
        </w:tc>
        <w:tc>
          <w:tcPr>
            <w:tcW w:w="1020" w:type="dxa"/>
            <w:tcBorders>
              <w:top w:val="single" w:sz="6" w:space="0" w:color="auto"/>
              <w:left w:val="single" w:sz="6" w:space="0" w:color="auto"/>
              <w:bottom w:val="single" w:sz="6" w:space="0" w:color="auto"/>
              <w:right w:val="single" w:sz="6" w:space="0" w:color="auto"/>
            </w:tcBorders>
            <w:shd w:val="clear" w:color="auto" w:fill="BDD6EE"/>
            <w:tcMar>
              <w:top w:w="0" w:type="dxa"/>
              <w:left w:w="90" w:type="dxa"/>
              <w:bottom w:w="0" w:type="dxa"/>
              <w:right w:w="90" w:type="dxa"/>
            </w:tcMar>
            <w:vAlign w:val="center"/>
            <w:hideMark/>
          </w:tcPr>
          <w:p w14:paraId="493B86D8" w14:textId="77777777" w:rsidR="00710004" w:rsidRDefault="002D002D">
            <w:pPr>
              <w:pStyle w:val="normal-000049"/>
              <w:spacing w:before="0" w:after="0"/>
            </w:pPr>
            <w:r>
              <w:rPr>
                <w:rStyle w:val="defaultparagraphfont-000026"/>
              </w:rPr>
              <w:t xml:space="preserve">NAPOMENE VAŽNE ZA HORIZO-NTALNU I/ILI VERTIKA-LNU PROHO-DNOST </w:t>
            </w:r>
          </w:p>
        </w:tc>
      </w:tr>
      <w:tr w:rsidR="00710004" w14:paraId="02520204" w14:textId="77777777">
        <w:tc>
          <w:tcPr>
            <w:tcW w:w="1005"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1D43AD94" w14:textId="77777777" w:rsidR="00710004" w:rsidRDefault="002D002D">
            <w:pPr>
              <w:pStyle w:val="normal-000032"/>
              <w:spacing w:before="0" w:after="0"/>
            </w:pPr>
            <w:r>
              <w:rPr>
                <w:rStyle w:val="000027"/>
              </w:rPr>
              <w:t> </w:t>
            </w:r>
            <w:r>
              <w:t xml:space="preserve"> </w:t>
            </w:r>
          </w:p>
        </w:tc>
        <w:tc>
          <w:tcPr>
            <w:tcW w:w="1620"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4866D477" w14:textId="77777777" w:rsidR="00710004" w:rsidRDefault="002D002D">
            <w:pPr>
              <w:pStyle w:val="normal-000032"/>
              <w:spacing w:before="0" w:after="0"/>
            </w:pPr>
            <w:r>
              <w:rPr>
                <w:rStyle w:val="defaultparagraphfont-000028"/>
              </w:rPr>
              <w:t>Stručni strani jezik</w:t>
            </w:r>
            <w:r>
              <w:t xml:space="preserve"> </w:t>
            </w:r>
          </w:p>
        </w:tc>
        <w:tc>
          <w:tcPr>
            <w:tcW w:w="1140" w:type="dxa"/>
            <w:gridSpan w:val="2"/>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2BF1C0EF" w14:textId="77777777" w:rsidR="00710004" w:rsidRDefault="002D002D">
            <w:pPr>
              <w:pStyle w:val="normal-000032"/>
              <w:spacing w:before="0" w:after="0"/>
            </w:pPr>
            <w:r>
              <w:rPr>
                <w:rStyle w:val="000027"/>
              </w:rPr>
              <w:t> </w:t>
            </w:r>
            <w:r>
              <w:t xml:space="preserve"> </w:t>
            </w:r>
          </w:p>
        </w:tc>
        <w:tc>
          <w:tcPr>
            <w:tcW w:w="1680"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74835348" w14:textId="77777777" w:rsidR="00710004" w:rsidRDefault="002D002D">
            <w:pPr>
              <w:pStyle w:val="normal-000032"/>
              <w:spacing w:before="0" w:after="0"/>
            </w:pPr>
            <w:r>
              <w:rPr>
                <w:rStyle w:val="defaultparagraphfont-000028"/>
              </w:rPr>
              <w:t>Primjena stručne terminologije na stranom jeziku</w:t>
            </w:r>
            <w:r>
              <w:t xml:space="preserve"> </w:t>
            </w:r>
          </w:p>
        </w:tc>
        <w:tc>
          <w:tcPr>
            <w:tcW w:w="1275"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6D1EF5C7" w14:textId="77777777" w:rsidR="00710004" w:rsidRDefault="002D002D">
            <w:pPr>
              <w:pStyle w:val="normal-000049"/>
              <w:spacing w:before="0" w:after="0"/>
            </w:pPr>
            <w:r>
              <w:rPr>
                <w:rStyle w:val="defaultparagraphfont-000028"/>
              </w:rPr>
              <w:t>2</w:t>
            </w:r>
            <w:r>
              <w:t xml:space="preserve"> </w:t>
            </w:r>
          </w:p>
        </w:tc>
        <w:tc>
          <w:tcPr>
            <w:tcW w:w="1140"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57C7C09D" w14:textId="77777777" w:rsidR="00710004" w:rsidRDefault="002D002D">
            <w:pPr>
              <w:pStyle w:val="normal-000049"/>
              <w:spacing w:before="0" w:after="0"/>
            </w:pPr>
            <w:r>
              <w:rPr>
                <w:rStyle w:val="defaultparagraphfont-000028"/>
              </w:rPr>
              <w:t>5</w:t>
            </w:r>
            <w:r>
              <w:t xml:space="preserve"> </w:t>
            </w:r>
          </w:p>
        </w:tc>
        <w:tc>
          <w:tcPr>
            <w:tcW w:w="1020"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2535217A" w14:textId="77777777" w:rsidR="00710004" w:rsidRDefault="002D002D">
            <w:pPr>
              <w:pStyle w:val="normal-000032"/>
              <w:spacing w:before="0" w:after="0"/>
            </w:pPr>
            <w:r>
              <w:rPr>
                <w:rStyle w:val="000027"/>
              </w:rPr>
              <w:t> </w:t>
            </w:r>
            <w:r>
              <w:t xml:space="preserve"> </w:t>
            </w:r>
          </w:p>
        </w:tc>
      </w:tr>
      <w:tr w:rsidR="00710004" w14:paraId="47B50222" w14:textId="77777777">
        <w:tc>
          <w:tcPr>
            <w:tcW w:w="1005"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1F240BE0" w14:textId="77777777" w:rsidR="00710004" w:rsidRDefault="002D002D">
            <w:pPr>
              <w:pStyle w:val="normal-000032"/>
              <w:spacing w:before="0" w:after="0"/>
            </w:pPr>
            <w:r>
              <w:rPr>
                <w:rStyle w:val="000027"/>
              </w:rPr>
              <w:t> </w:t>
            </w:r>
            <w:r>
              <w:t xml:space="preserve"> </w:t>
            </w:r>
          </w:p>
        </w:tc>
        <w:tc>
          <w:tcPr>
            <w:tcW w:w="1620"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44E8619A" w14:textId="77777777" w:rsidR="00710004" w:rsidRDefault="002D002D">
            <w:pPr>
              <w:pStyle w:val="normal-000032"/>
              <w:spacing w:before="0" w:after="0"/>
            </w:pPr>
            <w:r>
              <w:rPr>
                <w:rStyle w:val="defaultparagraphfont-000028"/>
              </w:rPr>
              <w:t>Politika i gospodarstvo</w:t>
            </w:r>
            <w:r>
              <w:t xml:space="preserve"> </w:t>
            </w:r>
          </w:p>
        </w:tc>
        <w:tc>
          <w:tcPr>
            <w:tcW w:w="1140" w:type="dxa"/>
            <w:gridSpan w:val="2"/>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21F51788" w14:textId="77777777" w:rsidR="00710004" w:rsidRDefault="002D002D">
            <w:pPr>
              <w:pStyle w:val="normal-000032"/>
              <w:spacing w:before="0" w:after="0"/>
            </w:pPr>
            <w:r>
              <w:rPr>
                <w:rStyle w:val="000027"/>
              </w:rPr>
              <w:t> </w:t>
            </w:r>
            <w:r>
              <w:t xml:space="preserve"> </w:t>
            </w:r>
          </w:p>
        </w:tc>
        <w:tc>
          <w:tcPr>
            <w:tcW w:w="1680"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529473ED" w14:textId="77777777" w:rsidR="00710004" w:rsidRDefault="002D002D">
            <w:pPr>
              <w:pStyle w:val="normal-000032"/>
              <w:spacing w:before="0" w:after="0"/>
            </w:pPr>
            <w:r>
              <w:rPr>
                <w:rStyle w:val="defaultparagraphfont-000028"/>
              </w:rPr>
              <w:t>Odgovorni građani</w:t>
            </w:r>
            <w:r>
              <w:t xml:space="preserve"> </w:t>
            </w:r>
          </w:p>
        </w:tc>
        <w:tc>
          <w:tcPr>
            <w:tcW w:w="1275"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24303BCB" w14:textId="77777777" w:rsidR="00710004" w:rsidRDefault="002D002D">
            <w:pPr>
              <w:pStyle w:val="normal-000049"/>
              <w:spacing w:before="0" w:after="0"/>
            </w:pPr>
            <w:r>
              <w:rPr>
                <w:rStyle w:val="defaultparagraphfont-000028"/>
              </w:rPr>
              <w:t>2</w:t>
            </w:r>
            <w:r>
              <w:t xml:space="preserve"> </w:t>
            </w:r>
          </w:p>
        </w:tc>
        <w:tc>
          <w:tcPr>
            <w:tcW w:w="1140"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6972956A" w14:textId="77777777" w:rsidR="00710004" w:rsidRDefault="002D002D">
            <w:pPr>
              <w:pStyle w:val="normal-000049"/>
              <w:spacing w:before="0" w:after="0"/>
            </w:pPr>
            <w:r>
              <w:rPr>
                <w:rStyle w:val="defaultparagraphfont-000028"/>
              </w:rPr>
              <w:t>5</w:t>
            </w:r>
            <w:r>
              <w:t xml:space="preserve"> </w:t>
            </w:r>
          </w:p>
        </w:tc>
        <w:tc>
          <w:tcPr>
            <w:tcW w:w="1020"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6BDAE5F6" w14:textId="77777777" w:rsidR="00710004" w:rsidRDefault="002D002D">
            <w:pPr>
              <w:pStyle w:val="normal-000032"/>
              <w:spacing w:before="0" w:after="0"/>
            </w:pPr>
            <w:r>
              <w:rPr>
                <w:rStyle w:val="000027"/>
              </w:rPr>
              <w:t> </w:t>
            </w:r>
            <w:r>
              <w:t xml:space="preserve"> </w:t>
            </w:r>
          </w:p>
        </w:tc>
      </w:tr>
      <w:tr w:rsidR="00710004" w14:paraId="0606FD88" w14:textId="77777777">
        <w:tc>
          <w:tcPr>
            <w:tcW w:w="8925" w:type="dxa"/>
            <w:gridSpan w:val="8"/>
            <w:tcBorders>
              <w:top w:val="single" w:sz="6" w:space="0" w:color="auto"/>
              <w:left w:val="single" w:sz="6" w:space="0" w:color="auto"/>
              <w:bottom w:val="single" w:sz="6" w:space="0" w:color="auto"/>
              <w:right w:val="single" w:sz="6" w:space="0" w:color="auto"/>
            </w:tcBorders>
            <w:shd w:val="clear" w:color="auto" w:fill="BDD6EE"/>
            <w:tcMar>
              <w:top w:w="0" w:type="dxa"/>
              <w:left w:w="90" w:type="dxa"/>
              <w:bottom w:w="0" w:type="dxa"/>
              <w:right w:w="90" w:type="dxa"/>
            </w:tcMar>
            <w:vAlign w:val="center"/>
            <w:hideMark/>
          </w:tcPr>
          <w:p w14:paraId="061F9E42" w14:textId="77777777" w:rsidR="00710004" w:rsidRDefault="002D002D">
            <w:pPr>
              <w:pStyle w:val="normal-000049"/>
              <w:spacing w:before="0" w:after="0"/>
            </w:pPr>
            <w:r>
              <w:rPr>
                <w:rStyle w:val="defaultparagraphfont-000026"/>
              </w:rPr>
              <w:t xml:space="preserve">KVALIFIKACIJSKI DIO: OPERATER NA ALATNIM STROJEVIMA </w:t>
            </w:r>
          </w:p>
        </w:tc>
      </w:tr>
      <w:tr w:rsidR="00710004" w14:paraId="5FFAF02C" w14:textId="77777777">
        <w:trPr>
          <w:trHeight w:val="195"/>
        </w:trPr>
        <w:tc>
          <w:tcPr>
            <w:tcW w:w="1005" w:type="dxa"/>
            <w:vMerge w:val="restart"/>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5538FCAF" w14:textId="77777777" w:rsidR="00710004" w:rsidRDefault="002D002D">
            <w:pPr>
              <w:pStyle w:val="normal-000032"/>
              <w:spacing w:before="0" w:after="0"/>
            </w:pPr>
            <w:r>
              <w:rPr>
                <w:rStyle w:val="000027"/>
              </w:rPr>
              <w:t> </w:t>
            </w:r>
            <w:r>
              <w:t xml:space="preserve"> </w:t>
            </w:r>
          </w:p>
        </w:tc>
        <w:tc>
          <w:tcPr>
            <w:tcW w:w="1620" w:type="dxa"/>
            <w:vMerge w:val="restart"/>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06429AD9" w14:textId="77777777" w:rsidR="00710004" w:rsidRDefault="002D002D">
            <w:pPr>
              <w:pStyle w:val="normal-000032"/>
              <w:spacing w:before="0" w:after="0"/>
            </w:pPr>
            <w:r>
              <w:rPr>
                <w:rStyle w:val="defaultparagraphfont-000028"/>
              </w:rPr>
              <w:t>Osnove automatizacije</w:t>
            </w:r>
            <w:r>
              <w:t xml:space="preserve"> </w:t>
            </w:r>
          </w:p>
        </w:tc>
        <w:tc>
          <w:tcPr>
            <w:tcW w:w="1140" w:type="dxa"/>
            <w:gridSpan w:val="2"/>
            <w:vMerge w:val="restart"/>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443B1F12" w14:textId="77777777" w:rsidR="00710004" w:rsidRDefault="002D002D">
            <w:pPr>
              <w:pStyle w:val="normal-000032"/>
              <w:spacing w:before="0" w:after="0"/>
            </w:pPr>
            <w:r>
              <w:rPr>
                <w:rStyle w:val="000027"/>
              </w:rPr>
              <w:t> </w:t>
            </w:r>
            <w:r>
              <w:t xml:space="preserve"> </w:t>
            </w:r>
          </w:p>
        </w:tc>
        <w:tc>
          <w:tcPr>
            <w:tcW w:w="1680"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2B23BDC6" w14:textId="77777777" w:rsidR="00710004" w:rsidRDefault="002D002D">
            <w:pPr>
              <w:pStyle w:val="normal-000032"/>
              <w:spacing w:before="0" w:after="0"/>
            </w:pPr>
            <w:r>
              <w:rPr>
                <w:rStyle w:val="defaultparagraphfont-000028"/>
              </w:rPr>
              <w:t>Elektrotehnika i električni strojevi</w:t>
            </w:r>
            <w:r>
              <w:t xml:space="preserve"> </w:t>
            </w:r>
          </w:p>
        </w:tc>
        <w:tc>
          <w:tcPr>
            <w:tcW w:w="1275" w:type="dxa"/>
            <w:vMerge w:val="restart"/>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15340C4E" w14:textId="77777777" w:rsidR="00710004" w:rsidRDefault="002D002D">
            <w:pPr>
              <w:pStyle w:val="normal-000049"/>
              <w:spacing w:before="0" w:after="0"/>
            </w:pPr>
            <w:r>
              <w:rPr>
                <w:rStyle w:val="defaultparagraphfont-000028"/>
              </w:rPr>
              <w:t>3</w:t>
            </w:r>
            <w:r>
              <w:t xml:space="preserve"> </w:t>
            </w:r>
          </w:p>
        </w:tc>
        <w:tc>
          <w:tcPr>
            <w:tcW w:w="1140" w:type="dxa"/>
            <w:vMerge w:val="restart"/>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08C8C8BB" w14:textId="77777777" w:rsidR="00710004" w:rsidRDefault="002D002D">
            <w:pPr>
              <w:pStyle w:val="normal-000049"/>
              <w:spacing w:before="0" w:after="0"/>
            </w:pPr>
            <w:r>
              <w:rPr>
                <w:rStyle w:val="defaultparagraphfont-000028"/>
              </w:rPr>
              <w:t>5</w:t>
            </w:r>
            <w:r>
              <w:t xml:space="preserve"> </w:t>
            </w:r>
          </w:p>
        </w:tc>
        <w:tc>
          <w:tcPr>
            <w:tcW w:w="1020"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19C970D9" w14:textId="77777777" w:rsidR="00710004" w:rsidRDefault="002D002D">
            <w:pPr>
              <w:pStyle w:val="normal-000032"/>
              <w:spacing w:before="0" w:after="0"/>
            </w:pPr>
            <w:r>
              <w:rPr>
                <w:rStyle w:val="000027"/>
              </w:rPr>
              <w:t> </w:t>
            </w:r>
            <w:r>
              <w:t xml:space="preserve"> </w:t>
            </w:r>
          </w:p>
        </w:tc>
      </w:tr>
      <w:tr w:rsidR="00710004" w14:paraId="516AC6E1" w14:textId="77777777">
        <w:trPr>
          <w:trHeight w:val="195"/>
        </w:trPr>
        <w:tc>
          <w:tcPr>
            <w:tcW w:w="0" w:type="auto"/>
            <w:vMerge/>
            <w:tcBorders>
              <w:top w:val="single" w:sz="6" w:space="0" w:color="auto"/>
              <w:left w:val="single" w:sz="6" w:space="0" w:color="auto"/>
              <w:bottom w:val="single" w:sz="6" w:space="0" w:color="auto"/>
              <w:right w:val="single" w:sz="6" w:space="0" w:color="auto"/>
            </w:tcBorders>
            <w:vAlign w:val="center"/>
            <w:hideMark/>
          </w:tcPr>
          <w:p w14:paraId="38DCC2CB" w14:textId="77777777" w:rsidR="00710004" w:rsidRDefault="00710004">
            <w:pPr>
              <w:rPr>
                <w:rFonts w:ascii="Cambria" w:hAnsi="Cambria"/>
                <w:sz w:val="20"/>
                <w:szCs w:val="20"/>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0829B46D" w14:textId="77777777" w:rsidR="00710004" w:rsidRDefault="00710004">
            <w:pPr>
              <w:rPr>
                <w:rFonts w:ascii="Cambria" w:hAnsi="Cambria"/>
                <w:sz w:val="20"/>
                <w:szCs w:val="20"/>
              </w:rPr>
            </w:pPr>
          </w:p>
        </w:tc>
        <w:tc>
          <w:tcPr>
            <w:tcW w:w="0" w:type="auto"/>
            <w:gridSpan w:val="2"/>
            <w:vMerge/>
            <w:tcBorders>
              <w:top w:val="single" w:sz="6" w:space="0" w:color="auto"/>
              <w:left w:val="single" w:sz="6" w:space="0" w:color="auto"/>
              <w:bottom w:val="single" w:sz="6" w:space="0" w:color="auto"/>
              <w:right w:val="single" w:sz="6" w:space="0" w:color="auto"/>
            </w:tcBorders>
            <w:vAlign w:val="center"/>
            <w:hideMark/>
          </w:tcPr>
          <w:p w14:paraId="42FB626F" w14:textId="77777777" w:rsidR="00710004" w:rsidRDefault="00710004">
            <w:pPr>
              <w:rPr>
                <w:rFonts w:ascii="Cambria" w:hAnsi="Cambria"/>
                <w:sz w:val="20"/>
                <w:szCs w:val="20"/>
              </w:rPr>
            </w:pPr>
          </w:p>
        </w:tc>
        <w:tc>
          <w:tcPr>
            <w:tcW w:w="1680"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40FC15F0" w14:textId="77777777" w:rsidR="00710004" w:rsidRDefault="002D002D">
            <w:pPr>
              <w:pStyle w:val="normal-000032"/>
              <w:spacing w:before="0" w:after="0"/>
            </w:pPr>
            <w:r>
              <w:rPr>
                <w:rStyle w:val="defaultparagraphfont-000028"/>
              </w:rPr>
              <w:t>Regulacija i upravljanje</w:t>
            </w:r>
            <w:r>
              <w:t xml:space="preserve"> </w:t>
            </w: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21E27B52" w14:textId="77777777" w:rsidR="00710004" w:rsidRDefault="00710004">
            <w:pPr>
              <w:rPr>
                <w:rFonts w:ascii="Cambria" w:hAnsi="Cambria"/>
                <w:sz w:val="20"/>
                <w:szCs w:val="20"/>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08A1B82F" w14:textId="77777777" w:rsidR="00710004" w:rsidRDefault="00710004">
            <w:pPr>
              <w:rPr>
                <w:rFonts w:ascii="Cambria" w:hAnsi="Cambria"/>
                <w:sz w:val="20"/>
                <w:szCs w:val="20"/>
              </w:rPr>
            </w:pPr>
          </w:p>
        </w:tc>
        <w:tc>
          <w:tcPr>
            <w:tcW w:w="1020"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3F2389D0" w14:textId="77777777" w:rsidR="00710004" w:rsidRDefault="002D002D">
            <w:pPr>
              <w:pStyle w:val="normal-000032"/>
              <w:spacing w:before="0" w:after="0"/>
            </w:pPr>
            <w:r>
              <w:rPr>
                <w:rStyle w:val="000027"/>
              </w:rPr>
              <w:t> </w:t>
            </w:r>
            <w:r>
              <w:t xml:space="preserve"> </w:t>
            </w:r>
          </w:p>
        </w:tc>
      </w:tr>
      <w:tr w:rsidR="00710004" w14:paraId="1C7502DB" w14:textId="77777777">
        <w:trPr>
          <w:trHeight w:val="195"/>
        </w:trPr>
        <w:tc>
          <w:tcPr>
            <w:tcW w:w="0" w:type="auto"/>
            <w:vMerge/>
            <w:tcBorders>
              <w:top w:val="single" w:sz="6" w:space="0" w:color="auto"/>
              <w:left w:val="single" w:sz="6" w:space="0" w:color="auto"/>
              <w:bottom w:val="single" w:sz="6" w:space="0" w:color="auto"/>
              <w:right w:val="single" w:sz="6" w:space="0" w:color="auto"/>
            </w:tcBorders>
            <w:vAlign w:val="center"/>
            <w:hideMark/>
          </w:tcPr>
          <w:p w14:paraId="085C892C" w14:textId="77777777" w:rsidR="00710004" w:rsidRDefault="00710004">
            <w:pPr>
              <w:rPr>
                <w:rFonts w:ascii="Cambria" w:hAnsi="Cambria"/>
                <w:sz w:val="20"/>
                <w:szCs w:val="20"/>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610711E2" w14:textId="77777777" w:rsidR="00710004" w:rsidRDefault="00710004">
            <w:pPr>
              <w:rPr>
                <w:rFonts w:ascii="Cambria" w:hAnsi="Cambria"/>
                <w:sz w:val="20"/>
                <w:szCs w:val="20"/>
              </w:rPr>
            </w:pPr>
          </w:p>
        </w:tc>
        <w:tc>
          <w:tcPr>
            <w:tcW w:w="0" w:type="auto"/>
            <w:gridSpan w:val="2"/>
            <w:vMerge/>
            <w:tcBorders>
              <w:top w:val="single" w:sz="6" w:space="0" w:color="auto"/>
              <w:left w:val="single" w:sz="6" w:space="0" w:color="auto"/>
              <w:bottom w:val="single" w:sz="6" w:space="0" w:color="auto"/>
              <w:right w:val="single" w:sz="6" w:space="0" w:color="auto"/>
            </w:tcBorders>
            <w:vAlign w:val="center"/>
            <w:hideMark/>
          </w:tcPr>
          <w:p w14:paraId="6745EE14" w14:textId="77777777" w:rsidR="00710004" w:rsidRDefault="00710004">
            <w:pPr>
              <w:rPr>
                <w:rFonts w:ascii="Cambria" w:hAnsi="Cambria"/>
                <w:sz w:val="20"/>
                <w:szCs w:val="20"/>
              </w:rPr>
            </w:pPr>
          </w:p>
        </w:tc>
        <w:tc>
          <w:tcPr>
            <w:tcW w:w="1680"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00CB7373" w14:textId="77777777" w:rsidR="00710004" w:rsidRDefault="002D002D">
            <w:pPr>
              <w:pStyle w:val="normal-000032"/>
              <w:spacing w:before="0" w:after="0"/>
            </w:pPr>
            <w:r>
              <w:rPr>
                <w:rStyle w:val="defaultparagraphfont-000028"/>
              </w:rPr>
              <w:t>Pneumatika i hidraulika</w:t>
            </w:r>
            <w:r>
              <w:t xml:space="preserve"> </w:t>
            </w: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1818B1C3" w14:textId="77777777" w:rsidR="00710004" w:rsidRDefault="00710004">
            <w:pPr>
              <w:rPr>
                <w:rFonts w:ascii="Cambria" w:hAnsi="Cambria"/>
                <w:sz w:val="20"/>
                <w:szCs w:val="20"/>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0668350D" w14:textId="77777777" w:rsidR="00710004" w:rsidRDefault="00710004">
            <w:pPr>
              <w:rPr>
                <w:rFonts w:ascii="Cambria" w:hAnsi="Cambria"/>
                <w:sz w:val="20"/>
                <w:szCs w:val="20"/>
              </w:rPr>
            </w:pPr>
          </w:p>
        </w:tc>
        <w:tc>
          <w:tcPr>
            <w:tcW w:w="1020"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66C7DCF8" w14:textId="77777777" w:rsidR="00710004" w:rsidRDefault="002D002D">
            <w:pPr>
              <w:pStyle w:val="normal-000032"/>
              <w:spacing w:before="0" w:after="0"/>
            </w:pPr>
            <w:r>
              <w:rPr>
                <w:rStyle w:val="000027"/>
              </w:rPr>
              <w:t> </w:t>
            </w:r>
            <w:r>
              <w:t xml:space="preserve"> </w:t>
            </w:r>
          </w:p>
        </w:tc>
      </w:tr>
      <w:tr w:rsidR="00710004" w14:paraId="0BC5222B" w14:textId="77777777">
        <w:trPr>
          <w:trHeight w:val="195"/>
        </w:trPr>
        <w:tc>
          <w:tcPr>
            <w:tcW w:w="1005"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4FFB44CE" w14:textId="77777777" w:rsidR="00710004" w:rsidRDefault="002D002D">
            <w:pPr>
              <w:pStyle w:val="normal-000032"/>
              <w:spacing w:before="0" w:after="0"/>
            </w:pPr>
            <w:r>
              <w:rPr>
                <w:rStyle w:val="000027"/>
              </w:rPr>
              <w:t> </w:t>
            </w:r>
            <w:r>
              <w:t xml:space="preserve"> </w:t>
            </w:r>
          </w:p>
        </w:tc>
        <w:tc>
          <w:tcPr>
            <w:tcW w:w="1620"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758B63FB" w14:textId="77777777" w:rsidR="00710004" w:rsidRDefault="002D002D">
            <w:pPr>
              <w:pStyle w:val="normal-000032"/>
              <w:spacing w:before="0" w:after="0"/>
            </w:pPr>
            <w:r>
              <w:rPr>
                <w:rStyle w:val="defaultparagraphfont-000028"/>
              </w:rPr>
              <w:t>Fleksibilni obradni sustavi</w:t>
            </w:r>
            <w:r>
              <w:t xml:space="preserve"> </w:t>
            </w:r>
          </w:p>
        </w:tc>
        <w:tc>
          <w:tcPr>
            <w:tcW w:w="1140" w:type="dxa"/>
            <w:gridSpan w:val="2"/>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7F878985" w14:textId="77777777" w:rsidR="00710004" w:rsidRDefault="002D002D">
            <w:pPr>
              <w:pStyle w:val="normal-000032"/>
              <w:spacing w:before="0" w:after="0"/>
            </w:pPr>
            <w:r>
              <w:rPr>
                <w:rStyle w:val="000027"/>
              </w:rPr>
              <w:t> </w:t>
            </w:r>
            <w:r>
              <w:t xml:space="preserve"> </w:t>
            </w:r>
          </w:p>
        </w:tc>
        <w:tc>
          <w:tcPr>
            <w:tcW w:w="1680"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0DB39E8B" w14:textId="77777777" w:rsidR="00710004" w:rsidRDefault="002D002D">
            <w:pPr>
              <w:pStyle w:val="normal-000032"/>
              <w:spacing w:before="0" w:after="0"/>
            </w:pPr>
            <w:r>
              <w:rPr>
                <w:rStyle w:val="defaultparagraphfont-000028"/>
              </w:rPr>
              <w:t>Fleksibilni obradni sustavi</w:t>
            </w:r>
            <w:r>
              <w:t xml:space="preserve"> </w:t>
            </w:r>
          </w:p>
        </w:tc>
        <w:tc>
          <w:tcPr>
            <w:tcW w:w="1275"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3ED5EB46" w14:textId="77777777" w:rsidR="00710004" w:rsidRDefault="002D002D">
            <w:pPr>
              <w:pStyle w:val="normal-000049"/>
              <w:spacing w:before="0" w:after="0"/>
            </w:pPr>
            <w:r>
              <w:rPr>
                <w:rStyle w:val="defaultparagraphfont-000028"/>
              </w:rPr>
              <w:t>3</w:t>
            </w:r>
            <w:r>
              <w:t xml:space="preserve"> </w:t>
            </w:r>
          </w:p>
        </w:tc>
        <w:tc>
          <w:tcPr>
            <w:tcW w:w="1140"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2FAFBFC9" w14:textId="77777777" w:rsidR="00710004" w:rsidRDefault="002D002D">
            <w:pPr>
              <w:pStyle w:val="normal-000049"/>
              <w:spacing w:before="0" w:after="0"/>
            </w:pPr>
            <w:r>
              <w:rPr>
                <w:rStyle w:val="defaultparagraphfont-000028"/>
              </w:rPr>
              <w:t>5</w:t>
            </w:r>
            <w:r>
              <w:t xml:space="preserve"> </w:t>
            </w:r>
          </w:p>
        </w:tc>
        <w:tc>
          <w:tcPr>
            <w:tcW w:w="1020"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045D5651" w14:textId="77777777" w:rsidR="00710004" w:rsidRDefault="002D002D">
            <w:pPr>
              <w:pStyle w:val="normal-000032"/>
              <w:spacing w:before="0" w:after="0"/>
            </w:pPr>
            <w:r>
              <w:rPr>
                <w:rStyle w:val="000027"/>
              </w:rPr>
              <w:t> </w:t>
            </w:r>
            <w:r>
              <w:t xml:space="preserve"> </w:t>
            </w:r>
          </w:p>
        </w:tc>
      </w:tr>
      <w:tr w:rsidR="00710004" w14:paraId="3ACA8B49" w14:textId="77777777">
        <w:trPr>
          <w:trHeight w:val="195"/>
        </w:trPr>
        <w:tc>
          <w:tcPr>
            <w:tcW w:w="1005" w:type="dxa"/>
            <w:vMerge w:val="restart"/>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24BC7CB3" w14:textId="77777777" w:rsidR="00710004" w:rsidRDefault="002D002D">
            <w:pPr>
              <w:pStyle w:val="normal-000032"/>
              <w:spacing w:before="0" w:after="0"/>
            </w:pPr>
            <w:r>
              <w:rPr>
                <w:rStyle w:val="000027"/>
              </w:rPr>
              <w:t> </w:t>
            </w:r>
            <w:r>
              <w:t xml:space="preserve"> </w:t>
            </w:r>
          </w:p>
        </w:tc>
        <w:tc>
          <w:tcPr>
            <w:tcW w:w="1620" w:type="dxa"/>
            <w:vMerge w:val="restart"/>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6E08B7E4" w14:textId="77777777" w:rsidR="00710004" w:rsidRDefault="002D002D">
            <w:pPr>
              <w:pStyle w:val="normal-000032"/>
              <w:spacing w:before="0" w:after="0"/>
            </w:pPr>
            <w:r>
              <w:rPr>
                <w:rStyle w:val="defaultparagraphfont-000028"/>
              </w:rPr>
              <w:t>Izrada projektnog zadatka</w:t>
            </w:r>
            <w:r>
              <w:t xml:space="preserve"> </w:t>
            </w:r>
          </w:p>
        </w:tc>
        <w:tc>
          <w:tcPr>
            <w:tcW w:w="1140" w:type="dxa"/>
            <w:gridSpan w:val="2"/>
            <w:vMerge w:val="restart"/>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5F839000" w14:textId="77777777" w:rsidR="00710004" w:rsidRDefault="002D002D">
            <w:pPr>
              <w:pStyle w:val="normal-000032"/>
              <w:spacing w:before="0" w:after="0"/>
            </w:pPr>
            <w:r>
              <w:rPr>
                <w:rStyle w:val="000027"/>
              </w:rPr>
              <w:t> </w:t>
            </w:r>
            <w:r>
              <w:t xml:space="preserve"> </w:t>
            </w:r>
          </w:p>
        </w:tc>
        <w:tc>
          <w:tcPr>
            <w:tcW w:w="1680"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553838AD" w14:textId="77777777" w:rsidR="00710004" w:rsidRDefault="002D002D">
            <w:pPr>
              <w:pStyle w:val="normal-000049"/>
              <w:spacing w:before="0" w:after="0"/>
            </w:pPr>
            <w:r>
              <w:rPr>
                <w:rStyle w:val="defaultparagraphfont-000028"/>
              </w:rPr>
              <w:t xml:space="preserve">Poduzetništvo 4.1 </w:t>
            </w:r>
          </w:p>
        </w:tc>
        <w:tc>
          <w:tcPr>
            <w:tcW w:w="1275" w:type="dxa"/>
            <w:vMerge w:val="restart"/>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68E3152B" w14:textId="77777777" w:rsidR="00710004" w:rsidRDefault="002D002D">
            <w:pPr>
              <w:pStyle w:val="normal-000049"/>
              <w:spacing w:before="0" w:after="0"/>
            </w:pPr>
            <w:r>
              <w:rPr>
                <w:rStyle w:val="defaultparagraphfont-000028"/>
              </w:rPr>
              <w:t>5</w:t>
            </w:r>
            <w:r>
              <w:t xml:space="preserve"> </w:t>
            </w:r>
          </w:p>
        </w:tc>
        <w:tc>
          <w:tcPr>
            <w:tcW w:w="1140" w:type="dxa"/>
            <w:vMerge w:val="restart"/>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6AB00808" w14:textId="77777777" w:rsidR="00710004" w:rsidRDefault="002D002D">
            <w:pPr>
              <w:pStyle w:val="normal-000049"/>
              <w:spacing w:before="0" w:after="0"/>
            </w:pPr>
            <w:r>
              <w:rPr>
                <w:rStyle w:val="defaultparagraphfont-000028"/>
              </w:rPr>
              <w:t>5</w:t>
            </w:r>
            <w:r>
              <w:t xml:space="preserve"> </w:t>
            </w:r>
          </w:p>
        </w:tc>
        <w:tc>
          <w:tcPr>
            <w:tcW w:w="1020"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7E310CF2" w14:textId="77777777" w:rsidR="00710004" w:rsidRDefault="002D002D">
            <w:pPr>
              <w:pStyle w:val="normal-000032"/>
              <w:spacing w:before="0" w:after="0"/>
            </w:pPr>
            <w:r>
              <w:rPr>
                <w:rStyle w:val="000027"/>
              </w:rPr>
              <w:t> </w:t>
            </w:r>
            <w:r>
              <w:t xml:space="preserve"> </w:t>
            </w:r>
          </w:p>
        </w:tc>
      </w:tr>
      <w:tr w:rsidR="00710004" w14:paraId="012EE86C" w14:textId="77777777">
        <w:trPr>
          <w:trHeight w:val="195"/>
        </w:trPr>
        <w:tc>
          <w:tcPr>
            <w:tcW w:w="0" w:type="auto"/>
            <w:vMerge/>
            <w:tcBorders>
              <w:top w:val="single" w:sz="6" w:space="0" w:color="auto"/>
              <w:left w:val="single" w:sz="6" w:space="0" w:color="auto"/>
              <w:bottom w:val="single" w:sz="6" w:space="0" w:color="auto"/>
              <w:right w:val="single" w:sz="6" w:space="0" w:color="auto"/>
            </w:tcBorders>
            <w:vAlign w:val="center"/>
            <w:hideMark/>
          </w:tcPr>
          <w:p w14:paraId="074E549A" w14:textId="77777777" w:rsidR="00710004" w:rsidRDefault="00710004">
            <w:pPr>
              <w:rPr>
                <w:rFonts w:ascii="Cambria" w:hAnsi="Cambria"/>
                <w:sz w:val="20"/>
                <w:szCs w:val="20"/>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63104CB1" w14:textId="77777777" w:rsidR="00710004" w:rsidRDefault="00710004">
            <w:pPr>
              <w:rPr>
                <w:rFonts w:ascii="Cambria" w:hAnsi="Cambria"/>
                <w:sz w:val="20"/>
                <w:szCs w:val="20"/>
              </w:rPr>
            </w:pPr>
          </w:p>
        </w:tc>
        <w:tc>
          <w:tcPr>
            <w:tcW w:w="0" w:type="auto"/>
            <w:gridSpan w:val="2"/>
            <w:vMerge/>
            <w:tcBorders>
              <w:top w:val="single" w:sz="6" w:space="0" w:color="auto"/>
              <w:left w:val="single" w:sz="6" w:space="0" w:color="auto"/>
              <w:bottom w:val="single" w:sz="6" w:space="0" w:color="auto"/>
              <w:right w:val="single" w:sz="6" w:space="0" w:color="auto"/>
            </w:tcBorders>
            <w:vAlign w:val="center"/>
            <w:hideMark/>
          </w:tcPr>
          <w:p w14:paraId="035B1DB6" w14:textId="77777777" w:rsidR="00710004" w:rsidRDefault="00710004">
            <w:pPr>
              <w:rPr>
                <w:rFonts w:ascii="Cambria" w:hAnsi="Cambria"/>
                <w:sz w:val="20"/>
                <w:szCs w:val="20"/>
              </w:rPr>
            </w:pPr>
          </w:p>
        </w:tc>
        <w:tc>
          <w:tcPr>
            <w:tcW w:w="1680"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598F88D0" w14:textId="77777777" w:rsidR="00710004" w:rsidRDefault="002D002D">
            <w:pPr>
              <w:pStyle w:val="normal-000049"/>
              <w:spacing w:before="0" w:after="0"/>
            </w:pPr>
            <w:r>
              <w:rPr>
                <w:rStyle w:val="defaultparagraphfont-000028"/>
              </w:rPr>
              <w:t>Planiranje projekta</w:t>
            </w:r>
            <w:r>
              <w:t xml:space="preserve"> </w:t>
            </w: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72806827" w14:textId="77777777" w:rsidR="00710004" w:rsidRDefault="00710004">
            <w:pPr>
              <w:rPr>
                <w:rFonts w:ascii="Cambria" w:hAnsi="Cambria"/>
                <w:sz w:val="20"/>
                <w:szCs w:val="20"/>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4328A325" w14:textId="77777777" w:rsidR="00710004" w:rsidRDefault="00710004">
            <w:pPr>
              <w:rPr>
                <w:rFonts w:ascii="Cambria" w:hAnsi="Cambria"/>
                <w:sz w:val="20"/>
                <w:szCs w:val="20"/>
              </w:rPr>
            </w:pPr>
          </w:p>
        </w:tc>
        <w:tc>
          <w:tcPr>
            <w:tcW w:w="1020"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09078967" w14:textId="77777777" w:rsidR="00710004" w:rsidRDefault="002D002D">
            <w:pPr>
              <w:pStyle w:val="normal-000032"/>
              <w:spacing w:before="0" w:after="0"/>
            </w:pPr>
            <w:r>
              <w:rPr>
                <w:rStyle w:val="000027"/>
              </w:rPr>
              <w:t> </w:t>
            </w:r>
            <w:r>
              <w:t xml:space="preserve"> </w:t>
            </w:r>
          </w:p>
        </w:tc>
      </w:tr>
      <w:tr w:rsidR="00710004" w14:paraId="51E51B5C" w14:textId="77777777">
        <w:trPr>
          <w:trHeight w:val="195"/>
        </w:trPr>
        <w:tc>
          <w:tcPr>
            <w:tcW w:w="0" w:type="auto"/>
            <w:vMerge/>
            <w:tcBorders>
              <w:top w:val="single" w:sz="6" w:space="0" w:color="auto"/>
              <w:left w:val="single" w:sz="6" w:space="0" w:color="auto"/>
              <w:bottom w:val="single" w:sz="6" w:space="0" w:color="auto"/>
              <w:right w:val="single" w:sz="6" w:space="0" w:color="auto"/>
            </w:tcBorders>
            <w:vAlign w:val="center"/>
            <w:hideMark/>
          </w:tcPr>
          <w:p w14:paraId="7F972CF4" w14:textId="77777777" w:rsidR="00710004" w:rsidRDefault="00710004">
            <w:pPr>
              <w:rPr>
                <w:rFonts w:ascii="Cambria" w:hAnsi="Cambria"/>
                <w:sz w:val="20"/>
                <w:szCs w:val="20"/>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65A495E9" w14:textId="77777777" w:rsidR="00710004" w:rsidRDefault="00710004">
            <w:pPr>
              <w:rPr>
                <w:rFonts w:ascii="Cambria" w:hAnsi="Cambria"/>
                <w:sz w:val="20"/>
                <w:szCs w:val="20"/>
              </w:rPr>
            </w:pPr>
          </w:p>
        </w:tc>
        <w:tc>
          <w:tcPr>
            <w:tcW w:w="0" w:type="auto"/>
            <w:gridSpan w:val="2"/>
            <w:vMerge/>
            <w:tcBorders>
              <w:top w:val="single" w:sz="6" w:space="0" w:color="auto"/>
              <w:left w:val="single" w:sz="6" w:space="0" w:color="auto"/>
              <w:bottom w:val="single" w:sz="6" w:space="0" w:color="auto"/>
              <w:right w:val="single" w:sz="6" w:space="0" w:color="auto"/>
            </w:tcBorders>
            <w:vAlign w:val="center"/>
            <w:hideMark/>
          </w:tcPr>
          <w:p w14:paraId="7617E807" w14:textId="77777777" w:rsidR="00710004" w:rsidRDefault="00710004">
            <w:pPr>
              <w:rPr>
                <w:rFonts w:ascii="Cambria" w:hAnsi="Cambria"/>
                <w:sz w:val="20"/>
                <w:szCs w:val="20"/>
              </w:rPr>
            </w:pPr>
          </w:p>
        </w:tc>
        <w:tc>
          <w:tcPr>
            <w:tcW w:w="1680"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0E2D5353" w14:textId="77777777" w:rsidR="00710004" w:rsidRDefault="002D002D">
            <w:pPr>
              <w:pStyle w:val="normal-000049"/>
              <w:spacing w:before="0" w:after="0"/>
            </w:pPr>
            <w:r>
              <w:rPr>
                <w:rStyle w:val="defaultparagraphfont-000028"/>
              </w:rPr>
              <w:t>Izrada projekta 2CSVET)</w:t>
            </w:r>
            <w:r>
              <w:t xml:space="preserve"> </w:t>
            </w: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7BE25783" w14:textId="77777777" w:rsidR="00710004" w:rsidRDefault="00710004">
            <w:pPr>
              <w:rPr>
                <w:rFonts w:ascii="Cambria" w:hAnsi="Cambria"/>
                <w:sz w:val="20"/>
                <w:szCs w:val="20"/>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35443DEB" w14:textId="77777777" w:rsidR="00710004" w:rsidRDefault="00710004">
            <w:pPr>
              <w:rPr>
                <w:rFonts w:ascii="Cambria" w:hAnsi="Cambria"/>
                <w:sz w:val="20"/>
                <w:szCs w:val="20"/>
              </w:rPr>
            </w:pPr>
          </w:p>
        </w:tc>
        <w:tc>
          <w:tcPr>
            <w:tcW w:w="1020"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160827A1" w14:textId="77777777" w:rsidR="00710004" w:rsidRDefault="002D002D">
            <w:pPr>
              <w:pStyle w:val="normal-000032"/>
              <w:spacing w:before="0" w:after="0"/>
            </w:pPr>
            <w:r>
              <w:rPr>
                <w:rStyle w:val="000027"/>
              </w:rPr>
              <w:t> </w:t>
            </w:r>
            <w:r>
              <w:t xml:space="preserve"> </w:t>
            </w:r>
          </w:p>
        </w:tc>
      </w:tr>
      <w:tr w:rsidR="00710004" w14:paraId="2AADA37C" w14:textId="77777777">
        <w:trPr>
          <w:trHeight w:val="405"/>
        </w:trPr>
        <w:tc>
          <w:tcPr>
            <w:tcW w:w="1005" w:type="dxa"/>
            <w:vMerge w:val="restart"/>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5D578A63" w14:textId="77777777" w:rsidR="00710004" w:rsidRDefault="002D002D">
            <w:pPr>
              <w:pStyle w:val="normal-000032"/>
              <w:spacing w:before="0" w:after="0"/>
            </w:pPr>
            <w:r>
              <w:rPr>
                <w:rStyle w:val="000027"/>
              </w:rPr>
              <w:t> </w:t>
            </w:r>
            <w:r>
              <w:t xml:space="preserve"> </w:t>
            </w:r>
          </w:p>
        </w:tc>
        <w:tc>
          <w:tcPr>
            <w:tcW w:w="1620" w:type="dxa"/>
            <w:vMerge w:val="restart"/>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0264DC5F" w14:textId="77777777" w:rsidR="00710004" w:rsidRDefault="002D002D">
            <w:pPr>
              <w:pStyle w:val="normal-000032"/>
              <w:spacing w:before="0" w:after="0"/>
            </w:pPr>
            <w:r>
              <w:rPr>
                <w:rStyle w:val="defaultparagraphfont-000028"/>
              </w:rPr>
              <w:t>CAD/CAM programiranje i robotika</w:t>
            </w:r>
            <w:r>
              <w:t xml:space="preserve"> </w:t>
            </w:r>
          </w:p>
        </w:tc>
        <w:tc>
          <w:tcPr>
            <w:tcW w:w="1140" w:type="dxa"/>
            <w:gridSpan w:val="2"/>
            <w:vMerge w:val="restart"/>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7266EB45" w14:textId="77777777" w:rsidR="00710004" w:rsidRDefault="002D002D">
            <w:pPr>
              <w:pStyle w:val="normal-000032"/>
              <w:spacing w:before="0" w:after="0"/>
            </w:pPr>
            <w:r>
              <w:rPr>
                <w:rStyle w:val="000027"/>
              </w:rPr>
              <w:t> </w:t>
            </w:r>
            <w:r>
              <w:t xml:space="preserve"> </w:t>
            </w:r>
          </w:p>
        </w:tc>
        <w:tc>
          <w:tcPr>
            <w:tcW w:w="1680"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715CB033" w14:textId="77777777" w:rsidR="00710004" w:rsidRDefault="002D002D">
            <w:pPr>
              <w:pStyle w:val="normal-000049"/>
              <w:spacing w:before="0" w:after="0"/>
            </w:pPr>
            <w:r>
              <w:rPr>
                <w:rStyle w:val="defaultparagraphfont-000028"/>
              </w:rPr>
              <w:t>Napredno CAD/CAM programiranje</w:t>
            </w:r>
            <w:r>
              <w:t xml:space="preserve"> </w:t>
            </w:r>
          </w:p>
        </w:tc>
        <w:tc>
          <w:tcPr>
            <w:tcW w:w="1275" w:type="dxa"/>
            <w:vMerge w:val="restart"/>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0BE0884C" w14:textId="77777777" w:rsidR="00710004" w:rsidRDefault="002D002D">
            <w:pPr>
              <w:pStyle w:val="normal-000049"/>
              <w:spacing w:before="0" w:after="0"/>
            </w:pPr>
            <w:r>
              <w:rPr>
                <w:rStyle w:val="defaultparagraphfont-000028"/>
              </w:rPr>
              <w:t>5</w:t>
            </w:r>
            <w:r>
              <w:t xml:space="preserve"> </w:t>
            </w:r>
          </w:p>
        </w:tc>
        <w:tc>
          <w:tcPr>
            <w:tcW w:w="1140" w:type="dxa"/>
            <w:vMerge w:val="restart"/>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3FD97126" w14:textId="77777777" w:rsidR="00710004" w:rsidRDefault="002D002D">
            <w:pPr>
              <w:pStyle w:val="normal-000049"/>
              <w:spacing w:before="0" w:after="0"/>
            </w:pPr>
            <w:r>
              <w:rPr>
                <w:rStyle w:val="defaultparagraphfont-000028"/>
              </w:rPr>
              <w:t>5</w:t>
            </w:r>
            <w:r>
              <w:t xml:space="preserve"> </w:t>
            </w:r>
          </w:p>
        </w:tc>
        <w:tc>
          <w:tcPr>
            <w:tcW w:w="1020" w:type="dxa"/>
            <w:vMerge w:val="restart"/>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13D698B9" w14:textId="77777777" w:rsidR="00710004" w:rsidRDefault="002D002D">
            <w:pPr>
              <w:pStyle w:val="normal-000032"/>
              <w:spacing w:before="0" w:after="0"/>
            </w:pPr>
            <w:r>
              <w:rPr>
                <w:rStyle w:val="000027"/>
              </w:rPr>
              <w:t> </w:t>
            </w:r>
            <w:r>
              <w:t xml:space="preserve"> </w:t>
            </w:r>
          </w:p>
        </w:tc>
      </w:tr>
      <w:tr w:rsidR="00710004" w14:paraId="343BA1B8" w14:textId="77777777">
        <w:trPr>
          <w:trHeight w:val="405"/>
        </w:trPr>
        <w:tc>
          <w:tcPr>
            <w:tcW w:w="0" w:type="auto"/>
            <w:vMerge/>
            <w:tcBorders>
              <w:top w:val="single" w:sz="6" w:space="0" w:color="auto"/>
              <w:left w:val="single" w:sz="6" w:space="0" w:color="auto"/>
              <w:bottom w:val="single" w:sz="6" w:space="0" w:color="auto"/>
              <w:right w:val="single" w:sz="6" w:space="0" w:color="auto"/>
            </w:tcBorders>
            <w:vAlign w:val="center"/>
            <w:hideMark/>
          </w:tcPr>
          <w:p w14:paraId="6265A150" w14:textId="77777777" w:rsidR="00710004" w:rsidRDefault="00710004">
            <w:pPr>
              <w:rPr>
                <w:rFonts w:ascii="Cambria" w:hAnsi="Cambria"/>
                <w:sz w:val="20"/>
                <w:szCs w:val="20"/>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6FEA6F06" w14:textId="77777777" w:rsidR="00710004" w:rsidRDefault="00710004">
            <w:pPr>
              <w:rPr>
                <w:rFonts w:ascii="Cambria" w:hAnsi="Cambria"/>
                <w:sz w:val="20"/>
                <w:szCs w:val="20"/>
              </w:rPr>
            </w:pPr>
          </w:p>
        </w:tc>
        <w:tc>
          <w:tcPr>
            <w:tcW w:w="0" w:type="auto"/>
            <w:gridSpan w:val="2"/>
            <w:vMerge/>
            <w:tcBorders>
              <w:top w:val="single" w:sz="6" w:space="0" w:color="auto"/>
              <w:left w:val="single" w:sz="6" w:space="0" w:color="auto"/>
              <w:bottom w:val="single" w:sz="6" w:space="0" w:color="auto"/>
              <w:right w:val="single" w:sz="6" w:space="0" w:color="auto"/>
            </w:tcBorders>
            <w:vAlign w:val="center"/>
            <w:hideMark/>
          </w:tcPr>
          <w:p w14:paraId="0FB227C7" w14:textId="77777777" w:rsidR="00710004" w:rsidRDefault="00710004">
            <w:pPr>
              <w:rPr>
                <w:rFonts w:ascii="Cambria" w:hAnsi="Cambria"/>
                <w:sz w:val="20"/>
                <w:szCs w:val="20"/>
              </w:rPr>
            </w:pPr>
          </w:p>
        </w:tc>
        <w:tc>
          <w:tcPr>
            <w:tcW w:w="1680"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40ACB4AA" w14:textId="77777777" w:rsidR="00710004" w:rsidRDefault="002D002D">
            <w:pPr>
              <w:pStyle w:val="normal-000049"/>
              <w:spacing w:before="0" w:after="0"/>
            </w:pPr>
            <w:r>
              <w:rPr>
                <w:rStyle w:val="defaultparagraphfont-000028"/>
              </w:rPr>
              <w:t>Industrijska robotika</w:t>
            </w:r>
            <w:r>
              <w:t xml:space="preserve"> </w:t>
            </w: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3C9BC084" w14:textId="77777777" w:rsidR="00710004" w:rsidRDefault="00710004">
            <w:pPr>
              <w:rPr>
                <w:rFonts w:ascii="Cambria" w:hAnsi="Cambria"/>
                <w:sz w:val="20"/>
                <w:szCs w:val="20"/>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3E354ADD" w14:textId="77777777" w:rsidR="00710004" w:rsidRDefault="00710004">
            <w:pPr>
              <w:rPr>
                <w:rFonts w:ascii="Cambria" w:hAnsi="Cambria"/>
                <w:sz w:val="20"/>
                <w:szCs w:val="20"/>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1D85E1FE" w14:textId="77777777" w:rsidR="00710004" w:rsidRDefault="00710004">
            <w:pPr>
              <w:rPr>
                <w:rFonts w:ascii="Cambria" w:hAnsi="Cambria"/>
                <w:sz w:val="20"/>
                <w:szCs w:val="20"/>
              </w:rPr>
            </w:pPr>
          </w:p>
        </w:tc>
      </w:tr>
      <w:tr w:rsidR="00710004" w14:paraId="1EE06385" w14:textId="77777777">
        <w:trPr>
          <w:trHeight w:val="405"/>
        </w:trPr>
        <w:tc>
          <w:tcPr>
            <w:tcW w:w="8925" w:type="dxa"/>
            <w:gridSpan w:val="8"/>
            <w:tcBorders>
              <w:top w:val="single" w:sz="6" w:space="0" w:color="auto"/>
              <w:left w:val="single" w:sz="6" w:space="0" w:color="auto"/>
              <w:bottom w:val="single" w:sz="6" w:space="0" w:color="auto"/>
              <w:right w:val="single" w:sz="6" w:space="0" w:color="auto"/>
            </w:tcBorders>
            <w:shd w:val="clear" w:color="auto" w:fill="BDD6EE"/>
            <w:tcMar>
              <w:top w:w="0" w:type="dxa"/>
              <w:left w:w="90" w:type="dxa"/>
              <w:bottom w:w="0" w:type="dxa"/>
              <w:right w:w="90" w:type="dxa"/>
            </w:tcMar>
            <w:vAlign w:val="center"/>
            <w:hideMark/>
          </w:tcPr>
          <w:p w14:paraId="6EB7DE84" w14:textId="77777777" w:rsidR="00710004" w:rsidRDefault="002D002D">
            <w:pPr>
              <w:pStyle w:val="normal-000049"/>
              <w:spacing w:before="0" w:after="0"/>
            </w:pPr>
            <w:r>
              <w:rPr>
                <w:rStyle w:val="defaultparagraphfont-000026"/>
              </w:rPr>
              <w:t xml:space="preserve">KVALIFIKACIJSKI DIO: CNC OPERATER </w:t>
            </w:r>
          </w:p>
        </w:tc>
      </w:tr>
      <w:tr w:rsidR="00710004" w14:paraId="21920137" w14:textId="77777777">
        <w:trPr>
          <w:trHeight w:val="405"/>
        </w:trPr>
        <w:tc>
          <w:tcPr>
            <w:tcW w:w="1005" w:type="dxa"/>
            <w:vMerge w:val="restart"/>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215698A5" w14:textId="77777777" w:rsidR="00710004" w:rsidRDefault="002D002D">
            <w:pPr>
              <w:pStyle w:val="normal-000032"/>
              <w:spacing w:before="0" w:after="0"/>
            </w:pPr>
            <w:r>
              <w:rPr>
                <w:rStyle w:val="000027"/>
              </w:rPr>
              <w:t> </w:t>
            </w:r>
            <w:r>
              <w:t xml:space="preserve"> </w:t>
            </w:r>
          </w:p>
        </w:tc>
        <w:tc>
          <w:tcPr>
            <w:tcW w:w="1620" w:type="dxa"/>
            <w:vMerge w:val="restart"/>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122AB5AE" w14:textId="77777777" w:rsidR="00710004" w:rsidRDefault="002D002D">
            <w:pPr>
              <w:pStyle w:val="normal-000032"/>
              <w:spacing w:before="0" w:after="0"/>
            </w:pPr>
            <w:r>
              <w:rPr>
                <w:rStyle w:val="defaultparagraphfont-000028"/>
              </w:rPr>
              <w:t>Fleksibilni obradni sustavi i robotika</w:t>
            </w:r>
            <w:r>
              <w:t xml:space="preserve"> </w:t>
            </w:r>
          </w:p>
        </w:tc>
        <w:tc>
          <w:tcPr>
            <w:tcW w:w="1140" w:type="dxa"/>
            <w:gridSpan w:val="2"/>
            <w:vMerge w:val="restart"/>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0B888F7C" w14:textId="77777777" w:rsidR="00710004" w:rsidRDefault="002D002D">
            <w:pPr>
              <w:pStyle w:val="normal-000032"/>
              <w:spacing w:before="0" w:after="0"/>
            </w:pPr>
            <w:r>
              <w:rPr>
                <w:rStyle w:val="000027"/>
              </w:rPr>
              <w:t> </w:t>
            </w:r>
            <w:r>
              <w:t xml:space="preserve"> </w:t>
            </w:r>
          </w:p>
        </w:tc>
        <w:tc>
          <w:tcPr>
            <w:tcW w:w="1680"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10F52F2A" w14:textId="77777777" w:rsidR="00710004" w:rsidRDefault="002D002D">
            <w:pPr>
              <w:pStyle w:val="normal-000049"/>
              <w:spacing w:before="0" w:after="0"/>
            </w:pPr>
            <w:r>
              <w:rPr>
                <w:rStyle w:val="defaultparagraphfont-000028"/>
              </w:rPr>
              <w:t>Fleksibilni obradni sustavi</w:t>
            </w:r>
            <w:r>
              <w:t xml:space="preserve"> </w:t>
            </w:r>
          </w:p>
        </w:tc>
        <w:tc>
          <w:tcPr>
            <w:tcW w:w="1275" w:type="dxa"/>
            <w:vMerge w:val="restart"/>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291F0AB1" w14:textId="77777777" w:rsidR="00710004" w:rsidRDefault="002D002D">
            <w:pPr>
              <w:pStyle w:val="normal-000049"/>
              <w:spacing w:before="0" w:after="0"/>
            </w:pPr>
            <w:r>
              <w:rPr>
                <w:rStyle w:val="defaultparagraphfont-000028"/>
              </w:rPr>
              <w:t>5</w:t>
            </w:r>
            <w:r>
              <w:t xml:space="preserve"> </w:t>
            </w:r>
          </w:p>
        </w:tc>
        <w:tc>
          <w:tcPr>
            <w:tcW w:w="1140" w:type="dxa"/>
            <w:vMerge w:val="restart"/>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26E9F721" w14:textId="77777777" w:rsidR="00710004" w:rsidRDefault="002D002D">
            <w:pPr>
              <w:pStyle w:val="normal-000049"/>
              <w:spacing w:before="0" w:after="0"/>
            </w:pPr>
            <w:r>
              <w:rPr>
                <w:rStyle w:val="defaultparagraphfont-000028"/>
              </w:rPr>
              <w:t>5</w:t>
            </w:r>
            <w:r>
              <w:t xml:space="preserve"> </w:t>
            </w:r>
          </w:p>
        </w:tc>
        <w:tc>
          <w:tcPr>
            <w:tcW w:w="1020"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78BA63C2" w14:textId="77777777" w:rsidR="00710004" w:rsidRDefault="002D002D">
            <w:pPr>
              <w:pStyle w:val="normal-000032"/>
              <w:spacing w:before="0" w:after="0"/>
            </w:pPr>
            <w:r>
              <w:rPr>
                <w:rStyle w:val="000027"/>
              </w:rPr>
              <w:t> </w:t>
            </w:r>
            <w:r>
              <w:t xml:space="preserve"> </w:t>
            </w:r>
          </w:p>
        </w:tc>
      </w:tr>
      <w:tr w:rsidR="00710004" w14:paraId="1F16F2BB" w14:textId="77777777">
        <w:trPr>
          <w:trHeight w:val="405"/>
        </w:trPr>
        <w:tc>
          <w:tcPr>
            <w:tcW w:w="0" w:type="auto"/>
            <w:vMerge/>
            <w:tcBorders>
              <w:top w:val="single" w:sz="6" w:space="0" w:color="auto"/>
              <w:left w:val="single" w:sz="6" w:space="0" w:color="auto"/>
              <w:bottom w:val="single" w:sz="6" w:space="0" w:color="auto"/>
              <w:right w:val="single" w:sz="6" w:space="0" w:color="auto"/>
            </w:tcBorders>
            <w:vAlign w:val="center"/>
            <w:hideMark/>
          </w:tcPr>
          <w:p w14:paraId="794558A5" w14:textId="77777777" w:rsidR="00710004" w:rsidRDefault="00710004">
            <w:pPr>
              <w:rPr>
                <w:rFonts w:ascii="Cambria" w:hAnsi="Cambria"/>
                <w:sz w:val="20"/>
                <w:szCs w:val="20"/>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74669E96" w14:textId="77777777" w:rsidR="00710004" w:rsidRDefault="00710004">
            <w:pPr>
              <w:rPr>
                <w:rFonts w:ascii="Cambria" w:hAnsi="Cambria"/>
                <w:sz w:val="20"/>
                <w:szCs w:val="20"/>
              </w:rPr>
            </w:pPr>
          </w:p>
        </w:tc>
        <w:tc>
          <w:tcPr>
            <w:tcW w:w="0" w:type="auto"/>
            <w:gridSpan w:val="2"/>
            <w:vMerge/>
            <w:tcBorders>
              <w:top w:val="single" w:sz="6" w:space="0" w:color="auto"/>
              <w:left w:val="single" w:sz="6" w:space="0" w:color="auto"/>
              <w:bottom w:val="single" w:sz="6" w:space="0" w:color="auto"/>
              <w:right w:val="single" w:sz="6" w:space="0" w:color="auto"/>
            </w:tcBorders>
            <w:vAlign w:val="center"/>
            <w:hideMark/>
          </w:tcPr>
          <w:p w14:paraId="1FDEC905" w14:textId="77777777" w:rsidR="00710004" w:rsidRDefault="00710004">
            <w:pPr>
              <w:rPr>
                <w:rFonts w:ascii="Cambria" w:hAnsi="Cambria"/>
                <w:sz w:val="20"/>
                <w:szCs w:val="20"/>
              </w:rPr>
            </w:pPr>
          </w:p>
        </w:tc>
        <w:tc>
          <w:tcPr>
            <w:tcW w:w="1680"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40D28747" w14:textId="77777777" w:rsidR="00710004" w:rsidRDefault="002D002D">
            <w:pPr>
              <w:pStyle w:val="normal-000049"/>
              <w:spacing w:before="0" w:after="0"/>
            </w:pPr>
            <w:r>
              <w:rPr>
                <w:rStyle w:val="defaultparagraphfont-000028"/>
              </w:rPr>
              <w:t>Industrijska robotika</w:t>
            </w:r>
            <w:r>
              <w:t xml:space="preserve"> </w:t>
            </w: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679C8D0D" w14:textId="77777777" w:rsidR="00710004" w:rsidRDefault="00710004">
            <w:pPr>
              <w:rPr>
                <w:rFonts w:ascii="Cambria" w:hAnsi="Cambria"/>
                <w:sz w:val="20"/>
                <w:szCs w:val="20"/>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7BDC18E4" w14:textId="77777777" w:rsidR="00710004" w:rsidRDefault="00710004">
            <w:pPr>
              <w:rPr>
                <w:rFonts w:ascii="Cambria" w:hAnsi="Cambria"/>
                <w:sz w:val="20"/>
                <w:szCs w:val="20"/>
              </w:rPr>
            </w:pPr>
          </w:p>
        </w:tc>
        <w:tc>
          <w:tcPr>
            <w:tcW w:w="1020"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45B3D59E" w14:textId="77777777" w:rsidR="00710004" w:rsidRDefault="002D002D">
            <w:pPr>
              <w:pStyle w:val="normal-000032"/>
              <w:spacing w:before="0" w:after="0"/>
            </w:pPr>
            <w:r>
              <w:rPr>
                <w:rStyle w:val="000027"/>
              </w:rPr>
              <w:t> </w:t>
            </w:r>
            <w:r>
              <w:t xml:space="preserve"> </w:t>
            </w:r>
          </w:p>
        </w:tc>
      </w:tr>
      <w:tr w:rsidR="00710004" w14:paraId="56659C63" w14:textId="77777777">
        <w:trPr>
          <w:trHeight w:val="315"/>
        </w:trPr>
        <w:tc>
          <w:tcPr>
            <w:tcW w:w="1005" w:type="dxa"/>
            <w:vMerge w:val="restart"/>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4E6AABBA" w14:textId="77777777" w:rsidR="00710004" w:rsidRDefault="002D002D">
            <w:pPr>
              <w:pStyle w:val="normal-000032"/>
              <w:spacing w:before="0" w:after="0"/>
            </w:pPr>
            <w:r>
              <w:rPr>
                <w:rStyle w:val="000027"/>
              </w:rPr>
              <w:t> </w:t>
            </w:r>
            <w:r>
              <w:t xml:space="preserve"> </w:t>
            </w:r>
          </w:p>
          <w:p w14:paraId="6D4AD675" w14:textId="77777777" w:rsidR="00710004" w:rsidRDefault="002D002D">
            <w:pPr>
              <w:pStyle w:val="normal-000032"/>
              <w:spacing w:before="0" w:after="0"/>
            </w:pPr>
            <w:r>
              <w:rPr>
                <w:rStyle w:val="000027"/>
              </w:rPr>
              <w:t> </w:t>
            </w:r>
            <w:r>
              <w:t xml:space="preserve"> </w:t>
            </w:r>
          </w:p>
        </w:tc>
        <w:tc>
          <w:tcPr>
            <w:tcW w:w="1620" w:type="dxa"/>
            <w:vMerge w:val="restart"/>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6B12492D" w14:textId="77777777" w:rsidR="00710004" w:rsidRDefault="002D002D">
            <w:pPr>
              <w:pStyle w:val="normal-000032"/>
              <w:spacing w:before="0" w:after="0"/>
            </w:pPr>
            <w:r>
              <w:rPr>
                <w:rStyle w:val="defaultparagraphfont-000028"/>
              </w:rPr>
              <w:t>Izrada prototipa</w:t>
            </w:r>
            <w:r>
              <w:t xml:space="preserve"> </w:t>
            </w:r>
          </w:p>
        </w:tc>
        <w:tc>
          <w:tcPr>
            <w:tcW w:w="1140" w:type="dxa"/>
            <w:gridSpan w:val="2"/>
            <w:vMerge w:val="restart"/>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378E3B29" w14:textId="77777777" w:rsidR="00710004" w:rsidRDefault="002D002D">
            <w:pPr>
              <w:pStyle w:val="normal-000032"/>
              <w:spacing w:before="0" w:after="0"/>
            </w:pPr>
            <w:r>
              <w:rPr>
                <w:rStyle w:val="000027"/>
              </w:rPr>
              <w:t> </w:t>
            </w:r>
            <w:r>
              <w:t xml:space="preserve"> </w:t>
            </w:r>
          </w:p>
        </w:tc>
        <w:tc>
          <w:tcPr>
            <w:tcW w:w="1680"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66805874" w14:textId="77777777" w:rsidR="00710004" w:rsidRDefault="002D002D">
            <w:pPr>
              <w:pStyle w:val="normal-000049"/>
              <w:spacing w:before="0" w:after="0"/>
            </w:pPr>
            <w:r>
              <w:rPr>
                <w:rStyle w:val="defaultparagraphfont-000028"/>
              </w:rPr>
              <w:t>Napredno CAD/CAM programiranje</w:t>
            </w:r>
            <w:r>
              <w:t xml:space="preserve"> </w:t>
            </w:r>
          </w:p>
        </w:tc>
        <w:tc>
          <w:tcPr>
            <w:tcW w:w="1275" w:type="dxa"/>
            <w:vMerge w:val="restart"/>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64CE3BB2" w14:textId="77777777" w:rsidR="00710004" w:rsidRDefault="002D002D">
            <w:pPr>
              <w:pStyle w:val="normal-000049"/>
              <w:spacing w:before="0" w:after="0"/>
            </w:pPr>
            <w:r>
              <w:rPr>
                <w:rStyle w:val="defaultparagraphfont-000028"/>
              </w:rPr>
              <w:t>5</w:t>
            </w:r>
            <w:r>
              <w:t xml:space="preserve"> </w:t>
            </w:r>
          </w:p>
        </w:tc>
        <w:tc>
          <w:tcPr>
            <w:tcW w:w="1140" w:type="dxa"/>
            <w:vMerge w:val="restart"/>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56D50889" w14:textId="77777777" w:rsidR="00710004" w:rsidRDefault="002D002D">
            <w:pPr>
              <w:pStyle w:val="normal-000049"/>
              <w:spacing w:before="0" w:after="0"/>
            </w:pPr>
            <w:r>
              <w:rPr>
                <w:rStyle w:val="defaultparagraphfont-000028"/>
              </w:rPr>
              <w:t>5</w:t>
            </w:r>
            <w:r>
              <w:t xml:space="preserve"> </w:t>
            </w:r>
          </w:p>
        </w:tc>
        <w:tc>
          <w:tcPr>
            <w:tcW w:w="1020"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45B546B0" w14:textId="77777777" w:rsidR="00710004" w:rsidRDefault="002D002D">
            <w:pPr>
              <w:pStyle w:val="normal-000032"/>
              <w:spacing w:before="0" w:after="0"/>
            </w:pPr>
            <w:r>
              <w:rPr>
                <w:rStyle w:val="000027"/>
              </w:rPr>
              <w:t> </w:t>
            </w:r>
            <w:r>
              <w:t xml:space="preserve"> </w:t>
            </w:r>
          </w:p>
        </w:tc>
      </w:tr>
      <w:tr w:rsidR="00710004" w14:paraId="7F8FBF4E" w14:textId="77777777">
        <w:trPr>
          <w:trHeight w:val="315"/>
        </w:trPr>
        <w:tc>
          <w:tcPr>
            <w:tcW w:w="0" w:type="auto"/>
            <w:vMerge/>
            <w:tcBorders>
              <w:top w:val="single" w:sz="6" w:space="0" w:color="auto"/>
              <w:left w:val="single" w:sz="6" w:space="0" w:color="auto"/>
              <w:bottom w:val="single" w:sz="6" w:space="0" w:color="auto"/>
              <w:right w:val="single" w:sz="6" w:space="0" w:color="auto"/>
            </w:tcBorders>
            <w:vAlign w:val="center"/>
            <w:hideMark/>
          </w:tcPr>
          <w:p w14:paraId="132D62A0" w14:textId="77777777" w:rsidR="00710004" w:rsidRDefault="00710004">
            <w:pPr>
              <w:rPr>
                <w:rFonts w:ascii="Cambria" w:hAnsi="Cambria"/>
                <w:sz w:val="20"/>
                <w:szCs w:val="20"/>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4F2D53BD" w14:textId="77777777" w:rsidR="00710004" w:rsidRDefault="00710004">
            <w:pPr>
              <w:rPr>
                <w:rFonts w:ascii="Cambria" w:hAnsi="Cambria"/>
                <w:sz w:val="20"/>
                <w:szCs w:val="20"/>
              </w:rPr>
            </w:pPr>
          </w:p>
        </w:tc>
        <w:tc>
          <w:tcPr>
            <w:tcW w:w="0" w:type="auto"/>
            <w:gridSpan w:val="2"/>
            <w:vMerge/>
            <w:tcBorders>
              <w:top w:val="single" w:sz="6" w:space="0" w:color="auto"/>
              <w:left w:val="single" w:sz="6" w:space="0" w:color="auto"/>
              <w:bottom w:val="single" w:sz="6" w:space="0" w:color="auto"/>
              <w:right w:val="single" w:sz="6" w:space="0" w:color="auto"/>
            </w:tcBorders>
            <w:vAlign w:val="center"/>
            <w:hideMark/>
          </w:tcPr>
          <w:p w14:paraId="18F25BAB" w14:textId="77777777" w:rsidR="00710004" w:rsidRDefault="00710004">
            <w:pPr>
              <w:rPr>
                <w:rFonts w:ascii="Cambria" w:hAnsi="Cambria"/>
                <w:sz w:val="20"/>
                <w:szCs w:val="20"/>
              </w:rPr>
            </w:pPr>
          </w:p>
        </w:tc>
        <w:tc>
          <w:tcPr>
            <w:tcW w:w="1680"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24B37914" w14:textId="77777777" w:rsidR="00710004" w:rsidRDefault="002D002D">
            <w:pPr>
              <w:pStyle w:val="normal-000049"/>
              <w:spacing w:before="0" w:after="0"/>
            </w:pPr>
            <w:r>
              <w:rPr>
                <w:rStyle w:val="defaultparagraphfont-000028"/>
              </w:rPr>
              <w:t>Aditivne tehnologije</w:t>
            </w:r>
            <w:r>
              <w:t xml:space="preserve"> </w:t>
            </w: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1438B276" w14:textId="77777777" w:rsidR="00710004" w:rsidRDefault="00710004">
            <w:pPr>
              <w:rPr>
                <w:rFonts w:ascii="Cambria" w:hAnsi="Cambria"/>
                <w:sz w:val="20"/>
                <w:szCs w:val="20"/>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5E230333" w14:textId="77777777" w:rsidR="00710004" w:rsidRDefault="00710004">
            <w:pPr>
              <w:rPr>
                <w:rFonts w:ascii="Cambria" w:hAnsi="Cambria"/>
                <w:sz w:val="20"/>
                <w:szCs w:val="20"/>
              </w:rPr>
            </w:pPr>
          </w:p>
        </w:tc>
        <w:tc>
          <w:tcPr>
            <w:tcW w:w="1020"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003EAD6C" w14:textId="77777777" w:rsidR="00710004" w:rsidRDefault="002D002D">
            <w:pPr>
              <w:pStyle w:val="normal-000032"/>
              <w:spacing w:before="0" w:after="0"/>
            </w:pPr>
            <w:r>
              <w:rPr>
                <w:rStyle w:val="000027"/>
              </w:rPr>
              <w:t> </w:t>
            </w:r>
            <w:r>
              <w:t xml:space="preserve"> </w:t>
            </w:r>
          </w:p>
        </w:tc>
      </w:tr>
      <w:tr w:rsidR="00710004" w14:paraId="3CF83C3F" w14:textId="77777777">
        <w:trPr>
          <w:trHeight w:val="315"/>
        </w:trPr>
        <w:tc>
          <w:tcPr>
            <w:tcW w:w="1005" w:type="dxa"/>
            <w:vMerge w:val="restart"/>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48AB0095" w14:textId="77777777" w:rsidR="00710004" w:rsidRDefault="002D002D">
            <w:pPr>
              <w:pStyle w:val="normal-000032"/>
              <w:spacing w:before="0" w:after="0"/>
            </w:pPr>
            <w:r>
              <w:rPr>
                <w:rStyle w:val="000027"/>
              </w:rPr>
              <w:t> </w:t>
            </w:r>
            <w:r>
              <w:t xml:space="preserve"> </w:t>
            </w:r>
          </w:p>
          <w:p w14:paraId="634235E9" w14:textId="77777777" w:rsidR="00710004" w:rsidRDefault="002D002D">
            <w:pPr>
              <w:pStyle w:val="normal-000032"/>
              <w:spacing w:before="0" w:after="0"/>
            </w:pPr>
            <w:r>
              <w:rPr>
                <w:rStyle w:val="000027"/>
              </w:rPr>
              <w:t> </w:t>
            </w:r>
            <w:r>
              <w:t xml:space="preserve"> </w:t>
            </w:r>
          </w:p>
        </w:tc>
        <w:tc>
          <w:tcPr>
            <w:tcW w:w="1620" w:type="dxa"/>
            <w:vMerge w:val="restart"/>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7E1B070E" w14:textId="77777777" w:rsidR="00710004" w:rsidRDefault="002D002D">
            <w:pPr>
              <w:pStyle w:val="normal-000032"/>
              <w:spacing w:before="0" w:after="0"/>
            </w:pPr>
            <w:r>
              <w:rPr>
                <w:rStyle w:val="defaultparagraphfont-000028"/>
              </w:rPr>
              <w:t>Sustav automatizacije i konstrukcija stezne naprave</w:t>
            </w:r>
            <w:r>
              <w:t xml:space="preserve"> </w:t>
            </w:r>
          </w:p>
        </w:tc>
        <w:tc>
          <w:tcPr>
            <w:tcW w:w="1140" w:type="dxa"/>
            <w:gridSpan w:val="2"/>
            <w:vMerge w:val="restart"/>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6DEA9500" w14:textId="77777777" w:rsidR="00710004" w:rsidRDefault="002D002D">
            <w:pPr>
              <w:pStyle w:val="normal-000032"/>
              <w:spacing w:before="0" w:after="0"/>
            </w:pPr>
            <w:r>
              <w:rPr>
                <w:rStyle w:val="000027"/>
              </w:rPr>
              <w:t> </w:t>
            </w:r>
            <w:r>
              <w:t xml:space="preserve"> </w:t>
            </w:r>
          </w:p>
        </w:tc>
        <w:tc>
          <w:tcPr>
            <w:tcW w:w="1680"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5B631703" w14:textId="77777777" w:rsidR="00710004" w:rsidRDefault="002D002D">
            <w:pPr>
              <w:pStyle w:val="normal-000049"/>
              <w:spacing w:before="0" w:after="0"/>
            </w:pPr>
            <w:r>
              <w:rPr>
                <w:rStyle w:val="defaultparagraphfont-000028"/>
              </w:rPr>
              <w:t>Automatizacija proizvodnih procesa</w:t>
            </w:r>
            <w:r>
              <w:t xml:space="preserve"> </w:t>
            </w:r>
          </w:p>
        </w:tc>
        <w:tc>
          <w:tcPr>
            <w:tcW w:w="1275" w:type="dxa"/>
            <w:vMerge w:val="restart"/>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0376AB3B" w14:textId="77777777" w:rsidR="00710004" w:rsidRDefault="002D002D">
            <w:pPr>
              <w:pStyle w:val="normal-000049"/>
              <w:spacing w:before="0" w:after="0"/>
            </w:pPr>
            <w:r>
              <w:rPr>
                <w:rStyle w:val="defaultparagraphfont-000028"/>
              </w:rPr>
              <w:t>5</w:t>
            </w:r>
            <w:r>
              <w:t xml:space="preserve"> </w:t>
            </w:r>
          </w:p>
        </w:tc>
        <w:tc>
          <w:tcPr>
            <w:tcW w:w="1140" w:type="dxa"/>
            <w:vMerge w:val="restart"/>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7A93A170" w14:textId="77777777" w:rsidR="00710004" w:rsidRDefault="002D002D">
            <w:pPr>
              <w:pStyle w:val="normal-000049"/>
              <w:spacing w:before="0" w:after="0"/>
            </w:pPr>
            <w:r>
              <w:rPr>
                <w:rStyle w:val="defaultparagraphfont-000028"/>
              </w:rPr>
              <w:t>5</w:t>
            </w:r>
            <w:r>
              <w:t xml:space="preserve"> </w:t>
            </w:r>
          </w:p>
        </w:tc>
        <w:tc>
          <w:tcPr>
            <w:tcW w:w="1020"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0CA54FEF" w14:textId="77777777" w:rsidR="00710004" w:rsidRDefault="002D002D">
            <w:pPr>
              <w:pStyle w:val="normal-000032"/>
              <w:spacing w:before="0" w:after="0"/>
            </w:pPr>
            <w:r>
              <w:rPr>
                <w:rStyle w:val="000027"/>
              </w:rPr>
              <w:t> </w:t>
            </w:r>
            <w:r>
              <w:t xml:space="preserve"> </w:t>
            </w:r>
          </w:p>
        </w:tc>
      </w:tr>
      <w:tr w:rsidR="00710004" w14:paraId="0CD312B7" w14:textId="77777777">
        <w:trPr>
          <w:trHeight w:val="315"/>
        </w:trPr>
        <w:tc>
          <w:tcPr>
            <w:tcW w:w="0" w:type="auto"/>
            <w:vMerge/>
            <w:tcBorders>
              <w:top w:val="single" w:sz="6" w:space="0" w:color="auto"/>
              <w:left w:val="single" w:sz="6" w:space="0" w:color="auto"/>
              <w:bottom w:val="single" w:sz="6" w:space="0" w:color="auto"/>
              <w:right w:val="single" w:sz="6" w:space="0" w:color="auto"/>
            </w:tcBorders>
            <w:vAlign w:val="center"/>
            <w:hideMark/>
          </w:tcPr>
          <w:p w14:paraId="1A2C0E1D" w14:textId="77777777" w:rsidR="00710004" w:rsidRDefault="00710004">
            <w:pPr>
              <w:rPr>
                <w:rFonts w:ascii="Cambria" w:hAnsi="Cambria"/>
                <w:sz w:val="20"/>
                <w:szCs w:val="20"/>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27261E1E" w14:textId="77777777" w:rsidR="00710004" w:rsidRDefault="00710004">
            <w:pPr>
              <w:rPr>
                <w:rFonts w:ascii="Cambria" w:hAnsi="Cambria"/>
                <w:sz w:val="20"/>
                <w:szCs w:val="20"/>
              </w:rPr>
            </w:pPr>
          </w:p>
        </w:tc>
        <w:tc>
          <w:tcPr>
            <w:tcW w:w="0" w:type="auto"/>
            <w:gridSpan w:val="2"/>
            <w:vMerge/>
            <w:tcBorders>
              <w:top w:val="single" w:sz="6" w:space="0" w:color="auto"/>
              <w:left w:val="single" w:sz="6" w:space="0" w:color="auto"/>
              <w:bottom w:val="single" w:sz="6" w:space="0" w:color="auto"/>
              <w:right w:val="single" w:sz="6" w:space="0" w:color="auto"/>
            </w:tcBorders>
            <w:vAlign w:val="center"/>
            <w:hideMark/>
          </w:tcPr>
          <w:p w14:paraId="7C5E257C" w14:textId="77777777" w:rsidR="00710004" w:rsidRDefault="00710004">
            <w:pPr>
              <w:rPr>
                <w:rFonts w:ascii="Cambria" w:hAnsi="Cambria"/>
                <w:sz w:val="20"/>
                <w:szCs w:val="20"/>
              </w:rPr>
            </w:pPr>
          </w:p>
        </w:tc>
        <w:tc>
          <w:tcPr>
            <w:tcW w:w="1680"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42D0F5EA" w14:textId="77777777" w:rsidR="00710004" w:rsidRDefault="002D002D">
            <w:pPr>
              <w:pStyle w:val="normal-000049"/>
              <w:spacing w:before="0" w:after="0"/>
            </w:pPr>
            <w:r>
              <w:rPr>
                <w:rStyle w:val="defaultparagraphfont-000028"/>
              </w:rPr>
              <w:t>Osnove konstruiranja steznih naprava</w:t>
            </w:r>
            <w:r>
              <w:t xml:space="preserve"> </w:t>
            </w: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6576F330" w14:textId="77777777" w:rsidR="00710004" w:rsidRDefault="00710004">
            <w:pPr>
              <w:rPr>
                <w:rFonts w:ascii="Cambria" w:hAnsi="Cambria"/>
                <w:sz w:val="20"/>
                <w:szCs w:val="20"/>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1F5C68D5" w14:textId="77777777" w:rsidR="00710004" w:rsidRDefault="00710004">
            <w:pPr>
              <w:rPr>
                <w:rFonts w:ascii="Cambria" w:hAnsi="Cambria"/>
                <w:sz w:val="20"/>
                <w:szCs w:val="20"/>
              </w:rPr>
            </w:pPr>
          </w:p>
        </w:tc>
        <w:tc>
          <w:tcPr>
            <w:tcW w:w="1020"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372E788A" w14:textId="77777777" w:rsidR="00710004" w:rsidRDefault="002D002D">
            <w:pPr>
              <w:pStyle w:val="normal-000032"/>
              <w:spacing w:before="0" w:after="0"/>
            </w:pPr>
            <w:r>
              <w:rPr>
                <w:rStyle w:val="000027"/>
              </w:rPr>
              <w:t> </w:t>
            </w:r>
            <w:r>
              <w:t xml:space="preserve"> </w:t>
            </w:r>
          </w:p>
        </w:tc>
      </w:tr>
    </w:tbl>
    <w:p w14:paraId="18819C06" w14:textId="77777777" w:rsidR="00710004" w:rsidRDefault="002D002D">
      <w:pPr>
        <w:pStyle w:val="normal-000032"/>
        <w:spacing w:before="0" w:after="0"/>
      </w:pPr>
      <w:r>
        <w:rPr>
          <w:rStyle w:val="defaultparagraphfont-000028"/>
        </w:rPr>
        <w:t xml:space="preserve">* U pravilu nastava se izvodi modularno, što ne isključuje </w:t>
      </w:r>
      <w:r>
        <w:rPr>
          <w:rStyle w:val="defaultparagraphfont-000028"/>
        </w:rPr>
        <w:t>mogućnost povezivanja s nastavnim predmetima.</w:t>
      </w:r>
      <w:r>
        <w:t xml:space="preserve"> </w:t>
      </w:r>
    </w:p>
    <w:p w14:paraId="3F4B45BB" w14:textId="77777777" w:rsidR="00710004" w:rsidRDefault="002D002D">
      <w:pPr>
        <w:pStyle w:val="normal-000033"/>
        <w:spacing w:before="0" w:after="0"/>
      </w:pPr>
      <w:r>
        <w:br/>
      </w:r>
      <w:r>
        <w:rPr>
          <w:rStyle w:val="000027"/>
        </w:rPr>
        <w:t> </w:t>
      </w:r>
      <w:r>
        <w:t xml:space="preserve"> </w:t>
      </w:r>
    </w:p>
    <w:p w14:paraId="45BEEF93" w14:textId="77777777" w:rsidR="00710004" w:rsidRDefault="002D002D">
      <w:pPr>
        <w:pStyle w:val="Naslov1"/>
        <w:spacing w:before="0" w:after="0" w:afterAutospacing="0"/>
        <w:rPr>
          <w:rFonts w:ascii="Cambria" w:eastAsia="Times New Roman" w:hAnsi="Cambria"/>
          <w:sz w:val="24"/>
          <w:szCs w:val="24"/>
        </w:rPr>
      </w:pPr>
      <w:r>
        <w:rPr>
          <w:rStyle w:val="defaultparagraphfont-000011"/>
          <w:rFonts w:eastAsia="Times New Roman"/>
          <w:b/>
          <w:bCs/>
        </w:rPr>
        <w:t xml:space="preserve">3. RAZRADA MODULA </w:t>
      </w:r>
    </w:p>
    <w:p w14:paraId="48F9AFAC" w14:textId="77777777" w:rsidR="00710004" w:rsidRDefault="002D002D">
      <w:pPr>
        <w:pStyle w:val="Naslov2"/>
        <w:spacing w:before="0" w:after="0" w:afterAutospacing="0"/>
        <w:rPr>
          <w:rFonts w:ascii="Cambria" w:eastAsia="Times New Roman" w:hAnsi="Cambria"/>
          <w:sz w:val="22"/>
          <w:szCs w:val="22"/>
        </w:rPr>
      </w:pPr>
      <w:r>
        <w:rPr>
          <w:rStyle w:val="defaultparagraphfont-000098"/>
          <w:rFonts w:eastAsia="Times New Roman"/>
          <w:b/>
          <w:bCs/>
        </w:rPr>
        <w:t xml:space="preserve">3.1. OBVEZNI MODULI </w:t>
      </w:r>
    </w:p>
    <w:p w14:paraId="2DD52816" w14:textId="77777777" w:rsidR="00710004" w:rsidRDefault="002D002D">
      <w:pPr>
        <w:pStyle w:val="Naslov3"/>
        <w:spacing w:before="0" w:after="0" w:afterAutospacing="0"/>
        <w:rPr>
          <w:rFonts w:ascii="Cambria" w:eastAsia="Times New Roman" w:hAnsi="Cambria"/>
          <w:sz w:val="22"/>
          <w:szCs w:val="22"/>
        </w:rPr>
      </w:pPr>
      <w:r>
        <w:rPr>
          <w:rStyle w:val="defaultparagraphfont-000098"/>
          <w:rFonts w:eastAsia="Times New Roman"/>
          <w:b/>
          <w:bCs/>
        </w:rPr>
        <w:t xml:space="preserve">1. RAZRED </w:t>
      </w:r>
    </w:p>
    <w:tbl>
      <w:tblPr>
        <w:tblW w:w="0" w:type="auto"/>
        <w:tblCellMar>
          <w:top w:w="15" w:type="dxa"/>
          <w:left w:w="15" w:type="dxa"/>
          <w:bottom w:w="15" w:type="dxa"/>
          <w:right w:w="15" w:type="dxa"/>
        </w:tblCellMar>
        <w:tblLook w:val="04A0" w:firstRow="1" w:lastRow="0" w:firstColumn="1" w:lastColumn="0" w:noHBand="0" w:noVBand="1"/>
      </w:tblPr>
      <w:tblGrid>
        <w:gridCol w:w="2724"/>
        <w:gridCol w:w="1167"/>
        <w:gridCol w:w="320"/>
        <w:gridCol w:w="2687"/>
        <w:gridCol w:w="2158"/>
      </w:tblGrid>
      <w:tr w:rsidR="00710004" w14:paraId="0E2215CF" w14:textId="77777777">
        <w:trPr>
          <w:trHeight w:val="495"/>
        </w:trPr>
        <w:tc>
          <w:tcPr>
            <w:tcW w:w="2850" w:type="dxa"/>
            <w:tcBorders>
              <w:top w:val="single" w:sz="6" w:space="0" w:color="auto"/>
              <w:left w:val="single" w:sz="6" w:space="0" w:color="auto"/>
              <w:bottom w:val="single" w:sz="6" w:space="0" w:color="auto"/>
              <w:right w:val="single" w:sz="6" w:space="0" w:color="auto"/>
            </w:tcBorders>
            <w:shd w:val="clear" w:color="auto" w:fill="9CC2E5"/>
            <w:tcMar>
              <w:top w:w="0" w:type="dxa"/>
              <w:left w:w="90" w:type="dxa"/>
              <w:bottom w:w="0" w:type="dxa"/>
              <w:right w:w="90" w:type="dxa"/>
            </w:tcMar>
            <w:vAlign w:val="center"/>
            <w:hideMark/>
          </w:tcPr>
          <w:p w14:paraId="656F9C39" w14:textId="77777777" w:rsidR="00710004" w:rsidRDefault="002D002D">
            <w:pPr>
              <w:pStyle w:val="normal-000154"/>
              <w:spacing w:before="0" w:after="0"/>
            </w:pPr>
            <w:r>
              <w:rPr>
                <w:rStyle w:val="defaultparagraphfont-000026"/>
              </w:rPr>
              <w:t xml:space="preserve">NAZIV MODULA </w:t>
            </w:r>
          </w:p>
        </w:tc>
        <w:tc>
          <w:tcPr>
            <w:tcW w:w="5685" w:type="dxa"/>
            <w:gridSpan w:val="4"/>
            <w:tcBorders>
              <w:top w:val="single" w:sz="6" w:space="0" w:color="auto"/>
              <w:left w:val="single" w:sz="6" w:space="0" w:color="auto"/>
              <w:bottom w:val="single" w:sz="6" w:space="0" w:color="auto"/>
              <w:right w:val="single" w:sz="6" w:space="0" w:color="auto"/>
            </w:tcBorders>
            <w:shd w:val="clear" w:color="auto" w:fill="FFFFFF"/>
            <w:tcMar>
              <w:top w:w="0" w:type="dxa"/>
              <w:left w:w="90" w:type="dxa"/>
              <w:bottom w:w="0" w:type="dxa"/>
              <w:right w:w="90" w:type="dxa"/>
            </w:tcMar>
            <w:vAlign w:val="center"/>
            <w:hideMark/>
          </w:tcPr>
          <w:p w14:paraId="05C91472" w14:textId="77777777" w:rsidR="00710004" w:rsidRDefault="002D002D">
            <w:pPr>
              <w:pStyle w:val="Naslov3"/>
              <w:spacing w:before="0" w:after="0" w:afterAutospacing="0"/>
              <w:rPr>
                <w:rFonts w:ascii="Cambria" w:eastAsia="Times New Roman" w:hAnsi="Cambria"/>
                <w:sz w:val="20"/>
                <w:szCs w:val="20"/>
              </w:rPr>
            </w:pPr>
            <w:r>
              <w:rPr>
                <w:rStyle w:val="defaultparagraphfont-000026"/>
                <w:rFonts w:eastAsia="Times New Roman"/>
                <w:b/>
                <w:bCs/>
              </w:rPr>
              <w:t xml:space="preserve">MATEMATIKA U STRUCI 1. </w:t>
            </w:r>
          </w:p>
        </w:tc>
      </w:tr>
      <w:tr w:rsidR="00710004" w14:paraId="0F4EE430" w14:textId="77777777">
        <w:trPr>
          <w:trHeight w:val="495"/>
        </w:trPr>
        <w:tc>
          <w:tcPr>
            <w:tcW w:w="2850" w:type="dxa"/>
            <w:tcBorders>
              <w:top w:val="single" w:sz="6" w:space="0" w:color="auto"/>
              <w:left w:val="single" w:sz="6" w:space="0" w:color="auto"/>
              <w:bottom w:val="single" w:sz="6" w:space="0" w:color="auto"/>
              <w:right w:val="single" w:sz="6" w:space="0" w:color="auto"/>
            </w:tcBorders>
            <w:shd w:val="clear" w:color="auto" w:fill="BDD6EE"/>
            <w:tcMar>
              <w:top w:w="0" w:type="dxa"/>
              <w:left w:w="90" w:type="dxa"/>
              <w:bottom w:w="0" w:type="dxa"/>
              <w:right w:w="90" w:type="dxa"/>
            </w:tcMar>
            <w:vAlign w:val="center"/>
            <w:hideMark/>
          </w:tcPr>
          <w:p w14:paraId="4CAB691C" w14:textId="77777777" w:rsidR="00710004" w:rsidRDefault="002D002D">
            <w:pPr>
              <w:pStyle w:val="normal-000154"/>
              <w:spacing w:before="0" w:after="0"/>
            </w:pPr>
            <w:r>
              <w:rPr>
                <w:rStyle w:val="defaultparagraphfont-000026"/>
              </w:rPr>
              <w:t xml:space="preserve">Šifra modula </w:t>
            </w:r>
          </w:p>
        </w:tc>
        <w:tc>
          <w:tcPr>
            <w:tcW w:w="5685" w:type="dxa"/>
            <w:gridSpan w:val="4"/>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66EC38E0" w14:textId="77777777" w:rsidR="00710004" w:rsidRDefault="002D002D">
            <w:pPr>
              <w:pStyle w:val="normal-000032"/>
              <w:spacing w:before="0" w:after="0"/>
            </w:pPr>
            <w:r>
              <w:rPr>
                <w:rStyle w:val="000021"/>
              </w:rPr>
              <w:t xml:space="preserve">  </w:t>
            </w:r>
          </w:p>
        </w:tc>
      </w:tr>
      <w:tr w:rsidR="00710004" w14:paraId="50B8DCE4" w14:textId="77777777">
        <w:trPr>
          <w:trHeight w:val="495"/>
        </w:trPr>
        <w:tc>
          <w:tcPr>
            <w:tcW w:w="2850" w:type="dxa"/>
            <w:tcBorders>
              <w:top w:val="single" w:sz="6" w:space="0" w:color="auto"/>
              <w:left w:val="single" w:sz="6" w:space="0" w:color="auto"/>
              <w:bottom w:val="single" w:sz="6" w:space="0" w:color="auto"/>
              <w:right w:val="single" w:sz="6" w:space="0" w:color="auto"/>
            </w:tcBorders>
            <w:shd w:val="clear" w:color="auto" w:fill="BDD6EE"/>
            <w:tcMar>
              <w:top w:w="0" w:type="dxa"/>
              <w:left w:w="90" w:type="dxa"/>
              <w:bottom w:w="0" w:type="dxa"/>
              <w:right w:w="90" w:type="dxa"/>
            </w:tcMar>
            <w:vAlign w:val="center"/>
            <w:hideMark/>
          </w:tcPr>
          <w:p w14:paraId="6094ADBF" w14:textId="77777777" w:rsidR="00710004" w:rsidRDefault="002D002D">
            <w:pPr>
              <w:pStyle w:val="normal-000032"/>
              <w:spacing w:before="0" w:after="0"/>
            </w:pPr>
            <w:r>
              <w:rPr>
                <w:rStyle w:val="defaultparagraphfont-000026"/>
              </w:rPr>
              <w:t xml:space="preserve">Kvalifikacije nastavnika koji sudjeluju u realizaciji modula </w:t>
            </w:r>
          </w:p>
        </w:tc>
        <w:tc>
          <w:tcPr>
            <w:tcW w:w="5685" w:type="dxa"/>
            <w:gridSpan w:val="4"/>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42DA6DF3" w14:textId="77777777" w:rsidR="00710004" w:rsidRDefault="002D002D">
            <w:pPr>
              <w:pStyle w:val="normal-000032"/>
              <w:spacing w:before="0" w:after="0"/>
            </w:pPr>
            <w:r>
              <w:rPr>
                <w:rStyle w:val="defaultparagraphfont-000028"/>
              </w:rPr>
              <w:t>Najmanje razina 6.sv ili 6.st HKO-a odgovarajućeg profila</w:t>
            </w:r>
            <w:r>
              <w:t xml:space="preserve"> </w:t>
            </w:r>
          </w:p>
        </w:tc>
      </w:tr>
      <w:tr w:rsidR="00710004" w14:paraId="6A16C901" w14:textId="77777777">
        <w:trPr>
          <w:trHeight w:val="495"/>
        </w:trPr>
        <w:tc>
          <w:tcPr>
            <w:tcW w:w="2850" w:type="dxa"/>
            <w:tcBorders>
              <w:top w:val="single" w:sz="6" w:space="0" w:color="auto"/>
              <w:left w:val="single" w:sz="6" w:space="0" w:color="auto"/>
              <w:bottom w:val="single" w:sz="6" w:space="0" w:color="auto"/>
              <w:right w:val="single" w:sz="6" w:space="0" w:color="auto"/>
            </w:tcBorders>
            <w:shd w:val="clear" w:color="auto" w:fill="BDD6EE"/>
            <w:tcMar>
              <w:top w:w="0" w:type="dxa"/>
              <w:left w:w="90" w:type="dxa"/>
              <w:bottom w:w="0" w:type="dxa"/>
              <w:right w:w="90" w:type="dxa"/>
            </w:tcMar>
            <w:vAlign w:val="center"/>
            <w:hideMark/>
          </w:tcPr>
          <w:p w14:paraId="5EFEF9F5" w14:textId="77777777" w:rsidR="00710004" w:rsidRDefault="002D002D">
            <w:pPr>
              <w:pStyle w:val="normal-000032"/>
              <w:spacing w:before="0" w:after="0"/>
            </w:pPr>
            <w:r>
              <w:rPr>
                <w:rStyle w:val="defaultparagraphfont-000026"/>
              </w:rPr>
              <w:t xml:space="preserve">Obujam modula (CSVET) </w:t>
            </w:r>
          </w:p>
        </w:tc>
        <w:tc>
          <w:tcPr>
            <w:tcW w:w="5685" w:type="dxa"/>
            <w:gridSpan w:val="4"/>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76C811C1" w14:textId="77777777" w:rsidR="00710004" w:rsidRDefault="002D002D">
            <w:pPr>
              <w:pStyle w:val="normal-000154"/>
              <w:spacing w:before="0" w:after="0"/>
            </w:pPr>
            <w:r>
              <w:rPr>
                <w:rStyle w:val="defaultparagraphfont-000026"/>
              </w:rPr>
              <w:t xml:space="preserve">4 CSVET </w:t>
            </w:r>
          </w:p>
          <w:p w14:paraId="745E0C93" w14:textId="77777777" w:rsidR="00710004" w:rsidRDefault="002D002D">
            <w:pPr>
              <w:pStyle w:val="normal-000154"/>
              <w:spacing w:before="0" w:after="0"/>
            </w:pPr>
            <w:r>
              <w:rPr>
                <w:rStyle w:val="defaultparagraphfont-000028"/>
              </w:rPr>
              <w:t>SIU Realni brojevi i potencije</w:t>
            </w:r>
            <w:r>
              <w:t xml:space="preserve"> </w:t>
            </w:r>
          </w:p>
          <w:p w14:paraId="57156028" w14:textId="77777777" w:rsidR="00710004" w:rsidRDefault="002D002D">
            <w:pPr>
              <w:pStyle w:val="normal-000154"/>
              <w:spacing w:before="0" w:after="0"/>
            </w:pPr>
            <w:r>
              <w:rPr>
                <w:rStyle w:val="defaultparagraphfont-000028"/>
              </w:rPr>
              <w:t>SIU Trigonometrija</w:t>
            </w:r>
            <w:r>
              <w:t xml:space="preserve"> </w:t>
            </w:r>
          </w:p>
        </w:tc>
      </w:tr>
      <w:tr w:rsidR="00710004" w14:paraId="7C102DFF" w14:textId="77777777">
        <w:tc>
          <w:tcPr>
            <w:tcW w:w="2850" w:type="dxa"/>
            <w:vMerge w:val="restart"/>
            <w:tcBorders>
              <w:top w:val="single" w:sz="6" w:space="0" w:color="auto"/>
              <w:left w:val="single" w:sz="6" w:space="0" w:color="auto"/>
              <w:bottom w:val="single" w:sz="6" w:space="0" w:color="auto"/>
              <w:right w:val="single" w:sz="6" w:space="0" w:color="auto"/>
            </w:tcBorders>
            <w:shd w:val="clear" w:color="auto" w:fill="BDD6EE"/>
            <w:tcMar>
              <w:top w:w="0" w:type="dxa"/>
              <w:left w:w="90" w:type="dxa"/>
              <w:bottom w:w="0" w:type="dxa"/>
              <w:right w:w="90" w:type="dxa"/>
            </w:tcMar>
            <w:vAlign w:val="center"/>
            <w:hideMark/>
          </w:tcPr>
          <w:p w14:paraId="072A097A" w14:textId="77777777" w:rsidR="00710004" w:rsidRDefault="002D002D">
            <w:pPr>
              <w:pStyle w:val="normal-000032"/>
              <w:spacing w:before="0" w:after="0"/>
            </w:pPr>
            <w:r>
              <w:rPr>
                <w:rStyle w:val="defaultparagraphfont-000026"/>
              </w:rPr>
              <w:t xml:space="preserve">Načini stjecanja skupova ishoda učenja (od –do, postotak) </w:t>
            </w:r>
          </w:p>
        </w:tc>
        <w:tc>
          <w:tcPr>
            <w:tcW w:w="1080" w:type="dxa"/>
            <w:tcBorders>
              <w:top w:val="single" w:sz="6" w:space="0" w:color="auto"/>
              <w:left w:val="single" w:sz="6" w:space="0" w:color="auto"/>
              <w:bottom w:val="single" w:sz="6" w:space="0" w:color="auto"/>
              <w:right w:val="single" w:sz="6" w:space="0" w:color="auto"/>
            </w:tcBorders>
            <w:shd w:val="clear" w:color="auto" w:fill="BDD6EE"/>
            <w:tcMar>
              <w:top w:w="0" w:type="dxa"/>
              <w:left w:w="90" w:type="dxa"/>
              <w:bottom w:w="0" w:type="dxa"/>
              <w:right w:w="90" w:type="dxa"/>
            </w:tcMar>
            <w:vAlign w:val="center"/>
            <w:hideMark/>
          </w:tcPr>
          <w:p w14:paraId="72BA4630" w14:textId="77777777" w:rsidR="00710004" w:rsidRDefault="002D002D">
            <w:pPr>
              <w:pStyle w:val="normal-000049"/>
              <w:spacing w:before="0" w:after="0"/>
            </w:pPr>
            <w:r>
              <w:rPr>
                <w:rStyle w:val="defaultparagraphfont-000026"/>
              </w:rPr>
              <w:t xml:space="preserve">Vođeni proces učenja i poučavanja </w:t>
            </w:r>
          </w:p>
        </w:tc>
        <w:tc>
          <w:tcPr>
            <w:tcW w:w="2295" w:type="dxa"/>
            <w:gridSpan w:val="2"/>
            <w:tcBorders>
              <w:top w:val="single" w:sz="6" w:space="0" w:color="auto"/>
              <w:left w:val="single" w:sz="6" w:space="0" w:color="auto"/>
              <w:bottom w:val="single" w:sz="6" w:space="0" w:color="auto"/>
              <w:right w:val="single" w:sz="6" w:space="0" w:color="auto"/>
            </w:tcBorders>
            <w:shd w:val="clear" w:color="auto" w:fill="BDD6EE"/>
            <w:tcMar>
              <w:top w:w="0" w:type="dxa"/>
              <w:left w:w="90" w:type="dxa"/>
              <w:bottom w:w="0" w:type="dxa"/>
              <w:right w:w="90" w:type="dxa"/>
            </w:tcMar>
            <w:vAlign w:val="center"/>
            <w:hideMark/>
          </w:tcPr>
          <w:p w14:paraId="6F239A78" w14:textId="77777777" w:rsidR="00710004" w:rsidRDefault="002D002D">
            <w:pPr>
              <w:pStyle w:val="normal-000049"/>
              <w:spacing w:before="0" w:after="0"/>
            </w:pPr>
            <w:r>
              <w:rPr>
                <w:rStyle w:val="defaultparagraphfont-000026"/>
              </w:rPr>
              <w:t xml:space="preserve">Oblici učenja temeljenog na radu </w:t>
            </w:r>
          </w:p>
        </w:tc>
        <w:tc>
          <w:tcPr>
            <w:tcW w:w="2295" w:type="dxa"/>
            <w:tcBorders>
              <w:top w:val="single" w:sz="6" w:space="0" w:color="auto"/>
              <w:left w:val="single" w:sz="6" w:space="0" w:color="auto"/>
              <w:bottom w:val="single" w:sz="6" w:space="0" w:color="auto"/>
              <w:right w:val="single" w:sz="6" w:space="0" w:color="auto"/>
            </w:tcBorders>
            <w:shd w:val="clear" w:color="auto" w:fill="BDD6EE"/>
            <w:tcMar>
              <w:top w:w="0" w:type="dxa"/>
              <w:left w:w="90" w:type="dxa"/>
              <w:bottom w:w="0" w:type="dxa"/>
              <w:right w:w="90" w:type="dxa"/>
            </w:tcMar>
            <w:vAlign w:val="center"/>
            <w:hideMark/>
          </w:tcPr>
          <w:p w14:paraId="43E9D153" w14:textId="77777777" w:rsidR="00710004" w:rsidRDefault="002D002D">
            <w:pPr>
              <w:pStyle w:val="normal-000049"/>
              <w:spacing w:before="0" w:after="0"/>
            </w:pPr>
            <w:r>
              <w:rPr>
                <w:rStyle w:val="defaultparagraphfont-000026"/>
              </w:rPr>
              <w:t xml:space="preserve">Samostalne aktivnosti učenika/polaznika </w:t>
            </w:r>
          </w:p>
        </w:tc>
      </w:tr>
      <w:tr w:rsidR="00710004" w14:paraId="160EA9CA" w14:textId="77777777">
        <w:trPr>
          <w:trHeight w:val="480"/>
        </w:trPr>
        <w:tc>
          <w:tcPr>
            <w:tcW w:w="0" w:type="auto"/>
            <w:vMerge/>
            <w:tcBorders>
              <w:top w:val="single" w:sz="6" w:space="0" w:color="auto"/>
              <w:left w:val="single" w:sz="6" w:space="0" w:color="auto"/>
              <w:bottom w:val="single" w:sz="6" w:space="0" w:color="auto"/>
              <w:right w:val="single" w:sz="6" w:space="0" w:color="auto"/>
            </w:tcBorders>
            <w:vAlign w:val="center"/>
            <w:hideMark/>
          </w:tcPr>
          <w:p w14:paraId="13C18F78" w14:textId="77777777" w:rsidR="00710004" w:rsidRDefault="00710004">
            <w:pPr>
              <w:rPr>
                <w:rFonts w:ascii="Cambria" w:hAnsi="Cambria"/>
                <w:sz w:val="20"/>
                <w:szCs w:val="20"/>
              </w:rPr>
            </w:pPr>
          </w:p>
        </w:tc>
        <w:tc>
          <w:tcPr>
            <w:tcW w:w="1080"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03A99D94" w14:textId="77777777" w:rsidR="00710004" w:rsidRDefault="002D002D">
            <w:pPr>
              <w:pStyle w:val="normal-000049"/>
              <w:spacing w:before="0" w:after="0"/>
            </w:pPr>
            <w:r>
              <w:rPr>
                <w:rStyle w:val="defaultparagraphfont-000028"/>
              </w:rPr>
              <w:t>50 – 70 %</w:t>
            </w:r>
            <w:r>
              <w:t xml:space="preserve"> </w:t>
            </w:r>
          </w:p>
        </w:tc>
        <w:tc>
          <w:tcPr>
            <w:tcW w:w="2295" w:type="dxa"/>
            <w:gridSpan w:val="2"/>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1D0EE5F9" w14:textId="77777777" w:rsidR="00710004" w:rsidRDefault="002D002D">
            <w:pPr>
              <w:pStyle w:val="normal-000049"/>
              <w:spacing w:before="0" w:after="0"/>
            </w:pPr>
            <w:r>
              <w:rPr>
                <w:rStyle w:val="defaultparagraphfont-000028"/>
              </w:rPr>
              <w:t>10 – 20 %</w:t>
            </w:r>
            <w:r>
              <w:t xml:space="preserve"> </w:t>
            </w:r>
          </w:p>
        </w:tc>
        <w:tc>
          <w:tcPr>
            <w:tcW w:w="2295"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5F994591" w14:textId="77777777" w:rsidR="00710004" w:rsidRDefault="002D002D">
            <w:pPr>
              <w:pStyle w:val="normal-000049"/>
              <w:spacing w:before="0" w:after="0"/>
            </w:pPr>
            <w:r>
              <w:rPr>
                <w:rStyle w:val="defaultparagraphfont-000028"/>
              </w:rPr>
              <w:t>20 – 30 %</w:t>
            </w:r>
            <w:r>
              <w:t xml:space="preserve"> </w:t>
            </w:r>
          </w:p>
        </w:tc>
      </w:tr>
      <w:tr w:rsidR="00710004" w14:paraId="53317F7F" w14:textId="77777777">
        <w:tc>
          <w:tcPr>
            <w:tcW w:w="2850" w:type="dxa"/>
            <w:tcBorders>
              <w:top w:val="single" w:sz="6" w:space="0" w:color="auto"/>
              <w:left w:val="single" w:sz="6" w:space="0" w:color="auto"/>
              <w:bottom w:val="single" w:sz="6" w:space="0" w:color="auto"/>
              <w:right w:val="single" w:sz="6" w:space="0" w:color="auto"/>
            </w:tcBorders>
            <w:shd w:val="clear" w:color="auto" w:fill="BDD6EE"/>
            <w:tcMar>
              <w:top w:w="0" w:type="dxa"/>
              <w:left w:w="90" w:type="dxa"/>
              <w:bottom w:w="0" w:type="dxa"/>
              <w:right w:w="90" w:type="dxa"/>
            </w:tcMar>
            <w:vAlign w:val="center"/>
            <w:hideMark/>
          </w:tcPr>
          <w:p w14:paraId="4B946341" w14:textId="77777777" w:rsidR="00710004" w:rsidRDefault="002D002D">
            <w:pPr>
              <w:pStyle w:val="normal-000032"/>
              <w:spacing w:before="0" w:after="0"/>
            </w:pPr>
            <w:r>
              <w:rPr>
                <w:rStyle w:val="defaultparagraphfont-000026"/>
              </w:rPr>
              <w:t xml:space="preserve">Status modula </w:t>
            </w:r>
          </w:p>
          <w:p w14:paraId="16B08949" w14:textId="77777777" w:rsidR="00710004" w:rsidRDefault="002D002D">
            <w:pPr>
              <w:pStyle w:val="normal-000032"/>
              <w:spacing w:before="0" w:after="0"/>
            </w:pPr>
            <w:r>
              <w:rPr>
                <w:rStyle w:val="defaultparagraphfont-000026"/>
              </w:rPr>
              <w:lastRenderedPageBreak/>
              <w:t xml:space="preserve">(obvezni/izborni) </w:t>
            </w:r>
          </w:p>
        </w:tc>
        <w:tc>
          <w:tcPr>
            <w:tcW w:w="5685" w:type="dxa"/>
            <w:gridSpan w:val="4"/>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0D8F72BD" w14:textId="77777777" w:rsidR="00710004" w:rsidRDefault="002D002D">
            <w:pPr>
              <w:pStyle w:val="normal-000032"/>
              <w:spacing w:before="0" w:after="0"/>
            </w:pPr>
            <w:r>
              <w:rPr>
                <w:rStyle w:val="defaultparagraphfont-000028"/>
              </w:rPr>
              <w:lastRenderedPageBreak/>
              <w:t>OBVEZNI</w:t>
            </w:r>
            <w:r>
              <w:t xml:space="preserve"> </w:t>
            </w:r>
          </w:p>
        </w:tc>
      </w:tr>
      <w:tr w:rsidR="00710004" w14:paraId="4AB4FDDA" w14:textId="77777777">
        <w:trPr>
          <w:trHeight w:val="555"/>
        </w:trPr>
        <w:tc>
          <w:tcPr>
            <w:tcW w:w="2850" w:type="dxa"/>
            <w:tcBorders>
              <w:top w:val="single" w:sz="6" w:space="0" w:color="auto"/>
              <w:left w:val="single" w:sz="6" w:space="0" w:color="auto"/>
              <w:bottom w:val="single" w:sz="6" w:space="0" w:color="auto"/>
              <w:right w:val="single" w:sz="6" w:space="0" w:color="auto"/>
            </w:tcBorders>
            <w:shd w:val="clear" w:color="auto" w:fill="BDD6EE"/>
            <w:tcMar>
              <w:top w:w="0" w:type="dxa"/>
              <w:left w:w="90" w:type="dxa"/>
              <w:bottom w:w="0" w:type="dxa"/>
              <w:right w:w="90" w:type="dxa"/>
            </w:tcMar>
            <w:vAlign w:val="center"/>
            <w:hideMark/>
          </w:tcPr>
          <w:p w14:paraId="2CF505E0" w14:textId="77777777" w:rsidR="00710004" w:rsidRDefault="002D002D">
            <w:pPr>
              <w:pStyle w:val="normal-000032"/>
              <w:spacing w:before="0" w:after="0"/>
            </w:pPr>
            <w:r>
              <w:rPr>
                <w:rStyle w:val="defaultparagraphfont-000026"/>
              </w:rPr>
              <w:t xml:space="preserve">Cilj (opis) modula </w:t>
            </w:r>
          </w:p>
        </w:tc>
        <w:tc>
          <w:tcPr>
            <w:tcW w:w="5685" w:type="dxa"/>
            <w:gridSpan w:val="4"/>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4EEF3AF1" w14:textId="77777777" w:rsidR="00710004" w:rsidRDefault="002D002D">
            <w:pPr>
              <w:pStyle w:val="normal-000167"/>
              <w:spacing w:before="0" w:after="0"/>
              <w:divId w:val="869221029"/>
            </w:pPr>
            <w:r>
              <w:rPr>
                <w:rStyle w:val="defaultparagraphfont-000028"/>
              </w:rPr>
              <w:t>Cilj modula je razviti temeljne matematičke vještine polaznika kroz izračunavanje vrijednosti jednostavnih izraza s realnim brojevima, izračunavanje potencija, preoblikovanje mjerne jedinice za duljinu, masu, tekućinu, vrijeme i novac, rješavanje jednostavnih linearnih jednadžbi i nejednadžbi, izračunavanje vrijednosti omjera i određivanje koeficijenta proporcionalnosti, izračunavanje postotnog iznosa, postotka i osnovne vrijednosti, te rješavanje jednostavnih sustava dviju linearnih jednadžbi s dvije nepoz</w:t>
            </w:r>
            <w:r>
              <w:rPr>
                <w:rStyle w:val="defaultparagraphfont-000028"/>
              </w:rPr>
              <w:t>nanice. Kroz ovaj modul, polaznici će steći sposobnosti za manipulaciju s brojevima i razumijevanje matematičkih koncepta koji se koriste u svakodnevnim situacijama, kao i razviti logičko razmišljanje i analitičke vještine potrebne za rješavanje matematičkih problema.</w:t>
            </w:r>
            <w:r>
              <w:t xml:space="preserve"> </w:t>
            </w:r>
          </w:p>
        </w:tc>
      </w:tr>
      <w:tr w:rsidR="00710004" w14:paraId="2C904B54" w14:textId="77777777">
        <w:trPr>
          <w:trHeight w:val="555"/>
        </w:trPr>
        <w:tc>
          <w:tcPr>
            <w:tcW w:w="2850" w:type="dxa"/>
            <w:tcBorders>
              <w:top w:val="single" w:sz="6" w:space="0" w:color="auto"/>
              <w:left w:val="single" w:sz="6" w:space="0" w:color="auto"/>
              <w:bottom w:val="single" w:sz="6" w:space="0" w:color="auto"/>
              <w:right w:val="single" w:sz="6" w:space="0" w:color="auto"/>
            </w:tcBorders>
            <w:shd w:val="clear" w:color="auto" w:fill="BDD6EE"/>
            <w:tcMar>
              <w:top w:w="0" w:type="dxa"/>
              <w:left w:w="90" w:type="dxa"/>
              <w:bottom w:w="0" w:type="dxa"/>
              <w:right w:w="90" w:type="dxa"/>
            </w:tcMar>
            <w:vAlign w:val="center"/>
            <w:hideMark/>
          </w:tcPr>
          <w:p w14:paraId="1C7B66EB" w14:textId="77777777" w:rsidR="00710004" w:rsidRDefault="002D002D">
            <w:pPr>
              <w:pStyle w:val="normal-000032"/>
              <w:spacing w:before="0" w:after="0"/>
            </w:pPr>
            <w:r>
              <w:rPr>
                <w:rStyle w:val="defaultparagraphfont-000026"/>
              </w:rPr>
              <w:t xml:space="preserve">Ključni pojmovi </w:t>
            </w:r>
          </w:p>
        </w:tc>
        <w:tc>
          <w:tcPr>
            <w:tcW w:w="5685" w:type="dxa"/>
            <w:gridSpan w:val="4"/>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45280D3A" w14:textId="77777777" w:rsidR="00710004" w:rsidRDefault="002D002D">
            <w:pPr>
              <w:pStyle w:val="normal-000167"/>
              <w:spacing w:before="0" w:after="0"/>
            </w:pPr>
            <w:r>
              <w:rPr>
                <w:rStyle w:val="defaultparagraphfont-000028"/>
              </w:rPr>
              <w:t xml:space="preserve">izračunavanje vrijednosti jednostavnih izraza s realnim brojevima, izračunavanje potencije, preoblikovanje mjerne jedinice za duljinu, masu, tekućinu, vrijeme i novac, rješavanje jednostavnih </w:t>
            </w:r>
            <w:r>
              <w:rPr>
                <w:rStyle w:val="defaultparagraphfont-000028"/>
              </w:rPr>
              <w:t>linearnih jednadžbi i nejednadžbi, izračunavanje vrijednosti omjera i određivanje koeficijenta proporcionalnosti, izračunavanje postotnog iznosa, postotka i osnovne vrijednosti, rješavanje jednostavnih sustava dviju linearnih jednadžbi s dvije nepoznanice</w:t>
            </w:r>
            <w:r>
              <w:t xml:space="preserve"> </w:t>
            </w:r>
          </w:p>
        </w:tc>
      </w:tr>
      <w:tr w:rsidR="00710004" w14:paraId="1BD8F8AE" w14:textId="77777777">
        <w:trPr>
          <w:trHeight w:val="555"/>
        </w:trPr>
        <w:tc>
          <w:tcPr>
            <w:tcW w:w="2850" w:type="dxa"/>
            <w:tcBorders>
              <w:top w:val="single" w:sz="6" w:space="0" w:color="auto"/>
              <w:left w:val="single" w:sz="6" w:space="0" w:color="auto"/>
              <w:bottom w:val="single" w:sz="6" w:space="0" w:color="auto"/>
              <w:right w:val="single" w:sz="6" w:space="0" w:color="auto"/>
            </w:tcBorders>
            <w:shd w:val="clear" w:color="auto" w:fill="BDD6EE"/>
            <w:tcMar>
              <w:top w:w="0" w:type="dxa"/>
              <w:left w:w="90" w:type="dxa"/>
              <w:bottom w:w="0" w:type="dxa"/>
              <w:right w:w="90" w:type="dxa"/>
            </w:tcMar>
            <w:vAlign w:val="center"/>
            <w:hideMark/>
          </w:tcPr>
          <w:p w14:paraId="36A6A684" w14:textId="77777777" w:rsidR="00710004" w:rsidRDefault="002D002D">
            <w:pPr>
              <w:pStyle w:val="normal-000032"/>
              <w:spacing w:before="0" w:after="0"/>
            </w:pPr>
            <w:r>
              <w:rPr>
                <w:rStyle w:val="defaultparagraphfont-000026"/>
              </w:rPr>
              <w:t xml:space="preserve">Povezanost modula s međupredmetnim temama (ako je primjenljivo) </w:t>
            </w:r>
          </w:p>
        </w:tc>
        <w:tc>
          <w:tcPr>
            <w:tcW w:w="5685" w:type="dxa"/>
            <w:gridSpan w:val="4"/>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324ED6FE" w14:textId="77777777" w:rsidR="00710004" w:rsidRDefault="002D002D">
            <w:pPr>
              <w:pStyle w:val="normal-000078"/>
            </w:pPr>
            <w:r>
              <w:rPr>
                <w:rStyle w:val="defaultparagraphfont-000168"/>
              </w:rPr>
              <w:t xml:space="preserve">MPT Osobni i socijalni razvoj </w:t>
            </w:r>
          </w:p>
          <w:p w14:paraId="159A9B3A" w14:textId="77777777" w:rsidR="00710004" w:rsidRDefault="002D002D">
            <w:pPr>
              <w:pStyle w:val="000169"/>
            </w:pPr>
            <w:r>
              <w:rPr>
                <w:rStyle w:val="000170"/>
              </w:rPr>
              <w:sym w:font="Symbol" w:char="F0B7"/>
            </w:r>
            <w:r>
              <w:t xml:space="preserve"> </w:t>
            </w:r>
            <w:r>
              <w:rPr>
                <w:rStyle w:val="defaultparagraphfont-000072"/>
              </w:rPr>
              <w:t>osr B.4. Domena: Ja i drugi</w:t>
            </w:r>
            <w:r>
              <w:t xml:space="preserve"> </w:t>
            </w:r>
          </w:p>
          <w:p w14:paraId="6741C873" w14:textId="77777777" w:rsidR="00710004" w:rsidRDefault="002D002D">
            <w:pPr>
              <w:pStyle w:val="000169"/>
            </w:pPr>
            <w:r>
              <w:rPr>
                <w:rStyle w:val="000170"/>
              </w:rPr>
              <w:sym w:font="Symbol" w:char="F0B7"/>
            </w:r>
            <w:r>
              <w:t xml:space="preserve"> </w:t>
            </w:r>
            <w:r>
              <w:rPr>
                <w:rStyle w:val="defaultparagraphfont-000072"/>
              </w:rPr>
              <w:t>osr C.4. Domena: Ja i društvo</w:t>
            </w:r>
            <w:r>
              <w:t xml:space="preserve"> </w:t>
            </w:r>
          </w:p>
          <w:p w14:paraId="61B3CF73" w14:textId="77777777" w:rsidR="00710004" w:rsidRDefault="002D002D">
            <w:pPr>
              <w:pStyle w:val="normal-000078"/>
            </w:pPr>
            <w:r>
              <w:rPr>
                <w:rStyle w:val="defaultparagraphfont-000168"/>
              </w:rPr>
              <w:t xml:space="preserve">MPT Učiti kako učiti </w:t>
            </w:r>
          </w:p>
          <w:p w14:paraId="4A2A494A" w14:textId="77777777" w:rsidR="00710004" w:rsidRDefault="002D002D">
            <w:pPr>
              <w:pStyle w:val="000172"/>
            </w:pPr>
            <w:r>
              <w:rPr>
                <w:rStyle w:val="000054"/>
              </w:rPr>
              <w:sym w:font="Symbol" w:char="F0B7"/>
            </w:r>
            <w:r>
              <w:t xml:space="preserve"> </w:t>
            </w:r>
            <w:r>
              <w:rPr>
                <w:rStyle w:val="defaultparagraphfont-000028"/>
              </w:rPr>
              <w:t xml:space="preserve">uku A.4/5 Domena: Primjena strategija učenja i upravljanja informacijama </w:t>
            </w:r>
          </w:p>
          <w:p w14:paraId="534A85E8" w14:textId="77777777" w:rsidR="00710004" w:rsidRDefault="002D002D">
            <w:pPr>
              <w:pStyle w:val="000172"/>
            </w:pPr>
            <w:r>
              <w:rPr>
                <w:rStyle w:val="000054"/>
              </w:rPr>
              <w:sym w:font="Symbol" w:char="F0B7"/>
            </w:r>
            <w:r>
              <w:t xml:space="preserve"> </w:t>
            </w:r>
            <w:r>
              <w:rPr>
                <w:rStyle w:val="defaultparagraphfont-000028"/>
              </w:rPr>
              <w:t>uku B.4/5 Domena: Upravljanje svojim učenjem</w:t>
            </w:r>
            <w:r>
              <w:t xml:space="preserve"> </w:t>
            </w:r>
          </w:p>
          <w:p w14:paraId="6CFFEFF1" w14:textId="77777777" w:rsidR="00710004" w:rsidRDefault="002D002D">
            <w:pPr>
              <w:pStyle w:val="000172"/>
            </w:pPr>
            <w:r>
              <w:rPr>
                <w:rStyle w:val="000054"/>
              </w:rPr>
              <w:sym w:font="Symbol" w:char="F0B7"/>
            </w:r>
            <w:r>
              <w:t xml:space="preserve"> </w:t>
            </w:r>
            <w:r>
              <w:rPr>
                <w:rStyle w:val="defaultparagraphfont-000028"/>
              </w:rPr>
              <w:t>uku D.4/5 Domena: Stvaranje okružja za učenje</w:t>
            </w:r>
            <w:r>
              <w:t xml:space="preserve"> </w:t>
            </w:r>
          </w:p>
          <w:p w14:paraId="31A4E883" w14:textId="77777777" w:rsidR="00710004" w:rsidRDefault="002D002D">
            <w:pPr>
              <w:pStyle w:val="normal-000078"/>
            </w:pPr>
            <w:r>
              <w:rPr>
                <w:rStyle w:val="defaultparagraphfont-000168"/>
              </w:rPr>
              <w:t xml:space="preserve">MPT Zdravlje </w:t>
            </w:r>
          </w:p>
          <w:p w14:paraId="1E78BC17" w14:textId="77777777" w:rsidR="00710004" w:rsidRDefault="002D002D">
            <w:pPr>
              <w:pStyle w:val="000169"/>
            </w:pPr>
            <w:r>
              <w:rPr>
                <w:rStyle w:val="000170"/>
              </w:rPr>
              <w:sym w:font="Symbol" w:char="F0B7"/>
            </w:r>
            <w:r>
              <w:t xml:space="preserve"> </w:t>
            </w:r>
            <w:r>
              <w:rPr>
                <w:rStyle w:val="defaultparagraphfont-000072"/>
              </w:rPr>
              <w:t>zdr B.4. Domena: Mentalno i socijalno zdravlje</w:t>
            </w:r>
            <w:r>
              <w:t xml:space="preserve"> </w:t>
            </w:r>
          </w:p>
          <w:p w14:paraId="18D4714F" w14:textId="77777777" w:rsidR="00710004" w:rsidRDefault="002D002D">
            <w:pPr>
              <w:pStyle w:val="normal-000078"/>
            </w:pPr>
            <w:r>
              <w:rPr>
                <w:rStyle w:val="defaultparagraphfont-000168"/>
              </w:rPr>
              <w:t xml:space="preserve">MPT Poduzetništvo </w:t>
            </w:r>
          </w:p>
          <w:p w14:paraId="290BAAF5" w14:textId="77777777" w:rsidR="00710004" w:rsidRDefault="002D002D">
            <w:pPr>
              <w:pStyle w:val="000172"/>
            </w:pPr>
            <w:r>
              <w:rPr>
                <w:rStyle w:val="000054"/>
              </w:rPr>
              <w:sym w:font="Symbol" w:char="F0B7"/>
            </w:r>
            <w:r>
              <w:t xml:space="preserve"> </w:t>
            </w:r>
            <w:r>
              <w:rPr>
                <w:rStyle w:val="defaultparagraphfont-000028"/>
              </w:rPr>
              <w:t>pod A.4.</w:t>
            </w:r>
            <w:r>
              <w:t xml:space="preserve"> </w:t>
            </w:r>
            <w:r>
              <w:rPr>
                <w:rStyle w:val="defaultparagraphfont-000028"/>
              </w:rPr>
              <w:t>Domena: Promišljaj poduzetnički</w:t>
            </w:r>
            <w:r>
              <w:t xml:space="preserve"> </w:t>
            </w:r>
          </w:p>
          <w:p w14:paraId="3FAA48E1" w14:textId="77777777" w:rsidR="00710004" w:rsidRDefault="002D002D">
            <w:pPr>
              <w:pStyle w:val="normal-000078"/>
            </w:pPr>
            <w:r>
              <w:rPr>
                <w:rStyle w:val="defaultparagraphfont-000168"/>
              </w:rPr>
              <w:t xml:space="preserve">MPT Uporaba informacijske i komunikacijske tehnologije </w:t>
            </w:r>
          </w:p>
          <w:p w14:paraId="02BAAB58" w14:textId="77777777" w:rsidR="00710004" w:rsidRDefault="002D002D">
            <w:pPr>
              <w:pStyle w:val="000169"/>
            </w:pPr>
            <w:r>
              <w:rPr>
                <w:rStyle w:val="000170"/>
              </w:rPr>
              <w:sym w:font="Symbol" w:char="F0B7"/>
            </w:r>
            <w:r>
              <w:t xml:space="preserve"> </w:t>
            </w:r>
            <w:r>
              <w:rPr>
                <w:rStyle w:val="defaultparagraphfont-000072"/>
              </w:rPr>
              <w:t>ikt A.4 Domena: Funkcionalna i odgovorna uporaba IKT-a</w:t>
            </w:r>
            <w:r>
              <w:t xml:space="preserve"> </w:t>
            </w:r>
          </w:p>
          <w:p w14:paraId="4E4C0D02" w14:textId="77777777" w:rsidR="00710004" w:rsidRDefault="002D002D">
            <w:pPr>
              <w:pStyle w:val="000172"/>
            </w:pPr>
            <w:r>
              <w:rPr>
                <w:rStyle w:val="000054"/>
              </w:rPr>
              <w:sym w:font="Symbol" w:char="F0B7"/>
            </w:r>
            <w:r>
              <w:t xml:space="preserve"> </w:t>
            </w:r>
            <w:r>
              <w:rPr>
                <w:rStyle w:val="defaultparagraphfont-000028"/>
              </w:rPr>
              <w:t>ikt B.4. Domena: Komunikacija i suradnja u digitalnome okru</w:t>
            </w:r>
            <w:r>
              <w:t xml:space="preserve"> </w:t>
            </w:r>
            <w:r>
              <w:rPr>
                <w:rStyle w:val="defaultparagraphfont-000028"/>
              </w:rPr>
              <w:t>ž</w:t>
            </w:r>
            <w:r>
              <w:t xml:space="preserve"> </w:t>
            </w:r>
            <w:r>
              <w:rPr>
                <w:rStyle w:val="defaultparagraphfont-000028"/>
              </w:rPr>
              <w:t>ju</w:t>
            </w:r>
            <w:r>
              <w:t xml:space="preserve"> </w:t>
            </w:r>
          </w:p>
          <w:p w14:paraId="569BEEDA" w14:textId="77777777" w:rsidR="00710004" w:rsidRDefault="002D002D">
            <w:pPr>
              <w:pStyle w:val="000172"/>
            </w:pPr>
            <w:r>
              <w:rPr>
                <w:rStyle w:val="000054"/>
              </w:rPr>
              <w:sym w:font="Symbol" w:char="F0B7"/>
            </w:r>
            <w:r>
              <w:t xml:space="preserve"> </w:t>
            </w:r>
            <w:r>
              <w:rPr>
                <w:rStyle w:val="defaultparagraphfont-000028"/>
              </w:rPr>
              <w:t>ikt C.4. Domena: Istraživanje i kritičko vrednovanje u digitalnome okružju</w:t>
            </w:r>
            <w:r>
              <w:t xml:space="preserve"> </w:t>
            </w:r>
          </w:p>
          <w:p w14:paraId="37270BF8" w14:textId="77777777" w:rsidR="00710004" w:rsidRDefault="002D002D">
            <w:pPr>
              <w:pStyle w:val="000172"/>
            </w:pPr>
            <w:r>
              <w:rPr>
                <w:rStyle w:val="000054"/>
              </w:rPr>
              <w:sym w:font="Symbol" w:char="F0B7"/>
            </w:r>
            <w:r>
              <w:t xml:space="preserve"> </w:t>
            </w:r>
            <w:r>
              <w:rPr>
                <w:rStyle w:val="defaultparagraphfont-000028"/>
              </w:rPr>
              <w:t>ikt D.4. Domena: Stvarala</w:t>
            </w:r>
            <w:r>
              <w:t xml:space="preserve"> </w:t>
            </w:r>
            <w:r>
              <w:rPr>
                <w:rStyle w:val="defaultparagraphfont-000028"/>
              </w:rPr>
              <w:t>š</w:t>
            </w:r>
            <w:r>
              <w:t xml:space="preserve"> </w:t>
            </w:r>
            <w:r>
              <w:rPr>
                <w:rStyle w:val="defaultparagraphfont-000028"/>
              </w:rPr>
              <w:t>tvo i inovativnost u digitalnome okru</w:t>
            </w:r>
            <w:r>
              <w:t xml:space="preserve"> </w:t>
            </w:r>
            <w:r>
              <w:rPr>
                <w:rStyle w:val="defaultparagraphfont-000028"/>
              </w:rPr>
              <w:t>ž</w:t>
            </w:r>
            <w:r>
              <w:t xml:space="preserve"> </w:t>
            </w:r>
            <w:r>
              <w:rPr>
                <w:rStyle w:val="defaultparagraphfont-000028"/>
              </w:rPr>
              <w:t>ju</w:t>
            </w:r>
            <w:r>
              <w:t xml:space="preserve"> </w:t>
            </w:r>
          </w:p>
          <w:p w14:paraId="7002FCB6" w14:textId="77777777" w:rsidR="00710004" w:rsidRDefault="002D002D">
            <w:pPr>
              <w:pStyle w:val="normal-000078"/>
            </w:pPr>
            <w:r>
              <w:rPr>
                <w:rStyle w:val="defaultparagraphfont-000168"/>
              </w:rPr>
              <w:t xml:space="preserve">MPT Održivi razvoj </w:t>
            </w:r>
          </w:p>
          <w:p w14:paraId="3DA5C73B" w14:textId="77777777" w:rsidR="00710004" w:rsidRDefault="002D002D">
            <w:pPr>
              <w:pStyle w:val="000172"/>
            </w:pPr>
            <w:r>
              <w:rPr>
                <w:rStyle w:val="000054"/>
              </w:rPr>
              <w:sym w:font="Symbol" w:char="F0B7"/>
            </w:r>
            <w:r>
              <w:t xml:space="preserve"> </w:t>
            </w:r>
            <w:r>
              <w:rPr>
                <w:rStyle w:val="defaultparagraphfont-000072"/>
              </w:rPr>
              <w:t>odr B.4. Domena: Djelovanje</w:t>
            </w:r>
            <w:r>
              <w:t xml:space="preserve"> </w:t>
            </w:r>
          </w:p>
        </w:tc>
      </w:tr>
      <w:tr w:rsidR="00710004" w14:paraId="2794EC02" w14:textId="77777777">
        <w:trPr>
          <w:trHeight w:val="555"/>
        </w:trPr>
        <w:tc>
          <w:tcPr>
            <w:tcW w:w="2850" w:type="dxa"/>
            <w:tcBorders>
              <w:top w:val="single" w:sz="6" w:space="0" w:color="auto"/>
              <w:left w:val="single" w:sz="6" w:space="0" w:color="auto"/>
              <w:bottom w:val="single" w:sz="6" w:space="0" w:color="auto"/>
              <w:right w:val="single" w:sz="6" w:space="0" w:color="auto"/>
            </w:tcBorders>
            <w:shd w:val="clear" w:color="auto" w:fill="BDD6EE"/>
            <w:tcMar>
              <w:top w:w="0" w:type="dxa"/>
              <w:left w:w="90" w:type="dxa"/>
              <w:bottom w:w="0" w:type="dxa"/>
              <w:right w:w="90" w:type="dxa"/>
            </w:tcMar>
            <w:vAlign w:val="center"/>
            <w:hideMark/>
          </w:tcPr>
          <w:p w14:paraId="6DC8E14F" w14:textId="77777777" w:rsidR="00710004" w:rsidRDefault="002D002D">
            <w:pPr>
              <w:pStyle w:val="normal-000173"/>
              <w:spacing w:before="0" w:after="0"/>
            </w:pPr>
            <w:r>
              <w:rPr>
                <w:rStyle w:val="defaultparagraphfont-000026"/>
              </w:rPr>
              <w:t xml:space="preserve">Preporuke za učenje temeljeno na radu </w:t>
            </w:r>
          </w:p>
        </w:tc>
        <w:tc>
          <w:tcPr>
            <w:tcW w:w="5685" w:type="dxa"/>
            <w:gridSpan w:val="4"/>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4E787315" w14:textId="77777777" w:rsidR="00710004" w:rsidRDefault="002D002D">
            <w:pPr>
              <w:pStyle w:val="normal-000175"/>
              <w:spacing w:before="0" w:after="0"/>
            </w:pPr>
            <w:r>
              <w:rPr>
                <w:rStyle w:val="defaultparagraphfont-000028"/>
              </w:rPr>
              <w:t>Učenje temeljeno na radu integrirano je u modul uz uporabu stvarnih projektnih zadataka i rješavanjem stvarnih matematičkih problema iz struke. Provodi se u učionicama ustanove i samostalnim radom na domaćim zadaćama. Zadaci za učenike osmišljeni su na temelju primjera/problema iz struke i svakodnevnog života, na suvremenom pristupu rješavanja problema i razvoju kreativnosti učenika. Nastavnik zadaje problemsku situaciju, a učenici koristeći se stečenim znanjem i vještinama osmišljavaju i rješavaju zadani z</w:t>
            </w:r>
            <w:r>
              <w:rPr>
                <w:rStyle w:val="defaultparagraphfont-000028"/>
              </w:rPr>
              <w:t xml:space="preserve">adatak. Također, nastavnik potiče učenike da u svojoj okolini uočavaju matematičke probleme te promišljaju o mogućim strategijama njihova rješavanja. </w:t>
            </w:r>
          </w:p>
          <w:p w14:paraId="7DE3CF4E" w14:textId="77777777" w:rsidR="00710004" w:rsidRDefault="002D002D">
            <w:pPr>
              <w:pStyle w:val="normal-000175"/>
              <w:spacing w:before="0" w:after="0"/>
            </w:pPr>
            <w:r>
              <w:rPr>
                <w:rStyle w:val="defaultparagraphfont-000028"/>
              </w:rPr>
              <w:t xml:space="preserve">Učenje temeljeno na radu provodi se rješavanjem projektnih zadataka samostalno, u paru ili </w:t>
            </w:r>
            <w:r>
              <w:rPr>
                <w:rStyle w:val="defaultparagraphfont-000028"/>
              </w:rPr>
              <w:t>skupini, a za vrednovanje takvih zadataka koriste se rubrike.</w:t>
            </w:r>
            <w:r>
              <w:t xml:space="preserve"> </w:t>
            </w:r>
          </w:p>
        </w:tc>
      </w:tr>
      <w:tr w:rsidR="00710004" w14:paraId="6546E435" w14:textId="77777777">
        <w:trPr>
          <w:trHeight w:val="555"/>
        </w:trPr>
        <w:tc>
          <w:tcPr>
            <w:tcW w:w="2850" w:type="dxa"/>
            <w:tcBorders>
              <w:top w:val="single" w:sz="6" w:space="0" w:color="auto"/>
              <w:left w:val="single" w:sz="6" w:space="0" w:color="auto"/>
              <w:bottom w:val="single" w:sz="6" w:space="0" w:color="auto"/>
              <w:right w:val="single" w:sz="6" w:space="0" w:color="auto"/>
            </w:tcBorders>
            <w:shd w:val="clear" w:color="auto" w:fill="BDD6EE"/>
            <w:tcMar>
              <w:top w:w="0" w:type="dxa"/>
              <w:left w:w="90" w:type="dxa"/>
              <w:bottom w:w="0" w:type="dxa"/>
              <w:right w:w="90" w:type="dxa"/>
            </w:tcMar>
            <w:vAlign w:val="center"/>
            <w:hideMark/>
          </w:tcPr>
          <w:p w14:paraId="172EC832" w14:textId="77777777" w:rsidR="00710004" w:rsidRDefault="002D002D">
            <w:pPr>
              <w:pStyle w:val="normal-000032"/>
              <w:spacing w:before="0" w:after="0"/>
            </w:pPr>
            <w:r>
              <w:rPr>
                <w:rStyle w:val="defaultparagraphfont-000026"/>
              </w:rPr>
              <w:t xml:space="preserve">Specifični materijalni uvjeti i okruženje za učenje, potrebni za realizaciju modula </w:t>
            </w:r>
          </w:p>
        </w:tc>
        <w:tc>
          <w:tcPr>
            <w:tcW w:w="5685" w:type="dxa"/>
            <w:gridSpan w:val="4"/>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78C2D3DE" w14:textId="77777777" w:rsidR="00710004" w:rsidRDefault="002D002D">
            <w:pPr>
              <w:pStyle w:val="normal-000167"/>
              <w:spacing w:before="0" w:after="0"/>
            </w:pPr>
            <w:r>
              <w:rPr>
                <w:rStyle w:val="defaultparagraphfont-000028"/>
              </w:rPr>
              <w:t xml:space="preserve">Specijalizirana učionica za nastavu matematike opremljena računalom za nastavnika koje ima pristup internetu s instaliranom potrebnom programskom potporom, projektorom s projektnim platnom ili interaktivnim ekranom, tabletima/računalima s pristupom internetu za </w:t>
            </w:r>
            <w:r>
              <w:rPr>
                <w:rStyle w:val="defaultparagraphfont-000028"/>
              </w:rPr>
              <w:lastRenderedPageBreak/>
              <w:t>učenike s instaliranom potrebnom programskom potporom, džepni kalkulatori za učenike.</w:t>
            </w:r>
            <w:r>
              <w:t xml:space="preserve"> </w:t>
            </w:r>
          </w:p>
        </w:tc>
      </w:tr>
      <w:tr w:rsidR="00710004" w14:paraId="735E9C10" w14:textId="77777777">
        <w:trPr>
          <w:trHeight w:val="360"/>
        </w:trPr>
        <w:tc>
          <w:tcPr>
            <w:tcW w:w="4260" w:type="dxa"/>
            <w:gridSpan w:val="3"/>
            <w:tcBorders>
              <w:top w:val="single" w:sz="6" w:space="0" w:color="auto"/>
              <w:left w:val="single" w:sz="6" w:space="0" w:color="auto"/>
              <w:bottom w:val="single" w:sz="6" w:space="0" w:color="auto"/>
              <w:right w:val="single" w:sz="6" w:space="0" w:color="auto"/>
            </w:tcBorders>
            <w:shd w:val="clear" w:color="auto" w:fill="9CC2E5"/>
            <w:tcMar>
              <w:top w:w="0" w:type="dxa"/>
              <w:left w:w="90" w:type="dxa"/>
              <w:bottom w:w="0" w:type="dxa"/>
              <w:right w:w="90" w:type="dxa"/>
            </w:tcMar>
            <w:vAlign w:val="center"/>
            <w:hideMark/>
          </w:tcPr>
          <w:p w14:paraId="6BADA922" w14:textId="77777777" w:rsidR="00710004" w:rsidRDefault="002D002D">
            <w:pPr>
              <w:pStyle w:val="normal-000032"/>
              <w:spacing w:before="0" w:after="0"/>
            </w:pPr>
            <w:r>
              <w:rPr>
                <w:rStyle w:val="defaultparagraphfont-000026"/>
              </w:rPr>
              <w:lastRenderedPageBreak/>
              <w:t xml:space="preserve">Skup ishoda učenja iz SK-a, obujam: </w:t>
            </w:r>
          </w:p>
        </w:tc>
        <w:tc>
          <w:tcPr>
            <w:tcW w:w="4260" w:type="dxa"/>
            <w:gridSpan w:val="2"/>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003E5C11" w14:textId="77777777" w:rsidR="00710004" w:rsidRDefault="002D002D">
            <w:pPr>
              <w:pStyle w:val="normal-000032"/>
              <w:spacing w:before="0" w:after="0"/>
            </w:pPr>
            <w:r>
              <w:rPr>
                <w:rStyle w:val="defaultparagraphfont-000026"/>
              </w:rPr>
              <w:t xml:space="preserve">Realni brojevi i potencije, 2 CSVET </w:t>
            </w:r>
          </w:p>
        </w:tc>
      </w:tr>
      <w:tr w:rsidR="00710004" w14:paraId="2FECCADB" w14:textId="77777777">
        <w:tc>
          <w:tcPr>
            <w:tcW w:w="4260" w:type="dxa"/>
            <w:gridSpan w:val="3"/>
            <w:tcBorders>
              <w:top w:val="single" w:sz="6" w:space="0" w:color="auto"/>
              <w:left w:val="single" w:sz="6" w:space="0" w:color="auto"/>
              <w:bottom w:val="single" w:sz="6" w:space="0" w:color="auto"/>
              <w:right w:val="single" w:sz="6" w:space="0" w:color="auto"/>
            </w:tcBorders>
            <w:shd w:val="clear" w:color="auto" w:fill="BDD6EE"/>
            <w:tcMar>
              <w:top w:w="0" w:type="dxa"/>
              <w:left w:w="90" w:type="dxa"/>
              <w:bottom w:w="0" w:type="dxa"/>
              <w:right w:w="90" w:type="dxa"/>
            </w:tcMar>
            <w:vAlign w:val="center"/>
            <w:hideMark/>
          </w:tcPr>
          <w:p w14:paraId="0F96123F" w14:textId="77777777" w:rsidR="00710004" w:rsidRDefault="002D002D">
            <w:pPr>
              <w:pStyle w:val="normal-000049"/>
              <w:spacing w:before="0" w:after="0"/>
            </w:pPr>
            <w:r>
              <w:rPr>
                <w:rStyle w:val="defaultparagraphfont-000026"/>
              </w:rPr>
              <w:t xml:space="preserve">Ishodi učenja </w:t>
            </w:r>
          </w:p>
        </w:tc>
        <w:tc>
          <w:tcPr>
            <w:tcW w:w="4260" w:type="dxa"/>
            <w:gridSpan w:val="2"/>
            <w:tcBorders>
              <w:top w:val="single" w:sz="6" w:space="0" w:color="auto"/>
              <w:left w:val="single" w:sz="6" w:space="0" w:color="auto"/>
              <w:bottom w:val="single" w:sz="6" w:space="0" w:color="auto"/>
              <w:right w:val="single" w:sz="6" w:space="0" w:color="auto"/>
            </w:tcBorders>
            <w:shd w:val="clear" w:color="auto" w:fill="BDD6EE"/>
            <w:tcMar>
              <w:top w:w="0" w:type="dxa"/>
              <w:left w:w="90" w:type="dxa"/>
              <w:bottom w:w="0" w:type="dxa"/>
              <w:right w:w="90" w:type="dxa"/>
            </w:tcMar>
            <w:vAlign w:val="center"/>
            <w:hideMark/>
          </w:tcPr>
          <w:p w14:paraId="0B46A320" w14:textId="77777777" w:rsidR="00710004" w:rsidRDefault="002D002D">
            <w:pPr>
              <w:pStyle w:val="normal-000049"/>
              <w:spacing w:before="0" w:after="0"/>
            </w:pPr>
            <w:r>
              <w:rPr>
                <w:rStyle w:val="defaultparagraphfont-000026"/>
              </w:rPr>
              <w:t xml:space="preserve">Ishodi učenja na razini usvojenosti „dobar” </w:t>
            </w:r>
          </w:p>
        </w:tc>
      </w:tr>
      <w:tr w:rsidR="00710004" w14:paraId="1511E247" w14:textId="77777777">
        <w:tc>
          <w:tcPr>
            <w:tcW w:w="4260" w:type="dxa"/>
            <w:gridSpan w:val="3"/>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2A2F114C" w14:textId="77777777" w:rsidR="00710004" w:rsidRDefault="002D002D">
            <w:pPr>
              <w:pStyle w:val="normal-000032"/>
              <w:spacing w:before="0" w:after="0"/>
              <w:divId w:val="1329216365"/>
            </w:pPr>
            <w:r>
              <w:rPr>
                <w:rStyle w:val="defaultparagraphfont-000028"/>
              </w:rPr>
              <w:t>Izračunati vrijednost jednostavnih izraza s realnim brojevima</w:t>
            </w:r>
            <w:r>
              <w:t xml:space="preserve"> </w:t>
            </w:r>
          </w:p>
        </w:tc>
        <w:tc>
          <w:tcPr>
            <w:tcW w:w="4260" w:type="dxa"/>
            <w:gridSpan w:val="2"/>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6AB74D00" w14:textId="77777777" w:rsidR="00710004" w:rsidRDefault="002D002D">
            <w:pPr>
              <w:pStyle w:val="normal-000032"/>
              <w:spacing w:before="0" w:after="0"/>
            </w:pPr>
            <w:r>
              <w:rPr>
                <w:rStyle w:val="defaultparagraphfont-000028"/>
              </w:rPr>
              <w:t xml:space="preserve">Uspoređivati realne brojeve različitih zapisa te </w:t>
            </w:r>
            <w:r>
              <w:rPr>
                <w:rStyle w:val="defaultparagraphfont-000028"/>
              </w:rPr>
              <w:t>primjenjivati računanje s realnim brojevima pri rješavanju jednostavnih problema</w:t>
            </w:r>
            <w:r>
              <w:t xml:space="preserve"> </w:t>
            </w:r>
          </w:p>
        </w:tc>
      </w:tr>
      <w:tr w:rsidR="00710004" w14:paraId="2EDBDB92" w14:textId="77777777">
        <w:tc>
          <w:tcPr>
            <w:tcW w:w="4260" w:type="dxa"/>
            <w:gridSpan w:val="3"/>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6A227922" w14:textId="77777777" w:rsidR="00710004" w:rsidRDefault="002D002D">
            <w:pPr>
              <w:pStyle w:val="normal-000032"/>
              <w:spacing w:before="0" w:after="0"/>
              <w:divId w:val="1501697386"/>
            </w:pPr>
            <w:r>
              <w:rPr>
                <w:rStyle w:val="defaultparagraphfont-000028"/>
              </w:rPr>
              <w:t>Izračunati vrijednost potencije</w:t>
            </w:r>
            <w:r>
              <w:t xml:space="preserve"> </w:t>
            </w:r>
          </w:p>
        </w:tc>
        <w:tc>
          <w:tcPr>
            <w:tcW w:w="4260" w:type="dxa"/>
            <w:gridSpan w:val="2"/>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478E0829" w14:textId="77777777" w:rsidR="00710004" w:rsidRDefault="002D002D">
            <w:pPr>
              <w:pStyle w:val="normal-000033"/>
              <w:spacing w:before="0" w:after="0"/>
            </w:pPr>
            <w:r>
              <w:rPr>
                <w:rStyle w:val="defaultparagraphfont-000028"/>
              </w:rPr>
              <w:t>Izračunati vrijednost jednostavnih brojevnih izraza s potencijama te pretvarati standardni zapis realnog broja u znanstveni i obratno</w:t>
            </w:r>
            <w:r>
              <w:t xml:space="preserve"> </w:t>
            </w:r>
          </w:p>
        </w:tc>
      </w:tr>
      <w:tr w:rsidR="00710004" w14:paraId="1E44EF10" w14:textId="77777777">
        <w:tc>
          <w:tcPr>
            <w:tcW w:w="4260" w:type="dxa"/>
            <w:gridSpan w:val="3"/>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43833F3D" w14:textId="77777777" w:rsidR="00710004" w:rsidRDefault="002D002D">
            <w:pPr>
              <w:pStyle w:val="normal-000032"/>
              <w:spacing w:before="0" w:after="0"/>
            </w:pPr>
            <w:r>
              <w:rPr>
                <w:rStyle w:val="defaultparagraphfont-000028"/>
              </w:rPr>
              <w:t>Preračunati mjerne jedinice za duljinu, masu, tekućinu, vrijeme i novac</w:t>
            </w:r>
            <w:r>
              <w:t xml:space="preserve"> </w:t>
            </w:r>
          </w:p>
        </w:tc>
        <w:tc>
          <w:tcPr>
            <w:tcW w:w="4260" w:type="dxa"/>
            <w:gridSpan w:val="2"/>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1D1DE0C7" w14:textId="77777777" w:rsidR="00710004" w:rsidRDefault="002D002D">
            <w:pPr>
              <w:pStyle w:val="normal-000032"/>
              <w:spacing w:before="0" w:after="0"/>
            </w:pPr>
            <w:r>
              <w:rPr>
                <w:rStyle w:val="defaultparagraphfont-000028"/>
              </w:rPr>
              <w:t>Preračunati mjerne jedinice za površinu i volumen te primjenjivati mjerne jedinice pri rješavanju jednostavnih problema</w:t>
            </w:r>
            <w:r>
              <w:t xml:space="preserve"> </w:t>
            </w:r>
          </w:p>
        </w:tc>
      </w:tr>
      <w:tr w:rsidR="00710004" w14:paraId="28A5AFFE" w14:textId="77777777">
        <w:trPr>
          <w:trHeight w:val="435"/>
        </w:trPr>
        <w:tc>
          <w:tcPr>
            <w:tcW w:w="8535" w:type="dxa"/>
            <w:gridSpan w:val="5"/>
            <w:tcBorders>
              <w:top w:val="single" w:sz="6" w:space="0" w:color="auto"/>
              <w:left w:val="single" w:sz="6" w:space="0" w:color="auto"/>
              <w:bottom w:val="single" w:sz="6" w:space="0" w:color="auto"/>
              <w:right w:val="single" w:sz="6" w:space="0" w:color="auto"/>
            </w:tcBorders>
            <w:shd w:val="clear" w:color="auto" w:fill="BDD6EE"/>
            <w:tcMar>
              <w:top w:w="0" w:type="dxa"/>
              <w:left w:w="90" w:type="dxa"/>
              <w:bottom w:w="0" w:type="dxa"/>
              <w:right w:w="90" w:type="dxa"/>
            </w:tcMar>
            <w:vAlign w:val="center"/>
            <w:hideMark/>
          </w:tcPr>
          <w:p w14:paraId="5593F833" w14:textId="77777777" w:rsidR="00710004" w:rsidRDefault="002D002D">
            <w:pPr>
              <w:pStyle w:val="normal-000032"/>
              <w:spacing w:before="0" w:after="0"/>
            </w:pPr>
            <w:r>
              <w:rPr>
                <w:rStyle w:val="defaultparagraphfont-000026"/>
              </w:rPr>
              <w:t xml:space="preserve">Dominantan nastavni sustav i opis načina ostvarivanja SIU </w:t>
            </w:r>
          </w:p>
        </w:tc>
      </w:tr>
      <w:tr w:rsidR="00710004" w14:paraId="14A67B83" w14:textId="77777777">
        <w:trPr>
          <w:trHeight w:val="510"/>
        </w:trPr>
        <w:tc>
          <w:tcPr>
            <w:tcW w:w="8535" w:type="dxa"/>
            <w:gridSpan w:val="5"/>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775D7996" w14:textId="77777777" w:rsidR="00710004" w:rsidRDefault="002D002D">
            <w:pPr>
              <w:pStyle w:val="normal-000185"/>
              <w:spacing w:before="0" w:after="0"/>
            </w:pPr>
            <w:r>
              <w:rPr>
                <w:rStyle w:val="defaultparagraphfont-000072"/>
              </w:rPr>
              <w:t>Dominantan nastavni sustav je heuristička nastava temeljena na individualnom radu, radu u paru i radu u grupama. Radom na jednostavnim i složenijim problemskim zadacima uz pomoć nastavnika koji ima ulogu mentora i koordinatora aktivnosti učenici stječu znanja o računskim operacijama s brojevima i potencijama, znanstvenom zapisu i mjernim jedinicama te stječu vještine primjene u realnim životnim situacijama.</w:t>
            </w:r>
            <w:r>
              <w:t xml:space="preserve"> </w:t>
            </w:r>
          </w:p>
          <w:p w14:paraId="580E7949" w14:textId="77777777" w:rsidR="00710004" w:rsidRDefault="002D002D">
            <w:pPr>
              <w:pStyle w:val="normal-000185"/>
              <w:spacing w:before="0" w:after="0"/>
            </w:pPr>
            <w:r>
              <w:rPr>
                <w:rStyle w:val="defaultparagraphfont-000072"/>
              </w:rPr>
              <w:t>Ne treba inzistirati na složenim zadacima, već na razumijevanju pojma potencije s cjelobrojnim eksponentom. Negativni eksponent posebno naglasiti kod potencija s bazom 10. Kod računskih operacija ne treba inzistirati na formulama, nego na njihovom provođenju u elementarnim zadacima. Kod znanstvenog zapisa koristiti primjere iz svakodnevnog života. Povezati potencije s mjernim jedinicama i njihovim predmetcima.</w:t>
            </w:r>
            <w:r>
              <w:t xml:space="preserve"> </w:t>
            </w:r>
          </w:p>
          <w:p w14:paraId="3E4FC0DC" w14:textId="77777777" w:rsidR="00710004" w:rsidRDefault="002D002D">
            <w:pPr>
              <w:pStyle w:val="normal-000185"/>
              <w:spacing w:before="0" w:after="0"/>
            </w:pPr>
            <w:r>
              <w:rPr>
                <w:rStyle w:val="defaultparagraphfont-000072"/>
              </w:rPr>
              <w:t>Primjere matematičkih zadataka za ostvarivanje ishoda učenja povezati sa strukom ili svakodnevnim životom. Prilagoditi ih zahtjevima struke, odnosno sektora i podsektora unutar kojega se provodi nastava matematike.</w:t>
            </w:r>
            <w:r>
              <w:t xml:space="preserve"> </w:t>
            </w:r>
          </w:p>
        </w:tc>
      </w:tr>
      <w:tr w:rsidR="00710004" w14:paraId="59C1C66A" w14:textId="77777777">
        <w:trPr>
          <w:trHeight w:val="510"/>
        </w:trPr>
        <w:tc>
          <w:tcPr>
            <w:tcW w:w="2850" w:type="dxa"/>
            <w:tcBorders>
              <w:top w:val="single" w:sz="6" w:space="0" w:color="auto"/>
              <w:left w:val="single" w:sz="6" w:space="0" w:color="auto"/>
              <w:bottom w:val="single" w:sz="6" w:space="0" w:color="auto"/>
              <w:right w:val="single" w:sz="6" w:space="0" w:color="auto"/>
            </w:tcBorders>
            <w:shd w:val="clear" w:color="auto" w:fill="BDD6EE"/>
            <w:tcMar>
              <w:top w:w="0" w:type="dxa"/>
              <w:left w:w="90" w:type="dxa"/>
              <w:bottom w:w="0" w:type="dxa"/>
              <w:right w:w="90" w:type="dxa"/>
            </w:tcMar>
            <w:vAlign w:val="center"/>
            <w:hideMark/>
          </w:tcPr>
          <w:p w14:paraId="51DCFDEC" w14:textId="77777777" w:rsidR="00710004" w:rsidRDefault="002D002D">
            <w:pPr>
              <w:pStyle w:val="normal-000167"/>
              <w:spacing w:before="0" w:after="0"/>
            </w:pPr>
            <w:r>
              <w:rPr>
                <w:rStyle w:val="defaultparagraphfont-000026"/>
              </w:rPr>
              <w:t xml:space="preserve">Nastavne cjeline/teme </w:t>
            </w:r>
          </w:p>
        </w:tc>
        <w:tc>
          <w:tcPr>
            <w:tcW w:w="5685" w:type="dxa"/>
            <w:gridSpan w:val="4"/>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26061C74" w14:textId="77777777" w:rsidR="00710004" w:rsidRDefault="002D002D">
            <w:pPr>
              <w:pStyle w:val="normal-000167"/>
              <w:spacing w:before="0" w:after="0"/>
            </w:pPr>
            <w:r>
              <w:rPr>
                <w:rStyle w:val="defaultparagraphfont-000028"/>
              </w:rPr>
              <w:t>1. Skup realnih brojeva i računske operacije s realnim brojevima</w:t>
            </w:r>
            <w:r>
              <w:t xml:space="preserve"> </w:t>
            </w:r>
          </w:p>
          <w:p w14:paraId="537E6030" w14:textId="77777777" w:rsidR="00710004" w:rsidRDefault="002D002D">
            <w:pPr>
              <w:pStyle w:val="normal-000167"/>
              <w:spacing w:before="0" w:after="0"/>
            </w:pPr>
            <w:r>
              <w:rPr>
                <w:rStyle w:val="defaultparagraphfont-000028"/>
              </w:rPr>
              <w:t>2. Potencije i računanje s potencijama</w:t>
            </w:r>
            <w:r>
              <w:t xml:space="preserve"> </w:t>
            </w:r>
          </w:p>
          <w:p w14:paraId="323CE74E" w14:textId="77777777" w:rsidR="00710004" w:rsidRDefault="002D002D">
            <w:pPr>
              <w:pStyle w:val="normal-000167"/>
              <w:spacing w:before="0" w:after="0"/>
            </w:pPr>
            <w:r>
              <w:rPr>
                <w:rStyle w:val="defaultparagraphfont-000028"/>
              </w:rPr>
              <w:t>3. Znanstveni zapis realnog broja</w:t>
            </w:r>
            <w:r>
              <w:t xml:space="preserve"> </w:t>
            </w:r>
          </w:p>
          <w:p w14:paraId="65827B51" w14:textId="77777777" w:rsidR="00710004" w:rsidRDefault="002D002D">
            <w:pPr>
              <w:pStyle w:val="normal-000167"/>
              <w:spacing w:before="0" w:after="0"/>
            </w:pPr>
            <w:r>
              <w:rPr>
                <w:rStyle w:val="defaultparagraphfont-000028"/>
              </w:rPr>
              <w:t>4. Mjerne jedinice</w:t>
            </w:r>
            <w:r>
              <w:t xml:space="preserve"> </w:t>
            </w:r>
          </w:p>
        </w:tc>
      </w:tr>
      <w:tr w:rsidR="00710004" w14:paraId="7BCD5E1A" w14:textId="77777777">
        <w:tc>
          <w:tcPr>
            <w:tcW w:w="8535" w:type="dxa"/>
            <w:gridSpan w:val="5"/>
            <w:tcBorders>
              <w:top w:val="single" w:sz="6" w:space="0" w:color="auto"/>
              <w:left w:val="single" w:sz="6" w:space="0" w:color="auto"/>
              <w:bottom w:val="single" w:sz="6" w:space="0" w:color="auto"/>
              <w:right w:val="single" w:sz="6" w:space="0" w:color="auto"/>
            </w:tcBorders>
            <w:shd w:val="clear" w:color="auto" w:fill="BDD6EE"/>
            <w:tcMar>
              <w:top w:w="0" w:type="dxa"/>
              <w:left w:w="90" w:type="dxa"/>
              <w:bottom w:w="0" w:type="dxa"/>
              <w:right w:w="90" w:type="dxa"/>
            </w:tcMar>
            <w:vAlign w:val="center"/>
            <w:hideMark/>
          </w:tcPr>
          <w:p w14:paraId="79E5B13D" w14:textId="77777777" w:rsidR="00710004" w:rsidRDefault="002D002D">
            <w:pPr>
              <w:pStyle w:val="normal-000032"/>
              <w:spacing w:before="0" w:after="0"/>
            </w:pPr>
            <w:r>
              <w:rPr>
                <w:rStyle w:val="defaultparagraphfont-000026"/>
              </w:rPr>
              <w:t xml:space="preserve">Načini i primjer vrednovanja </w:t>
            </w:r>
          </w:p>
        </w:tc>
      </w:tr>
      <w:tr w:rsidR="00710004" w14:paraId="03B12BF0" w14:textId="77777777">
        <w:tc>
          <w:tcPr>
            <w:tcW w:w="8535" w:type="dxa"/>
            <w:gridSpan w:val="5"/>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10A00FD9" w14:textId="77777777" w:rsidR="00710004" w:rsidRDefault="002D002D">
            <w:pPr>
              <w:pStyle w:val="normal-000186"/>
            </w:pPr>
            <w:r>
              <w:rPr>
                <w:rStyle w:val="defaultparagraphfont-000187"/>
              </w:rPr>
              <w:t xml:space="preserve">Primjeri iz svakodnevnog života: </w:t>
            </w:r>
          </w:p>
          <w:p w14:paraId="678CA9CF" w14:textId="77777777" w:rsidR="00710004" w:rsidRDefault="002D002D">
            <w:pPr>
              <w:pStyle w:val="normal-000186"/>
            </w:pPr>
            <w:r>
              <w:rPr>
                <w:rStyle w:val="defaultparagraphfont-000072"/>
              </w:rPr>
              <w:t xml:space="preserve">1. Josip je 1. svibnja imao 205.25 € na </w:t>
            </w:r>
            <w:r>
              <w:rPr>
                <w:rStyle w:val="defaultparagraphfont-000028"/>
              </w:rPr>
              <w:t>računu</w:t>
            </w:r>
            <w:r>
              <w:t xml:space="preserve"> </w:t>
            </w:r>
            <w:r>
              <w:rPr>
                <w:rStyle w:val="defaultparagraphfont-000072"/>
              </w:rPr>
              <w:t xml:space="preserve">. 7. svibnja platio je </w:t>
            </w:r>
            <w:r>
              <w:rPr>
                <w:rStyle w:val="defaultparagraphfont-000028"/>
              </w:rPr>
              <w:t xml:space="preserve">režije (voda, struja, plin) 182.50 €. 10. svibnja na račun mu je sjela plaća od 1500 €. 12. svibnja platio je račun za internet, mobitel i televiziju 105.50 €. 15. svibnja na naplatu mu je došla rata kredita od 284.32 €. Ako su mu mjesečni troškovi za hranu 327.54 €, za benzin 232.76 € i za osobne potrebe (teretana, utakmice…) 100 €, može li si Josip na kraju mjeseca  priuštiti kupnju novog televizora? Cijene novih televizora koji se sviđaju Josipu se kreću između 500 € i 1000 </w:t>
            </w:r>
            <w:r>
              <w:rPr>
                <w:rStyle w:val="defaultparagraphfont-000028"/>
              </w:rPr>
              <w:t>€.</w:t>
            </w:r>
            <w:r>
              <w:t xml:space="preserve"> </w:t>
            </w:r>
          </w:p>
          <w:p w14:paraId="1A5B49F6" w14:textId="77777777" w:rsidR="00710004" w:rsidRDefault="002D002D">
            <w:pPr>
              <w:pStyle w:val="normal-000070"/>
            </w:pPr>
            <w:r>
              <w:rPr>
                <w:rStyle w:val="defaultparagraphfont-000028"/>
              </w:rPr>
              <w:t xml:space="preserve">2. </w:t>
            </w:r>
            <w:r>
              <w:rPr>
                <w:rStyle w:val="defaultparagraphfont-000072"/>
              </w:rPr>
              <w:t>Za određivanje ukupnog otpora paralelnog spoja otpornika koristi se izraz . Koliki je ukupni otpor paralelnog spoja otpornika od 20 Ω, 30 Ω i 60 Ω?</w:t>
            </w:r>
            <w:r>
              <w:t xml:space="preserve"> </w:t>
            </w:r>
          </w:p>
          <w:p w14:paraId="3B311B17" w14:textId="77777777" w:rsidR="00710004" w:rsidRDefault="002D002D">
            <w:pPr>
              <w:pStyle w:val="normal-000186"/>
            </w:pPr>
            <w:r>
              <w:rPr>
                <w:rStyle w:val="defaultparagraphfont-000028"/>
              </w:rPr>
              <w:t>3</w:t>
            </w:r>
            <w:r>
              <w:t xml:space="preserve"> </w:t>
            </w:r>
            <w:r>
              <w:rPr>
                <w:rStyle w:val="defaultparagraphfont-000072"/>
              </w:rPr>
              <w:t>. Pekara ispeče svaku noć 1200 komada kruha. Ako svaki kruh ima masu kg, kolika je ukupna masa ispečenog kruha u jednom tjednu?</w:t>
            </w:r>
            <w:r>
              <w:t xml:space="preserve"> </w:t>
            </w:r>
          </w:p>
          <w:p w14:paraId="65E90816" w14:textId="77777777" w:rsidR="00710004" w:rsidRDefault="002D002D">
            <w:pPr>
              <w:pStyle w:val="normal-000070"/>
            </w:pPr>
            <w:r>
              <w:rPr>
                <w:rStyle w:val="defaultparagraphfont-000028"/>
              </w:rPr>
              <w:t xml:space="preserve">4. Na poljoprivrednom gospodarstvu planiraju posaditi površine kupusom, površine salatom i površine grahom, a ako </w:t>
            </w:r>
            <w:r>
              <w:rPr>
                <w:rStyle w:val="defaultparagraphfont-000028"/>
              </w:rPr>
              <w:t>ostane prostora ostatak bi zasadili lukom. Hoće li biti mjesta za luk? Ako da, koliko?</w:t>
            </w:r>
            <w:r>
              <w:t xml:space="preserve"> </w:t>
            </w:r>
          </w:p>
          <w:p w14:paraId="37E81FD1" w14:textId="77777777" w:rsidR="00710004" w:rsidRDefault="002D002D">
            <w:pPr>
              <w:pStyle w:val="normal-000186"/>
            </w:pPr>
            <w:r>
              <w:rPr>
                <w:rStyle w:val="defaultparagraphfont-000028"/>
              </w:rPr>
              <w:t>5. Limarski obrt u svom godišnjem planu ima predviđeno 16 000 € godišnje za troškove nabave materijala koji se raspoređuju na dvanaest mjeseci, ali na samom početku godine pokvario se stroj za obradu. Cijena popravka stroja je 3 300 € , a moguć je i dodatni trošak od 1 600 € . Koliki bi trebali biti maksimalni mjesečni troškovi nabavke materijala kako bi se u okviru planiranog budžeta osigurala sredstva za popravak stroja?</w:t>
            </w:r>
            <w:r>
              <w:t xml:space="preserve"> </w:t>
            </w:r>
          </w:p>
          <w:p w14:paraId="5F195703" w14:textId="77777777" w:rsidR="00710004" w:rsidRDefault="002D002D">
            <w:pPr>
              <w:pStyle w:val="normal-000186"/>
            </w:pPr>
            <w:r>
              <w:rPr>
                <w:rStyle w:val="defaultparagraphfont-000028"/>
              </w:rPr>
              <w:t>6</w:t>
            </w:r>
            <w:r>
              <w:t xml:space="preserve"> </w:t>
            </w:r>
            <w:r>
              <w:rPr>
                <w:rStyle w:val="defaultparagraphfont-000072"/>
              </w:rPr>
              <w:t>. a) Zemlja je od Sunca udaljena 150 milijuna km. Zapišite taj broj u znanstvenom zapisu.</w:t>
            </w:r>
            <w:r>
              <w:t xml:space="preserve"> </w:t>
            </w:r>
          </w:p>
          <w:p w14:paraId="6A2BEFDE" w14:textId="77777777" w:rsidR="00710004" w:rsidRDefault="002D002D">
            <w:pPr>
              <w:pStyle w:val="normal-000186"/>
            </w:pPr>
            <w:r>
              <w:rPr>
                <w:rStyle w:val="defaultparagraphfont-000028"/>
              </w:rPr>
              <w:t>   </w:t>
            </w:r>
            <w:r>
              <w:t xml:space="preserve"> </w:t>
            </w:r>
            <w:r>
              <w:rPr>
                <w:rStyle w:val="defaultparagraphfont-000072"/>
              </w:rPr>
              <w:t>b) Molekula glukoze ima promjer 8 ∙ 10</w:t>
            </w:r>
            <w:r>
              <w:t xml:space="preserve"> </w:t>
            </w:r>
            <w:r>
              <w:rPr>
                <w:rStyle w:val="defaultparagraphfont-000072"/>
                <w:vertAlign w:val="superscript"/>
              </w:rPr>
              <w:t xml:space="preserve">-10 </w:t>
            </w:r>
            <w:r>
              <w:rPr>
                <w:rStyle w:val="defaultparagraphfont-000072"/>
              </w:rPr>
              <w:t>m. Zapišite taj broj u decimalnom obliku.</w:t>
            </w:r>
            <w:r>
              <w:t xml:space="preserve"> </w:t>
            </w:r>
          </w:p>
          <w:p w14:paraId="329E196D" w14:textId="77777777" w:rsidR="00710004" w:rsidRDefault="002D002D">
            <w:pPr>
              <w:pStyle w:val="normal-000186"/>
            </w:pPr>
            <w:r>
              <w:rPr>
                <w:rStyle w:val="defaultparagraphfont-000028"/>
              </w:rPr>
              <w:lastRenderedPageBreak/>
              <w:t>7. Iz drvene letve duljine 3.4 metra treba izraditi male letvice duljina 16 cm. Koliko takvih letvica možemo dobiti piljenjem ako je debljina reza pile 2 mm?</w:t>
            </w:r>
            <w:r>
              <w:t xml:space="preserve"> </w:t>
            </w:r>
          </w:p>
          <w:p w14:paraId="76423526" w14:textId="77777777" w:rsidR="00710004" w:rsidRDefault="002D002D">
            <w:pPr>
              <w:pStyle w:val="normal-000186"/>
            </w:pPr>
            <w:r>
              <w:rPr>
                <w:rStyle w:val="000027"/>
              </w:rPr>
              <w:t> </w:t>
            </w:r>
            <w:r>
              <w:t xml:space="preserve"> </w:t>
            </w:r>
          </w:p>
          <w:p w14:paraId="64FDE8BD" w14:textId="77777777" w:rsidR="00710004" w:rsidRDefault="002D002D">
            <w:pPr>
              <w:pStyle w:val="normal-000186"/>
            </w:pPr>
            <w:r>
              <w:rPr>
                <w:rStyle w:val="defaultparagraphfont-000072"/>
              </w:rPr>
              <w:t>Pri pretvaranju mjernih jedinica za duljinu, masu i tekućinu kao pomoć se može koristiti tablica pretvorbe (ili neka slična grafička pomoć):</w:t>
            </w:r>
            <w:r>
              <w:t xml:space="preserve"> </w:t>
            </w:r>
          </w:p>
          <w:p w14:paraId="7BD69743" w14:textId="77777777" w:rsidR="00710004" w:rsidRDefault="002D002D">
            <w:pPr>
              <w:pStyle w:val="normal-000186"/>
            </w:pPr>
            <w:r>
              <w:rPr>
                <w:noProof/>
              </w:rPr>
              <w:drawing>
                <wp:inline distT="0" distB="0" distL="0" distR="0" wp14:anchorId="7362F411" wp14:editId="363A389F">
                  <wp:extent cx="5953125" cy="2047875"/>
                  <wp:effectExtent l="0" t="0" r="9525" b="9525"/>
                  <wp:docPr id="1" name="Slika 1" descr="Slika na kojoj se prikazuje crta, dijagram, tekst, snimka zaslona  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lika na kojoj se prikazuje crta, dijagram, tekst, snimka zaslona  Opis je automatski generira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53125" cy="2047875"/>
                          </a:xfrm>
                          <a:prstGeom prst="rect">
                            <a:avLst/>
                          </a:prstGeom>
                          <a:noFill/>
                          <a:ln>
                            <a:noFill/>
                          </a:ln>
                        </pic:spPr>
                      </pic:pic>
                    </a:graphicData>
                  </a:graphic>
                </wp:inline>
              </w:drawing>
            </w:r>
          </w:p>
          <w:p w14:paraId="7275E829" w14:textId="77777777" w:rsidR="00710004" w:rsidRDefault="002D002D">
            <w:pPr>
              <w:pStyle w:val="normal-000186"/>
            </w:pPr>
            <w:r>
              <w:rPr>
                <w:rStyle w:val="defaultparagraphfont-000028"/>
              </w:rPr>
              <w:t xml:space="preserve">Uputa za korištenje tablice: </w:t>
            </w:r>
            <w:r>
              <w:rPr>
                <w:rStyle w:val="defaultparagraphfont-000072"/>
              </w:rPr>
              <w:t>U prvi redak tablic</w:t>
            </w:r>
            <w:r>
              <w:t xml:space="preserve"> </w:t>
            </w:r>
            <w:r>
              <w:rPr>
                <w:rStyle w:val="defaultparagraphfont-000028"/>
              </w:rPr>
              <w:t>e</w:t>
            </w:r>
            <w:r>
              <w:t xml:space="preserve"> </w:t>
            </w:r>
            <w:r>
              <w:rPr>
                <w:rStyle w:val="defaultparagraphfont-000072"/>
              </w:rPr>
              <w:t>upiše se mjera tako da je decimalna točka u ćeliji sa zadanim predmetkom. U drugi redak tablice prepiš</w:t>
            </w:r>
            <w:r>
              <w:t xml:space="preserve"> </w:t>
            </w:r>
            <w:r>
              <w:rPr>
                <w:rStyle w:val="defaultparagraphfont-000028"/>
              </w:rPr>
              <w:t>u se znamenke, a decimalna točka se</w:t>
            </w:r>
            <w:r>
              <w:t xml:space="preserve"> </w:t>
            </w:r>
            <w:r>
              <w:rPr>
                <w:rStyle w:val="defaultparagraphfont-000072"/>
              </w:rPr>
              <w:t>pomakne u ćeliju s traženim predmetkom, po potrebi se upišu 0 u prazne ćelije ispred decimalne točke.</w:t>
            </w:r>
            <w:r>
              <w:t xml:space="preserve"> </w:t>
            </w:r>
          </w:p>
          <w:p w14:paraId="305872CB" w14:textId="77777777" w:rsidR="00710004" w:rsidRDefault="002D002D">
            <w:pPr>
              <w:pStyle w:val="normal-000186"/>
            </w:pPr>
            <w:r>
              <w:rPr>
                <w:noProof/>
              </w:rPr>
              <w:drawing>
                <wp:inline distT="0" distB="0" distL="0" distR="0" wp14:anchorId="729AFCC2" wp14:editId="3EDF85E1">
                  <wp:extent cx="5953125" cy="1209675"/>
                  <wp:effectExtent l="0" t="0" r="9525" b="9525"/>
                  <wp:docPr id="2" name="Slika 2" descr="Slika na kojoj se prikazuje tekst, crta, broj, dijagram  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lika na kojoj se prikazuje tekst, crta, broj, dijagram  Opis je automatski generira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53125" cy="1209675"/>
                          </a:xfrm>
                          <a:prstGeom prst="rect">
                            <a:avLst/>
                          </a:prstGeom>
                          <a:noFill/>
                          <a:ln>
                            <a:noFill/>
                          </a:ln>
                        </pic:spPr>
                      </pic:pic>
                    </a:graphicData>
                  </a:graphic>
                </wp:inline>
              </w:drawing>
            </w:r>
          </w:p>
          <w:p w14:paraId="4C38A000" w14:textId="77777777" w:rsidR="00710004" w:rsidRDefault="002D002D">
            <w:pPr>
              <w:pStyle w:val="normal-000188"/>
            </w:pPr>
            <w:r>
              <w:rPr>
                <w:rStyle w:val="defaultparagraphfont-000072"/>
              </w:rPr>
              <w:t>34.5 cm =.000345 km</w:t>
            </w:r>
            <w:r>
              <w:t xml:space="preserve"> </w:t>
            </w:r>
          </w:p>
          <w:p w14:paraId="335EFA11" w14:textId="77777777" w:rsidR="00710004" w:rsidRDefault="002D002D">
            <w:pPr>
              <w:pStyle w:val="normal-000188"/>
            </w:pPr>
            <w:r>
              <w:rPr>
                <w:rStyle w:val="defaultparagraphfont-000072"/>
              </w:rPr>
              <w:t xml:space="preserve">Pri pretvaranju kvadratnih mjernih jedinica svaki stupac podijeliti na dva, a pri pretvaranju </w:t>
            </w:r>
            <w:r>
              <w:rPr>
                <w:rStyle w:val="defaultparagraphfont-000028"/>
              </w:rPr>
              <w:t xml:space="preserve">kubnih na </w:t>
            </w:r>
            <w:r>
              <w:rPr>
                <w:rStyle w:val="defaultparagraphfont-000072"/>
              </w:rPr>
              <w:t>tri dijela.</w:t>
            </w:r>
            <w:r>
              <w:t xml:space="preserve"> </w:t>
            </w:r>
          </w:p>
          <w:p w14:paraId="5DAC1E63" w14:textId="77777777" w:rsidR="00710004" w:rsidRDefault="002D002D">
            <w:pPr>
              <w:pStyle w:val="normal-000189"/>
            </w:pPr>
            <w:r>
              <w:rPr>
                <w:rStyle w:val="defaultparagraphfont-000072"/>
              </w:rPr>
              <w:t>Svrhovito koristiti džepno računalo.</w:t>
            </w:r>
            <w:r>
              <w:t xml:space="preserve"> </w:t>
            </w:r>
          </w:p>
          <w:p w14:paraId="2F16AF5B" w14:textId="77777777" w:rsidR="00710004" w:rsidRDefault="002D002D">
            <w:pPr>
              <w:pStyle w:val="normal-000189"/>
            </w:pPr>
            <w:r>
              <w:rPr>
                <w:rStyle w:val="000171"/>
              </w:rPr>
              <w:t> </w:t>
            </w:r>
            <w:r>
              <w:t xml:space="preserve"> </w:t>
            </w:r>
          </w:p>
          <w:p w14:paraId="14520569" w14:textId="77777777" w:rsidR="00710004" w:rsidRDefault="002D002D">
            <w:pPr>
              <w:pStyle w:val="normal-000188"/>
            </w:pPr>
            <w:r>
              <w:rPr>
                <w:rStyle w:val="defaultparagraphfont-000028"/>
              </w:rPr>
              <w:t xml:space="preserve">Ovdje prikazani primjeri vrednovanja obuhvaćaju više </w:t>
            </w:r>
            <w:r>
              <w:rPr>
                <w:rStyle w:val="defaultparagraphfont-000028"/>
              </w:rPr>
              <w:t>razine ostvarenosti ishoda učenja. Preporuča se da nastavnik prema potrebi prilagodi vrednovanje svojim učenicima uz nastojanje da zadatci obuhvaćaju primjenu stečenih znanja i vještina u matematičkim problemima vezanima za struku ili svakodnevni život.</w:t>
            </w:r>
            <w:r>
              <w:t xml:space="preserve"> </w:t>
            </w:r>
          </w:p>
          <w:p w14:paraId="29A64E55" w14:textId="77777777" w:rsidR="00710004" w:rsidRDefault="002D002D">
            <w:pPr>
              <w:pStyle w:val="normal-000188"/>
            </w:pPr>
            <w:r>
              <w:rPr>
                <w:rStyle w:val="000021"/>
              </w:rPr>
              <w:t xml:space="preserve">  </w:t>
            </w:r>
          </w:p>
          <w:p w14:paraId="6C17EDC4" w14:textId="77777777" w:rsidR="00710004" w:rsidRDefault="002D002D">
            <w:pPr>
              <w:pStyle w:val="normal-000188"/>
            </w:pPr>
            <w:r>
              <w:rPr>
                <w:rStyle w:val="defaultparagraphfont-000026"/>
              </w:rPr>
              <w:t xml:space="preserve">Primjeri zadataka za vrednovanje pisanom provjerom </w:t>
            </w:r>
          </w:p>
          <w:p w14:paraId="6D095EB4" w14:textId="77777777" w:rsidR="00710004" w:rsidRDefault="002D002D">
            <w:pPr>
              <w:pStyle w:val="normal-000188"/>
            </w:pPr>
            <w:r>
              <w:rPr>
                <w:rStyle w:val="defaultparagraphfont-000028"/>
              </w:rPr>
              <w:t>1. Zaposlili ste se na poslu koji od vas zahtjeva rad na različitim lokacijama:</w:t>
            </w:r>
            <w:r>
              <w:t xml:space="preserve"> </w:t>
            </w:r>
          </w:p>
          <w:p w14:paraId="1B830BD0" w14:textId="77777777" w:rsidR="00710004" w:rsidRDefault="002D002D">
            <w:pPr>
              <w:pStyle w:val="normal-000188"/>
            </w:pPr>
            <w:r>
              <w:rPr>
                <w:rStyle w:val="defaultparagraphfont-000028"/>
              </w:rPr>
              <w:t>- ponedjeljkom i srijedom ste vremena u uredu, 30 % vremena u skladištu i polovicu vremena na terenu</w:t>
            </w:r>
            <w:r>
              <w:t xml:space="preserve"> </w:t>
            </w:r>
          </w:p>
          <w:p w14:paraId="0D68FE1C" w14:textId="77777777" w:rsidR="00710004" w:rsidRDefault="002D002D">
            <w:pPr>
              <w:pStyle w:val="normal-000188"/>
            </w:pPr>
            <w:r>
              <w:rPr>
                <w:rStyle w:val="defaultparagraphfont-000028"/>
              </w:rPr>
              <w:t>- utorkom ste vremena u uredu, 40 % vremena u skladištu i vremena na terenu</w:t>
            </w:r>
            <w:r>
              <w:t xml:space="preserve"> </w:t>
            </w:r>
          </w:p>
          <w:p w14:paraId="0FE93FF5" w14:textId="77777777" w:rsidR="00710004" w:rsidRDefault="002D002D">
            <w:pPr>
              <w:pStyle w:val="normal-000188"/>
            </w:pPr>
            <w:r>
              <w:rPr>
                <w:rStyle w:val="defaultparagraphfont-000028"/>
              </w:rPr>
              <w:t>- četvrtkom i petkom ste vremena u uredu, 25 % vremena u skladištu, vremena na blagajni i 30 % vremena na terenu.</w:t>
            </w:r>
            <w:r>
              <w:t xml:space="preserve"> </w:t>
            </w:r>
          </w:p>
          <w:p w14:paraId="02474DEF" w14:textId="77777777" w:rsidR="00710004" w:rsidRDefault="002D002D">
            <w:pPr>
              <w:pStyle w:val="normal-000188"/>
            </w:pPr>
            <w:r>
              <w:rPr>
                <w:rStyle w:val="defaultparagraphfont-000028"/>
              </w:rPr>
              <w:t>a) Ako radite 8 sati svaki dan, koliko vremena tjedno radite na svakoj od lokacija?</w:t>
            </w:r>
            <w:r>
              <w:t xml:space="preserve"> </w:t>
            </w:r>
          </w:p>
          <w:p w14:paraId="04857895" w14:textId="77777777" w:rsidR="00710004" w:rsidRDefault="002D002D">
            <w:pPr>
              <w:pStyle w:val="normal-000188"/>
            </w:pPr>
            <w:r>
              <w:rPr>
                <w:rStyle w:val="defaultparagraphfont-000028"/>
              </w:rPr>
              <w:t>b) Ako ste za rad u uredu plaćeni 30  €/h, za rad u skladištu 15 €/h, za rad na terenu 20 €/h i za rad na blagajni        18 €/h, koji dan u tjednu ćete zaraditi najviše?</w:t>
            </w:r>
            <w:r>
              <w:t xml:space="preserve"> </w:t>
            </w:r>
          </w:p>
          <w:p w14:paraId="0F6FACCC" w14:textId="77777777" w:rsidR="00710004" w:rsidRDefault="002D002D">
            <w:pPr>
              <w:pStyle w:val="normal-000188"/>
            </w:pPr>
            <w:r>
              <w:rPr>
                <w:rStyle w:val="000027"/>
              </w:rPr>
              <w:t> </w:t>
            </w:r>
            <w:r>
              <w:t xml:space="preserve"> </w:t>
            </w:r>
          </w:p>
          <w:p w14:paraId="4A44CF36" w14:textId="77777777" w:rsidR="00710004" w:rsidRDefault="002D002D">
            <w:pPr>
              <w:pStyle w:val="normal-000188"/>
            </w:pPr>
            <w:r>
              <w:rPr>
                <w:rStyle w:val="defaultparagraphfont-000028"/>
              </w:rPr>
              <w:t>2. List papira ima debljinu desetinke milimetra.</w:t>
            </w:r>
            <w:r>
              <w:t xml:space="preserve"> </w:t>
            </w:r>
          </w:p>
          <w:p w14:paraId="4CCE35A7" w14:textId="77777777" w:rsidR="00710004" w:rsidRDefault="002D002D">
            <w:pPr>
              <w:pStyle w:val="normal-000188"/>
            </w:pPr>
            <w:r>
              <w:rPr>
                <w:rStyle w:val="defaultparagraphfont-000028"/>
              </w:rPr>
              <w:t xml:space="preserve">a) Koliko iznosi </w:t>
            </w:r>
            <w:r>
              <w:rPr>
                <w:rStyle w:val="defaultparagraphfont-000028"/>
              </w:rPr>
              <w:t>debljina lista papira u metrima, a koliko u kilometrima?</w:t>
            </w:r>
            <w:r>
              <w:t xml:space="preserve"> </w:t>
            </w:r>
          </w:p>
          <w:p w14:paraId="1DED2089" w14:textId="77777777" w:rsidR="00710004" w:rsidRDefault="002D002D">
            <w:pPr>
              <w:pStyle w:val="normal-000188"/>
            </w:pPr>
            <w:r>
              <w:rPr>
                <w:rStyle w:val="defaultparagraphfont-000028"/>
              </w:rPr>
              <w:t>b) Ako list papira presavijemo 8 puta, kolika će biti njegova debljina u centimetrima?</w:t>
            </w:r>
            <w:r>
              <w:t xml:space="preserve"> </w:t>
            </w:r>
          </w:p>
          <w:p w14:paraId="2D05EB95" w14:textId="77777777" w:rsidR="00710004" w:rsidRDefault="002D002D">
            <w:pPr>
              <w:pStyle w:val="normal-000188"/>
            </w:pPr>
            <w:r>
              <w:rPr>
                <w:rStyle w:val="defaultparagraphfont-000028"/>
              </w:rPr>
              <w:t>c) Kad bi taj list mogli presaviti 50 puta, kolika bi bila njegova debljina u kilometrima?</w:t>
            </w:r>
            <w:r>
              <w:t xml:space="preserve"> </w:t>
            </w:r>
          </w:p>
          <w:p w14:paraId="572B755D" w14:textId="77777777" w:rsidR="00710004" w:rsidRDefault="002D002D">
            <w:pPr>
              <w:pStyle w:val="normal-000188"/>
            </w:pPr>
            <w:r>
              <w:rPr>
                <w:rStyle w:val="defaultparagraphfont-000028"/>
              </w:rPr>
              <w:t>Polaznu debljinu papira i sve rezultate zapišite u znanstvenom obliku.</w:t>
            </w:r>
            <w:r>
              <w:t xml:space="preserve"> </w:t>
            </w:r>
          </w:p>
          <w:p w14:paraId="39426081" w14:textId="77777777" w:rsidR="00710004" w:rsidRDefault="002D002D">
            <w:pPr>
              <w:pStyle w:val="normal-000188"/>
            </w:pPr>
            <w:r>
              <w:rPr>
                <w:rStyle w:val="000027"/>
              </w:rPr>
              <w:t> </w:t>
            </w:r>
            <w:r>
              <w:t xml:space="preserve"> </w:t>
            </w:r>
          </w:p>
          <w:p w14:paraId="427D0809" w14:textId="77777777" w:rsidR="00710004" w:rsidRDefault="002D002D">
            <w:pPr>
              <w:pStyle w:val="normal-000189"/>
            </w:pPr>
            <w:r>
              <w:rPr>
                <w:rStyle w:val="defaultparagraphfont-000028"/>
              </w:rPr>
              <w:t>Zadatak se može vrednovati bodovnom shemom ili rubrikom za vrednovanje kojoj su sastavnice pojedini dijelovi zadataka. Učenike je potrebno unaprijed upoznati s načinom vrednovanja.</w:t>
            </w:r>
            <w:r>
              <w:t xml:space="preserve"> </w:t>
            </w:r>
          </w:p>
          <w:p w14:paraId="51AA0C92" w14:textId="77777777" w:rsidR="00710004" w:rsidRDefault="002D002D">
            <w:pPr>
              <w:pStyle w:val="normal-000078"/>
            </w:pPr>
            <w:r>
              <w:rPr>
                <w:rStyle w:val="000027"/>
              </w:rPr>
              <w:t> </w:t>
            </w:r>
            <w:r>
              <w:t xml:space="preserve"> </w:t>
            </w:r>
          </w:p>
        </w:tc>
      </w:tr>
      <w:tr w:rsidR="00710004" w14:paraId="7BECDBCF" w14:textId="77777777">
        <w:tc>
          <w:tcPr>
            <w:tcW w:w="8535" w:type="dxa"/>
            <w:gridSpan w:val="5"/>
            <w:tcBorders>
              <w:top w:val="single" w:sz="6" w:space="0" w:color="auto"/>
              <w:left w:val="single" w:sz="6" w:space="0" w:color="auto"/>
              <w:bottom w:val="single" w:sz="6" w:space="0" w:color="auto"/>
              <w:right w:val="single" w:sz="6" w:space="0" w:color="auto"/>
            </w:tcBorders>
            <w:shd w:val="clear" w:color="auto" w:fill="BDD6EE"/>
            <w:tcMar>
              <w:top w:w="0" w:type="dxa"/>
              <w:left w:w="90" w:type="dxa"/>
              <w:bottom w:w="0" w:type="dxa"/>
              <w:right w:w="90" w:type="dxa"/>
            </w:tcMar>
            <w:vAlign w:val="center"/>
            <w:hideMark/>
          </w:tcPr>
          <w:p w14:paraId="3EEF4312" w14:textId="77777777" w:rsidR="00710004" w:rsidRDefault="002D002D">
            <w:pPr>
              <w:pStyle w:val="normal-000032"/>
              <w:spacing w:before="0" w:after="0"/>
            </w:pPr>
            <w:r>
              <w:rPr>
                <w:rStyle w:val="defaultparagraphfont-000026"/>
              </w:rPr>
              <w:lastRenderedPageBreak/>
              <w:t xml:space="preserve">Prijedlog prilagodbe za učenike s posebnim odgojno-obrazovnim potrebama </w:t>
            </w:r>
          </w:p>
        </w:tc>
      </w:tr>
      <w:tr w:rsidR="00710004" w14:paraId="238CF45C" w14:textId="77777777">
        <w:tc>
          <w:tcPr>
            <w:tcW w:w="8535" w:type="dxa"/>
            <w:gridSpan w:val="5"/>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48B97EF9" w14:textId="77777777" w:rsidR="00710004" w:rsidRDefault="002D002D">
            <w:pPr>
              <w:pStyle w:val="normal-000189"/>
            </w:pPr>
            <w:r>
              <w:rPr>
                <w:rStyle w:val="defaultparagraphfont-000072"/>
              </w:rPr>
              <w:lastRenderedPageBreak/>
              <w:t>U individualiziranom kurikulu za svakog učenika s posebnim potrebama navedeni su preporučeni načini rada, primjeri individualizacije te načini i oblici vrednovanja. Poseban naglasak treba staviti na kontinuirano vrednovanje za učenje koristeći kvalitetne, konstruktivne i poticajne povratne informacije u cilju motiviranja učenika, jačanja samopouzdanja te omogućavanja daljnjeg napretka. Nastavnik će procijeniti koja razina pedagoške podrške učeniku je potrebna. Nije namjera da  nastavnik odradi dio uvjeta za</w:t>
            </w:r>
            <w:r>
              <w:rPr>
                <w:rStyle w:val="defaultparagraphfont-000072"/>
              </w:rPr>
              <w:t xml:space="preserve"> dostizanje ishoda učenja umjesto učenika.  </w:t>
            </w:r>
            <w:r>
              <w:t xml:space="preserve"> </w:t>
            </w:r>
          </w:p>
          <w:p w14:paraId="0F48EA28" w14:textId="77777777" w:rsidR="00710004" w:rsidRDefault="002D002D">
            <w:pPr>
              <w:pStyle w:val="normal-000189"/>
            </w:pPr>
            <w:r>
              <w:rPr>
                <w:rStyle w:val="defaultparagraphfont-000028"/>
              </w:rPr>
              <w:t xml:space="preserve">Nastavnik prilagođava stupanj težine zadataka na individualnoj razini. </w:t>
            </w:r>
          </w:p>
          <w:p w14:paraId="7B4BAFE2" w14:textId="77777777" w:rsidR="00710004" w:rsidRDefault="002D002D">
            <w:pPr>
              <w:pStyle w:val="normal-000189"/>
            </w:pPr>
            <w:r>
              <w:rPr>
                <w:rStyle w:val="defaultparagraphfont-000028"/>
              </w:rPr>
              <w:t>Učenicima s teškoćama daju se detaljnije upute za rješavanje zadatka koje su prilagođene s obzirom na vrstu poteškoće (primjerice povećan font, produljeno vrijeme pisanja, smanjen broj i težina zadatka, objašnjeni koraci rješavanja zadatka).</w:t>
            </w:r>
            <w:r>
              <w:t xml:space="preserve"> </w:t>
            </w:r>
          </w:p>
          <w:p w14:paraId="21A76983" w14:textId="77777777" w:rsidR="00710004" w:rsidRDefault="002D002D">
            <w:pPr>
              <w:pStyle w:val="normal-000167"/>
              <w:spacing w:before="0" w:after="0"/>
            </w:pPr>
            <w:r>
              <w:rPr>
                <w:rStyle w:val="defaultparagraphfont-000190"/>
              </w:rPr>
              <w:t xml:space="preserve">Darovitim učenicima treba omogućiti obogaćivanje sadržaja (proširivanje dodatnim sadržajima kojih se rijetko dotiču) ili postavljanjem ishoda više razine, a sve u skladu s razlikovnim/individualiziranim kurikulom. </w:t>
            </w:r>
          </w:p>
          <w:p w14:paraId="2E879C89" w14:textId="77777777" w:rsidR="00710004" w:rsidRDefault="002D002D">
            <w:pPr>
              <w:pStyle w:val="normal-000167"/>
              <w:spacing w:before="0" w:after="0"/>
            </w:pPr>
            <w:r>
              <w:rPr>
                <w:rStyle w:val="defaultparagraphfont-000190"/>
              </w:rPr>
              <w:t>Nadarenim učenicima u prvom primjeru vrednovanja (rad na više lokacija) pitanje b) postaviti u složenijem obliku, npr. kako bi cijenu rada od 15 €/h, 18 €/h, 20 €/h i 30 €/h rasporedili po lokacijama tako da tjedna zarada bude najveća moguća. U drugom primjeru vrednovanja (potencije, znanstveni zapis i mjerne jedinice) potaknuti učenike na istraživanje tema iz svijeta i rada koje obuhvaćaju jako velike ili jako male brojeve (npr. svemirske udaljenosti) te izradu prezentacije i izlaganje rada ostalim učenici</w:t>
            </w:r>
            <w:r>
              <w:rPr>
                <w:rStyle w:val="defaultparagraphfont-000190"/>
              </w:rPr>
              <w:t>ma.</w:t>
            </w:r>
            <w:r>
              <w:t xml:space="preserve"> </w:t>
            </w:r>
          </w:p>
        </w:tc>
      </w:tr>
      <w:tr w:rsidR="00710004" w14:paraId="6AAECB50" w14:textId="77777777">
        <w:tc>
          <w:tcPr>
            <w:tcW w:w="4260" w:type="dxa"/>
            <w:gridSpan w:val="3"/>
            <w:tcBorders>
              <w:top w:val="single" w:sz="6" w:space="0" w:color="auto"/>
              <w:left w:val="single" w:sz="6" w:space="0" w:color="auto"/>
              <w:bottom w:val="single" w:sz="6" w:space="0" w:color="auto"/>
              <w:right w:val="single" w:sz="6" w:space="0" w:color="auto"/>
            </w:tcBorders>
            <w:shd w:val="clear" w:color="auto" w:fill="9CC2E5"/>
            <w:tcMar>
              <w:top w:w="0" w:type="dxa"/>
              <w:left w:w="90" w:type="dxa"/>
              <w:bottom w:w="0" w:type="dxa"/>
              <w:right w:w="90" w:type="dxa"/>
            </w:tcMar>
            <w:vAlign w:val="center"/>
            <w:hideMark/>
          </w:tcPr>
          <w:p w14:paraId="718736ED" w14:textId="77777777" w:rsidR="00710004" w:rsidRDefault="002D002D">
            <w:pPr>
              <w:pStyle w:val="normal-000032"/>
              <w:spacing w:before="0" w:after="0"/>
            </w:pPr>
            <w:r>
              <w:rPr>
                <w:rStyle w:val="defaultparagraphfont-000026"/>
              </w:rPr>
              <w:t xml:space="preserve">Skup ishoda učenja iz SK-a, obujam: </w:t>
            </w:r>
          </w:p>
        </w:tc>
        <w:tc>
          <w:tcPr>
            <w:tcW w:w="4260" w:type="dxa"/>
            <w:gridSpan w:val="2"/>
            <w:tcBorders>
              <w:top w:val="single" w:sz="6" w:space="0" w:color="auto"/>
              <w:left w:val="single" w:sz="6" w:space="0" w:color="auto"/>
              <w:bottom w:val="single" w:sz="6" w:space="0" w:color="auto"/>
              <w:right w:val="single" w:sz="6" w:space="0" w:color="auto"/>
            </w:tcBorders>
            <w:shd w:val="clear" w:color="auto" w:fill="FFFFFF"/>
            <w:tcMar>
              <w:top w:w="0" w:type="dxa"/>
              <w:left w:w="90" w:type="dxa"/>
              <w:bottom w:w="0" w:type="dxa"/>
              <w:right w:w="90" w:type="dxa"/>
            </w:tcMar>
            <w:vAlign w:val="center"/>
            <w:hideMark/>
          </w:tcPr>
          <w:p w14:paraId="6B530334" w14:textId="77777777" w:rsidR="00710004" w:rsidRDefault="002D002D">
            <w:pPr>
              <w:pStyle w:val="normal-000032"/>
              <w:spacing w:before="0" w:after="0"/>
            </w:pPr>
            <w:r>
              <w:rPr>
                <w:rStyle w:val="defaultparagraphfont-000026"/>
              </w:rPr>
              <w:t xml:space="preserve">Trigonometrija, 2 CSVET </w:t>
            </w:r>
          </w:p>
        </w:tc>
      </w:tr>
      <w:tr w:rsidR="00710004" w14:paraId="09A99252" w14:textId="77777777">
        <w:tc>
          <w:tcPr>
            <w:tcW w:w="4260" w:type="dxa"/>
            <w:gridSpan w:val="3"/>
            <w:tcBorders>
              <w:top w:val="single" w:sz="6" w:space="0" w:color="auto"/>
              <w:left w:val="single" w:sz="6" w:space="0" w:color="auto"/>
              <w:bottom w:val="single" w:sz="6" w:space="0" w:color="auto"/>
              <w:right w:val="single" w:sz="6" w:space="0" w:color="auto"/>
            </w:tcBorders>
            <w:shd w:val="clear" w:color="auto" w:fill="BDD6EE"/>
            <w:tcMar>
              <w:top w:w="0" w:type="dxa"/>
              <w:left w:w="90" w:type="dxa"/>
              <w:bottom w:w="0" w:type="dxa"/>
              <w:right w:w="90" w:type="dxa"/>
            </w:tcMar>
            <w:vAlign w:val="center"/>
            <w:hideMark/>
          </w:tcPr>
          <w:p w14:paraId="4EBAABC8" w14:textId="77777777" w:rsidR="00710004" w:rsidRDefault="002D002D">
            <w:pPr>
              <w:pStyle w:val="normal-000049"/>
              <w:spacing w:before="0" w:after="0"/>
            </w:pPr>
            <w:r>
              <w:rPr>
                <w:rStyle w:val="defaultparagraphfont-000026"/>
              </w:rPr>
              <w:t xml:space="preserve">Ishodi učenja </w:t>
            </w:r>
          </w:p>
        </w:tc>
        <w:tc>
          <w:tcPr>
            <w:tcW w:w="4260" w:type="dxa"/>
            <w:gridSpan w:val="2"/>
            <w:tcBorders>
              <w:top w:val="single" w:sz="6" w:space="0" w:color="auto"/>
              <w:left w:val="single" w:sz="6" w:space="0" w:color="auto"/>
              <w:bottom w:val="single" w:sz="6" w:space="0" w:color="auto"/>
              <w:right w:val="single" w:sz="6" w:space="0" w:color="auto"/>
            </w:tcBorders>
            <w:shd w:val="clear" w:color="auto" w:fill="BDD6EE"/>
            <w:tcMar>
              <w:top w:w="0" w:type="dxa"/>
              <w:left w:w="90" w:type="dxa"/>
              <w:bottom w:w="0" w:type="dxa"/>
              <w:right w:w="90" w:type="dxa"/>
            </w:tcMar>
            <w:vAlign w:val="center"/>
            <w:hideMark/>
          </w:tcPr>
          <w:p w14:paraId="6A5CEAD3" w14:textId="77777777" w:rsidR="00710004" w:rsidRDefault="002D002D">
            <w:pPr>
              <w:pStyle w:val="normal-000049"/>
              <w:spacing w:before="0" w:after="0"/>
            </w:pPr>
            <w:r>
              <w:rPr>
                <w:rStyle w:val="defaultparagraphfont-000026"/>
              </w:rPr>
              <w:t xml:space="preserve">Ishodi učenja na razini usvojenosti „dobar” </w:t>
            </w:r>
          </w:p>
        </w:tc>
      </w:tr>
      <w:tr w:rsidR="00710004" w14:paraId="64D4B08A" w14:textId="77777777">
        <w:tc>
          <w:tcPr>
            <w:tcW w:w="4260" w:type="dxa"/>
            <w:gridSpan w:val="3"/>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495F1C52" w14:textId="77777777" w:rsidR="00710004" w:rsidRDefault="002D002D">
            <w:pPr>
              <w:pStyle w:val="normal-000032"/>
              <w:spacing w:before="0" w:after="0"/>
            </w:pPr>
            <w:r>
              <w:rPr>
                <w:rStyle w:val="defaultparagraphfont-000028"/>
              </w:rPr>
              <w:t>Zapisati vrijednost sinusa, kosinusa i tangensa kao omjer duljina stranica u pravokutnom trokutu</w:t>
            </w:r>
            <w:r>
              <w:t xml:space="preserve"> </w:t>
            </w:r>
          </w:p>
        </w:tc>
        <w:tc>
          <w:tcPr>
            <w:tcW w:w="4260" w:type="dxa"/>
            <w:gridSpan w:val="2"/>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60CE4908" w14:textId="77777777" w:rsidR="00710004" w:rsidRDefault="002D002D">
            <w:pPr>
              <w:pStyle w:val="normal-000032"/>
              <w:spacing w:before="0" w:after="0"/>
            </w:pPr>
            <w:r>
              <w:rPr>
                <w:rStyle w:val="defaultparagraphfont-000028"/>
              </w:rPr>
              <w:t>Izračunati mjeru kuta pravokutnog trokuta iz zadanih vrijednosti sinusa, kosinusa i tangensa</w:t>
            </w:r>
            <w:r>
              <w:t xml:space="preserve"> </w:t>
            </w:r>
          </w:p>
        </w:tc>
      </w:tr>
      <w:tr w:rsidR="00710004" w14:paraId="40230FAB" w14:textId="77777777">
        <w:tc>
          <w:tcPr>
            <w:tcW w:w="4260" w:type="dxa"/>
            <w:gridSpan w:val="3"/>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4E8588E8" w14:textId="77777777" w:rsidR="00710004" w:rsidRDefault="002D002D">
            <w:pPr>
              <w:pStyle w:val="normal-000032"/>
              <w:spacing w:before="0" w:after="0"/>
            </w:pPr>
            <w:r>
              <w:rPr>
                <w:rStyle w:val="defaultparagraphfont-000028"/>
              </w:rPr>
              <w:t>Izračunati vrijednosti sinusa, kosinusa i tangensa džepnim računalom</w:t>
            </w:r>
            <w:r>
              <w:t xml:space="preserve"> </w:t>
            </w:r>
          </w:p>
        </w:tc>
        <w:tc>
          <w:tcPr>
            <w:tcW w:w="4260" w:type="dxa"/>
            <w:gridSpan w:val="2"/>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73E1FFE6" w14:textId="77777777" w:rsidR="00710004" w:rsidRDefault="002D002D">
            <w:pPr>
              <w:pStyle w:val="normal-000032"/>
              <w:spacing w:before="0" w:after="0"/>
            </w:pPr>
            <w:r>
              <w:rPr>
                <w:rStyle w:val="defaultparagraphfont-000028"/>
              </w:rPr>
              <w:t>Koristiti džepno računalo za izračun nepoznatog elementa pravokutnog trokuta (duljina stranice, mjera kuta)</w:t>
            </w:r>
            <w:r>
              <w:t xml:space="preserve"> </w:t>
            </w:r>
          </w:p>
        </w:tc>
      </w:tr>
      <w:tr w:rsidR="00710004" w14:paraId="2FD25D46" w14:textId="77777777">
        <w:tc>
          <w:tcPr>
            <w:tcW w:w="4260" w:type="dxa"/>
            <w:gridSpan w:val="3"/>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1C1CE95E" w14:textId="77777777" w:rsidR="00710004" w:rsidRDefault="002D002D">
            <w:pPr>
              <w:pStyle w:val="normal-000032"/>
              <w:spacing w:before="0" w:after="0"/>
            </w:pPr>
            <w:r>
              <w:rPr>
                <w:rStyle w:val="defaultparagraphfont-000028"/>
              </w:rPr>
              <w:t>Izračunati duljinu stranice trokuta primjenom poučka o kosinusu</w:t>
            </w:r>
            <w:r>
              <w:t xml:space="preserve"> </w:t>
            </w:r>
          </w:p>
        </w:tc>
        <w:tc>
          <w:tcPr>
            <w:tcW w:w="4260" w:type="dxa"/>
            <w:gridSpan w:val="2"/>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1C317140" w14:textId="77777777" w:rsidR="00710004" w:rsidRDefault="002D002D">
            <w:pPr>
              <w:pStyle w:val="normal-000032"/>
              <w:spacing w:before="0" w:after="0"/>
            </w:pPr>
            <w:r>
              <w:rPr>
                <w:rStyle w:val="defaultparagraphfont-000028"/>
              </w:rPr>
              <w:t>Odabrati poučak prema zadanim podatcima te izračunati nepoznati element trokuta (duljina stranice, mjera kuta) na temelju tri zadane veličine</w:t>
            </w:r>
            <w:r>
              <w:t xml:space="preserve"> </w:t>
            </w:r>
          </w:p>
        </w:tc>
      </w:tr>
      <w:tr w:rsidR="00710004" w14:paraId="142F713E" w14:textId="77777777">
        <w:tc>
          <w:tcPr>
            <w:tcW w:w="4260" w:type="dxa"/>
            <w:gridSpan w:val="3"/>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345102AC" w14:textId="77777777" w:rsidR="00710004" w:rsidRDefault="002D002D">
            <w:pPr>
              <w:pStyle w:val="normal-000032"/>
              <w:spacing w:before="0" w:after="0"/>
            </w:pPr>
            <w:r>
              <w:rPr>
                <w:rStyle w:val="defaultparagraphfont-000028"/>
              </w:rPr>
              <w:t>Izračunati opseg i površinu pravokutnog trokuta ako je zadana jedna stranica i jedan kut</w:t>
            </w:r>
            <w:r>
              <w:t xml:space="preserve"> </w:t>
            </w:r>
          </w:p>
        </w:tc>
        <w:tc>
          <w:tcPr>
            <w:tcW w:w="4260" w:type="dxa"/>
            <w:gridSpan w:val="2"/>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22E05BD3" w14:textId="77777777" w:rsidR="00710004" w:rsidRDefault="002D002D">
            <w:pPr>
              <w:pStyle w:val="normal-000032"/>
              <w:spacing w:before="0" w:after="0"/>
            </w:pPr>
            <w:r>
              <w:rPr>
                <w:rStyle w:val="defaultparagraphfont-000028"/>
              </w:rPr>
              <w:t>Izračunati opseg i površinu trokuta ako su zadane dvije stranice i kut između njih</w:t>
            </w:r>
            <w:r>
              <w:t xml:space="preserve"> </w:t>
            </w:r>
          </w:p>
        </w:tc>
      </w:tr>
      <w:tr w:rsidR="00710004" w14:paraId="637F1B46" w14:textId="77777777">
        <w:trPr>
          <w:trHeight w:val="375"/>
        </w:trPr>
        <w:tc>
          <w:tcPr>
            <w:tcW w:w="8535" w:type="dxa"/>
            <w:gridSpan w:val="5"/>
            <w:tcBorders>
              <w:top w:val="single" w:sz="6" w:space="0" w:color="auto"/>
              <w:left w:val="single" w:sz="6" w:space="0" w:color="auto"/>
              <w:bottom w:val="single" w:sz="6" w:space="0" w:color="auto"/>
              <w:right w:val="single" w:sz="6" w:space="0" w:color="auto"/>
            </w:tcBorders>
            <w:shd w:val="clear" w:color="auto" w:fill="BDD6EE"/>
            <w:tcMar>
              <w:top w:w="0" w:type="dxa"/>
              <w:left w:w="90" w:type="dxa"/>
              <w:bottom w:w="0" w:type="dxa"/>
              <w:right w:w="90" w:type="dxa"/>
            </w:tcMar>
            <w:vAlign w:val="center"/>
            <w:hideMark/>
          </w:tcPr>
          <w:p w14:paraId="7B1804DA" w14:textId="77777777" w:rsidR="00710004" w:rsidRDefault="002D002D">
            <w:pPr>
              <w:pStyle w:val="normal-000032"/>
              <w:spacing w:before="0" w:after="0"/>
            </w:pPr>
            <w:r>
              <w:rPr>
                <w:rStyle w:val="defaultparagraphfont-000026"/>
              </w:rPr>
              <w:t xml:space="preserve">Dominantan nastavni sustav i opis načina ostvarivanja SIU </w:t>
            </w:r>
          </w:p>
        </w:tc>
      </w:tr>
      <w:tr w:rsidR="00710004" w14:paraId="6D1B9989" w14:textId="77777777">
        <w:trPr>
          <w:trHeight w:val="510"/>
        </w:trPr>
        <w:tc>
          <w:tcPr>
            <w:tcW w:w="8520" w:type="dxa"/>
            <w:gridSpan w:val="4"/>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1E4644D8" w14:textId="77777777" w:rsidR="00710004" w:rsidRDefault="002D002D">
            <w:pPr>
              <w:pStyle w:val="normal-000194"/>
            </w:pPr>
            <w:r>
              <w:rPr>
                <w:rStyle w:val="defaultparagraphfont-000072"/>
              </w:rPr>
              <w:t xml:space="preserve">Dominantan nastavni sustav je heuristička nastava u kombinaciji s projektnom nastavom uz korištenje programa dinamične geometrije i </w:t>
            </w:r>
            <w:r>
              <w:rPr>
                <w:rStyle w:val="defaultparagraphfont-000072"/>
              </w:rPr>
              <w:t>interaktivnih digitalnih sadržaja koji podržavaju trigonometriju. Predlaže se rad u parovima. Radom na interaktivnim digitalnim materijalima i po potrebi uz pomoć nastavnika učenici istražuju odnose među promatranim matematičkim objektima (duljinama stranica, mjerama kutova), otkrivaju pravila i poučke, vizualno prikazuju problemske situacije i provjeravaju dobivena rješenja.</w:t>
            </w:r>
            <w:r>
              <w:t xml:space="preserve"> </w:t>
            </w:r>
          </w:p>
          <w:p w14:paraId="08CBC1FA" w14:textId="77777777" w:rsidR="00710004" w:rsidRDefault="002D002D">
            <w:pPr>
              <w:pStyle w:val="normal-000194"/>
            </w:pPr>
            <w:r>
              <w:rPr>
                <w:rStyle w:val="defaultparagraphfont-000072"/>
              </w:rPr>
              <w:t>Kroz projektnu nastavu učenici preuzimaju odgovornost, razvijaju socijalne i komunikacijske vještine te stječu dugotrajna i na stvarne probleme primjenjiva znanja iz trigonometrije.</w:t>
            </w:r>
            <w:r>
              <w:t xml:space="preserve"> </w:t>
            </w:r>
          </w:p>
          <w:p w14:paraId="0BDD4D72" w14:textId="77777777" w:rsidR="00710004" w:rsidRDefault="002D002D">
            <w:pPr>
              <w:pStyle w:val="normal-000070"/>
            </w:pPr>
            <w:r>
              <w:rPr>
                <w:rStyle w:val="000027"/>
              </w:rPr>
              <w:t> </w:t>
            </w:r>
            <w:r>
              <w:t xml:space="preserve"> </w:t>
            </w:r>
          </w:p>
          <w:p w14:paraId="43F0B5AD" w14:textId="77777777" w:rsidR="00710004" w:rsidRDefault="002D002D">
            <w:pPr>
              <w:pStyle w:val="normal-000194"/>
            </w:pPr>
            <w:r>
              <w:rPr>
                <w:rStyle w:val="defaultparagraphfont-000187"/>
              </w:rPr>
              <w:t xml:space="preserve">Preporuke za ostvarenje SIU: </w:t>
            </w:r>
          </w:p>
          <w:p w14:paraId="04768E96" w14:textId="77777777" w:rsidR="00710004" w:rsidRDefault="002D002D">
            <w:pPr>
              <w:pStyle w:val="normal-000194"/>
            </w:pPr>
            <w:r>
              <w:rPr>
                <w:rStyle w:val="defaultparagraphfont-000072"/>
              </w:rPr>
              <w:t>Primjere matematičkih zadataka za ostvarivanje ishoda učenja povezati sa strukom ili svakodnevnim životom. Prilagoditi ih zahtjevima struke, odnosno sektora i podsektora unutar kojega se provodi nastava.</w:t>
            </w:r>
            <w:r>
              <w:t xml:space="preserve"> </w:t>
            </w:r>
          </w:p>
          <w:p w14:paraId="5348B0B6" w14:textId="77777777" w:rsidR="00710004" w:rsidRDefault="002D002D">
            <w:pPr>
              <w:pStyle w:val="normal-000194"/>
            </w:pPr>
            <w:r>
              <w:rPr>
                <w:rStyle w:val="defaultparagraphfont-000072"/>
              </w:rPr>
              <w:t xml:space="preserve">Slijede primjeri zadataka koji obuhvaćaju više razine ostvarenosti ishoda učenja, a usmjereni su na primjenu stečenih znanja i vještina u matematičkim problemima vezanima za struku ili svakodnevni život. Pri </w:t>
            </w:r>
            <w:r>
              <w:rPr>
                <w:rStyle w:val="defaultparagraphfont-000072"/>
              </w:rPr>
              <w:t>rješavanju zadataka koristiti se programima dinamične geometrije i interaktivnim digitalnim sadržajima, online servisima i aplikacijama koji podržavaju trigonometriju.</w:t>
            </w:r>
            <w:r>
              <w:t xml:space="preserve"> </w:t>
            </w:r>
          </w:p>
          <w:p w14:paraId="26B01401" w14:textId="77777777" w:rsidR="00710004" w:rsidRDefault="002D002D">
            <w:pPr>
              <w:pStyle w:val="normal-000070"/>
            </w:pPr>
            <w:r>
              <w:rPr>
                <w:rStyle w:val="000027"/>
              </w:rPr>
              <w:t> </w:t>
            </w:r>
            <w:r>
              <w:t xml:space="preserve"> </w:t>
            </w:r>
          </w:p>
          <w:p w14:paraId="4BFC34B1" w14:textId="77777777" w:rsidR="00710004" w:rsidRDefault="002D002D">
            <w:pPr>
              <w:pStyle w:val="normal-000070"/>
            </w:pPr>
            <w:r>
              <w:rPr>
                <w:rStyle w:val="defaultparagraphfont-000187"/>
              </w:rPr>
              <w:t xml:space="preserve">Primjeri iz struke i svakodnevnog života:  </w:t>
            </w:r>
          </w:p>
          <w:p w14:paraId="257E4B56" w14:textId="77777777" w:rsidR="00710004" w:rsidRDefault="002D002D">
            <w:pPr>
              <w:pStyle w:val="normal-000070"/>
            </w:pPr>
            <w:r>
              <w:rPr>
                <w:rStyle w:val="defaultparagraphfont-000072"/>
              </w:rPr>
              <w:t>1. Što na prometnom znaku opasnosti (trokut s crvenim okvirom) znači 12%?</w:t>
            </w:r>
            <w:r>
              <w:t xml:space="preserve"> </w:t>
            </w:r>
          </w:p>
          <w:p w14:paraId="791CDE55" w14:textId="77777777" w:rsidR="00710004" w:rsidRDefault="002D002D">
            <w:pPr>
              <w:pStyle w:val="normal-000070"/>
            </w:pPr>
            <w:r>
              <w:rPr>
                <w:rStyle w:val="defaultparagraphfont-000072"/>
              </w:rPr>
              <w:t>Koliki je nagib ceste ako se nakon 400 m kretanja po kosini prevali visinska razlika od 25 m?</w:t>
            </w:r>
            <w:r>
              <w:t xml:space="preserve"> </w:t>
            </w:r>
          </w:p>
          <w:p w14:paraId="638A56A4" w14:textId="77777777" w:rsidR="00710004" w:rsidRDefault="002D002D">
            <w:pPr>
              <w:pStyle w:val="normal-000070"/>
            </w:pPr>
            <w:r>
              <w:rPr>
                <w:rStyle w:val="defaultparagraphfont-000072"/>
              </w:rPr>
              <w:lastRenderedPageBreak/>
              <w:t>2. S udaljenosti od 30 m vrh zgrade vidi se pod kutom mjere 23° 15'. Kolika je visina zgrade?</w:t>
            </w:r>
            <w:r>
              <w:t xml:space="preserve"> </w:t>
            </w:r>
          </w:p>
          <w:p w14:paraId="4D2AC3D8" w14:textId="77777777" w:rsidR="00710004" w:rsidRDefault="002D002D">
            <w:pPr>
              <w:pStyle w:val="normal-000070"/>
            </w:pPr>
            <w:r>
              <w:rPr>
                <w:rStyle w:val="defaultparagraphfont-000072"/>
              </w:rPr>
              <w:t>3. Minimalni nagib krova za Kontinental Plus crijep (uz sekundarni krov s visoko parapropusnom folijom) je 22°. Kolika je minimalna visina krova (na dvije vode) ako je širina kuće 11.5 metara?</w:t>
            </w:r>
            <w:r>
              <w:t xml:space="preserve"> </w:t>
            </w:r>
          </w:p>
          <w:p w14:paraId="7CA80F61" w14:textId="77777777" w:rsidR="00710004" w:rsidRDefault="002D002D">
            <w:pPr>
              <w:pStyle w:val="normal-000070"/>
            </w:pPr>
            <w:r>
              <w:rPr>
                <w:rStyle w:val="defaultparagraphfont-000072"/>
              </w:rPr>
              <w:t>Istražite koliko je crijepa potrebno kupiti za pokrov kuće tlocrta 11.5 m x 11.5 m uzevši u obzir napust greda izvan tlocrta prema tehničkim zahtjevima gradnje krova.</w:t>
            </w:r>
            <w:r>
              <w:t xml:space="preserve"> </w:t>
            </w:r>
          </w:p>
          <w:p w14:paraId="5662FB3E" w14:textId="77777777" w:rsidR="00710004" w:rsidRDefault="002D002D">
            <w:pPr>
              <w:pStyle w:val="normal-000070"/>
            </w:pPr>
            <w:r>
              <w:rPr>
                <w:rStyle w:val="defaultparagraphfont-000072"/>
              </w:rPr>
              <w:t>4. Ljestve na vatrogasnome vozilu duge su 14 metara, a njihovo se podnožje nalazi na vozilu na visini 1.5 metara od tla. Ako je maksimalni nagib ljestvi prema horizontalnoj ravnini 48˚, do koje maksimalne visine one dosežu?</w:t>
            </w:r>
            <w:r>
              <w:t xml:space="preserve"> </w:t>
            </w:r>
          </w:p>
          <w:p w14:paraId="2E4D4EDE" w14:textId="77777777" w:rsidR="00710004" w:rsidRDefault="002D002D">
            <w:pPr>
              <w:pStyle w:val="normal-000070"/>
            </w:pPr>
            <w:r>
              <w:rPr>
                <w:rStyle w:val="defaultparagraphfont-000072"/>
              </w:rPr>
              <w:t>5. Motorni čamac je isplovio iz luke, vozio ravno pa nakon prijeđenih 2.4 nautičkih milja promijenio smjer kretanja za 53° i nastavio ploviti ravno još 3.5 milja dok nije stao i spustio sidro. Koliko je mjesto na kojem se usidrio udaljeno od luke? Rezultat iskažite i u nautičkim miljama i u kilometrima.</w:t>
            </w:r>
            <w:r>
              <w:t xml:space="preserve"> </w:t>
            </w:r>
          </w:p>
          <w:p w14:paraId="66D77037" w14:textId="77777777" w:rsidR="00710004" w:rsidRDefault="002D002D">
            <w:pPr>
              <w:pStyle w:val="normal-000070"/>
            </w:pPr>
            <w:r>
              <w:rPr>
                <w:rStyle w:val="defaultparagraphfont-000072"/>
              </w:rPr>
              <w:t>6. Slika prikazuje oblik zemljišta i neke njegove mjere (duljine su prikazane u metrima).</w:t>
            </w:r>
            <w:r>
              <w:t xml:space="preserve"> </w:t>
            </w:r>
          </w:p>
          <w:p w14:paraId="71F8D873" w14:textId="77777777" w:rsidR="00710004" w:rsidRDefault="002D002D">
            <w:pPr>
              <w:pStyle w:val="normal-000195"/>
            </w:pPr>
            <w:r>
              <w:rPr>
                <w:noProof/>
                <w:color w:val="000000"/>
              </w:rPr>
              <w:drawing>
                <wp:inline distT="0" distB="0" distL="0" distR="0" wp14:anchorId="201FD5B1" wp14:editId="0055AFB0">
                  <wp:extent cx="2400300" cy="1809750"/>
                  <wp:effectExtent l="0" t="0" r="0" b="0"/>
                  <wp:docPr id="3" name="Slika 3" descr="Slika na kojoj se prikazuje crta, dijagram, trokut  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lika na kojoj se prikazuje crta, dijagram, trokut  Opis je automatski generira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00300" cy="1809750"/>
                          </a:xfrm>
                          <a:prstGeom prst="rect">
                            <a:avLst/>
                          </a:prstGeom>
                          <a:noFill/>
                          <a:ln>
                            <a:noFill/>
                          </a:ln>
                        </pic:spPr>
                      </pic:pic>
                    </a:graphicData>
                  </a:graphic>
                </wp:inline>
              </w:drawing>
            </w:r>
          </w:p>
          <w:p w14:paraId="7294B83F" w14:textId="77777777" w:rsidR="00710004" w:rsidRDefault="002D002D">
            <w:pPr>
              <w:pStyle w:val="normal-000070"/>
            </w:pPr>
            <w:r>
              <w:rPr>
                <w:rStyle w:val="defaultparagraphfont-000072"/>
              </w:rPr>
              <w:t>a) Kolika je udaljenost krajnjih točaka zemljišta A i C?</w:t>
            </w:r>
            <w:r>
              <w:t xml:space="preserve"> </w:t>
            </w:r>
          </w:p>
          <w:p w14:paraId="4E6D4E7C" w14:textId="77777777" w:rsidR="00710004" w:rsidRDefault="002D002D">
            <w:pPr>
              <w:pStyle w:val="normal-000070"/>
            </w:pPr>
            <w:r>
              <w:rPr>
                <w:rStyle w:val="defaultparagraphfont-000072"/>
              </w:rPr>
              <w:t>b) Kolika je površina zemljišta sa slike?</w:t>
            </w:r>
            <w:r>
              <w:t xml:space="preserve"> </w:t>
            </w:r>
          </w:p>
          <w:p w14:paraId="5268BFCA" w14:textId="77777777" w:rsidR="00710004" w:rsidRDefault="002D002D">
            <w:pPr>
              <w:pStyle w:val="normal-000070"/>
            </w:pPr>
            <w:r>
              <w:rPr>
                <w:rStyle w:val="defaultparagraphfont-000072"/>
              </w:rPr>
              <w:t>c) Vlasnik želi ograditi ovo zemljište električnom ogradom protiv divljači. Cijena električne žice je 0.04 € po metru ograde, a uređaj s napajanjem stoji 165 €. Koliko stoji ograđivanje toga zemljišta uključujući žicu i jedno napajanje?</w:t>
            </w:r>
            <w:r>
              <w:t xml:space="preserve"> </w:t>
            </w:r>
          </w:p>
        </w:tc>
        <w:tc>
          <w:tcPr>
            <w:tcW w:w="0" w:type="auto"/>
            <w:vAlign w:val="center"/>
            <w:hideMark/>
          </w:tcPr>
          <w:p w14:paraId="179292EF" w14:textId="77777777" w:rsidR="00710004" w:rsidRDefault="00710004">
            <w:pPr>
              <w:rPr>
                <w:rFonts w:eastAsia="Times New Roman"/>
                <w:sz w:val="20"/>
                <w:szCs w:val="20"/>
              </w:rPr>
            </w:pPr>
          </w:p>
        </w:tc>
      </w:tr>
      <w:tr w:rsidR="00710004" w14:paraId="1F4C14F0" w14:textId="77777777">
        <w:trPr>
          <w:trHeight w:val="60"/>
        </w:trPr>
        <w:tc>
          <w:tcPr>
            <w:tcW w:w="2850" w:type="dxa"/>
            <w:tcBorders>
              <w:top w:val="single" w:sz="6" w:space="0" w:color="auto"/>
              <w:left w:val="single" w:sz="6" w:space="0" w:color="auto"/>
              <w:bottom w:val="single" w:sz="6" w:space="0" w:color="auto"/>
              <w:right w:val="single" w:sz="6" w:space="0" w:color="auto"/>
            </w:tcBorders>
            <w:shd w:val="clear" w:color="auto" w:fill="BDD6EE"/>
            <w:tcMar>
              <w:top w:w="0" w:type="dxa"/>
              <w:left w:w="90" w:type="dxa"/>
              <w:bottom w:w="0" w:type="dxa"/>
              <w:right w:w="90" w:type="dxa"/>
            </w:tcMar>
            <w:vAlign w:val="center"/>
            <w:hideMark/>
          </w:tcPr>
          <w:p w14:paraId="56DE1E3F" w14:textId="77777777" w:rsidR="00710004" w:rsidRDefault="002D002D">
            <w:pPr>
              <w:pStyle w:val="normal-000167"/>
              <w:spacing w:before="0" w:after="0"/>
            </w:pPr>
            <w:r>
              <w:rPr>
                <w:rStyle w:val="defaultparagraphfont-000026"/>
              </w:rPr>
              <w:t xml:space="preserve">Nastavne cjeline/teme </w:t>
            </w:r>
          </w:p>
        </w:tc>
        <w:tc>
          <w:tcPr>
            <w:tcW w:w="5685" w:type="dxa"/>
            <w:gridSpan w:val="4"/>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223B2BEF" w14:textId="77777777" w:rsidR="00710004" w:rsidRDefault="002D002D">
            <w:pPr>
              <w:pStyle w:val="normal-000167"/>
              <w:spacing w:before="0" w:after="0"/>
            </w:pPr>
            <w:r>
              <w:rPr>
                <w:rStyle w:val="defaultparagraphfont-000028"/>
              </w:rPr>
              <w:t>1. Trigonometrijski omjeri u pravokutnom trokutu</w:t>
            </w:r>
            <w:r>
              <w:t xml:space="preserve"> </w:t>
            </w:r>
          </w:p>
          <w:p w14:paraId="53112985" w14:textId="77777777" w:rsidR="00710004" w:rsidRDefault="002D002D">
            <w:pPr>
              <w:pStyle w:val="normal-000167"/>
              <w:spacing w:before="0" w:after="0"/>
            </w:pPr>
            <w:r>
              <w:rPr>
                <w:rStyle w:val="defaultparagraphfont-000028"/>
              </w:rPr>
              <w:t>2. Korištenje džepnog računala</w:t>
            </w:r>
            <w:r>
              <w:t xml:space="preserve"> </w:t>
            </w:r>
          </w:p>
          <w:p w14:paraId="5472A7E9" w14:textId="77777777" w:rsidR="00710004" w:rsidRDefault="002D002D">
            <w:pPr>
              <w:pStyle w:val="normal-000167"/>
              <w:spacing w:before="0" w:after="0"/>
            </w:pPr>
            <w:r>
              <w:rPr>
                <w:rStyle w:val="defaultparagraphfont-000028"/>
              </w:rPr>
              <w:t>3. Poučak o sinusima</w:t>
            </w:r>
            <w:r>
              <w:t xml:space="preserve"> </w:t>
            </w:r>
          </w:p>
          <w:p w14:paraId="4DA07241" w14:textId="77777777" w:rsidR="00710004" w:rsidRDefault="002D002D">
            <w:pPr>
              <w:pStyle w:val="normal-000167"/>
              <w:spacing w:before="0" w:after="0"/>
            </w:pPr>
            <w:r>
              <w:rPr>
                <w:rStyle w:val="defaultparagraphfont-000028"/>
              </w:rPr>
              <w:t>4. Poučak o kosinusu</w:t>
            </w:r>
            <w:r>
              <w:t xml:space="preserve"> </w:t>
            </w:r>
          </w:p>
        </w:tc>
      </w:tr>
      <w:tr w:rsidR="00710004" w14:paraId="5EA3E086" w14:textId="77777777">
        <w:tc>
          <w:tcPr>
            <w:tcW w:w="8535" w:type="dxa"/>
            <w:gridSpan w:val="5"/>
            <w:tcBorders>
              <w:top w:val="single" w:sz="6" w:space="0" w:color="auto"/>
              <w:left w:val="single" w:sz="6" w:space="0" w:color="auto"/>
              <w:bottom w:val="single" w:sz="6" w:space="0" w:color="auto"/>
              <w:right w:val="single" w:sz="6" w:space="0" w:color="auto"/>
            </w:tcBorders>
            <w:shd w:val="clear" w:color="auto" w:fill="BDD6EE"/>
            <w:tcMar>
              <w:top w:w="0" w:type="dxa"/>
              <w:left w:w="90" w:type="dxa"/>
              <w:bottom w:w="0" w:type="dxa"/>
              <w:right w:w="90" w:type="dxa"/>
            </w:tcMar>
            <w:vAlign w:val="center"/>
            <w:hideMark/>
          </w:tcPr>
          <w:p w14:paraId="44CBEF30" w14:textId="77777777" w:rsidR="00710004" w:rsidRDefault="002D002D">
            <w:pPr>
              <w:pStyle w:val="normal-000032"/>
              <w:spacing w:before="0" w:after="0"/>
            </w:pPr>
            <w:r>
              <w:rPr>
                <w:rStyle w:val="defaultparagraphfont-000026"/>
              </w:rPr>
              <w:t xml:space="preserve">Načini i primjer vrednovanja </w:t>
            </w:r>
          </w:p>
        </w:tc>
      </w:tr>
      <w:tr w:rsidR="00710004" w14:paraId="5A39E2B0" w14:textId="77777777">
        <w:tc>
          <w:tcPr>
            <w:tcW w:w="8535" w:type="dxa"/>
            <w:gridSpan w:val="5"/>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4FE95796" w14:textId="77777777" w:rsidR="00710004" w:rsidRDefault="002D002D">
            <w:pPr>
              <w:pStyle w:val="normal-000189"/>
            </w:pPr>
            <w:r>
              <w:rPr>
                <w:rStyle w:val="defaultparagraphfont-000028"/>
              </w:rPr>
              <w:t>Primjer vrednovanja naučenoga projektnim zadatkom</w:t>
            </w:r>
            <w:r>
              <w:t xml:space="preserve"> </w:t>
            </w:r>
          </w:p>
          <w:p w14:paraId="45D1E657" w14:textId="77777777" w:rsidR="00710004" w:rsidRDefault="002D002D">
            <w:pPr>
              <w:pStyle w:val="normal-000189"/>
            </w:pPr>
            <w:r>
              <w:rPr>
                <w:rStyle w:val="defaultparagraphfont-000028"/>
              </w:rPr>
              <w:t>Učenici rade samostalno ili u paru (ovisno o interesima i sklonostima u razrednoj skupini). Svaki učenik, odnosno par odabire jedan autentičan problem iz svoje okoline (struke, života). Zadatak za učenike glasi:</w:t>
            </w:r>
            <w:r>
              <w:t xml:space="preserve"> </w:t>
            </w:r>
          </w:p>
          <w:p w14:paraId="207E7112" w14:textId="77777777" w:rsidR="00710004" w:rsidRDefault="002D002D">
            <w:pPr>
              <w:pStyle w:val="normal-000189"/>
            </w:pPr>
            <w:r>
              <w:rPr>
                <w:rStyle w:val="defaultparagraphfont-000028"/>
              </w:rPr>
              <w:t>a) Odaberite autentičan problem iz svoje okoline (struke, života).</w:t>
            </w:r>
            <w:r>
              <w:t xml:space="preserve"> </w:t>
            </w:r>
          </w:p>
          <w:p w14:paraId="2DC494BC" w14:textId="77777777" w:rsidR="00710004" w:rsidRDefault="002D002D">
            <w:pPr>
              <w:pStyle w:val="normal-000189"/>
            </w:pPr>
            <w:r>
              <w:rPr>
                <w:rStyle w:val="defaultparagraphfont-000028"/>
              </w:rPr>
              <w:t>b) Razmislite o strategiji rješavanja problema (kako primijeniti trigonometriju).</w:t>
            </w:r>
            <w:r>
              <w:t xml:space="preserve"> </w:t>
            </w:r>
          </w:p>
          <w:p w14:paraId="698AB7ED" w14:textId="77777777" w:rsidR="00710004" w:rsidRDefault="002D002D">
            <w:pPr>
              <w:pStyle w:val="normal-000189"/>
            </w:pPr>
            <w:r>
              <w:rPr>
                <w:rStyle w:val="defaultparagraphfont-000028"/>
              </w:rPr>
              <w:t>c) Skicirajte situaciju (i fotografirajte je).</w:t>
            </w:r>
            <w:r>
              <w:t xml:space="preserve"> </w:t>
            </w:r>
          </w:p>
          <w:p w14:paraId="09BEF1D1" w14:textId="77777777" w:rsidR="00710004" w:rsidRDefault="002D002D">
            <w:pPr>
              <w:pStyle w:val="normal-000189"/>
            </w:pPr>
            <w:r>
              <w:rPr>
                <w:rStyle w:val="defaultparagraphfont-000028"/>
              </w:rPr>
              <w:t>d) Izvršite potrebna mjerenja.</w:t>
            </w:r>
            <w:r>
              <w:t xml:space="preserve"> </w:t>
            </w:r>
          </w:p>
          <w:p w14:paraId="7D4F95EB" w14:textId="77777777" w:rsidR="00710004" w:rsidRDefault="002D002D">
            <w:pPr>
              <w:pStyle w:val="normal-000189"/>
            </w:pPr>
            <w:r>
              <w:rPr>
                <w:rStyle w:val="defaultparagraphfont-000028"/>
              </w:rPr>
              <w:t>e) Procijenite rezultat.</w:t>
            </w:r>
            <w:r>
              <w:t xml:space="preserve"> </w:t>
            </w:r>
          </w:p>
          <w:p w14:paraId="71376502" w14:textId="77777777" w:rsidR="00710004" w:rsidRDefault="002D002D">
            <w:pPr>
              <w:pStyle w:val="normal-000189"/>
            </w:pPr>
            <w:r>
              <w:rPr>
                <w:rStyle w:val="defaultparagraphfont-000028"/>
              </w:rPr>
              <w:t>f) Izračunajte traženo pa usporedite s vašom procjenom.</w:t>
            </w:r>
            <w:r>
              <w:t xml:space="preserve"> </w:t>
            </w:r>
          </w:p>
          <w:p w14:paraId="752AFBAE" w14:textId="77777777" w:rsidR="00710004" w:rsidRDefault="002D002D">
            <w:pPr>
              <w:pStyle w:val="normal-000189"/>
            </w:pPr>
            <w:r>
              <w:rPr>
                <w:rStyle w:val="defaultparagraphfont-000028"/>
              </w:rPr>
              <w:t>g) Opišite postupak rješavanja problema (rad prikažite u pisanom obliku).</w:t>
            </w:r>
            <w:r>
              <w:t xml:space="preserve"> </w:t>
            </w:r>
          </w:p>
          <w:p w14:paraId="0D062917" w14:textId="77777777" w:rsidR="00710004" w:rsidRDefault="002D002D">
            <w:pPr>
              <w:pStyle w:val="normal-000189"/>
            </w:pPr>
            <w:r>
              <w:rPr>
                <w:rStyle w:val="defaultparagraphfont-000028"/>
              </w:rPr>
              <w:t>h) Pripremite izlaganje, odnosno prezentaciju za ostale učenike.</w:t>
            </w:r>
            <w:r>
              <w:t xml:space="preserve"> </w:t>
            </w:r>
          </w:p>
          <w:p w14:paraId="406319F8" w14:textId="77777777" w:rsidR="00710004" w:rsidRDefault="002D002D">
            <w:pPr>
              <w:pStyle w:val="normal-000189"/>
            </w:pPr>
            <w:r>
              <w:rPr>
                <w:rStyle w:val="defaultparagraphfont-000028"/>
              </w:rPr>
              <w:t xml:space="preserve">Za mjerenje se mogu služiti metrom ili uređajima iz svoje struke ili aplikacijama za </w:t>
            </w:r>
            <w:r>
              <w:rPr>
                <w:rStyle w:val="defaultparagraphfont-000028"/>
              </w:rPr>
              <w:t>mobitele (Kutomjer, Visinomjer). </w:t>
            </w:r>
            <w:r>
              <w:t xml:space="preserve"> </w:t>
            </w:r>
          </w:p>
          <w:p w14:paraId="34E804EE" w14:textId="77777777" w:rsidR="00710004" w:rsidRDefault="002D002D">
            <w:pPr>
              <w:pStyle w:val="normal-000189"/>
            </w:pPr>
            <w:r>
              <w:rPr>
                <w:rStyle w:val="defaultparagraphfont-000028"/>
              </w:rPr>
              <w:t>Vrednovanje se provodi primjenom rubrike za vrednovanje.</w:t>
            </w:r>
            <w:r>
              <w:t xml:space="preserve"> </w:t>
            </w:r>
          </w:p>
          <w:tbl>
            <w:tblPr>
              <w:tblW w:w="0" w:type="auto"/>
              <w:tblCellMar>
                <w:top w:w="15" w:type="dxa"/>
                <w:left w:w="15" w:type="dxa"/>
                <w:bottom w:w="15" w:type="dxa"/>
                <w:right w:w="15" w:type="dxa"/>
              </w:tblCellMar>
              <w:tblLook w:val="04A0" w:firstRow="1" w:lastRow="0" w:firstColumn="1" w:lastColumn="0" w:noHBand="0" w:noVBand="1"/>
            </w:tblPr>
            <w:tblGrid>
              <w:gridCol w:w="1470"/>
              <w:gridCol w:w="2130"/>
              <w:gridCol w:w="2265"/>
              <w:gridCol w:w="2160"/>
            </w:tblGrid>
            <w:tr w:rsidR="00710004" w14:paraId="0295CA22" w14:textId="77777777">
              <w:trPr>
                <w:trHeight w:val="330"/>
              </w:trPr>
              <w:tc>
                <w:tcPr>
                  <w:tcW w:w="1470" w:type="dxa"/>
                  <w:vMerge w:val="restart"/>
                  <w:tcBorders>
                    <w:top w:val="nil"/>
                    <w:left w:val="nil"/>
                    <w:bottom w:val="nil"/>
                    <w:right w:val="single" w:sz="6" w:space="0" w:color="000000"/>
                  </w:tcBorders>
                  <w:shd w:val="clear" w:color="auto" w:fill="BDD7EE"/>
                  <w:tcMar>
                    <w:top w:w="15" w:type="dxa"/>
                    <w:left w:w="75" w:type="dxa"/>
                    <w:bottom w:w="15" w:type="dxa"/>
                    <w:right w:w="90" w:type="dxa"/>
                  </w:tcMar>
                  <w:vAlign w:val="center"/>
                  <w:hideMark/>
                </w:tcPr>
                <w:p w14:paraId="4411DD07" w14:textId="77777777" w:rsidR="00710004" w:rsidRDefault="002D002D">
                  <w:pPr>
                    <w:pStyle w:val="normal-000070"/>
                  </w:pPr>
                  <w:r>
                    <w:rPr>
                      <w:rStyle w:val="defaultparagraphfont-000168"/>
                    </w:rPr>
                    <w:t xml:space="preserve">sastavnice </w:t>
                  </w:r>
                </w:p>
              </w:tc>
              <w:tc>
                <w:tcPr>
                  <w:tcW w:w="6555" w:type="dxa"/>
                  <w:gridSpan w:val="3"/>
                  <w:tcBorders>
                    <w:top w:val="nil"/>
                    <w:left w:val="single" w:sz="6" w:space="0" w:color="000000"/>
                    <w:bottom w:val="nil"/>
                    <w:right w:val="nil"/>
                  </w:tcBorders>
                  <w:shd w:val="clear" w:color="auto" w:fill="BDD7EE"/>
                  <w:tcMar>
                    <w:top w:w="15" w:type="dxa"/>
                    <w:left w:w="90" w:type="dxa"/>
                    <w:bottom w:w="15" w:type="dxa"/>
                    <w:right w:w="75" w:type="dxa"/>
                  </w:tcMar>
                  <w:vAlign w:val="center"/>
                  <w:hideMark/>
                </w:tcPr>
                <w:p w14:paraId="7C5922B7" w14:textId="77777777" w:rsidR="00710004" w:rsidRDefault="002D002D">
                  <w:pPr>
                    <w:pStyle w:val="normal-000195"/>
                  </w:pPr>
                  <w:r>
                    <w:rPr>
                      <w:rStyle w:val="defaultparagraphfont-000168"/>
                    </w:rPr>
                    <w:t xml:space="preserve">razine ostvarenosti kriterija </w:t>
                  </w:r>
                </w:p>
              </w:tc>
            </w:tr>
            <w:tr w:rsidR="00710004" w14:paraId="01514285" w14:textId="77777777">
              <w:trPr>
                <w:trHeight w:val="300"/>
              </w:trPr>
              <w:tc>
                <w:tcPr>
                  <w:tcW w:w="0" w:type="auto"/>
                  <w:vMerge/>
                  <w:tcBorders>
                    <w:top w:val="nil"/>
                    <w:left w:val="nil"/>
                    <w:bottom w:val="nil"/>
                    <w:right w:val="single" w:sz="6" w:space="0" w:color="000000"/>
                  </w:tcBorders>
                  <w:vAlign w:val="center"/>
                  <w:hideMark/>
                </w:tcPr>
                <w:p w14:paraId="4778335F" w14:textId="77777777" w:rsidR="00710004" w:rsidRDefault="00710004">
                  <w:pPr>
                    <w:rPr>
                      <w:rFonts w:ascii="Cambria" w:hAnsi="Cambria"/>
                      <w:sz w:val="20"/>
                      <w:szCs w:val="20"/>
                    </w:rPr>
                  </w:pPr>
                </w:p>
              </w:tc>
              <w:tc>
                <w:tcPr>
                  <w:tcW w:w="2130" w:type="dxa"/>
                  <w:tcBorders>
                    <w:top w:val="nil"/>
                    <w:left w:val="single" w:sz="6" w:space="0" w:color="000000"/>
                    <w:bottom w:val="single" w:sz="6" w:space="0" w:color="000000"/>
                    <w:right w:val="single" w:sz="6" w:space="0" w:color="000000"/>
                  </w:tcBorders>
                  <w:tcMar>
                    <w:top w:w="15" w:type="dxa"/>
                    <w:left w:w="90" w:type="dxa"/>
                    <w:bottom w:w="0" w:type="dxa"/>
                    <w:right w:w="90" w:type="dxa"/>
                  </w:tcMar>
                  <w:vAlign w:val="center"/>
                  <w:hideMark/>
                </w:tcPr>
                <w:p w14:paraId="6957A61E" w14:textId="77777777" w:rsidR="00710004" w:rsidRDefault="002D002D">
                  <w:pPr>
                    <w:pStyle w:val="normal-000195"/>
                  </w:pPr>
                  <w:r>
                    <w:rPr>
                      <w:rStyle w:val="defaultparagraphfont-000072"/>
                    </w:rPr>
                    <w:t>potpuno (2 boda)</w:t>
                  </w:r>
                  <w:r>
                    <w:t xml:space="preserve"> </w:t>
                  </w:r>
                </w:p>
              </w:tc>
              <w:tc>
                <w:tcPr>
                  <w:tcW w:w="2265" w:type="dxa"/>
                  <w:tcBorders>
                    <w:top w:val="nil"/>
                    <w:left w:val="single" w:sz="6" w:space="0" w:color="000000"/>
                    <w:bottom w:val="single" w:sz="6" w:space="0" w:color="000000"/>
                    <w:right w:val="single" w:sz="6" w:space="0" w:color="000000"/>
                  </w:tcBorders>
                  <w:tcMar>
                    <w:top w:w="15" w:type="dxa"/>
                    <w:left w:w="90" w:type="dxa"/>
                    <w:bottom w:w="0" w:type="dxa"/>
                    <w:right w:w="90" w:type="dxa"/>
                  </w:tcMar>
                  <w:vAlign w:val="center"/>
                  <w:hideMark/>
                </w:tcPr>
                <w:p w14:paraId="628CBF3D" w14:textId="77777777" w:rsidR="00710004" w:rsidRDefault="002D002D">
                  <w:pPr>
                    <w:pStyle w:val="normal-000195"/>
                  </w:pPr>
                  <w:r>
                    <w:rPr>
                      <w:rStyle w:val="defaultparagraphfont-000072"/>
                    </w:rPr>
                    <w:t>djelomično (1 bod)</w:t>
                  </w:r>
                  <w:r>
                    <w:t xml:space="preserve"> </w:t>
                  </w:r>
                </w:p>
              </w:tc>
              <w:tc>
                <w:tcPr>
                  <w:tcW w:w="2145" w:type="dxa"/>
                  <w:tcBorders>
                    <w:top w:val="nil"/>
                    <w:left w:val="single" w:sz="6" w:space="0" w:color="000000"/>
                    <w:bottom w:val="single" w:sz="6" w:space="0" w:color="000000"/>
                    <w:right w:val="single" w:sz="6" w:space="0" w:color="000000"/>
                  </w:tcBorders>
                  <w:tcMar>
                    <w:top w:w="15" w:type="dxa"/>
                    <w:left w:w="90" w:type="dxa"/>
                    <w:bottom w:w="0" w:type="dxa"/>
                    <w:right w:w="90" w:type="dxa"/>
                  </w:tcMar>
                  <w:vAlign w:val="center"/>
                  <w:hideMark/>
                </w:tcPr>
                <w:p w14:paraId="4C91680B" w14:textId="77777777" w:rsidR="00710004" w:rsidRDefault="002D002D">
                  <w:pPr>
                    <w:pStyle w:val="normal-000195"/>
                  </w:pPr>
                  <w:r>
                    <w:rPr>
                      <w:rStyle w:val="defaultparagraphfont-000072"/>
                    </w:rPr>
                    <w:t>potrebna pomoć</w:t>
                  </w:r>
                  <w:r>
                    <w:t xml:space="preserve"> </w:t>
                  </w:r>
                </w:p>
              </w:tc>
            </w:tr>
            <w:tr w:rsidR="00710004" w14:paraId="7AAC8DFA" w14:textId="77777777">
              <w:trPr>
                <w:trHeight w:val="1005"/>
              </w:trPr>
              <w:tc>
                <w:tcPr>
                  <w:tcW w:w="1470" w:type="dxa"/>
                  <w:tcBorders>
                    <w:top w:val="nil"/>
                    <w:left w:val="single" w:sz="6" w:space="0" w:color="000000"/>
                    <w:bottom w:val="single" w:sz="6" w:space="0" w:color="000000"/>
                    <w:right w:val="single" w:sz="6" w:space="0" w:color="000000"/>
                  </w:tcBorders>
                  <w:shd w:val="clear" w:color="auto" w:fill="DEEBF6"/>
                  <w:tcMar>
                    <w:top w:w="15" w:type="dxa"/>
                    <w:left w:w="90" w:type="dxa"/>
                    <w:bottom w:w="0" w:type="dxa"/>
                    <w:right w:w="90" w:type="dxa"/>
                  </w:tcMar>
                  <w:vAlign w:val="center"/>
                  <w:hideMark/>
                </w:tcPr>
                <w:p w14:paraId="25719799" w14:textId="77777777" w:rsidR="00710004" w:rsidRDefault="002D002D">
                  <w:pPr>
                    <w:pStyle w:val="normal-000070"/>
                  </w:pPr>
                  <w:r>
                    <w:rPr>
                      <w:rStyle w:val="defaultparagraphfont-000072"/>
                    </w:rPr>
                    <w:t>odabir problema i strategije rješavanja</w:t>
                  </w:r>
                  <w:r>
                    <w:t xml:space="preserve"> </w:t>
                  </w:r>
                </w:p>
              </w:tc>
              <w:tc>
                <w:tcPr>
                  <w:tcW w:w="2130"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11D193AA" w14:textId="77777777" w:rsidR="00710004" w:rsidRDefault="002D002D">
                  <w:pPr>
                    <w:pStyle w:val="normal-000070"/>
                  </w:pPr>
                  <w:r>
                    <w:rPr>
                      <w:rStyle w:val="defaultparagraphfont-000072"/>
                    </w:rPr>
                    <w:t xml:space="preserve">Učenik </w:t>
                  </w:r>
                  <w:r>
                    <w:rPr>
                      <w:rStyle w:val="defaultparagraphfont-000072"/>
                    </w:rPr>
                    <w:t>samostalno odabire problem i ima jasnu strategiju kako ga riješiti. </w:t>
                  </w:r>
                  <w:r>
                    <w:t xml:space="preserve"> </w:t>
                  </w:r>
                </w:p>
              </w:tc>
              <w:tc>
                <w:tcPr>
                  <w:tcW w:w="226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301A9FE3" w14:textId="77777777" w:rsidR="00710004" w:rsidRDefault="002D002D">
                  <w:pPr>
                    <w:pStyle w:val="normal-000070"/>
                  </w:pPr>
                  <w:r>
                    <w:rPr>
                      <w:rStyle w:val="defaultparagraphfont-000072"/>
                    </w:rPr>
                    <w:t>Učenik samostalno odabire problem, ali mu je potrebna pomoć za odabir valjane strategije rješavanja.</w:t>
                  </w:r>
                  <w:r>
                    <w:t xml:space="preserve"> </w:t>
                  </w:r>
                </w:p>
              </w:tc>
              <w:tc>
                <w:tcPr>
                  <w:tcW w:w="214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08748F5D" w14:textId="77777777" w:rsidR="00710004" w:rsidRDefault="002D002D">
                  <w:pPr>
                    <w:pStyle w:val="normal-000070"/>
                  </w:pPr>
                  <w:r>
                    <w:rPr>
                      <w:rStyle w:val="defaultparagraphfont-000072"/>
                    </w:rPr>
                    <w:t>Učeniku je potrebna pomoć i za odabir problema i za odabir valjane strategije rješavanja toga problema.</w:t>
                  </w:r>
                  <w:r>
                    <w:t xml:space="preserve"> </w:t>
                  </w:r>
                </w:p>
              </w:tc>
            </w:tr>
            <w:tr w:rsidR="00710004" w14:paraId="53888BF9" w14:textId="77777777">
              <w:trPr>
                <w:trHeight w:val="1005"/>
              </w:trPr>
              <w:tc>
                <w:tcPr>
                  <w:tcW w:w="1470" w:type="dxa"/>
                  <w:tcBorders>
                    <w:top w:val="single" w:sz="6" w:space="0" w:color="000000"/>
                    <w:left w:val="single" w:sz="6" w:space="0" w:color="000000"/>
                    <w:bottom w:val="single" w:sz="6" w:space="0" w:color="000000"/>
                    <w:right w:val="single" w:sz="6" w:space="0" w:color="000000"/>
                  </w:tcBorders>
                  <w:shd w:val="clear" w:color="auto" w:fill="DEEBF6"/>
                  <w:tcMar>
                    <w:top w:w="0" w:type="dxa"/>
                    <w:left w:w="90" w:type="dxa"/>
                    <w:bottom w:w="0" w:type="dxa"/>
                    <w:right w:w="90" w:type="dxa"/>
                  </w:tcMar>
                  <w:vAlign w:val="center"/>
                  <w:hideMark/>
                </w:tcPr>
                <w:p w14:paraId="48CFB84D" w14:textId="77777777" w:rsidR="00710004" w:rsidRDefault="002D002D">
                  <w:pPr>
                    <w:pStyle w:val="normal-000070"/>
                  </w:pPr>
                  <w:r>
                    <w:rPr>
                      <w:rStyle w:val="defaultparagraphfont-000072"/>
                    </w:rPr>
                    <w:t>skica</w:t>
                  </w:r>
                  <w:r>
                    <w:t xml:space="preserve"> </w:t>
                  </w:r>
                </w:p>
              </w:tc>
              <w:tc>
                <w:tcPr>
                  <w:tcW w:w="2130"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63DE4999" w14:textId="77777777" w:rsidR="00710004" w:rsidRDefault="002D002D">
                  <w:pPr>
                    <w:pStyle w:val="normal-000070"/>
                  </w:pPr>
                  <w:r>
                    <w:rPr>
                      <w:rStyle w:val="defaultparagraphfont-000072"/>
                    </w:rPr>
                    <w:t>Skica je ispravna i pregledna. Nacrtani su i označeni svi potrebni elementi.</w:t>
                  </w:r>
                  <w:r>
                    <w:t xml:space="preserve"> </w:t>
                  </w:r>
                </w:p>
              </w:tc>
              <w:tc>
                <w:tcPr>
                  <w:tcW w:w="226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61BA5470" w14:textId="77777777" w:rsidR="00710004" w:rsidRDefault="002D002D">
                  <w:pPr>
                    <w:pStyle w:val="normal-000070"/>
                  </w:pPr>
                  <w:r>
                    <w:rPr>
                      <w:rStyle w:val="defaultparagraphfont-000072"/>
                    </w:rPr>
                    <w:t>Skica je ispravna, ali nisu nacrtani svi elementi ili ako jesu, onda nisu dobro označeni.</w:t>
                  </w:r>
                  <w:r>
                    <w:t xml:space="preserve"> </w:t>
                  </w:r>
                </w:p>
              </w:tc>
              <w:tc>
                <w:tcPr>
                  <w:tcW w:w="214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44462F12" w14:textId="77777777" w:rsidR="00710004" w:rsidRDefault="002D002D">
                  <w:pPr>
                    <w:pStyle w:val="normal-000070"/>
                  </w:pPr>
                  <w:r>
                    <w:rPr>
                      <w:rStyle w:val="defaultparagraphfont-000072"/>
                    </w:rPr>
                    <w:t xml:space="preserve">Skica je pogrešna i nepregledna. Nedostaju </w:t>
                  </w:r>
                  <w:r>
                    <w:rPr>
                      <w:rStyle w:val="defaultparagraphfont-000072"/>
                    </w:rPr>
                    <w:t>elementi bitni za rješavanje problema.</w:t>
                  </w:r>
                  <w:r>
                    <w:t xml:space="preserve"> </w:t>
                  </w:r>
                </w:p>
              </w:tc>
            </w:tr>
            <w:tr w:rsidR="00710004" w14:paraId="3D5B0D0A" w14:textId="77777777">
              <w:trPr>
                <w:trHeight w:val="1380"/>
              </w:trPr>
              <w:tc>
                <w:tcPr>
                  <w:tcW w:w="1470" w:type="dxa"/>
                  <w:tcBorders>
                    <w:top w:val="single" w:sz="6" w:space="0" w:color="000000"/>
                    <w:left w:val="single" w:sz="6" w:space="0" w:color="000000"/>
                    <w:bottom w:val="single" w:sz="6" w:space="0" w:color="000000"/>
                    <w:right w:val="single" w:sz="6" w:space="0" w:color="000000"/>
                  </w:tcBorders>
                  <w:shd w:val="clear" w:color="auto" w:fill="DEEBF6"/>
                  <w:tcMar>
                    <w:top w:w="0" w:type="dxa"/>
                    <w:left w:w="90" w:type="dxa"/>
                    <w:bottom w:w="0" w:type="dxa"/>
                    <w:right w:w="90" w:type="dxa"/>
                  </w:tcMar>
                  <w:vAlign w:val="center"/>
                  <w:hideMark/>
                </w:tcPr>
                <w:p w14:paraId="386E9F68" w14:textId="77777777" w:rsidR="00710004" w:rsidRDefault="002D002D">
                  <w:pPr>
                    <w:pStyle w:val="normal-000070"/>
                  </w:pPr>
                  <w:r>
                    <w:rPr>
                      <w:rStyle w:val="defaultparagraphfont-000072"/>
                    </w:rPr>
                    <w:t>odabir i mjerenje poznatih veličina</w:t>
                  </w:r>
                  <w:r>
                    <w:t xml:space="preserve"> </w:t>
                  </w:r>
                </w:p>
              </w:tc>
              <w:tc>
                <w:tcPr>
                  <w:tcW w:w="2130"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06E62B5B" w14:textId="77777777" w:rsidR="00710004" w:rsidRDefault="002D002D">
                  <w:pPr>
                    <w:pStyle w:val="normal-000070"/>
                  </w:pPr>
                  <w:r>
                    <w:rPr>
                      <w:rStyle w:val="defaultparagraphfont-000072"/>
                    </w:rPr>
                    <w:t>Učenik ciljano odabire veličine kojima treba odrediti mjeru. Potpuno samostalno vrši sva mjerenja.</w:t>
                  </w:r>
                  <w:r>
                    <w:t xml:space="preserve"> </w:t>
                  </w:r>
                </w:p>
              </w:tc>
              <w:tc>
                <w:tcPr>
                  <w:tcW w:w="226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4719FBFA" w14:textId="77777777" w:rsidR="00710004" w:rsidRDefault="002D002D">
                  <w:pPr>
                    <w:pStyle w:val="normal-000070"/>
                  </w:pPr>
                  <w:r>
                    <w:rPr>
                      <w:rStyle w:val="defaultparagraphfont-000072"/>
                    </w:rPr>
                    <w:t xml:space="preserve">Učenik mjeri različite dostupne veličine, no ne vodi brigu o tome koje su mu </w:t>
                  </w:r>
                  <w:r>
                    <w:rPr>
                      <w:rStyle w:val="defaultparagraphfont-000072"/>
                    </w:rPr>
                    <w:t>veličine doista potrebne za rješavanje problema.</w:t>
                  </w:r>
                  <w:r>
                    <w:t xml:space="preserve"> </w:t>
                  </w:r>
                </w:p>
              </w:tc>
              <w:tc>
                <w:tcPr>
                  <w:tcW w:w="214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4AE48F52" w14:textId="77777777" w:rsidR="00710004" w:rsidRDefault="002D002D">
                  <w:pPr>
                    <w:pStyle w:val="normal-000070"/>
                  </w:pPr>
                  <w:r>
                    <w:rPr>
                      <w:rStyle w:val="defaultparagraphfont-000072"/>
                    </w:rPr>
                    <w:t>Učeniku je potrebna pomoć za odabir veličina koje će mjeriti ili pomoć oko načina mjerenja neke veličine.</w:t>
                  </w:r>
                  <w:r>
                    <w:t xml:space="preserve"> </w:t>
                  </w:r>
                </w:p>
              </w:tc>
            </w:tr>
            <w:tr w:rsidR="00710004" w14:paraId="1E9AB009" w14:textId="77777777">
              <w:trPr>
                <w:trHeight w:val="1395"/>
              </w:trPr>
              <w:tc>
                <w:tcPr>
                  <w:tcW w:w="1470" w:type="dxa"/>
                  <w:tcBorders>
                    <w:top w:val="single" w:sz="6" w:space="0" w:color="000000"/>
                    <w:left w:val="single" w:sz="6" w:space="0" w:color="000000"/>
                    <w:bottom w:val="single" w:sz="6" w:space="0" w:color="000000"/>
                    <w:right w:val="single" w:sz="6" w:space="0" w:color="000000"/>
                  </w:tcBorders>
                  <w:shd w:val="clear" w:color="auto" w:fill="DEEBF6"/>
                  <w:tcMar>
                    <w:top w:w="0" w:type="dxa"/>
                    <w:left w:w="90" w:type="dxa"/>
                    <w:bottom w:w="0" w:type="dxa"/>
                    <w:right w:w="90" w:type="dxa"/>
                  </w:tcMar>
                  <w:vAlign w:val="center"/>
                  <w:hideMark/>
                </w:tcPr>
                <w:p w14:paraId="691000B6" w14:textId="77777777" w:rsidR="00710004" w:rsidRDefault="002D002D">
                  <w:pPr>
                    <w:pStyle w:val="normal-000070"/>
                  </w:pPr>
                  <w:r>
                    <w:rPr>
                      <w:rStyle w:val="defaultparagraphfont-000072"/>
                    </w:rPr>
                    <w:t>računanje nepoznatih veličina</w:t>
                  </w:r>
                  <w:r>
                    <w:t xml:space="preserve"> </w:t>
                  </w:r>
                </w:p>
              </w:tc>
              <w:tc>
                <w:tcPr>
                  <w:tcW w:w="2130"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25F83C48" w14:textId="77777777" w:rsidR="00710004" w:rsidRDefault="002D002D">
                  <w:pPr>
                    <w:pStyle w:val="normal-000070"/>
                  </w:pPr>
                  <w:r>
                    <w:rPr>
                      <w:rStyle w:val="defaultparagraphfont-000072"/>
                    </w:rPr>
                    <w:t>Učenik na temelju odabrane strategije i izmjerenih veličina dobiva rezultat u skladu s time. Rezultat je točan.</w:t>
                  </w:r>
                  <w:r>
                    <w:t xml:space="preserve"> </w:t>
                  </w:r>
                </w:p>
              </w:tc>
              <w:tc>
                <w:tcPr>
                  <w:tcW w:w="226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3F2D5ACA" w14:textId="77777777" w:rsidR="00710004" w:rsidRDefault="002D002D">
                  <w:pPr>
                    <w:pStyle w:val="normal-000070"/>
                  </w:pPr>
                  <w:r>
                    <w:rPr>
                      <w:rStyle w:val="defaultparagraphfont-000072"/>
                    </w:rPr>
                    <w:t>Učenik na temelju odabrane strategije i izmjerenih veličina dobiva rezultat uz manje pogreške u postupku. Rezultat ima veća odstupanja od točnoga.</w:t>
                  </w:r>
                  <w:r>
                    <w:t xml:space="preserve"> </w:t>
                  </w:r>
                </w:p>
              </w:tc>
              <w:tc>
                <w:tcPr>
                  <w:tcW w:w="214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4A00DFE8" w14:textId="77777777" w:rsidR="00710004" w:rsidRDefault="002D002D">
                  <w:pPr>
                    <w:pStyle w:val="normal-000070"/>
                  </w:pPr>
                  <w:r>
                    <w:rPr>
                      <w:rStyle w:val="defaultparagraphfont-000072"/>
                    </w:rPr>
                    <w:t xml:space="preserve">Učeniku je potrebna pomoć kako bi na temelju odabrane </w:t>
                  </w:r>
                  <w:r>
                    <w:rPr>
                      <w:rStyle w:val="defaultparagraphfont-000072"/>
                    </w:rPr>
                    <w:t>strategije i izmjerenih veličina dobio traženi rezultat.</w:t>
                  </w:r>
                  <w:r>
                    <w:t xml:space="preserve"> </w:t>
                  </w:r>
                </w:p>
              </w:tc>
            </w:tr>
            <w:tr w:rsidR="00710004" w14:paraId="6A65E515" w14:textId="77777777">
              <w:trPr>
                <w:trHeight w:val="1380"/>
              </w:trPr>
              <w:tc>
                <w:tcPr>
                  <w:tcW w:w="1470" w:type="dxa"/>
                  <w:tcBorders>
                    <w:top w:val="single" w:sz="6" w:space="0" w:color="000000"/>
                    <w:left w:val="single" w:sz="6" w:space="0" w:color="000000"/>
                    <w:bottom w:val="single" w:sz="6" w:space="0" w:color="000000"/>
                    <w:right w:val="single" w:sz="6" w:space="0" w:color="000000"/>
                  </w:tcBorders>
                  <w:shd w:val="clear" w:color="auto" w:fill="DEEBF6"/>
                  <w:tcMar>
                    <w:top w:w="0" w:type="dxa"/>
                    <w:left w:w="90" w:type="dxa"/>
                    <w:bottom w:w="0" w:type="dxa"/>
                    <w:right w:w="90" w:type="dxa"/>
                  </w:tcMar>
                  <w:vAlign w:val="center"/>
                  <w:hideMark/>
                </w:tcPr>
                <w:p w14:paraId="2F5FFA33" w14:textId="77777777" w:rsidR="00710004" w:rsidRDefault="002D002D">
                  <w:pPr>
                    <w:pStyle w:val="normal-000070"/>
                  </w:pPr>
                  <w:r>
                    <w:rPr>
                      <w:rStyle w:val="defaultparagraphfont-000072"/>
                    </w:rPr>
                    <w:t>obrazloženje odabrane strategije i postupka rješavanja</w:t>
                  </w:r>
                  <w:r>
                    <w:t xml:space="preserve"> </w:t>
                  </w:r>
                </w:p>
              </w:tc>
              <w:tc>
                <w:tcPr>
                  <w:tcW w:w="2130"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100E4175" w14:textId="77777777" w:rsidR="00710004" w:rsidRDefault="002D002D">
                  <w:pPr>
                    <w:pStyle w:val="normal-000070"/>
                  </w:pPr>
                  <w:r>
                    <w:rPr>
                      <w:rStyle w:val="defaultparagraphfont-000072"/>
                    </w:rPr>
                    <w:t>Učenik jasno i precizno obrazlaže odabir strategije i postupak rješavanja problema. Točno opisuje matematičku pozadinu problema.</w:t>
                  </w:r>
                  <w:r>
                    <w:t xml:space="preserve"> </w:t>
                  </w:r>
                </w:p>
              </w:tc>
              <w:tc>
                <w:tcPr>
                  <w:tcW w:w="226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0DF1F18F" w14:textId="77777777" w:rsidR="00710004" w:rsidRDefault="002D002D">
                  <w:pPr>
                    <w:pStyle w:val="normal-000070"/>
                  </w:pPr>
                  <w:r>
                    <w:rPr>
                      <w:rStyle w:val="defaultparagraphfont-000072"/>
                    </w:rPr>
                    <w:t>Učenik obrazlaže odabir strategije i postupak rješavanja problema uz manje greške. Djelomično točno opisuje matematičku pozadinu problema.</w:t>
                  </w:r>
                  <w:r>
                    <w:t xml:space="preserve"> </w:t>
                  </w:r>
                </w:p>
              </w:tc>
              <w:tc>
                <w:tcPr>
                  <w:tcW w:w="214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15CCBC70" w14:textId="77777777" w:rsidR="00710004" w:rsidRDefault="002D002D">
                  <w:pPr>
                    <w:pStyle w:val="normal-000070"/>
                  </w:pPr>
                  <w:r>
                    <w:rPr>
                      <w:rStyle w:val="defaultparagraphfont-000072"/>
                    </w:rPr>
                    <w:t>Učenik ima većih poteškoća s obrazlaganjem kako je došao do rezultata. Ne zna opisati matematičku pozadinu problema.</w:t>
                  </w:r>
                  <w:r>
                    <w:t xml:space="preserve"> </w:t>
                  </w:r>
                </w:p>
              </w:tc>
            </w:tr>
          </w:tbl>
          <w:p w14:paraId="62125302" w14:textId="77777777" w:rsidR="00710004" w:rsidRDefault="002D002D">
            <w:pPr>
              <w:pStyle w:val="normal-000078"/>
            </w:pPr>
            <w:r>
              <w:rPr>
                <w:rStyle w:val="defaultparagraphfont-000028"/>
              </w:rPr>
              <w:t xml:space="preserve">Za </w:t>
            </w:r>
            <w:r>
              <w:rPr>
                <w:rStyle w:val="defaultparagraphfont-000028"/>
              </w:rPr>
              <w:t>prolaznu ocjenu potrebno je barem 5 bodova.</w:t>
            </w:r>
            <w:r>
              <w:t xml:space="preserve"> </w:t>
            </w:r>
          </w:p>
          <w:p w14:paraId="740761A5" w14:textId="77777777" w:rsidR="00710004" w:rsidRDefault="002D002D">
            <w:pPr>
              <w:pStyle w:val="normal-000078"/>
            </w:pPr>
            <w:r>
              <w:rPr>
                <w:rStyle w:val="defaultparagraphfont-000028"/>
              </w:rPr>
              <w:t>Učenike je potrebno unaprijed upoznati sa sastavnicama rubrike i načinom dodjeljivanja bodova, odnosno ocjene.</w:t>
            </w:r>
            <w:r>
              <w:t xml:space="preserve"> </w:t>
            </w:r>
          </w:p>
        </w:tc>
      </w:tr>
      <w:tr w:rsidR="00710004" w14:paraId="7D57BD83" w14:textId="77777777">
        <w:tc>
          <w:tcPr>
            <w:tcW w:w="8535" w:type="dxa"/>
            <w:gridSpan w:val="5"/>
            <w:tcBorders>
              <w:top w:val="single" w:sz="6" w:space="0" w:color="auto"/>
              <w:left w:val="single" w:sz="6" w:space="0" w:color="auto"/>
              <w:bottom w:val="single" w:sz="6" w:space="0" w:color="auto"/>
              <w:right w:val="single" w:sz="6" w:space="0" w:color="auto"/>
            </w:tcBorders>
            <w:shd w:val="clear" w:color="auto" w:fill="BDD6EE"/>
            <w:tcMar>
              <w:top w:w="0" w:type="dxa"/>
              <w:left w:w="90" w:type="dxa"/>
              <w:bottom w:w="0" w:type="dxa"/>
              <w:right w:w="90" w:type="dxa"/>
            </w:tcMar>
            <w:vAlign w:val="center"/>
            <w:hideMark/>
          </w:tcPr>
          <w:p w14:paraId="79BA5B91" w14:textId="77777777" w:rsidR="00710004" w:rsidRDefault="002D002D">
            <w:pPr>
              <w:pStyle w:val="normal-000032"/>
              <w:spacing w:before="0" w:after="0"/>
            </w:pPr>
            <w:r>
              <w:rPr>
                <w:rStyle w:val="defaultparagraphfont-000026"/>
              </w:rPr>
              <w:lastRenderedPageBreak/>
              <w:t xml:space="preserve">Prijedlog prilagodbe za učenike s posebnim odgojno-obrazovnim potrebama </w:t>
            </w:r>
          </w:p>
        </w:tc>
      </w:tr>
      <w:tr w:rsidR="00710004" w14:paraId="1E760410" w14:textId="77777777">
        <w:tc>
          <w:tcPr>
            <w:tcW w:w="8535" w:type="dxa"/>
            <w:gridSpan w:val="5"/>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2A0E43E7" w14:textId="77777777" w:rsidR="00710004" w:rsidRDefault="002D002D">
            <w:pPr>
              <w:pStyle w:val="normal-000032"/>
              <w:spacing w:before="0" w:after="0"/>
            </w:pPr>
            <w:r>
              <w:rPr>
                <w:rStyle w:val="defaultparagraphfont-000072"/>
              </w:rPr>
              <w:t>Nastavnik prilagođava stupanj težine zadataka na individualnoj razini. </w:t>
            </w:r>
            <w:r>
              <w:t xml:space="preserve"> </w:t>
            </w:r>
          </w:p>
          <w:p w14:paraId="004FAB65" w14:textId="77777777" w:rsidR="00710004" w:rsidRDefault="002D002D">
            <w:pPr>
              <w:pStyle w:val="normal-000032"/>
              <w:spacing w:before="0" w:after="0"/>
            </w:pPr>
            <w:r>
              <w:rPr>
                <w:rStyle w:val="defaultparagraphfont-000072"/>
              </w:rPr>
              <w:t>Učenicima s teškoćama daju se detaljnije upute za rješavanje zadatka koje su prilagođene s obzirom na vrstu poteškoće (primjerice povećan font, produljeno vrijeme pisanja, smanjen broj i težina zadatka, objašnjeni koraci rješavanja zadatka).</w:t>
            </w:r>
            <w:r>
              <w:t xml:space="preserve"> </w:t>
            </w:r>
          </w:p>
          <w:p w14:paraId="0B6EF732" w14:textId="77777777" w:rsidR="00710004" w:rsidRDefault="002D002D">
            <w:pPr>
              <w:pStyle w:val="normal-000032"/>
              <w:spacing w:before="0" w:after="0"/>
            </w:pPr>
            <w:r>
              <w:rPr>
                <w:rStyle w:val="defaultparagraphfont-000072"/>
              </w:rPr>
              <w:t>Učenike s teškoćama grupirati u parove s uspješnijim učenicima koji će preuzeti kontrolu i vođenje projektnog zadatka. Ili učenike s teškoćama grupirati zajedno pa im nastavnik pomaže u odabiru problema, dodatno pojašnjava korake projektnog zadatka te ih tako vodi do rješenja, ali ih potiče da izlaganje ostalim učenicima pripreme i odrade samostalno.</w:t>
            </w:r>
            <w:r>
              <w:t xml:space="preserve"> </w:t>
            </w:r>
          </w:p>
          <w:p w14:paraId="3B0DE0CE" w14:textId="77777777" w:rsidR="00710004" w:rsidRDefault="002D002D">
            <w:pPr>
              <w:pStyle w:val="normal-000032"/>
              <w:spacing w:before="0" w:after="0"/>
            </w:pPr>
            <w:r>
              <w:rPr>
                <w:rStyle w:val="defaultparagraphfont-000072"/>
              </w:rPr>
              <w:t>Darovitim učenicima pružiti mogućnost istraživanja i proširenja zadatka na složenije likove i s višestrukom primjenom trigonometrijskih omjera i poučaka za rješavanje kosokutnog trokuta.</w:t>
            </w:r>
            <w:r>
              <w:t xml:space="preserve"> </w:t>
            </w:r>
          </w:p>
        </w:tc>
      </w:tr>
    </w:tbl>
    <w:p w14:paraId="30869E13" w14:textId="77777777" w:rsidR="00710004" w:rsidRDefault="002D002D">
      <w:pPr>
        <w:pStyle w:val="normal-000036"/>
        <w:spacing w:after="0"/>
      </w:pPr>
      <w:r>
        <w:rPr>
          <w:rStyle w:val="000027"/>
        </w:rPr>
        <w:t> </w:t>
      </w:r>
      <w:r>
        <w:t xml:space="preserve"> </w:t>
      </w:r>
    </w:p>
    <w:tbl>
      <w:tblPr>
        <w:tblW w:w="0" w:type="auto"/>
        <w:tblCellMar>
          <w:top w:w="15" w:type="dxa"/>
          <w:left w:w="15" w:type="dxa"/>
          <w:bottom w:w="15" w:type="dxa"/>
          <w:right w:w="15" w:type="dxa"/>
        </w:tblCellMar>
        <w:tblLook w:val="04A0" w:firstRow="1" w:lastRow="0" w:firstColumn="1" w:lastColumn="0" w:noHBand="0" w:noVBand="1"/>
      </w:tblPr>
      <w:tblGrid>
        <w:gridCol w:w="2537"/>
        <w:gridCol w:w="717"/>
        <w:gridCol w:w="1049"/>
        <w:gridCol w:w="272"/>
        <w:gridCol w:w="231"/>
        <w:gridCol w:w="227"/>
        <w:gridCol w:w="175"/>
        <w:gridCol w:w="1231"/>
        <w:gridCol w:w="2617"/>
      </w:tblGrid>
      <w:tr w:rsidR="00710004" w14:paraId="35F3FB77" w14:textId="77777777">
        <w:trPr>
          <w:trHeight w:val="495"/>
        </w:trPr>
        <w:tc>
          <w:tcPr>
            <w:tcW w:w="2220" w:type="dxa"/>
            <w:tcBorders>
              <w:top w:val="single" w:sz="6" w:space="0" w:color="auto"/>
              <w:left w:val="single" w:sz="6" w:space="0" w:color="auto"/>
              <w:bottom w:val="single" w:sz="6" w:space="0" w:color="auto"/>
              <w:right w:val="single" w:sz="6" w:space="0" w:color="auto"/>
            </w:tcBorders>
            <w:shd w:val="clear" w:color="auto" w:fill="9CC3E5"/>
            <w:tcMar>
              <w:top w:w="0" w:type="dxa"/>
              <w:left w:w="90" w:type="dxa"/>
              <w:bottom w:w="0" w:type="dxa"/>
              <w:right w:w="90" w:type="dxa"/>
            </w:tcMar>
            <w:vAlign w:val="center"/>
            <w:hideMark/>
          </w:tcPr>
          <w:p w14:paraId="376B0496" w14:textId="77777777" w:rsidR="00710004" w:rsidRDefault="002D002D">
            <w:pPr>
              <w:pStyle w:val="normal-000154"/>
              <w:spacing w:before="0" w:after="0"/>
            </w:pPr>
            <w:r>
              <w:rPr>
                <w:rStyle w:val="defaultparagraphfont-000026"/>
              </w:rPr>
              <w:t xml:space="preserve">NAZIV MODULA </w:t>
            </w:r>
          </w:p>
        </w:tc>
        <w:tc>
          <w:tcPr>
            <w:tcW w:w="6315" w:type="dxa"/>
            <w:gridSpan w:val="8"/>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1F9BC57C" w14:textId="77777777" w:rsidR="00710004" w:rsidRDefault="002D002D">
            <w:pPr>
              <w:pStyle w:val="Naslov3"/>
              <w:spacing w:before="0" w:after="0" w:afterAutospacing="0"/>
              <w:rPr>
                <w:rFonts w:ascii="Cambria" w:eastAsia="Times New Roman" w:hAnsi="Cambria"/>
                <w:sz w:val="20"/>
                <w:szCs w:val="20"/>
              </w:rPr>
            </w:pPr>
            <w:r>
              <w:rPr>
                <w:rStyle w:val="defaultparagraphfont-000026"/>
                <w:rFonts w:eastAsia="Times New Roman"/>
                <w:b/>
                <w:bCs/>
              </w:rPr>
              <w:t xml:space="preserve">OSNOVE STROJARSTVA </w:t>
            </w:r>
          </w:p>
        </w:tc>
      </w:tr>
      <w:tr w:rsidR="00710004" w14:paraId="4D5D1738" w14:textId="77777777">
        <w:trPr>
          <w:trHeight w:val="495"/>
        </w:trPr>
        <w:tc>
          <w:tcPr>
            <w:tcW w:w="2220" w:type="dxa"/>
            <w:tcBorders>
              <w:top w:val="single" w:sz="6" w:space="0" w:color="auto"/>
              <w:left w:val="single" w:sz="6" w:space="0" w:color="auto"/>
              <w:bottom w:val="single" w:sz="6" w:space="0" w:color="auto"/>
              <w:right w:val="single" w:sz="6" w:space="0" w:color="auto"/>
            </w:tcBorders>
            <w:shd w:val="clear" w:color="auto" w:fill="BDD6EE"/>
            <w:tcMar>
              <w:top w:w="0" w:type="dxa"/>
              <w:left w:w="90" w:type="dxa"/>
              <w:bottom w:w="0" w:type="dxa"/>
              <w:right w:w="90" w:type="dxa"/>
            </w:tcMar>
            <w:vAlign w:val="center"/>
            <w:hideMark/>
          </w:tcPr>
          <w:p w14:paraId="6C02E0C4" w14:textId="77777777" w:rsidR="00710004" w:rsidRDefault="002D002D">
            <w:pPr>
              <w:pStyle w:val="normal-000215"/>
              <w:spacing w:before="0" w:after="0"/>
            </w:pPr>
            <w:r>
              <w:rPr>
                <w:rStyle w:val="defaultparagraphfont-000026"/>
              </w:rPr>
              <w:t xml:space="preserve">Šifra modula </w:t>
            </w:r>
          </w:p>
        </w:tc>
        <w:tc>
          <w:tcPr>
            <w:tcW w:w="6315" w:type="dxa"/>
            <w:gridSpan w:val="8"/>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4575A58E" w14:textId="77777777" w:rsidR="00710004" w:rsidRDefault="002D002D">
            <w:pPr>
              <w:pStyle w:val="normal-000216"/>
            </w:pPr>
            <w:r>
              <w:rPr>
                <w:rStyle w:val="000021"/>
              </w:rPr>
              <w:t xml:space="preserve">  </w:t>
            </w:r>
          </w:p>
        </w:tc>
      </w:tr>
      <w:tr w:rsidR="00710004" w14:paraId="2E4ECCB5" w14:textId="77777777">
        <w:trPr>
          <w:trHeight w:val="495"/>
        </w:trPr>
        <w:tc>
          <w:tcPr>
            <w:tcW w:w="2220" w:type="dxa"/>
            <w:tcBorders>
              <w:top w:val="single" w:sz="6" w:space="0" w:color="auto"/>
              <w:left w:val="single" w:sz="6" w:space="0" w:color="auto"/>
              <w:bottom w:val="single" w:sz="6" w:space="0" w:color="auto"/>
              <w:right w:val="single" w:sz="6" w:space="0" w:color="auto"/>
            </w:tcBorders>
            <w:shd w:val="clear" w:color="auto" w:fill="BDD6EE"/>
            <w:tcMar>
              <w:top w:w="0" w:type="dxa"/>
              <w:left w:w="90" w:type="dxa"/>
              <w:bottom w:w="0" w:type="dxa"/>
              <w:right w:w="90" w:type="dxa"/>
            </w:tcMar>
            <w:vAlign w:val="center"/>
            <w:hideMark/>
          </w:tcPr>
          <w:p w14:paraId="0750A8FF" w14:textId="77777777" w:rsidR="00710004" w:rsidRDefault="002D002D">
            <w:pPr>
              <w:pStyle w:val="normal-000070"/>
            </w:pPr>
            <w:r>
              <w:rPr>
                <w:rStyle w:val="defaultparagraphfont-000026"/>
              </w:rPr>
              <w:t xml:space="preserve">Kvalifikacije nastavnika koji sudjeluju u realizaciji modula </w:t>
            </w:r>
          </w:p>
        </w:tc>
        <w:tc>
          <w:tcPr>
            <w:tcW w:w="6315" w:type="dxa"/>
            <w:gridSpan w:val="8"/>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3C6FF675" w14:textId="77777777" w:rsidR="00710004" w:rsidRDefault="002D002D">
            <w:pPr>
              <w:pStyle w:val="normal-000070"/>
            </w:pPr>
            <w:hyperlink r:id="rId15" w:history="1">
              <w:r>
                <w:rPr>
                  <w:rStyle w:val="Hiperveza1"/>
                </w:rPr>
                <w:t xml:space="preserve">https://hko.srce.hr/registar/standard-kvalifikacije/detalji/94 </w:t>
              </w:r>
            </w:hyperlink>
          </w:p>
        </w:tc>
      </w:tr>
      <w:tr w:rsidR="00710004" w14:paraId="0FE32A54" w14:textId="77777777">
        <w:trPr>
          <w:trHeight w:val="495"/>
        </w:trPr>
        <w:tc>
          <w:tcPr>
            <w:tcW w:w="2220" w:type="dxa"/>
            <w:tcBorders>
              <w:top w:val="single" w:sz="6" w:space="0" w:color="auto"/>
              <w:left w:val="single" w:sz="6" w:space="0" w:color="auto"/>
              <w:bottom w:val="single" w:sz="6" w:space="0" w:color="auto"/>
              <w:right w:val="single" w:sz="6" w:space="0" w:color="auto"/>
            </w:tcBorders>
            <w:shd w:val="clear" w:color="auto" w:fill="BDD6EE"/>
            <w:tcMar>
              <w:top w:w="0" w:type="dxa"/>
              <w:left w:w="90" w:type="dxa"/>
              <w:bottom w:w="0" w:type="dxa"/>
              <w:right w:w="90" w:type="dxa"/>
            </w:tcMar>
            <w:vAlign w:val="center"/>
            <w:hideMark/>
          </w:tcPr>
          <w:p w14:paraId="20100C4E" w14:textId="77777777" w:rsidR="00710004" w:rsidRDefault="002D002D">
            <w:pPr>
              <w:pStyle w:val="normal-000070"/>
            </w:pPr>
            <w:r>
              <w:rPr>
                <w:rStyle w:val="defaultparagraphfont-000026"/>
              </w:rPr>
              <w:lastRenderedPageBreak/>
              <w:t xml:space="preserve">Obujam modula (CSVET) </w:t>
            </w:r>
          </w:p>
        </w:tc>
        <w:tc>
          <w:tcPr>
            <w:tcW w:w="6315" w:type="dxa"/>
            <w:gridSpan w:val="8"/>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22B4C9EE" w14:textId="77777777" w:rsidR="00710004" w:rsidRDefault="002D002D">
            <w:pPr>
              <w:pStyle w:val="normal-000070"/>
            </w:pPr>
            <w:r>
              <w:rPr>
                <w:rStyle w:val="defaultparagraphfont-000026"/>
              </w:rPr>
              <w:t>7 CSVET</w:t>
            </w:r>
            <w:r>
              <w:rPr>
                <w:b/>
                <w:bCs/>
              </w:rPr>
              <w:br/>
            </w:r>
            <w:r>
              <w:rPr>
                <w:rStyle w:val="defaultparagraphfont-000028"/>
              </w:rPr>
              <w:t>SIU Uvod u tehničko crtanje</w:t>
            </w:r>
            <w:r>
              <w:t xml:space="preserve"> </w:t>
            </w:r>
          </w:p>
          <w:p w14:paraId="0CB36EC7" w14:textId="77777777" w:rsidR="00710004" w:rsidRDefault="002D002D">
            <w:pPr>
              <w:pStyle w:val="normal-000070"/>
            </w:pPr>
            <w:r>
              <w:rPr>
                <w:rStyle w:val="defaultparagraphfont-000028"/>
              </w:rPr>
              <w:t>SIU Tehnički materijali</w:t>
            </w:r>
            <w:r>
              <w:t xml:space="preserve"> </w:t>
            </w:r>
          </w:p>
          <w:p w14:paraId="5AAD8E6D" w14:textId="77777777" w:rsidR="00710004" w:rsidRDefault="002D002D">
            <w:pPr>
              <w:pStyle w:val="normal-000070"/>
            </w:pPr>
            <w:r>
              <w:rPr>
                <w:rStyle w:val="defaultparagraphfont-000028"/>
              </w:rPr>
              <w:t>SIU Uvod u tehničku mehaniku</w:t>
            </w:r>
            <w:r>
              <w:t xml:space="preserve"> </w:t>
            </w:r>
          </w:p>
          <w:p w14:paraId="4F3DC609" w14:textId="77777777" w:rsidR="00710004" w:rsidRDefault="002D002D">
            <w:pPr>
              <w:pStyle w:val="normal-000216"/>
            </w:pPr>
            <w:r>
              <w:rPr>
                <w:rStyle w:val="defaultparagraphfont-000028"/>
              </w:rPr>
              <w:t>SIU Uvod u tehnologije obrade materijala</w:t>
            </w:r>
            <w:r>
              <w:t xml:space="preserve"> </w:t>
            </w:r>
          </w:p>
        </w:tc>
      </w:tr>
      <w:tr w:rsidR="00710004" w14:paraId="6A6C570D" w14:textId="77777777">
        <w:tc>
          <w:tcPr>
            <w:tcW w:w="2220" w:type="dxa"/>
            <w:vMerge w:val="restart"/>
            <w:tcBorders>
              <w:top w:val="single" w:sz="6" w:space="0" w:color="auto"/>
              <w:left w:val="single" w:sz="6" w:space="0" w:color="auto"/>
              <w:bottom w:val="single" w:sz="6" w:space="0" w:color="auto"/>
              <w:right w:val="single" w:sz="6" w:space="0" w:color="auto"/>
            </w:tcBorders>
            <w:shd w:val="clear" w:color="auto" w:fill="9CC3E5"/>
            <w:tcMar>
              <w:top w:w="0" w:type="dxa"/>
              <w:left w:w="90" w:type="dxa"/>
              <w:bottom w:w="0" w:type="dxa"/>
              <w:right w:w="90" w:type="dxa"/>
            </w:tcMar>
            <w:vAlign w:val="center"/>
            <w:hideMark/>
          </w:tcPr>
          <w:p w14:paraId="18DB90F0" w14:textId="77777777" w:rsidR="00710004" w:rsidRDefault="002D002D">
            <w:pPr>
              <w:pStyle w:val="normal-000217"/>
            </w:pPr>
            <w:r>
              <w:rPr>
                <w:rStyle w:val="defaultparagraphfont-000026"/>
              </w:rPr>
              <w:t xml:space="preserve">Načini stjecanja skupova ishoda učenja </w:t>
            </w:r>
          </w:p>
          <w:p w14:paraId="3A541869" w14:textId="77777777" w:rsidR="00710004" w:rsidRDefault="002D002D">
            <w:pPr>
              <w:pStyle w:val="normal-000217"/>
            </w:pPr>
            <w:r>
              <w:rPr>
                <w:rStyle w:val="defaultparagraphfont-000026"/>
              </w:rPr>
              <w:t xml:space="preserve">(od – do, postotak) </w:t>
            </w:r>
          </w:p>
        </w:tc>
        <w:tc>
          <w:tcPr>
            <w:tcW w:w="1725" w:type="dxa"/>
            <w:gridSpan w:val="2"/>
            <w:tcBorders>
              <w:top w:val="single" w:sz="6" w:space="0" w:color="auto"/>
              <w:left w:val="single" w:sz="6" w:space="0" w:color="auto"/>
              <w:bottom w:val="single" w:sz="6" w:space="0" w:color="auto"/>
              <w:right w:val="single" w:sz="6" w:space="0" w:color="auto"/>
            </w:tcBorders>
            <w:shd w:val="clear" w:color="auto" w:fill="BDD6EE"/>
            <w:tcMar>
              <w:top w:w="0" w:type="dxa"/>
              <w:left w:w="90" w:type="dxa"/>
              <w:bottom w:w="0" w:type="dxa"/>
              <w:right w:w="90" w:type="dxa"/>
            </w:tcMar>
            <w:vAlign w:val="center"/>
            <w:hideMark/>
          </w:tcPr>
          <w:p w14:paraId="47394A16" w14:textId="77777777" w:rsidR="00710004" w:rsidRDefault="002D002D">
            <w:pPr>
              <w:pStyle w:val="normal-000195"/>
            </w:pPr>
            <w:r>
              <w:rPr>
                <w:rStyle w:val="defaultparagraphfont-000026"/>
              </w:rPr>
              <w:t xml:space="preserve">Vođeni proces učenja i poučavanja </w:t>
            </w:r>
          </w:p>
        </w:tc>
        <w:tc>
          <w:tcPr>
            <w:tcW w:w="2295" w:type="dxa"/>
            <w:gridSpan w:val="5"/>
            <w:tcBorders>
              <w:top w:val="single" w:sz="6" w:space="0" w:color="auto"/>
              <w:left w:val="single" w:sz="6" w:space="0" w:color="auto"/>
              <w:bottom w:val="single" w:sz="6" w:space="0" w:color="auto"/>
              <w:right w:val="single" w:sz="6" w:space="0" w:color="auto"/>
            </w:tcBorders>
            <w:shd w:val="clear" w:color="auto" w:fill="BDD6EE"/>
            <w:tcMar>
              <w:top w:w="0" w:type="dxa"/>
              <w:left w:w="90" w:type="dxa"/>
              <w:bottom w:w="0" w:type="dxa"/>
              <w:right w:w="90" w:type="dxa"/>
            </w:tcMar>
            <w:vAlign w:val="center"/>
            <w:hideMark/>
          </w:tcPr>
          <w:p w14:paraId="7BDC14F1" w14:textId="77777777" w:rsidR="00710004" w:rsidRDefault="002D002D">
            <w:pPr>
              <w:pStyle w:val="normal-000195"/>
            </w:pPr>
            <w:r>
              <w:rPr>
                <w:rStyle w:val="defaultparagraphfont-000026"/>
              </w:rPr>
              <w:t xml:space="preserve">Oblici učenja temeljenog na radu </w:t>
            </w:r>
          </w:p>
        </w:tc>
        <w:tc>
          <w:tcPr>
            <w:tcW w:w="2295" w:type="dxa"/>
            <w:tcBorders>
              <w:top w:val="single" w:sz="6" w:space="0" w:color="auto"/>
              <w:left w:val="single" w:sz="6" w:space="0" w:color="auto"/>
              <w:bottom w:val="single" w:sz="6" w:space="0" w:color="auto"/>
              <w:right w:val="single" w:sz="6" w:space="0" w:color="auto"/>
            </w:tcBorders>
            <w:shd w:val="clear" w:color="auto" w:fill="BDD6EE"/>
            <w:tcMar>
              <w:top w:w="0" w:type="dxa"/>
              <w:left w:w="90" w:type="dxa"/>
              <w:bottom w:w="0" w:type="dxa"/>
              <w:right w:w="90" w:type="dxa"/>
            </w:tcMar>
            <w:vAlign w:val="center"/>
            <w:hideMark/>
          </w:tcPr>
          <w:p w14:paraId="451C516B" w14:textId="77777777" w:rsidR="00710004" w:rsidRDefault="002D002D">
            <w:pPr>
              <w:pStyle w:val="normal-000195"/>
            </w:pPr>
            <w:r>
              <w:rPr>
                <w:rStyle w:val="defaultparagraphfont-000026"/>
              </w:rPr>
              <w:t xml:space="preserve">Samostalne aktivnosti učenika/polaznika </w:t>
            </w:r>
          </w:p>
        </w:tc>
      </w:tr>
      <w:tr w:rsidR="00710004" w14:paraId="09050555" w14:textId="77777777">
        <w:trPr>
          <w:trHeight w:val="480"/>
        </w:trPr>
        <w:tc>
          <w:tcPr>
            <w:tcW w:w="0" w:type="auto"/>
            <w:vMerge/>
            <w:tcBorders>
              <w:top w:val="single" w:sz="6" w:space="0" w:color="auto"/>
              <w:left w:val="single" w:sz="6" w:space="0" w:color="auto"/>
              <w:bottom w:val="single" w:sz="6" w:space="0" w:color="auto"/>
              <w:right w:val="single" w:sz="6" w:space="0" w:color="auto"/>
            </w:tcBorders>
            <w:vAlign w:val="center"/>
            <w:hideMark/>
          </w:tcPr>
          <w:p w14:paraId="59547E1D" w14:textId="77777777" w:rsidR="00710004" w:rsidRDefault="00710004">
            <w:pPr>
              <w:rPr>
                <w:rFonts w:ascii="Cambria" w:hAnsi="Cambria"/>
                <w:sz w:val="20"/>
                <w:szCs w:val="20"/>
              </w:rPr>
            </w:pPr>
          </w:p>
        </w:tc>
        <w:tc>
          <w:tcPr>
            <w:tcW w:w="1725" w:type="dxa"/>
            <w:gridSpan w:val="2"/>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19770A0F" w14:textId="77777777" w:rsidR="00710004" w:rsidRDefault="002D002D">
            <w:pPr>
              <w:pStyle w:val="normal-000195"/>
            </w:pPr>
            <w:r>
              <w:rPr>
                <w:rStyle w:val="defaultparagraphfont-000028"/>
              </w:rPr>
              <w:t>30 – 50 %</w:t>
            </w:r>
            <w:r>
              <w:t xml:space="preserve"> </w:t>
            </w:r>
          </w:p>
        </w:tc>
        <w:tc>
          <w:tcPr>
            <w:tcW w:w="2295" w:type="dxa"/>
            <w:gridSpan w:val="5"/>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06C9AE08" w14:textId="77777777" w:rsidR="00710004" w:rsidRDefault="002D002D">
            <w:pPr>
              <w:pStyle w:val="normal-000195"/>
            </w:pPr>
            <w:r>
              <w:rPr>
                <w:rStyle w:val="defaultparagraphfont-000028"/>
              </w:rPr>
              <w:t>40 – 50 %</w:t>
            </w:r>
            <w:r>
              <w:t xml:space="preserve"> </w:t>
            </w:r>
          </w:p>
        </w:tc>
        <w:tc>
          <w:tcPr>
            <w:tcW w:w="2295"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02260E73" w14:textId="77777777" w:rsidR="00710004" w:rsidRDefault="002D002D">
            <w:pPr>
              <w:pStyle w:val="normal-000195"/>
            </w:pPr>
            <w:r>
              <w:rPr>
                <w:rStyle w:val="defaultparagraphfont-000028"/>
              </w:rPr>
              <w:t>10 – 20%</w:t>
            </w:r>
            <w:r>
              <w:t xml:space="preserve"> </w:t>
            </w:r>
          </w:p>
        </w:tc>
      </w:tr>
      <w:tr w:rsidR="00710004" w14:paraId="1A74225B" w14:textId="77777777">
        <w:tc>
          <w:tcPr>
            <w:tcW w:w="2220" w:type="dxa"/>
            <w:tcBorders>
              <w:top w:val="single" w:sz="6" w:space="0" w:color="auto"/>
              <w:left w:val="single" w:sz="6" w:space="0" w:color="auto"/>
              <w:bottom w:val="single" w:sz="6" w:space="0" w:color="auto"/>
              <w:right w:val="single" w:sz="6" w:space="0" w:color="auto"/>
            </w:tcBorders>
            <w:shd w:val="clear" w:color="auto" w:fill="BDD7EE"/>
            <w:tcMar>
              <w:top w:w="0" w:type="dxa"/>
              <w:left w:w="90" w:type="dxa"/>
              <w:bottom w:w="0" w:type="dxa"/>
              <w:right w:w="90" w:type="dxa"/>
            </w:tcMar>
            <w:vAlign w:val="center"/>
            <w:hideMark/>
          </w:tcPr>
          <w:p w14:paraId="20AA4029" w14:textId="77777777" w:rsidR="00710004" w:rsidRDefault="002D002D">
            <w:pPr>
              <w:pStyle w:val="normal-000070"/>
            </w:pPr>
            <w:r>
              <w:rPr>
                <w:rStyle w:val="defaultparagraphfont-000026"/>
              </w:rPr>
              <w:t xml:space="preserve">Status modula </w:t>
            </w:r>
          </w:p>
          <w:p w14:paraId="3E6C2ACB" w14:textId="77777777" w:rsidR="00710004" w:rsidRDefault="002D002D">
            <w:pPr>
              <w:pStyle w:val="normal-000070"/>
            </w:pPr>
            <w:r>
              <w:rPr>
                <w:rStyle w:val="defaultparagraphfont-000026"/>
              </w:rPr>
              <w:t xml:space="preserve">(obvezni/izborni) </w:t>
            </w:r>
          </w:p>
        </w:tc>
        <w:tc>
          <w:tcPr>
            <w:tcW w:w="6315" w:type="dxa"/>
            <w:gridSpan w:val="8"/>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56B28A65" w14:textId="77777777" w:rsidR="00710004" w:rsidRDefault="002D002D">
            <w:pPr>
              <w:pStyle w:val="normal-000070"/>
            </w:pPr>
            <w:r>
              <w:rPr>
                <w:rStyle w:val="defaultparagraphfont-000028"/>
              </w:rPr>
              <w:t>Obvezni</w:t>
            </w:r>
            <w:r>
              <w:t xml:space="preserve"> </w:t>
            </w:r>
          </w:p>
        </w:tc>
      </w:tr>
      <w:tr w:rsidR="00710004" w14:paraId="44980E99" w14:textId="77777777">
        <w:trPr>
          <w:trHeight w:val="555"/>
        </w:trPr>
        <w:tc>
          <w:tcPr>
            <w:tcW w:w="2220" w:type="dxa"/>
            <w:tcBorders>
              <w:top w:val="single" w:sz="6" w:space="0" w:color="auto"/>
              <w:left w:val="single" w:sz="6" w:space="0" w:color="auto"/>
              <w:bottom w:val="single" w:sz="6" w:space="0" w:color="auto"/>
              <w:right w:val="single" w:sz="6" w:space="0" w:color="auto"/>
            </w:tcBorders>
            <w:shd w:val="clear" w:color="auto" w:fill="BDD7EE"/>
            <w:tcMar>
              <w:top w:w="0" w:type="dxa"/>
              <w:left w:w="90" w:type="dxa"/>
              <w:bottom w:w="0" w:type="dxa"/>
              <w:right w:w="90" w:type="dxa"/>
            </w:tcMar>
            <w:vAlign w:val="center"/>
            <w:hideMark/>
          </w:tcPr>
          <w:p w14:paraId="7456B27B" w14:textId="77777777" w:rsidR="00710004" w:rsidRDefault="002D002D">
            <w:pPr>
              <w:pStyle w:val="normal-000070"/>
            </w:pPr>
            <w:r>
              <w:rPr>
                <w:rStyle w:val="defaultparagraphfont-000026"/>
              </w:rPr>
              <w:t xml:space="preserve">Cilj (opis) modula </w:t>
            </w:r>
          </w:p>
        </w:tc>
        <w:tc>
          <w:tcPr>
            <w:tcW w:w="6315" w:type="dxa"/>
            <w:gridSpan w:val="8"/>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3D0A0614" w14:textId="77777777" w:rsidR="00710004" w:rsidRDefault="002D002D">
            <w:pPr>
              <w:pStyle w:val="normal-000194"/>
            </w:pPr>
            <w:r>
              <w:rPr>
                <w:rStyle w:val="defaultparagraphfont-000028"/>
              </w:rPr>
              <w:t xml:space="preserve">Cilj modula je učenicima omogućiti stjecanje kompetencija za izradu skica jednostavnih </w:t>
            </w:r>
            <w:r>
              <w:rPr>
                <w:rStyle w:val="defaultparagraphfont-000028"/>
              </w:rPr>
              <w:t>strojarskih dijelova, jednostavnih radioničkih crteža i čitanje radioničkih crteža. Učenici će pravilno koristiti tehničke materijale, različitih vrsta i svojstava, njihovu upotrebljivost i kompatibilnost, primjenjivati znanja osnova statike (rešetkasti nosači) i čvrstoće, identificirati kritične točke konstrukcije, mogućnost savijanja ili oštećenja konstrukcije te pravilan odabir ručne obrade, obrade deformacijom te odabir alata za ručnu obradu.</w:t>
            </w:r>
            <w:r>
              <w:t xml:space="preserve"> </w:t>
            </w:r>
          </w:p>
        </w:tc>
      </w:tr>
      <w:tr w:rsidR="00710004" w14:paraId="5BC2CB67" w14:textId="77777777">
        <w:tc>
          <w:tcPr>
            <w:tcW w:w="2220" w:type="dxa"/>
            <w:tcBorders>
              <w:top w:val="single" w:sz="6" w:space="0" w:color="auto"/>
              <w:left w:val="single" w:sz="6" w:space="0" w:color="auto"/>
              <w:bottom w:val="single" w:sz="6" w:space="0" w:color="auto"/>
              <w:right w:val="single" w:sz="6" w:space="0" w:color="auto"/>
            </w:tcBorders>
            <w:shd w:val="clear" w:color="auto" w:fill="BDD7EE"/>
            <w:tcMar>
              <w:top w:w="0" w:type="dxa"/>
              <w:left w:w="90" w:type="dxa"/>
              <w:bottom w:w="0" w:type="dxa"/>
              <w:right w:w="90" w:type="dxa"/>
            </w:tcMar>
            <w:vAlign w:val="center"/>
            <w:hideMark/>
          </w:tcPr>
          <w:p w14:paraId="1874DB8D" w14:textId="77777777" w:rsidR="00710004" w:rsidRDefault="002D002D">
            <w:pPr>
              <w:pStyle w:val="normal-000070"/>
            </w:pPr>
            <w:r>
              <w:rPr>
                <w:rStyle w:val="defaultparagraphfont-000026"/>
              </w:rPr>
              <w:t xml:space="preserve">Ključni pojmovi </w:t>
            </w:r>
          </w:p>
        </w:tc>
        <w:tc>
          <w:tcPr>
            <w:tcW w:w="6315" w:type="dxa"/>
            <w:gridSpan w:val="8"/>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56176D23" w14:textId="77777777" w:rsidR="00710004" w:rsidRDefault="002D002D">
            <w:pPr>
              <w:pStyle w:val="normal-000194"/>
            </w:pPr>
            <w:r>
              <w:rPr>
                <w:rStyle w:val="defaultparagraphfont-000100"/>
              </w:rPr>
              <w:t xml:space="preserve">radionički crtež, vrste i svojstva tehničkih materijala, sile u ravnini, težište tijela, naprezanja, ručne obrade, rezni alati, obrade deformacijom </w:t>
            </w:r>
          </w:p>
        </w:tc>
      </w:tr>
      <w:tr w:rsidR="00710004" w14:paraId="4CADD285" w14:textId="77777777">
        <w:tc>
          <w:tcPr>
            <w:tcW w:w="2220" w:type="dxa"/>
            <w:tcBorders>
              <w:top w:val="single" w:sz="6" w:space="0" w:color="auto"/>
              <w:left w:val="single" w:sz="6" w:space="0" w:color="auto"/>
              <w:bottom w:val="single" w:sz="6" w:space="0" w:color="auto"/>
              <w:right w:val="single" w:sz="6" w:space="0" w:color="auto"/>
            </w:tcBorders>
            <w:shd w:val="clear" w:color="auto" w:fill="BDD7EE"/>
            <w:tcMar>
              <w:top w:w="0" w:type="dxa"/>
              <w:left w:w="90" w:type="dxa"/>
              <w:bottom w:w="0" w:type="dxa"/>
              <w:right w:w="90" w:type="dxa"/>
            </w:tcMar>
            <w:vAlign w:val="center"/>
            <w:hideMark/>
          </w:tcPr>
          <w:p w14:paraId="5B0219A4" w14:textId="77777777" w:rsidR="00710004" w:rsidRDefault="002D002D">
            <w:pPr>
              <w:pStyle w:val="normal-000070"/>
            </w:pPr>
            <w:r>
              <w:rPr>
                <w:rStyle w:val="defaultparagraphfont-000026"/>
              </w:rPr>
              <w:t xml:space="preserve">Povezanost modula s međupredmetnim temama (ako je primjenljivo) </w:t>
            </w:r>
          </w:p>
        </w:tc>
        <w:tc>
          <w:tcPr>
            <w:tcW w:w="6315" w:type="dxa"/>
            <w:gridSpan w:val="8"/>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7A9E7FA4" w14:textId="77777777" w:rsidR="00710004" w:rsidRDefault="002D002D">
            <w:pPr>
              <w:pStyle w:val="normal-000070"/>
            </w:pPr>
            <w:r>
              <w:rPr>
                <w:rStyle w:val="defaultparagraphfont-000026"/>
              </w:rPr>
              <w:t xml:space="preserve">MPT Osobni i socijalni razvoj </w:t>
            </w:r>
          </w:p>
          <w:p w14:paraId="2D93B954" w14:textId="77777777" w:rsidR="00710004" w:rsidRDefault="002D002D">
            <w:pPr>
              <w:pStyle w:val="000223"/>
            </w:pPr>
            <w:r>
              <w:rPr>
                <w:rStyle w:val="000054"/>
              </w:rPr>
              <w:sym w:font="Symbol" w:char="F0B7"/>
            </w:r>
            <w:r>
              <w:t xml:space="preserve"> </w:t>
            </w:r>
            <w:r>
              <w:rPr>
                <w:rStyle w:val="defaultparagraphfont-000028"/>
              </w:rPr>
              <w:t>osr B.4. Domena: Ja i drugi</w:t>
            </w:r>
            <w:r>
              <w:t xml:space="preserve"> </w:t>
            </w:r>
          </w:p>
          <w:p w14:paraId="1739A402" w14:textId="77777777" w:rsidR="00710004" w:rsidRDefault="002D002D">
            <w:pPr>
              <w:pStyle w:val="000223"/>
            </w:pPr>
            <w:r>
              <w:rPr>
                <w:rStyle w:val="000054"/>
              </w:rPr>
              <w:sym w:font="Symbol" w:char="F0B7"/>
            </w:r>
            <w:r>
              <w:t xml:space="preserve"> </w:t>
            </w:r>
            <w:r>
              <w:rPr>
                <w:rStyle w:val="defaultparagraphfont-000028"/>
              </w:rPr>
              <w:t xml:space="preserve">osr C.4. </w:t>
            </w:r>
            <w:r>
              <w:rPr>
                <w:rStyle w:val="defaultparagraphfont-000028"/>
              </w:rPr>
              <w:t>Domena: Ja i društvo</w:t>
            </w:r>
            <w:r>
              <w:t xml:space="preserve"> </w:t>
            </w:r>
          </w:p>
          <w:p w14:paraId="1955A810" w14:textId="77777777" w:rsidR="00710004" w:rsidRDefault="002D002D">
            <w:pPr>
              <w:pStyle w:val="normal-000070"/>
            </w:pPr>
            <w:r>
              <w:rPr>
                <w:rStyle w:val="defaultparagraphfont-000026"/>
              </w:rPr>
              <w:t xml:space="preserve">MPT Učiti kako učiti </w:t>
            </w:r>
          </w:p>
          <w:p w14:paraId="061D1E4C" w14:textId="77777777" w:rsidR="00710004" w:rsidRDefault="002D002D">
            <w:pPr>
              <w:pStyle w:val="000223"/>
            </w:pPr>
            <w:r>
              <w:rPr>
                <w:rStyle w:val="000054"/>
              </w:rPr>
              <w:sym w:font="Symbol" w:char="F0B7"/>
            </w:r>
            <w:r>
              <w:t xml:space="preserve"> </w:t>
            </w:r>
            <w:r>
              <w:rPr>
                <w:rStyle w:val="defaultparagraphfont-000028"/>
              </w:rPr>
              <w:t xml:space="preserve">uku A.4/5 Domena: Primjena strategija učenja i upravljanja informacijama </w:t>
            </w:r>
          </w:p>
          <w:p w14:paraId="261FEABB" w14:textId="77777777" w:rsidR="00710004" w:rsidRDefault="002D002D">
            <w:pPr>
              <w:pStyle w:val="000223"/>
            </w:pPr>
            <w:r>
              <w:rPr>
                <w:rStyle w:val="000054"/>
              </w:rPr>
              <w:sym w:font="Symbol" w:char="F0B7"/>
            </w:r>
            <w:r>
              <w:t xml:space="preserve"> </w:t>
            </w:r>
            <w:r>
              <w:rPr>
                <w:rStyle w:val="defaultparagraphfont-000028"/>
              </w:rPr>
              <w:t>uku B.4/5 Domena: Upravljanje svojim učenjem</w:t>
            </w:r>
            <w:r>
              <w:t xml:space="preserve"> </w:t>
            </w:r>
          </w:p>
          <w:p w14:paraId="317CC65A" w14:textId="77777777" w:rsidR="00710004" w:rsidRDefault="002D002D">
            <w:pPr>
              <w:pStyle w:val="000223"/>
            </w:pPr>
            <w:r>
              <w:rPr>
                <w:rStyle w:val="000054"/>
              </w:rPr>
              <w:sym w:font="Symbol" w:char="F0B7"/>
            </w:r>
            <w:r>
              <w:t xml:space="preserve"> </w:t>
            </w:r>
            <w:r>
              <w:rPr>
                <w:rStyle w:val="defaultparagraphfont-000028"/>
              </w:rPr>
              <w:t>uku D.4/5 Domena: Stvaranje okružja za učenje</w:t>
            </w:r>
            <w:r>
              <w:t xml:space="preserve"> </w:t>
            </w:r>
          </w:p>
          <w:p w14:paraId="1AD229F0" w14:textId="77777777" w:rsidR="00710004" w:rsidRDefault="002D002D">
            <w:pPr>
              <w:pStyle w:val="normal-000070"/>
            </w:pPr>
            <w:r>
              <w:rPr>
                <w:rStyle w:val="defaultparagraphfont-000026"/>
              </w:rPr>
              <w:t xml:space="preserve">MPT Zdravlje </w:t>
            </w:r>
          </w:p>
          <w:p w14:paraId="0B9F9B5B" w14:textId="77777777" w:rsidR="00710004" w:rsidRDefault="002D002D">
            <w:pPr>
              <w:pStyle w:val="000223"/>
            </w:pPr>
            <w:r>
              <w:rPr>
                <w:rStyle w:val="000054"/>
              </w:rPr>
              <w:sym w:font="Symbol" w:char="F0B7"/>
            </w:r>
            <w:r>
              <w:t xml:space="preserve"> </w:t>
            </w:r>
            <w:r>
              <w:rPr>
                <w:rStyle w:val="defaultparagraphfont-000028"/>
              </w:rPr>
              <w:t>zdr B.4. Domena: Mentalno i socijalno zdravlje</w:t>
            </w:r>
            <w:r>
              <w:t xml:space="preserve"> </w:t>
            </w:r>
          </w:p>
          <w:p w14:paraId="0517AA42" w14:textId="77777777" w:rsidR="00710004" w:rsidRDefault="002D002D">
            <w:pPr>
              <w:pStyle w:val="normal-000070"/>
            </w:pPr>
            <w:r>
              <w:rPr>
                <w:rStyle w:val="defaultparagraphfont-000026"/>
              </w:rPr>
              <w:t xml:space="preserve">MPT Poduzetništvo </w:t>
            </w:r>
          </w:p>
          <w:p w14:paraId="77EB624A" w14:textId="77777777" w:rsidR="00710004" w:rsidRDefault="002D002D">
            <w:pPr>
              <w:pStyle w:val="000223"/>
            </w:pPr>
            <w:r>
              <w:rPr>
                <w:rStyle w:val="000054"/>
              </w:rPr>
              <w:sym w:font="Symbol" w:char="F0B7"/>
            </w:r>
            <w:r>
              <w:t xml:space="preserve"> </w:t>
            </w:r>
            <w:r>
              <w:rPr>
                <w:rStyle w:val="defaultparagraphfont-000028"/>
              </w:rPr>
              <w:t>pod A.4. Domena: Promišljaj poduzetnički</w:t>
            </w:r>
            <w:r>
              <w:t xml:space="preserve"> </w:t>
            </w:r>
          </w:p>
          <w:p w14:paraId="1C26B98E" w14:textId="77777777" w:rsidR="00710004" w:rsidRDefault="002D002D">
            <w:pPr>
              <w:pStyle w:val="normal-000070"/>
            </w:pPr>
            <w:r>
              <w:rPr>
                <w:rStyle w:val="defaultparagraphfont-000026"/>
              </w:rPr>
              <w:t xml:space="preserve">MPT Uporaba informacijske i komunikacijske tehnologije </w:t>
            </w:r>
          </w:p>
          <w:p w14:paraId="14A93C0E" w14:textId="77777777" w:rsidR="00710004" w:rsidRDefault="002D002D">
            <w:pPr>
              <w:pStyle w:val="000223"/>
            </w:pPr>
            <w:r>
              <w:rPr>
                <w:rStyle w:val="000054"/>
              </w:rPr>
              <w:sym w:font="Symbol" w:char="F0B7"/>
            </w:r>
            <w:r>
              <w:t xml:space="preserve"> </w:t>
            </w:r>
            <w:r>
              <w:rPr>
                <w:rStyle w:val="defaultparagraphfont-000028"/>
              </w:rPr>
              <w:t>ikt A.4 Domena: Funkcionalna i odgovorna uporaba IKT-a</w:t>
            </w:r>
            <w:r>
              <w:t xml:space="preserve"> </w:t>
            </w:r>
          </w:p>
          <w:p w14:paraId="3B7192CB" w14:textId="77777777" w:rsidR="00710004" w:rsidRDefault="002D002D">
            <w:pPr>
              <w:pStyle w:val="000223"/>
            </w:pPr>
            <w:r>
              <w:rPr>
                <w:rStyle w:val="000054"/>
              </w:rPr>
              <w:sym w:font="Symbol" w:char="F0B7"/>
            </w:r>
            <w:r>
              <w:t xml:space="preserve"> </w:t>
            </w:r>
            <w:r>
              <w:rPr>
                <w:rStyle w:val="defaultparagraphfont-000028"/>
              </w:rPr>
              <w:t>ikt B.4. Domena: Komunikacija i suradnja u digitalnome okružju</w:t>
            </w:r>
            <w:r>
              <w:t xml:space="preserve"> </w:t>
            </w:r>
          </w:p>
          <w:p w14:paraId="0F1947F2" w14:textId="77777777" w:rsidR="00710004" w:rsidRDefault="002D002D">
            <w:pPr>
              <w:pStyle w:val="000223"/>
            </w:pPr>
            <w:r>
              <w:rPr>
                <w:rStyle w:val="000054"/>
              </w:rPr>
              <w:sym w:font="Symbol" w:char="F0B7"/>
            </w:r>
            <w:r>
              <w:t xml:space="preserve"> </w:t>
            </w:r>
            <w:r>
              <w:rPr>
                <w:rStyle w:val="defaultparagraphfont-000028"/>
              </w:rPr>
              <w:t>ikt C.4. Domena: Istraživanje i kritičko vrednovanje u digitalnome okružju</w:t>
            </w:r>
            <w:r>
              <w:t xml:space="preserve"> </w:t>
            </w:r>
          </w:p>
          <w:p w14:paraId="57E9CC5B" w14:textId="77777777" w:rsidR="00710004" w:rsidRDefault="002D002D">
            <w:pPr>
              <w:pStyle w:val="000223"/>
            </w:pPr>
            <w:r>
              <w:rPr>
                <w:rStyle w:val="000054"/>
              </w:rPr>
              <w:sym w:font="Symbol" w:char="F0B7"/>
            </w:r>
            <w:r>
              <w:t xml:space="preserve"> </w:t>
            </w:r>
            <w:r>
              <w:rPr>
                <w:rStyle w:val="defaultparagraphfont-000028"/>
              </w:rPr>
              <w:t>ikt D.4. Domena: Stvaralaštvo i inovativnost u digitalnome okružju</w:t>
            </w:r>
            <w:r>
              <w:t xml:space="preserve"> </w:t>
            </w:r>
          </w:p>
          <w:p w14:paraId="3F5196CD" w14:textId="77777777" w:rsidR="00710004" w:rsidRDefault="002D002D">
            <w:pPr>
              <w:pStyle w:val="normal-000070"/>
            </w:pPr>
            <w:r>
              <w:rPr>
                <w:rStyle w:val="defaultparagraphfont-000026"/>
              </w:rPr>
              <w:t xml:space="preserve">MPT Održivi razvoj </w:t>
            </w:r>
          </w:p>
          <w:p w14:paraId="381304D9" w14:textId="77777777" w:rsidR="00710004" w:rsidRDefault="002D002D">
            <w:pPr>
              <w:pStyle w:val="000224"/>
            </w:pPr>
            <w:r>
              <w:rPr>
                <w:rStyle w:val="000225"/>
              </w:rPr>
              <w:sym w:font="Symbol" w:char="F0B7"/>
            </w:r>
            <w:r>
              <w:t xml:space="preserve"> </w:t>
            </w:r>
            <w:r>
              <w:rPr>
                <w:rStyle w:val="defaultparagraphfont-000227"/>
              </w:rPr>
              <w:t>odr B.4. Domena: Djelovanje</w:t>
            </w:r>
            <w:r>
              <w:t xml:space="preserve"> </w:t>
            </w:r>
          </w:p>
        </w:tc>
      </w:tr>
      <w:tr w:rsidR="00710004" w14:paraId="683ED261" w14:textId="77777777">
        <w:tc>
          <w:tcPr>
            <w:tcW w:w="2220" w:type="dxa"/>
            <w:tcBorders>
              <w:top w:val="single" w:sz="6" w:space="0" w:color="auto"/>
              <w:left w:val="single" w:sz="6" w:space="0" w:color="auto"/>
              <w:bottom w:val="single" w:sz="6" w:space="0" w:color="auto"/>
              <w:right w:val="single" w:sz="6" w:space="0" w:color="auto"/>
            </w:tcBorders>
            <w:shd w:val="clear" w:color="auto" w:fill="BDD7EE"/>
            <w:tcMar>
              <w:top w:w="0" w:type="dxa"/>
              <w:left w:w="90" w:type="dxa"/>
              <w:bottom w:w="0" w:type="dxa"/>
              <w:right w:w="90" w:type="dxa"/>
            </w:tcMar>
            <w:vAlign w:val="center"/>
            <w:hideMark/>
          </w:tcPr>
          <w:p w14:paraId="4372226A" w14:textId="77777777" w:rsidR="00710004" w:rsidRDefault="002D002D">
            <w:pPr>
              <w:pStyle w:val="normal-000070"/>
            </w:pPr>
            <w:r>
              <w:rPr>
                <w:rStyle w:val="defaultparagraphfont-000026"/>
              </w:rPr>
              <w:t xml:space="preserve">Preporuke za učenje temeljeno na radu </w:t>
            </w:r>
          </w:p>
        </w:tc>
        <w:tc>
          <w:tcPr>
            <w:tcW w:w="6315" w:type="dxa"/>
            <w:gridSpan w:val="8"/>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0C9F1E25" w14:textId="77777777" w:rsidR="00710004" w:rsidRDefault="002D002D">
            <w:pPr>
              <w:pStyle w:val="normal-000194"/>
            </w:pPr>
            <w:r>
              <w:rPr>
                <w:rStyle w:val="defaultparagraphfont-000028"/>
              </w:rPr>
              <w:t>Učenje temeljeno na radu integrirano je u modul kroz rješavanje problemskih zadataka koji se mogu simulirati u školskim specijaliziranim učionicama/ praktikumima i regionalnim centrima kompetencija. Zadaci za učenje i vježbe su osmišljeni tako da odgovaraju stvarnim radnim situacijama radnog mjesta.</w:t>
            </w:r>
            <w:r>
              <w:t xml:space="preserve"> </w:t>
            </w:r>
          </w:p>
          <w:p w14:paraId="4F54188E" w14:textId="77777777" w:rsidR="00710004" w:rsidRDefault="002D002D">
            <w:pPr>
              <w:pStyle w:val="normal-000194"/>
            </w:pPr>
            <w:r>
              <w:rPr>
                <w:rStyle w:val="defaultparagraphfont-000028"/>
              </w:rPr>
              <w:t>Učenici izrađuju skice jednostavnih strojarskih dijelova, izabiru materijal prema zahtjevu tehničkog crteža, određuju težište, odabiru odgovarajuću obradu materijala prema zahtjevima tehničke dokumentacije</w:t>
            </w:r>
            <w:r>
              <w:t xml:space="preserve"> </w:t>
            </w:r>
          </w:p>
        </w:tc>
      </w:tr>
      <w:tr w:rsidR="00710004" w14:paraId="5D141F95" w14:textId="77777777">
        <w:tc>
          <w:tcPr>
            <w:tcW w:w="2220" w:type="dxa"/>
            <w:tcBorders>
              <w:top w:val="single" w:sz="6" w:space="0" w:color="auto"/>
              <w:left w:val="single" w:sz="6" w:space="0" w:color="auto"/>
              <w:bottom w:val="single" w:sz="6" w:space="0" w:color="auto"/>
              <w:right w:val="single" w:sz="6" w:space="0" w:color="auto"/>
            </w:tcBorders>
            <w:shd w:val="clear" w:color="auto" w:fill="BDD7EE"/>
            <w:tcMar>
              <w:top w:w="0" w:type="dxa"/>
              <w:left w:w="90" w:type="dxa"/>
              <w:bottom w:w="0" w:type="dxa"/>
              <w:right w:w="90" w:type="dxa"/>
            </w:tcMar>
            <w:vAlign w:val="center"/>
            <w:hideMark/>
          </w:tcPr>
          <w:p w14:paraId="4D19C86D" w14:textId="77777777" w:rsidR="00710004" w:rsidRDefault="002D002D">
            <w:pPr>
              <w:pStyle w:val="normal-000070"/>
            </w:pPr>
            <w:r>
              <w:rPr>
                <w:rStyle w:val="defaultparagraphfont-000026"/>
              </w:rPr>
              <w:t xml:space="preserve">Specifični materijalni uvjeti i okruženje za učenje, potrebni za realizaciju modula </w:t>
            </w:r>
          </w:p>
        </w:tc>
        <w:tc>
          <w:tcPr>
            <w:tcW w:w="6315" w:type="dxa"/>
            <w:gridSpan w:val="8"/>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712ADABB" w14:textId="77777777" w:rsidR="00710004" w:rsidRDefault="002D002D">
            <w:pPr>
              <w:pStyle w:val="normal-000070"/>
            </w:pPr>
            <w:hyperlink r:id="rId16" w:history="1">
              <w:r>
                <w:rPr>
                  <w:rStyle w:val="defaultparagraphfont-000071"/>
                </w:rPr>
                <w:t xml:space="preserve">https://hko.srce.hr/registar/standard-kvalifikacije/detalji/80 </w:t>
              </w:r>
            </w:hyperlink>
          </w:p>
          <w:p w14:paraId="14162FAC" w14:textId="77777777" w:rsidR="00710004" w:rsidRDefault="002D002D">
            <w:pPr>
              <w:pStyle w:val="normal-000070"/>
            </w:pPr>
            <w:r>
              <w:rPr>
                <w:rStyle w:val="defaultparagraphfont-000028"/>
              </w:rPr>
              <w:t>SIU Uvod u tehničko crtanje</w:t>
            </w:r>
            <w:r>
              <w:t xml:space="preserve"> </w:t>
            </w:r>
          </w:p>
          <w:p w14:paraId="322F9727" w14:textId="77777777" w:rsidR="00710004" w:rsidRDefault="002D002D">
            <w:pPr>
              <w:pStyle w:val="normal-000070"/>
            </w:pPr>
            <w:hyperlink r:id="rId17" w:history="1">
              <w:r>
                <w:rPr>
                  <w:rStyle w:val="defaultparagraphfont-000071"/>
                </w:rPr>
                <w:t xml:space="preserve">https://hko.srce.hr/registar/skup-ishoda-ucenja/detalji/8912 </w:t>
              </w:r>
            </w:hyperlink>
          </w:p>
          <w:p w14:paraId="66C67973" w14:textId="77777777" w:rsidR="00710004" w:rsidRDefault="002D002D">
            <w:pPr>
              <w:pStyle w:val="normal-000070"/>
            </w:pPr>
            <w:r>
              <w:rPr>
                <w:rStyle w:val="defaultparagraphfont-000028"/>
              </w:rPr>
              <w:t>SIU Tehnički materijali</w:t>
            </w:r>
            <w:r>
              <w:t xml:space="preserve"> </w:t>
            </w:r>
          </w:p>
          <w:p w14:paraId="672E1926" w14:textId="77777777" w:rsidR="00710004" w:rsidRDefault="002D002D">
            <w:pPr>
              <w:pStyle w:val="normal-000070"/>
            </w:pPr>
            <w:hyperlink r:id="rId18" w:history="1">
              <w:r>
                <w:rPr>
                  <w:rStyle w:val="defaultparagraphfont-000071"/>
                </w:rPr>
                <w:t xml:space="preserve">https://hko.srce.hr/registar/skup-ishoda-ucenja/detalji/8914 </w:t>
              </w:r>
            </w:hyperlink>
          </w:p>
          <w:p w14:paraId="6E87C7FB" w14:textId="77777777" w:rsidR="00710004" w:rsidRDefault="002D002D">
            <w:pPr>
              <w:pStyle w:val="normal-000070"/>
            </w:pPr>
            <w:r>
              <w:rPr>
                <w:rStyle w:val="defaultparagraphfont-000028"/>
              </w:rPr>
              <w:t>SIU Uvod u tehničku mehaniku</w:t>
            </w:r>
            <w:r>
              <w:t xml:space="preserve"> </w:t>
            </w:r>
          </w:p>
          <w:p w14:paraId="6A0FC7B7" w14:textId="77777777" w:rsidR="00710004" w:rsidRDefault="002D002D">
            <w:pPr>
              <w:pStyle w:val="normal-000070"/>
            </w:pPr>
            <w:hyperlink r:id="rId19" w:history="1">
              <w:r>
                <w:rPr>
                  <w:rStyle w:val="defaultparagraphfont-000071"/>
                </w:rPr>
                <w:t xml:space="preserve">https://hko.srce.hr/registar/skup-ishoda-ucenja/detalji/8913 </w:t>
              </w:r>
            </w:hyperlink>
          </w:p>
          <w:p w14:paraId="7A6DA818" w14:textId="77777777" w:rsidR="00710004" w:rsidRDefault="002D002D">
            <w:pPr>
              <w:pStyle w:val="normal-000070"/>
            </w:pPr>
            <w:r>
              <w:rPr>
                <w:rStyle w:val="defaultparagraphfont-000028"/>
              </w:rPr>
              <w:t>SIU Uvod u tehnologije obrade materijala</w:t>
            </w:r>
            <w:r>
              <w:t xml:space="preserve"> </w:t>
            </w:r>
          </w:p>
          <w:p w14:paraId="5BD6A125" w14:textId="77777777" w:rsidR="00710004" w:rsidRDefault="002D002D">
            <w:pPr>
              <w:pStyle w:val="normal-000070"/>
            </w:pPr>
            <w:hyperlink r:id="rId20" w:history="1">
              <w:r>
                <w:rPr>
                  <w:rStyle w:val="defaultparagraphfont-000071"/>
                </w:rPr>
                <w:t xml:space="preserve">https://hko.srce.hr/registar/skup-ishoda-ucenja/detalji/8915 </w:t>
              </w:r>
            </w:hyperlink>
          </w:p>
          <w:p w14:paraId="53F0EF2B" w14:textId="77777777" w:rsidR="00710004" w:rsidRDefault="002D002D">
            <w:pPr>
              <w:pStyle w:val="normal-000070"/>
            </w:pPr>
            <w:r>
              <w:rPr>
                <w:strike/>
              </w:rPr>
              <w:lastRenderedPageBreak/>
              <w:br/>
            </w:r>
            <w:r>
              <w:rPr>
                <w:rStyle w:val="defaultparagraphfont-000029"/>
              </w:rPr>
              <w:t>Školska specijalizirana učionica/praktikum.</w:t>
            </w:r>
            <w:r>
              <w:rPr>
                <w:shd w:val="clear" w:color="auto" w:fill="FFFFFF"/>
              </w:rPr>
              <w:br/>
            </w:r>
            <w:r>
              <w:rPr>
                <w:rStyle w:val="defaultparagraphfont-000029"/>
              </w:rPr>
              <w:t>Modeli i uzorci iz prakse različitih strojnih dijelova</w:t>
            </w:r>
            <w:r>
              <w:rPr>
                <w:shd w:val="clear" w:color="auto" w:fill="FFFFFF"/>
              </w:rPr>
              <w:br/>
            </w:r>
            <w:r>
              <w:rPr>
                <w:rStyle w:val="defaultparagraphfont-000028"/>
              </w:rPr>
              <w:t>Potrebno je razredni odjel dijeliti u odgojno-obrazovne skupine kako bi se učenicima osigurao rad na siguran način</w:t>
            </w:r>
            <w:r>
              <w:t xml:space="preserve"> </w:t>
            </w:r>
            <w:r>
              <w:rPr>
                <w:rStyle w:val="defaultparagraphfont-000028"/>
              </w:rPr>
              <w:t>.</w:t>
            </w:r>
            <w:r>
              <w:t xml:space="preserve"> </w:t>
            </w:r>
          </w:p>
        </w:tc>
      </w:tr>
      <w:tr w:rsidR="00710004" w14:paraId="3418B6F3" w14:textId="77777777">
        <w:trPr>
          <w:trHeight w:val="360"/>
        </w:trPr>
        <w:tc>
          <w:tcPr>
            <w:tcW w:w="4710" w:type="dxa"/>
            <w:gridSpan w:val="7"/>
            <w:tcBorders>
              <w:top w:val="single" w:sz="6" w:space="0" w:color="auto"/>
              <w:left w:val="single" w:sz="6" w:space="0" w:color="auto"/>
              <w:bottom w:val="single" w:sz="6" w:space="0" w:color="auto"/>
              <w:right w:val="single" w:sz="6" w:space="0" w:color="auto"/>
            </w:tcBorders>
            <w:shd w:val="clear" w:color="auto" w:fill="9CC3E5"/>
            <w:tcMar>
              <w:top w:w="0" w:type="dxa"/>
              <w:left w:w="90" w:type="dxa"/>
              <w:bottom w:w="0" w:type="dxa"/>
              <w:right w:w="90" w:type="dxa"/>
            </w:tcMar>
            <w:vAlign w:val="center"/>
            <w:hideMark/>
          </w:tcPr>
          <w:p w14:paraId="680C8499" w14:textId="77777777" w:rsidR="00710004" w:rsidRDefault="002D002D">
            <w:pPr>
              <w:pStyle w:val="normal-000070"/>
            </w:pPr>
            <w:r>
              <w:rPr>
                <w:rStyle w:val="defaultparagraphfont-000026"/>
              </w:rPr>
              <w:lastRenderedPageBreak/>
              <w:t xml:space="preserve">Skup ishoda učenja iz SK-a, obujam: </w:t>
            </w:r>
            <w:r>
              <w:rPr>
                <w:rStyle w:val="defaultparagraphfont-000028"/>
              </w:rPr>
              <w:t> </w:t>
            </w:r>
            <w:r>
              <w:t xml:space="preserve"> </w:t>
            </w:r>
          </w:p>
        </w:tc>
        <w:tc>
          <w:tcPr>
            <w:tcW w:w="3825" w:type="dxa"/>
            <w:gridSpan w:val="2"/>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4347C9E2" w14:textId="77777777" w:rsidR="00710004" w:rsidRDefault="002D002D">
            <w:pPr>
              <w:pStyle w:val="normal-000070"/>
            </w:pPr>
            <w:r>
              <w:rPr>
                <w:rStyle w:val="defaultparagraphfont-000026"/>
              </w:rPr>
              <w:t xml:space="preserve">Uvod u tehničko crtanje, 2 CSVET </w:t>
            </w:r>
          </w:p>
        </w:tc>
      </w:tr>
      <w:tr w:rsidR="00710004" w14:paraId="2D0F2416" w14:textId="77777777">
        <w:tc>
          <w:tcPr>
            <w:tcW w:w="4710" w:type="dxa"/>
            <w:gridSpan w:val="7"/>
            <w:tcBorders>
              <w:top w:val="single" w:sz="6" w:space="0" w:color="auto"/>
              <w:left w:val="single" w:sz="6" w:space="0" w:color="auto"/>
              <w:bottom w:val="single" w:sz="6" w:space="0" w:color="auto"/>
              <w:right w:val="single" w:sz="6" w:space="0" w:color="auto"/>
            </w:tcBorders>
            <w:shd w:val="clear" w:color="auto" w:fill="BDD7EE"/>
            <w:tcMar>
              <w:top w:w="0" w:type="dxa"/>
              <w:left w:w="90" w:type="dxa"/>
              <w:bottom w:w="0" w:type="dxa"/>
              <w:right w:w="90" w:type="dxa"/>
            </w:tcMar>
            <w:vAlign w:val="center"/>
            <w:hideMark/>
          </w:tcPr>
          <w:p w14:paraId="332F4592" w14:textId="77777777" w:rsidR="00710004" w:rsidRDefault="002D002D">
            <w:pPr>
              <w:pStyle w:val="normal-000195"/>
            </w:pPr>
            <w:r>
              <w:rPr>
                <w:rStyle w:val="defaultparagraphfont-000026"/>
              </w:rPr>
              <w:t xml:space="preserve">Ishodi učenja </w:t>
            </w:r>
          </w:p>
        </w:tc>
        <w:tc>
          <w:tcPr>
            <w:tcW w:w="3825" w:type="dxa"/>
            <w:gridSpan w:val="2"/>
            <w:tcBorders>
              <w:top w:val="single" w:sz="6" w:space="0" w:color="auto"/>
              <w:left w:val="single" w:sz="6" w:space="0" w:color="auto"/>
              <w:bottom w:val="single" w:sz="6" w:space="0" w:color="auto"/>
              <w:right w:val="single" w:sz="6" w:space="0" w:color="auto"/>
            </w:tcBorders>
            <w:shd w:val="clear" w:color="auto" w:fill="BDD7EE"/>
            <w:tcMar>
              <w:top w:w="0" w:type="dxa"/>
              <w:left w:w="90" w:type="dxa"/>
              <w:bottom w:w="0" w:type="dxa"/>
              <w:right w:w="90" w:type="dxa"/>
            </w:tcMar>
            <w:vAlign w:val="center"/>
            <w:hideMark/>
          </w:tcPr>
          <w:p w14:paraId="378CBBD8" w14:textId="77777777" w:rsidR="00710004" w:rsidRDefault="002D002D">
            <w:pPr>
              <w:pStyle w:val="normal-000195"/>
            </w:pPr>
            <w:r>
              <w:rPr>
                <w:rStyle w:val="defaultparagraphfont-000026"/>
              </w:rPr>
              <w:t xml:space="preserve">Ishodi učenja na razini usvojenosti „dobar” </w:t>
            </w:r>
          </w:p>
        </w:tc>
      </w:tr>
      <w:tr w:rsidR="00710004" w14:paraId="1A7A3F6D" w14:textId="77777777">
        <w:trPr>
          <w:trHeight w:val="345"/>
        </w:trPr>
        <w:tc>
          <w:tcPr>
            <w:tcW w:w="4710" w:type="dxa"/>
            <w:gridSpan w:val="7"/>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38E838EF" w14:textId="77777777" w:rsidR="00710004" w:rsidRDefault="002D002D">
            <w:pPr>
              <w:pStyle w:val="normal-000070"/>
            </w:pPr>
            <w:r>
              <w:rPr>
                <w:rStyle w:val="defaultparagraphfont-000028"/>
              </w:rPr>
              <w:t>Primijeniti standarde na tehničkom crtežu (vrste tehničkih crteža, vrste crta, kotiranje, mjerila, formati papira)</w:t>
            </w:r>
            <w:r>
              <w:t xml:space="preserve"> </w:t>
            </w:r>
          </w:p>
        </w:tc>
        <w:tc>
          <w:tcPr>
            <w:tcW w:w="3825" w:type="dxa"/>
            <w:gridSpan w:val="2"/>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3FDCF39A" w14:textId="77777777" w:rsidR="00710004" w:rsidRDefault="002D002D">
            <w:pPr>
              <w:pStyle w:val="normal-000070"/>
              <w:divId w:val="498233721"/>
            </w:pPr>
            <w:r>
              <w:rPr>
                <w:rStyle w:val="defaultparagraphfont-000072"/>
              </w:rPr>
              <w:t xml:space="preserve">Koristiti standarde tehničkog crtanja pri pripremi i izradi </w:t>
            </w:r>
            <w:r>
              <w:rPr>
                <w:rStyle w:val="defaultparagraphfont-000072"/>
              </w:rPr>
              <w:t>jednostavnog tehničkog crteža</w:t>
            </w:r>
            <w:r>
              <w:t xml:space="preserve"> </w:t>
            </w:r>
          </w:p>
        </w:tc>
      </w:tr>
      <w:tr w:rsidR="00710004" w14:paraId="15CCC852" w14:textId="77777777">
        <w:tc>
          <w:tcPr>
            <w:tcW w:w="4710" w:type="dxa"/>
            <w:gridSpan w:val="7"/>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5EE00253" w14:textId="77777777" w:rsidR="00710004" w:rsidRDefault="002D002D">
            <w:pPr>
              <w:pStyle w:val="normal-000070"/>
            </w:pPr>
            <w:r>
              <w:rPr>
                <w:rStyle w:val="defaultparagraphfont-000028"/>
              </w:rPr>
              <w:t>Objasniti  olerancije oblika i položaja, dosjede i  znakove obrade</w:t>
            </w:r>
            <w:r>
              <w:t xml:space="preserve"> </w:t>
            </w:r>
          </w:p>
        </w:tc>
        <w:tc>
          <w:tcPr>
            <w:tcW w:w="3825" w:type="dxa"/>
            <w:gridSpan w:val="2"/>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52C6202A" w14:textId="77777777" w:rsidR="00710004" w:rsidRDefault="002D002D">
            <w:pPr>
              <w:pStyle w:val="normal-000070"/>
            </w:pPr>
            <w:r>
              <w:rPr>
                <w:rStyle w:val="defaultparagraphfont-000028"/>
              </w:rPr>
              <w:t>Razlikovati tolerancije oblika i položaja, dosjede i znakove obrade na radioničkom crtežu strojnog dijela</w:t>
            </w:r>
            <w:r>
              <w:t xml:space="preserve"> </w:t>
            </w:r>
          </w:p>
        </w:tc>
      </w:tr>
      <w:tr w:rsidR="00710004" w14:paraId="6A9515CE" w14:textId="77777777">
        <w:tc>
          <w:tcPr>
            <w:tcW w:w="4710" w:type="dxa"/>
            <w:gridSpan w:val="7"/>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6C2DBC31" w14:textId="77777777" w:rsidR="00710004" w:rsidRDefault="002D002D">
            <w:pPr>
              <w:pStyle w:val="normal-000070"/>
            </w:pPr>
            <w:r>
              <w:rPr>
                <w:rStyle w:val="defaultparagraphfont-000028"/>
              </w:rPr>
              <w:t>Čitati radionički crtež</w:t>
            </w:r>
            <w:r>
              <w:t xml:space="preserve"> </w:t>
            </w:r>
          </w:p>
        </w:tc>
        <w:tc>
          <w:tcPr>
            <w:tcW w:w="3825" w:type="dxa"/>
            <w:gridSpan w:val="2"/>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31998BCD" w14:textId="77777777" w:rsidR="00710004" w:rsidRDefault="002D002D">
            <w:pPr>
              <w:pStyle w:val="normal-000070"/>
            </w:pPr>
            <w:r>
              <w:rPr>
                <w:rStyle w:val="defaultparagraphfont-000028"/>
              </w:rPr>
              <w:t xml:space="preserve">Protumačiti </w:t>
            </w:r>
            <w:r>
              <w:rPr>
                <w:rStyle w:val="defaultparagraphfont-000028"/>
              </w:rPr>
              <w:t>sadržaj sastavnice,  kote, zahtjeve za točnost mjera (tolerancije) i kvalitetu obrade.</w:t>
            </w:r>
            <w:r>
              <w:t xml:space="preserve"> </w:t>
            </w:r>
          </w:p>
        </w:tc>
      </w:tr>
      <w:tr w:rsidR="00710004" w14:paraId="2B6FDE68" w14:textId="77777777">
        <w:tc>
          <w:tcPr>
            <w:tcW w:w="4710" w:type="dxa"/>
            <w:gridSpan w:val="7"/>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747273F9" w14:textId="77777777" w:rsidR="00710004" w:rsidRDefault="002D002D">
            <w:pPr>
              <w:pStyle w:val="normal-000070"/>
            </w:pPr>
            <w:r>
              <w:rPr>
                <w:rStyle w:val="defaultparagraphfont-000028"/>
              </w:rPr>
              <w:t>Prikazati lik i tijelo u ravninama projekcije: tlocrt, nacrt i bokocrt</w:t>
            </w:r>
            <w:r>
              <w:t xml:space="preserve"> </w:t>
            </w:r>
          </w:p>
        </w:tc>
        <w:tc>
          <w:tcPr>
            <w:tcW w:w="3825" w:type="dxa"/>
            <w:gridSpan w:val="2"/>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65D80620" w14:textId="77777777" w:rsidR="00710004" w:rsidRDefault="002D002D">
            <w:pPr>
              <w:pStyle w:val="normal-000070"/>
            </w:pPr>
            <w:r>
              <w:rPr>
                <w:rStyle w:val="defaultparagraphfont-000028"/>
              </w:rPr>
              <w:t>Izraditi prikaz strojnog dijela u ravninama projekcije: tlocrt, nacrt i bokocrt</w:t>
            </w:r>
            <w:r>
              <w:t xml:space="preserve"> </w:t>
            </w:r>
          </w:p>
        </w:tc>
      </w:tr>
      <w:tr w:rsidR="00710004" w14:paraId="4D2C129A" w14:textId="77777777">
        <w:tc>
          <w:tcPr>
            <w:tcW w:w="4710" w:type="dxa"/>
            <w:gridSpan w:val="7"/>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7DB3FB04" w14:textId="77777777" w:rsidR="00710004" w:rsidRDefault="002D002D">
            <w:pPr>
              <w:pStyle w:val="normal-000070"/>
              <w:divId w:val="1385174869"/>
            </w:pPr>
            <w:r>
              <w:rPr>
                <w:rStyle w:val="defaultparagraphfont-000028"/>
              </w:rPr>
              <w:t>Predočiti predmet u prostoru na osnovi pravokutnih projekcija u ravnini</w:t>
            </w:r>
            <w:r>
              <w:t xml:space="preserve"> </w:t>
            </w:r>
          </w:p>
        </w:tc>
        <w:tc>
          <w:tcPr>
            <w:tcW w:w="3825" w:type="dxa"/>
            <w:gridSpan w:val="2"/>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7CB1D457" w14:textId="77777777" w:rsidR="00710004" w:rsidRDefault="002D002D">
            <w:pPr>
              <w:pStyle w:val="normal-000070"/>
            </w:pPr>
            <w:r>
              <w:rPr>
                <w:rStyle w:val="defaultparagraphfont-000028"/>
              </w:rPr>
              <w:t>Nacrtati strojni dio u prostoru na osnovu pravokutnih projekcija</w:t>
            </w:r>
            <w:r>
              <w:t xml:space="preserve"> </w:t>
            </w:r>
          </w:p>
        </w:tc>
      </w:tr>
      <w:tr w:rsidR="00710004" w14:paraId="19CAAF83" w14:textId="77777777">
        <w:tc>
          <w:tcPr>
            <w:tcW w:w="4710" w:type="dxa"/>
            <w:gridSpan w:val="7"/>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2ED287AC" w14:textId="77777777" w:rsidR="00710004" w:rsidRDefault="002D002D">
            <w:pPr>
              <w:pStyle w:val="normal-000070"/>
              <w:divId w:val="667710973"/>
            </w:pPr>
            <w:r>
              <w:rPr>
                <w:rStyle w:val="defaultparagraphfont-000028"/>
              </w:rPr>
              <w:t>Nacrtati presjek jednostavnog predmeta</w:t>
            </w:r>
            <w:r>
              <w:t xml:space="preserve"> </w:t>
            </w:r>
          </w:p>
        </w:tc>
        <w:tc>
          <w:tcPr>
            <w:tcW w:w="3825" w:type="dxa"/>
            <w:gridSpan w:val="2"/>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5DAB9046" w14:textId="77777777" w:rsidR="00710004" w:rsidRDefault="002D002D">
            <w:pPr>
              <w:pStyle w:val="normal-000070"/>
            </w:pPr>
            <w:r>
              <w:rPr>
                <w:rStyle w:val="defaultparagraphfont-000028"/>
              </w:rPr>
              <w:t>Dimenzionirati presjek jednostavnog predmeta</w:t>
            </w:r>
            <w:r>
              <w:t xml:space="preserve"> </w:t>
            </w:r>
          </w:p>
        </w:tc>
      </w:tr>
      <w:tr w:rsidR="00710004" w14:paraId="2E79DE41" w14:textId="77777777">
        <w:tc>
          <w:tcPr>
            <w:tcW w:w="4710" w:type="dxa"/>
            <w:gridSpan w:val="7"/>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0FBC0584" w14:textId="77777777" w:rsidR="00710004" w:rsidRDefault="002D002D">
            <w:pPr>
              <w:pStyle w:val="normal-000070"/>
            </w:pPr>
            <w:r>
              <w:rPr>
                <w:rStyle w:val="defaultparagraphfont-000028"/>
              </w:rPr>
              <w:t>Protumačiti vrste i namjenu prostornog predočavanja</w:t>
            </w:r>
            <w:r>
              <w:t xml:space="preserve"> </w:t>
            </w:r>
          </w:p>
        </w:tc>
        <w:tc>
          <w:tcPr>
            <w:tcW w:w="3825" w:type="dxa"/>
            <w:gridSpan w:val="2"/>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3B2C5306" w14:textId="77777777" w:rsidR="00710004" w:rsidRDefault="002D002D">
            <w:pPr>
              <w:pStyle w:val="normal-000070"/>
            </w:pPr>
            <w:r>
              <w:rPr>
                <w:rStyle w:val="defaultparagraphfont-000028"/>
              </w:rPr>
              <w:t>Nacrtati izometriju  jednostavnog predmeta</w:t>
            </w:r>
            <w:r>
              <w:t xml:space="preserve"> </w:t>
            </w:r>
          </w:p>
        </w:tc>
      </w:tr>
      <w:tr w:rsidR="00710004" w14:paraId="1E48FEFA" w14:textId="77777777">
        <w:tc>
          <w:tcPr>
            <w:tcW w:w="4710" w:type="dxa"/>
            <w:gridSpan w:val="7"/>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14502B9F" w14:textId="77777777" w:rsidR="00710004" w:rsidRDefault="002D002D">
            <w:pPr>
              <w:pStyle w:val="normal-000070"/>
            </w:pPr>
            <w:r>
              <w:rPr>
                <w:rStyle w:val="defaultparagraphfont-000028"/>
              </w:rPr>
              <w:t>Nacrtati jednostavni radionički crtež</w:t>
            </w:r>
            <w:r>
              <w:t xml:space="preserve"> </w:t>
            </w:r>
          </w:p>
        </w:tc>
        <w:tc>
          <w:tcPr>
            <w:tcW w:w="3825" w:type="dxa"/>
            <w:gridSpan w:val="2"/>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62A63B97" w14:textId="77777777" w:rsidR="00710004" w:rsidRDefault="002D002D">
            <w:pPr>
              <w:pStyle w:val="normal-000070"/>
            </w:pPr>
            <w:r>
              <w:rPr>
                <w:rStyle w:val="defaultparagraphfont-000028"/>
              </w:rPr>
              <w:t>Nacrtati radionički crtež strojnog dijela</w:t>
            </w:r>
            <w:r>
              <w:t xml:space="preserve"> </w:t>
            </w:r>
          </w:p>
        </w:tc>
      </w:tr>
      <w:tr w:rsidR="00710004" w14:paraId="028BD5BE" w14:textId="77777777">
        <w:tc>
          <w:tcPr>
            <w:tcW w:w="4710" w:type="dxa"/>
            <w:gridSpan w:val="7"/>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716A7E9B" w14:textId="77777777" w:rsidR="00710004" w:rsidRDefault="002D002D">
            <w:pPr>
              <w:pStyle w:val="normal-000070"/>
            </w:pPr>
            <w:r>
              <w:rPr>
                <w:rStyle w:val="defaultparagraphfont-000028"/>
              </w:rPr>
              <w:t>Izraditi skice jednostavnih strojnih dijelova</w:t>
            </w:r>
            <w:r>
              <w:t xml:space="preserve"> </w:t>
            </w:r>
          </w:p>
        </w:tc>
        <w:tc>
          <w:tcPr>
            <w:tcW w:w="3825" w:type="dxa"/>
            <w:gridSpan w:val="2"/>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1D87EC95" w14:textId="77777777" w:rsidR="00710004" w:rsidRDefault="002D002D">
            <w:pPr>
              <w:pStyle w:val="normal-000070"/>
            </w:pPr>
            <w:r>
              <w:rPr>
                <w:rStyle w:val="defaultparagraphfont-000028"/>
              </w:rPr>
              <w:t>Skicirati strojne dijelove s izmjerama</w:t>
            </w:r>
            <w:r>
              <w:t xml:space="preserve"> </w:t>
            </w:r>
          </w:p>
        </w:tc>
      </w:tr>
      <w:tr w:rsidR="00710004" w14:paraId="3B2FAA1E" w14:textId="77777777">
        <w:trPr>
          <w:trHeight w:val="375"/>
        </w:trPr>
        <w:tc>
          <w:tcPr>
            <w:tcW w:w="8535" w:type="dxa"/>
            <w:gridSpan w:val="9"/>
            <w:tcBorders>
              <w:top w:val="single" w:sz="6" w:space="0" w:color="auto"/>
              <w:left w:val="single" w:sz="6" w:space="0" w:color="auto"/>
              <w:bottom w:val="single" w:sz="6" w:space="0" w:color="auto"/>
              <w:right w:val="single" w:sz="6" w:space="0" w:color="auto"/>
            </w:tcBorders>
            <w:shd w:val="clear" w:color="auto" w:fill="BDD7EE"/>
            <w:tcMar>
              <w:top w:w="0" w:type="dxa"/>
              <w:left w:w="90" w:type="dxa"/>
              <w:bottom w:w="0" w:type="dxa"/>
              <w:right w:w="90" w:type="dxa"/>
            </w:tcMar>
            <w:vAlign w:val="center"/>
            <w:hideMark/>
          </w:tcPr>
          <w:p w14:paraId="499383AF" w14:textId="77777777" w:rsidR="00710004" w:rsidRDefault="002D002D">
            <w:pPr>
              <w:pStyle w:val="normal-000078"/>
            </w:pPr>
            <w:r>
              <w:rPr>
                <w:rStyle w:val="defaultparagraphfont-000026"/>
              </w:rPr>
              <w:t xml:space="preserve">Dominantni nastavni sustav i opis načina ostvarivanja SIU </w:t>
            </w:r>
          </w:p>
        </w:tc>
      </w:tr>
      <w:tr w:rsidR="00710004" w14:paraId="6C0FE602" w14:textId="77777777">
        <w:trPr>
          <w:trHeight w:val="510"/>
        </w:trPr>
        <w:tc>
          <w:tcPr>
            <w:tcW w:w="8535" w:type="dxa"/>
            <w:gridSpan w:val="9"/>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2E9E0DB4" w14:textId="77777777" w:rsidR="00710004" w:rsidRDefault="002D002D">
            <w:pPr>
              <w:pStyle w:val="normal-000235"/>
            </w:pPr>
            <w:r>
              <w:rPr>
                <w:rStyle w:val="defaultparagraphfont-000028"/>
              </w:rPr>
              <w:t xml:space="preserve">Dominantni nastavni sustav je </w:t>
            </w:r>
            <w:r>
              <w:rPr>
                <w:rStyle w:val="defaultparagraphfont-000026"/>
              </w:rPr>
              <w:t xml:space="preserve">heuristička i problemska nastava </w:t>
            </w:r>
            <w:r>
              <w:rPr>
                <w:rStyle w:val="defaultparagraphfont-000028"/>
              </w:rPr>
              <w:t>sastavljena od vježbi  prilikom kojih se koristi i demonstracija. Učenici se kroz rješavanje problemskih zadataka</w:t>
            </w:r>
            <w:r>
              <w:t xml:space="preserve"> </w:t>
            </w:r>
            <w:r>
              <w:rPr>
                <w:rStyle w:val="defaultparagraphfont-000028"/>
              </w:rPr>
              <w:t xml:space="preserve">upoznavaju s novim sadržajima. Problemski zadaci temeljeni  su na realnim situacijama  s kojima će se u budućnosti učenici suočavati u svijetu rada. </w:t>
            </w:r>
          </w:p>
          <w:p w14:paraId="00806CD7" w14:textId="77777777" w:rsidR="00710004" w:rsidRDefault="002D002D">
            <w:pPr>
              <w:pStyle w:val="normal-000235"/>
            </w:pPr>
            <w:r>
              <w:rPr>
                <w:rStyle w:val="defaultparagraphfont-000028"/>
              </w:rPr>
              <w:t>Učenici rješavaju problemske zadatke pripremljene od strane nastavnika tako da prilikom rješavanja istih konstantno idu korak naprijed što će dovesti do formiranja samostalnog rada koji ne zahtjeva asistiranje.  </w:t>
            </w:r>
            <w:r>
              <w:t xml:space="preserve"> </w:t>
            </w:r>
          </w:p>
          <w:p w14:paraId="59DC1B4B" w14:textId="77777777" w:rsidR="00710004" w:rsidRDefault="002D002D">
            <w:pPr>
              <w:pStyle w:val="normal-000194"/>
            </w:pPr>
            <w:r>
              <w:rPr>
                <w:rStyle w:val="defaultparagraphfont-000028"/>
              </w:rPr>
              <w:t>Nakon svakog obavljenog zadatka učenik dobije povratnu informaciju o kvaliteti obavljenog zadatka i prijedlogom plana unaprjeđenja istog.</w:t>
            </w:r>
            <w:r>
              <w:t xml:space="preserve"> </w:t>
            </w:r>
          </w:p>
        </w:tc>
      </w:tr>
      <w:tr w:rsidR="00710004" w14:paraId="47A6C981" w14:textId="77777777">
        <w:tc>
          <w:tcPr>
            <w:tcW w:w="2850" w:type="dxa"/>
            <w:gridSpan w:val="2"/>
            <w:tcBorders>
              <w:top w:val="single" w:sz="6" w:space="0" w:color="auto"/>
              <w:left w:val="single" w:sz="6" w:space="0" w:color="auto"/>
              <w:bottom w:val="single" w:sz="6" w:space="0" w:color="auto"/>
              <w:right w:val="single" w:sz="6" w:space="0" w:color="auto"/>
            </w:tcBorders>
            <w:shd w:val="clear" w:color="auto" w:fill="BDD6EE"/>
            <w:tcMar>
              <w:top w:w="0" w:type="dxa"/>
              <w:left w:w="90" w:type="dxa"/>
              <w:bottom w:w="0" w:type="dxa"/>
              <w:right w:w="90" w:type="dxa"/>
            </w:tcMar>
            <w:vAlign w:val="center"/>
            <w:hideMark/>
          </w:tcPr>
          <w:p w14:paraId="38F7D742" w14:textId="77777777" w:rsidR="00710004" w:rsidRDefault="002D002D">
            <w:pPr>
              <w:pStyle w:val="normal-000078"/>
            </w:pPr>
            <w:r>
              <w:rPr>
                <w:rStyle w:val="defaultparagraphfont-000026"/>
              </w:rPr>
              <w:t xml:space="preserve">Nastavne cjeline/teme </w:t>
            </w:r>
          </w:p>
        </w:tc>
        <w:tc>
          <w:tcPr>
            <w:tcW w:w="5685" w:type="dxa"/>
            <w:gridSpan w:val="7"/>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1709D49F" w14:textId="77777777" w:rsidR="00710004" w:rsidRDefault="002D002D">
            <w:pPr>
              <w:pStyle w:val="normal-000070"/>
              <w:divId w:val="410540877"/>
            </w:pPr>
            <w:r>
              <w:rPr>
                <w:rStyle w:val="defaultparagraphfont-000072"/>
              </w:rPr>
              <w:t>1. Norme u tehničkom crtanju </w:t>
            </w:r>
            <w:r>
              <w:t xml:space="preserve"> </w:t>
            </w:r>
          </w:p>
          <w:p w14:paraId="6F2EA2D6" w14:textId="77777777" w:rsidR="00710004" w:rsidRDefault="002D002D">
            <w:pPr>
              <w:pStyle w:val="normal-000070"/>
              <w:divId w:val="410540877"/>
            </w:pPr>
            <w:r>
              <w:rPr>
                <w:rStyle w:val="defaultparagraphfont-000072"/>
              </w:rPr>
              <w:t>2. Tolerancije i dosjedi</w:t>
            </w:r>
            <w:r>
              <w:t xml:space="preserve"> </w:t>
            </w:r>
          </w:p>
          <w:p w14:paraId="6B29EC18" w14:textId="77777777" w:rsidR="00710004" w:rsidRDefault="002D002D">
            <w:pPr>
              <w:pStyle w:val="normal-000070"/>
              <w:divId w:val="410540877"/>
            </w:pPr>
            <w:r>
              <w:rPr>
                <w:rStyle w:val="defaultparagraphfont-000072"/>
              </w:rPr>
              <w:t>3. Prostorno predočavanje</w:t>
            </w:r>
            <w:r>
              <w:t xml:space="preserve"> </w:t>
            </w:r>
          </w:p>
          <w:p w14:paraId="42533467" w14:textId="77777777" w:rsidR="00710004" w:rsidRDefault="002D002D">
            <w:pPr>
              <w:pStyle w:val="normal-000070"/>
              <w:divId w:val="410540877"/>
            </w:pPr>
            <w:r>
              <w:rPr>
                <w:rStyle w:val="defaultparagraphfont-000072"/>
              </w:rPr>
              <w:t>4. Pravokutne projekcije</w:t>
            </w:r>
            <w:r>
              <w:t xml:space="preserve"> </w:t>
            </w:r>
          </w:p>
          <w:p w14:paraId="0D0E2B9D" w14:textId="77777777" w:rsidR="00710004" w:rsidRDefault="002D002D">
            <w:pPr>
              <w:pStyle w:val="normal-000070"/>
              <w:divId w:val="410540877"/>
            </w:pPr>
            <w:r>
              <w:rPr>
                <w:rStyle w:val="defaultparagraphfont-000072"/>
              </w:rPr>
              <w:t>5. Presjeci i pojednostavljeni prikazi</w:t>
            </w:r>
            <w:r>
              <w:t xml:space="preserve"> </w:t>
            </w:r>
          </w:p>
          <w:p w14:paraId="73ABD17E" w14:textId="77777777" w:rsidR="00710004" w:rsidRDefault="002D002D">
            <w:pPr>
              <w:pStyle w:val="normal-000070"/>
              <w:divId w:val="410540877"/>
            </w:pPr>
            <w:r>
              <w:rPr>
                <w:rStyle w:val="defaultparagraphfont-000072"/>
              </w:rPr>
              <w:t>6. Skiciranje</w:t>
            </w:r>
            <w:r>
              <w:t xml:space="preserve"> </w:t>
            </w:r>
          </w:p>
          <w:p w14:paraId="2190B61A" w14:textId="77777777" w:rsidR="00710004" w:rsidRDefault="002D002D">
            <w:pPr>
              <w:pStyle w:val="normal-000070"/>
              <w:divId w:val="410540877"/>
            </w:pPr>
            <w:r>
              <w:rPr>
                <w:rStyle w:val="defaultparagraphfont-000072"/>
              </w:rPr>
              <w:t>7. Izrada radioničkog crteža</w:t>
            </w:r>
            <w:r>
              <w:t xml:space="preserve"> </w:t>
            </w:r>
          </w:p>
        </w:tc>
      </w:tr>
      <w:tr w:rsidR="00710004" w14:paraId="1710FD0F" w14:textId="77777777">
        <w:trPr>
          <w:trHeight w:val="435"/>
        </w:trPr>
        <w:tc>
          <w:tcPr>
            <w:tcW w:w="8535" w:type="dxa"/>
            <w:gridSpan w:val="9"/>
            <w:tcBorders>
              <w:top w:val="single" w:sz="6" w:space="0" w:color="auto"/>
              <w:left w:val="single" w:sz="6" w:space="0" w:color="auto"/>
              <w:bottom w:val="single" w:sz="6" w:space="0" w:color="auto"/>
              <w:right w:val="single" w:sz="6" w:space="0" w:color="auto"/>
            </w:tcBorders>
            <w:shd w:val="clear" w:color="auto" w:fill="BDD6EE"/>
            <w:tcMar>
              <w:top w:w="0" w:type="dxa"/>
              <w:left w:w="90" w:type="dxa"/>
              <w:bottom w:w="0" w:type="dxa"/>
              <w:right w:w="90" w:type="dxa"/>
            </w:tcMar>
            <w:vAlign w:val="center"/>
            <w:hideMark/>
          </w:tcPr>
          <w:p w14:paraId="648D2D55" w14:textId="77777777" w:rsidR="00710004" w:rsidRDefault="002D002D">
            <w:pPr>
              <w:pStyle w:val="normal-000078"/>
            </w:pPr>
            <w:r>
              <w:rPr>
                <w:rStyle w:val="defaultparagraphfont-000026"/>
              </w:rPr>
              <w:t xml:space="preserve">Načini i primjer vrednovanja </w:t>
            </w:r>
          </w:p>
        </w:tc>
      </w:tr>
      <w:tr w:rsidR="00710004" w14:paraId="4B655D27" w14:textId="77777777">
        <w:trPr>
          <w:trHeight w:val="510"/>
        </w:trPr>
        <w:tc>
          <w:tcPr>
            <w:tcW w:w="8535" w:type="dxa"/>
            <w:gridSpan w:val="9"/>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01C8E080" w14:textId="77777777" w:rsidR="00710004" w:rsidRDefault="002D002D">
            <w:pPr>
              <w:pStyle w:val="normal-000194"/>
            </w:pPr>
            <w:r>
              <w:rPr>
                <w:rStyle w:val="defaultparagraphfont-000026"/>
              </w:rPr>
              <w:t xml:space="preserve">Zadatak: </w:t>
            </w:r>
            <w:r>
              <w:rPr>
                <w:rStyle w:val="defaultparagraphfont-000028"/>
              </w:rPr>
              <w:t>Na osnovu pripremljenog modela iz svijeta rada skicirati i izraditi radionički crtež modela u zadanom mjerilu (europski način projiciranja).</w:t>
            </w:r>
            <w:r>
              <w:t xml:space="preserve"> </w:t>
            </w:r>
          </w:p>
          <w:p w14:paraId="12593CE2" w14:textId="77777777" w:rsidR="00710004" w:rsidRDefault="002D002D">
            <w:pPr>
              <w:pStyle w:val="normal-000194"/>
            </w:pPr>
            <w:r>
              <w:rPr>
                <w:rStyle w:val="defaultparagraphfont-000028"/>
              </w:rPr>
              <w:t>Nacrtati:</w:t>
            </w:r>
            <w:r>
              <w:t xml:space="preserve"> </w:t>
            </w:r>
          </w:p>
          <w:p w14:paraId="04816E4B" w14:textId="77777777" w:rsidR="00710004" w:rsidRDefault="002D002D">
            <w:pPr>
              <w:pStyle w:val="000237"/>
              <w:divId w:val="970984594"/>
            </w:pPr>
            <w:r>
              <w:rPr>
                <w:rStyle w:val="000225"/>
              </w:rPr>
              <w:sym w:font="Symbol" w:char="F0B7"/>
            </w:r>
            <w:r>
              <w:t xml:space="preserve"> </w:t>
            </w:r>
            <w:r>
              <w:rPr>
                <w:rStyle w:val="defaultparagraphfont-000238"/>
              </w:rPr>
              <w:t>tlocrt</w:t>
            </w:r>
            <w:r>
              <w:t xml:space="preserve"> </w:t>
            </w:r>
          </w:p>
          <w:p w14:paraId="7470E299" w14:textId="77777777" w:rsidR="00710004" w:rsidRDefault="002D002D">
            <w:pPr>
              <w:pStyle w:val="000237"/>
              <w:divId w:val="970984594"/>
            </w:pPr>
            <w:r>
              <w:rPr>
                <w:rStyle w:val="000225"/>
              </w:rPr>
              <w:sym w:font="Symbol" w:char="F0B7"/>
            </w:r>
            <w:r>
              <w:t xml:space="preserve"> </w:t>
            </w:r>
            <w:r>
              <w:rPr>
                <w:rStyle w:val="defaultparagraphfont-000238"/>
              </w:rPr>
              <w:t>nacrt</w:t>
            </w:r>
            <w:r>
              <w:t xml:space="preserve"> </w:t>
            </w:r>
          </w:p>
          <w:p w14:paraId="29B1FFFE" w14:textId="77777777" w:rsidR="00710004" w:rsidRDefault="002D002D">
            <w:pPr>
              <w:pStyle w:val="000237"/>
              <w:divId w:val="970984594"/>
            </w:pPr>
            <w:r>
              <w:rPr>
                <w:rStyle w:val="000225"/>
              </w:rPr>
              <w:sym w:font="Symbol" w:char="F0B7"/>
            </w:r>
            <w:r>
              <w:t xml:space="preserve"> </w:t>
            </w:r>
            <w:r>
              <w:rPr>
                <w:rStyle w:val="defaultparagraphfont-000238"/>
              </w:rPr>
              <w:t>bokocrt</w:t>
            </w:r>
            <w:r>
              <w:t xml:space="preserve"> </w:t>
            </w:r>
          </w:p>
          <w:p w14:paraId="2CB68938" w14:textId="77777777" w:rsidR="00710004" w:rsidRDefault="002D002D">
            <w:pPr>
              <w:pStyle w:val="000237"/>
              <w:divId w:val="970984594"/>
            </w:pPr>
            <w:r>
              <w:rPr>
                <w:rStyle w:val="000225"/>
              </w:rPr>
              <w:sym w:font="Symbol" w:char="F0B7"/>
            </w:r>
            <w:r>
              <w:t xml:space="preserve"> </w:t>
            </w:r>
            <w:r>
              <w:rPr>
                <w:rStyle w:val="defaultparagraphfont-000238"/>
              </w:rPr>
              <w:t>izometriju</w:t>
            </w:r>
            <w:r>
              <w:t xml:space="preserve"> </w:t>
            </w:r>
          </w:p>
          <w:p w14:paraId="71BAE9EE" w14:textId="77777777" w:rsidR="00710004" w:rsidRDefault="002D002D">
            <w:pPr>
              <w:pStyle w:val="000237"/>
              <w:divId w:val="970984594"/>
            </w:pPr>
            <w:r>
              <w:rPr>
                <w:rStyle w:val="000225"/>
              </w:rPr>
              <w:sym w:font="Symbol" w:char="F0B7"/>
            </w:r>
            <w:r>
              <w:t xml:space="preserve"> </w:t>
            </w:r>
            <w:r>
              <w:rPr>
                <w:rStyle w:val="defaultparagraphfont-000238"/>
              </w:rPr>
              <w:t xml:space="preserve">kotirati </w:t>
            </w:r>
            <w:r>
              <w:rPr>
                <w:rStyle w:val="defaultparagraphfont-000238"/>
              </w:rPr>
              <w:t>projekcije</w:t>
            </w:r>
            <w:r>
              <w:t xml:space="preserve"> </w:t>
            </w:r>
          </w:p>
          <w:p w14:paraId="2AAD3F55" w14:textId="77777777" w:rsidR="00710004" w:rsidRDefault="002D002D">
            <w:pPr>
              <w:pStyle w:val="000237"/>
              <w:divId w:val="970984594"/>
            </w:pPr>
            <w:r>
              <w:rPr>
                <w:rStyle w:val="000225"/>
              </w:rPr>
              <w:sym w:font="Symbol" w:char="F0B7"/>
            </w:r>
            <w:r>
              <w:t xml:space="preserve"> </w:t>
            </w:r>
            <w:r>
              <w:rPr>
                <w:rStyle w:val="defaultparagraphfont-000238"/>
              </w:rPr>
              <w:t>popuniti zaglavlje</w:t>
            </w:r>
            <w:r>
              <w:t xml:space="preserve"> </w:t>
            </w:r>
          </w:p>
          <w:p w14:paraId="53635AB2" w14:textId="77777777" w:rsidR="00710004" w:rsidRDefault="002D002D">
            <w:pPr>
              <w:pStyle w:val="normal-000194"/>
              <w:divId w:val="1320693921"/>
            </w:pPr>
            <w:r>
              <w:rPr>
                <w:rStyle w:val="000171"/>
              </w:rPr>
              <w:t> </w:t>
            </w:r>
            <w:r>
              <w:t xml:space="preserve"> </w:t>
            </w:r>
          </w:p>
          <w:p w14:paraId="259B4F0F" w14:textId="77777777" w:rsidR="00710004" w:rsidRDefault="002D002D">
            <w:pPr>
              <w:pStyle w:val="normal-000194"/>
            </w:pPr>
            <w:r>
              <w:rPr>
                <w:rStyle w:val="defaultparagraphfont-000026"/>
              </w:rPr>
              <w:t xml:space="preserve">Primjer vrednovanja naučenog </w:t>
            </w:r>
            <w:r>
              <w:rPr>
                <w:rStyle w:val="defaultparagraphfont-000028"/>
              </w:rPr>
              <w:t>provodi nastavnik prema elementima i kriterijima u tablici</w:t>
            </w:r>
            <w:r>
              <w:t xml:space="preserve"> </w:t>
            </w:r>
          </w:p>
          <w:tbl>
            <w:tblPr>
              <w:tblW w:w="0" w:type="auto"/>
              <w:tblCellMar>
                <w:top w:w="15" w:type="dxa"/>
                <w:left w:w="15" w:type="dxa"/>
                <w:bottom w:w="15" w:type="dxa"/>
                <w:right w:w="15" w:type="dxa"/>
              </w:tblCellMar>
              <w:tblLook w:val="04A0" w:firstRow="1" w:lastRow="0" w:firstColumn="1" w:lastColumn="0" w:noHBand="0" w:noVBand="1"/>
            </w:tblPr>
            <w:tblGrid>
              <w:gridCol w:w="1711"/>
              <w:gridCol w:w="1650"/>
              <w:gridCol w:w="1650"/>
              <w:gridCol w:w="1785"/>
              <w:gridCol w:w="1785"/>
            </w:tblGrid>
            <w:tr w:rsidR="00710004" w14:paraId="544F4B69" w14:textId="77777777">
              <w:tc>
                <w:tcPr>
                  <w:tcW w:w="1590" w:type="dxa"/>
                  <w:tcBorders>
                    <w:top w:val="single" w:sz="6" w:space="0" w:color="000000"/>
                    <w:left w:val="single" w:sz="6" w:space="0" w:color="000000"/>
                    <w:bottom w:val="single" w:sz="6" w:space="0" w:color="000000"/>
                    <w:right w:val="single" w:sz="6" w:space="0" w:color="000000"/>
                  </w:tcBorders>
                  <w:shd w:val="clear" w:color="auto" w:fill="BDD6EE"/>
                  <w:tcMar>
                    <w:top w:w="0" w:type="dxa"/>
                    <w:left w:w="90" w:type="dxa"/>
                    <w:bottom w:w="0" w:type="dxa"/>
                    <w:right w:w="90" w:type="dxa"/>
                  </w:tcMar>
                  <w:hideMark/>
                </w:tcPr>
                <w:p w14:paraId="5234B79B" w14:textId="77777777" w:rsidR="00710004" w:rsidRDefault="002D002D">
                  <w:pPr>
                    <w:pStyle w:val="normal-000070"/>
                  </w:pPr>
                  <w:r>
                    <w:rPr>
                      <w:rStyle w:val="defaultparagraphfont-000026"/>
                    </w:rPr>
                    <w:t xml:space="preserve">Element/kriterij vrednovanja  </w:t>
                  </w:r>
                </w:p>
              </w:tc>
              <w:tc>
                <w:tcPr>
                  <w:tcW w:w="1650" w:type="dxa"/>
                  <w:tcBorders>
                    <w:top w:val="single" w:sz="6" w:space="0" w:color="000000"/>
                    <w:left w:val="single" w:sz="6" w:space="0" w:color="000000"/>
                    <w:bottom w:val="single" w:sz="6" w:space="0" w:color="000000"/>
                    <w:right w:val="single" w:sz="6" w:space="0" w:color="000000"/>
                  </w:tcBorders>
                  <w:shd w:val="clear" w:color="auto" w:fill="BDD6EE"/>
                  <w:tcMar>
                    <w:top w:w="0" w:type="dxa"/>
                    <w:left w:w="90" w:type="dxa"/>
                    <w:bottom w:w="0" w:type="dxa"/>
                    <w:right w:w="90" w:type="dxa"/>
                  </w:tcMar>
                  <w:hideMark/>
                </w:tcPr>
                <w:p w14:paraId="4B74A840" w14:textId="77777777" w:rsidR="00710004" w:rsidRDefault="002D002D">
                  <w:pPr>
                    <w:pStyle w:val="normal-000195"/>
                  </w:pPr>
                  <w:r>
                    <w:rPr>
                      <w:rStyle w:val="defaultparagraphfont-000026"/>
                    </w:rPr>
                    <w:t xml:space="preserve">Izvrstan  </w:t>
                  </w:r>
                </w:p>
              </w:tc>
              <w:tc>
                <w:tcPr>
                  <w:tcW w:w="1650" w:type="dxa"/>
                  <w:tcBorders>
                    <w:top w:val="single" w:sz="6" w:space="0" w:color="000000"/>
                    <w:left w:val="single" w:sz="6" w:space="0" w:color="000000"/>
                    <w:bottom w:val="single" w:sz="6" w:space="0" w:color="000000"/>
                    <w:right w:val="single" w:sz="6" w:space="0" w:color="000000"/>
                  </w:tcBorders>
                  <w:shd w:val="clear" w:color="auto" w:fill="BDD6EE"/>
                  <w:tcMar>
                    <w:top w:w="0" w:type="dxa"/>
                    <w:left w:w="90" w:type="dxa"/>
                    <w:bottom w:w="0" w:type="dxa"/>
                    <w:right w:w="90" w:type="dxa"/>
                  </w:tcMar>
                  <w:hideMark/>
                </w:tcPr>
                <w:p w14:paraId="55676B27" w14:textId="77777777" w:rsidR="00710004" w:rsidRDefault="002D002D">
                  <w:pPr>
                    <w:pStyle w:val="normal-000195"/>
                  </w:pPr>
                  <w:r>
                    <w:rPr>
                      <w:rStyle w:val="defaultparagraphfont-000026"/>
                    </w:rPr>
                    <w:t xml:space="preserve">Vrlo dobar  </w:t>
                  </w:r>
                </w:p>
              </w:tc>
              <w:tc>
                <w:tcPr>
                  <w:tcW w:w="1785" w:type="dxa"/>
                  <w:tcBorders>
                    <w:top w:val="single" w:sz="6" w:space="0" w:color="000000"/>
                    <w:left w:val="single" w:sz="6" w:space="0" w:color="000000"/>
                    <w:bottom w:val="single" w:sz="6" w:space="0" w:color="000000"/>
                    <w:right w:val="single" w:sz="6" w:space="0" w:color="000000"/>
                  </w:tcBorders>
                  <w:shd w:val="clear" w:color="auto" w:fill="BDD6EE"/>
                  <w:tcMar>
                    <w:top w:w="0" w:type="dxa"/>
                    <w:left w:w="90" w:type="dxa"/>
                    <w:bottom w:w="0" w:type="dxa"/>
                    <w:right w:w="90" w:type="dxa"/>
                  </w:tcMar>
                  <w:hideMark/>
                </w:tcPr>
                <w:p w14:paraId="7B869114" w14:textId="77777777" w:rsidR="00710004" w:rsidRDefault="002D002D">
                  <w:pPr>
                    <w:pStyle w:val="normal-000195"/>
                  </w:pPr>
                  <w:r>
                    <w:rPr>
                      <w:rStyle w:val="defaultparagraphfont-000026"/>
                    </w:rPr>
                    <w:t xml:space="preserve">Dobar  </w:t>
                  </w:r>
                </w:p>
              </w:tc>
              <w:tc>
                <w:tcPr>
                  <w:tcW w:w="1785" w:type="dxa"/>
                  <w:tcBorders>
                    <w:top w:val="single" w:sz="6" w:space="0" w:color="000000"/>
                    <w:left w:val="single" w:sz="6" w:space="0" w:color="000000"/>
                    <w:bottom w:val="single" w:sz="6" w:space="0" w:color="000000"/>
                    <w:right w:val="single" w:sz="6" w:space="0" w:color="000000"/>
                  </w:tcBorders>
                  <w:shd w:val="clear" w:color="auto" w:fill="BDD6EE"/>
                  <w:tcMar>
                    <w:top w:w="0" w:type="dxa"/>
                    <w:left w:w="90" w:type="dxa"/>
                    <w:bottom w:w="0" w:type="dxa"/>
                    <w:right w:w="90" w:type="dxa"/>
                  </w:tcMar>
                  <w:hideMark/>
                </w:tcPr>
                <w:p w14:paraId="7478AB44" w14:textId="77777777" w:rsidR="00710004" w:rsidRDefault="002D002D">
                  <w:pPr>
                    <w:pStyle w:val="normal-000195"/>
                  </w:pPr>
                  <w:r>
                    <w:rPr>
                      <w:rStyle w:val="defaultparagraphfont-000026"/>
                    </w:rPr>
                    <w:t xml:space="preserve">Dovoljan  </w:t>
                  </w:r>
                </w:p>
              </w:tc>
            </w:tr>
            <w:tr w:rsidR="00710004" w14:paraId="62759274" w14:textId="77777777">
              <w:trPr>
                <w:trHeight w:val="1005"/>
              </w:trPr>
              <w:tc>
                <w:tcPr>
                  <w:tcW w:w="1590"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010CD0CB" w14:textId="77777777" w:rsidR="00710004" w:rsidRDefault="002D002D">
                  <w:pPr>
                    <w:pStyle w:val="normal-000195"/>
                  </w:pPr>
                  <w:r>
                    <w:rPr>
                      <w:rStyle w:val="defaultparagraphfont-000028"/>
                    </w:rPr>
                    <w:lastRenderedPageBreak/>
                    <w:t>Skiciranje</w:t>
                  </w:r>
                  <w:r>
                    <w:t xml:space="preserve"> </w:t>
                  </w:r>
                </w:p>
              </w:tc>
              <w:tc>
                <w:tcPr>
                  <w:tcW w:w="1650"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63B2A076" w14:textId="77777777" w:rsidR="00710004" w:rsidRDefault="002D002D">
                  <w:pPr>
                    <w:pStyle w:val="normal-000195"/>
                  </w:pPr>
                  <w:r>
                    <w:rPr>
                      <w:rStyle w:val="defaultparagraphfont-000028"/>
                    </w:rPr>
                    <w:t xml:space="preserve">Prostoručno crta projekcije zadanog </w:t>
                  </w:r>
                  <w:r>
                    <w:rPr>
                      <w:rStyle w:val="defaultparagraphfont-000028"/>
                    </w:rPr>
                    <w:t>predmeta koristeći pravila tehničkog crtanja uz  urednost i vidljivost.</w:t>
                  </w:r>
                  <w:r>
                    <w:t xml:space="preserve"> </w:t>
                  </w:r>
                </w:p>
                <w:p w14:paraId="56C2A8DB" w14:textId="77777777" w:rsidR="00710004" w:rsidRDefault="002D002D">
                  <w:pPr>
                    <w:pStyle w:val="normal-000195"/>
                  </w:pPr>
                  <w:r>
                    <w:rPr>
                      <w:rStyle w:val="000027"/>
                    </w:rPr>
                    <w:t> </w:t>
                  </w:r>
                  <w:r>
                    <w:t xml:space="preserve"> </w:t>
                  </w:r>
                </w:p>
              </w:tc>
              <w:tc>
                <w:tcPr>
                  <w:tcW w:w="1650"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04D4C4A3" w14:textId="77777777" w:rsidR="00710004" w:rsidRDefault="002D002D">
                  <w:pPr>
                    <w:pStyle w:val="normal-000195"/>
                  </w:pPr>
                  <w:r>
                    <w:rPr>
                      <w:rStyle w:val="defaultparagraphfont-000028"/>
                    </w:rPr>
                    <w:t>Prostoručno crta projekcije zadanog predmeta uz manje greške kotiranja.</w:t>
                  </w:r>
                  <w:r>
                    <w:t xml:space="preserve"> </w:t>
                  </w:r>
                </w:p>
                <w:p w14:paraId="718843FB" w14:textId="77777777" w:rsidR="00710004" w:rsidRDefault="002D002D">
                  <w:pPr>
                    <w:pStyle w:val="normal-000195"/>
                  </w:pPr>
                  <w:r>
                    <w:rPr>
                      <w:rStyle w:val="defaultparagraphfont-000028"/>
                    </w:rPr>
                    <w:t>Urednost i vidljivost na razini skice prihvatljive.</w:t>
                  </w:r>
                  <w:r>
                    <w:t xml:space="preserve"> </w:t>
                  </w:r>
                </w:p>
                <w:p w14:paraId="13A4D8D1" w14:textId="77777777" w:rsidR="00710004" w:rsidRDefault="002D002D">
                  <w:pPr>
                    <w:pStyle w:val="normal-000195"/>
                  </w:pPr>
                  <w:r>
                    <w:rPr>
                      <w:rStyle w:val="000027"/>
                    </w:rPr>
                    <w:t> </w:t>
                  </w:r>
                  <w:r>
                    <w:t xml:space="preserve"> </w:t>
                  </w:r>
                </w:p>
              </w:tc>
              <w:tc>
                <w:tcPr>
                  <w:tcW w:w="178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361E7B4E" w14:textId="77777777" w:rsidR="00710004" w:rsidRDefault="002D002D">
                  <w:pPr>
                    <w:pStyle w:val="normal-000195"/>
                  </w:pPr>
                  <w:r>
                    <w:rPr>
                      <w:rStyle w:val="defaultparagraphfont-000028"/>
                    </w:rPr>
                    <w:t>Prostoručno crta projekcije zadanog predmeta uz manje greške  kotiranja i popunjavanja zaglavlja.</w:t>
                  </w:r>
                  <w:r>
                    <w:t xml:space="preserve"> </w:t>
                  </w:r>
                </w:p>
                <w:p w14:paraId="4A6D2DB6" w14:textId="77777777" w:rsidR="00710004" w:rsidRDefault="002D002D">
                  <w:pPr>
                    <w:pStyle w:val="normal-000195"/>
                  </w:pPr>
                  <w:r>
                    <w:rPr>
                      <w:rStyle w:val="defaultparagraphfont-000028"/>
                    </w:rPr>
                    <w:t>Urednost i vidljivost na razini skice djelomično prihvatljiva.</w:t>
                  </w:r>
                  <w:r>
                    <w:t xml:space="preserve"> </w:t>
                  </w:r>
                </w:p>
              </w:tc>
              <w:tc>
                <w:tcPr>
                  <w:tcW w:w="178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597F78CE" w14:textId="77777777" w:rsidR="00710004" w:rsidRDefault="002D002D">
                  <w:pPr>
                    <w:pStyle w:val="normal-000195"/>
                  </w:pPr>
                  <w:r>
                    <w:rPr>
                      <w:rStyle w:val="defaultparagraphfont-000028"/>
                    </w:rPr>
                    <w:t>Prostoručno crta projekcije zadanog predmeta uz greške pozicioniranja, kotiranja i popunjavanja zaglavlja.</w:t>
                  </w:r>
                  <w:r>
                    <w:t xml:space="preserve"> </w:t>
                  </w:r>
                </w:p>
                <w:p w14:paraId="0A4A60F0" w14:textId="77777777" w:rsidR="00710004" w:rsidRDefault="002D002D">
                  <w:pPr>
                    <w:pStyle w:val="normal-000195"/>
                  </w:pPr>
                  <w:r>
                    <w:rPr>
                      <w:rStyle w:val="defaultparagraphfont-000028"/>
                    </w:rPr>
                    <w:t>Neuredno ali mogu se pročitati osnovni elementi skice.</w:t>
                  </w:r>
                  <w:r>
                    <w:t xml:space="preserve"> </w:t>
                  </w:r>
                </w:p>
              </w:tc>
            </w:tr>
            <w:tr w:rsidR="00710004" w14:paraId="4CB7C2E9" w14:textId="77777777">
              <w:trPr>
                <w:trHeight w:val="1530"/>
              </w:trPr>
              <w:tc>
                <w:tcPr>
                  <w:tcW w:w="1590"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53805FFB" w14:textId="77777777" w:rsidR="00710004" w:rsidRDefault="002D002D">
                  <w:pPr>
                    <w:pStyle w:val="normal-000070"/>
                  </w:pPr>
                  <w:r>
                    <w:rPr>
                      <w:rStyle w:val="defaultparagraphfont-000028"/>
                    </w:rPr>
                    <w:t>Izrada projekcija</w:t>
                  </w:r>
                  <w:r>
                    <w:t xml:space="preserve"> </w:t>
                  </w:r>
                </w:p>
              </w:tc>
              <w:tc>
                <w:tcPr>
                  <w:tcW w:w="1650"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7EEEF2FA" w14:textId="77777777" w:rsidR="00710004" w:rsidRDefault="002D002D">
                  <w:pPr>
                    <w:pStyle w:val="normal-000195"/>
                  </w:pPr>
                  <w:r>
                    <w:rPr>
                      <w:rStyle w:val="defaultparagraphfont-000028"/>
                    </w:rPr>
                    <w:t>Pomoću pribora crta projekcije zadanog predmeta koristeći pravila tehničkog crtanja.</w:t>
                  </w:r>
                  <w:r>
                    <w:t xml:space="preserve"> </w:t>
                  </w:r>
                </w:p>
              </w:tc>
              <w:tc>
                <w:tcPr>
                  <w:tcW w:w="1650"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2FEC5602" w14:textId="77777777" w:rsidR="00710004" w:rsidRDefault="002D002D">
                  <w:pPr>
                    <w:pStyle w:val="normal-000195"/>
                  </w:pPr>
                  <w:r>
                    <w:rPr>
                      <w:rStyle w:val="defaultparagraphfont-000028"/>
                    </w:rPr>
                    <w:t>Pomoću pribora crta projekcije zadanog predmeta uz greške pri  kotiranju.</w:t>
                  </w:r>
                  <w:r>
                    <w:t xml:space="preserve"> </w:t>
                  </w:r>
                </w:p>
              </w:tc>
              <w:tc>
                <w:tcPr>
                  <w:tcW w:w="178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18AC67DD" w14:textId="77777777" w:rsidR="00710004" w:rsidRDefault="002D002D">
                  <w:pPr>
                    <w:pStyle w:val="normal-000195"/>
                  </w:pPr>
                  <w:r>
                    <w:rPr>
                      <w:rStyle w:val="defaultparagraphfont-000028"/>
                    </w:rPr>
                    <w:t>Pomoću pribora crta projekcije zadanog predmeta uz greške pri kotiranju i popunjavanju zaglavlja.</w:t>
                  </w:r>
                  <w:r>
                    <w:t xml:space="preserve"> </w:t>
                  </w:r>
                </w:p>
              </w:tc>
              <w:tc>
                <w:tcPr>
                  <w:tcW w:w="178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29195AA9" w14:textId="77777777" w:rsidR="00710004" w:rsidRDefault="002D002D">
                  <w:pPr>
                    <w:pStyle w:val="normal-000195"/>
                  </w:pPr>
                  <w:r>
                    <w:rPr>
                      <w:rStyle w:val="defaultparagraphfont-000028"/>
                    </w:rPr>
                    <w:t>Pomoću pribora crta projekcije zadanog predmeta uz greške pozicioniranja, kotiranja i popunjavanja zaglavlja.</w:t>
                  </w:r>
                  <w:r>
                    <w:t xml:space="preserve"> </w:t>
                  </w:r>
                </w:p>
              </w:tc>
            </w:tr>
            <w:tr w:rsidR="00710004" w14:paraId="3C05C9C8" w14:textId="77777777">
              <w:trPr>
                <w:trHeight w:val="1530"/>
              </w:trPr>
              <w:tc>
                <w:tcPr>
                  <w:tcW w:w="1590"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40BD435B" w14:textId="77777777" w:rsidR="00710004" w:rsidRDefault="002D002D">
                  <w:pPr>
                    <w:pStyle w:val="normal-000070"/>
                  </w:pPr>
                  <w:r>
                    <w:rPr>
                      <w:rStyle w:val="defaultparagraphfont-000028"/>
                    </w:rPr>
                    <w:t>Izrada izometrije</w:t>
                  </w:r>
                  <w:r>
                    <w:t xml:space="preserve"> </w:t>
                  </w:r>
                </w:p>
              </w:tc>
              <w:tc>
                <w:tcPr>
                  <w:tcW w:w="1650"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37CDC450" w14:textId="77777777" w:rsidR="00710004" w:rsidRDefault="002D002D">
                  <w:pPr>
                    <w:pStyle w:val="normal-000195"/>
                  </w:pPr>
                  <w:r>
                    <w:rPr>
                      <w:rStyle w:val="defaultparagraphfont-000028"/>
                    </w:rPr>
                    <w:t xml:space="preserve">Pomoću pribora crta predmet u izometriji koristeći pravila tehničkog </w:t>
                  </w:r>
                  <w:r>
                    <w:rPr>
                      <w:rStyle w:val="defaultparagraphfont-000028"/>
                    </w:rPr>
                    <w:t>crtanja.</w:t>
                  </w:r>
                  <w:r>
                    <w:t xml:space="preserve"> </w:t>
                  </w:r>
                </w:p>
              </w:tc>
              <w:tc>
                <w:tcPr>
                  <w:tcW w:w="1650"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6BF10B20" w14:textId="77777777" w:rsidR="00710004" w:rsidRDefault="002D002D">
                  <w:pPr>
                    <w:pStyle w:val="normal-000195"/>
                  </w:pPr>
                  <w:r>
                    <w:rPr>
                      <w:rStyle w:val="defaultparagraphfont-000028"/>
                    </w:rPr>
                    <w:t>Pomoću pribora crta predmet u izometriji</w:t>
                  </w:r>
                  <w:r>
                    <w:t xml:space="preserve"> </w:t>
                  </w:r>
                </w:p>
                <w:p w14:paraId="1944B134" w14:textId="77777777" w:rsidR="00710004" w:rsidRDefault="002D002D">
                  <w:pPr>
                    <w:pStyle w:val="normal-000195"/>
                  </w:pPr>
                  <w:r>
                    <w:rPr>
                      <w:rStyle w:val="defaultparagraphfont-000028"/>
                    </w:rPr>
                    <w:t>uz greške prilikom crtanja.</w:t>
                  </w:r>
                  <w:r>
                    <w:t xml:space="preserve"> </w:t>
                  </w:r>
                </w:p>
              </w:tc>
              <w:tc>
                <w:tcPr>
                  <w:tcW w:w="178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7B4EE4FD" w14:textId="77777777" w:rsidR="00710004" w:rsidRDefault="002D002D">
                  <w:pPr>
                    <w:pStyle w:val="normal-000195"/>
                  </w:pPr>
                  <w:r>
                    <w:rPr>
                      <w:rStyle w:val="defaultparagraphfont-000028"/>
                    </w:rPr>
                    <w:t>Pomoću pribora crta predmet u izometriji</w:t>
                  </w:r>
                  <w:r>
                    <w:t xml:space="preserve"> </w:t>
                  </w:r>
                </w:p>
                <w:p w14:paraId="1CB3BA98" w14:textId="77777777" w:rsidR="00710004" w:rsidRDefault="002D002D">
                  <w:pPr>
                    <w:pStyle w:val="normal-000195"/>
                  </w:pPr>
                  <w:r>
                    <w:rPr>
                      <w:rStyle w:val="defaultparagraphfont-000028"/>
                    </w:rPr>
                    <w:t>uz greške prilikom crtanja i popunjavanja zaglavlja.</w:t>
                  </w:r>
                  <w:r>
                    <w:t xml:space="preserve"> </w:t>
                  </w:r>
                </w:p>
              </w:tc>
              <w:tc>
                <w:tcPr>
                  <w:tcW w:w="178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360A1649" w14:textId="77777777" w:rsidR="00710004" w:rsidRDefault="002D002D">
                  <w:pPr>
                    <w:pStyle w:val="normal-000195"/>
                  </w:pPr>
                  <w:r>
                    <w:rPr>
                      <w:rStyle w:val="defaultparagraphfont-000028"/>
                    </w:rPr>
                    <w:t>Pomoću pribora crta predmet u izometriji uz greške prilikom crtanja, popunjavanja zaglavlja i kotiranja</w:t>
                  </w:r>
                  <w:r>
                    <w:t xml:space="preserve"> </w:t>
                  </w:r>
                </w:p>
              </w:tc>
            </w:tr>
            <w:tr w:rsidR="00710004" w14:paraId="45849C2A" w14:textId="77777777">
              <w:trPr>
                <w:trHeight w:val="1515"/>
              </w:trPr>
              <w:tc>
                <w:tcPr>
                  <w:tcW w:w="1590"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451AE0A3" w14:textId="77777777" w:rsidR="00710004" w:rsidRDefault="002D002D">
                  <w:pPr>
                    <w:pStyle w:val="normal-000195"/>
                  </w:pPr>
                  <w:r>
                    <w:rPr>
                      <w:rStyle w:val="defaultparagraphfont-000028"/>
                    </w:rPr>
                    <w:t>Izrada radioničkog crteža</w:t>
                  </w:r>
                  <w:r>
                    <w:t xml:space="preserve"> </w:t>
                  </w:r>
                </w:p>
              </w:tc>
              <w:tc>
                <w:tcPr>
                  <w:tcW w:w="1650"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3328A508" w14:textId="77777777" w:rsidR="00710004" w:rsidRDefault="002D002D">
                  <w:pPr>
                    <w:pStyle w:val="normal-000195"/>
                  </w:pPr>
                  <w:r>
                    <w:rPr>
                      <w:rStyle w:val="defaultparagraphfont-000028"/>
                    </w:rPr>
                    <w:t>Pomoću pribora crta radionički crtež koristeći pravila tehničkog crtanja.</w:t>
                  </w:r>
                  <w:r>
                    <w:t xml:space="preserve"> </w:t>
                  </w:r>
                </w:p>
              </w:tc>
              <w:tc>
                <w:tcPr>
                  <w:tcW w:w="1650"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394FF940" w14:textId="77777777" w:rsidR="00710004" w:rsidRDefault="002D002D">
                  <w:pPr>
                    <w:pStyle w:val="normal-000195"/>
                  </w:pPr>
                  <w:r>
                    <w:rPr>
                      <w:rStyle w:val="defaultparagraphfont-000028"/>
                    </w:rPr>
                    <w:t>Pomoću pribora crta radionički crtež zadanog predmeta uz greške pri  kotiranju.</w:t>
                  </w:r>
                  <w:r>
                    <w:t xml:space="preserve"> </w:t>
                  </w:r>
                </w:p>
              </w:tc>
              <w:tc>
                <w:tcPr>
                  <w:tcW w:w="178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4C19E1D1" w14:textId="77777777" w:rsidR="00710004" w:rsidRDefault="002D002D">
                  <w:pPr>
                    <w:pStyle w:val="normal-000195"/>
                  </w:pPr>
                  <w:r>
                    <w:rPr>
                      <w:rStyle w:val="defaultparagraphfont-000028"/>
                    </w:rPr>
                    <w:t>Pomoću pribora crta radionički crtež zadanog predmeta uz greške pri kotiranju i popunjavanju zaglavlja.</w:t>
                  </w:r>
                  <w:r>
                    <w:t xml:space="preserve"> </w:t>
                  </w:r>
                </w:p>
              </w:tc>
              <w:tc>
                <w:tcPr>
                  <w:tcW w:w="178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17F8F967" w14:textId="77777777" w:rsidR="00710004" w:rsidRDefault="002D002D">
                  <w:pPr>
                    <w:pStyle w:val="normal-000195"/>
                  </w:pPr>
                  <w:r>
                    <w:rPr>
                      <w:rStyle w:val="defaultparagraphfont-000028"/>
                    </w:rPr>
                    <w:t>Pomoću pribora crta radionički crtež zadanog predmeta uz greške pozicioniranja, kotiranja i popunjavanja zaglavlja.</w:t>
                  </w:r>
                  <w:r>
                    <w:t xml:space="preserve"> </w:t>
                  </w:r>
                </w:p>
              </w:tc>
            </w:tr>
          </w:tbl>
          <w:p w14:paraId="0B67D67F" w14:textId="77777777" w:rsidR="00710004" w:rsidRDefault="002D002D">
            <w:pPr>
              <w:pStyle w:val="normal-000070"/>
            </w:pPr>
            <w:r>
              <w:rPr>
                <w:rStyle w:val="000021"/>
              </w:rPr>
              <w:t xml:space="preserve">  </w:t>
            </w:r>
          </w:p>
          <w:p w14:paraId="299C7472" w14:textId="77777777" w:rsidR="00710004" w:rsidRDefault="002D002D">
            <w:pPr>
              <w:pStyle w:val="normal-000070"/>
            </w:pPr>
            <w:r>
              <w:rPr>
                <w:rStyle w:val="defaultparagraphfont-000026"/>
              </w:rPr>
              <w:t xml:space="preserve">Primjer vrednovanja kao učenje (samovrednovanje </w:t>
            </w:r>
            <w:r>
              <w:rPr>
                <w:rStyle w:val="defaultparagraphfont-000028"/>
              </w:rPr>
              <w:t xml:space="preserve">): </w:t>
            </w:r>
          </w:p>
          <w:p w14:paraId="722BF6A1" w14:textId="77777777" w:rsidR="00710004" w:rsidRDefault="002D002D">
            <w:pPr>
              <w:pStyle w:val="normal-000194"/>
            </w:pPr>
            <w:r>
              <w:rPr>
                <w:rStyle w:val="defaultparagraphfont-000028"/>
              </w:rPr>
              <w:t>Učenici sami procjenjuju svoje zalaganje, mogućnosti i uspješnost u izradi zadataka, a nastavnik dobiva povratnu informaciju jesu li zadani zadaci primjereni, bi li trebao još dodatnih zadataka zadavati za vježbu za domaću zadaću kako bi učenici bili još uspješniji i bolje shvatili prostorno predočavanje i crtanje pravokutnih projekcija te pravilno kotirali i nacrtali projekcije, koliko su se učenici trudili i jesu li zadovoljni svojim uradcima.</w:t>
            </w:r>
            <w:r>
              <w:t xml:space="preserve"> </w:t>
            </w:r>
          </w:p>
          <w:tbl>
            <w:tblPr>
              <w:tblW w:w="0" w:type="auto"/>
              <w:tblCellMar>
                <w:top w:w="15" w:type="dxa"/>
                <w:left w:w="15" w:type="dxa"/>
                <w:bottom w:w="15" w:type="dxa"/>
                <w:right w:w="15" w:type="dxa"/>
              </w:tblCellMar>
              <w:tblLook w:val="04A0" w:firstRow="1" w:lastRow="0" w:firstColumn="1" w:lastColumn="0" w:noHBand="0" w:noVBand="1"/>
            </w:tblPr>
            <w:tblGrid>
              <w:gridCol w:w="2020"/>
              <w:gridCol w:w="2280"/>
              <w:gridCol w:w="2280"/>
              <w:gridCol w:w="2280"/>
            </w:tblGrid>
            <w:tr w:rsidR="00710004" w14:paraId="7CE3ADFE" w14:textId="77777777">
              <w:trPr>
                <w:trHeight w:val="660"/>
              </w:trPr>
              <w:tc>
                <w:tcPr>
                  <w:tcW w:w="2055" w:type="dxa"/>
                  <w:vMerge w:val="restart"/>
                  <w:tcBorders>
                    <w:top w:val="single" w:sz="6" w:space="0" w:color="000000"/>
                    <w:left w:val="single" w:sz="6" w:space="0" w:color="000000"/>
                    <w:bottom w:val="single" w:sz="6" w:space="0" w:color="000000"/>
                    <w:right w:val="single" w:sz="6" w:space="0" w:color="000000"/>
                  </w:tcBorders>
                  <w:shd w:val="clear" w:color="auto" w:fill="DEEAF6"/>
                  <w:tcMar>
                    <w:top w:w="0" w:type="dxa"/>
                    <w:left w:w="90" w:type="dxa"/>
                    <w:bottom w:w="0" w:type="dxa"/>
                    <w:right w:w="90" w:type="dxa"/>
                  </w:tcMar>
                  <w:vAlign w:val="center"/>
                  <w:hideMark/>
                </w:tcPr>
                <w:p w14:paraId="1BA167B1" w14:textId="77777777" w:rsidR="00710004" w:rsidRDefault="002D002D">
                  <w:pPr>
                    <w:pStyle w:val="normal-000070"/>
                  </w:pPr>
                  <w:r>
                    <w:rPr>
                      <w:rStyle w:val="defaultparagraphfont-000026"/>
                    </w:rPr>
                    <w:t xml:space="preserve">POPIS ZA PROVJERU </w:t>
                  </w:r>
                </w:p>
              </w:tc>
              <w:tc>
                <w:tcPr>
                  <w:tcW w:w="2055" w:type="dxa"/>
                  <w:tcBorders>
                    <w:top w:val="single" w:sz="6" w:space="0" w:color="000000"/>
                    <w:left w:val="single" w:sz="6" w:space="0" w:color="000000"/>
                    <w:bottom w:val="single" w:sz="6" w:space="0" w:color="000000"/>
                    <w:right w:val="single" w:sz="6" w:space="0" w:color="000000"/>
                  </w:tcBorders>
                  <w:shd w:val="clear" w:color="auto" w:fill="DEEAF6"/>
                  <w:tcMar>
                    <w:top w:w="0" w:type="dxa"/>
                    <w:left w:w="90" w:type="dxa"/>
                    <w:bottom w:w="0" w:type="dxa"/>
                    <w:right w:w="90" w:type="dxa"/>
                  </w:tcMar>
                  <w:vAlign w:val="center"/>
                  <w:hideMark/>
                </w:tcPr>
                <w:p w14:paraId="1A13A5AE" w14:textId="77777777" w:rsidR="00710004" w:rsidRDefault="002D002D">
                  <w:pPr>
                    <w:pStyle w:val="normal-000070"/>
                  </w:pPr>
                  <w:r>
                    <w:rPr>
                      <w:rStyle w:val="defaultparagraphfont-000026"/>
                    </w:rPr>
                    <w:t xml:space="preserve">RAZINA  OSTVARENOSTI KRITERIJA </w:t>
                  </w:r>
                </w:p>
              </w:tc>
              <w:tc>
                <w:tcPr>
                  <w:tcW w:w="2055" w:type="dxa"/>
                  <w:tcBorders>
                    <w:top w:val="single" w:sz="6" w:space="0" w:color="000000"/>
                    <w:left w:val="single" w:sz="6" w:space="0" w:color="000000"/>
                    <w:bottom w:val="single" w:sz="6" w:space="0" w:color="000000"/>
                    <w:right w:val="single" w:sz="6" w:space="0" w:color="000000"/>
                  </w:tcBorders>
                  <w:shd w:val="clear" w:color="auto" w:fill="DEEAF6"/>
                  <w:tcMar>
                    <w:top w:w="0" w:type="dxa"/>
                    <w:left w:w="90" w:type="dxa"/>
                    <w:bottom w:w="0" w:type="dxa"/>
                    <w:right w:w="90" w:type="dxa"/>
                  </w:tcMar>
                  <w:vAlign w:val="center"/>
                  <w:hideMark/>
                </w:tcPr>
                <w:p w14:paraId="7EC7B669" w14:textId="77777777" w:rsidR="00710004" w:rsidRDefault="002D002D">
                  <w:pPr>
                    <w:pStyle w:val="normal-000070"/>
                  </w:pPr>
                  <w:r>
                    <w:rPr>
                      <w:rStyle w:val="defaultparagraphfont-000026"/>
                    </w:rPr>
                    <w:t xml:space="preserve">RAZINA  OSTVARENOSTI KRITERIJA </w:t>
                  </w:r>
                </w:p>
              </w:tc>
              <w:tc>
                <w:tcPr>
                  <w:tcW w:w="2055" w:type="dxa"/>
                  <w:tcBorders>
                    <w:top w:val="single" w:sz="6" w:space="0" w:color="000000"/>
                    <w:left w:val="single" w:sz="6" w:space="0" w:color="000000"/>
                    <w:bottom w:val="single" w:sz="6" w:space="0" w:color="000000"/>
                    <w:right w:val="single" w:sz="6" w:space="0" w:color="000000"/>
                  </w:tcBorders>
                  <w:shd w:val="clear" w:color="auto" w:fill="DEEAF6"/>
                  <w:tcMar>
                    <w:top w:w="0" w:type="dxa"/>
                    <w:left w:w="90" w:type="dxa"/>
                    <w:bottom w:w="0" w:type="dxa"/>
                    <w:right w:w="90" w:type="dxa"/>
                  </w:tcMar>
                  <w:vAlign w:val="center"/>
                  <w:hideMark/>
                </w:tcPr>
                <w:p w14:paraId="4EADCECF" w14:textId="77777777" w:rsidR="00710004" w:rsidRDefault="002D002D">
                  <w:pPr>
                    <w:pStyle w:val="normal-000070"/>
                  </w:pPr>
                  <w:r>
                    <w:rPr>
                      <w:rStyle w:val="defaultparagraphfont-000026"/>
                    </w:rPr>
                    <w:t xml:space="preserve">RAZINA  OSTVARENOSTI KRITERIJA </w:t>
                  </w:r>
                </w:p>
              </w:tc>
            </w:tr>
            <w:tr w:rsidR="00710004" w14:paraId="365D560F" w14:textId="77777777">
              <w:trPr>
                <w:trHeight w:val="21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4596DE76" w14:textId="77777777" w:rsidR="00710004" w:rsidRDefault="00710004">
                  <w:pPr>
                    <w:rPr>
                      <w:rFonts w:ascii="Cambria" w:hAnsi="Cambria"/>
                      <w:sz w:val="20"/>
                      <w:szCs w:val="20"/>
                    </w:rPr>
                  </w:pPr>
                </w:p>
              </w:tc>
              <w:tc>
                <w:tcPr>
                  <w:tcW w:w="2055" w:type="dxa"/>
                  <w:tcBorders>
                    <w:top w:val="single" w:sz="6" w:space="0" w:color="000000"/>
                    <w:left w:val="single" w:sz="6" w:space="0" w:color="000000"/>
                    <w:bottom w:val="single" w:sz="6" w:space="0" w:color="000000"/>
                    <w:right w:val="single" w:sz="6" w:space="0" w:color="000000"/>
                  </w:tcBorders>
                  <w:shd w:val="clear" w:color="auto" w:fill="DEEAF6"/>
                  <w:tcMar>
                    <w:top w:w="0" w:type="dxa"/>
                    <w:left w:w="90" w:type="dxa"/>
                    <w:bottom w:w="0" w:type="dxa"/>
                    <w:right w:w="90" w:type="dxa"/>
                  </w:tcMar>
                  <w:hideMark/>
                </w:tcPr>
                <w:p w14:paraId="47E13201" w14:textId="77777777" w:rsidR="00710004" w:rsidRDefault="002D002D">
                  <w:pPr>
                    <w:pStyle w:val="normal-000195"/>
                  </w:pPr>
                  <w:r>
                    <w:rPr>
                      <w:rStyle w:val="defaultparagraphfont-000028"/>
                    </w:rPr>
                    <w:t>+</w:t>
                  </w:r>
                  <w:r>
                    <w:t xml:space="preserve"> </w:t>
                  </w:r>
                </w:p>
              </w:tc>
              <w:tc>
                <w:tcPr>
                  <w:tcW w:w="2055" w:type="dxa"/>
                  <w:tcBorders>
                    <w:top w:val="single" w:sz="6" w:space="0" w:color="000000"/>
                    <w:left w:val="single" w:sz="6" w:space="0" w:color="000000"/>
                    <w:bottom w:val="single" w:sz="6" w:space="0" w:color="000000"/>
                    <w:right w:val="single" w:sz="6" w:space="0" w:color="000000"/>
                  </w:tcBorders>
                  <w:shd w:val="clear" w:color="auto" w:fill="DEEAF6"/>
                  <w:tcMar>
                    <w:top w:w="0" w:type="dxa"/>
                    <w:left w:w="90" w:type="dxa"/>
                    <w:bottom w:w="0" w:type="dxa"/>
                    <w:right w:w="90" w:type="dxa"/>
                  </w:tcMar>
                  <w:hideMark/>
                </w:tcPr>
                <w:p w14:paraId="254821BD" w14:textId="77777777" w:rsidR="00710004" w:rsidRDefault="002D002D">
                  <w:pPr>
                    <w:pStyle w:val="normal-000195"/>
                  </w:pPr>
                  <w:r>
                    <w:rPr>
                      <w:rStyle w:val="defaultparagraphfont-000028"/>
                    </w:rPr>
                    <w:t>+/-</w:t>
                  </w:r>
                  <w:r>
                    <w:t xml:space="preserve"> </w:t>
                  </w:r>
                </w:p>
              </w:tc>
              <w:tc>
                <w:tcPr>
                  <w:tcW w:w="2055" w:type="dxa"/>
                  <w:tcBorders>
                    <w:top w:val="single" w:sz="6" w:space="0" w:color="000000"/>
                    <w:left w:val="single" w:sz="6" w:space="0" w:color="000000"/>
                    <w:bottom w:val="single" w:sz="6" w:space="0" w:color="000000"/>
                    <w:right w:val="single" w:sz="6" w:space="0" w:color="000000"/>
                  </w:tcBorders>
                  <w:shd w:val="clear" w:color="auto" w:fill="DEEAF6"/>
                  <w:tcMar>
                    <w:top w:w="0" w:type="dxa"/>
                    <w:left w:w="90" w:type="dxa"/>
                    <w:bottom w:w="0" w:type="dxa"/>
                    <w:right w:w="90" w:type="dxa"/>
                  </w:tcMar>
                  <w:hideMark/>
                </w:tcPr>
                <w:p w14:paraId="5B430D2D" w14:textId="77777777" w:rsidR="00710004" w:rsidRDefault="002D002D">
                  <w:pPr>
                    <w:pStyle w:val="normal-000195"/>
                  </w:pPr>
                  <w:r>
                    <w:rPr>
                      <w:rStyle w:val="defaultparagraphfont-000028"/>
                    </w:rPr>
                    <w:t>-</w:t>
                  </w:r>
                  <w:r>
                    <w:t xml:space="preserve"> </w:t>
                  </w:r>
                </w:p>
              </w:tc>
            </w:tr>
            <w:tr w:rsidR="00710004" w14:paraId="79F93B3A" w14:textId="77777777">
              <w:trPr>
                <w:trHeight w:val="885"/>
              </w:trPr>
              <w:tc>
                <w:tcPr>
                  <w:tcW w:w="2055" w:type="dxa"/>
                  <w:tcBorders>
                    <w:top w:val="single" w:sz="6" w:space="0" w:color="000000"/>
                    <w:left w:val="single" w:sz="6" w:space="0" w:color="000000"/>
                    <w:bottom w:val="single" w:sz="6" w:space="0" w:color="000000"/>
                    <w:right w:val="single" w:sz="6" w:space="0" w:color="000000"/>
                  </w:tcBorders>
                  <w:shd w:val="clear" w:color="auto" w:fill="DEEAF6"/>
                  <w:tcMar>
                    <w:top w:w="0" w:type="dxa"/>
                    <w:left w:w="90" w:type="dxa"/>
                    <w:bottom w:w="0" w:type="dxa"/>
                    <w:right w:w="90" w:type="dxa"/>
                  </w:tcMar>
                  <w:hideMark/>
                </w:tcPr>
                <w:p w14:paraId="35BB47B4" w14:textId="77777777" w:rsidR="00710004" w:rsidRDefault="002D002D">
                  <w:pPr>
                    <w:pStyle w:val="normal-000070"/>
                  </w:pPr>
                  <w:r>
                    <w:rPr>
                      <w:rStyle w:val="defaultparagraphfont-000028"/>
                    </w:rPr>
                    <w:t>Postavio/postavila sam pravilan raspored projekcija na papiru prilikom skiciranja</w:t>
                  </w:r>
                  <w:r>
                    <w:t xml:space="preserve"> </w:t>
                  </w:r>
                </w:p>
              </w:tc>
              <w:tc>
                <w:tcPr>
                  <w:tcW w:w="205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6CBA9E74" w14:textId="77777777" w:rsidR="00710004" w:rsidRDefault="002D002D">
                  <w:pPr>
                    <w:pStyle w:val="normal-000070"/>
                  </w:pPr>
                  <w:r>
                    <w:rPr>
                      <w:rStyle w:val="000027"/>
                    </w:rPr>
                    <w:t> </w:t>
                  </w:r>
                  <w:r>
                    <w:t xml:space="preserve"> </w:t>
                  </w:r>
                </w:p>
              </w:tc>
              <w:tc>
                <w:tcPr>
                  <w:tcW w:w="205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4E5DAEB8" w14:textId="77777777" w:rsidR="00710004" w:rsidRDefault="002D002D">
                  <w:pPr>
                    <w:pStyle w:val="normal-000070"/>
                  </w:pPr>
                  <w:r>
                    <w:rPr>
                      <w:rStyle w:val="000027"/>
                    </w:rPr>
                    <w:t> </w:t>
                  </w:r>
                  <w:r>
                    <w:t xml:space="preserve"> </w:t>
                  </w:r>
                </w:p>
              </w:tc>
              <w:tc>
                <w:tcPr>
                  <w:tcW w:w="205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7B0495F1" w14:textId="77777777" w:rsidR="00710004" w:rsidRDefault="002D002D">
                  <w:pPr>
                    <w:pStyle w:val="normal-000070"/>
                  </w:pPr>
                  <w:r>
                    <w:rPr>
                      <w:rStyle w:val="000027"/>
                    </w:rPr>
                    <w:t> </w:t>
                  </w:r>
                  <w:r>
                    <w:t xml:space="preserve"> </w:t>
                  </w:r>
                </w:p>
              </w:tc>
            </w:tr>
            <w:tr w:rsidR="00710004" w14:paraId="33EA9106" w14:textId="77777777">
              <w:trPr>
                <w:trHeight w:val="885"/>
              </w:trPr>
              <w:tc>
                <w:tcPr>
                  <w:tcW w:w="2055" w:type="dxa"/>
                  <w:tcBorders>
                    <w:top w:val="single" w:sz="6" w:space="0" w:color="000000"/>
                    <w:left w:val="single" w:sz="6" w:space="0" w:color="000000"/>
                    <w:bottom w:val="single" w:sz="6" w:space="0" w:color="000000"/>
                    <w:right w:val="single" w:sz="6" w:space="0" w:color="000000"/>
                  </w:tcBorders>
                  <w:shd w:val="clear" w:color="auto" w:fill="DEEAF6"/>
                  <w:tcMar>
                    <w:top w:w="0" w:type="dxa"/>
                    <w:left w:w="90" w:type="dxa"/>
                    <w:bottom w:w="0" w:type="dxa"/>
                    <w:right w:w="90" w:type="dxa"/>
                  </w:tcMar>
                  <w:hideMark/>
                </w:tcPr>
                <w:p w14:paraId="696229DC" w14:textId="77777777" w:rsidR="00710004" w:rsidRDefault="002D002D">
                  <w:pPr>
                    <w:pStyle w:val="normal-000070"/>
                  </w:pPr>
                  <w:r>
                    <w:rPr>
                      <w:rStyle w:val="defaultparagraphfont-000028"/>
                    </w:rPr>
                    <w:t>Primijenio/primijenila sam standarde tehničkog crtanja kod skiciranja</w:t>
                  </w:r>
                  <w:r>
                    <w:t xml:space="preserve"> </w:t>
                  </w:r>
                </w:p>
              </w:tc>
              <w:tc>
                <w:tcPr>
                  <w:tcW w:w="205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75ECDE9F" w14:textId="77777777" w:rsidR="00710004" w:rsidRDefault="002D002D">
                  <w:pPr>
                    <w:pStyle w:val="normal-000070"/>
                  </w:pPr>
                  <w:r>
                    <w:rPr>
                      <w:rStyle w:val="000027"/>
                    </w:rPr>
                    <w:t> </w:t>
                  </w:r>
                  <w:r>
                    <w:t xml:space="preserve"> </w:t>
                  </w:r>
                </w:p>
              </w:tc>
              <w:tc>
                <w:tcPr>
                  <w:tcW w:w="205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1B2563B7" w14:textId="77777777" w:rsidR="00710004" w:rsidRDefault="002D002D">
                  <w:pPr>
                    <w:pStyle w:val="normal-000070"/>
                  </w:pPr>
                  <w:r>
                    <w:rPr>
                      <w:rStyle w:val="000027"/>
                    </w:rPr>
                    <w:t> </w:t>
                  </w:r>
                  <w:r>
                    <w:t xml:space="preserve"> </w:t>
                  </w:r>
                </w:p>
              </w:tc>
              <w:tc>
                <w:tcPr>
                  <w:tcW w:w="205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046F10F7" w14:textId="77777777" w:rsidR="00710004" w:rsidRDefault="002D002D">
                  <w:pPr>
                    <w:pStyle w:val="normal-000070"/>
                  </w:pPr>
                  <w:r>
                    <w:rPr>
                      <w:rStyle w:val="000027"/>
                    </w:rPr>
                    <w:t> </w:t>
                  </w:r>
                  <w:r>
                    <w:t xml:space="preserve"> </w:t>
                  </w:r>
                </w:p>
              </w:tc>
            </w:tr>
            <w:tr w:rsidR="00710004" w14:paraId="102049D1" w14:textId="77777777">
              <w:trPr>
                <w:trHeight w:val="435"/>
              </w:trPr>
              <w:tc>
                <w:tcPr>
                  <w:tcW w:w="2055" w:type="dxa"/>
                  <w:tcBorders>
                    <w:top w:val="single" w:sz="6" w:space="0" w:color="000000"/>
                    <w:left w:val="single" w:sz="6" w:space="0" w:color="000000"/>
                    <w:bottom w:val="single" w:sz="6" w:space="0" w:color="000000"/>
                    <w:right w:val="single" w:sz="6" w:space="0" w:color="000000"/>
                  </w:tcBorders>
                  <w:shd w:val="clear" w:color="auto" w:fill="DEEAF6"/>
                  <w:tcMar>
                    <w:top w:w="0" w:type="dxa"/>
                    <w:left w:w="90" w:type="dxa"/>
                    <w:bottom w:w="0" w:type="dxa"/>
                    <w:right w:w="90" w:type="dxa"/>
                  </w:tcMar>
                  <w:hideMark/>
                </w:tcPr>
                <w:p w14:paraId="48CA5CFC" w14:textId="77777777" w:rsidR="00710004" w:rsidRDefault="002D002D">
                  <w:pPr>
                    <w:pStyle w:val="normal-000070"/>
                  </w:pPr>
                  <w:r>
                    <w:rPr>
                      <w:rStyle w:val="defaultparagraphfont-000028"/>
                    </w:rPr>
                    <w:t>Pravilno sam kotirao/kotirala radioničke crteže</w:t>
                  </w:r>
                  <w:r>
                    <w:t xml:space="preserve"> </w:t>
                  </w:r>
                </w:p>
              </w:tc>
              <w:tc>
                <w:tcPr>
                  <w:tcW w:w="205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165E062B" w14:textId="77777777" w:rsidR="00710004" w:rsidRDefault="002D002D">
                  <w:pPr>
                    <w:pStyle w:val="normal-000070"/>
                  </w:pPr>
                  <w:r>
                    <w:rPr>
                      <w:rStyle w:val="000027"/>
                    </w:rPr>
                    <w:t> </w:t>
                  </w:r>
                  <w:r>
                    <w:t xml:space="preserve"> </w:t>
                  </w:r>
                </w:p>
              </w:tc>
              <w:tc>
                <w:tcPr>
                  <w:tcW w:w="205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301F5233" w14:textId="77777777" w:rsidR="00710004" w:rsidRDefault="002D002D">
                  <w:pPr>
                    <w:pStyle w:val="normal-000070"/>
                  </w:pPr>
                  <w:r>
                    <w:rPr>
                      <w:rStyle w:val="000027"/>
                    </w:rPr>
                    <w:t> </w:t>
                  </w:r>
                  <w:r>
                    <w:t xml:space="preserve"> </w:t>
                  </w:r>
                </w:p>
              </w:tc>
              <w:tc>
                <w:tcPr>
                  <w:tcW w:w="205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3CA1394E" w14:textId="77777777" w:rsidR="00710004" w:rsidRDefault="002D002D">
                  <w:pPr>
                    <w:pStyle w:val="normal-000070"/>
                  </w:pPr>
                  <w:r>
                    <w:rPr>
                      <w:rStyle w:val="000027"/>
                    </w:rPr>
                    <w:t> </w:t>
                  </w:r>
                  <w:r>
                    <w:t xml:space="preserve"> </w:t>
                  </w:r>
                </w:p>
              </w:tc>
            </w:tr>
            <w:tr w:rsidR="00710004" w14:paraId="7FF05A1E" w14:textId="77777777">
              <w:trPr>
                <w:trHeight w:val="660"/>
              </w:trPr>
              <w:tc>
                <w:tcPr>
                  <w:tcW w:w="2055" w:type="dxa"/>
                  <w:tcBorders>
                    <w:top w:val="single" w:sz="6" w:space="0" w:color="000000"/>
                    <w:left w:val="single" w:sz="6" w:space="0" w:color="000000"/>
                    <w:bottom w:val="single" w:sz="6" w:space="0" w:color="000000"/>
                    <w:right w:val="single" w:sz="6" w:space="0" w:color="000000"/>
                  </w:tcBorders>
                  <w:shd w:val="clear" w:color="auto" w:fill="DEEAF6"/>
                  <w:tcMar>
                    <w:top w:w="0" w:type="dxa"/>
                    <w:left w:w="90" w:type="dxa"/>
                    <w:bottom w:w="0" w:type="dxa"/>
                    <w:right w:w="90" w:type="dxa"/>
                  </w:tcMar>
                  <w:hideMark/>
                </w:tcPr>
                <w:p w14:paraId="41BCA0A8" w14:textId="77777777" w:rsidR="00710004" w:rsidRDefault="002D002D">
                  <w:pPr>
                    <w:pStyle w:val="normal-000070"/>
                  </w:pPr>
                  <w:r>
                    <w:rPr>
                      <w:rStyle w:val="defaultparagraphfont-000028"/>
                    </w:rPr>
                    <w:lastRenderedPageBreak/>
                    <w:t>Izradio /izradila sam zadatke u zadanom vremenu</w:t>
                  </w:r>
                  <w:r>
                    <w:t xml:space="preserve"> </w:t>
                  </w:r>
                </w:p>
              </w:tc>
              <w:tc>
                <w:tcPr>
                  <w:tcW w:w="205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7C6C1CAD" w14:textId="77777777" w:rsidR="00710004" w:rsidRDefault="002D002D">
                  <w:pPr>
                    <w:pStyle w:val="normal-000070"/>
                  </w:pPr>
                  <w:r>
                    <w:rPr>
                      <w:rStyle w:val="000027"/>
                    </w:rPr>
                    <w:t> </w:t>
                  </w:r>
                  <w:r>
                    <w:t xml:space="preserve"> </w:t>
                  </w:r>
                </w:p>
              </w:tc>
              <w:tc>
                <w:tcPr>
                  <w:tcW w:w="205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5A951C45" w14:textId="77777777" w:rsidR="00710004" w:rsidRDefault="002D002D">
                  <w:pPr>
                    <w:pStyle w:val="normal-000070"/>
                  </w:pPr>
                  <w:r>
                    <w:rPr>
                      <w:rStyle w:val="000027"/>
                    </w:rPr>
                    <w:t> </w:t>
                  </w:r>
                  <w:r>
                    <w:t xml:space="preserve"> </w:t>
                  </w:r>
                </w:p>
              </w:tc>
              <w:tc>
                <w:tcPr>
                  <w:tcW w:w="205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256A73FC" w14:textId="77777777" w:rsidR="00710004" w:rsidRDefault="002D002D">
                  <w:pPr>
                    <w:pStyle w:val="normal-000070"/>
                  </w:pPr>
                  <w:r>
                    <w:rPr>
                      <w:rStyle w:val="000027"/>
                    </w:rPr>
                    <w:t> </w:t>
                  </w:r>
                  <w:r>
                    <w:t xml:space="preserve"> </w:t>
                  </w:r>
                </w:p>
              </w:tc>
            </w:tr>
            <w:tr w:rsidR="00710004" w14:paraId="7B7E1AAD" w14:textId="77777777">
              <w:trPr>
                <w:trHeight w:val="435"/>
              </w:trPr>
              <w:tc>
                <w:tcPr>
                  <w:tcW w:w="2055" w:type="dxa"/>
                  <w:tcBorders>
                    <w:top w:val="single" w:sz="6" w:space="0" w:color="000000"/>
                    <w:left w:val="single" w:sz="6" w:space="0" w:color="000000"/>
                    <w:bottom w:val="single" w:sz="6" w:space="0" w:color="000000"/>
                    <w:right w:val="single" w:sz="6" w:space="0" w:color="000000"/>
                  </w:tcBorders>
                  <w:shd w:val="clear" w:color="auto" w:fill="DEEAF6"/>
                  <w:tcMar>
                    <w:top w:w="0" w:type="dxa"/>
                    <w:left w:w="90" w:type="dxa"/>
                    <w:bottom w:w="0" w:type="dxa"/>
                    <w:right w:w="90" w:type="dxa"/>
                  </w:tcMar>
                  <w:hideMark/>
                </w:tcPr>
                <w:p w14:paraId="42BE2D5B" w14:textId="77777777" w:rsidR="00710004" w:rsidRDefault="002D002D">
                  <w:pPr>
                    <w:pStyle w:val="normal-000070"/>
                  </w:pPr>
                  <w:r>
                    <w:rPr>
                      <w:rStyle w:val="defaultparagraphfont-000028"/>
                    </w:rPr>
                    <w:t>U radu sam bio/bila uporan/uporna</w:t>
                  </w:r>
                  <w:r>
                    <w:t xml:space="preserve"> </w:t>
                  </w:r>
                </w:p>
              </w:tc>
              <w:tc>
                <w:tcPr>
                  <w:tcW w:w="205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14DECAA9" w14:textId="77777777" w:rsidR="00710004" w:rsidRDefault="002D002D">
                  <w:pPr>
                    <w:pStyle w:val="normal-000070"/>
                  </w:pPr>
                  <w:r>
                    <w:rPr>
                      <w:rStyle w:val="000027"/>
                    </w:rPr>
                    <w:t> </w:t>
                  </w:r>
                  <w:r>
                    <w:t xml:space="preserve"> </w:t>
                  </w:r>
                </w:p>
              </w:tc>
              <w:tc>
                <w:tcPr>
                  <w:tcW w:w="205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42117DA0" w14:textId="77777777" w:rsidR="00710004" w:rsidRDefault="002D002D">
                  <w:pPr>
                    <w:pStyle w:val="normal-000070"/>
                  </w:pPr>
                  <w:r>
                    <w:rPr>
                      <w:rStyle w:val="000027"/>
                    </w:rPr>
                    <w:t> </w:t>
                  </w:r>
                  <w:r>
                    <w:t xml:space="preserve"> </w:t>
                  </w:r>
                </w:p>
              </w:tc>
              <w:tc>
                <w:tcPr>
                  <w:tcW w:w="205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340D40DD" w14:textId="77777777" w:rsidR="00710004" w:rsidRDefault="002D002D">
                  <w:pPr>
                    <w:pStyle w:val="normal-000070"/>
                  </w:pPr>
                  <w:r>
                    <w:rPr>
                      <w:rStyle w:val="000027"/>
                    </w:rPr>
                    <w:t> </w:t>
                  </w:r>
                  <w:r>
                    <w:t xml:space="preserve"> </w:t>
                  </w:r>
                </w:p>
              </w:tc>
            </w:tr>
            <w:tr w:rsidR="00710004" w14:paraId="067D049B" w14:textId="77777777">
              <w:trPr>
                <w:trHeight w:val="660"/>
              </w:trPr>
              <w:tc>
                <w:tcPr>
                  <w:tcW w:w="2055" w:type="dxa"/>
                  <w:tcBorders>
                    <w:top w:val="single" w:sz="6" w:space="0" w:color="000000"/>
                    <w:left w:val="single" w:sz="6" w:space="0" w:color="000000"/>
                    <w:bottom w:val="single" w:sz="6" w:space="0" w:color="000000"/>
                    <w:right w:val="single" w:sz="6" w:space="0" w:color="000000"/>
                  </w:tcBorders>
                  <w:shd w:val="clear" w:color="auto" w:fill="DEEAF6"/>
                  <w:tcMar>
                    <w:top w:w="0" w:type="dxa"/>
                    <w:left w:w="90" w:type="dxa"/>
                    <w:bottom w:w="0" w:type="dxa"/>
                    <w:right w:w="90" w:type="dxa"/>
                  </w:tcMar>
                  <w:hideMark/>
                </w:tcPr>
                <w:p w14:paraId="2FD24820" w14:textId="77777777" w:rsidR="00710004" w:rsidRDefault="002D002D">
                  <w:pPr>
                    <w:pStyle w:val="normal-000070"/>
                  </w:pPr>
                  <w:r>
                    <w:rPr>
                      <w:rStyle w:val="defaultparagraphfont-000028"/>
                    </w:rPr>
                    <w:t>Samostalno sam rješavao/rješavala zadatke</w:t>
                  </w:r>
                  <w:r>
                    <w:t xml:space="preserve"> </w:t>
                  </w:r>
                </w:p>
              </w:tc>
              <w:tc>
                <w:tcPr>
                  <w:tcW w:w="205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3125AF0B" w14:textId="77777777" w:rsidR="00710004" w:rsidRDefault="002D002D">
                  <w:pPr>
                    <w:pStyle w:val="normal-000070"/>
                  </w:pPr>
                  <w:r>
                    <w:rPr>
                      <w:rStyle w:val="000027"/>
                    </w:rPr>
                    <w:t> </w:t>
                  </w:r>
                  <w:r>
                    <w:t xml:space="preserve"> </w:t>
                  </w:r>
                </w:p>
              </w:tc>
              <w:tc>
                <w:tcPr>
                  <w:tcW w:w="205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0DB91469" w14:textId="77777777" w:rsidR="00710004" w:rsidRDefault="002D002D">
                  <w:pPr>
                    <w:pStyle w:val="normal-000070"/>
                  </w:pPr>
                  <w:r>
                    <w:rPr>
                      <w:rStyle w:val="000027"/>
                    </w:rPr>
                    <w:t> </w:t>
                  </w:r>
                  <w:r>
                    <w:t xml:space="preserve"> </w:t>
                  </w:r>
                </w:p>
              </w:tc>
              <w:tc>
                <w:tcPr>
                  <w:tcW w:w="205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1050CAB4" w14:textId="77777777" w:rsidR="00710004" w:rsidRDefault="002D002D">
                  <w:pPr>
                    <w:pStyle w:val="normal-000070"/>
                  </w:pPr>
                  <w:r>
                    <w:rPr>
                      <w:rStyle w:val="000027"/>
                    </w:rPr>
                    <w:t> </w:t>
                  </w:r>
                  <w:r>
                    <w:t xml:space="preserve"> </w:t>
                  </w:r>
                </w:p>
              </w:tc>
            </w:tr>
            <w:tr w:rsidR="00710004" w14:paraId="7037F258" w14:textId="77777777">
              <w:trPr>
                <w:trHeight w:val="870"/>
              </w:trPr>
              <w:tc>
                <w:tcPr>
                  <w:tcW w:w="2055" w:type="dxa"/>
                  <w:tcBorders>
                    <w:top w:val="single" w:sz="6" w:space="0" w:color="000000"/>
                    <w:left w:val="single" w:sz="6" w:space="0" w:color="000000"/>
                    <w:bottom w:val="single" w:sz="6" w:space="0" w:color="000000"/>
                    <w:right w:val="single" w:sz="6" w:space="0" w:color="000000"/>
                  </w:tcBorders>
                  <w:shd w:val="clear" w:color="auto" w:fill="DEEAF6"/>
                  <w:tcMar>
                    <w:top w:w="0" w:type="dxa"/>
                    <w:left w:w="90" w:type="dxa"/>
                    <w:bottom w:w="0" w:type="dxa"/>
                    <w:right w:w="90" w:type="dxa"/>
                  </w:tcMar>
                  <w:hideMark/>
                </w:tcPr>
                <w:p w14:paraId="05265E0B" w14:textId="77777777" w:rsidR="00710004" w:rsidRDefault="002D002D">
                  <w:pPr>
                    <w:pStyle w:val="normal-000070"/>
                  </w:pPr>
                  <w:r>
                    <w:rPr>
                      <w:rStyle w:val="defaultparagraphfont-000028"/>
                    </w:rPr>
                    <w:t>Zadovoljan/zadovoljna sam sa svojim skicama i radioničkim crtežima zadanih predmeta</w:t>
                  </w:r>
                  <w:r>
                    <w:t xml:space="preserve"> </w:t>
                  </w:r>
                </w:p>
              </w:tc>
              <w:tc>
                <w:tcPr>
                  <w:tcW w:w="205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2BF27429" w14:textId="77777777" w:rsidR="00710004" w:rsidRDefault="002D002D">
                  <w:pPr>
                    <w:pStyle w:val="normal-000070"/>
                  </w:pPr>
                  <w:r>
                    <w:rPr>
                      <w:rStyle w:val="000027"/>
                    </w:rPr>
                    <w:t> </w:t>
                  </w:r>
                  <w:r>
                    <w:t xml:space="preserve"> </w:t>
                  </w:r>
                </w:p>
              </w:tc>
              <w:tc>
                <w:tcPr>
                  <w:tcW w:w="205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0F5F0A29" w14:textId="77777777" w:rsidR="00710004" w:rsidRDefault="002D002D">
                  <w:pPr>
                    <w:pStyle w:val="normal-000070"/>
                  </w:pPr>
                  <w:r>
                    <w:rPr>
                      <w:rStyle w:val="000027"/>
                    </w:rPr>
                    <w:t> </w:t>
                  </w:r>
                  <w:r>
                    <w:t xml:space="preserve"> </w:t>
                  </w:r>
                </w:p>
              </w:tc>
              <w:tc>
                <w:tcPr>
                  <w:tcW w:w="205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4C158263" w14:textId="77777777" w:rsidR="00710004" w:rsidRDefault="002D002D">
                  <w:pPr>
                    <w:pStyle w:val="normal-000070"/>
                  </w:pPr>
                  <w:r>
                    <w:rPr>
                      <w:rStyle w:val="000027"/>
                    </w:rPr>
                    <w:t> </w:t>
                  </w:r>
                  <w:r>
                    <w:t xml:space="preserve"> </w:t>
                  </w:r>
                </w:p>
              </w:tc>
            </w:tr>
          </w:tbl>
          <w:p w14:paraId="2D5906C4" w14:textId="77777777" w:rsidR="00710004" w:rsidRDefault="002D002D">
            <w:pPr>
              <w:pStyle w:val="normal-000070"/>
            </w:pPr>
            <w:r>
              <w:rPr>
                <w:rStyle w:val="000027"/>
              </w:rPr>
              <w:t> </w:t>
            </w:r>
            <w:r>
              <w:t xml:space="preserve"> </w:t>
            </w:r>
          </w:p>
        </w:tc>
      </w:tr>
      <w:tr w:rsidR="00710004" w14:paraId="216BF9F2" w14:textId="77777777">
        <w:trPr>
          <w:trHeight w:val="375"/>
        </w:trPr>
        <w:tc>
          <w:tcPr>
            <w:tcW w:w="8535" w:type="dxa"/>
            <w:gridSpan w:val="9"/>
            <w:tcBorders>
              <w:top w:val="single" w:sz="6" w:space="0" w:color="auto"/>
              <w:left w:val="single" w:sz="6" w:space="0" w:color="auto"/>
              <w:bottom w:val="single" w:sz="6" w:space="0" w:color="auto"/>
              <w:right w:val="single" w:sz="6" w:space="0" w:color="auto"/>
            </w:tcBorders>
            <w:shd w:val="clear" w:color="auto" w:fill="BDD7EE"/>
            <w:tcMar>
              <w:top w:w="0" w:type="dxa"/>
              <w:left w:w="90" w:type="dxa"/>
              <w:bottom w:w="0" w:type="dxa"/>
              <w:right w:w="90" w:type="dxa"/>
            </w:tcMar>
            <w:vAlign w:val="center"/>
            <w:hideMark/>
          </w:tcPr>
          <w:p w14:paraId="0AB373BE" w14:textId="77777777" w:rsidR="00710004" w:rsidRDefault="002D002D">
            <w:pPr>
              <w:pStyle w:val="normal-000070"/>
            </w:pPr>
            <w:r>
              <w:rPr>
                <w:rStyle w:val="defaultparagraphfont-000026"/>
              </w:rPr>
              <w:lastRenderedPageBreak/>
              <w:t xml:space="preserve">Prijedlog prilagodbe za učenike s posebnim odgojno-obrazovnim potrebama </w:t>
            </w:r>
          </w:p>
        </w:tc>
      </w:tr>
      <w:tr w:rsidR="00710004" w14:paraId="4B8B70E0" w14:textId="77777777">
        <w:tc>
          <w:tcPr>
            <w:tcW w:w="8535" w:type="dxa"/>
            <w:gridSpan w:val="9"/>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46607C0D" w14:textId="77777777" w:rsidR="00710004" w:rsidRDefault="002D002D">
            <w:pPr>
              <w:pStyle w:val="normal-000194"/>
            </w:pPr>
            <w:r>
              <w:rPr>
                <w:rStyle w:val="defaultparagraphfont-000028"/>
              </w:rPr>
              <w:t xml:space="preserve">Budući da je u ovom skupu ishoda učenja podjednako zastupljen </w:t>
            </w:r>
            <w:r>
              <w:rPr>
                <w:rStyle w:val="defaultparagraphfont-000026"/>
              </w:rPr>
              <w:t xml:space="preserve">vođeni proces učenja </w:t>
            </w:r>
            <w:r>
              <w:rPr>
                <w:rStyle w:val="defaultparagraphfont-000028"/>
              </w:rPr>
              <w:t xml:space="preserve">i </w:t>
            </w:r>
            <w:r>
              <w:rPr>
                <w:rStyle w:val="defaultparagraphfont-000026"/>
              </w:rPr>
              <w:t xml:space="preserve">učenje temeljeno na radu </w:t>
            </w:r>
            <w:r>
              <w:rPr>
                <w:rStyle w:val="defaultparagraphfont-000028"/>
              </w:rPr>
              <w:t>u kojemu se učenici prvo vode kroz proces učenja a zatim rade samostalno, učenicima s teškoćama treba dati produljeno vrijeme za izvršavanje zadatka (dodatne upute za korištenje pribora i crtanje). Na takav način svaki učenik ima priliku pokazati svoje jače strane, a ostali učenici imaju priliku učiti i raditi s učenicima različitih sposobnosti. Takve su situacije moguće i u stvarnom radnom okruženju pa se učenici navikavaju na timski rad. U individualiziranom</w:t>
            </w:r>
            <w:r>
              <w:rPr>
                <w:rStyle w:val="defaultparagraphfont-000028"/>
              </w:rPr>
              <w:t xml:space="preserve"> kurikulu za svakog učenika s posebnim potrebama navedeni su preporučeni načini rada, primjeri individualizacije te načini i oblici vrednovanja. Poseban naglasak treba staviti na kontinuirano vrednovanje za učenje koristeći kvalitetne, konstruktivne i poticajne povratne informacije u cilju motiviranja učenika, jačanja samopouzdanja te omogućavanja daljnjeg napretka. Nastavnik će procijeniti koja razina pedagoške podrške učeniku je potrebna. Nije namjera da  nastavnik odradi dio uvjeta za dostizanje ishoda u</w:t>
            </w:r>
            <w:r>
              <w:rPr>
                <w:rStyle w:val="defaultparagraphfont-000028"/>
              </w:rPr>
              <w:t xml:space="preserve">čenja umjesto učenika. </w:t>
            </w:r>
          </w:p>
          <w:p w14:paraId="7E83CEF8" w14:textId="77777777" w:rsidR="00710004" w:rsidRDefault="002D002D">
            <w:pPr>
              <w:pStyle w:val="normal-000194"/>
            </w:pPr>
            <w:r>
              <w:rPr>
                <w:rStyle w:val="defaultparagraphfont-000026"/>
              </w:rPr>
              <w:t xml:space="preserve">Vrednovanje učenika s teškoćama: </w:t>
            </w:r>
          </w:p>
          <w:p w14:paraId="21A7EE8A" w14:textId="77777777" w:rsidR="00710004" w:rsidRDefault="002D002D">
            <w:pPr>
              <w:pStyle w:val="000253"/>
              <w:divId w:val="268902072"/>
            </w:pPr>
            <w:r>
              <w:rPr>
                <w:rStyle w:val="000254"/>
              </w:rPr>
              <w:t>●</w:t>
            </w:r>
            <w:r>
              <w:t xml:space="preserve"> </w:t>
            </w:r>
            <w:r>
              <w:rPr>
                <w:rStyle w:val="defaultparagraphfont-000072"/>
              </w:rPr>
              <w:t>učenik postavlja pravilan raspored projekcija na papiru prilikom skiciranja uz upute</w:t>
            </w:r>
            <w:r>
              <w:t xml:space="preserve"> </w:t>
            </w:r>
          </w:p>
          <w:p w14:paraId="4276F415" w14:textId="77777777" w:rsidR="00710004" w:rsidRDefault="002D002D">
            <w:pPr>
              <w:pStyle w:val="000253"/>
              <w:divId w:val="268902072"/>
            </w:pPr>
            <w:r>
              <w:rPr>
                <w:rStyle w:val="000254"/>
              </w:rPr>
              <w:t>●</w:t>
            </w:r>
            <w:r>
              <w:t xml:space="preserve"> </w:t>
            </w:r>
            <w:r>
              <w:rPr>
                <w:rStyle w:val="defaultparagraphfont-000072"/>
              </w:rPr>
              <w:t>učenik je pravilno kotirao radioničke crteže uz podršku nastavnika</w:t>
            </w:r>
            <w:r>
              <w:t xml:space="preserve"> </w:t>
            </w:r>
          </w:p>
          <w:p w14:paraId="687E9C33" w14:textId="77777777" w:rsidR="00710004" w:rsidRDefault="002D002D">
            <w:pPr>
              <w:pStyle w:val="000253"/>
              <w:divId w:val="268902072"/>
            </w:pPr>
            <w:r>
              <w:rPr>
                <w:rStyle w:val="000254"/>
              </w:rPr>
              <w:t>●</w:t>
            </w:r>
            <w:r>
              <w:t xml:space="preserve"> </w:t>
            </w:r>
            <w:r>
              <w:rPr>
                <w:rStyle w:val="defaultparagraphfont-000072"/>
              </w:rPr>
              <w:t>učenik je pravilno izradio radionički crtež predmeta pomoću pribora uz podršku nastavnika</w:t>
            </w:r>
            <w:r>
              <w:t xml:space="preserve"> </w:t>
            </w:r>
          </w:p>
          <w:p w14:paraId="5C3B30CF" w14:textId="77777777" w:rsidR="00710004" w:rsidRDefault="002D002D">
            <w:pPr>
              <w:pStyle w:val="normal-000194"/>
            </w:pPr>
            <w:r>
              <w:rPr>
                <w:rStyle w:val="defaultparagraphfont-000026"/>
              </w:rPr>
              <w:t xml:space="preserve">Darovitim  učenicima </w:t>
            </w:r>
            <w:r>
              <w:rPr>
                <w:rStyle w:val="defaultparagraphfont-000028"/>
              </w:rPr>
              <w:t>treba omogućiti obogaćivanje sadržaja (proširivanje dodatnim sadržajima kojih se rijetko dotiču) ili postavljanjem ishoda više razine, a sve u skladu sa razlikovnim/individualiziranim kurikulom.   Preporuča se takvim učenicima ponuditi složeniji   zadatak, individualni rad s mentorom, a vrednovanje treba provoditi sukladno razlikovnom/ individualiziranom kurikulu u cilju poticanja motivacije i napretka.</w:t>
            </w:r>
            <w:r>
              <w:t xml:space="preserve"> </w:t>
            </w:r>
          </w:p>
          <w:p w14:paraId="65CC5EB2" w14:textId="77777777" w:rsidR="00710004" w:rsidRDefault="002D002D">
            <w:pPr>
              <w:pStyle w:val="normal-000194"/>
            </w:pPr>
            <w:r>
              <w:rPr>
                <w:rStyle w:val="defaultparagraphfont-000168"/>
              </w:rPr>
              <w:t xml:space="preserve">Sadržaji za darovite učenike: </w:t>
            </w:r>
          </w:p>
          <w:p w14:paraId="6C59C946" w14:textId="77777777" w:rsidR="00710004" w:rsidRDefault="002D002D">
            <w:pPr>
              <w:pStyle w:val="normal-000194"/>
            </w:pPr>
            <w:r>
              <w:rPr>
                <w:rStyle w:val="defaultparagraphfont-000028"/>
              </w:rPr>
              <w:t xml:space="preserve">Darovitim učenicima kojima je potrebno manje vremena za rješavanje zadataka i koji su točno nacrtali sve </w:t>
            </w:r>
            <w:r>
              <w:rPr>
                <w:rStyle w:val="defaultparagraphfont-000028"/>
              </w:rPr>
              <w:t>pravokutne projekcije zadati da na osnovu dvije pravokutne projekcije nacrtaju treću te predmet u izometriji i kosoj projekciji.</w:t>
            </w:r>
            <w:r>
              <w:t xml:space="preserve"> </w:t>
            </w:r>
          </w:p>
        </w:tc>
      </w:tr>
      <w:tr w:rsidR="00710004" w14:paraId="6061EC7D" w14:textId="77777777">
        <w:trPr>
          <w:trHeight w:val="360"/>
        </w:trPr>
        <w:tc>
          <w:tcPr>
            <w:tcW w:w="4185" w:type="dxa"/>
            <w:gridSpan w:val="4"/>
            <w:tcBorders>
              <w:top w:val="single" w:sz="6" w:space="0" w:color="auto"/>
              <w:left w:val="single" w:sz="6" w:space="0" w:color="auto"/>
              <w:bottom w:val="single" w:sz="6" w:space="0" w:color="auto"/>
              <w:right w:val="single" w:sz="6" w:space="0" w:color="auto"/>
            </w:tcBorders>
            <w:shd w:val="clear" w:color="auto" w:fill="9CC3E5"/>
            <w:tcMar>
              <w:top w:w="0" w:type="dxa"/>
              <w:left w:w="90" w:type="dxa"/>
              <w:bottom w:w="0" w:type="dxa"/>
              <w:right w:w="90" w:type="dxa"/>
            </w:tcMar>
            <w:vAlign w:val="center"/>
            <w:hideMark/>
          </w:tcPr>
          <w:p w14:paraId="3F761153" w14:textId="77777777" w:rsidR="00710004" w:rsidRDefault="002D002D">
            <w:pPr>
              <w:pStyle w:val="normal-000070"/>
            </w:pPr>
            <w:r>
              <w:rPr>
                <w:rStyle w:val="defaultparagraphfont-000026"/>
              </w:rPr>
              <w:t xml:space="preserve">Skup ishoda učenja iz SK-a, obujam: </w:t>
            </w:r>
          </w:p>
        </w:tc>
        <w:tc>
          <w:tcPr>
            <w:tcW w:w="4335" w:type="dxa"/>
            <w:gridSpan w:val="5"/>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2F836FBA" w14:textId="77777777" w:rsidR="00710004" w:rsidRDefault="002D002D">
            <w:pPr>
              <w:pStyle w:val="normal-000070"/>
            </w:pPr>
            <w:r>
              <w:rPr>
                <w:rStyle w:val="defaultparagraphfont-000026"/>
              </w:rPr>
              <w:t xml:space="preserve">Tehnički materijali, 2 CSVET </w:t>
            </w:r>
          </w:p>
        </w:tc>
      </w:tr>
      <w:tr w:rsidR="00710004" w14:paraId="7B570B45" w14:textId="77777777">
        <w:tc>
          <w:tcPr>
            <w:tcW w:w="4185" w:type="dxa"/>
            <w:gridSpan w:val="4"/>
            <w:tcBorders>
              <w:top w:val="single" w:sz="6" w:space="0" w:color="auto"/>
              <w:left w:val="single" w:sz="6" w:space="0" w:color="auto"/>
              <w:bottom w:val="single" w:sz="6" w:space="0" w:color="auto"/>
              <w:right w:val="single" w:sz="6" w:space="0" w:color="auto"/>
            </w:tcBorders>
            <w:shd w:val="clear" w:color="auto" w:fill="BDD6EE"/>
            <w:tcMar>
              <w:top w:w="0" w:type="dxa"/>
              <w:left w:w="90" w:type="dxa"/>
              <w:bottom w:w="0" w:type="dxa"/>
              <w:right w:w="90" w:type="dxa"/>
            </w:tcMar>
            <w:vAlign w:val="center"/>
            <w:hideMark/>
          </w:tcPr>
          <w:p w14:paraId="27BA60E9" w14:textId="77777777" w:rsidR="00710004" w:rsidRDefault="002D002D">
            <w:pPr>
              <w:pStyle w:val="normal-000070"/>
            </w:pPr>
            <w:r>
              <w:rPr>
                <w:rStyle w:val="defaultparagraphfont-000026"/>
              </w:rPr>
              <w:t xml:space="preserve">Ishodi učenja </w:t>
            </w:r>
          </w:p>
        </w:tc>
        <w:tc>
          <w:tcPr>
            <w:tcW w:w="4335" w:type="dxa"/>
            <w:gridSpan w:val="5"/>
            <w:tcBorders>
              <w:top w:val="single" w:sz="6" w:space="0" w:color="auto"/>
              <w:left w:val="single" w:sz="6" w:space="0" w:color="auto"/>
              <w:bottom w:val="single" w:sz="6" w:space="0" w:color="auto"/>
              <w:right w:val="single" w:sz="6" w:space="0" w:color="auto"/>
            </w:tcBorders>
            <w:shd w:val="clear" w:color="auto" w:fill="BDD7EE"/>
            <w:tcMar>
              <w:top w:w="0" w:type="dxa"/>
              <w:left w:w="90" w:type="dxa"/>
              <w:bottom w:w="0" w:type="dxa"/>
              <w:right w:w="90" w:type="dxa"/>
            </w:tcMar>
            <w:vAlign w:val="center"/>
            <w:hideMark/>
          </w:tcPr>
          <w:p w14:paraId="34249AE5" w14:textId="77777777" w:rsidR="00710004" w:rsidRDefault="002D002D">
            <w:pPr>
              <w:pStyle w:val="normal-000070"/>
            </w:pPr>
            <w:r>
              <w:rPr>
                <w:rStyle w:val="defaultparagraphfont-000026"/>
              </w:rPr>
              <w:t xml:space="preserve">Ishodi učenja na razini usvojenosti „dobar” </w:t>
            </w:r>
          </w:p>
        </w:tc>
      </w:tr>
      <w:tr w:rsidR="00710004" w14:paraId="0D83AC93" w14:textId="77777777">
        <w:trPr>
          <w:trHeight w:val="345"/>
        </w:trPr>
        <w:tc>
          <w:tcPr>
            <w:tcW w:w="4185" w:type="dxa"/>
            <w:gridSpan w:val="4"/>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55584C3A" w14:textId="77777777" w:rsidR="00710004" w:rsidRDefault="002D002D">
            <w:pPr>
              <w:pStyle w:val="normal-000070"/>
            </w:pPr>
            <w:r>
              <w:rPr>
                <w:rStyle w:val="defaultparagraphfont-000028"/>
              </w:rPr>
              <w:t>Nabrojati vrste i svojstva tehničkih materijala</w:t>
            </w:r>
            <w:r>
              <w:t xml:space="preserve"> </w:t>
            </w:r>
          </w:p>
        </w:tc>
        <w:tc>
          <w:tcPr>
            <w:tcW w:w="4335" w:type="dxa"/>
            <w:gridSpan w:val="5"/>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37713825" w14:textId="77777777" w:rsidR="00710004" w:rsidRDefault="002D002D">
            <w:pPr>
              <w:pStyle w:val="normal-000070"/>
            </w:pPr>
            <w:r>
              <w:rPr>
                <w:rStyle w:val="defaultparagraphfont-000028"/>
              </w:rPr>
              <w:t>Grupirati tehničke materijale na metale, nemetale, sinterirane materijale, kompozite i pjene prema</w:t>
            </w:r>
            <w:r>
              <w:t xml:space="preserve"> </w:t>
            </w:r>
            <w:r>
              <w:rPr>
                <w:rStyle w:val="defaultparagraphfont-000028"/>
              </w:rPr>
              <w:t xml:space="preserve">mehaničkim, tehnološkim, fizikalnim i kemijskim </w:t>
            </w:r>
            <w:r>
              <w:rPr>
                <w:rStyle w:val="defaultparagraphfont-000028"/>
              </w:rPr>
              <w:t>svojstvima materijala</w:t>
            </w:r>
            <w:r>
              <w:t xml:space="preserve"> </w:t>
            </w:r>
          </w:p>
        </w:tc>
      </w:tr>
      <w:tr w:rsidR="00710004" w14:paraId="087E50CB" w14:textId="77777777">
        <w:trPr>
          <w:trHeight w:val="345"/>
        </w:trPr>
        <w:tc>
          <w:tcPr>
            <w:tcW w:w="4185" w:type="dxa"/>
            <w:gridSpan w:val="4"/>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0F8041AC" w14:textId="77777777" w:rsidR="00710004" w:rsidRDefault="002D002D">
            <w:pPr>
              <w:pStyle w:val="normal-000070"/>
            </w:pPr>
            <w:r>
              <w:rPr>
                <w:rStyle w:val="defaultparagraphfont-000028"/>
              </w:rPr>
              <w:t>Razlikovati strukture metala i slitina</w:t>
            </w:r>
            <w:r>
              <w:t xml:space="preserve"> </w:t>
            </w:r>
          </w:p>
        </w:tc>
        <w:tc>
          <w:tcPr>
            <w:tcW w:w="4335" w:type="dxa"/>
            <w:gridSpan w:val="5"/>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466414CA" w14:textId="77777777" w:rsidR="00710004" w:rsidRDefault="002D002D">
            <w:pPr>
              <w:pStyle w:val="normal-000070"/>
            </w:pPr>
            <w:r>
              <w:rPr>
                <w:rStyle w:val="defaultparagraphfont-000028"/>
              </w:rPr>
              <w:t>Povezati strukturu metala i slitina sa njihovom primjenom</w:t>
            </w:r>
            <w:r>
              <w:t xml:space="preserve"> </w:t>
            </w:r>
          </w:p>
        </w:tc>
      </w:tr>
      <w:tr w:rsidR="00710004" w14:paraId="06CFA1E9" w14:textId="77777777">
        <w:trPr>
          <w:trHeight w:val="345"/>
        </w:trPr>
        <w:tc>
          <w:tcPr>
            <w:tcW w:w="4185" w:type="dxa"/>
            <w:gridSpan w:val="4"/>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70EE3331" w14:textId="77777777" w:rsidR="00710004" w:rsidRDefault="002D002D">
            <w:pPr>
              <w:pStyle w:val="normal-000070"/>
            </w:pPr>
            <w:r>
              <w:rPr>
                <w:rStyle w:val="defaultparagraphfont-000028"/>
              </w:rPr>
              <w:t>Opisati utjecaj strukture na svojstva tehničkih materijala</w:t>
            </w:r>
            <w:r>
              <w:t xml:space="preserve"> </w:t>
            </w:r>
          </w:p>
        </w:tc>
        <w:tc>
          <w:tcPr>
            <w:tcW w:w="4335" w:type="dxa"/>
            <w:gridSpan w:val="5"/>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7D2EC885" w14:textId="77777777" w:rsidR="00710004" w:rsidRDefault="002D002D">
            <w:pPr>
              <w:pStyle w:val="normal-000070"/>
            </w:pPr>
            <w:r>
              <w:rPr>
                <w:rStyle w:val="defaultparagraphfont-000028"/>
              </w:rPr>
              <w:t>Objasniti utjecaj strukture na mehanička svojstva materijala strojnog dijela</w:t>
            </w:r>
            <w:r>
              <w:t xml:space="preserve"> </w:t>
            </w:r>
          </w:p>
        </w:tc>
      </w:tr>
      <w:tr w:rsidR="00710004" w14:paraId="55081CE8" w14:textId="77777777">
        <w:trPr>
          <w:trHeight w:val="345"/>
        </w:trPr>
        <w:tc>
          <w:tcPr>
            <w:tcW w:w="4185" w:type="dxa"/>
            <w:gridSpan w:val="4"/>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66832A67" w14:textId="77777777" w:rsidR="00710004" w:rsidRDefault="002D002D">
            <w:pPr>
              <w:pStyle w:val="normal-000070"/>
            </w:pPr>
            <w:r>
              <w:rPr>
                <w:rStyle w:val="defaultparagraphfont-000028"/>
              </w:rPr>
              <w:t>Objasniti primjenu željeza i čelika</w:t>
            </w:r>
            <w:r>
              <w:t xml:space="preserve"> </w:t>
            </w:r>
          </w:p>
        </w:tc>
        <w:tc>
          <w:tcPr>
            <w:tcW w:w="4335" w:type="dxa"/>
            <w:gridSpan w:val="5"/>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50FEAB8D" w14:textId="77777777" w:rsidR="00710004" w:rsidRDefault="002D002D">
            <w:pPr>
              <w:pStyle w:val="normal-000070"/>
              <w:divId w:val="224031390"/>
            </w:pPr>
            <w:r>
              <w:rPr>
                <w:rStyle w:val="defaultparagraphfont-000072"/>
              </w:rPr>
              <w:t>Opisati dobivanje čelika i čeličnih ljevova i njihovu primjenu prema vodećim karakteristikama</w:t>
            </w:r>
            <w:r>
              <w:t xml:space="preserve"> </w:t>
            </w:r>
          </w:p>
        </w:tc>
      </w:tr>
      <w:tr w:rsidR="00710004" w14:paraId="0C36259F" w14:textId="77777777">
        <w:trPr>
          <w:trHeight w:val="345"/>
        </w:trPr>
        <w:tc>
          <w:tcPr>
            <w:tcW w:w="4185" w:type="dxa"/>
            <w:gridSpan w:val="4"/>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3349E492" w14:textId="77777777" w:rsidR="00710004" w:rsidRDefault="002D002D">
            <w:pPr>
              <w:pStyle w:val="normal-000070"/>
            </w:pPr>
            <w:r>
              <w:rPr>
                <w:rStyle w:val="defaultparagraphfont-000028"/>
              </w:rPr>
              <w:t>Nabrojati vrste i primjenu obojenih metala</w:t>
            </w:r>
            <w:r>
              <w:t xml:space="preserve"> </w:t>
            </w:r>
          </w:p>
        </w:tc>
        <w:tc>
          <w:tcPr>
            <w:tcW w:w="4335" w:type="dxa"/>
            <w:gridSpan w:val="5"/>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34D28B48" w14:textId="77777777" w:rsidR="00710004" w:rsidRDefault="002D002D">
            <w:pPr>
              <w:pStyle w:val="normal-000070"/>
            </w:pPr>
            <w:r>
              <w:rPr>
                <w:rStyle w:val="defaultparagraphfont-000028"/>
              </w:rPr>
              <w:t xml:space="preserve">Razlikovati obojene materijale prema njihovoj podjeli na teške, lake i </w:t>
            </w:r>
            <w:r>
              <w:rPr>
                <w:rStyle w:val="defaultparagraphfont-000028"/>
              </w:rPr>
              <w:t>plemenite te njihovoj namjeni</w:t>
            </w:r>
            <w:r>
              <w:t xml:space="preserve"> </w:t>
            </w:r>
          </w:p>
        </w:tc>
      </w:tr>
      <w:tr w:rsidR="00710004" w14:paraId="1E2F19AE" w14:textId="77777777">
        <w:trPr>
          <w:trHeight w:val="345"/>
        </w:trPr>
        <w:tc>
          <w:tcPr>
            <w:tcW w:w="4185" w:type="dxa"/>
            <w:gridSpan w:val="4"/>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144DFDC9" w14:textId="77777777" w:rsidR="00710004" w:rsidRDefault="002D002D">
            <w:pPr>
              <w:pStyle w:val="normal-000070"/>
            </w:pPr>
            <w:r>
              <w:rPr>
                <w:rStyle w:val="defaultparagraphfont-000028"/>
              </w:rPr>
              <w:t>Nabrojati svojstva i vrste ostalih tehničkih materijala (polimera, keramike, kompozita, pjena) te njihovu primjenu)</w:t>
            </w:r>
            <w:r>
              <w:t xml:space="preserve"> </w:t>
            </w:r>
          </w:p>
        </w:tc>
        <w:tc>
          <w:tcPr>
            <w:tcW w:w="4335" w:type="dxa"/>
            <w:gridSpan w:val="5"/>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0F0DC444" w14:textId="77777777" w:rsidR="00710004" w:rsidRDefault="002D002D">
            <w:pPr>
              <w:pStyle w:val="normal-000070"/>
            </w:pPr>
            <w:r>
              <w:rPr>
                <w:rStyle w:val="defaultparagraphfont-000028"/>
              </w:rPr>
              <w:t>Povezati svojstva i vrstu ostalih materijala sa njihovom primjenom</w:t>
            </w:r>
            <w:r>
              <w:t xml:space="preserve"> </w:t>
            </w:r>
          </w:p>
        </w:tc>
      </w:tr>
      <w:tr w:rsidR="00710004" w14:paraId="0FDCE88F" w14:textId="77777777">
        <w:trPr>
          <w:trHeight w:val="345"/>
        </w:trPr>
        <w:tc>
          <w:tcPr>
            <w:tcW w:w="4185" w:type="dxa"/>
            <w:gridSpan w:val="4"/>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0FF8EBCD" w14:textId="77777777" w:rsidR="00710004" w:rsidRDefault="002D002D">
            <w:pPr>
              <w:pStyle w:val="normal-000070"/>
            </w:pPr>
            <w:r>
              <w:rPr>
                <w:rStyle w:val="defaultparagraphfont-000028"/>
              </w:rPr>
              <w:lastRenderedPageBreak/>
              <w:t>Koristiti kataloge materijala i profila</w:t>
            </w:r>
            <w:r>
              <w:t xml:space="preserve"> </w:t>
            </w:r>
          </w:p>
        </w:tc>
        <w:tc>
          <w:tcPr>
            <w:tcW w:w="4335" w:type="dxa"/>
            <w:gridSpan w:val="5"/>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5B7AC4CE" w14:textId="77777777" w:rsidR="00710004" w:rsidRDefault="002D002D">
            <w:pPr>
              <w:pStyle w:val="normal-000070"/>
            </w:pPr>
            <w:r>
              <w:rPr>
                <w:rStyle w:val="defaultparagraphfont-000028"/>
              </w:rPr>
              <w:t>Odabrati materijal iz kataloga prema zahtjevima na radioničkom crtežu</w:t>
            </w:r>
            <w:r>
              <w:t xml:space="preserve"> </w:t>
            </w:r>
          </w:p>
        </w:tc>
      </w:tr>
      <w:tr w:rsidR="00710004" w14:paraId="3796C7D4" w14:textId="77777777">
        <w:trPr>
          <w:trHeight w:val="345"/>
        </w:trPr>
        <w:tc>
          <w:tcPr>
            <w:tcW w:w="4185" w:type="dxa"/>
            <w:gridSpan w:val="4"/>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28D261A2" w14:textId="77777777" w:rsidR="00710004" w:rsidRDefault="002D002D">
            <w:pPr>
              <w:pStyle w:val="normal-000070"/>
            </w:pPr>
            <w:r>
              <w:rPr>
                <w:rStyle w:val="defaultparagraphfont-000028"/>
              </w:rPr>
              <w:t>Razlikovati standardne oznake tehničkih materijala (HRN, ISO, EN)</w:t>
            </w:r>
            <w:r>
              <w:t xml:space="preserve"> </w:t>
            </w:r>
          </w:p>
        </w:tc>
        <w:tc>
          <w:tcPr>
            <w:tcW w:w="4335" w:type="dxa"/>
            <w:gridSpan w:val="5"/>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29F859B9" w14:textId="77777777" w:rsidR="00710004" w:rsidRDefault="002D002D">
            <w:pPr>
              <w:pStyle w:val="normal-000070"/>
            </w:pPr>
            <w:r>
              <w:rPr>
                <w:rStyle w:val="defaultparagraphfont-000028"/>
              </w:rPr>
              <w:t>Koristiti standardne oznake tehničkih materijala na radioničkom crtežu strojnog dijela</w:t>
            </w:r>
            <w:r>
              <w:t xml:space="preserve"> </w:t>
            </w:r>
          </w:p>
        </w:tc>
      </w:tr>
      <w:tr w:rsidR="00710004" w14:paraId="191E6CA6" w14:textId="77777777">
        <w:trPr>
          <w:trHeight w:val="345"/>
        </w:trPr>
        <w:tc>
          <w:tcPr>
            <w:tcW w:w="4185" w:type="dxa"/>
            <w:gridSpan w:val="4"/>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2E7CDDA5" w14:textId="77777777" w:rsidR="00710004" w:rsidRDefault="002D002D">
            <w:pPr>
              <w:pStyle w:val="normal-000070"/>
            </w:pPr>
            <w:r>
              <w:rPr>
                <w:rStyle w:val="defaultparagraphfont-000028"/>
              </w:rPr>
              <w:t>Nabrojati postupke ispitivanja tehnoloških i mehaničkih svojstava materijala</w:t>
            </w:r>
            <w:r>
              <w:t xml:space="preserve"> </w:t>
            </w:r>
          </w:p>
        </w:tc>
        <w:tc>
          <w:tcPr>
            <w:tcW w:w="4335" w:type="dxa"/>
            <w:gridSpan w:val="5"/>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074FBD50" w14:textId="77777777" w:rsidR="00710004" w:rsidRDefault="002D002D">
            <w:pPr>
              <w:pStyle w:val="normal-000070"/>
            </w:pPr>
            <w:r>
              <w:rPr>
                <w:rStyle w:val="defaultparagraphfont-000028"/>
              </w:rPr>
              <w:t>Opisati postupke ispitivanja tehnoloških i mehaničkih svojstava materijala</w:t>
            </w:r>
            <w:r>
              <w:t xml:space="preserve"> </w:t>
            </w:r>
          </w:p>
        </w:tc>
      </w:tr>
      <w:tr w:rsidR="00710004" w14:paraId="177AAF01" w14:textId="77777777">
        <w:trPr>
          <w:trHeight w:val="345"/>
        </w:trPr>
        <w:tc>
          <w:tcPr>
            <w:tcW w:w="4185" w:type="dxa"/>
            <w:gridSpan w:val="4"/>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3F3AD3D4" w14:textId="77777777" w:rsidR="00710004" w:rsidRDefault="002D002D">
            <w:pPr>
              <w:pStyle w:val="normal-000070"/>
            </w:pPr>
            <w:r>
              <w:rPr>
                <w:rStyle w:val="defaultparagraphfont-000028"/>
              </w:rPr>
              <w:t>Protumačiti proces nastanka korozije i navesti postupke zaštite od korozije.</w:t>
            </w:r>
            <w:r>
              <w:t xml:space="preserve"> </w:t>
            </w:r>
          </w:p>
        </w:tc>
        <w:tc>
          <w:tcPr>
            <w:tcW w:w="4335" w:type="dxa"/>
            <w:gridSpan w:val="5"/>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4EDD3658" w14:textId="77777777" w:rsidR="00710004" w:rsidRDefault="002D002D">
            <w:pPr>
              <w:pStyle w:val="normal-000070"/>
            </w:pPr>
            <w:r>
              <w:rPr>
                <w:rStyle w:val="defaultparagraphfont-000028"/>
              </w:rPr>
              <w:t>Primijeniti postupke zaštite od korozije na metalnoj konstrukciji</w:t>
            </w:r>
            <w:r>
              <w:t xml:space="preserve"> </w:t>
            </w:r>
          </w:p>
        </w:tc>
      </w:tr>
      <w:tr w:rsidR="00710004" w14:paraId="6BDED6E7" w14:textId="77777777">
        <w:trPr>
          <w:trHeight w:val="375"/>
        </w:trPr>
        <w:tc>
          <w:tcPr>
            <w:tcW w:w="8535" w:type="dxa"/>
            <w:gridSpan w:val="9"/>
            <w:tcBorders>
              <w:top w:val="single" w:sz="6" w:space="0" w:color="auto"/>
              <w:left w:val="single" w:sz="6" w:space="0" w:color="auto"/>
              <w:bottom w:val="single" w:sz="6" w:space="0" w:color="auto"/>
              <w:right w:val="single" w:sz="6" w:space="0" w:color="auto"/>
            </w:tcBorders>
            <w:shd w:val="clear" w:color="auto" w:fill="BDD7EE"/>
            <w:tcMar>
              <w:top w:w="0" w:type="dxa"/>
              <w:left w:w="90" w:type="dxa"/>
              <w:bottom w:w="0" w:type="dxa"/>
              <w:right w:w="90" w:type="dxa"/>
            </w:tcMar>
            <w:vAlign w:val="center"/>
            <w:hideMark/>
          </w:tcPr>
          <w:p w14:paraId="58987574" w14:textId="77777777" w:rsidR="00710004" w:rsidRDefault="002D002D">
            <w:pPr>
              <w:pStyle w:val="normal-000070"/>
            </w:pPr>
            <w:r>
              <w:rPr>
                <w:rStyle w:val="defaultparagraphfont-000026"/>
              </w:rPr>
              <w:t xml:space="preserve">Dominantni nastavni sustav i opis načina ostvarivanja SIU </w:t>
            </w:r>
          </w:p>
        </w:tc>
      </w:tr>
      <w:tr w:rsidR="00710004" w14:paraId="71306AA8" w14:textId="77777777">
        <w:trPr>
          <w:trHeight w:val="510"/>
        </w:trPr>
        <w:tc>
          <w:tcPr>
            <w:tcW w:w="8535" w:type="dxa"/>
            <w:gridSpan w:val="9"/>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5EE74E1B" w14:textId="77777777" w:rsidR="00710004" w:rsidRDefault="002D002D">
            <w:pPr>
              <w:pStyle w:val="normal-000194"/>
            </w:pPr>
            <w:r>
              <w:rPr>
                <w:rStyle w:val="defaultparagraphfont-000028"/>
              </w:rPr>
              <w:t xml:space="preserve">Dominantni nastavni sustav je </w:t>
            </w:r>
            <w:r>
              <w:rPr>
                <w:rStyle w:val="defaultparagraphfont-000026"/>
              </w:rPr>
              <w:t xml:space="preserve">problemska i heuristička nastava </w:t>
            </w:r>
            <w:r>
              <w:rPr>
                <w:rStyle w:val="defaultparagraphfont-000028"/>
              </w:rPr>
              <w:t xml:space="preserve">temeljena na problemskim zadacima kroz individualni rad, rad u paru, grupi i timu. Učenici će uz zadane </w:t>
            </w:r>
            <w:r>
              <w:rPr>
                <w:rStyle w:val="defaultparagraphfont-000028"/>
              </w:rPr>
              <w:t>upute nastavnika i samostalnim istraživanjem  upoznati osnovne materijale, njihovu primjenu u praksi, postupke ispitivanja tehnoloških i mehaničkih svojstava te prepoznati korozijske procese i postupke zaštite od korozije.</w:t>
            </w:r>
            <w:r>
              <w:t xml:space="preserve"> </w:t>
            </w:r>
          </w:p>
          <w:p w14:paraId="6AAC5B1D" w14:textId="77777777" w:rsidR="00710004" w:rsidRDefault="002D002D">
            <w:pPr>
              <w:pStyle w:val="normal-000194"/>
            </w:pPr>
            <w:r>
              <w:rPr>
                <w:rStyle w:val="defaultparagraphfont-000028"/>
              </w:rPr>
              <w:t>Nakon odrađenih zadataka i vježbi učenici će biti informirani o razini uspješnosti izrade zadatka ili vježbe.</w:t>
            </w:r>
            <w:r>
              <w:t xml:space="preserve"> </w:t>
            </w:r>
          </w:p>
        </w:tc>
      </w:tr>
      <w:tr w:rsidR="00710004" w14:paraId="78F9A26A" w14:textId="77777777">
        <w:tc>
          <w:tcPr>
            <w:tcW w:w="2850" w:type="dxa"/>
            <w:gridSpan w:val="2"/>
            <w:tcBorders>
              <w:top w:val="single" w:sz="6" w:space="0" w:color="auto"/>
              <w:left w:val="single" w:sz="6" w:space="0" w:color="auto"/>
              <w:bottom w:val="single" w:sz="6" w:space="0" w:color="auto"/>
              <w:right w:val="single" w:sz="6" w:space="0" w:color="auto"/>
            </w:tcBorders>
            <w:shd w:val="clear" w:color="auto" w:fill="BDD7EE"/>
            <w:tcMar>
              <w:top w:w="0" w:type="dxa"/>
              <w:left w:w="90" w:type="dxa"/>
              <w:bottom w:w="0" w:type="dxa"/>
              <w:right w:w="90" w:type="dxa"/>
            </w:tcMar>
            <w:vAlign w:val="center"/>
            <w:hideMark/>
          </w:tcPr>
          <w:p w14:paraId="6978AA49" w14:textId="77777777" w:rsidR="00710004" w:rsidRDefault="002D002D">
            <w:pPr>
              <w:pStyle w:val="normal-000078"/>
            </w:pPr>
            <w:r>
              <w:rPr>
                <w:rStyle w:val="defaultparagraphfont-000026"/>
              </w:rPr>
              <w:t xml:space="preserve">Nastavne cjeline/teme </w:t>
            </w:r>
          </w:p>
        </w:tc>
        <w:tc>
          <w:tcPr>
            <w:tcW w:w="5685" w:type="dxa"/>
            <w:gridSpan w:val="7"/>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5529AB14" w14:textId="77777777" w:rsidR="00710004" w:rsidRDefault="002D002D">
            <w:pPr>
              <w:pStyle w:val="normal-000070"/>
            </w:pPr>
            <w:r>
              <w:rPr>
                <w:rStyle w:val="defaultparagraphfont-000028"/>
              </w:rPr>
              <w:t>1. Podjela tehničkih materijala</w:t>
            </w:r>
            <w:r>
              <w:t xml:space="preserve"> </w:t>
            </w:r>
          </w:p>
          <w:p w14:paraId="3A950212" w14:textId="77777777" w:rsidR="00710004" w:rsidRDefault="002D002D">
            <w:pPr>
              <w:pStyle w:val="normal-000070"/>
            </w:pPr>
            <w:r>
              <w:rPr>
                <w:rStyle w:val="defaultparagraphfont-000028"/>
              </w:rPr>
              <w:t>2. Svojstva tehničkih materijala</w:t>
            </w:r>
            <w:r>
              <w:t xml:space="preserve"> </w:t>
            </w:r>
          </w:p>
          <w:p w14:paraId="017D4449" w14:textId="77777777" w:rsidR="00710004" w:rsidRDefault="002D002D">
            <w:pPr>
              <w:pStyle w:val="normal-000070"/>
            </w:pPr>
            <w:r>
              <w:rPr>
                <w:rStyle w:val="defaultparagraphfont-000028"/>
              </w:rPr>
              <w:t>3. Čelici i čelični ljevovi</w:t>
            </w:r>
            <w:r>
              <w:t xml:space="preserve"> </w:t>
            </w:r>
          </w:p>
          <w:p w14:paraId="3DB14C88" w14:textId="77777777" w:rsidR="00710004" w:rsidRDefault="002D002D">
            <w:pPr>
              <w:pStyle w:val="normal-000070"/>
            </w:pPr>
            <w:r>
              <w:rPr>
                <w:rStyle w:val="defaultparagraphfont-000028"/>
              </w:rPr>
              <w:t>4. Obojeni metali</w:t>
            </w:r>
            <w:r>
              <w:t xml:space="preserve"> </w:t>
            </w:r>
          </w:p>
          <w:p w14:paraId="55D1D718" w14:textId="77777777" w:rsidR="00710004" w:rsidRDefault="002D002D">
            <w:pPr>
              <w:pStyle w:val="normal-000070"/>
            </w:pPr>
            <w:r>
              <w:rPr>
                <w:rStyle w:val="defaultparagraphfont-000028"/>
              </w:rPr>
              <w:t xml:space="preserve">5. Normizacijsko </w:t>
            </w:r>
            <w:r>
              <w:rPr>
                <w:rStyle w:val="defaultparagraphfont-000028"/>
              </w:rPr>
              <w:t>označavanje čelika i obojenih metala</w:t>
            </w:r>
            <w:r>
              <w:t xml:space="preserve"> </w:t>
            </w:r>
          </w:p>
          <w:p w14:paraId="6E35A947" w14:textId="77777777" w:rsidR="00710004" w:rsidRDefault="002D002D">
            <w:pPr>
              <w:pStyle w:val="normal-000070"/>
            </w:pPr>
            <w:r>
              <w:rPr>
                <w:rStyle w:val="defaultparagraphfont-000028"/>
              </w:rPr>
              <w:t>6. Postupci ispitivanja svojstava materijala (mehaničkih i tehnoloških)</w:t>
            </w:r>
            <w:r>
              <w:t xml:space="preserve"> </w:t>
            </w:r>
          </w:p>
          <w:p w14:paraId="1BAC08C6" w14:textId="77777777" w:rsidR="00710004" w:rsidRDefault="002D002D">
            <w:pPr>
              <w:pStyle w:val="normal-000070"/>
            </w:pPr>
            <w:r>
              <w:rPr>
                <w:rStyle w:val="defaultparagraphfont-000028"/>
              </w:rPr>
              <w:t>7. Nemetali (polimerni i ostali materijali)</w:t>
            </w:r>
            <w:r>
              <w:t xml:space="preserve"> </w:t>
            </w:r>
          </w:p>
          <w:p w14:paraId="31D950B3" w14:textId="77777777" w:rsidR="00710004" w:rsidRDefault="002D002D">
            <w:pPr>
              <w:pStyle w:val="normal-000070"/>
            </w:pPr>
            <w:r>
              <w:rPr>
                <w:rStyle w:val="defaultparagraphfont-000263"/>
              </w:rPr>
              <w:t>8. Korozija i zaštita od korozije</w:t>
            </w:r>
            <w:r>
              <w:t xml:space="preserve"> </w:t>
            </w:r>
          </w:p>
        </w:tc>
      </w:tr>
      <w:tr w:rsidR="00710004" w14:paraId="62E3B9D9" w14:textId="77777777">
        <w:trPr>
          <w:trHeight w:val="435"/>
        </w:trPr>
        <w:tc>
          <w:tcPr>
            <w:tcW w:w="8535" w:type="dxa"/>
            <w:gridSpan w:val="9"/>
            <w:tcBorders>
              <w:top w:val="single" w:sz="6" w:space="0" w:color="auto"/>
              <w:left w:val="single" w:sz="6" w:space="0" w:color="auto"/>
              <w:bottom w:val="single" w:sz="6" w:space="0" w:color="auto"/>
              <w:right w:val="single" w:sz="6" w:space="0" w:color="auto"/>
            </w:tcBorders>
            <w:shd w:val="clear" w:color="auto" w:fill="BDD7EE"/>
            <w:tcMar>
              <w:top w:w="0" w:type="dxa"/>
              <w:left w:w="90" w:type="dxa"/>
              <w:bottom w:w="0" w:type="dxa"/>
              <w:right w:w="90" w:type="dxa"/>
            </w:tcMar>
            <w:vAlign w:val="center"/>
            <w:hideMark/>
          </w:tcPr>
          <w:p w14:paraId="1BD8AFFA" w14:textId="77777777" w:rsidR="00710004" w:rsidRDefault="002D002D">
            <w:pPr>
              <w:pStyle w:val="normal-000078"/>
            </w:pPr>
            <w:r>
              <w:rPr>
                <w:rStyle w:val="defaultparagraphfont-000026"/>
              </w:rPr>
              <w:t xml:space="preserve">Načini i primjer vrednovanja </w:t>
            </w:r>
          </w:p>
        </w:tc>
      </w:tr>
      <w:tr w:rsidR="00710004" w14:paraId="289FBD90" w14:textId="77777777">
        <w:trPr>
          <w:trHeight w:val="435"/>
        </w:trPr>
        <w:tc>
          <w:tcPr>
            <w:tcW w:w="8535" w:type="dxa"/>
            <w:gridSpan w:val="9"/>
            <w:tcBorders>
              <w:top w:val="single" w:sz="6" w:space="0" w:color="auto"/>
              <w:left w:val="single" w:sz="6" w:space="0" w:color="auto"/>
              <w:bottom w:val="single" w:sz="6" w:space="0" w:color="auto"/>
              <w:right w:val="single" w:sz="6" w:space="0" w:color="auto"/>
            </w:tcBorders>
            <w:shd w:val="clear" w:color="auto" w:fill="FFFFFF"/>
            <w:tcMar>
              <w:top w:w="0" w:type="dxa"/>
              <w:left w:w="90" w:type="dxa"/>
              <w:bottom w:w="0" w:type="dxa"/>
              <w:right w:w="90" w:type="dxa"/>
            </w:tcMar>
            <w:vAlign w:val="center"/>
            <w:hideMark/>
          </w:tcPr>
          <w:p w14:paraId="555DA43B" w14:textId="77777777" w:rsidR="00710004" w:rsidRDefault="002D002D">
            <w:pPr>
              <w:pStyle w:val="normal-000070"/>
            </w:pPr>
            <w:r>
              <w:rPr>
                <w:rStyle w:val="defaultparagraphfont-000028"/>
              </w:rPr>
              <w:t xml:space="preserve">Primjer vrednovanja </w:t>
            </w:r>
            <w:r>
              <w:rPr>
                <w:rStyle w:val="defaultparagraphfont-000028"/>
              </w:rPr>
              <w:t>postignuća cijelog skupa ishoda učenja:</w:t>
            </w:r>
            <w:r>
              <w:t xml:space="preserve"> </w:t>
            </w:r>
          </w:p>
          <w:p w14:paraId="04724294" w14:textId="77777777" w:rsidR="00710004" w:rsidRDefault="002D002D">
            <w:pPr>
              <w:pStyle w:val="normal-000070"/>
            </w:pPr>
            <w:r>
              <w:rPr>
                <w:rStyle w:val="defaultparagraphfont-000026"/>
              </w:rPr>
              <w:t xml:space="preserve">Problemski zadatak: </w:t>
            </w:r>
          </w:p>
          <w:p w14:paraId="2E70E4C2" w14:textId="77777777" w:rsidR="00710004" w:rsidRDefault="002D002D">
            <w:pPr>
              <w:pStyle w:val="normal-000195"/>
            </w:pPr>
            <w:r>
              <w:rPr>
                <w:rStyle w:val="defaultparagraphfont-000265"/>
              </w:rPr>
              <w:t xml:space="preserve">Gdje me ugraditi? </w:t>
            </w:r>
          </w:p>
          <w:p w14:paraId="3C04BAC5" w14:textId="77777777" w:rsidR="00710004" w:rsidRDefault="002D002D">
            <w:pPr>
              <w:pStyle w:val="normal-000189"/>
            </w:pPr>
            <w:r>
              <w:rPr>
                <w:rStyle w:val="defaultparagraphfont-000028"/>
              </w:rPr>
              <w:t>Učenik je član radne skupine koja ima zadatak analizirati modele strojnih dijelova od različitih materijala, objasniti primjenu, pronaći  oznaku materijala, definirati metode ispitivanja obzirom na primjenu strojnog dijela, prepoznati je li materijal podložan koroziji i kako ga zaštiti. </w:t>
            </w:r>
            <w:r>
              <w:t xml:space="preserve"> </w:t>
            </w:r>
          </w:p>
          <w:p w14:paraId="1C7DFEAC" w14:textId="77777777" w:rsidR="00710004" w:rsidRDefault="002D002D">
            <w:pPr>
              <w:pStyle w:val="normal-000189"/>
            </w:pPr>
            <w:r>
              <w:rPr>
                <w:rStyle w:val="defaultparagraphfont-000026"/>
              </w:rPr>
              <w:t xml:space="preserve">Uputa </w:t>
            </w:r>
            <w:r>
              <w:rPr>
                <w:rStyle w:val="defaultparagraphfont-000028"/>
              </w:rPr>
              <w:t xml:space="preserve">: Nastavnik priprema različite modele strojnih dijelova ili dijelove metalne konstrukcije od različitih materijala iz prakse i učenike dijeli u timove. Svaki tim izabire model po želji, ako se ne mogu dogovoriti, raspodjelu radi nastavnik. Učenici dobivaju zadatak da prouče na internetu vrstu materijala koji su dobili, pronađu primjenu, način označavanja. Učenici trebaju odabrati jedan proizvod koji je napravljen od prepoznatog materijala, obzirom na namjenu proizvoda preporučiti metode ispitivanja, ako je </w:t>
            </w:r>
            <w:r>
              <w:rPr>
                <w:rStyle w:val="defaultparagraphfont-000028"/>
              </w:rPr>
              <w:t>proizvod podložan koroziji, preporučiti način zaštite. Zadatak će prezentirati u PowerPointu.</w:t>
            </w:r>
            <w:r>
              <w:t xml:space="preserve"> </w:t>
            </w:r>
          </w:p>
        </w:tc>
      </w:tr>
      <w:tr w:rsidR="00710004" w14:paraId="05681DD0" w14:textId="77777777">
        <w:trPr>
          <w:trHeight w:val="1260"/>
        </w:trPr>
        <w:tc>
          <w:tcPr>
            <w:tcW w:w="8535" w:type="dxa"/>
            <w:gridSpan w:val="9"/>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1338162E" w14:textId="77777777" w:rsidR="00710004" w:rsidRDefault="002D002D">
            <w:pPr>
              <w:pStyle w:val="normal-000194"/>
            </w:pPr>
            <w:r>
              <w:rPr>
                <w:rStyle w:val="000027"/>
              </w:rPr>
              <w:t> </w:t>
            </w:r>
            <w:r>
              <w:t xml:space="preserve"> </w:t>
            </w:r>
          </w:p>
          <w:p w14:paraId="69B7A685" w14:textId="77777777" w:rsidR="00710004" w:rsidRDefault="002D002D">
            <w:pPr>
              <w:pStyle w:val="normal-000194"/>
            </w:pPr>
            <w:r>
              <w:rPr>
                <w:rStyle w:val="defaultparagraphfont-000026"/>
              </w:rPr>
              <w:t xml:space="preserve">Vrednovanje kao učenje: </w:t>
            </w:r>
          </w:p>
          <w:p w14:paraId="457C24EB" w14:textId="77777777" w:rsidR="00710004" w:rsidRDefault="002D002D">
            <w:pPr>
              <w:pStyle w:val="normal-000194"/>
            </w:pPr>
            <w:r>
              <w:rPr>
                <w:rStyle w:val="000021"/>
              </w:rPr>
              <w:t xml:space="preserve">  </w:t>
            </w:r>
          </w:p>
          <w:tbl>
            <w:tblPr>
              <w:tblW w:w="0" w:type="auto"/>
              <w:tblCellMar>
                <w:top w:w="15" w:type="dxa"/>
                <w:left w:w="15" w:type="dxa"/>
                <w:bottom w:w="15" w:type="dxa"/>
                <w:right w:w="15" w:type="dxa"/>
              </w:tblCellMar>
              <w:tblLook w:val="04A0" w:firstRow="1" w:lastRow="0" w:firstColumn="1" w:lastColumn="0" w:noHBand="0" w:noVBand="1"/>
            </w:tblPr>
            <w:tblGrid>
              <w:gridCol w:w="2025"/>
              <w:gridCol w:w="2115"/>
              <w:gridCol w:w="2040"/>
              <w:gridCol w:w="2175"/>
            </w:tblGrid>
            <w:tr w:rsidR="00710004" w14:paraId="4F9AA253" w14:textId="77777777">
              <w:trPr>
                <w:trHeight w:val="195"/>
              </w:trPr>
              <w:tc>
                <w:tcPr>
                  <w:tcW w:w="2025" w:type="dxa"/>
                  <w:vMerge w:val="restart"/>
                  <w:tcBorders>
                    <w:top w:val="single" w:sz="6" w:space="0" w:color="000000"/>
                    <w:left w:val="single" w:sz="6" w:space="0" w:color="000000"/>
                    <w:bottom w:val="single" w:sz="6" w:space="0" w:color="000000"/>
                    <w:right w:val="single" w:sz="6" w:space="0" w:color="000000"/>
                  </w:tcBorders>
                  <w:shd w:val="clear" w:color="auto" w:fill="DEEAF6"/>
                  <w:tcMar>
                    <w:top w:w="0" w:type="dxa"/>
                    <w:left w:w="90" w:type="dxa"/>
                    <w:bottom w:w="0" w:type="dxa"/>
                    <w:right w:w="90" w:type="dxa"/>
                  </w:tcMar>
                  <w:hideMark/>
                </w:tcPr>
                <w:p w14:paraId="46A114BA" w14:textId="77777777" w:rsidR="00710004" w:rsidRDefault="002D002D">
                  <w:pPr>
                    <w:pStyle w:val="normal-000268"/>
                    <w:spacing w:before="0" w:after="0"/>
                    <w:divId w:val="1212303156"/>
                  </w:pPr>
                  <w:r>
                    <w:rPr>
                      <w:rStyle w:val="defaultparagraphfont-000168"/>
                    </w:rPr>
                    <w:t xml:space="preserve">Elementi/kriteriji vrednovanja </w:t>
                  </w:r>
                </w:p>
              </w:tc>
              <w:tc>
                <w:tcPr>
                  <w:tcW w:w="6330" w:type="dxa"/>
                  <w:gridSpan w:val="3"/>
                  <w:tcBorders>
                    <w:top w:val="single" w:sz="6" w:space="0" w:color="000000"/>
                    <w:left w:val="single" w:sz="6" w:space="0" w:color="000000"/>
                    <w:bottom w:val="single" w:sz="6" w:space="0" w:color="000000"/>
                    <w:right w:val="single" w:sz="6" w:space="0" w:color="000000"/>
                  </w:tcBorders>
                  <w:shd w:val="clear" w:color="auto" w:fill="DEEAF6"/>
                  <w:tcMar>
                    <w:top w:w="0" w:type="dxa"/>
                    <w:left w:w="90" w:type="dxa"/>
                    <w:bottom w:w="0" w:type="dxa"/>
                    <w:right w:w="90" w:type="dxa"/>
                  </w:tcMar>
                  <w:hideMark/>
                </w:tcPr>
                <w:p w14:paraId="2CA4F6BE" w14:textId="77777777" w:rsidR="00710004" w:rsidRDefault="002D002D">
                  <w:pPr>
                    <w:pStyle w:val="normal-000271"/>
                    <w:spacing w:after="0"/>
                    <w:divId w:val="577180716"/>
                  </w:pPr>
                  <w:r>
                    <w:rPr>
                      <w:rStyle w:val="defaultparagraphfont-000168"/>
                    </w:rPr>
                    <w:t xml:space="preserve">RAZINE OSTVARENOSTI KRITERIJA </w:t>
                  </w:r>
                </w:p>
              </w:tc>
            </w:tr>
            <w:tr w:rsidR="00710004" w14:paraId="0D71B3A6" w14:textId="77777777">
              <w:trPr>
                <w:trHeight w:val="555"/>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7A52390B" w14:textId="77777777" w:rsidR="00710004" w:rsidRDefault="00710004">
                  <w:pPr>
                    <w:rPr>
                      <w:rFonts w:ascii="Cambria" w:hAnsi="Cambria"/>
                      <w:sz w:val="20"/>
                      <w:szCs w:val="20"/>
                    </w:rPr>
                  </w:pPr>
                </w:p>
              </w:tc>
              <w:tc>
                <w:tcPr>
                  <w:tcW w:w="2115" w:type="dxa"/>
                  <w:tcBorders>
                    <w:top w:val="single" w:sz="6" w:space="0" w:color="000000"/>
                    <w:left w:val="single" w:sz="6" w:space="0" w:color="000000"/>
                    <w:bottom w:val="single" w:sz="6" w:space="0" w:color="000000"/>
                    <w:right w:val="single" w:sz="6" w:space="0" w:color="000000"/>
                  </w:tcBorders>
                  <w:shd w:val="clear" w:color="auto" w:fill="DEEAF6"/>
                  <w:tcMar>
                    <w:top w:w="0" w:type="dxa"/>
                    <w:left w:w="90" w:type="dxa"/>
                    <w:bottom w:w="0" w:type="dxa"/>
                    <w:right w:w="90" w:type="dxa"/>
                  </w:tcMar>
                  <w:vAlign w:val="center"/>
                  <w:hideMark/>
                </w:tcPr>
                <w:p w14:paraId="3F63549B" w14:textId="77777777" w:rsidR="00710004" w:rsidRDefault="002D002D">
                  <w:pPr>
                    <w:pStyle w:val="normal-000274"/>
                    <w:divId w:val="1511985496"/>
                  </w:pPr>
                  <w:r>
                    <w:rPr>
                      <w:rStyle w:val="defaultparagraphfont-000168"/>
                    </w:rPr>
                    <w:t xml:space="preserve">Izvrsno </w:t>
                  </w:r>
                </w:p>
              </w:tc>
              <w:tc>
                <w:tcPr>
                  <w:tcW w:w="2040" w:type="dxa"/>
                  <w:tcBorders>
                    <w:top w:val="single" w:sz="6" w:space="0" w:color="000000"/>
                    <w:left w:val="single" w:sz="6" w:space="0" w:color="000000"/>
                    <w:bottom w:val="single" w:sz="6" w:space="0" w:color="000000"/>
                    <w:right w:val="single" w:sz="6" w:space="0" w:color="000000"/>
                  </w:tcBorders>
                  <w:shd w:val="clear" w:color="auto" w:fill="DEEAF6"/>
                  <w:tcMar>
                    <w:top w:w="0" w:type="dxa"/>
                    <w:left w:w="90" w:type="dxa"/>
                    <w:bottom w:w="0" w:type="dxa"/>
                    <w:right w:w="90" w:type="dxa"/>
                  </w:tcMar>
                  <w:vAlign w:val="center"/>
                  <w:hideMark/>
                </w:tcPr>
                <w:p w14:paraId="60B190A7" w14:textId="77777777" w:rsidR="00710004" w:rsidRDefault="002D002D">
                  <w:pPr>
                    <w:pStyle w:val="normal-000274"/>
                    <w:divId w:val="1633317997"/>
                  </w:pPr>
                  <w:r>
                    <w:rPr>
                      <w:rStyle w:val="defaultparagraphfont-000168"/>
                    </w:rPr>
                    <w:t xml:space="preserve">Dobro </w:t>
                  </w:r>
                </w:p>
              </w:tc>
              <w:tc>
                <w:tcPr>
                  <w:tcW w:w="2160" w:type="dxa"/>
                  <w:tcBorders>
                    <w:top w:val="single" w:sz="6" w:space="0" w:color="000000"/>
                    <w:left w:val="single" w:sz="6" w:space="0" w:color="000000"/>
                    <w:bottom w:val="single" w:sz="6" w:space="0" w:color="000000"/>
                    <w:right w:val="single" w:sz="6" w:space="0" w:color="000000"/>
                  </w:tcBorders>
                  <w:shd w:val="clear" w:color="auto" w:fill="DEEAF6"/>
                  <w:tcMar>
                    <w:top w:w="0" w:type="dxa"/>
                    <w:left w:w="90" w:type="dxa"/>
                    <w:bottom w:w="0" w:type="dxa"/>
                    <w:right w:w="90" w:type="dxa"/>
                  </w:tcMar>
                  <w:vAlign w:val="center"/>
                  <w:hideMark/>
                </w:tcPr>
                <w:p w14:paraId="17074869" w14:textId="77777777" w:rsidR="00710004" w:rsidRDefault="002D002D">
                  <w:pPr>
                    <w:pStyle w:val="normal-000274"/>
                    <w:divId w:val="515923275"/>
                  </w:pPr>
                  <w:r>
                    <w:rPr>
                      <w:rStyle w:val="defaultparagraphfont-000168"/>
                    </w:rPr>
                    <w:t xml:space="preserve">Potrebno doraditi </w:t>
                  </w:r>
                </w:p>
              </w:tc>
            </w:tr>
            <w:tr w:rsidR="00710004" w14:paraId="1107C08B" w14:textId="77777777">
              <w:trPr>
                <w:trHeight w:val="1140"/>
              </w:trPr>
              <w:tc>
                <w:tcPr>
                  <w:tcW w:w="202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5E059010" w14:textId="77777777" w:rsidR="00710004" w:rsidRDefault="002D002D">
                  <w:pPr>
                    <w:pStyle w:val="normal-000280"/>
                    <w:divId w:val="592058517"/>
                  </w:pPr>
                  <w:r>
                    <w:rPr>
                      <w:rStyle w:val="defaultparagraphfont-000072"/>
                    </w:rPr>
                    <w:t>Opažanje i prikupljanje podataka (snalaženje na internetu i filtriranje potrebnih informacija)</w:t>
                  </w:r>
                  <w:r>
                    <w:t xml:space="preserve"> </w:t>
                  </w:r>
                </w:p>
              </w:tc>
              <w:tc>
                <w:tcPr>
                  <w:tcW w:w="211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1674AED3" w14:textId="77777777" w:rsidR="00710004" w:rsidRDefault="002D002D">
                  <w:pPr>
                    <w:pStyle w:val="normal-000282"/>
                    <w:divId w:val="552084464"/>
                  </w:pPr>
                  <w:r>
                    <w:rPr>
                      <w:rStyle w:val="defaultparagraphfont-000072"/>
                    </w:rPr>
                    <w:t xml:space="preserve">U zadanom vremenskom razdoblju  učenici </w:t>
                  </w:r>
                  <w:r>
                    <w:rPr>
                      <w:rStyle w:val="defaultparagraphfont-000072"/>
                    </w:rPr>
                    <w:t>prikupljaju sve podatke i koriste više različitih izvora.</w:t>
                  </w:r>
                  <w:r>
                    <w:t xml:space="preserve"> </w:t>
                  </w:r>
                </w:p>
              </w:tc>
              <w:tc>
                <w:tcPr>
                  <w:tcW w:w="2040"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1563958B" w14:textId="77777777" w:rsidR="00710004" w:rsidRDefault="002D002D">
                  <w:pPr>
                    <w:pStyle w:val="normal-000282"/>
                    <w:divId w:val="771438852"/>
                  </w:pPr>
                  <w:r>
                    <w:rPr>
                      <w:rStyle w:val="defaultparagraphfont-000072"/>
                    </w:rPr>
                    <w:t>U zadanom vremenskom razdoblju</w:t>
                  </w:r>
                  <w:r>
                    <w:t xml:space="preserve"> </w:t>
                  </w:r>
                </w:p>
                <w:p w14:paraId="286CB483" w14:textId="77777777" w:rsidR="00710004" w:rsidRDefault="002D002D">
                  <w:pPr>
                    <w:pStyle w:val="normal-000282"/>
                    <w:divId w:val="771438852"/>
                  </w:pPr>
                  <w:r>
                    <w:rPr>
                      <w:rStyle w:val="defaultparagraphfont-000072"/>
                    </w:rPr>
                    <w:t>učenici prikupljaju sve podatke.</w:t>
                  </w:r>
                  <w:r>
                    <w:t xml:space="preserve"> </w:t>
                  </w:r>
                </w:p>
              </w:tc>
              <w:tc>
                <w:tcPr>
                  <w:tcW w:w="2160"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6D55D636" w14:textId="77777777" w:rsidR="00710004" w:rsidRDefault="002D002D">
                  <w:pPr>
                    <w:pStyle w:val="normal-000282"/>
                    <w:divId w:val="1733579572"/>
                  </w:pPr>
                  <w:r>
                    <w:rPr>
                      <w:rStyle w:val="defaultparagraphfont-000072"/>
                    </w:rPr>
                    <w:t>U zadanom vremenskom razdoblju         učenici prikupljaju nedovoljan broj podataka.</w:t>
                  </w:r>
                  <w:r>
                    <w:t xml:space="preserve"> </w:t>
                  </w:r>
                </w:p>
              </w:tc>
            </w:tr>
            <w:tr w:rsidR="00710004" w14:paraId="1B1A9224" w14:textId="77777777">
              <w:trPr>
                <w:trHeight w:val="1275"/>
              </w:trPr>
              <w:tc>
                <w:tcPr>
                  <w:tcW w:w="202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71724FC3" w14:textId="77777777" w:rsidR="00710004" w:rsidRDefault="002D002D">
                  <w:pPr>
                    <w:pStyle w:val="normal-000286"/>
                    <w:divId w:val="480386469"/>
                  </w:pPr>
                  <w:r>
                    <w:rPr>
                      <w:rStyle w:val="defaultparagraphfont-000072"/>
                    </w:rPr>
                    <w:t>Prikazivanje dobivenih rezultata</w:t>
                  </w:r>
                  <w:r>
                    <w:t xml:space="preserve"> </w:t>
                  </w:r>
                </w:p>
              </w:tc>
              <w:tc>
                <w:tcPr>
                  <w:tcW w:w="211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496ADFAE" w14:textId="77777777" w:rsidR="00710004" w:rsidRDefault="002D002D">
                  <w:pPr>
                    <w:pStyle w:val="normal-000287"/>
                    <w:divId w:val="1709719581"/>
                  </w:pPr>
                  <w:r>
                    <w:rPr>
                      <w:rStyle w:val="defaultparagraphfont-000072"/>
                    </w:rPr>
                    <w:t>Prikupljene podatke  prikazuje jasno i pregledno u PowerPoint prezentaciji (slike, animacije, tablice)</w:t>
                  </w:r>
                  <w:r>
                    <w:t xml:space="preserve"> </w:t>
                  </w:r>
                </w:p>
              </w:tc>
              <w:tc>
                <w:tcPr>
                  <w:tcW w:w="2040"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2413E929" w14:textId="77777777" w:rsidR="00710004" w:rsidRDefault="002D002D">
                  <w:pPr>
                    <w:pStyle w:val="normal-000288"/>
                    <w:divId w:val="847211362"/>
                  </w:pPr>
                  <w:r>
                    <w:rPr>
                      <w:rStyle w:val="defaultparagraphfont-000072"/>
                    </w:rPr>
                    <w:t>Prikupljene podatke prikazuje pomoću slika, tablica, animacija, ali nisu u potpunosti pregledni</w:t>
                  </w:r>
                  <w:r>
                    <w:t xml:space="preserve"> </w:t>
                  </w:r>
                </w:p>
              </w:tc>
              <w:tc>
                <w:tcPr>
                  <w:tcW w:w="2160"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2AE4804B" w14:textId="77777777" w:rsidR="00710004" w:rsidRDefault="002D002D">
                  <w:pPr>
                    <w:pStyle w:val="normal-000287"/>
                    <w:divId w:val="655037390"/>
                  </w:pPr>
                  <w:r>
                    <w:rPr>
                      <w:rStyle w:val="defaultparagraphfont-000072"/>
                    </w:rPr>
                    <w:t>Prikupljene podatke         prikazuje nejasno i nepregledno.</w:t>
                  </w:r>
                  <w:r>
                    <w:t xml:space="preserve"> </w:t>
                  </w:r>
                </w:p>
              </w:tc>
            </w:tr>
            <w:tr w:rsidR="00710004" w14:paraId="188A7C4A" w14:textId="77777777">
              <w:trPr>
                <w:trHeight w:val="1050"/>
              </w:trPr>
              <w:tc>
                <w:tcPr>
                  <w:tcW w:w="202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65654133" w14:textId="77777777" w:rsidR="00710004" w:rsidRDefault="002D002D">
                  <w:pPr>
                    <w:pStyle w:val="normal-000290"/>
                    <w:spacing w:before="0"/>
                    <w:divId w:val="1409228679"/>
                  </w:pPr>
                  <w:r>
                    <w:rPr>
                      <w:rStyle w:val="defaultparagraphfont-000072"/>
                    </w:rPr>
                    <w:lastRenderedPageBreak/>
                    <w:t>Donošenje zaključka</w:t>
                  </w:r>
                  <w:r>
                    <w:t xml:space="preserve"> </w:t>
                  </w:r>
                </w:p>
              </w:tc>
              <w:tc>
                <w:tcPr>
                  <w:tcW w:w="211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78831E5C" w14:textId="77777777" w:rsidR="00710004" w:rsidRDefault="002D002D">
                  <w:pPr>
                    <w:pStyle w:val="normal-000291"/>
                    <w:spacing w:before="0"/>
                    <w:divId w:val="2101900852"/>
                  </w:pPr>
                  <w:r>
                    <w:rPr>
                      <w:rStyle w:val="defaultparagraphfont-000072"/>
                    </w:rPr>
                    <w:t>Zaključak se temelji na rezultatima dobivenim istraživanjem te je izveden jasno i točno.</w:t>
                  </w:r>
                  <w:r>
                    <w:t xml:space="preserve"> </w:t>
                  </w:r>
                </w:p>
              </w:tc>
              <w:tc>
                <w:tcPr>
                  <w:tcW w:w="2040"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5930B1A5" w14:textId="77777777" w:rsidR="00710004" w:rsidRDefault="002D002D">
                  <w:pPr>
                    <w:pStyle w:val="normal-000292"/>
                    <w:spacing w:before="0"/>
                    <w:divId w:val="1316837744"/>
                  </w:pPr>
                  <w:r>
                    <w:rPr>
                      <w:rStyle w:val="defaultparagraphfont-000072"/>
                    </w:rPr>
                    <w:t>Zaključak nije potpuno jasan te se korigira uz pomoć nastavnika.</w:t>
                  </w:r>
                  <w:r>
                    <w:t xml:space="preserve"> </w:t>
                  </w:r>
                </w:p>
              </w:tc>
              <w:tc>
                <w:tcPr>
                  <w:tcW w:w="2160"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3C1BFB75" w14:textId="77777777" w:rsidR="00710004" w:rsidRDefault="002D002D">
                  <w:pPr>
                    <w:pStyle w:val="normal-000293"/>
                    <w:spacing w:before="0"/>
                    <w:divId w:val="1210728579"/>
                  </w:pPr>
                  <w:r>
                    <w:rPr>
                      <w:rStyle w:val="defaultparagraphfont-000072"/>
                    </w:rPr>
                    <w:t>Učenici do zaključka dolaze uz pomoć nastavnika.</w:t>
                  </w:r>
                  <w:r>
                    <w:t xml:space="preserve"> </w:t>
                  </w:r>
                </w:p>
              </w:tc>
            </w:tr>
          </w:tbl>
          <w:p w14:paraId="13CEF2FC" w14:textId="77777777" w:rsidR="00710004" w:rsidRDefault="002D002D">
            <w:pPr>
              <w:pStyle w:val="normal-000070"/>
            </w:pPr>
            <w:r>
              <w:rPr>
                <w:rStyle w:val="000027"/>
              </w:rPr>
              <w:t> </w:t>
            </w:r>
            <w:r>
              <w:t xml:space="preserve"> </w:t>
            </w:r>
          </w:p>
          <w:p w14:paraId="054C67B2" w14:textId="77777777" w:rsidR="00710004" w:rsidRDefault="002D002D">
            <w:pPr>
              <w:pStyle w:val="normal-000070"/>
            </w:pPr>
            <w:r>
              <w:rPr>
                <w:rStyle w:val="defaultparagraphfont-000026"/>
              </w:rPr>
              <w:t xml:space="preserve">Samovrednovanje rada u paru/timu: </w:t>
            </w:r>
          </w:p>
          <w:tbl>
            <w:tblPr>
              <w:tblW w:w="0" w:type="auto"/>
              <w:tblCellMar>
                <w:top w:w="15" w:type="dxa"/>
                <w:left w:w="15" w:type="dxa"/>
                <w:bottom w:w="15" w:type="dxa"/>
                <w:right w:w="15" w:type="dxa"/>
              </w:tblCellMar>
              <w:tblLook w:val="04A0" w:firstRow="1" w:lastRow="0" w:firstColumn="1" w:lastColumn="0" w:noHBand="0" w:noVBand="1"/>
            </w:tblPr>
            <w:tblGrid>
              <w:gridCol w:w="4838"/>
              <w:gridCol w:w="780"/>
              <w:gridCol w:w="2549"/>
              <w:gridCol w:w="693"/>
            </w:tblGrid>
            <w:tr w:rsidR="00710004" w14:paraId="01F1B2C5" w14:textId="77777777">
              <w:trPr>
                <w:trHeight w:val="360"/>
              </w:trPr>
              <w:tc>
                <w:tcPr>
                  <w:tcW w:w="5355" w:type="dxa"/>
                  <w:vMerge w:val="restart"/>
                  <w:tcBorders>
                    <w:top w:val="single" w:sz="6" w:space="0" w:color="000000"/>
                    <w:left w:val="single" w:sz="6" w:space="0" w:color="000000"/>
                    <w:bottom w:val="single" w:sz="6" w:space="0" w:color="000000"/>
                    <w:right w:val="single" w:sz="6" w:space="0" w:color="000000"/>
                  </w:tcBorders>
                  <w:shd w:val="clear" w:color="auto" w:fill="DEEAF6"/>
                  <w:tcMar>
                    <w:top w:w="0" w:type="dxa"/>
                    <w:left w:w="90" w:type="dxa"/>
                    <w:bottom w:w="0" w:type="dxa"/>
                    <w:right w:w="90" w:type="dxa"/>
                  </w:tcMar>
                  <w:vAlign w:val="center"/>
                  <w:hideMark/>
                </w:tcPr>
                <w:p w14:paraId="5F32C957" w14:textId="77777777" w:rsidR="00710004" w:rsidRDefault="002D002D">
                  <w:pPr>
                    <w:pStyle w:val="normal-000070"/>
                    <w:divId w:val="1696077329"/>
                  </w:pPr>
                  <w:r>
                    <w:rPr>
                      <w:rStyle w:val="defaultparagraphfont-000168"/>
                    </w:rPr>
                    <w:t xml:space="preserve">Element samovrednovanja </w:t>
                  </w:r>
                </w:p>
              </w:tc>
              <w:tc>
                <w:tcPr>
                  <w:tcW w:w="2865" w:type="dxa"/>
                  <w:gridSpan w:val="3"/>
                  <w:tcBorders>
                    <w:top w:val="single" w:sz="6" w:space="0" w:color="000000"/>
                    <w:left w:val="single" w:sz="6" w:space="0" w:color="000000"/>
                    <w:bottom w:val="single" w:sz="6" w:space="0" w:color="000000"/>
                    <w:right w:val="single" w:sz="6" w:space="0" w:color="000000"/>
                  </w:tcBorders>
                  <w:shd w:val="clear" w:color="auto" w:fill="DEEAF6"/>
                  <w:tcMar>
                    <w:top w:w="0" w:type="dxa"/>
                    <w:left w:w="90" w:type="dxa"/>
                    <w:bottom w:w="0" w:type="dxa"/>
                    <w:right w:w="90" w:type="dxa"/>
                  </w:tcMar>
                  <w:vAlign w:val="center"/>
                  <w:hideMark/>
                </w:tcPr>
                <w:p w14:paraId="3A62F8DB" w14:textId="77777777" w:rsidR="00710004" w:rsidRDefault="002D002D">
                  <w:pPr>
                    <w:pStyle w:val="normal-000297"/>
                    <w:spacing w:before="0"/>
                    <w:divId w:val="598951546"/>
                  </w:pPr>
                  <w:r>
                    <w:rPr>
                      <w:rStyle w:val="defaultparagraphfont-000168"/>
                    </w:rPr>
                    <w:t xml:space="preserve">Razina ostvarenosti </w:t>
                  </w:r>
                  <w:r>
                    <w:rPr>
                      <w:rStyle w:val="defaultparagraphfont-000298"/>
                    </w:rPr>
                    <w:t xml:space="preserve">kriterija </w:t>
                  </w:r>
                </w:p>
              </w:tc>
            </w:tr>
            <w:tr w:rsidR="00710004" w14:paraId="60C69982" w14:textId="77777777">
              <w:trPr>
                <w:trHeight w:val="525"/>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063CE70" w14:textId="77777777" w:rsidR="00710004" w:rsidRDefault="00710004">
                  <w:pPr>
                    <w:rPr>
                      <w:rFonts w:ascii="Cambria" w:hAnsi="Cambria"/>
                      <w:sz w:val="20"/>
                      <w:szCs w:val="20"/>
                    </w:rPr>
                  </w:pPr>
                </w:p>
              </w:tc>
              <w:tc>
                <w:tcPr>
                  <w:tcW w:w="76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7FF3723B" w14:textId="77777777" w:rsidR="00710004" w:rsidRDefault="002D002D">
                  <w:pPr>
                    <w:pStyle w:val="normal-000195"/>
                  </w:pPr>
                  <w:r>
                    <w:rPr>
                      <w:noProof/>
                    </w:rPr>
                    <w:drawing>
                      <wp:inline distT="0" distB="0" distL="0" distR="0" wp14:anchorId="724191E1" wp14:editId="3D2A7B00">
                        <wp:extent cx="371475" cy="295275"/>
                        <wp:effectExtent l="0" t="0" r="9525" b="9525"/>
                        <wp:docPr id="4" name="Slika 4" descr="Smajlić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majlići"/>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71475" cy="295275"/>
                                </a:xfrm>
                                <a:prstGeom prst="rect">
                                  <a:avLst/>
                                </a:prstGeom>
                                <a:noFill/>
                                <a:ln>
                                  <a:noFill/>
                                </a:ln>
                              </pic:spPr>
                            </pic:pic>
                          </a:graphicData>
                        </a:graphic>
                      </wp:inline>
                    </w:drawing>
                  </w:r>
                </w:p>
              </w:tc>
              <w:tc>
                <w:tcPr>
                  <w:tcW w:w="139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39724695" w14:textId="77777777" w:rsidR="00710004" w:rsidRDefault="002D002D">
                  <w:pPr>
                    <w:pStyle w:val="normal-000195"/>
                  </w:pPr>
                  <w:r>
                    <w:rPr>
                      <w:noProof/>
                    </w:rPr>
                    <w:drawing>
                      <wp:inline distT="0" distB="0" distL="0" distR="0" wp14:anchorId="36F53072" wp14:editId="77505B47">
                        <wp:extent cx="1171575" cy="1171575"/>
                        <wp:effectExtent l="0" t="0" r="9525" b="9525"/>
                        <wp:docPr id="5" name="Slika 5" descr="Smajlić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majlići"/>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71575" cy="1171575"/>
                                </a:xfrm>
                                <a:prstGeom prst="rect">
                                  <a:avLst/>
                                </a:prstGeom>
                                <a:noFill/>
                                <a:ln>
                                  <a:noFill/>
                                </a:ln>
                              </pic:spPr>
                            </pic:pic>
                          </a:graphicData>
                        </a:graphic>
                      </wp:inline>
                    </w:drawing>
                  </w:r>
                  <w:r>
                    <w:rPr>
                      <w:rStyle w:val="defaultparagraphfont-000028"/>
                    </w:rPr>
                    <w:t xml:space="preserve">  </w:t>
                  </w:r>
                  <w:r>
                    <w:rPr>
                      <w:noProof/>
                    </w:rPr>
                    <w:drawing>
                      <wp:inline distT="0" distB="0" distL="0" distR="0" wp14:anchorId="60CAB923" wp14:editId="29C8E798">
                        <wp:extent cx="257175" cy="266700"/>
                        <wp:effectExtent l="0" t="0" r="9525" b="0"/>
                        <wp:docPr id="6" name="Slika 6" descr="Кого я видел на велосипеде — Страница 2 - Велосипедный Петербург - ВелоПите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Кого я видел на велосипеде — Страница 2 - Велосипедный Петербург - ВелоПитер"/>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7175" cy="266700"/>
                                </a:xfrm>
                                <a:prstGeom prst="rect">
                                  <a:avLst/>
                                </a:prstGeom>
                                <a:noFill/>
                                <a:ln>
                                  <a:noFill/>
                                </a:ln>
                              </pic:spPr>
                            </pic:pic>
                          </a:graphicData>
                        </a:graphic>
                      </wp:inline>
                    </w:drawing>
                  </w:r>
                </w:p>
              </w:tc>
              <w:tc>
                <w:tcPr>
                  <w:tcW w:w="690"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700A936C" w14:textId="77777777" w:rsidR="00710004" w:rsidRDefault="002D002D">
                  <w:pPr>
                    <w:pStyle w:val="normal-000195"/>
                  </w:pPr>
                  <w:r>
                    <w:rPr>
                      <w:noProof/>
                    </w:rPr>
                    <w:drawing>
                      <wp:inline distT="0" distB="0" distL="0" distR="0" wp14:anchorId="54F324FE" wp14:editId="49D920B7">
                        <wp:extent cx="276225" cy="276225"/>
                        <wp:effectExtent l="0" t="0" r="9525" b="9525"/>
                        <wp:docPr id="7" name="Slika 7" descr="Кого я видел на велосипеде — Страница 2 - Велосипедный Петербург - ВелоПите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Кого я видел на велосипеде — Страница 2 - Велосипедный Петербург - ВелоПитер"/>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p>
              </w:tc>
            </w:tr>
            <w:tr w:rsidR="00710004" w14:paraId="143031DC" w14:textId="77777777">
              <w:trPr>
                <w:trHeight w:val="300"/>
              </w:trPr>
              <w:tc>
                <w:tcPr>
                  <w:tcW w:w="535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3DFBF30F" w14:textId="77777777" w:rsidR="00710004" w:rsidRDefault="002D002D">
                  <w:pPr>
                    <w:pStyle w:val="normal-000070"/>
                    <w:divId w:val="1268267207"/>
                  </w:pPr>
                  <w:r>
                    <w:rPr>
                      <w:rStyle w:val="defaultparagraphfont-000072"/>
                    </w:rPr>
                    <w:t>Uspješno smo izvršili zadatak.</w:t>
                  </w:r>
                  <w:r>
                    <w:t xml:space="preserve"> </w:t>
                  </w:r>
                </w:p>
              </w:tc>
              <w:tc>
                <w:tcPr>
                  <w:tcW w:w="76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05A85055" w14:textId="77777777" w:rsidR="00710004" w:rsidRDefault="002D002D">
                  <w:pPr>
                    <w:pStyle w:val="normal-000195"/>
                    <w:divId w:val="1116564951"/>
                  </w:pPr>
                  <w:r>
                    <w:rPr>
                      <w:rStyle w:val="000171"/>
                    </w:rPr>
                    <w:t> </w:t>
                  </w:r>
                  <w:r>
                    <w:t xml:space="preserve"> </w:t>
                  </w:r>
                </w:p>
              </w:tc>
              <w:tc>
                <w:tcPr>
                  <w:tcW w:w="139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251E841A" w14:textId="77777777" w:rsidR="00710004" w:rsidRDefault="002D002D">
                  <w:pPr>
                    <w:pStyle w:val="normal-000070"/>
                    <w:divId w:val="36785408"/>
                  </w:pPr>
                  <w:r>
                    <w:rPr>
                      <w:rStyle w:val="000171"/>
                    </w:rPr>
                    <w:t> </w:t>
                  </w:r>
                  <w:r>
                    <w:t xml:space="preserve"> </w:t>
                  </w:r>
                </w:p>
              </w:tc>
              <w:tc>
                <w:tcPr>
                  <w:tcW w:w="690"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1EBEAE44" w14:textId="77777777" w:rsidR="00710004" w:rsidRDefault="002D002D">
                  <w:pPr>
                    <w:pStyle w:val="normal-000070"/>
                    <w:divId w:val="305820422"/>
                  </w:pPr>
                  <w:r>
                    <w:rPr>
                      <w:rStyle w:val="000171"/>
                    </w:rPr>
                    <w:t> </w:t>
                  </w:r>
                  <w:r>
                    <w:t xml:space="preserve"> </w:t>
                  </w:r>
                </w:p>
              </w:tc>
            </w:tr>
            <w:tr w:rsidR="00710004" w14:paraId="389C9007" w14:textId="77777777">
              <w:trPr>
                <w:trHeight w:val="300"/>
              </w:trPr>
              <w:tc>
                <w:tcPr>
                  <w:tcW w:w="535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17F57F85" w14:textId="77777777" w:rsidR="00710004" w:rsidRDefault="002D002D">
                  <w:pPr>
                    <w:pStyle w:val="normal-000070"/>
                    <w:divId w:val="1255017260"/>
                  </w:pPr>
                  <w:r>
                    <w:rPr>
                      <w:rStyle w:val="defaultparagraphfont-000072"/>
                    </w:rPr>
                    <w:t>Svaki član tima aktivno je sudjelovao u izradi zadatka.</w:t>
                  </w:r>
                  <w:r>
                    <w:t xml:space="preserve"> </w:t>
                  </w:r>
                </w:p>
              </w:tc>
              <w:tc>
                <w:tcPr>
                  <w:tcW w:w="76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4029C671" w14:textId="77777777" w:rsidR="00710004" w:rsidRDefault="002D002D">
                  <w:pPr>
                    <w:pStyle w:val="normal-000070"/>
                    <w:divId w:val="552935523"/>
                  </w:pPr>
                  <w:r>
                    <w:rPr>
                      <w:rStyle w:val="000171"/>
                    </w:rPr>
                    <w:t> </w:t>
                  </w:r>
                  <w:r>
                    <w:t xml:space="preserve"> </w:t>
                  </w:r>
                </w:p>
              </w:tc>
              <w:tc>
                <w:tcPr>
                  <w:tcW w:w="139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1DAEAE93" w14:textId="77777777" w:rsidR="00710004" w:rsidRDefault="002D002D">
                  <w:pPr>
                    <w:pStyle w:val="normal-000070"/>
                    <w:divId w:val="417293213"/>
                  </w:pPr>
                  <w:r>
                    <w:rPr>
                      <w:rStyle w:val="000171"/>
                    </w:rPr>
                    <w:t> </w:t>
                  </w:r>
                  <w:r>
                    <w:t xml:space="preserve"> </w:t>
                  </w:r>
                </w:p>
              </w:tc>
              <w:tc>
                <w:tcPr>
                  <w:tcW w:w="690"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516C08DB" w14:textId="77777777" w:rsidR="00710004" w:rsidRDefault="002D002D">
                  <w:pPr>
                    <w:pStyle w:val="normal-000070"/>
                    <w:divId w:val="627973547"/>
                  </w:pPr>
                  <w:r>
                    <w:rPr>
                      <w:rStyle w:val="000171"/>
                    </w:rPr>
                    <w:t> </w:t>
                  </w:r>
                  <w:r>
                    <w:t xml:space="preserve"> </w:t>
                  </w:r>
                </w:p>
              </w:tc>
            </w:tr>
            <w:tr w:rsidR="00710004" w14:paraId="1DEC6F98" w14:textId="77777777">
              <w:trPr>
                <w:trHeight w:val="300"/>
              </w:trPr>
              <w:tc>
                <w:tcPr>
                  <w:tcW w:w="535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694E278B" w14:textId="77777777" w:rsidR="00710004" w:rsidRDefault="002D002D">
                  <w:pPr>
                    <w:pStyle w:val="normal-000070"/>
                    <w:divId w:val="898127003"/>
                  </w:pPr>
                  <w:r>
                    <w:rPr>
                      <w:rStyle w:val="defaultparagraphfont-000072"/>
                    </w:rPr>
                    <w:t xml:space="preserve">Svi članovi tima međusobno su </w:t>
                  </w:r>
                  <w:r>
                    <w:rPr>
                      <w:rStyle w:val="defaultparagraphfont-000072"/>
                    </w:rPr>
                    <w:t>uvažavali  mišljenja.</w:t>
                  </w:r>
                  <w:r>
                    <w:t xml:space="preserve"> </w:t>
                  </w:r>
                </w:p>
              </w:tc>
              <w:tc>
                <w:tcPr>
                  <w:tcW w:w="76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764FF8E0" w14:textId="77777777" w:rsidR="00710004" w:rsidRDefault="002D002D">
                  <w:pPr>
                    <w:pStyle w:val="normal-000070"/>
                    <w:divId w:val="1806004003"/>
                  </w:pPr>
                  <w:r>
                    <w:rPr>
                      <w:rStyle w:val="000171"/>
                    </w:rPr>
                    <w:t> </w:t>
                  </w:r>
                  <w:r>
                    <w:t xml:space="preserve"> </w:t>
                  </w:r>
                </w:p>
              </w:tc>
              <w:tc>
                <w:tcPr>
                  <w:tcW w:w="139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750BB377" w14:textId="77777777" w:rsidR="00710004" w:rsidRDefault="002D002D">
                  <w:pPr>
                    <w:pStyle w:val="normal-000070"/>
                    <w:divId w:val="875118631"/>
                  </w:pPr>
                  <w:r>
                    <w:rPr>
                      <w:rStyle w:val="000171"/>
                    </w:rPr>
                    <w:t> </w:t>
                  </w:r>
                  <w:r>
                    <w:t xml:space="preserve"> </w:t>
                  </w:r>
                </w:p>
              </w:tc>
              <w:tc>
                <w:tcPr>
                  <w:tcW w:w="690"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5CF0D371" w14:textId="77777777" w:rsidR="00710004" w:rsidRDefault="002D002D">
                  <w:pPr>
                    <w:pStyle w:val="normal-000070"/>
                    <w:divId w:val="1042637942"/>
                  </w:pPr>
                  <w:r>
                    <w:rPr>
                      <w:rStyle w:val="000171"/>
                    </w:rPr>
                    <w:t> </w:t>
                  </w:r>
                  <w:r>
                    <w:t xml:space="preserve"> </w:t>
                  </w:r>
                </w:p>
              </w:tc>
            </w:tr>
            <w:tr w:rsidR="00710004" w14:paraId="02C9EF89" w14:textId="77777777">
              <w:trPr>
                <w:trHeight w:val="300"/>
              </w:trPr>
              <w:tc>
                <w:tcPr>
                  <w:tcW w:w="535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1281D005" w14:textId="77777777" w:rsidR="00710004" w:rsidRDefault="002D002D">
                  <w:pPr>
                    <w:pStyle w:val="normal-000070"/>
                    <w:divId w:val="412430946"/>
                  </w:pPr>
                  <w:r>
                    <w:rPr>
                      <w:rStyle w:val="defaultparagraphfont-000072"/>
                    </w:rPr>
                    <w:t>Zadovoljan/zadovoljna sam osobnim doprinosom rješenju.</w:t>
                  </w:r>
                  <w:r>
                    <w:t xml:space="preserve"> </w:t>
                  </w:r>
                </w:p>
              </w:tc>
              <w:tc>
                <w:tcPr>
                  <w:tcW w:w="76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19161354" w14:textId="77777777" w:rsidR="00710004" w:rsidRDefault="002D002D">
                  <w:pPr>
                    <w:pStyle w:val="normal-000070"/>
                    <w:divId w:val="1920602791"/>
                  </w:pPr>
                  <w:r>
                    <w:rPr>
                      <w:rStyle w:val="000171"/>
                    </w:rPr>
                    <w:t> </w:t>
                  </w:r>
                  <w:r>
                    <w:t xml:space="preserve"> </w:t>
                  </w:r>
                </w:p>
              </w:tc>
              <w:tc>
                <w:tcPr>
                  <w:tcW w:w="139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7EF04A3D" w14:textId="77777777" w:rsidR="00710004" w:rsidRDefault="002D002D">
                  <w:pPr>
                    <w:pStyle w:val="normal-000070"/>
                    <w:divId w:val="572740126"/>
                  </w:pPr>
                  <w:r>
                    <w:rPr>
                      <w:rStyle w:val="000171"/>
                    </w:rPr>
                    <w:t> </w:t>
                  </w:r>
                  <w:r>
                    <w:t xml:space="preserve"> </w:t>
                  </w:r>
                </w:p>
              </w:tc>
              <w:tc>
                <w:tcPr>
                  <w:tcW w:w="690"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635D065C" w14:textId="77777777" w:rsidR="00710004" w:rsidRDefault="002D002D">
                  <w:pPr>
                    <w:pStyle w:val="normal-000070"/>
                    <w:divId w:val="2071807612"/>
                  </w:pPr>
                  <w:r>
                    <w:rPr>
                      <w:rStyle w:val="000171"/>
                    </w:rPr>
                    <w:t> </w:t>
                  </w:r>
                  <w:r>
                    <w:t xml:space="preserve"> </w:t>
                  </w:r>
                </w:p>
              </w:tc>
            </w:tr>
            <w:tr w:rsidR="00710004" w14:paraId="663F5689" w14:textId="77777777">
              <w:trPr>
                <w:trHeight w:val="300"/>
              </w:trPr>
              <w:tc>
                <w:tcPr>
                  <w:tcW w:w="535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17F714C4" w14:textId="77777777" w:rsidR="00710004" w:rsidRDefault="002D002D">
                  <w:pPr>
                    <w:pStyle w:val="normal-000070"/>
                    <w:divId w:val="562638783"/>
                  </w:pPr>
                  <w:r>
                    <w:rPr>
                      <w:rStyle w:val="defaultparagraphfont-000072"/>
                    </w:rPr>
                    <w:t>Sviđa mi se ovakav način učenja.</w:t>
                  </w:r>
                  <w:r>
                    <w:t xml:space="preserve"> </w:t>
                  </w:r>
                </w:p>
              </w:tc>
              <w:tc>
                <w:tcPr>
                  <w:tcW w:w="76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7CE46D4E" w14:textId="77777777" w:rsidR="00710004" w:rsidRDefault="002D002D">
                  <w:pPr>
                    <w:pStyle w:val="normal-000070"/>
                    <w:divId w:val="1312294917"/>
                  </w:pPr>
                  <w:r>
                    <w:rPr>
                      <w:rStyle w:val="000171"/>
                    </w:rPr>
                    <w:t> </w:t>
                  </w:r>
                  <w:r>
                    <w:t xml:space="preserve"> </w:t>
                  </w:r>
                </w:p>
              </w:tc>
              <w:tc>
                <w:tcPr>
                  <w:tcW w:w="139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624252D4" w14:textId="77777777" w:rsidR="00710004" w:rsidRDefault="002D002D">
                  <w:pPr>
                    <w:pStyle w:val="normal-000070"/>
                    <w:divId w:val="1048533628"/>
                  </w:pPr>
                  <w:r>
                    <w:rPr>
                      <w:rStyle w:val="000171"/>
                    </w:rPr>
                    <w:t> </w:t>
                  </w:r>
                  <w:r>
                    <w:t xml:space="preserve"> </w:t>
                  </w:r>
                </w:p>
              </w:tc>
              <w:tc>
                <w:tcPr>
                  <w:tcW w:w="690"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257074D8" w14:textId="77777777" w:rsidR="00710004" w:rsidRDefault="002D002D">
                  <w:pPr>
                    <w:pStyle w:val="normal-000070"/>
                    <w:divId w:val="1828354923"/>
                  </w:pPr>
                  <w:r>
                    <w:rPr>
                      <w:rStyle w:val="000171"/>
                    </w:rPr>
                    <w:t> </w:t>
                  </w:r>
                  <w:r>
                    <w:t xml:space="preserve"> </w:t>
                  </w:r>
                </w:p>
              </w:tc>
            </w:tr>
            <w:tr w:rsidR="00710004" w14:paraId="13BE4E59" w14:textId="77777777">
              <w:trPr>
                <w:trHeight w:val="300"/>
              </w:trPr>
              <w:tc>
                <w:tcPr>
                  <w:tcW w:w="535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26E7BE55" w14:textId="77777777" w:rsidR="00710004" w:rsidRDefault="002D002D">
                  <w:pPr>
                    <w:pStyle w:val="normal-000070"/>
                    <w:divId w:val="1981037924"/>
                  </w:pPr>
                  <w:r>
                    <w:rPr>
                      <w:rStyle w:val="defaultparagraphfont-000072"/>
                    </w:rPr>
                    <w:t>Nakon ovog  rada u paru mogu uspješno opisati što sam naučio/naučila.</w:t>
                  </w:r>
                  <w:r>
                    <w:t xml:space="preserve"> </w:t>
                  </w:r>
                </w:p>
              </w:tc>
              <w:tc>
                <w:tcPr>
                  <w:tcW w:w="76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237D8052" w14:textId="77777777" w:rsidR="00710004" w:rsidRDefault="002D002D">
                  <w:pPr>
                    <w:pStyle w:val="normal-000070"/>
                    <w:divId w:val="788938533"/>
                  </w:pPr>
                  <w:r>
                    <w:rPr>
                      <w:rStyle w:val="000171"/>
                    </w:rPr>
                    <w:t> </w:t>
                  </w:r>
                  <w:r>
                    <w:t xml:space="preserve"> </w:t>
                  </w:r>
                </w:p>
              </w:tc>
              <w:tc>
                <w:tcPr>
                  <w:tcW w:w="139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20B0A188" w14:textId="77777777" w:rsidR="00710004" w:rsidRDefault="002D002D">
                  <w:pPr>
                    <w:pStyle w:val="normal-000070"/>
                    <w:divId w:val="338972468"/>
                  </w:pPr>
                  <w:r>
                    <w:rPr>
                      <w:rStyle w:val="000171"/>
                    </w:rPr>
                    <w:t> </w:t>
                  </w:r>
                  <w:r>
                    <w:t xml:space="preserve"> </w:t>
                  </w:r>
                </w:p>
              </w:tc>
              <w:tc>
                <w:tcPr>
                  <w:tcW w:w="690"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3331ACC8" w14:textId="77777777" w:rsidR="00710004" w:rsidRDefault="002D002D">
                  <w:pPr>
                    <w:pStyle w:val="normal-000070"/>
                    <w:divId w:val="423112570"/>
                  </w:pPr>
                  <w:r>
                    <w:rPr>
                      <w:rStyle w:val="000171"/>
                    </w:rPr>
                    <w:t> </w:t>
                  </w:r>
                  <w:r>
                    <w:t xml:space="preserve"> </w:t>
                  </w:r>
                </w:p>
              </w:tc>
            </w:tr>
          </w:tbl>
          <w:p w14:paraId="06D07012" w14:textId="77777777" w:rsidR="00710004" w:rsidRDefault="002D002D">
            <w:pPr>
              <w:pStyle w:val="normal-000070"/>
            </w:pPr>
            <w:r>
              <w:rPr>
                <w:rStyle w:val="000027"/>
              </w:rPr>
              <w:t> </w:t>
            </w:r>
            <w:r>
              <w:t xml:space="preserve"> </w:t>
            </w:r>
          </w:p>
        </w:tc>
      </w:tr>
      <w:tr w:rsidR="00710004" w14:paraId="3A65CEA5" w14:textId="77777777">
        <w:trPr>
          <w:trHeight w:val="375"/>
        </w:trPr>
        <w:tc>
          <w:tcPr>
            <w:tcW w:w="8535" w:type="dxa"/>
            <w:gridSpan w:val="9"/>
            <w:tcBorders>
              <w:top w:val="single" w:sz="6" w:space="0" w:color="auto"/>
              <w:left w:val="single" w:sz="6" w:space="0" w:color="auto"/>
              <w:bottom w:val="single" w:sz="6" w:space="0" w:color="auto"/>
              <w:right w:val="single" w:sz="6" w:space="0" w:color="auto"/>
            </w:tcBorders>
            <w:shd w:val="clear" w:color="auto" w:fill="BDD7EE"/>
            <w:tcMar>
              <w:top w:w="0" w:type="dxa"/>
              <w:left w:w="90" w:type="dxa"/>
              <w:bottom w:w="0" w:type="dxa"/>
              <w:right w:w="90" w:type="dxa"/>
            </w:tcMar>
            <w:vAlign w:val="center"/>
            <w:hideMark/>
          </w:tcPr>
          <w:p w14:paraId="064C5BAE" w14:textId="77777777" w:rsidR="00710004" w:rsidRDefault="002D002D">
            <w:pPr>
              <w:pStyle w:val="normal-000078"/>
            </w:pPr>
            <w:r>
              <w:rPr>
                <w:rStyle w:val="defaultparagraphfont-000026"/>
              </w:rPr>
              <w:lastRenderedPageBreak/>
              <w:t xml:space="preserve">Prijedlog prilagodbe za učenike s posebnim odgojno-obrazovnim potrebama </w:t>
            </w:r>
          </w:p>
        </w:tc>
      </w:tr>
      <w:tr w:rsidR="00710004" w14:paraId="6CFA1BE6" w14:textId="77777777">
        <w:tc>
          <w:tcPr>
            <w:tcW w:w="8535" w:type="dxa"/>
            <w:gridSpan w:val="9"/>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6EB55EC3" w14:textId="77777777" w:rsidR="00710004" w:rsidRDefault="002D002D">
            <w:pPr>
              <w:pStyle w:val="normal-000194"/>
            </w:pPr>
            <w:r>
              <w:rPr>
                <w:rStyle w:val="defaultparagraphfont-000028"/>
              </w:rPr>
              <w:t xml:space="preserve">Budući da se u ovom skupu ishoda učenja najčešće koristi </w:t>
            </w:r>
            <w:r>
              <w:rPr>
                <w:rStyle w:val="defaultparagraphfont-000026"/>
              </w:rPr>
              <w:t xml:space="preserve">heuristička i problemska nastava </w:t>
            </w:r>
            <w:r>
              <w:rPr>
                <w:rStyle w:val="defaultparagraphfont-000028"/>
              </w:rPr>
              <w:t xml:space="preserve">te učenje temeljeno na radu u kojemu se učenici stavljaju u realne radne situacije tijekom kojih se dijele u </w:t>
            </w:r>
            <w:r>
              <w:rPr>
                <w:rStyle w:val="defaultparagraphfont-000026"/>
              </w:rPr>
              <w:t xml:space="preserve">timove </w:t>
            </w:r>
            <w:r>
              <w:rPr>
                <w:rStyle w:val="defaultparagraphfont-000028"/>
              </w:rPr>
              <w:t xml:space="preserve">ili </w:t>
            </w:r>
            <w:r>
              <w:rPr>
                <w:rStyle w:val="defaultparagraphfont-000026"/>
              </w:rPr>
              <w:t xml:space="preserve">rade u paru </w:t>
            </w:r>
            <w:r>
              <w:rPr>
                <w:rStyle w:val="defaultparagraphfont-000028"/>
              </w:rPr>
              <w:t>,  pri dijeljenju u timove/rad u paru treba voditi računa da učenici s posebnim odgojno-obrazovnim potrebama budu ravnomjerno raspoređeni u svaki tim u kojem će imati svoju ulogu. Na takav način svaki učenik ima priliku pokazati svoje jače strane, a ostali članovi tima imaju priliku učiti raditi sa članovima tima različitih sposobnosti sukladno realnom radnom okruženju. U indiv</w:t>
            </w:r>
            <w:r>
              <w:rPr>
                <w:rStyle w:val="defaultparagraphfont-000028"/>
              </w:rPr>
              <w:t>idualiziranom kurikulu za svakog učenika s posebnim potrebama navedeni su preporučeni načini rada, primjeri individualizacije te načini i oblici vrednovanja. Poseban naglasak treba staviti na kontinuirano vrednovanje za učenje koristeći kvalitetne, konstruktivne i poticajne povratne informacije u cilju motiviranja učenika, jačanja samopouzdanja te omogućavanja daljnjeg napretka. Nastavnik će procijeniti koja razina pedagoške podrške učeniku je potrebna. Nije namjera da  nastavnik odradi dio uvjeta za dostiz</w:t>
            </w:r>
            <w:r>
              <w:rPr>
                <w:rStyle w:val="defaultparagraphfont-000028"/>
              </w:rPr>
              <w:t xml:space="preserve">anje ishoda učenja umjesto učenika. </w:t>
            </w:r>
          </w:p>
          <w:p w14:paraId="3F016257" w14:textId="77777777" w:rsidR="00710004" w:rsidRDefault="002D002D">
            <w:pPr>
              <w:pStyle w:val="normal-000194"/>
            </w:pPr>
            <w:r>
              <w:rPr>
                <w:rStyle w:val="000027"/>
              </w:rPr>
              <w:t> </w:t>
            </w:r>
            <w:r>
              <w:t xml:space="preserve"> </w:t>
            </w:r>
          </w:p>
          <w:tbl>
            <w:tblPr>
              <w:tblW w:w="0" w:type="auto"/>
              <w:tblCellMar>
                <w:top w:w="15" w:type="dxa"/>
                <w:left w:w="15" w:type="dxa"/>
                <w:bottom w:w="15" w:type="dxa"/>
                <w:right w:w="15" w:type="dxa"/>
              </w:tblCellMar>
              <w:tblLook w:val="04A0" w:firstRow="1" w:lastRow="0" w:firstColumn="1" w:lastColumn="0" w:noHBand="0" w:noVBand="1"/>
            </w:tblPr>
            <w:tblGrid>
              <w:gridCol w:w="1214"/>
              <w:gridCol w:w="1140"/>
              <w:gridCol w:w="1146"/>
              <w:gridCol w:w="1146"/>
              <w:gridCol w:w="1146"/>
              <w:gridCol w:w="1826"/>
              <w:gridCol w:w="1020"/>
              <w:gridCol w:w="222"/>
            </w:tblGrid>
            <w:tr w:rsidR="00710004" w14:paraId="3381A81E" w14:textId="77777777">
              <w:trPr>
                <w:gridAfter w:val="1"/>
                <w:wAfter w:w="225" w:type="dxa"/>
                <w:trHeight w:val="375"/>
              </w:trPr>
              <w:tc>
                <w:tcPr>
                  <w:tcW w:w="1065" w:type="dxa"/>
                  <w:vMerge w:val="restart"/>
                  <w:tcBorders>
                    <w:top w:val="single" w:sz="6" w:space="0" w:color="000000"/>
                    <w:left w:val="single" w:sz="6" w:space="0" w:color="000000"/>
                    <w:bottom w:val="single" w:sz="6" w:space="0" w:color="000000"/>
                    <w:right w:val="single" w:sz="6" w:space="0" w:color="000000"/>
                  </w:tcBorders>
                  <w:shd w:val="clear" w:color="auto" w:fill="DEEAF6"/>
                  <w:tcMar>
                    <w:top w:w="0" w:type="dxa"/>
                    <w:left w:w="90" w:type="dxa"/>
                    <w:bottom w:w="0" w:type="dxa"/>
                    <w:right w:w="90" w:type="dxa"/>
                  </w:tcMar>
                  <w:vAlign w:val="center"/>
                  <w:hideMark/>
                </w:tcPr>
                <w:p w14:paraId="3326750E" w14:textId="77777777" w:rsidR="00710004" w:rsidRDefault="002D002D">
                  <w:pPr>
                    <w:pStyle w:val="normal-000070"/>
                  </w:pPr>
                  <w:r>
                    <w:rPr>
                      <w:rStyle w:val="defaultparagraphfont-000026"/>
                    </w:rPr>
                    <w:t xml:space="preserve">ISHODI UČENJA </w:t>
                  </w:r>
                </w:p>
              </w:tc>
              <w:tc>
                <w:tcPr>
                  <w:tcW w:w="975" w:type="dxa"/>
                  <w:vMerge w:val="restart"/>
                  <w:tcBorders>
                    <w:top w:val="single" w:sz="6" w:space="0" w:color="000000"/>
                    <w:left w:val="single" w:sz="6" w:space="0" w:color="000000"/>
                    <w:bottom w:val="single" w:sz="6" w:space="0" w:color="000000"/>
                    <w:right w:val="single" w:sz="6" w:space="0" w:color="000000"/>
                  </w:tcBorders>
                  <w:shd w:val="clear" w:color="auto" w:fill="DEEAF6"/>
                  <w:tcMar>
                    <w:top w:w="0" w:type="dxa"/>
                    <w:left w:w="90" w:type="dxa"/>
                    <w:bottom w:w="0" w:type="dxa"/>
                    <w:right w:w="90" w:type="dxa"/>
                  </w:tcMar>
                  <w:vAlign w:val="center"/>
                  <w:hideMark/>
                </w:tcPr>
                <w:p w14:paraId="65655E92" w14:textId="77777777" w:rsidR="00710004" w:rsidRDefault="002D002D">
                  <w:pPr>
                    <w:pStyle w:val="normal-000070"/>
                  </w:pPr>
                  <w:r>
                    <w:rPr>
                      <w:rStyle w:val="defaultparagraphfont-000026"/>
                    </w:rPr>
                    <w:t xml:space="preserve">NASTAVNA CJELINA </w:t>
                  </w:r>
                </w:p>
              </w:tc>
              <w:tc>
                <w:tcPr>
                  <w:tcW w:w="6150" w:type="dxa"/>
                  <w:gridSpan w:val="5"/>
                  <w:tcBorders>
                    <w:top w:val="single" w:sz="6" w:space="0" w:color="000000"/>
                    <w:left w:val="nil"/>
                    <w:bottom w:val="single" w:sz="6" w:space="0" w:color="000000"/>
                    <w:right w:val="single" w:sz="6" w:space="0" w:color="000000"/>
                  </w:tcBorders>
                  <w:shd w:val="clear" w:color="auto" w:fill="DEEAF6"/>
                  <w:tcMar>
                    <w:top w:w="0" w:type="dxa"/>
                    <w:left w:w="90" w:type="dxa"/>
                    <w:bottom w:w="0" w:type="dxa"/>
                    <w:right w:w="90" w:type="dxa"/>
                  </w:tcMar>
                  <w:vAlign w:val="center"/>
                  <w:hideMark/>
                </w:tcPr>
                <w:p w14:paraId="7CE9E1A0" w14:textId="77777777" w:rsidR="00710004" w:rsidRDefault="002D002D">
                  <w:pPr>
                    <w:pStyle w:val="normal-000195"/>
                  </w:pPr>
                  <w:r>
                    <w:rPr>
                      <w:rStyle w:val="defaultparagraphfont-000168"/>
                    </w:rPr>
                    <w:t xml:space="preserve">VREDNOVANJE </w:t>
                  </w:r>
                </w:p>
              </w:tc>
            </w:tr>
            <w:tr w:rsidR="00710004" w14:paraId="5BD7B74B" w14:textId="77777777">
              <w:trPr>
                <w:gridAfter w:val="1"/>
                <w:wAfter w:w="225" w:type="dxa"/>
                <w:trHeight w:val="60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01B5D72" w14:textId="77777777" w:rsidR="00710004" w:rsidRDefault="00710004">
                  <w:pPr>
                    <w:rPr>
                      <w:rFonts w:ascii="Cambria" w:hAnsi="Cambria"/>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04DC8A07" w14:textId="77777777" w:rsidR="00710004" w:rsidRDefault="00710004">
                  <w:pPr>
                    <w:rPr>
                      <w:rFonts w:ascii="Cambria" w:hAnsi="Cambria"/>
                      <w:sz w:val="20"/>
                      <w:szCs w:val="20"/>
                    </w:rPr>
                  </w:pPr>
                </w:p>
              </w:tc>
              <w:tc>
                <w:tcPr>
                  <w:tcW w:w="1230" w:type="dxa"/>
                  <w:vMerge w:val="restart"/>
                  <w:tcBorders>
                    <w:top w:val="nil"/>
                    <w:left w:val="single" w:sz="6" w:space="0" w:color="000000"/>
                    <w:bottom w:val="single" w:sz="6" w:space="0" w:color="000000"/>
                    <w:right w:val="single" w:sz="6" w:space="0" w:color="000000"/>
                  </w:tcBorders>
                  <w:shd w:val="clear" w:color="auto" w:fill="DEEAF6"/>
                  <w:tcMar>
                    <w:top w:w="0" w:type="dxa"/>
                    <w:left w:w="90" w:type="dxa"/>
                    <w:bottom w:w="0" w:type="dxa"/>
                    <w:right w:w="90" w:type="dxa"/>
                  </w:tcMar>
                  <w:vAlign w:val="center"/>
                  <w:hideMark/>
                </w:tcPr>
                <w:p w14:paraId="1BA7D715" w14:textId="77777777" w:rsidR="00710004" w:rsidRDefault="002D002D">
                  <w:pPr>
                    <w:pStyle w:val="normal-000195"/>
                  </w:pPr>
                  <w:r>
                    <w:rPr>
                      <w:rStyle w:val="defaultparagraphfont-000072"/>
                    </w:rPr>
                    <w:t>učenici s teškoćama</w:t>
                  </w:r>
                  <w:r>
                    <w:t xml:space="preserve"> </w:t>
                  </w:r>
                </w:p>
              </w:tc>
              <w:tc>
                <w:tcPr>
                  <w:tcW w:w="1230" w:type="dxa"/>
                  <w:vMerge w:val="restart"/>
                  <w:tcBorders>
                    <w:top w:val="nil"/>
                    <w:left w:val="single" w:sz="6" w:space="0" w:color="000000"/>
                    <w:bottom w:val="single" w:sz="6" w:space="0" w:color="000000"/>
                    <w:right w:val="single" w:sz="6" w:space="0" w:color="000000"/>
                  </w:tcBorders>
                  <w:shd w:val="clear" w:color="auto" w:fill="DEEAF6"/>
                  <w:tcMar>
                    <w:top w:w="0" w:type="dxa"/>
                    <w:left w:w="90" w:type="dxa"/>
                    <w:bottom w:w="0" w:type="dxa"/>
                    <w:right w:w="90" w:type="dxa"/>
                  </w:tcMar>
                  <w:vAlign w:val="center"/>
                  <w:hideMark/>
                </w:tcPr>
                <w:p w14:paraId="10F2FE5F" w14:textId="77777777" w:rsidR="00710004" w:rsidRDefault="002D002D">
                  <w:pPr>
                    <w:pStyle w:val="normal-000195"/>
                  </w:pPr>
                  <w:r>
                    <w:rPr>
                      <w:rStyle w:val="defaultparagraphfont-000072"/>
                    </w:rPr>
                    <w:t>svi učenici</w:t>
                  </w:r>
                  <w:r>
                    <w:t xml:space="preserve"> </w:t>
                  </w:r>
                </w:p>
              </w:tc>
              <w:tc>
                <w:tcPr>
                  <w:tcW w:w="1230" w:type="dxa"/>
                  <w:vMerge w:val="restart"/>
                  <w:tcBorders>
                    <w:top w:val="nil"/>
                    <w:left w:val="single" w:sz="6" w:space="0" w:color="000000"/>
                    <w:bottom w:val="single" w:sz="6" w:space="0" w:color="000000"/>
                    <w:right w:val="single" w:sz="6" w:space="0" w:color="000000"/>
                  </w:tcBorders>
                  <w:shd w:val="clear" w:color="auto" w:fill="DEEAF6"/>
                  <w:tcMar>
                    <w:top w:w="0" w:type="dxa"/>
                    <w:left w:w="90" w:type="dxa"/>
                    <w:bottom w:w="0" w:type="dxa"/>
                    <w:right w:w="90" w:type="dxa"/>
                  </w:tcMar>
                  <w:vAlign w:val="center"/>
                  <w:hideMark/>
                </w:tcPr>
                <w:p w14:paraId="55154FC3" w14:textId="77777777" w:rsidR="00710004" w:rsidRDefault="002D002D">
                  <w:pPr>
                    <w:pStyle w:val="normal-000195"/>
                  </w:pPr>
                  <w:r>
                    <w:rPr>
                      <w:rStyle w:val="defaultparagraphfont-000072"/>
                    </w:rPr>
                    <w:t>svi učenici</w:t>
                  </w:r>
                  <w:r>
                    <w:t xml:space="preserve"> </w:t>
                  </w:r>
                </w:p>
              </w:tc>
              <w:tc>
                <w:tcPr>
                  <w:tcW w:w="1230" w:type="dxa"/>
                  <w:vMerge w:val="restart"/>
                  <w:tcBorders>
                    <w:top w:val="nil"/>
                    <w:left w:val="single" w:sz="6" w:space="0" w:color="000000"/>
                    <w:bottom w:val="single" w:sz="6" w:space="0" w:color="000000"/>
                    <w:right w:val="single" w:sz="6" w:space="0" w:color="000000"/>
                  </w:tcBorders>
                  <w:shd w:val="clear" w:color="auto" w:fill="DEEAF6"/>
                  <w:tcMar>
                    <w:top w:w="0" w:type="dxa"/>
                    <w:left w:w="90" w:type="dxa"/>
                    <w:bottom w:w="0" w:type="dxa"/>
                    <w:right w:w="90" w:type="dxa"/>
                  </w:tcMar>
                  <w:vAlign w:val="center"/>
                  <w:hideMark/>
                </w:tcPr>
                <w:p w14:paraId="2DA1D018" w14:textId="77777777" w:rsidR="00710004" w:rsidRDefault="002D002D">
                  <w:pPr>
                    <w:pStyle w:val="normal-000195"/>
                  </w:pPr>
                  <w:r>
                    <w:rPr>
                      <w:rStyle w:val="defaultparagraphfont-000072"/>
                    </w:rPr>
                    <w:t>svi učenici</w:t>
                  </w:r>
                  <w:r>
                    <w:t xml:space="preserve"> </w:t>
                  </w:r>
                </w:p>
              </w:tc>
              <w:tc>
                <w:tcPr>
                  <w:tcW w:w="1230" w:type="dxa"/>
                  <w:vMerge w:val="restart"/>
                  <w:tcBorders>
                    <w:top w:val="nil"/>
                    <w:left w:val="single" w:sz="6" w:space="0" w:color="000000"/>
                    <w:bottom w:val="single" w:sz="6" w:space="0" w:color="000000"/>
                    <w:right w:val="single" w:sz="6" w:space="0" w:color="000000"/>
                  </w:tcBorders>
                  <w:shd w:val="clear" w:color="auto" w:fill="DEEAF6"/>
                  <w:tcMar>
                    <w:top w:w="0" w:type="dxa"/>
                    <w:left w:w="90" w:type="dxa"/>
                    <w:bottom w:w="0" w:type="dxa"/>
                    <w:right w:w="90" w:type="dxa"/>
                  </w:tcMar>
                  <w:vAlign w:val="center"/>
                  <w:hideMark/>
                </w:tcPr>
                <w:p w14:paraId="33B903E8" w14:textId="77777777" w:rsidR="00710004" w:rsidRDefault="002D002D">
                  <w:pPr>
                    <w:pStyle w:val="normal-000195"/>
                  </w:pPr>
                  <w:r>
                    <w:rPr>
                      <w:rStyle w:val="defaultparagraphfont-000072"/>
                    </w:rPr>
                    <w:t>daroviti učenici</w:t>
                  </w:r>
                  <w:r>
                    <w:t xml:space="preserve"> </w:t>
                  </w:r>
                </w:p>
              </w:tc>
            </w:tr>
            <w:tr w:rsidR="00710004" w14:paraId="6F0719D0" w14:textId="77777777">
              <w:trPr>
                <w:trHeight w:val="36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7D9F942E" w14:textId="77777777" w:rsidR="00710004" w:rsidRDefault="00710004">
                  <w:pPr>
                    <w:rPr>
                      <w:rFonts w:ascii="Cambria" w:hAnsi="Cambria"/>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E04A40A" w14:textId="77777777" w:rsidR="00710004" w:rsidRDefault="00710004">
                  <w:pPr>
                    <w:rPr>
                      <w:rFonts w:ascii="Cambria" w:hAnsi="Cambria"/>
                      <w:sz w:val="20"/>
                      <w:szCs w:val="20"/>
                    </w:rPr>
                  </w:pPr>
                </w:p>
              </w:tc>
              <w:tc>
                <w:tcPr>
                  <w:tcW w:w="0" w:type="auto"/>
                  <w:vMerge/>
                  <w:tcBorders>
                    <w:top w:val="nil"/>
                    <w:left w:val="single" w:sz="6" w:space="0" w:color="000000"/>
                    <w:bottom w:val="single" w:sz="6" w:space="0" w:color="000000"/>
                    <w:right w:val="single" w:sz="6" w:space="0" w:color="000000"/>
                  </w:tcBorders>
                  <w:vAlign w:val="center"/>
                  <w:hideMark/>
                </w:tcPr>
                <w:p w14:paraId="4316133C" w14:textId="77777777" w:rsidR="00710004" w:rsidRDefault="00710004">
                  <w:pPr>
                    <w:rPr>
                      <w:rFonts w:ascii="Cambria" w:hAnsi="Cambria"/>
                      <w:sz w:val="20"/>
                      <w:szCs w:val="20"/>
                    </w:rPr>
                  </w:pPr>
                </w:p>
              </w:tc>
              <w:tc>
                <w:tcPr>
                  <w:tcW w:w="0" w:type="auto"/>
                  <w:vMerge/>
                  <w:tcBorders>
                    <w:top w:val="nil"/>
                    <w:left w:val="single" w:sz="6" w:space="0" w:color="000000"/>
                    <w:bottom w:val="single" w:sz="6" w:space="0" w:color="000000"/>
                    <w:right w:val="single" w:sz="6" w:space="0" w:color="000000"/>
                  </w:tcBorders>
                  <w:vAlign w:val="center"/>
                  <w:hideMark/>
                </w:tcPr>
                <w:p w14:paraId="40ECCB86" w14:textId="77777777" w:rsidR="00710004" w:rsidRDefault="00710004">
                  <w:pPr>
                    <w:rPr>
                      <w:rFonts w:ascii="Cambria" w:hAnsi="Cambria"/>
                      <w:sz w:val="20"/>
                      <w:szCs w:val="20"/>
                    </w:rPr>
                  </w:pPr>
                </w:p>
              </w:tc>
              <w:tc>
                <w:tcPr>
                  <w:tcW w:w="0" w:type="auto"/>
                  <w:vMerge/>
                  <w:tcBorders>
                    <w:top w:val="nil"/>
                    <w:left w:val="single" w:sz="6" w:space="0" w:color="000000"/>
                    <w:bottom w:val="single" w:sz="6" w:space="0" w:color="000000"/>
                    <w:right w:val="single" w:sz="6" w:space="0" w:color="000000"/>
                  </w:tcBorders>
                  <w:vAlign w:val="center"/>
                  <w:hideMark/>
                </w:tcPr>
                <w:p w14:paraId="5748AEA4" w14:textId="77777777" w:rsidR="00710004" w:rsidRDefault="00710004">
                  <w:pPr>
                    <w:rPr>
                      <w:rFonts w:ascii="Cambria" w:hAnsi="Cambria"/>
                      <w:sz w:val="20"/>
                      <w:szCs w:val="20"/>
                    </w:rPr>
                  </w:pPr>
                </w:p>
              </w:tc>
              <w:tc>
                <w:tcPr>
                  <w:tcW w:w="0" w:type="auto"/>
                  <w:vMerge/>
                  <w:tcBorders>
                    <w:top w:val="nil"/>
                    <w:left w:val="single" w:sz="6" w:space="0" w:color="000000"/>
                    <w:bottom w:val="single" w:sz="6" w:space="0" w:color="000000"/>
                    <w:right w:val="single" w:sz="6" w:space="0" w:color="000000"/>
                  </w:tcBorders>
                  <w:vAlign w:val="center"/>
                  <w:hideMark/>
                </w:tcPr>
                <w:p w14:paraId="1A60B70D" w14:textId="77777777" w:rsidR="00710004" w:rsidRDefault="00710004">
                  <w:pPr>
                    <w:rPr>
                      <w:rFonts w:ascii="Cambria" w:hAnsi="Cambria"/>
                      <w:sz w:val="20"/>
                      <w:szCs w:val="20"/>
                    </w:rPr>
                  </w:pPr>
                </w:p>
              </w:tc>
              <w:tc>
                <w:tcPr>
                  <w:tcW w:w="0" w:type="auto"/>
                  <w:vMerge/>
                  <w:tcBorders>
                    <w:top w:val="nil"/>
                    <w:left w:val="single" w:sz="6" w:space="0" w:color="000000"/>
                    <w:bottom w:val="single" w:sz="6" w:space="0" w:color="000000"/>
                    <w:right w:val="single" w:sz="6" w:space="0" w:color="000000"/>
                  </w:tcBorders>
                  <w:vAlign w:val="center"/>
                  <w:hideMark/>
                </w:tcPr>
                <w:p w14:paraId="0B5B2FAA" w14:textId="77777777" w:rsidR="00710004" w:rsidRDefault="00710004">
                  <w:pPr>
                    <w:rPr>
                      <w:rFonts w:ascii="Cambria" w:hAnsi="Cambria"/>
                      <w:sz w:val="20"/>
                      <w:szCs w:val="20"/>
                    </w:rPr>
                  </w:pPr>
                </w:p>
              </w:tc>
              <w:tc>
                <w:tcPr>
                  <w:tcW w:w="225" w:type="dxa"/>
                  <w:tcBorders>
                    <w:top w:val="nil"/>
                    <w:left w:val="nil"/>
                    <w:bottom w:val="nil"/>
                    <w:right w:val="nil"/>
                  </w:tcBorders>
                  <w:tcMar>
                    <w:top w:w="0" w:type="dxa"/>
                    <w:left w:w="90" w:type="dxa"/>
                    <w:bottom w:w="0" w:type="dxa"/>
                    <w:right w:w="90" w:type="dxa"/>
                  </w:tcMar>
                  <w:vAlign w:val="bottom"/>
                  <w:hideMark/>
                </w:tcPr>
                <w:p w14:paraId="44403A3D" w14:textId="77777777" w:rsidR="00710004" w:rsidRDefault="002D002D">
                  <w:pPr>
                    <w:pStyle w:val="normal-000195"/>
                  </w:pPr>
                  <w:r>
                    <w:rPr>
                      <w:rStyle w:val="000171"/>
                    </w:rPr>
                    <w:t> </w:t>
                  </w:r>
                  <w:r>
                    <w:t xml:space="preserve"> </w:t>
                  </w:r>
                </w:p>
              </w:tc>
            </w:tr>
            <w:tr w:rsidR="00710004" w14:paraId="68FB843C" w14:textId="77777777">
              <w:trPr>
                <w:trHeight w:val="1290"/>
              </w:trPr>
              <w:tc>
                <w:tcPr>
                  <w:tcW w:w="1065" w:type="dxa"/>
                  <w:vMerge w:val="restart"/>
                  <w:tcBorders>
                    <w:top w:val="nil"/>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7E7630BA" w14:textId="77777777" w:rsidR="00710004" w:rsidRDefault="002D002D">
                  <w:pPr>
                    <w:pStyle w:val="normal-000195"/>
                  </w:pPr>
                  <w:r>
                    <w:rPr>
                      <w:rStyle w:val="defaultparagraphfont-000026"/>
                    </w:rPr>
                    <w:t xml:space="preserve">Protumačiti proces nastanka korozije i postupke zaštite od korozije </w:t>
                  </w:r>
                </w:p>
              </w:tc>
              <w:tc>
                <w:tcPr>
                  <w:tcW w:w="975" w:type="dxa"/>
                  <w:vMerge w:val="restart"/>
                  <w:tcBorders>
                    <w:top w:val="nil"/>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17384CA1" w14:textId="77777777" w:rsidR="00710004" w:rsidRDefault="002D002D">
                  <w:pPr>
                    <w:pStyle w:val="normal-000195"/>
                  </w:pPr>
                  <w:r>
                    <w:rPr>
                      <w:rStyle w:val="defaultparagraphfont-000028"/>
                    </w:rPr>
                    <w:t>Korozija i zaštita od korozije</w:t>
                  </w:r>
                  <w:r>
                    <w:t xml:space="preserve"> </w:t>
                  </w:r>
                </w:p>
              </w:tc>
              <w:tc>
                <w:tcPr>
                  <w:tcW w:w="1230" w:type="dxa"/>
                  <w:tcBorders>
                    <w:top w:val="nil"/>
                    <w:left w:val="nil"/>
                    <w:bottom w:val="single" w:sz="6" w:space="0" w:color="000000"/>
                    <w:right w:val="single" w:sz="6" w:space="0" w:color="000000"/>
                  </w:tcBorders>
                  <w:tcMar>
                    <w:top w:w="0" w:type="dxa"/>
                    <w:left w:w="90" w:type="dxa"/>
                    <w:bottom w:w="0" w:type="dxa"/>
                    <w:right w:w="90" w:type="dxa"/>
                  </w:tcMar>
                  <w:vAlign w:val="center"/>
                  <w:hideMark/>
                </w:tcPr>
                <w:p w14:paraId="65E0761B" w14:textId="77777777" w:rsidR="00710004" w:rsidRDefault="002D002D">
                  <w:pPr>
                    <w:pStyle w:val="normal-000195"/>
                  </w:pPr>
                  <w:r>
                    <w:rPr>
                      <w:rStyle w:val="defaultparagraphfont-000028"/>
                    </w:rPr>
                    <w:t>Opisati proces nastanka korozije na metalnoj konstrukciji</w:t>
                  </w:r>
                  <w:r>
                    <w:t xml:space="preserve"> </w:t>
                  </w:r>
                </w:p>
              </w:tc>
              <w:tc>
                <w:tcPr>
                  <w:tcW w:w="1230" w:type="dxa"/>
                  <w:tcBorders>
                    <w:top w:val="nil"/>
                    <w:left w:val="nil"/>
                    <w:bottom w:val="single" w:sz="6" w:space="0" w:color="000000"/>
                    <w:right w:val="single" w:sz="6" w:space="0" w:color="000000"/>
                  </w:tcBorders>
                  <w:tcMar>
                    <w:top w:w="0" w:type="dxa"/>
                    <w:left w:w="90" w:type="dxa"/>
                    <w:bottom w:w="0" w:type="dxa"/>
                    <w:right w:w="90" w:type="dxa"/>
                  </w:tcMar>
                  <w:vAlign w:val="center"/>
                  <w:hideMark/>
                </w:tcPr>
                <w:p w14:paraId="6F1FDDCC" w14:textId="77777777" w:rsidR="00710004" w:rsidRDefault="002D002D">
                  <w:pPr>
                    <w:pStyle w:val="normal-000195"/>
                  </w:pPr>
                  <w:r>
                    <w:rPr>
                      <w:rStyle w:val="defaultparagraphfont-000028"/>
                    </w:rPr>
                    <w:t>Objasniti proces nastanka korozije na metalnoj konstrukciji</w:t>
                  </w:r>
                  <w:r>
                    <w:t xml:space="preserve"> </w:t>
                  </w:r>
                </w:p>
              </w:tc>
              <w:tc>
                <w:tcPr>
                  <w:tcW w:w="1230" w:type="dxa"/>
                  <w:tcBorders>
                    <w:top w:val="nil"/>
                    <w:left w:val="nil"/>
                    <w:bottom w:val="single" w:sz="6" w:space="0" w:color="000000"/>
                    <w:right w:val="single" w:sz="6" w:space="0" w:color="000000"/>
                  </w:tcBorders>
                  <w:tcMar>
                    <w:top w:w="0" w:type="dxa"/>
                    <w:left w:w="90" w:type="dxa"/>
                    <w:bottom w:w="0" w:type="dxa"/>
                    <w:right w:w="90" w:type="dxa"/>
                  </w:tcMar>
                  <w:vAlign w:val="center"/>
                  <w:hideMark/>
                </w:tcPr>
                <w:p w14:paraId="348CBBD8" w14:textId="77777777" w:rsidR="00710004" w:rsidRDefault="002D002D">
                  <w:pPr>
                    <w:pStyle w:val="normal-000195"/>
                  </w:pPr>
                  <w:r>
                    <w:rPr>
                      <w:rStyle w:val="defaultparagraphfont-000028"/>
                    </w:rPr>
                    <w:t>Analizirati proces nastanka korozije na metalnoj konstrukciji</w:t>
                  </w:r>
                  <w:r>
                    <w:t xml:space="preserve"> </w:t>
                  </w:r>
                </w:p>
              </w:tc>
              <w:tc>
                <w:tcPr>
                  <w:tcW w:w="1230" w:type="dxa"/>
                  <w:tcBorders>
                    <w:top w:val="nil"/>
                    <w:left w:val="nil"/>
                    <w:bottom w:val="single" w:sz="6" w:space="0" w:color="000000"/>
                    <w:right w:val="single" w:sz="6" w:space="0" w:color="000000"/>
                  </w:tcBorders>
                  <w:tcMar>
                    <w:top w:w="0" w:type="dxa"/>
                    <w:left w:w="90" w:type="dxa"/>
                    <w:bottom w:w="0" w:type="dxa"/>
                    <w:right w:w="90" w:type="dxa"/>
                  </w:tcMar>
                  <w:vAlign w:val="center"/>
                  <w:hideMark/>
                </w:tcPr>
                <w:p w14:paraId="160F1421" w14:textId="77777777" w:rsidR="00710004" w:rsidRDefault="002D002D">
                  <w:pPr>
                    <w:pStyle w:val="normal-000195"/>
                  </w:pPr>
                  <w:r>
                    <w:rPr>
                      <w:rStyle w:val="defaultparagraphfont-000028"/>
                    </w:rPr>
                    <w:t>Prikazati  i analizirati proces nastanka korozije na metalnoj konstrukciji</w:t>
                  </w:r>
                  <w:r>
                    <w:t xml:space="preserve"> </w:t>
                  </w:r>
                </w:p>
              </w:tc>
              <w:tc>
                <w:tcPr>
                  <w:tcW w:w="1230" w:type="dxa"/>
                  <w:vMerge w:val="restart"/>
                  <w:tcBorders>
                    <w:top w:val="nil"/>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5B83F47A" w14:textId="77777777" w:rsidR="00710004" w:rsidRDefault="002D002D">
                  <w:pPr>
                    <w:pStyle w:val="normal-000195"/>
                  </w:pPr>
                  <w:r>
                    <w:rPr>
                      <w:rStyle w:val="defaultparagraphfont-000072"/>
                    </w:rPr>
                    <w:t>Povezati proces nastanka korozije i postupke zaštite od korozije</w:t>
                  </w:r>
                  <w:r>
                    <w:t xml:space="preserve"> </w:t>
                  </w:r>
                </w:p>
              </w:tc>
              <w:tc>
                <w:tcPr>
                  <w:tcW w:w="225" w:type="dxa"/>
                  <w:tcBorders>
                    <w:top w:val="nil"/>
                    <w:left w:val="nil"/>
                    <w:bottom w:val="nil"/>
                    <w:right w:val="nil"/>
                  </w:tcBorders>
                  <w:tcMar>
                    <w:top w:w="15" w:type="dxa"/>
                    <w:left w:w="75" w:type="dxa"/>
                    <w:bottom w:w="15" w:type="dxa"/>
                    <w:right w:w="75" w:type="dxa"/>
                  </w:tcMar>
                  <w:vAlign w:val="center"/>
                  <w:hideMark/>
                </w:tcPr>
                <w:p w14:paraId="7046D8E4" w14:textId="77777777" w:rsidR="00710004" w:rsidRDefault="002D002D">
                  <w:pPr>
                    <w:pStyle w:val="normal-000070"/>
                  </w:pPr>
                  <w:r>
                    <w:rPr>
                      <w:rStyle w:val="000027"/>
                    </w:rPr>
                    <w:t> </w:t>
                  </w:r>
                  <w:r>
                    <w:t xml:space="preserve"> </w:t>
                  </w:r>
                </w:p>
              </w:tc>
            </w:tr>
            <w:tr w:rsidR="00710004" w14:paraId="33CD3BF9" w14:textId="77777777">
              <w:trPr>
                <w:trHeight w:val="1605"/>
              </w:trPr>
              <w:tc>
                <w:tcPr>
                  <w:tcW w:w="0" w:type="auto"/>
                  <w:vMerge/>
                  <w:tcBorders>
                    <w:top w:val="nil"/>
                    <w:left w:val="single" w:sz="6" w:space="0" w:color="000000"/>
                    <w:bottom w:val="single" w:sz="6" w:space="0" w:color="000000"/>
                    <w:right w:val="single" w:sz="6" w:space="0" w:color="000000"/>
                  </w:tcBorders>
                  <w:vAlign w:val="center"/>
                  <w:hideMark/>
                </w:tcPr>
                <w:p w14:paraId="140CD0BC" w14:textId="77777777" w:rsidR="00710004" w:rsidRDefault="00710004">
                  <w:pPr>
                    <w:rPr>
                      <w:rFonts w:ascii="Cambria" w:hAnsi="Cambria"/>
                      <w:sz w:val="20"/>
                      <w:szCs w:val="20"/>
                    </w:rPr>
                  </w:pPr>
                </w:p>
              </w:tc>
              <w:tc>
                <w:tcPr>
                  <w:tcW w:w="0" w:type="auto"/>
                  <w:vMerge/>
                  <w:tcBorders>
                    <w:top w:val="nil"/>
                    <w:left w:val="single" w:sz="6" w:space="0" w:color="000000"/>
                    <w:bottom w:val="single" w:sz="6" w:space="0" w:color="000000"/>
                    <w:right w:val="single" w:sz="6" w:space="0" w:color="000000"/>
                  </w:tcBorders>
                  <w:vAlign w:val="center"/>
                  <w:hideMark/>
                </w:tcPr>
                <w:p w14:paraId="4AB07518" w14:textId="77777777" w:rsidR="00710004" w:rsidRDefault="00710004">
                  <w:pPr>
                    <w:rPr>
                      <w:rFonts w:ascii="Cambria" w:hAnsi="Cambria"/>
                      <w:sz w:val="20"/>
                      <w:szCs w:val="20"/>
                    </w:rPr>
                  </w:pPr>
                </w:p>
              </w:tc>
              <w:tc>
                <w:tcPr>
                  <w:tcW w:w="1230" w:type="dxa"/>
                  <w:tcBorders>
                    <w:top w:val="nil"/>
                    <w:left w:val="nil"/>
                    <w:bottom w:val="single" w:sz="6" w:space="0" w:color="000000"/>
                    <w:right w:val="single" w:sz="6" w:space="0" w:color="000000"/>
                  </w:tcBorders>
                  <w:tcMar>
                    <w:top w:w="0" w:type="dxa"/>
                    <w:left w:w="90" w:type="dxa"/>
                    <w:bottom w:w="0" w:type="dxa"/>
                    <w:right w:w="90" w:type="dxa"/>
                  </w:tcMar>
                  <w:vAlign w:val="center"/>
                  <w:hideMark/>
                </w:tcPr>
                <w:p w14:paraId="6E88E76B" w14:textId="77777777" w:rsidR="00710004" w:rsidRDefault="002D002D">
                  <w:pPr>
                    <w:pStyle w:val="normal-000195"/>
                  </w:pPr>
                  <w:r>
                    <w:rPr>
                      <w:rStyle w:val="defaultparagraphfont-000028"/>
                    </w:rPr>
                    <w:t>Opisati postupke zaštite od korozije na metalnoj konstrukciji</w:t>
                  </w:r>
                  <w:r>
                    <w:t xml:space="preserve"> </w:t>
                  </w:r>
                </w:p>
              </w:tc>
              <w:tc>
                <w:tcPr>
                  <w:tcW w:w="1230" w:type="dxa"/>
                  <w:tcBorders>
                    <w:top w:val="nil"/>
                    <w:left w:val="nil"/>
                    <w:bottom w:val="single" w:sz="6" w:space="0" w:color="000000"/>
                    <w:right w:val="single" w:sz="6" w:space="0" w:color="000000"/>
                  </w:tcBorders>
                  <w:tcMar>
                    <w:top w:w="0" w:type="dxa"/>
                    <w:left w:w="90" w:type="dxa"/>
                    <w:bottom w:w="0" w:type="dxa"/>
                    <w:right w:w="90" w:type="dxa"/>
                  </w:tcMar>
                  <w:vAlign w:val="center"/>
                  <w:hideMark/>
                </w:tcPr>
                <w:p w14:paraId="1522DB93" w14:textId="77777777" w:rsidR="00710004" w:rsidRDefault="002D002D">
                  <w:pPr>
                    <w:pStyle w:val="normal-000195"/>
                  </w:pPr>
                  <w:r>
                    <w:rPr>
                      <w:rStyle w:val="defaultparagraphfont-000028"/>
                    </w:rPr>
                    <w:t>Objasniti postupke zaštite od korozije na metalnoj konstrukciji</w:t>
                  </w:r>
                  <w:r>
                    <w:t xml:space="preserve"> </w:t>
                  </w:r>
                </w:p>
              </w:tc>
              <w:tc>
                <w:tcPr>
                  <w:tcW w:w="1230" w:type="dxa"/>
                  <w:tcBorders>
                    <w:top w:val="nil"/>
                    <w:left w:val="nil"/>
                    <w:bottom w:val="single" w:sz="6" w:space="0" w:color="000000"/>
                    <w:right w:val="single" w:sz="6" w:space="0" w:color="000000"/>
                  </w:tcBorders>
                  <w:tcMar>
                    <w:top w:w="0" w:type="dxa"/>
                    <w:left w:w="90" w:type="dxa"/>
                    <w:bottom w:w="0" w:type="dxa"/>
                    <w:right w:w="90" w:type="dxa"/>
                  </w:tcMar>
                  <w:vAlign w:val="center"/>
                  <w:hideMark/>
                </w:tcPr>
                <w:p w14:paraId="754E58DC" w14:textId="77777777" w:rsidR="00710004" w:rsidRDefault="002D002D">
                  <w:pPr>
                    <w:pStyle w:val="normal-000195"/>
                  </w:pPr>
                  <w:r>
                    <w:rPr>
                      <w:rStyle w:val="defaultparagraphfont-000028"/>
                    </w:rPr>
                    <w:t>Analizirati postupke zaštite od korozije na metalnoj konstrukciji</w:t>
                  </w:r>
                  <w:r>
                    <w:t xml:space="preserve"> </w:t>
                  </w:r>
                </w:p>
              </w:tc>
              <w:tc>
                <w:tcPr>
                  <w:tcW w:w="1230" w:type="dxa"/>
                  <w:tcBorders>
                    <w:top w:val="nil"/>
                    <w:left w:val="nil"/>
                    <w:bottom w:val="single" w:sz="6" w:space="0" w:color="000000"/>
                    <w:right w:val="single" w:sz="6" w:space="0" w:color="000000"/>
                  </w:tcBorders>
                  <w:tcMar>
                    <w:top w:w="0" w:type="dxa"/>
                    <w:left w:w="90" w:type="dxa"/>
                    <w:bottom w:w="0" w:type="dxa"/>
                    <w:right w:w="90" w:type="dxa"/>
                  </w:tcMar>
                  <w:vAlign w:val="center"/>
                  <w:hideMark/>
                </w:tcPr>
                <w:p w14:paraId="59B3F48B" w14:textId="77777777" w:rsidR="00710004" w:rsidRDefault="002D002D">
                  <w:pPr>
                    <w:pStyle w:val="normal-000195"/>
                  </w:pPr>
                  <w:r>
                    <w:rPr>
                      <w:rStyle w:val="defaultparagraphfont-000028"/>
                    </w:rPr>
                    <w:t>Prezentirati i analizirati  postupke zaštite od korozije na metalnoj konstrukciji</w:t>
                  </w:r>
                  <w:r>
                    <w:t xml:space="preserve"> </w:t>
                  </w:r>
                </w:p>
              </w:tc>
              <w:tc>
                <w:tcPr>
                  <w:tcW w:w="0" w:type="auto"/>
                  <w:vMerge/>
                  <w:tcBorders>
                    <w:top w:val="nil"/>
                    <w:left w:val="single" w:sz="6" w:space="0" w:color="000000"/>
                    <w:bottom w:val="single" w:sz="6" w:space="0" w:color="000000"/>
                    <w:right w:val="single" w:sz="6" w:space="0" w:color="000000"/>
                  </w:tcBorders>
                  <w:vAlign w:val="center"/>
                  <w:hideMark/>
                </w:tcPr>
                <w:p w14:paraId="67B965D0" w14:textId="77777777" w:rsidR="00710004" w:rsidRDefault="00710004">
                  <w:pPr>
                    <w:rPr>
                      <w:rFonts w:ascii="Cambria" w:hAnsi="Cambria"/>
                      <w:sz w:val="20"/>
                      <w:szCs w:val="20"/>
                    </w:rPr>
                  </w:pPr>
                </w:p>
              </w:tc>
              <w:tc>
                <w:tcPr>
                  <w:tcW w:w="225" w:type="dxa"/>
                  <w:tcBorders>
                    <w:top w:val="nil"/>
                    <w:left w:val="nil"/>
                    <w:bottom w:val="nil"/>
                    <w:right w:val="nil"/>
                  </w:tcBorders>
                  <w:tcMar>
                    <w:top w:w="15" w:type="dxa"/>
                    <w:left w:w="75" w:type="dxa"/>
                    <w:bottom w:w="15" w:type="dxa"/>
                    <w:right w:w="75" w:type="dxa"/>
                  </w:tcMar>
                  <w:vAlign w:val="center"/>
                  <w:hideMark/>
                </w:tcPr>
                <w:p w14:paraId="4E83DD4A" w14:textId="77777777" w:rsidR="00710004" w:rsidRDefault="002D002D">
                  <w:pPr>
                    <w:pStyle w:val="normal-000070"/>
                  </w:pPr>
                  <w:r>
                    <w:rPr>
                      <w:rStyle w:val="000027"/>
                    </w:rPr>
                    <w:t> </w:t>
                  </w:r>
                  <w:r>
                    <w:t xml:space="preserve"> </w:t>
                  </w:r>
                </w:p>
              </w:tc>
            </w:tr>
            <w:tr w:rsidR="00710004" w14:paraId="7E0E5244" w14:textId="77777777">
              <w:trPr>
                <w:trHeight w:val="1785"/>
              </w:trPr>
              <w:tc>
                <w:tcPr>
                  <w:tcW w:w="0" w:type="auto"/>
                  <w:vMerge/>
                  <w:tcBorders>
                    <w:top w:val="nil"/>
                    <w:left w:val="single" w:sz="6" w:space="0" w:color="000000"/>
                    <w:bottom w:val="single" w:sz="6" w:space="0" w:color="000000"/>
                    <w:right w:val="single" w:sz="6" w:space="0" w:color="000000"/>
                  </w:tcBorders>
                  <w:vAlign w:val="center"/>
                  <w:hideMark/>
                </w:tcPr>
                <w:p w14:paraId="63827BFF" w14:textId="77777777" w:rsidR="00710004" w:rsidRDefault="00710004">
                  <w:pPr>
                    <w:rPr>
                      <w:rFonts w:ascii="Cambria" w:hAnsi="Cambria"/>
                      <w:sz w:val="20"/>
                      <w:szCs w:val="20"/>
                    </w:rPr>
                  </w:pPr>
                </w:p>
              </w:tc>
              <w:tc>
                <w:tcPr>
                  <w:tcW w:w="0" w:type="auto"/>
                  <w:vMerge/>
                  <w:tcBorders>
                    <w:top w:val="nil"/>
                    <w:left w:val="single" w:sz="6" w:space="0" w:color="000000"/>
                    <w:bottom w:val="single" w:sz="6" w:space="0" w:color="000000"/>
                    <w:right w:val="single" w:sz="6" w:space="0" w:color="000000"/>
                  </w:tcBorders>
                  <w:vAlign w:val="center"/>
                  <w:hideMark/>
                </w:tcPr>
                <w:p w14:paraId="1FDBDCDA" w14:textId="77777777" w:rsidR="00710004" w:rsidRDefault="00710004">
                  <w:pPr>
                    <w:rPr>
                      <w:rFonts w:ascii="Cambria" w:hAnsi="Cambria"/>
                      <w:sz w:val="20"/>
                      <w:szCs w:val="20"/>
                    </w:rPr>
                  </w:pPr>
                </w:p>
              </w:tc>
              <w:tc>
                <w:tcPr>
                  <w:tcW w:w="1230" w:type="dxa"/>
                  <w:tcBorders>
                    <w:top w:val="nil"/>
                    <w:left w:val="nil"/>
                    <w:bottom w:val="single" w:sz="6" w:space="0" w:color="000000"/>
                    <w:right w:val="single" w:sz="6" w:space="0" w:color="000000"/>
                  </w:tcBorders>
                  <w:tcMar>
                    <w:top w:w="0" w:type="dxa"/>
                    <w:left w:w="90" w:type="dxa"/>
                    <w:bottom w:w="0" w:type="dxa"/>
                    <w:right w:w="90" w:type="dxa"/>
                  </w:tcMar>
                  <w:vAlign w:val="center"/>
                  <w:hideMark/>
                </w:tcPr>
                <w:p w14:paraId="50B44A4C" w14:textId="77777777" w:rsidR="00710004" w:rsidRDefault="002D002D">
                  <w:pPr>
                    <w:pStyle w:val="normal-000195"/>
                  </w:pPr>
                  <w:r>
                    <w:rPr>
                      <w:rStyle w:val="defaultparagraphfont-000028"/>
                    </w:rPr>
                    <w:t xml:space="preserve">Nabrojati vrste pripreme </w:t>
                  </w:r>
                  <w:r>
                    <w:rPr>
                      <w:rStyle w:val="defaultparagraphfont-000028"/>
                    </w:rPr>
                    <w:t>metalnih površina prije postupaka zaštite od korozije</w:t>
                  </w:r>
                  <w:r>
                    <w:t xml:space="preserve"> </w:t>
                  </w:r>
                </w:p>
              </w:tc>
              <w:tc>
                <w:tcPr>
                  <w:tcW w:w="1230" w:type="dxa"/>
                  <w:tcBorders>
                    <w:top w:val="nil"/>
                    <w:left w:val="nil"/>
                    <w:bottom w:val="single" w:sz="6" w:space="0" w:color="000000"/>
                    <w:right w:val="single" w:sz="6" w:space="0" w:color="000000"/>
                  </w:tcBorders>
                  <w:tcMar>
                    <w:top w:w="0" w:type="dxa"/>
                    <w:left w:w="90" w:type="dxa"/>
                    <w:bottom w:w="0" w:type="dxa"/>
                    <w:right w:w="90" w:type="dxa"/>
                  </w:tcMar>
                  <w:vAlign w:val="center"/>
                  <w:hideMark/>
                </w:tcPr>
                <w:p w14:paraId="2F931ACE" w14:textId="77777777" w:rsidR="00710004" w:rsidRDefault="002D002D">
                  <w:pPr>
                    <w:pStyle w:val="normal-000195"/>
                  </w:pPr>
                  <w:r>
                    <w:rPr>
                      <w:rStyle w:val="defaultparagraphfont-000028"/>
                    </w:rPr>
                    <w:t>Protumačiti sve postupke pripreme metalnih površina prije postupaka zaštite od korozije</w:t>
                  </w:r>
                  <w:r>
                    <w:t xml:space="preserve"> </w:t>
                  </w:r>
                </w:p>
              </w:tc>
              <w:tc>
                <w:tcPr>
                  <w:tcW w:w="1230" w:type="dxa"/>
                  <w:tcBorders>
                    <w:top w:val="nil"/>
                    <w:left w:val="nil"/>
                    <w:bottom w:val="single" w:sz="6" w:space="0" w:color="000000"/>
                    <w:right w:val="single" w:sz="6" w:space="0" w:color="000000"/>
                  </w:tcBorders>
                  <w:tcMar>
                    <w:top w:w="0" w:type="dxa"/>
                    <w:left w:w="90" w:type="dxa"/>
                    <w:bottom w:w="0" w:type="dxa"/>
                    <w:right w:w="90" w:type="dxa"/>
                  </w:tcMar>
                  <w:vAlign w:val="center"/>
                  <w:hideMark/>
                </w:tcPr>
                <w:p w14:paraId="39781878" w14:textId="77777777" w:rsidR="00710004" w:rsidRDefault="002D002D">
                  <w:pPr>
                    <w:pStyle w:val="normal-000195"/>
                  </w:pPr>
                  <w:r>
                    <w:rPr>
                      <w:rStyle w:val="defaultparagraphfont-000028"/>
                    </w:rPr>
                    <w:t>Usporediti sve postupke pripreme metalnih površina prije postupaka zaštite od korozije</w:t>
                  </w:r>
                  <w:r>
                    <w:t xml:space="preserve"> </w:t>
                  </w:r>
                </w:p>
              </w:tc>
              <w:tc>
                <w:tcPr>
                  <w:tcW w:w="1230" w:type="dxa"/>
                  <w:tcBorders>
                    <w:top w:val="nil"/>
                    <w:left w:val="nil"/>
                    <w:bottom w:val="single" w:sz="6" w:space="0" w:color="000000"/>
                    <w:right w:val="single" w:sz="6" w:space="0" w:color="000000"/>
                  </w:tcBorders>
                  <w:tcMar>
                    <w:top w:w="0" w:type="dxa"/>
                    <w:left w:w="90" w:type="dxa"/>
                    <w:bottom w:w="0" w:type="dxa"/>
                    <w:right w:w="90" w:type="dxa"/>
                  </w:tcMar>
                  <w:vAlign w:val="center"/>
                  <w:hideMark/>
                </w:tcPr>
                <w:p w14:paraId="4F4F7FF2" w14:textId="77777777" w:rsidR="00710004" w:rsidRDefault="002D002D">
                  <w:pPr>
                    <w:pStyle w:val="normal-000195"/>
                  </w:pPr>
                  <w:r>
                    <w:rPr>
                      <w:rStyle w:val="defaultparagraphfont-000072"/>
                    </w:rPr>
                    <w:t xml:space="preserve">Povezati  postupke pripreme </w:t>
                  </w:r>
                  <w:r>
                    <w:rPr>
                      <w:rStyle w:val="defaultparagraphfont-000028"/>
                    </w:rPr>
                    <w:t>metalnih površina prije postupaka zaštite od korozije</w:t>
                  </w:r>
                  <w:r>
                    <w:t xml:space="preserve"> </w:t>
                  </w:r>
                </w:p>
              </w:tc>
              <w:tc>
                <w:tcPr>
                  <w:tcW w:w="1230" w:type="dxa"/>
                  <w:tcBorders>
                    <w:top w:val="nil"/>
                    <w:left w:val="nil"/>
                    <w:bottom w:val="single" w:sz="6" w:space="0" w:color="000000"/>
                    <w:right w:val="single" w:sz="6" w:space="0" w:color="000000"/>
                  </w:tcBorders>
                  <w:tcMar>
                    <w:top w:w="0" w:type="dxa"/>
                    <w:left w:w="90" w:type="dxa"/>
                    <w:bottom w:w="0" w:type="dxa"/>
                    <w:right w:w="90" w:type="dxa"/>
                  </w:tcMar>
                  <w:vAlign w:val="center"/>
                  <w:hideMark/>
                </w:tcPr>
                <w:p w14:paraId="37EC4447" w14:textId="77777777" w:rsidR="00710004" w:rsidRDefault="002D002D">
                  <w:pPr>
                    <w:pStyle w:val="normal-000195"/>
                  </w:pPr>
                  <w:r>
                    <w:rPr>
                      <w:rStyle w:val="defaultparagraphfont-000072"/>
                    </w:rPr>
                    <w:t xml:space="preserve">Planirati postupke pripreme </w:t>
                  </w:r>
                  <w:r>
                    <w:rPr>
                      <w:rStyle w:val="defaultparagraphfont-000028"/>
                    </w:rPr>
                    <w:t>metalnih površina prije postupaka zaštite od korozije</w:t>
                  </w:r>
                  <w:r>
                    <w:t xml:space="preserve"> </w:t>
                  </w:r>
                </w:p>
              </w:tc>
              <w:tc>
                <w:tcPr>
                  <w:tcW w:w="225" w:type="dxa"/>
                  <w:tcBorders>
                    <w:top w:val="nil"/>
                    <w:left w:val="nil"/>
                    <w:bottom w:val="nil"/>
                    <w:right w:val="nil"/>
                  </w:tcBorders>
                  <w:tcMar>
                    <w:top w:w="15" w:type="dxa"/>
                    <w:left w:w="75" w:type="dxa"/>
                    <w:bottom w:w="15" w:type="dxa"/>
                    <w:right w:w="75" w:type="dxa"/>
                  </w:tcMar>
                  <w:vAlign w:val="center"/>
                  <w:hideMark/>
                </w:tcPr>
                <w:p w14:paraId="7E0417B4" w14:textId="77777777" w:rsidR="00710004" w:rsidRDefault="002D002D">
                  <w:pPr>
                    <w:pStyle w:val="normal-000070"/>
                  </w:pPr>
                  <w:r>
                    <w:rPr>
                      <w:rStyle w:val="000027"/>
                    </w:rPr>
                    <w:t> </w:t>
                  </w:r>
                  <w:r>
                    <w:t xml:space="preserve"> </w:t>
                  </w:r>
                </w:p>
              </w:tc>
            </w:tr>
          </w:tbl>
          <w:p w14:paraId="067700E7" w14:textId="77777777" w:rsidR="00710004" w:rsidRDefault="002D002D">
            <w:pPr>
              <w:pStyle w:val="normal-000194"/>
            </w:pPr>
            <w:r>
              <w:rPr>
                <w:rStyle w:val="000021"/>
              </w:rPr>
              <w:t xml:space="preserve">  </w:t>
            </w:r>
          </w:p>
          <w:p w14:paraId="1E6A5DAF" w14:textId="77777777" w:rsidR="00710004" w:rsidRDefault="002D002D">
            <w:pPr>
              <w:pStyle w:val="normal-000194"/>
            </w:pPr>
            <w:r>
              <w:rPr>
                <w:rStyle w:val="defaultparagraphfont-000026"/>
              </w:rPr>
              <w:t xml:space="preserve">Darovitim  učenicima </w:t>
            </w:r>
            <w:r>
              <w:rPr>
                <w:rStyle w:val="defaultparagraphfont-000028"/>
              </w:rPr>
              <w:t>treba omogućiti obogaćivanje sadržaja (proširivanje dodatnim sadržajima kojih se rijetko dotiču) ili postavljanjem ishoda više razine, a sve u skladu sa razlikovnim/individualiziranim kurikulom.   Preporuča se takvim učenicima ponuditi složeniji   zadatak, a vrednovanje treba provoditi sukladno razlikovnom/ individualiziranom kurikulu u cilju poticanja motivacije i napretka.</w:t>
            </w:r>
            <w:r>
              <w:t xml:space="preserve"> </w:t>
            </w:r>
          </w:p>
          <w:p w14:paraId="7198CC27" w14:textId="77777777" w:rsidR="00710004" w:rsidRDefault="002D002D">
            <w:pPr>
              <w:pStyle w:val="normal-000194"/>
            </w:pPr>
            <w:r>
              <w:rPr>
                <w:rStyle w:val="defaultparagraphfont-000028"/>
              </w:rPr>
              <w:t>Primjer vrednovanja je prikazan u tablici kod vrednovanja jednog ishoda učenja.</w:t>
            </w:r>
            <w:r>
              <w:t xml:space="preserve"> </w:t>
            </w:r>
          </w:p>
          <w:p w14:paraId="0DDCDC3F" w14:textId="77777777" w:rsidR="00710004" w:rsidRDefault="002D002D">
            <w:pPr>
              <w:pStyle w:val="normal-000194"/>
            </w:pPr>
            <w:r>
              <w:rPr>
                <w:rStyle w:val="000027"/>
              </w:rPr>
              <w:t> </w:t>
            </w:r>
            <w:r>
              <w:t xml:space="preserve"> </w:t>
            </w:r>
          </w:p>
        </w:tc>
      </w:tr>
      <w:tr w:rsidR="00710004" w14:paraId="286774A5" w14:textId="77777777">
        <w:trPr>
          <w:trHeight w:val="360"/>
        </w:trPr>
        <w:tc>
          <w:tcPr>
            <w:tcW w:w="4575" w:type="dxa"/>
            <w:gridSpan w:val="6"/>
            <w:tcBorders>
              <w:top w:val="single" w:sz="6" w:space="0" w:color="auto"/>
              <w:left w:val="single" w:sz="6" w:space="0" w:color="auto"/>
              <w:bottom w:val="single" w:sz="6" w:space="0" w:color="auto"/>
              <w:right w:val="single" w:sz="6" w:space="0" w:color="auto"/>
            </w:tcBorders>
            <w:shd w:val="clear" w:color="auto" w:fill="9CC3E5"/>
            <w:tcMar>
              <w:top w:w="0" w:type="dxa"/>
              <w:left w:w="90" w:type="dxa"/>
              <w:bottom w:w="0" w:type="dxa"/>
              <w:right w:w="90" w:type="dxa"/>
            </w:tcMar>
            <w:vAlign w:val="center"/>
            <w:hideMark/>
          </w:tcPr>
          <w:p w14:paraId="520D3D8A" w14:textId="77777777" w:rsidR="00710004" w:rsidRDefault="002D002D">
            <w:pPr>
              <w:pStyle w:val="normal-000070"/>
            </w:pPr>
            <w:r>
              <w:rPr>
                <w:rStyle w:val="defaultparagraphfont-000026"/>
              </w:rPr>
              <w:lastRenderedPageBreak/>
              <w:t xml:space="preserve">Skup ishoda učenja iz SK-a, obujam: </w:t>
            </w:r>
          </w:p>
        </w:tc>
        <w:tc>
          <w:tcPr>
            <w:tcW w:w="3945" w:type="dxa"/>
            <w:gridSpan w:val="3"/>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60FEC20E" w14:textId="77777777" w:rsidR="00710004" w:rsidRDefault="002D002D">
            <w:pPr>
              <w:pStyle w:val="normal-000070"/>
            </w:pPr>
            <w:r>
              <w:rPr>
                <w:rStyle w:val="defaultparagraphfont-000026"/>
              </w:rPr>
              <w:t xml:space="preserve">Uvod u tehničku mehaniku, 2 CSVET </w:t>
            </w:r>
          </w:p>
        </w:tc>
      </w:tr>
      <w:tr w:rsidR="00710004" w14:paraId="2456C91E" w14:textId="77777777">
        <w:tc>
          <w:tcPr>
            <w:tcW w:w="4575" w:type="dxa"/>
            <w:gridSpan w:val="6"/>
            <w:tcBorders>
              <w:top w:val="single" w:sz="6" w:space="0" w:color="auto"/>
              <w:left w:val="single" w:sz="6" w:space="0" w:color="auto"/>
              <w:bottom w:val="single" w:sz="6" w:space="0" w:color="auto"/>
              <w:right w:val="single" w:sz="6" w:space="0" w:color="auto"/>
            </w:tcBorders>
            <w:shd w:val="clear" w:color="auto" w:fill="BDD7EE"/>
            <w:tcMar>
              <w:top w:w="0" w:type="dxa"/>
              <w:left w:w="90" w:type="dxa"/>
              <w:bottom w:w="0" w:type="dxa"/>
              <w:right w:w="90" w:type="dxa"/>
            </w:tcMar>
            <w:vAlign w:val="center"/>
            <w:hideMark/>
          </w:tcPr>
          <w:p w14:paraId="23F2A473" w14:textId="77777777" w:rsidR="00710004" w:rsidRDefault="002D002D">
            <w:pPr>
              <w:pStyle w:val="normal-000195"/>
            </w:pPr>
            <w:r>
              <w:rPr>
                <w:rStyle w:val="defaultparagraphfont-000026"/>
              </w:rPr>
              <w:t xml:space="preserve">Ishodi učenja </w:t>
            </w:r>
          </w:p>
        </w:tc>
        <w:tc>
          <w:tcPr>
            <w:tcW w:w="3945" w:type="dxa"/>
            <w:gridSpan w:val="3"/>
            <w:tcBorders>
              <w:top w:val="single" w:sz="6" w:space="0" w:color="auto"/>
              <w:left w:val="single" w:sz="6" w:space="0" w:color="auto"/>
              <w:bottom w:val="single" w:sz="6" w:space="0" w:color="auto"/>
              <w:right w:val="single" w:sz="6" w:space="0" w:color="auto"/>
            </w:tcBorders>
            <w:shd w:val="clear" w:color="auto" w:fill="BDD7EE"/>
            <w:tcMar>
              <w:top w:w="0" w:type="dxa"/>
              <w:left w:w="90" w:type="dxa"/>
              <w:bottom w:w="0" w:type="dxa"/>
              <w:right w:w="90" w:type="dxa"/>
            </w:tcMar>
            <w:vAlign w:val="center"/>
            <w:hideMark/>
          </w:tcPr>
          <w:p w14:paraId="2E9BA6B2" w14:textId="77777777" w:rsidR="00710004" w:rsidRDefault="002D002D">
            <w:pPr>
              <w:pStyle w:val="normal-000195"/>
            </w:pPr>
            <w:r>
              <w:rPr>
                <w:rStyle w:val="defaultparagraphfont-000026"/>
              </w:rPr>
              <w:t xml:space="preserve">Ishodi učenja na razini usvojenosti „dobar” </w:t>
            </w:r>
          </w:p>
        </w:tc>
      </w:tr>
      <w:tr w:rsidR="00710004" w14:paraId="1EE78B4D" w14:textId="77777777">
        <w:trPr>
          <w:trHeight w:val="345"/>
        </w:trPr>
        <w:tc>
          <w:tcPr>
            <w:tcW w:w="4575" w:type="dxa"/>
            <w:gridSpan w:val="6"/>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306E3E32" w14:textId="77777777" w:rsidR="00710004" w:rsidRDefault="002D002D">
            <w:pPr>
              <w:pStyle w:val="normal-000070"/>
            </w:pPr>
            <w:r>
              <w:rPr>
                <w:rStyle w:val="defaultparagraphfont-000028"/>
              </w:rPr>
              <w:t>Objasniti pojam i djelovanje sile</w:t>
            </w:r>
            <w:r>
              <w:t xml:space="preserve"> </w:t>
            </w:r>
          </w:p>
        </w:tc>
        <w:tc>
          <w:tcPr>
            <w:tcW w:w="3945" w:type="dxa"/>
            <w:gridSpan w:val="3"/>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1054C3C8" w14:textId="77777777" w:rsidR="00710004" w:rsidRDefault="002D002D">
            <w:pPr>
              <w:pStyle w:val="normal-000070"/>
            </w:pPr>
            <w:r>
              <w:rPr>
                <w:rStyle w:val="defaultparagraphfont-000028"/>
              </w:rPr>
              <w:t>Razlikovati opterećenje i naprezanje</w:t>
            </w:r>
            <w:r>
              <w:t xml:space="preserve"> </w:t>
            </w:r>
          </w:p>
        </w:tc>
      </w:tr>
      <w:tr w:rsidR="00710004" w14:paraId="63A9815D" w14:textId="77777777">
        <w:trPr>
          <w:trHeight w:val="345"/>
        </w:trPr>
        <w:tc>
          <w:tcPr>
            <w:tcW w:w="4575" w:type="dxa"/>
            <w:gridSpan w:val="6"/>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33D7D2EE" w14:textId="77777777" w:rsidR="00710004" w:rsidRDefault="002D002D">
            <w:pPr>
              <w:pStyle w:val="normal-000194"/>
            </w:pPr>
            <w:r>
              <w:rPr>
                <w:rStyle w:val="defaultparagraphfont-000028"/>
              </w:rPr>
              <w:t>Analizirati sustav sila u ravnini</w:t>
            </w:r>
            <w:r>
              <w:t xml:space="preserve"> </w:t>
            </w:r>
          </w:p>
        </w:tc>
        <w:tc>
          <w:tcPr>
            <w:tcW w:w="3945" w:type="dxa"/>
            <w:gridSpan w:val="3"/>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79C3B2A6" w14:textId="77777777" w:rsidR="00710004" w:rsidRDefault="002D002D">
            <w:pPr>
              <w:pStyle w:val="normal-000194"/>
            </w:pPr>
            <w:r>
              <w:rPr>
                <w:rStyle w:val="defaultparagraphfont-000028"/>
              </w:rPr>
              <w:t>Analizirati sustav sila u ravnini na primjeru nosača s dva oslonca</w:t>
            </w:r>
            <w:r>
              <w:t xml:space="preserve"> </w:t>
            </w:r>
          </w:p>
        </w:tc>
      </w:tr>
      <w:tr w:rsidR="00710004" w14:paraId="59C0B14B" w14:textId="77777777">
        <w:trPr>
          <w:trHeight w:val="345"/>
        </w:trPr>
        <w:tc>
          <w:tcPr>
            <w:tcW w:w="4575" w:type="dxa"/>
            <w:gridSpan w:val="6"/>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78D4BEBF" w14:textId="77777777" w:rsidR="00710004" w:rsidRDefault="002D002D">
            <w:pPr>
              <w:pStyle w:val="normal-000194"/>
            </w:pPr>
            <w:r>
              <w:rPr>
                <w:rStyle w:val="defaultparagraphfont-000028"/>
              </w:rPr>
              <w:t xml:space="preserve">Objasniti statički moment </w:t>
            </w:r>
            <w:r>
              <w:rPr>
                <w:rStyle w:val="defaultparagraphfont-000028"/>
              </w:rPr>
              <w:t>sile</w:t>
            </w:r>
            <w:r>
              <w:t xml:space="preserve"> </w:t>
            </w:r>
          </w:p>
        </w:tc>
        <w:tc>
          <w:tcPr>
            <w:tcW w:w="3945" w:type="dxa"/>
            <w:gridSpan w:val="3"/>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14A6B028" w14:textId="77777777" w:rsidR="00710004" w:rsidRDefault="002D002D">
            <w:pPr>
              <w:pStyle w:val="normal-000194"/>
            </w:pPr>
            <w:r>
              <w:rPr>
                <w:rStyle w:val="defaultparagraphfont-000028"/>
              </w:rPr>
              <w:t>Objasniti statički moment sile na primjeru nosača s dva oslonca</w:t>
            </w:r>
            <w:r>
              <w:t xml:space="preserve"> </w:t>
            </w:r>
          </w:p>
        </w:tc>
      </w:tr>
      <w:tr w:rsidR="00710004" w14:paraId="55F7DF01" w14:textId="77777777">
        <w:trPr>
          <w:trHeight w:val="345"/>
        </w:trPr>
        <w:tc>
          <w:tcPr>
            <w:tcW w:w="4575" w:type="dxa"/>
            <w:gridSpan w:val="6"/>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505E5E04" w14:textId="77777777" w:rsidR="00710004" w:rsidRDefault="002D002D">
            <w:pPr>
              <w:pStyle w:val="normal-000194"/>
            </w:pPr>
            <w:r>
              <w:rPr>
                <w:rStyle w:val="defaultparagraphfont-000028"/>
              </w:rPr>
              <w:t>Razlikovati vrste ravnoteže</w:t>
            </w:r>
            <w:r>
              <w:t xml:space="preserve"> </w:t>
            </w:r>
          </w:p>
        </w:tc>
        <w:tc>
          <w:tcPr>
            <w:tcW w:w="3945" w:type="dxa"/>
            <w:gridSpan w:val="3"/>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4F499C24" w14:textId="77777777" w:rsidR="00710004" w:rsidRDefault="002D002D">
            <w:pPr>
              <w:pStyle w:val="normal-000194"/>
            </w:pPr>
            <w:r>
              <w:rPr>
                <w:rStyle w:val="defaultparagraphfont-000028"/>
              </w:rPr>
              <w:t>Razlikovati vrste ravnoteže na primjeru poluge</w:t>
            </w:r>
            <w:r>
              <w:t xml:space="preserve"> </w:t>
            </w:r>
          </w:p>
        </w:tc>
      </w:tr>
      <w:tr w:rsidR="00710004" w14:paraId="4AD799F3" w14:textId="77777777">
        <w:trPr>
          <w:trHeight w:val="345"/>
        </w:trPr>
        <w:tc>
          <w:tcPr>
            <w:tcW w:w="4575" w:type="dxa"/>
            <w:gridSpan w:val="6"/>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2132FF9C" w14:textId="77777777" w:rsidR="00710004" w:rsidRDefault="002D002D">
            <w:pPr>
              <w:pStyle w:val="normal-000194"/>
            </w:pPr>
            <w:r>
              <w:rPr>
                <w:rStyle w:val="defaultparagraphfont-000028"/>
              </w:rPr>
              <w:t>Odrediti težište jednostavnih presjeka</w:t>
            </w:r>
            <w:r>
              <w:t xml:space="preserve"> </w:t>
            </w:r>
          </w:p>
        </w:tc>
        <w:tc>
          <w:tcPr>
            <w:tcW w:w="3945" w:type="dxa"/>
            <w:gridSpan w:val="3"/>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3C84B9C5" w14:textId="77777777" w:rsidR="00710004" w:rsidRDefault="002D002D">
            <w:pPr>
              <w:pStyle w:val="normal-000194"/>
            </w:pPr>
            <w:r>
              <w:rPr>
                <w:rStyle w:val="defaultparagraphfont-000028"/>
              </w:rPr>
              <w:t>Odrediti težište jednostavnih presjeka pravokutnog oblika</w:t>
            </w:r>
            <w:r>
              <w:t xml:space="preserve"> </w:t>
            </w:r>
          </w:p>
        </w:tc>
      </w:tr>
      <w:tr w:rsidR="00710004" w14:paraId="5E1B90A2" w14:textId="77777777">
        <w:trPr>
          <w:trHeight w:val="345"/>
        </w:trPr>
        <w:tc>
          <w:tcPr>
            <w:tcW w:w="4575" w:type="dxa"/>
            <w:gridSpan w:val="6"/>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4C39E1E2" w14:textId="77777777" w:rsidR="00710004" w:rsidRDefault="002D002D">
            <w:pPr>
              <w:pStyle w:val="normal-000194"/>
            </w:pPr>
            <w:r>
              <w:rPr>
                <w:rStyle w:val="defaultparagraphfont-000028"/>
              </w:rPr>
              <w:t>Nabrojati i opisati vrste naprezanja</w:t>
            </w:r>
            <w:r>
              <w:t xml:space="preserve"> </w:t>
            </w:r>
          </w:p>
        </w:tc>
        <w:tc>
          <w:tcPr>
            <w:tcW w:w="3945" w:type="dxa"/>
            <w:gridSpan w:val="3"/>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639B7670" w14:textId="77777777" w:rsidR="00710004" w:rsidRDefault="002D002D">
            <w:pPr>
              <w:pStyle w:val="normal-000194"/>
            </w:pPr>
            <w:r>
              <w:rPr>
                <w:rStyle w:val="defaultparagraphfont-000028"/>
              </w:rPr>
              <w:t xml:space="preserve">Razlikovati naprezanja na vlak, tlak, savijanje, izvijanje, uvijanje i odrez </w:t>
            </w:r>
          </w:p>
        </w:tc>
      </w:tr>
      <w:tr w:rsidR="00710004" w14:paraId="317C91D5" w14:textId="77777777">
        <w:trPr>
          <w:trHeight w:val="345"/>
        </w:trPr>
        <w:tc>
          <w:tcPr>
            <w:tcW w:w="4575" w:type="dxa"/>
            <w:gridSpan w:val="6"/>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628890E8" w14:textId="77777777" w:rsidR="00710004" w:rsidRDefault="002D002D">
            <w:pPr>
              <w:pStyle w:val="normal-000194"/>
            </w:pPr>
            <w:r>
              <w:rPr>
                <w:rStyle w:val="defaultparagraphfont-000028"/>
              </w:rPr>
              <w:t>Opisati brzinu i ubrzanje kod pravocrtnog i kružnog gibanja</w:t>
            </w:r>
            <w:r>
              <w:t xml:space="preserve"> </w:t>
            </w:r>
          </w:p>
        </w:tc>
        <w:tc>
          <w:tcPr>
            <w:tcW w:w="3945" w:type="dxa"/>
            <w:gridSpan w:val="3"/>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2C2C105D" w14:textId="77777777" w:rsidR="00710004" w:rsidRDefault="002D002D">
            <w:pPr>
              <w:pStyle w:val="normal-000070"/>
            </w:pPr>
            <w:r>
              <w:rPr>
                <w:rStyle w:val="defaultparagraphfont-000028"/>
              </w:rPr>
              <w:t>Izračunati brzinu i ubrzanje kod pravocrtnog i kružnog gibanja strojnog dijela</w:t>
            </w:r>
            <w:r>
              <w:t xml:space="preserve"> </w:t>
            </w:r>
          </w:p>
        </w:tc>
      </w:tr>
      <w:tr w:rsidR="00710004" w14:paraId="6D80A6A3" w14:textId="77777777">
        <w:trPr>
          <w:trHeight w:val="345"/>
        </w:trPr>
        <w:tc>
          <w:tcPr>
            <w:tcW w:w="4575" w:type="dxa"/>
            <w:gridSpan w:val="6"/>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12F36E40" w14:textId="77777777" w:rsidR="00710004" w:rsidRDefault="002D002D">
            <w:pPr>
              <w:pStyle w:val="normal-000194"/>
            </w:pPr>
            <w:r>
              <w:rPr>
                <w:rStyle w:val="defaultparagraphfont-000028"/>
              </w:rPr>
              <w:t>Objasniti energiju, rad i snagu</w:t>
            </w:r>
            <w:r>
              <w:t xml:space="preserve"> </w:t>
            </w:r>
          </w:p>
        </w:tc>
        <w:tc>
          <w:tcPr>
            <w:tcW w:w="3945" w:type="dxa"/>
            <w:gridSpan w:val="3"/>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1FD946DF" w14:textId="77777777" w:rsidR="00710004" w:rsidRDefault="002D002D">
            <w:pPr>
              <w:pStyle w:val="normal-000194"/>
            </w:pPr>
            <w:r>
              <w:rPr>
                <w:rStyle w:val="defaultparagraphfont-000028"/>
              </w:rPr>
              <w:t>Razlikovati energiju, rad i snagu  pogonskog stroja</w:t>
            </w:r>
            <w:r>
              <w:t xml:space="preserve"> </w:t>
            </w:r>
          </w:p>
        </w:tc>
      </w:tr>
      <w:tr w:rsidR="00710004" w14:paraId="4FBC7FEF" w14:textId="77777777">
        <w:trPr>
          <w:trHeight w:val="375"/>
        </w:trPr>
        <w:tc>
          <w:tcPr>
            <w:tcW w:w="8535" w:type="dxa"/>
            <w:gridSpan w:val="9"/>
            <w:tcBorders>
              <w:top w:val="single" w:sz="6" w:space="0" w:color="auto"/>
              <w:left w:val="single" w:sz="6" w:space="0" w:color="auto"/>
              <w:bottom w:val="single" w:sz="6" w:space="0" w:color="auto"/>
              <w:right w:val="single" w:sz="6" w:space="0" w:color="auto"/>
            </w:tcBorders>
            <w:shd w:val="clear" w:color="auto" w:fill="BDD7EE"/>
            <w:tcMar>
              <w:top w:w="0" w:type="dxa"/>
              <w:left w:w="90" w:type="dxa"/>
              <w:bottom w:w="0" w:type="dxa"/>
              <w:right w:w="90" w:type="dxa"/>
            </w:tcMar>
            <w:vAlign w:val="center"/>
            <w:hideMark/>
          </w:tcPr>
          <w:p w14:paraId="7B859BF2" w14:textId="77777777" w:rsidR="00710004" w:rsidRDefault="002D002D">
            <w:pPr>
              <w:pStyle w:val="normal-000078"/>
            </w:pPr>
            <w:r>
              <w:rPr>
                <w:rStyle w:val="defaultparagraphfont-000026"/>
              </w:rPr>
              <w:t xml:space="preserve">Dominantni nastavni sustav i opis načina ostvarivanja SIU </w:t>
            </w:r>
          </w:p>
        </w:tc>
      </w:tr>
      <w:tr w:rsidR="00710004" w14:paraId="037BC12C" w14:textId="77777777">
        <w:trPr>
          <w:trHeight w:val="510"/>
        </w:trPr>
        <w:tc>
          <w:tcPr>
            <w:tcW w:w="8535" w:type="dxa"/>
            <w:gridSpan w:val="9"/>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0D84D8C2" w14:textId="77777777" w:rsidR="00710004" w:rsidRDefault="002D002D">
            <w:pPr>
              <w:pStyle w:val="normal-000194"/>
            </w:pPr>
            <w:r>
              <w:rPr>
                <w:rStyle w:val="defaultparagraphfont-000028"/>
              </w:rPr>
              <w:t xml:space="preserve">Dominantni nastavni sustav je </w:t>
            </w:r>
            <w:r>
              <w:rPr>
                <w:rStyle w:val="defaultparagraphfont-000026"/>
              </w:rPr>
              <w:t xml:space="preserve">problemska i heuristička </w:t>
            </w:r>
            <w:r>
              <w:rPr>
                <w:rStyle w:val="defaultparagraphfont-000028"/>
              </w:rPr>
              <w:t xml:space="preserve">nastava temeljena na problemskim zadacima kroz individualni rad, rad u paru, grupi i timu. Učenici će uz zadane upute nastavnika i samostalnim istraživanjem  upoznati pojam sile i djelovanje sile, statički moment, vrste ravnoteže, vrste naprezanja. Učenici će kroz problemske zadatke određivati težišta tijela, brzine i ubrzanje kod pravocrtnog i kružnog gibanja strojnih dijelova. </w:t>
            </w:r>
          </w:p>
          <w:p w14:paraId="3C7C314A" w14:textId="77777777" w:rsidR="00710004" w:rsidRDefault="002D002D">
            <w:pPr>
              <w:pStyle w:val="normal-000194"/>
            </w:pPr>
            <w:r>
              <w:rPr>
                <w:rStyle w:val="defaultparagraphfont-000028"/>
              </w:rPr>
              <w:t>Nakon odrađenih zadataka i vježbi učenici će biti informirani o razini uspješnosti izrade zadatka ili vježbe</w:t>
            </w:r>
            <w:r>
              <w:t xml:space="preserve"> </w:t>
            </w:r>
          </w:p>
        </w:tc>
      </w:tr>
      <w:tr w:rsidR="00710004" w14:paraId="440886C2" w14:textId="77777777">
        <w:tc>
          <w:tcPr>
            <w:tcW w:w="2850" w:type="dxa"/>
            <w:gridSpan w:val="2"/>
            <w:tcBorders>
              <w:top w:val="single" w:sz="6" w:space="0" w:color="auto"/>
              <w:left w:val="single" w:sz="6" w:space="0" w:color="auto"/>
              <w:bottom w:val="single" w:sz="6" w:space="0" w:color="auto"/>
              <w:right w:val="single" w:sz="6" w:space="0" w:color="auto"/>
            </w:tcBorders>
            <w:shd w:val="clear" w:color="auto" w:fill="BDD7EE"/>
            <w:tcMar>
              <w:top w:w="0" w:type="dxa"/>
              <w:left w:w="90" w:type="dxa"/>
              <w:bottom w:w="0" w:type="dxa"/>
              <w:right w:w="90" w:type="dxa"/>
            </w:tcMar>
            <w:vAlign w:val="center"/>
            <w:hideMark/>
          </w:tcPr>
          <w:p w14:paraId="3DAE6DEE" w14:textId="77777777" w:rsidR="00710004" w:rsidRDefault="002D002D">
            <w:pPr>
              <w:pStyle w:val="normal-000078"/>
            </w:pPr>
            <w:r>
              <w:rPr>
                <w:rStyle w:val="defaultparagraphfont-000026"/>
              </w:rPr>
              <w:t xml:space="preserve">Nastavne cjeline/teme </w:t>
            </w:r>
          </w:p>
        </w:tc>
        <w:tc>
          <w:tcPr>
            <w:tcW w:w="5685" w:type="dxa"/>
            <w:gridSpan w:val="7"/>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67BC1F19" w14:textId="77777777" w:rsidR="00710004" w:rsidRDefault="002D002D">
            <w:pPr>
              <w:pStyle w:val="normal-000070"/>
            </w:pPr>
            <w:r>
              <w:rPr>
                <w:rStyle w:val="defaultparagraphfont-000028"/>
              </w:rPr>
              <w:t>1. Sile i djelovanje sila</w:t>
            </w:r>
            <w:r>
              <w:t xml:space="preserve"> </w:t>
            </w:r>
          </w:p>
          <w:p w14:paraId="3701E18B" w14:textId="77777777" w:rsidR="00710004" w:rsidRDefault="002D002D">
            <w:pPr>
              <w:pStyle w:val="normal-000070"/>
            </w:pPr>
            <w:r>
              <w:rPr>
                <w:rStyle w:val="defaultparagraphfont-000028"/>
              </w:rPr>
              <w:t>2. Moment sila</w:t>
            </w:r>
            <w:r>
              <w:t xml:space="preserve"> </w:t>
            </w:r>
          </w:p>
          <w:p w14:paraId="5E3654B5" w14:textId="77777777" w:rsidR="00710004" w:rsidRDefault="002D002D">
            <w:pPr>
              <w:pStyle w:val="normal-000070"/>
            </w:pPr>
            <w:r>
              <w:rPr>
                <w:rStyle w:val="defaultparagraphfont-000028"/>
              </w:rPr>
              <w:t xml:space="preserve">3. </w:t>
            </w:r>
            <w:r>
              <w:rPr>
                <w:rStyle w:val="defaultparagraphfont-000028"/>
              </w:rPr>
              <w:t>Ravnoteža tijela</w:t>
            </w:r>
            <w:r>
              <w:t xml:space="preserve"> </w:t>
            </w:r>
          </w:p>
          <w:p w14:paraId="655C7AF8" w14:textId="77777777" w:rsidR="00710004" w:rsidRDefault="002D002D">
            <w:pPr>
              <w:pStyle w:val="normal-000070"/>
            </w:pPr>
            <w:r>
              <w:rPr>
                <w:rStyle w:val="defaultparagraphfont-000028"/>
              </w:rPr>
              <w:t xml:space="preserve">4. Težište </w:t>
            </w:r>
          </w:p>
          <w:p w14:paraId="27E6666B" w14:textId="77777777" w:rsidR="00710004" w:rsidRDefault="002D002D">
            <w:pPr>
              <w:pStyle w:val="normal-000070"/>
            </w:pPr>
            <w:r>
              <w:rPr>
                <w:rStyle w:val="defaultparagraphfont-000028"/>
              </w:rPr>
              <w:t>5. Naprezanje i deformacija</w:t>
            </w:r>
            <w:r>
              <w:t xml:space="preserve"> </w:t>
            </w:r>
          </w:p>
          <w:p w14:paraId="4CF3E70B" w14:textId="77777777" w:rsidR="00710004" w:rsidRDefault="002D002D">
            <w:pPr>
              <w:pStyle w:val="normal-000070"/>
            </w:pPr>
            <w:r>
              <w:rPr>
                <w:rStyle w:val="defaultparagraphfont-000028"/>
              </w:rPr>
              <w:t>6. Pravocrtno gibanje</w:t>
            </w:r>
            <w:r>
              <w:t xml:space="preserve"> </w:t>
            </w:r>
          </w:p>
          <w:p w14:paraId="43F37879" w14:textId="77777777" w:rsidR="00710004" w:rsidRDefault="002D002D">
            <w:pPr>
              <w:pStyle w:val="normal-000070"/>
            </w:pPr>
            <w:r>
              <w:rPr>
                <w:rStyle w:val="defaultparagraphfont-000028"/>
              </w:rPr>
              <w:t>7. Kružno gibanje</w:t>
            </w:r>
            <w:r>
              <w:t xml:space="preserve"> </w:t>
            </w:r>
          </w:p>
          <w:p w14:paraId="6E618DE0" w14:textId="77777777" w:rsidR="00710004" w:rsidRDefault="002D002D">
            <w:pPr>
              <w:pStyle w:val="normal-000070"/>
            </w:pPr>
            <w:r>
              <w:rPr>
                <w:rStyle w:val="defaultparagraphfont-000028"/>
              </w:rPr>
              <w:t>8. Mehanički rad i energija</w:t>
            </w:r>
            <w:r>
              <w:t xml:space="preserve"> </w:t>
            </w:r>
          </w:p>
          <w:p w14:paraId="2F8CB500" w14:textId="77777777" w:rsidR="00710004" w:rsidRDefault="002D002D">
            <w:pPr>
              <w:pStyle w:val="normal-000070"/>
            </w:pPr>
            <w:r>
              <w:rPr>
                <w:rStyle w:val="defaultparagraphfont-000028"/>
              </w:rPr>
              <w:t>9. Mehanička snaga</w:t>
            </w:r>
            <w:r>
              <w:t xml:space="preserve"> </w:t>
            </w:r>
          </w:p>
        </w:tc>
      </w:tr>
      <w:tr w:rsidR="00710004" w14:paraId="6298FFFC" w14:textId="77777777">
        <w:trPr>
          <w:trHeight w:val="435"/>
        </w:trPr>
        <w:tc>
          <w:tcPr>
            <w:tcW w:w="8535" w:type="dxa"/>
            <w:gridSpan w:val="9"/>
            <w:tcBorders>
              <w:top w:val="single" w:sz="6" w:space="0" w:color="auto"/>
              <w:left w:val="single" w:sz="6" w:space="0" w:color="auto"/>
              <w:bottom w:val="single" w:sz="6" w:space="0" w:color="auto"/>
              <w:right w:val="single" w:sz="6" w:space="0" w:color="auto"/>
            </w:tcBorders>
            <w:shd w:val="clear" w:color="auto" w:fill="BDD7EE"/>
            <w:tcMar>
              <w:top w:w="0" w:type="dxa"/>
              <w:left w:w="90" w:type="dxa"/>
              <w:bottom w:w="0" w:type="dxa"/>
              <w:right w:w="90" w:type="dxa"/>
            </w:tcMar>
            <w:vAlign w:val="center"/>
            <w:hideMark/>
          </w:tcPr>
          <w:p w14:paraId="16269E71" w14:textId="77777777" w:rsidR="00710004" w:rsidRDefault="002D002D">
            <w:pPr>
              <w:pStyle w:val="normal-000078"/>
            </w:pPr>
            <w:r>
              <w:rPr>
                <w:rStyle w:val="defaultparagraphfont-000026"/>
              </w:rPr>
              <w:lastRenderedPageBreak/>
              <w:t xml:space="preserve">Načini i primjer vrednovanja </w:t>
            </w:r>
          </w:p>
        </w:tc>
      </w:tr>
      <w:tr w:rsidR="00710004" w14:paraId="32B208AB" w14:textId="77777777">
        <w:trPr>
          <w:trHeight w:val="435"/>
        </w:trPr>
        <w:tc>
          <w:tcPr>
            <w:tcW w:w="8535" w:type="dxa"/>
            <w:gridSpan w:val="9"/>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22A14376" w14:textId="77777777" w:rsidR="00710004" w:rsidRDefault="002D002D">
            <w:pPr>
              <w:pStyle w:val="normal-000078"/>
            </w:pPr>
            <w:r>
              <w:rPr>
                <w:rStyle w:val="defaultparagraphfont-000325"/>
              </w:rPr>
              <w:t xml:space="preserve">Primjer vrednovanja postignuća cijelog skupa ishoda učenja: </w:t>
            </w:r>
          </w:p>
          <w:p w14:paraId="1FA5C256" w14:textId="77777777" w:rsidR="00710004" w:rsidRDefault="002D002D">
            <w:pPr>
              <w:pStyle w:val="normal-000078"/>
            </w:pPr>
            <w:r>
              <w:rPr>
                <w:rStyle w:val="000027"/>
              </w:rPr>
              <w:t> </w:t>
            </w:r>
            <w:r>
              <w:t xml:space="preserve"> </w:t>
            </w:r>
          </w:p>
          <w:p w14:paraId="351D271F" w14:textId="77777777" w:rsidR="00710004" w:rsidRDefault="002D002D">
            <w:pPr>
              <w:pStyle w:val="normal-000326"/>
            </w:pPr>
            <w:r>
              <w:rPr>
                <w:noProof/>
                <w:sz w:val="22"/>
                <w:szCs w:val="22"/>
              </w:rPr>
              <w:drawing>
                <wp:inline distT="0" distB="0" distL="0" distR="0" wp14:anchorId="1E065658" wp14:editId="50C02A6A">
                  <wp:extent cx="1333500" cy="1390650"/>
                  <wp:effectExtent l="0" t="0" r="0" b="0"/>
                  <wp:docPr id="8" name="Slika 8" descr="Slika na kojoj se prikazuje tekst, ulica  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lika na kojoj se prikazuje tekst, ulica  Opis je automatski generiran"/>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333500" cy="1390650"/>
                          </a:xfrm>
                          <a:prstGeom prst="rect">
                            <a:avLst/>
                          </a:prstGeom>
                          <a:noFill/>
                          <a:ln>
                            <a:noFill/>
                          </a:ln>
                        </pic:spPr>
                      </pic:pic>
                    </a:graphicData>
                  </a:graphic>
                </wp:inline>
              </w:drawing>
            </w:r>
          </w:p>
          <w:p w14:paraId="3A72ADD9" w14:textId="77777777" w:rsidR="00710004" w:rsidRDefault="002D002D">
            <w:pPr>
              <w:pStyle w:val="normal-000070"/>
            </w:pPr>
            <w:r>
              <w:rPr>
                <w:rStyle w:val="defaultparagraphfont-000028"/>
              </w:rPr>
              <w:t xml:space="preserve">Na primjeru iz svijeta rada (konzolna dizalica), učenici će nacrtati sile, izračunati moment, odrediti težište, prepoznati naprezanja, izračunati rad i snagu dizalice. </w:t>
            </w:r>
          </w:p>
          <w:p w14:paraId="5C8432A6" w14:textId="77777777" w:rsidR="00710004" w:rsidRDefault="002D002D">
            <w:pPr>
              <w:pStyle w:val="normal-000070"/>
            </w:pPr>
            <w:r>
              <w:rPr>
                <w:rStyle w:val="000021"/>
              </w:rPr>
              <w:t xml:space="preserve">  </w:t>
            </w:r>
          </w:p>
          <w:p w14:paraId="5697FBD2" w14:textId="77777777" w:rsidR="00710004" w:rsidRDefault="002D002D">
            <w:pPr>
              <w:pStyle w:val="normal-000070"/>
            </w:pPr>
            <w:r>
              <w:rPr>
                <w:rStyle w:val="defaultparagraphfont-000026"/>
              </w:rPr>
              <w:t xml:space="preserve">Zadatak: </w:t>
            </w:r>
          </w:p>
          <w:p w14:paraId="1FA48840" w14:textId="77777777" w:rsidR="00710004" w:rsidRDefault="002D002D">
            <w:pPr>
              <w:pStyle w:val="normal-000070"/>
            </w:pPr>
            <w:r>
              <w:rPr>
                <w:rStyle w:val="defaultparagraphfont-000028"/>
              </w:rPr>
              <w:t>Konzolna dizalica sastoji se od stupa koji je učvršćen za pod proizvodnog pogona temeljnim vijcima i konzole sa čeličnim užetom za podizanje tereta. Stup je okrug okruglog poprečnog presjeka ø 300 mm a konzola je pravokutnog poprečnog presjeka 150x50 mm</w:t>
            </w:r>
            <w:r>
              <w:t xml:space="preserve"> </w:t>
            </w:r>
          </w:p>
          <w:p w14:paraId="060BB461" w14:textId="77777777" w:rsidR="00710004" w:rsidRDefault="002D002D">
            <w:pPr>
              <w:pStyle w:val="normal-000070"/>
            </w:pPr>
            <w:r>
              <w:rPr>
                <w:rStyle w:val="defaultparagraphfont-000028"/>
              </w:rPr>
              <w:t>Visina stupa je 4000 mm a dužina konzole 2000 mm. Dizalica je dimenzionirana za podizanje tereta od 60 kg do 250 kg. Visina do koje se podiže teret je maksimalno 1500 mm.</w:t>
            </w:r>
            <w:r>
              <w:t xml:space="preserve"> </w:t>
            </w:r>
          </w:p>
          <w:p w14:paraId="0A139867" w14:textId="77777777" w:rsidR="00710004" w:rsidRDefault="002D002D">
            <w:pPr>
              <w:pStyle w:val="normal-000070"/>
            </w:pPr>
            <w:r>
              <w:rPr>
                <w:rStyle w:val="defaultparagraphfont-000028"/>
              </w:rPr>
              <w:t>Potrebno je :</w:t>
            </w:r>
            <w:r>
              <w:t xml:space="preserve"> </w:t>
            </w:r>
          </w:p>
          <w:p w14:paraId="2CCA4C82" w14:textId="77777777" w:rsidR="00710004" w:rsidRDefault="002D002D">
            <w:pPr>
              <w:pStyle w:val="000328"/>
              <w:divId w:val="2119789275"/>
            </w:pPr>
            <w:r>
              <w:rPr>
                <w:rStyle w:val="000329"/>
              </w:rPr>
              <w:t>a.</w:t>
            </w:r>
            <w:r>
              <w:t xml:space="preserve"> </w:t>
            </w:r>
            <w:r>
              <w:rPr>
                <w:rStyle w:val="defaultparagraphfont-000072"/>
              </w:rPr>
              <w:t>Nacrtati sile akcije i sile reakcije  ( plan sila)</w:t>
            </w:r>
            <w:r>
              <w:t xml:space="preserve"> </w:t>
            </w:r>
          </w:p>
          <w:p w14:paraId="67E5EDB1" w14:textId="77777777" w:rsidR="00710004" w:rsidRDefault="002D002D">
            <w:pPr>
              <w:pStyle w:val="000328"/>
              <w:divId w:val="2119789275"/>
            </w:pPr>
            <w:r>
              <w:rPr>
                <w:rStyle w:val="000329"/>
              </w:rPr>
              <w:t>b.</w:t>
            </w:r>
            <w:r>
              <w:t xml:space="preserve"> </w:t>
            </w:r>
            <w:r>
              <w:rPr>
                <w:rStyle w:val="defaultparagraphfont-000072"/>
              </w:rPr>
              <w:t>Izračunati moment kod podizanja tereta od 100 kg</w:t>
            </w:r>
            <w:r>
              <w:t xml:space="preserve"> </w:t>
            </w:r>
          </w:p>
          <w:p w14:paraId="7ADC90AA" w14:textId="77777777" w:rsidR="00710004" w:rsidRDefault="002D002D">
            <w:pPr>
              <w:pStyle w:val="000328"/>
              <w:divId w:val="2119789275"/>
            </w:pPr>
            <w:r>
              <w:rPr>
                <w:rStyle w:val="000329"/>
              </w:rPr>
              <w:t>c.</w:t>
            </w:r>
            <w:r>
              <w:t xml:space="preserve"> </w:t>
            </w:r>
            <w:r>
              <w:rPr>
                <w:rStyle w:val="defaultparagraphfont-000072"/>
              </w:rPr>
              <w:t>Odrediti i nacrtati težište konzole</w:t>
            </w:r>
            <w:r>
              <w:t xml:space="preserve"> </w:t>
            </w:r>
          </w:p>
          <w:p w14:paraId="7AA6C323" w14:textId="77777777" w:rsidR="00710004" w:rsidRDefault="002D002D">
            <w:pPr>
              <w:pStyle w:val="000328"/>
              <w:divId w:val="2119789275"/>
            </w:pPr>
            <w:r>
              <w:rPr>
                <w:rStyle w:val="000329"/>
              </w:rPr>
              <w:t>d.</w:t>
            </w:r>
            <w:r>
              <w:t xml:space="preserve"> </w:t>
            </w:r>
            <w:r>
              <w:rPr>
                <w:rStyle w:val="defaultparagraphfont-000072"/>
              </w:rPr>
              <w:t>Nabrojati i opisati vrste naprezanja na konzoli i stupu prilikom podizanja tereta</w:t>
            </w:r>
            <w:r>
              <w:t xml:space="preserve"> </w:t>
            </w:r>
          </w:p>
          <w:p w14:paraId="6A991FCE" w14:textId="77777777" w:rsidR="00710004" w:rsidRDefault="002D002D">
            <w:pPr>
              <w:pStyle w:val="000328"/>
              <w:divId w:val="2119789275"/>
            </w:pPr>
            <w:r>
              <w:rPr>
                <w:rStyle w:val="000329"/>
              </w:rPr>
              <w:t>e.</w:t>
            </w:r>
            <w:r>
              <w:t xml:space="preserve"> </w:t>
            </w:r>
            <w:r>
              <w:rPr>
                <w:rStyle w:val="defaultparagraphfont-000072"/>
              </w:rPr>
              <w:t xml:space="preserve">Izračunati rad dizalice prilikom podizanja tereta od 150 kg do visine 800 mm </w:t>
            </w:r>
          </w:p>
          <w:p w14:paraId="0F66190D" w14:textId="77777777" w:rsidR="00710004" w:rsidRDefault="002D002D">
            <w:pPr>
              <w:pStyle w:val="000328"/>
              <w:divId w:val="2119789275"/>
            </w:pPr>
            <w:r>
              <w:rPr>
                <w:rStyle w:val="000329"/>
              </w:rPr>
              <w:t>f.</w:t>
            </w:r>
            <w:r>
              <w:t xml:space="preserve"> </w:t>
            </w:r>
            <w:r>
              <w:rPr>
                <w:rStyle w:val="defaultparagraphfont-000072"/>
              </w:rPr>
              <w:t>Izračunati kolika je potrebna snaga motora dizalice da podigne teret 180 kg u 20 sekundi na visinu 1 metra</w:t>
            </w:r>
            <w:r>
              <w:t xml:space="preserve"> </w:t>
            </w:r>
          </w:p>
          <w:p w14:paraId="5ADBBAD3" w14:textId="77777777" w:rsidR="00710004" w:rsidRDefault="002D002D">
            <w:pPr>
              <w:pStyle w:val="normal-000078"/>
            </w:pPr>
            <w:r>
              <w:rPr>
                <w:rStyle w:val="defaultparagraphfont-000026"/>
              </w:rPr>
              <w:t xml:space="preserve">Kriterij vrednovanja naučenog: </w:t>
            </w:r>
          </w:p>
          <w:tbl>
            <w:tblPr>
              <w:tblW w:w="0" w:type="auto"/>
              <w:tblCellMar>
                <w:top w:w="15" w:type="dxa"/>
                <w:left w:w="15" w:type="dxa"/>
                <w:bottom w:w="15" w:type="dxa"/>
                <w:right w:w="15" w:type="dxa"/>
              </w:tblCellMar>
              <w:tblLook w:val="04A0" w:firstRow="1" w:lastRow="0" w:firstColumn="1" w:lastColumn="0" w:noHBand="0" w:noVBand="1"/>
            </w:tblPr>
            <w:tblGrid>
              <w:gridCol w:w="1429"/>
              <w:gridCol w:w="1755"/>
              <w:gridCol w:w="1785"/>
              <w:gridCol w:w="1770"/>
              <w:gridCol w:w="1755"/>
            </w:tblGrid>
            <w:tr w:rsidR="00710004" w14:paraId="69ECE4F9" w14:textId="77777777">
              <w:tc>
                <w:tcPr>
                  <w:tcW w:w="1290" w:type="dxa"/>
                  <w:tcBorders>
                    <w:top w:val="single" w:sz="6" w:space="0" w:color="000000"/>
                    <w:left w:val="single" w:sz="6" w:space="0" w:color="000000"/>
                    <w:bottom w:val="single" w:sz="6" w:space="0" w:color="000000"/>
                    <w:right w:val="single" w:sz="6" w:space="0" w:color="000000"/>
                  </w:tcBorders>
                  <w:shd w:val="clear" w:color="auto" w:fill="DEEAF6"/>
                  <w:tcMar>
                    <w:top w:w="0" w:type="dxa"/>
                    <w:left w:w="90" w:type="dxa"/>
                    <w:bottom w:w="0" w:type="dxa"/>
                    <w:right w:w="90" w:type="dxa"/>
                  </w:tcMar>
                  <w:hideMark/>
                </w:tcPr>
                <w:p w14:paraId="3A9B05D9" w14:textId="77777777" w:rsidR="00710004" w:rsidRDefault="002D002D">
                  <w:pPr>
                    <w:pStyle w:val="normal-000078"/>
                  </w:pPr>
                  <w:r>
                    <w:rPr>
                      <w:rStyle w:val="defaultparagraphfont-000026"/>
                    </w:rPr>
                    <w:t xml:space="preserve">Element </w:t>
                  </w:r>
                </w:p>
                <w:p w14:paraId="683C1D76" w14:textId="77777777" w:rsidR="00710004" w:rsidRDefault="002D002D">
                  <w:pPr>
                    <w:pStyle w:val="normal-000078"/>
                  </w:pPr>
                  <w:r>
                    <w:rPr>
                      <w:rStyle w:val="defaultparagraphfont-000026"/>
                    </w:rPr>
                    <w:t xml:space="preserve">/kriterij vrednovanja </w:t>
                  </w:r>
                  <w:r>
                    <w:rPr>
                      <w:rStyle w:val="defaultparagraphfont-000028"/>
                    </w:rPr>
                    <w:t> </w:t>
                  </w:r>
                  <w:r>
                    <w:t xml:space="preserve"> </w:t>
                  </w:r>
                </w:p>
              </w:tc>
              <w:tc>
                <w:tcPr>
                  <w:tcW w:w="1755" w:type="dxa"/>
                  <w:tcBorders>
                    <w:top w:val="single" w:sz="6" w:space="0" w:color="000000"/>
                    <w:left w:val="single" w:sz="6" w:space="0" w:color="000000"/>
                    <w:bottom w:val="single" w:sz="6" w:space="0" w:color="000000"/>
                    <w:right w:val="single" w:sz="6" w:space="0" w:color="000000"/>
                  </w:tcBorders>
                  <w:shd w:val="clear" w:color="auto" w:fill="DEEAF6"/>
                  <w:tcMar>
                    <w:top w:w="0" w:type="dxa"/>
                    <w:left w:w="90" w:type="dxa"/>
                    <w:bottom w:w="0" w:type="dxa"/>
                    <w:right w:w="90" w:type="dxa"/>
                  </w:tcMar>
                  <w:vAlign w:val="center"/>
                  <w:hideMark/>
                </w:tcPr>
                <w:p w14:paraId="65432A95" w14:textId="77777777" w:rsidR="00710004" w:rsidRDefault="002D002D">
                  <w:pPr>
                    <w:pStyle w:val="normal-000326"/>
                  </w:pPr>
                  <w:r>
                    <w:rPr>
                      <w:rStyle w:val="defaultparagraphfont-000026"/>
                    </w:rPr>
                    <w:t xml:space="preserve">Dovoljan </w:t>
                  </w:r>
                </w:p>
              </w:tc>
              <w:tc>
                <w:tcPr>
                  <w:tcW w:w="1785" w:type="dxa"/>
                  <w:tcBorders>
                    <w:top w:val="single" w:sz="6" w:space="0" w:color="000000"/>
                    <w:left w:val="single" w:sz="6" w:space="0" w:color="000000"/>
                    <w:bottom w:val="single" w:sz="6" w:space="0" w:color="000000"/>
                    <w:right w:val="single" w:sz="6" w:space="0" w:color="000000"/>
                  </w:tcBorders>
                  <w:shd w:val="clear" w:color="auto" w:fill="DEEAF6"/>
                  <w:tcMar>
                    <w:top w:w="0" w:type="dxa"/>
                    <w:left w:w="90" w:type="dxa"/>
                    <w:bottom w:w="0" w:type="dxa"/>
                    <w:right w:w="90" w:type="dxa"/>
                  </w:tcMar>
                  <w:vAlign w:val="center"/>
                  <w:hideMark/>
                </w:tcPr>
                <w:p w14:paraId="5CC5737D" w14:textId="77777777" w:rsidR="00710004" w:rsidRDefault="002D002D">
                  <w:pPr>
                    <w:pStyle w:val="normal-000326"/>
                  </w:pPr>
                  <w:r>
                    <w:rPr>
                      <w:rStyle w:val="defaultparagraphfont-000026"/>
                    </w:rPr>
                    <w:t xml:space="preserve">Dobar </w:t>
                  </w:r>
                </w:p>
              </w:tc>
              <w:tc>
                <w:tcPr>
                  <w:tcW w:w="1770" w:type="dxa"/>
                  <w:tcBorders>
                    <w:top w:val="single" w:sz="6" w:space="0" w:color="000000"/>
                    <w:left w:val="single" w:sz="6" w:space="0" w:color="000000"/>
                    <w:bottom w:val="single" w:sz="6" w:space="0" w:color="000000"/>
                    <w:right w:val="single" w:sz="6" w:space="0" w:color="000000"/>
                  </w:tcBorders>
                  <w:shd w:val="clear" w:color="auto" w:fill="DEEAF6"/>
                  <w:tcMar>
                    <w:top w:w="0" w:type="dxa"/>
                    <w:left w:w="90" w:type="dxa"/>
                    <w:bottom w:w="0" w:type="dxa"/>
                    <w:right w:w="90" w:type="dxa"/>
                  </w:tcMar>
                  <w:vAlign w:val="center"/>
                  <w:hideMark/>
                </w:tcPr>
                <w:p w14:paraId="1DEC68B1" w14:textId="77777777" w:rsidR="00710004" w:rsidRDefault="002D002D">
                  <w:pPr>
                    <w:pStyle w:val="normal-000326"/>
                  </w:pPr>
                  <w:r>
                    <w:rPr>
                      <w:rStyle w:val="defaultparagraphfont-000026"/>
                    </w:rPr>
                    <w:t xml:space="preserve">Vrlo dobar </w:t>
                  </w:r>
                </w:p>
              </w:tc>
              <w:tc>
                <w:tcPr>
                  <w:tcW w:w="1755" w:type="dxa"/>
                  <w:tcBorders>
                    <w:top w:val="single" w:sz="6" w:space="0" w:color="000000"/>
                    <w:left w:val="single" w:sz="6" w:space="0" w:color="000000"/>
                    <w:bottom w:val="single" w:sz="6" w:space="0" w:color="000000"/>
                    <w:right w:val="single" w:sz="6" w:space="0" w:color="000000"/>
                  </w:tcBorders>
                  <w:shd w:val="clear" w:color="auto" w:fill="DEEAF6"/>
                  <w:tcMar>
                    <w:top w:w="0" w:type="dxa"/>
                    <w:left w:w="90" w:type="dxa"/>
                    <w:bottom w:w="0" w:type="dxa"/>
                    <w:right w:w="90" w:type="dxa"/>
                  </w:tcMar>
                  <w:vAlign w:val="center"/>
                  <w:hideMark/>
                </w:tcPr>
                <w:p w14:paraId="1178FF75" w14:textId="77777777" w:rsidR="00710004" w:rsidRDefault="002D002D">
                  <w:pPr>
                    <w:pStyle w:val="normal-000326"/>
                  </w:pPr>
                  <w:r>
                    <w:rPr>
                      <w:rStyle w:val="defaultparagraphfont-000026"/>
                    </w:rPr>
                    <w:t xml:space="preserve">Izvrstan </w:t>
                  </w:r>
                </w:p>
              </w:tc>
            </w:tr>
            <w:tr w:rsidR="00710004" w14:paraId="6F71981A" w14:textId="77777777">
              <w:trPr>
                <w:trHeight w:val="975"/>
              </w:trPr>
              <w:tc>
                <w:tcPr>
                  <w:tcW w:w="1290" w:type="dxa"/>
                  <w:tcBorders>
                    <w:top w:val="single" w:sz="6" w:space="0" w:color="000000"/>
                    <w:left w:val="single" w:sz="6" w:space="0" w:color="000000"/>
                    <w:bottom w:val="single" w:sz="6" w:space="0" w:color="000000"/>
                    <w:right w:val="single" w:sz="6" w:space="0" w:color="000000"/>
                  </w:tcBorders>
                  <w:shd w:val="clear" w:color="auto" w:fill="DEEAF6"/>
                  <w:tcMar>
                    <w:top w:w="0" w:type="dxa"/>
                    <w:left w:w="90" w:type="dxa"/>
                    <w:bottom w:w="0" w:type="dxa"/>
                    <w:right w:w="90" w:type="dxa"/>
                  </w:tcMar>
                  <w:hideMark/>
                </w:tcPr>
                <w:p w14:paraId="40190A82" w14:textId="77777777" w:rsidR="00710004" w:rsidRDefault="002D002D">
                  <w:pPr>
                    <w:pStyle w:val="normal-000326"/>
                  </w:pPr>
                  <w:r>
                    <w:rPr>
                      <w:rStyle w:val="000021"/>
                    </w:rPr>
                    <w:t xml:space="preserve">  </w:t>
                  </w:r>
                </w:p>
                <w:p w14:paraId="1BB50634" w14:textId="77777777" w:rsidR="00710004" w:rsidRDefault="002D002D">
                  <w:pPr>
                    <w:pStyle w:val="normal-000326"/>
                  </w:pPr>
                  <w:r>
                    <w:rPr>
                      <w:rStyle w:val="defaultparagraphfont-000026"/>
                    </w:rPr>
                    <w:t xml:space="preserve">Rješavanje zadatka </w:t>
                  </w:r>
                </w:p>
              </w:tc>
              <w:tc>
                <w:tcPr>
                  <w:tcW w:w="175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0ABBBEBA" w14:textId="77777777" w:rsidR="00710004" w:rsidRDefault="002D002D">
                  <w:pPr>
                    <w:pStyle w:val="normal-000195"/>
                  </w:pPr>
                  <w:r>
                    <w:rPr>
                      <w:rStyle w:val="defaultparagraphfont-000028"/>
                    </w:rPr>
                    <w:t>Učenik samo uz pomoć nastavnika uspijeva riješiti zadatak.</w:t>
                  </w:r>
                  <w:r>
                    <w:t xml:space="preserve"> </w:t>
                  </w:r>
                </w:p>
              </w:tc>
              <w:tc>
                <w:tcPr>
                  <w:tcW w:w="178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5F90A422" w14:textId="77777777" w:rsidR="00710004" w:rsidRDefault="002D002D">
                  <w:pPr>
                    <w:pStyle w:val="normal-000195"/>
                  </w:pPr>
                  <w:r>
                    <w:rPr>
                      <w:rStyle w:val="defaultparagraphfont-000028"/>
                    </w:rPr>
                    <w:t>Učenik uz povremenu pomoć nastavnika rješava zadatak</w:t>
                  </w:r>
                  <w:r>
                    <w:t xml:space="preserve"> </w:t>
                  </w:r>
                </w:p>
              </w:tc>
              <w:tc>
                <w:tcPr>
                  <w:tcW w:w="1770"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4AF59FE4" w14:textId="77777777" w:rsidR="00710004" w:rsidRDefault="002D002D">
                  <w:pPr>
                    <w:pStyle w:val="normal-000195"/>
                  </w:pPr>
                  <w:r>
                    <w:rPr>
                      <w:rStyle w:val="defaultparagraphfont-000028"/>
                    </w:rPr>
                    <w:t>Učenik samostalno</w:t>
                  </w:r>
                  <w:r>
                    <w:t xml:space="preserve"> </w:t>
                  </w:r>
                </w:p>
                <w:p w14:paraId="4C03CB1D" w14:textId="77777777" w:rsidR="00710004" w:rsidRDefault="002D002D">
                  <w:pPr>
                    <w:pStyle w:val="normal-000195"/>
                  </w:pPr>
                  <w:r>
                    <w:rPr>
                      <w:rStyle w:val="defaultparagraphfont-000028"/>
                    </w:rPr>
                    <w:t xml:space="preserve">rješava zadatak uz manje </w:t>
                  </w:r>
                  <w:r>
                    <w:rPr>
                      <w:rStyle w:val="defaultparagraphfont-000028"/>
                    </w:rPr>
                    <w:t>pogreške</w:t>
                  </w:r>
                  <w:r>
                    <w:t xml:space="preserve"> </w:t>
                  </w:r>
                </w:p>
              </w:tc>
              <w:tc>
                <w:tcPr>
                  <w:tcW w:w="175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4893F6D8" w14:textId="77777777" w:rsidR="00710004" w:rsidRDefault="002D002D">
                  <w:pPr>
                    <w:pStyle w:val="normal-000195"/>
                  </w:pPr>
                  <w:r>
                    <w:rPr>
                      <w:rStyle w:val="defaultparagraphfont-000028"/>
                    </w:rPr>
                    <w:t>Učenik samostalno rješava zadatak u zadanom vremenskom roku</w:t>
                  </w:r>
                  <w:r>
                    <w:t xml:space="preserve"> </w:t>
                  </w:r>
                </w:p>
              </w:tc>
            </w:tr>
            <w:tr w:rsidR="00710004" w14:paraId="3509428C" w14:textId="77777777">
              <w:trPr>
                <w:trHeight w:val="735"/>
              </w:trPr>
              <w:tc>
                <w:tcPr>
                  <w:tcW w:w="1290" w:type="dxa"/>
                  <w:tcBorders>
                    <w:top w:val="single" w:sz="6" w:space="0" w:color="000000"/>
                    <w:left w:val="single" w:sz="6" w:space="0" w:color="000000"/>
                    <w:bottom w:val="single" w:sz="6" w:space="0" w:color="000000"/>
                    <w:right w:val="single" w:sz="6" w:space="0" w:color="000000"/>
                  </w:tcBorders>
                  <w:shd w:val="clear" w:color="auto" w:fill="DEEAF6"/>
                  <w:tcMar>
                    <w:top w:w="0" w:type="dxa"/>
                    <w:left w:w="90" w:type="dxa"/>
                    <w:bottom w:w="0" w:type="dxa"/>
                    <w:right w:w="90" w:type="dxa"/>
                  </w:tcMar>
                  <w:vAlign w:val="center"/>
                  <w:hideMark/>
                </w:tcPr>
                <w:p w14:paraId="73E52344" w14:textId="77777777" w:rsidR="00710004" w:rsidRDefault="002D002D">
                  <w:pPr>
                    <w:pStyle w:val="normal-000195"/>
                  </w:pPr>
                  <w:r>
                    <w:rPr>
                      <w:rStyle w:val="defaultparagraphfont-000026"/>
                    </w:rPr>
                    <w:t xml:space="preserve">Prikazivanje dobivenih rezultata </w:t>
                  </w:r>
                </w:p>
              </w:tc>
              <w:tc>
                <w:tcPr>
                  <w:tcW w:w="175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3886D16D" w14:textId="77777777" w:rsidR="00710004" w:rsidRDefault="002D002D">
                  <w:pPr>
                    <w:pStyle w:val="normal-000195"/>
                  </w:pPr>
                  <w:r>
                    <w:rPr>
                      <w:rStyle w:val="defaultparagraphfont-000028"/>
                    </w:rPr>
                    <w:t>Učenik prikazuje rezultate nejasno i nepregledno, a neke i netočno.</w:t>
                  </w:r>
                  <w:r>
                    <w:t xml:space="preserve"> </w:t>
                  </w:r>
                </w:p>
              </w:tc>
              <w:tc>
                <w:tcPr>
                  <w:tcW w:w="178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271D27D4" w14:textId="77777777" w:rsidR="00710004" w:rsidRDefault="002D002D">
                  <w:pPr>
                    <w:pStyle w:val="normal-000195"/>
                  </w:pPr>
                  <w:r>
                    <w:rPr>
                      <w:rStyle w:val="defaultparagraphfont-000028"/>
                    </w:rPr>
                    <w:t>Učenik prikazuje rezultate ali nisu u potpunosti pregledni</w:t>
                  </w:r>
                  <w:r>
                    <w:t xml:space="preserve"> </w:t>
                  </w:r>
                </w:p>
                <w:p w14:paraId="248DB2B4" w14:textId="77777777" w:rsidR="00710004" w:rsidRDefault="002D002D">
                  <w:pPr>
                    <w:pStyle w:val="normal-000195"/>
                  </w:pPr>
                  <w:r>
                    <w:rPr>
                      <w:rStyle w:val="000027"/>
                    </w:rPr>
                    <w:t> </w:t>
                  </w:r>
                  <w:r>
                    <w:t xml:space="preserve"> </w:t>
                  </w:r>
                </w:p>
              </w:tc>
              <w:tc>
                <w:tcPr>
                  <w:tcW w:w="1770"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6B0D7031" w14:textId="77777777" w:rsidR="00710004" w:rsidRDefault="002D002D">
                  <w:pPr>
                    <w:pStyle w:val="normal-000195"/>
                  </w:pPr>
                  <w:r>
                    <w:rPr>
                      <w:rStyle w:val="defaultparagraphfont-000028"/>
                    </w:rPr>
                    <w:t>Učenik prikazuje rezultate jasno i pregledno uz manje pogreške</w:t>
                  </w:r>
                  <w:r>
                    <w:t xml:space="preserve"> </w:t>
                  </w:r>
                </w:p>
                <w:p w14:paraId="7D95E89B" w14:textId="77777777" w:rsidR="00710004" w:rsidRDefault="002D002D">
                  <w:pPr>
                    <w:pStyle w:val="normal-000195"/>
                  </w:pPr>
                  <w:r>
                    <w:rPr>
                      <w:rStyle w:val="000027"/>
                    </w:rPr>
                    <w:t> </w:t>
                  </w:r>
                  <w:r>
                    <w:t xml:space="preserve"> </w:t>
                  </w:r>
                </w:p>
              </w:tc>
              <w:tc>
                <w:tcPr>
                  <w:tcW w:w="175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7B097638" w14:textId="77777777" w:rsidR="00710004" w:rsidRDefault="002D002D">
                  <w:pPr>
                    <w:pStyle w:val="normal-000195"/>
                  </w:pPr>
                  <w:r>
                    <w:rPr>
                      <w:rStyle w:val="defaultparagraphfont-000028"/>
                    </w:rPr>
                    <w:t>Učenik prikazuje rezultate jasno i pregledno</w:t>
                  </w:r>
                  <w:r>
                    <w:t xml:space="preserve"> </w:t>
                  </w:r>
                </w:p>
              </w:tc>
            </w:tr>
          </w:tbl>
          <w:p w14:paraId="3F4AC69B" w14:textId="77777777" w:rsidR="00710004" w:rsidRDefault="002D002D">
            <w:pPr>
              <w:pStyle w:val="normal-000078"/>
            </w:pPr>
            <w:r>
              <w:rPr>
                <w:rStyle w:val="000021"/>
              </w:rPr>
              <w:t xml:space="preserve">  </w:t>
            </w:r>
          </w:p>
        </w:tc>
      </w:tr>
      <w:tr w:rsidR="00710004" w14:paraId="61764732" w14:textId="77777777">
        <w:trPr>
          <w:trHeight w:val="375"/>
        </w:trPr>
        <w:tc>
          <w:tcPr>
            <w:tcW w:w="8535" w:type="dxa"/>
            <w:gridSpan w:val="9"/>
            <w:tcBorders>
              <w:top w:val="single" w:sz="6" w:space="0" w:color="auto"/>
              <w:left w:val="single" w:sz="6" w:space="0" w:color="auto"/>
              <w:bottom w:val="single" w:sz="6" w:space="0" w:color="auto"/>
              <w:right w:val="single" w:sz="6" w:space="0" w:color="auto"/>
            </w:tcBorders>
            <w:shd w:val="clear" w:color="auto" w:fill="BDD7EE"/>
            <w:tcMar>
              <w:top w:w="0" w:type="dxa"/>
              <w:left w:w="90" w:type="dxa"/>
              <w:bottom w:w="0" w:type="dxa"/>
              <w:right w:w="90" w:type="dxa"/>
            </w:tcMar>
            <w:vAlign w:val="center"/>
            <w:hideMark/>
          </w:tcPr>
          <w:p w14:paraId="73035239" w14:textId="77777777" w:rsidR="00710004" w:rsidRDefault="002D002D">
            <w:pPr>
              <w:pStyle w:val="normal-000078"/>
            </w:pPr>
            <w:r>
              <w:rPr>
                <w:rStyle w:val="defaultparagraphfont-000026"/>
              </w:rPr>
              <w:t xml:space="preserve">Prijedlog prilagodbe za učenike s posebnim odgojno-obrazovnim potrebama </w:t>
            </w:r>
          </w:p>
        </w:tc>
      </w:tr>
      <w:tr w:rsidR="00710004" w14:paraId="2F9EC887" w14:textId="77777777">
        <w:trPr>
          <w:trHeight w:val="375"/>
        </w:trPr>
        <w:tc>
          <w:tcPr>
            <w:tcW w:w="8535" w:type="dxa"/>
            <w:gridSpan w:val="9"/>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119637FC" w14:textId="77777777" w:rsidR="00710004" w:rsidRDefault="002D002D">
            <w:pPr>
              <w:pStyle w:val="normal-000194"/>
            </w:pPr>
            <w:r>
              <w:rPr>
                <w:rStyle w:val="defaultparagraphfont-000028"/>
              </w:rPr>
              <w:t>Budući da se u ovom skupu ishoda učenja najčešće koristi heuristička i problemska nastava te učenje temeljeno na radu u kojemu se učenici stavljaju u realne radne situacije. U individualiziranom kurikulu za svakog učenika s posebnim potrebama navedeni su preporučeni načini rada, primjeri individualizacije te načini i oblici vrednovanja. Poseban naglasak treba staviti na kontinuirano vrednovanje za učenje koristeći kvalitetne, konstruktivne i poticajne povratne informacije u cilju motiviranja učenika, jačanj</w:t>
            </w:r>
            <w:r>
              <w:rPr>
                <w:rStyle w:val="defaultparagraphfont-000028"/>
              </w:rPr>
              <w:t xml:space="preserve">a samopouzdanja te omogućavanja daljnjeg napretka. Nastavnik će procijeniti koja razina pedagoške podrške učeniku je potrebna. Nije namjera da  nastavnik odradi dio uvjeta za dostizanje ishoda učenja umjesto učenika. </w:t>
            </w:r>
          </w:p>
          <w:p w14:paraId="4AEE8AD3" w14:textId="77777777" w:rsidR="00710004" w:rsidRDefault="002D002D">
            <w:pPr>
              <w:pStyle w:val="normal-000194"/>
            </w:pPr>
            <w:r>
              <w:rPr>
                <w:rStyle w:val="defaultparagraphfont-000028"/>
              </w:rPr>
              <w:t>Vrednovanje učenika s teškoćama iz primjera vrednovanja cijelog skupa ishoda učenja:</w:t>
            </w:r>
            <w:r>
              <w:t xml:space="preserve"> </w:t>
            </w:r>
          </w:p>
          <w:p w14:paraId="3C50970C" w14:textId="77777777" w:rsidR="00710004" w:rsidRDefault="002D002D">
            <w:pPr>
              <w:pStyle w:val="000339"/>
            </w:pPr>
            <w:r>
              <w:rPr>
                <w:rStyle w:val="000091"/>
              </w:rPr>
              <w:sym w:font="Symbol" w:char="F0B7"/>
            </w:r>
            <w:r>
              <w:t xml:space="preserve"> </w:t>
            </w:r>
            <w:r>
              <w:rPr>
                <w:rStyle w:val="defaultparagraphfont-000028"/>
              </w:rPr>
              <w:t>Učenik</w:t>
            </w:r>
            <w:r>
              <w:t xml:space="preserve"> </w:t>
            </w:r>
            <w:r>
              <w:rPr>
                <w:rStyle w:val="defaultparagraphfont-000028"/>
              </w:rPr>
              <w:t>crta sile akcije i sile reakcije (plan sila) uz podršku nastavnika</w:t>
            </w:r>
            <w:r>
              <w:t xml:space="preserve"> </w:t>
            </w:r>
          </w:p>
          <w:p w14:paraId="7ABF6B64" w14:textId="77777777" w:rsidR="00710004" w:rsidRDefault="002D002D">
            <w:pPr>
              <w:pStyle w:val="000339"/>
            </w:pPr>
            <w:r>
              <w:rPr>
                <w:rStyle w:val="000091"/>
              </w:rPr>
              <w:sym w:font="Symbol" w:char="F0B7"/>
            </w:r>
            <w:r>
              <w:t xml:space="preserve"> </w:t>
            </w:r>
            <w:r>
              <w:rPr>
                <w:rStyle w:val="defaultparagraphfont-000028"/>
              </w:rPr>
              <w:t>učenik računa moment kod podizanja tereta od 100 kg uz upute</w:t>
            </w:r>
            <w:r>
              <w:t xml:space="preserve"> </w:t>
            </w:r>
          </w:p>
          <w:p w14:paraId="1C87D8D6" w14:textId="77777777" w:rsidR="00710004" w:rsidRDefault="002D002D">
            <w:pPr>
              <w:pStyle w:val="000223"/>
            </w:pPr>
            <w:r>
              <w:rPr>
                <w:rStyle w:val="000091"/>
              </w:rPr>
              <w:sym w:font="Symbol" w:char="F0B7"/>
            </w:r>
            <w:r>
              <w:t xml:space="preserve"> </w:t>
            </w:r>
            <w:r>
              <w:rPr>
                <w:rStyle w:val="defaultparagraphfont-000028"/>
              </w:rPr>
              <w:t>učenik crta težište konzole uz podršku nastavnika</w:t>
            </w:r>
            <w:r>
              <w:t xml:space="preserve"> </w:t>
            </w:r>
          </w:p>
          <w:p w14:paraId="229646D0" w14:textId="77777777" w:rsidR="00710004" w:rsidRDefault="002D002D">
            <w:pPr>
              <w:pStyle w:val="000339"/>
            </w:pPr>
            <w:r>
              <w:rPr>
                <w:rStyle w:val="000091"/>
              </w:rPr>
              <w:lastRenderedPageBreak/>
              <w:sym w:font="Symbol" w:char="F0B7"/>
            </w:r>
            <w:r>
              <w:t xml:space="preserve"> </w:t>
            </w:r>
            <w:r>
              <w:rPr>
                <w:rStyle w:val="defaultparagraphfont-000028"/>
              </w:rPr>
              <w:t xml:space="preserve">učenik </w:t>
            </w:r>
            <w:r>
              <w:rPr>
                <w:rStyle w:val="defaultparagraphfont-000028"/>
              </w:rPr>
              <w:t>nabraja vrste naprezanja na konzoli i stupu prilikom podizanja tereta</w:t>
            </w:r>
            <w:r>
              <w:t xml:space="preserve"> </w:t>
            </w:r>
          </w:p>
          <w:p w14:paraId="7A274E75" w14:textId="77777777" w:rsidR="00710004" w:rsidRDefault="002D002D">
            <w:pPr>
              <w:pStyle w:val="000339"/>
            </w:pPr>
            <w:r>
              <w:rPr>
                <w:rStyle w:val="000091"/>
              </w:rPr>
              <w:sym w:font="Symbol" w:char="F0B7"/>
            </w:r>
            <w:r>
              <w:t xml:space="preserve"> </w:t>
            </w:r>
            <w:r>
              <w:rPr>
                <w:rStyle w:val="defaultparagraphfont-000028"/>
              </w:rPr>
              <w:t>učenik računa rad dizalice prilikom podizanja tereta od 150 kg do visine 800 mm uz podršku nastavnika</w:t>
            </w:r>
            <w:r>
              <w:t xml:space="preserve"> </w:t>
            </w:r>
          </w:p>
          <w:p w14:paraId="50F9E7D9" w14:textId="77777777" w:rsidR="00710004" w:rsidRDefault="002D002D">
            <w:pPr>
              <w:pStyle w:val="000339"/>
            </w:pPr>
            <w:r>
              <w:rPr>
                <w:rStyle w:val="000091"/>
              </w:rPr>
              <w:sym w:font="Symbol" w:char="F0B7"/>
            </w:r>
            <w:r>
              <w:t xml:space="preserve"> </w:t>
            </w:r>
            <w:r>
              <w:rPr>
                <w:rStyle w:val="defaultparagraphfont-000028"/>
              </w:rPr>
              <w:t>učenik računa kolika je potrebna snaga motora dizalice da podigne teret 180 kg u 20 sekundi na visinu 1 metra uz podršku nastavnika</w:t>
            </w:r>
            <w:r>
              <w:t xml:space="preserve"> </w:t>
            </w:r>
          </w:p>
          <w:p w14:paraId="1E4047BA" w14:textId="77777777" w:rsidR="00710004" w:rsidRDefault="002D002D">
            <w:pPr>
              <w:pStyle w:val="normal-000194"/>
            </w:pPr>
            <w:r>
              <w:rPr>
                <w:rStyle w:val="000021"/>
              </w:rPr>
              <w:t xml:space="preserve">  </w:t>
            </w:r>
          </w:p>
          <w:p w14:paraId="230C6085" w14:textId="77777777" w:rsidR="00710004" w:rsidRDefault="002D002D">
            <w:pPr>
              <w:pStyle w:val="normal-000194"/>
            </w:pPr>
            <w:r>
              <w:rPr>
                <w:rStyle w:val="defaultparagraphfont-000026"/>
              </w:rPr>
              <w:t xml:space="preserve">Darovitim  učenicima </w:t>
            </w:r>
            <w:r>
              <w:rPr>
                <w:rStyle w:val="defaultparagraphfont-000028"/>
              </w:rPr>
              <w:t>treba omogućiti obogaćivanje sadržaja (proširivanje dodatnim sadržajima kojih se rijetko dotiču) ili postavljanjem ishoda više razine, a sve u skladu sa razlikovnim/individualiziranim kurikulom.   Preporuča se takvim učenicima ponuditi složeniji   zadatak, a vrednovanje treba provoditi sukladno razlikovnom/ individualiziranom kurikulu u cilju poticanja motivacije i napretka.</w:t>
            </w:r>
            <w:r>
              <w:t xml:space="preserve"> </w:t>
            </w:r>
          </w:p>
          <w:p w14:paraId="2CDF9FC4" w14:textId="77777777" w:rsidR="00710004" w:rsidRDefault="002D002D">
            <w:pPr>
              <w:pStyle w:val="normal-000194"/>
            </w:pPr>
            <w:r>
              <w:rPr>
                <w:rStyle w:val="defaultparagraphfont-000026"/>
              </w:rPr>
              <w:t xml:space="preserve">Vrednovanje darovitih učenika: </w:t>
            </w:r>
          </w:p>
          <w:p w14:paraId="1A00E6B1" w14:textId="77777777" w:rsidR="00710004" w:rsidRDefault="002D002D">
            <w:pPr>
              <w:pStyle w:val="normal-000194"/>
            </w:pPr>
            <w:r>
              <w:rPr>
                <w:rStyle w:val="defaultparagraphfont-000028"/>
              </w:rPr>
              <w:t>Učenici rebaju riješiti zadatak na primjeru mosne dizalice.</w:t>
            </w:r>
            <w:r>
              <w:t xml:space="preserve"> </w:t>
            </w:r>
          </w:p>
        </w:tc>
      </w:tr>
      <w:tr w:rsidR="00710004" w14:paraId="6E5ABC96" w14:textId="77777777">
        <w:trPr>
          <w:trHeight w:val="360"/>
        </w:trPr>
        <w:tc>
          <w:tcPr>
            <w:tcW w:w="4380" w:type="dxa"/>
            <w:gridSpan w:val="5"/>
            <w:tcBorders>
              <w:top w:val="single" w:sz="6" w:space="0" w:color="auto"/>
              <w:left w:val="single" w:sz="6" w:space="0" w:color="auto"/>
              <w:bottom w:val="single" w:sz="6" w:space="0" w:color="auto"/>
              <w:right w:val="single" w:sz="6" w:space="0" w:color="auto"/>
            </w:tcBorders>
            <w:shd w:val="clear" w:color="auto" w:fill="9CC3E5"/>
            <w:tcMar>
              <w:top w:w="0" w:type="dxa"/>
              <w:left w:w="90" w:type="dxa"/>
              <w:bottom w:w="0" w:type="dxa"/>
              <w:right w:w="90" w:type="dxa"/>
            </w:tcMar>
            <w:vAlign w:val="center"/>
            <w:hideMark/>
          </w:tcPr>
          <w:p w14:paraId="797FADAB" w14:textId="77777777" w:rsidR="00710004" w:rsidRDefault="002D002D">
            <w:pPr>
              <w:pStyle w:val="normal-000078"/>
            </w:pPr>
            <w:r>
              <w:rPr>
                <w:rStyle w:val="defaultparagraphfont-000026"/>
              </w:rPr>
              <w:lastRenderedPageBreak/>
              <w:t xml:space="preserve">Skup ishoda učenja iz SK-a, obujam: </w:t>
            </w:r>
          </w:p>
        </w:tc>
        <w:tc>
          <w:tcPr>
            <w:tcW w:w="4140" w:type="dxa"/>
            <w:gridSpan w:val="4"/>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32367607" w14:textId="77777777" w:rsidR="00710004" w:rsidRDefault="002D002D">
            <w:pPr>
              <w:pStyle w:val="normal-000078"/>
            </w:pPr>
            <w:r>
              <w:rPr>
                <w:rStyle w:val="defaultparagraphfont-000026"/>
              </w:rPr>
              <w:t xml:space="preserve">Uvod u tehnologije obrade materijala, 1 CSVET </w:t>
            </w:r>
          </w:p>
        </w:tc>
      </w:tr>
      <w:tr w:rsidR="00710004" w14:paraId="052ACC2C" w14:textId="77777777">
        <w:tc>
          <w:tcPr>
            <w:tcW w:w="4380" w:type="dxa"/>
            <w:gridSpan w:val="5"/>
            <w:tcBorders>
              <w:top w:val="single" w:sz="6" w:space="0" w:color="auto"/>
              <w:left w:val="single" w:sz="6" w:space="0" w:color="auto"/>
              <w:bottom w:val="single" w:sz="6" w:space="0" w:color="auto"/>
              <w:right w:val="single" w:sz="6" w:space="0" w:color="auto"/>
            </w:tcBorders>
            <w:shd w:val="clear" w:color="auto" w:fill="BDD7EE"/>
            <w:tcMar>
              <w:top w:w="0" w:type="dxa"/>
              <w:left w:w="90" w:type="dxa"/>
              <w:bottom w:w="0" w:type="dxa"/>
              <w:right w:w="90" w:type="dxa"/>
            </w:tcMar>
            <w:vAlign w:val="center"/>
            <w:hideMark/>
          </w:tcPr>
          <w:p w14:paraId="2A01C2BA" w14:textId="77777777" w:rsidR="00710004" w:rsidRDefault="002D002D">
            <w:pPr>
              <w:pStyle w:val="normal-000326"/>
            </w:pPr>
            <w:r>
              <w:rPr>
                <w:rStyle w:val="defaultparagraphfont-000026"/>
              </w:rPr>
              <w:t xml:space="preserve">Ishodi učenja </w:t>
            </w:r>
          </w:p>
        </w:tc>
        <w:tc>
          <w:tcPr>
            <w:tcW w:w="4140" w:type="dxa"/>
            <w:gridSpan w:val="4"/>
            <w:tcBorders>
              <w:top w:val="single" w:sz="6" w:space="0" w:color="auto"/>
              <w:left w:val="single" w:sz="6" w:space="0" w:color="auto"/>
              <w:bottom w:val="single" w:sz="6" w:space="0" w:color="auto"/>
              <w:right w:val="single" w:sz="6" w:space="0" w:color="auto"/>
            </w:tcBorders>
            <w:shd w:val="clear" w:color="auto" w:fill="BDD7EE"/>
            <w:tcMar>
              <w:top w:w="0" w:type="dxa"/>
              <w:left w:w="90" w:type="dxa"/>
              <w:bottom w:w="0" w:type="dxa"/>
              <w:right w:w="90" w:type="dxa"/>
            </w:tcMar>
            <w:vAlign w:val="center"/>
            <w:hideMark/>
          </w:tcPr>
          <w:p w14:paraId="20981358" w14:textId="77777777" w:rsidR="00710004" w:rsidRDefault="002D002D">
            <w:pPr>
              <w:pStyle w:val="normal-000326"/>
            </w:pPr>
            <w:r>
              <w:rPr>
                <w:rStyle w:val="defaultparagraphfont-000026"/>
              </w:rPr>
              <w:t xml:space="preserve">Ishodi učenja na razini usvojenosti „dobar” </w:t>
            </w:r>
          </w:p>
        </w:tc>
      </w:tr>
      <w:tr w:rsidR="00710004" w14:paraId="5DFD747D" w14:textId="77777777">
        <w:trPr>
          <w:trHeight w:val="345"/>
        </w:trPr>
        <w:tc>
          <w:tcPr>
            <w:tcW w:w="4380" w:type="dxa"/>
            <w:gridSpan w:val="5"/>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55E7661C" w14:textId="77777777" w:rsidR="00710004" w:rsidRDefault="002D002D">
            <w:pPr>
              <w:pStyle w:val="normal-000070"/>
            </w:pPr>
            <w:r>
              <w:rPr>
                <w:rStyle w:val="defaultparagraphfont-000028"/>
              </w:rPr>
              <w:t>Navesti podjelu postupaka obrade materijala</w:t>
            </w:r>
            <w:r>
              <w:t xml:space="preserve"> </w:t>
            </w:r>
          </w:p>
        </w:tc>
        <w:tc>
          <w:tcPr>
            <w:tcW w:w="4140" w:type="dxa"/>
            <w:gridSpan w:val="4"/>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29452DDE" w14:textId="77777777" w:rsidR="00710004" w:rsidRDefault="002D002D">
            <w:pPr>
              <w:pStyle w:val="normal-000070"/>
            </w:pPr>
            <w:r>
              <w:rPr>
                <w:rStyle w:val="defaultparagraphfont-000028"/>
              </w:rPr>
              <w:t xml:space="preserve">Razlikovati </w:t>
            </w:r>
            <w:r>
              <w:rPr>
                <w:rStyle w:val="defaultparagraphfont-000028"/>
              </w:rPr>
              <w:t>postupke obrade materijala</w:t>
            </w:r>
            <w:r>
              <w:t xml:space="preserve"> </w:t>
            </w:r>
          </w:p>
        </w:tc>
      </w:tr>
      <w:tr w:rsidR="00710004" w14:paraId="0594B0EF" w14:textId="77777777">
        <w:trPr>
          <w:trHeight w:val="345"/>
        </w:trPr>
        <w:tc>
          <w:tcPr>
            <w:tcW w:w="4380" w:type="dxa"/>
            <w:gridSpan w:val="5"/>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5F6ACD41" w14:textId="77777777" w:rsidR="00710004" w:rsidRDefault="002D002D">
            <w:pPr>
              <w:pStyle w:val="normal-000070"/>
            </w:pPr>
            <w:r>
              <w:rPr>
                <w:rStyle w:val="defaultparagraphfont-000028"/>
              </w:rPr>
              <w:t>Opisati vrste i geometriju reznog alata</w:t>
            </w:r>
            <w:r>
              <w:t xml:space="preserve"> </w:t>
            </w:r>
          </w:p>
        </w:tc>
        <w:tc>
          <w:tcPr>
            <w:tcW w:w="4140" w:type="dxa"/>
            <w:gridSpan w:val="4"/>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1F511B65" w14:textId="77777777" w:rsidR="00710004" w:rsidRDefault="002D002D">
            <w:pPr>
              <w:pStyle w:val="normal-000070"/>
            </w:pPr>
            <w:r>
              <w:rPr>
                <w:rStyle w:val="defaultparagraphfont-000028"/>
              </w:rPr>
              <w:t>Razlikovati vrste reznih alata</w:t>
            </w:r>
            <w:r>
              <w:t xml:space="preserve"> </w:t>
            </w:r>
          </w:p>
        </w:tc>
      </w:tr>
      <w:tr w:rsidR="00710004" w14:paraId="3F5C3D46" w14:textId="77777777">
        <w:trPr>
          <w:trHeight w:val="345"/>
        </w:trPr>
        <w:tc>
          <w:tcPr>
            <w:tcW w:w="4380" w:type="dxa"/>
            <w:gridSpan w:val="5"/>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34547FFD" w14:textId="77777777" w:rsidR="00710004" w:rsidRDefault="002D002D">
            <w:pPr>
              <w:pStyle w:val="normal-000070"/>
            </w:pPr>
            <w:r>
              <w:rPr>
                <w:rStyle w:val="defaultparagraphfont-000028"/>
              </w:rPr>
              <w:t>Navesti postupke ručnih obrada</w:t>
            </w:r>
            <w:r>
              <w:t xml:space="preserve"> </w:t>
            </w:r>
          </w:p>
        </w:tc>
        <w:tc>
          <w:tcPr>
            <w:tcW w:w="4140" w:type="dxa"/>
            <w:gridSpan w:val="4"/>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28BEEB79" w14:textId="77777777" w:rsidR="00710004" w:rsidRDefault="002D002D">
            <w:pPr>
              <w:pStyle w:val="normal-000070"/>
            </w:pPr>
            <w:r>
              <w:rPr>
                <w:rStyle w:val="defaultparagraphfont-000028"/>
              </w:rPr>
              <w:t>Odabrati postupke ručne obrade za određeni predmetni sustav</w:t>
            </w:r>
            <w:r>
              <w:t xml:space="preserve"> </w:t>
            </w:r>
          </w:p>
        </w:tc>
      </w:tr>
      <w:tr w:rsidR="00710004" w14:paraId="0C9AF1B3" w14:textId="77777777">
        <w:trPr>
          <w:trHeight w:val="345"/>
        </w:trPr>
        <w:tc>
          <w:tcPr>
            <w:tcW w:w="4380" w:type="dxa"/>
            <w:gridSpan w:val="5"/>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50A788BC" w14:textId="77777777" w:rsidR="00710004" w:rsidRDefault="002D002D">
            <w:pPr>
              <w:pStyle w:val="normal-000070"/>
            </w:pPr>
            <w:r>
              <w:rPr>
                <w:rStyle w:val="defaultparagraphfont-000028"/>
              </w:rPr>
              <w:t>Opisati postupke oblikovanja deformiranjem</w:t>
            </w:r>
            <w:r>
              <w:t xml:space="preserve"> </w:t>
            </w:r>
          </w:p>
        </w:tc>
        <w:tc>
          <w:tcPr>
            <w:tcW w:w="4140" w:type="dxa"/>
            <w:gridSpan w:val="4"/>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46357A20" w14:textId="77777777" w:rsidR="00710004" w:rsidRDefault="002D002D">
            <w:pPr>
              <w:pStyle w:val="normal-000070"/>
            </w:pPr>
            <w:r>
              <w:rPr>
                <w:rStyle w:val="defaultparagraphfont-000028"/>
              </w:rPr>
              <w:t>Razlikovati obrade deformiranjem</w:t>
            </w:r>
            <w:r>
              <w:t xml:space="preserve"> </w:t>
            </w:r>
          </w:p>
        </w:tc>
      </w:tr>
      <w:tr w:rsidR="00710004" w14:paraId="33A9E950" w14:textId="77777777">
        <w:trPr>
          <w:trHeight w:val="345"/>
        </w:trPr>
        <w:tc>
          <w:tcPr>
            <w:tcW w:w="4380" w:type="dxa"/>
            <w:gridSpan w:val="5"/>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2F370BDD" w14:textId="77777777" w:rsidR="00710004" w:rsidRDefault="002D002D">
            <w:pPr>
              <w:pStyle w:val="normal-000070"/>
            </w:pPr>
            <w:r>
              <w:rPr>
                <w:rStyle w:val="defaultparagraphfont-000028"/>
              </w:rPr>
              <w:t>Navesti postupke strojnih obrada</w:t>
            </w:r>
            <w:r>
              <w:t xml:space="preserve"> </w:t>
            </w:r>
          </w:p>
        </w:tc>
        <w:tc>
          <w:tcPr>
            <w:tcW w:w="4140" w:type="dxa"/>
            <w:gridSpan w:val="4"/>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6DCEDAB9" w14:textId="77777777" w:rsidR="00710004" w:rsidRDefault="002D002D">
            <w:pPr>
              <w:pStyle w:val="normal-000070"/>
            </w:pPr>
            <w:r>
              <w:rPr>
                <w:rStyle w:val="defaultparagraphfont-000028"/>
              </w:rPr>
              <w:t>Odabrati strojnu obradu</w:t>
            </w:r>
            <w:r>
              <w:t xml:space="preserve"> </w:t>
            </w:r>
          </w:p>
        </w:tc>
      </w:tr>
      <w:tr w:rsidR="00710004" w14:paraId="79B1323F" w14:textId="77777777">
        <w:trPr>
          <w:trHeight w:val="375"/>
        </w:trPr>
        <w:tc>
          <w:tcPr>
            <w:tcW w:w="8535" w:type="dxa"/>
            <w:gridSpan w:val="9"/>
            <w:tcBorders>
              <w:top w:val="single" w:sz="6" w:space="0" w:color="auto"/>
              <w:left w:val="single" w:sz="6" w:space="0" w:color="auto"/>
              <w:bottom w:val="single" w:sz="6" w:space="0" w:color="auto"/>
              <w:right w:val="single" w:sz="6" w:space="0" w:color="auto"/>
            </w:tcBorders>
            <w:shd w:val="clear" w:color="auto" w:fill="BDD7EE"/>
            <w:tcMar>
              <w:top w:w="0" w:type="dxa"/>
              <w:left w:w="90" w:type="dxa"/>
              <w:bottom w:w="0" w:type="dxa"/>
              <w:right w:w="90" w:type="dxa"/>
            </w:tcMar>
            <w:vAlign w:val="center"/>
            <w:hideMark/>
          </w:tcPr>
          <w:p w14:paraId="18687084" w14:textId="77777777" w:rsidR="00710004" w:rsidRDefault="002D002D">
            <w:pPr>
              <w:pStyle w:val="normal-000070"/>
            </w:pPr>
            <w:r>
              <w:rPr>
                <w:rStyle w:val="defaultparagraphfont-000026"/>
              </w:rPr>
              <w:t xml:space="preserve">Dominantni nastavni sustav i opis načina ostvarivanja SIU </w:t>
            </w:r>
          </w:p>
        </w:tc>
      </w:tr>
      <w:tr w:rsidR="00710004" w14:paraId="405E6712" w14:textId="77777777">
        <w:trPr>
          <w:trHeight w:val="510"/>
        </w:trPr>
        <w:tc>
          <w:tcPr>
            <w:tcW w:w="8535" w:type="dxa"/>
            <w:gridSpan w:val="9"/>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1DE180DE" w14:textId="77777777" w:rsidR="00710004" w:rsidRDefault="002D002D">
            <w:pPr>
              <w:pStyle w:val="normal-000194"/>
            </w:pPr>
            <w:r>
              <w:rPr>
                <w:rStyle w:val="defaultparagraphfont-000028"/>
              </w:rPr>
              <w:t xml:space="preserve">Dominantni nastavni sustav je </w:t>
            </w:r>
            <w:r>
              <w:rPr>
                <w:rStyle w:val="defaultparagraphfont-000026"/>
              </w:rPr>
              <w:t xml:space="preserve">problemska i heurističke nastave </w:t>
            </w:r>
            <w:r>
              <w:rPr>
                <w:rStyle w:val="defaultparagraphfont-000028"/>
              </w:rPr>
              <w:t>. Tijekom procesa učenja i poučavanja, nastavnik upoznaje učenike s teorijskim osnovama o vrsti i geometriji reznih alata, ručnih i strojnih obrada, obrada deformiranjem i toplinskih obrada metala. Učenici će uz zadane upute nastavnika i samostalnim istraživanjem kroz problemske zadatke odabrati odgovarajuće postupke obrade, alate i režime obrade te toplinsku obradu s obzirom na njezin cilj.</w:t>
            </w:r>
            <w:r>
              <w:t xml:space="preserve"> </w:t>
            </w:r>
          </w:p>
          <w:p w14:paraId="6F19805D" w14:textId="77777777" w:rsidR="00710004" w:rsidRDefault="002D002D">
            <w:pPr>
              <w:pStyle w:val="normal-000194"/>
            </w:pPr>
            <w:r>
              <w:rPr>
                <w:rStyle w:val="defaultparagraphfont-000028"/>
              </w:rPr>
              <w:t>Nakon odrađenih zadataka učenici će biti informirani o razini uspješnosti izrade zadane aktivnosti.</w:t>
            </w:r>
            <w:r>
              <w:t xml:space="preserve"> </w:t>
            </w:r>
          </w:p>
        </w:tc>
      </w:tr>
      <w:tr w:rsidR="00710004" w14:paraId="5FC8C98C" w14:textId="77777777">
        <w:tc>
          <w:tcPr>
            <w:tcW w:w="2850" w:type="dxa"/>
            <w:gridSpan w:val="2"/>
            <w:tcBorders>
              <w:top w:val="single" w:sz="6" w:space="0" w:color="auto"/>
              <w:left w:val="single" w:sz="6" w:space="0" w:color="auto"/>
              <w:bottom w:val="single" w:sz="6" w:space="0" w:color="auto"/>
              <w:right w:val="single" w:sz="6" w:space="0" w:color="auto"/>
            </w:tcBorders>
            <w:shd w:val="clear" w:color="auto" w:fill="BDD7EE"/>
            <w:tcMar>
              <w:top w:w="0" w:type="dxa"/>
              <w:left w:w="90" w:type="dxa"/>
              <w:bottom w:w="0" w:type="dxa"/>
              <w:right w:w="90" w:type="dxa"/>
            </w:tcMar>
            <w:vAlign w:val="center"/>
            <w:hideMark/>
          </w:tcPr>
          <w:p w14:paraId="00A4FDFA" w14:textId="77777777" w:rsidR="00710004" w:rsidRDefault="002D002D">
            <w:pPr>
              <w:pStyle w:val="normal-000078"/>
            </w:pPr>
            <w:r>
              <w:rPr>
                <w:rStyle w:val="defaultparagraphfont-000026"/>
              </w:rPr>
              <w:t xml:space="preserve">Nastavne cjeline/teme </w:t>
            </w:r>
          </w:p>
        </w:tc>
        <w:tc>
          <w:tcPr>
            <w:tcW w:w="5685" w:type="dxa"/>
            <w:gridSpan w:val="7"/>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54B00A87" w14:textId="77777777" w:rsidR="00710004" w:rsidRDefault="002D002D">
            <w:pPr>
              <w:pStyle w:val="normal-000070"/>
              <w:divId w:val="149563869"/>
            </w:pPr>
            <w:r>
              <w:rPr>
                <w:rStyle w:val="defaultparagraphfont-000072"/>
              </w:rPr>
              <w:t xml:space="preserve">1. Postupci obrade </w:t>
            </w:r>
            <w:r>
              <w:rPr>
                <w:rStyle w:val="defaultparagraphfont-000072"/>
              </w:rPr>
              <w:t>materijala</w:t>
            </w:r>
            <w:r>
              <w:t xml:space="preserve"> </w:t>
            </w:r>
          </w:p>
          <w:p w14:paraId="0090CB6B" w14:textId="77777777" w:rsidR="00710004" w:rsidRDefault="002D002D">
            <w:pPr>
              <w:pStyle w:val="normal-000070"/>
              <w:divId w:val="149563869"/>
            </w:pPr>
            <w:r>
              <w:rPr>
                <w:rStyle w:val="defaultparagraphfont-000072"/>
              </w:rPr>
              <w:t>2. Geometrija reznog alata</w:t>
            </w:r>
            <w:r>
              <w:t xml:space="preserve"> </w:t>
            </w:r>
          </w:p>
          <w:p w14:paraId="4DD875CD" w14:textId="77777777" w:rsidR="00710004" w:rsidRDefault="002D002D">
            <w:pPr>
              <w:pStyle w:val="normal-000070"/>
              <w:divId w:val="149563869"/>
            </w:pPr>
            <w:r>
              <w:rPr>
                <w:rStyle w:val="defaultparagraphfont-000072"/>
              </w:rPr>
              <w:t>3. Ručne obrade</w:t>
            </w:r>
            <w:r>
              <w:t xml:space="preserve"> </w:t>
            </w:r>
          </w:p>
          <w:p w14:paraId="042C2094" w14:textId="77777777" w:rsidR="00710004" w:rsidRDefault="002D002D">
            <w:pPr>
              <w:pStyle w:val="normal-000070"/>
              <w:divId w:val="149563869"/>
            </w:pPr>
            <w:r>
              <w:rPr>
                <w:rStyle w:val="defaultparagraphfont-000072"/>
              </w:rPr>
              <w:t>4. Oblikovanje deformacijom</w:t>
            </w:r>
            <w:r>
              <w:t xml:space="preserve"> </w:t>
            </w:r>
          </w:p>
          <w:p w14:paraId="2BEA8A4F" w14:textId="77777777" w:rsidR="00710004" w:rsidRDefault="002D002D">
            <w:pPr>
              <w:pStyle w:val="normal-000070"/>
              <w:divId w:val="149563869"/>
            </w:pPr>
            <w:r>
              <w:rPr>
                <w:rStyle w:val="defaultparagraphfont-000072"/>
              </w:rPr>
              <w:t>5. Postupci strojnih obrada</w:t>
            </w:r>
            <w:r>
              <w:t xml:space="preserve"> </w:t>
            </w:r>
          </w:p>
        </w:tc>
      </w:tr>
      <w:tr w:rsidR="00710004" w14:paraId="63E61A58" w14:textId="77777777">
        <w:trPr>
          <w:trHeight w:val="435"/>
        </w:trPr>
        <w:tc>
          <w:tcPr>
            <w:tcW w:w="8535" w:type="dxa"/>
            <w:gridSpan w:val="9"/>
            <w:tcBorders>
              <w:top w:val="single" w:sz="6" w:space="0" w:color="auto"/>
              <w:left w:val="single" w:sz="6" w:space="0" w:color="auto"/>
              <w:bottom w:val="single" w:sz="6" w:space="0" w:color="auto"/>
              <w:right w:val="single" w:sz="6" w:space="0" w:color="auto"/>
            </w:tcBorders>
            <w:shd w:val="clear" w:color="auto" w:fill="BDD7EE"/>
            <w:tcMar>
              <w:top w:w="0" w:type="dxa"/>
              <w:left w:w="90" w:type="dxa"/>
              <w:bottom w:w="0" w:type="dxa"/>
              <w:right w:w="90" w:type="dxa"/>
            </w:tcMar>
            <w:vAlign w:val="center"/>
            <w:hideMark/>
          </w:tcPr>
          <w:p w14:paraId="34E8D953" w14:textId="77777777" w:rsidR="00710004" w:rsidRDefault="002D002D">
            <w:pPr>
              <w:pStyle w:val="normal-000078"/>
            </w:pPr>
            <w:r>
              <w:rPr>
                <w:rStyle w:val="defaultparagraphfont-000026"/>
              </w:rPr>
              <w:t xml:space="preserve">Načini i primjer vrednovanja </w:t>
            </w:r>
          </w:p>
        </w:tc>
      </w:tr>
      <w:tr w:rsidR="00710004" w14:paraId="3FD7EAB6" w14:textId="77777777">
        <w:trPr>
          <w:trHeight w:val="510"/>
        </w:trPr>
        <w:tc>
          <w:tcPr>
            <w:tcW w:w="8535" w:type="dxa"/>
            <w:gridSpan w:val="9"/>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0D8D8FF8" w14:textId="77777777" w:rsidR="00710004" w:rsidRDefault="002D002D">
            <w:pPr>
              <w:pStyle w:val="normal-000194"/>
              <w:divId w:val="249239511"/>
            </w:pPr>
            <w:r>
              <w:rPr>
                <w:rStyle w:val="defaultparagraphfont-000168"/>
              </w:rPr>
              <w:t xml:space="preserve">Projektni zadatak: </w:t>
            </w:r>
          </w:p>
          <w:p w14:paraId="0AD8C316" w14:textId="77777777" w:rsidR="00710004" w:rsidRDefault="002D002D">
            <w:pPr>
              <w:pStyle w:val="normal-000194"/>
              <w:divId w:val="249239511"/>
            </w:pPr>
            <w:r>
              <w:rPr>
                <w:rStyle w:val="defaultparagraphfont-000072"/>
              </w:rPr>
              <w:t xml:space="preserve">Istražiti i proučiti postupke obrade materijala kojima bi se trebao izraditi zadani predmet ili neki predmet iz okoline koji su učenici sami odabrali. </w:t>
            </w:r>
          </w:p>
          <w:p w14:paraId="38C0D9FE" w14:textId="77777777" w:rsidR="00710004" w:rsidRDefault="002D002D">
            <w:pPr>
              <w:pStyle w:val="normal-000194"/>
              <w:divId w:val="249239511"/>
            </w:pPr>
            <w:r>
              <w:rPr>
                <w:rStyle w:val="defaultparagraphfont-000072"/>
              </w:rPr>
              <w:t>Učenici samostalno istražuju najčešće postupke obrade. U uputama dati naglasak da na primjeru budu zastupljeni primjeri ručne obrade i obrade deformacijom. Vrlo je važno voditi računa o poznavanju izvora opasnosti, ispravnom korištenju alata, opreme i pribora te osobnih zaštitnih sredstava.</w:t>
            </w:r>
            <w:r>
              <w:t xml:space="preserve"> </w:t>
            </w:r>
          </w:p>
          <w:p w14:paraId="5977A530" w14:textId="77777777" w:rsidR="00710004" w:rsidRDefault="002D002D">
            <w:pPr>
              <w:pStyle w:val="normal-000194"/>
            </w:pPr>
            <w:r>
              <w:rPr>
                <w:rStyle w:val="defaultparagraphfont-000028"/>
              </w:rPr>
              <w:t>Učenici mogu koristiti sve dostupne izvore podataka, primjere iz svoje okoline, surađivati na istraživačkom radu. Na kraju učenik prezentira svoj rad.</w:t>
            </w:r>
            <w:r>
              <w:t xml:space="preserve"> </w:t>
            </w:r>
          </w:p>
          <w:p w14:paraId="5E08F9F4" w14:textId="77777777" w:rsidR="00710004" w:rsidRDefault="002D002D">
            <w:pPr>
              <w:pStyle w:val="normal-000194"/>
            </w:pPr>
            <w:r>
              <w:rPr>
                <w:rStyle w:val="000021"/>
              </w:rPr>
              <w:t xml:space="preserve">  </w:t>
            </w:r>
          </w:p>
          <w:p w14:paraId="1969E57A" w14:textId="77777777" w:rsidR="00710004" w:rsidRDefault="002D002D">
            <w:pPr>
              <w:pStyle w:val="normal-000194"/>
            </w:pPr>
            <w:r>
              <w:rPr>
                <w:rStyle w:val="defaultparagraphfont-000026"/>
              </w:rPr>
              <w:t xml:space="preserve">Vrednovanje kao učenje: </w:t>
            </w:r>
          </w:p>
          <w:p w14:paraId="0E953903" w14:textId="77777777" w:rsidR="00710004" w:rsidRDefault="002D002D">
            <w:pPr>
              <w:pStyle w:val="normal-000194"/>
            </w:pPr>
            <w:r>
              <w:rPr>
                <w:rStyle w:val="defaultparagraphfont-000028"/>
              </w:rPr>
              <w:t>Primjeri tehnike „Vrednovanje 3-2-1“</w:t>
            </w:r>
            <w:r>
              <w:t xml:space="preserve"> </w:t>
            </w:r>
            <w:r>
              <w:rPr>
                <w:rStyle w:val="defaultparagraphfont-000028"/>
              </w:rPr>
              <w:t>koja učenicima</w:t>
            </w:r>
            <w:r>
              <w:t xml:space="preserve"> </w:t>
            </w:r>
            <w:r>
              <w:rPr>
                <w:rStyle w:val="defaultparagraphfont-000028"/>
              </w:rPr>
              <w:t>pruža način za osvrt na svoje učenje - učenička refleksija. Učenici pisano odgovaraju na tri refleksivna upita dajući pritom šest odgovora koji opisuju što su naučili u nastavnoj cjelini ili jedinici.</w:t>
            </w:r>
            <w:r>
              <w:t xml:space="preserve"> </w:t>
            </w:r>
          </w:p>
          <w:tbl>
            <w:tblPr>
              <w:tblW w:w="0" w:type="auto"/>
              <w:tblCellMar>
                <w:top w:w="15" w:type="dxa"/>
                <w:left w:w="15" w:type="dxa"/>
                <w:bottom w:w="15" w:type="dxa"/>
                <w:right w:w="15" w:type="dxa"/>
              </w:tblCellMar>
              <w:tblLook w:val="04A0" w:firstRow="1" w:lastRow="0" w:firstColumn="1" w:lastColumn="0" w:noHBand="0" w:noVBand="1"/>
            </w:tblPr>
            <w:tblGrid>
              <w:gridCol w:w="2805"/>
              <w:gridCol w:w="2805"/>
            </w:tblGrid>
            <w:tr w:rsidR="00710004" w14:paraId="26459151" w14:textId="77777777">
              <w:tc>
                <w:tcPr>
                  <w:tcW w:w="280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0DB8EAB4" w14:textId="77777777" w:rsidR="00710004" w:rsidRDefault="002D002D">
                  <w:pPr>
                    <w:pStyle w:val="normal-000346"/>
                    <w:spacing w:after="0"/>
                  </w:pPr>
                  <w:r>
                    <w:rPr>
                      <w:rStyle w:val="defaultparagraphfont-000026"/>
                    </w:rPr>
                    <w:t xml:space="preserve">Razmislite i zabilježite: </w:t>
                  </w:r>
                </w:p>
                <w:p w14:paraId="0A10C13A" w14:textId="77777777" w:rsidR="00710004" w:rsidRDefault="002D002D">
                  <w:pPr>
                    <w:pStyle w:val="normal-000194"/>
                  </w:pPr>
                  <w:r>
                    <w:rPr>
                      <w:rStyle w:val="defaultparagraphfont-000028"/>
                    </w:rPr>
                    <w:t>3 stvari za koje misliš da znaš</w:t>
                  </w:r>
                  <w:r>
                    <w:t xml:space="preserve"> </w:t>
                  </w:r>
                </w:p>
                <w:p w14:paraId="3FD18CA3" w14:textId="77777777" w:rsidR="00710004" w:rsidRDefault="002D002D">
                  <w:pPr>
                    <w:pStyle w:val="normal-000194"/>
                  </w:pPr>
                  <w:r>
                    <w:rPr>
                      <w:rStyle w:val="defaultparagraphfont-000028"/>
                    </w:rPr>
                    <w:t>2 stvari koje su ti još nejasne</w:t>
                  </w:r>
                  <w:r>
                    <w:t xml:space="preserve"> </w:t>
                  </w:r>
                </w:p>
                <w:p w14:paraId="650D1664" w14:textId="77777777" w:rsidR="00710004" w:rsidRDefault="002D002D">
                  <w:pPr>
                    <w:pStyle w:val="normal-000194"/>
                  </w:pPr>
                  <w:r>
                    <w:rPr>
                      <w:rStyle w:val="defaultparagraphfont-000028"/>
                    </w:rPr>
                    <w:t>1 stvar koju sigurno znaš</w:t>
                  </w:r>
                  <w:r>
                    <w:t xml:space="preserve"> </w:t>
                  </w:r>
                </w:p>
              </w:tc>
              <w:tc>
                <w:tcPr>
                  <w:tcW w:w="280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4220D79D" w14:textId="77777777" w:rsidR="00710004" w:rsidRDefault="002D002D">
                  <w:pPr>
                    <w:pStyle w:val="normal-000346"/>
                    <w:spacing w:after="0"/>
                  </w:pPr>
                  <w:r>
                    <w:rPr>
                      <w:rStyle w:val="defaultparagraphfont-000026"/>
                    </w:rPr>
                    <w:t xml:space="preserve">Razmislite i zabilježite: </w:t>
                  </w:r>
                </w:p>
                <w:p w14:paraId="00FC8159" w14:textId="77777777" w:rsidR="00710004" w:rsidRDefault="002D002D">
                  <w:pPr>
                    <w:pStyle w:val="normal-000194"/>
                  </w:pPr>
                  <w:r>
                    <w:rPr>
                      <w:rStyle w:val="defaultparagraphfont-000028"/>
                    </w:rPr>
                    <w:t>3 stvari koje sam naučio/la</w:t>
                  </w:r>
                  <w:r>
                    <w:t xml:space="preserve"> </w:t>
                  </w:r>
                </w:p>
                <w:p w14:paraId="71FAE89A" w14:textId="77777777" w:rsidR="00710004" w:rsidRDefault="002D002D">
                  <w:pPr>
                    <w:pStyle w:val="normal-000194"/>
                  </w:pPr>
                  <w:r>
                    <w:rPr>
                      <w:rStyle w:val="defaultparagraphfont-000028"/>
                    </w:rPr>
                    <w:t>2 zanimljive stvari</w:t>
                  </w:r>
                  <w:r>
                    <w:t xml:space="preserve"> </w:t>
                  </w:r>
                </w:p>
                <w:p w14:paraId="41BA61C5" w14:textId="77777777" w:rsidR="00710004" w:rsidRDefault="002D002D">
                  <w:pPr>
                    <w:pStyle w:val="normal-000194"/>
                  </w:pPr>
                  <w:r>
                    <w:rPr>
                      <w:rStyle w:val="defaultparagraphfont-000028"/>
                    </w:rPr>
                    <w:t>1 stvar koju ne razumijem</w:t>
                  </w:r>
                  <w:r>
                    <w:t xml:space="preserve"> </w:t>
                  </w:r>
                </w:p>
              </w:tc>
            </w:tr>
          </w:tbl>
          <w:p w14:paraId="55E4A698" w14:textId="77777777" w:rsidR="00710004" w:rsidRDefault="002D002D">
            <w:pPr>
              <w:pStyle w:val="normal-000189"/>
            </w:pPr>
            <w:r>
              <w:rPr>
                <w:rStyle w:val="000027"/>
              </w:rPr>
              <w:t> </w:t>
            </w:r>
            <w:r>
              <w:t xml:space="preserve"> </w:t>
            </w:r>
          </w:p>
        </w:tc>
      </w:tr>
      <w:tr w:rsidR="00710004" w14:paraId="0D1A54FF" w14:textId="77777777">
        <w:trPr>
          <w:trHeight w:val="375"/>
        </w:trPr>
        <w:tc>
          <w:tcPr>
            <w:tcW w:w="8535" w:type="dxa"/>
            <w:gridSpan w:val="9"/>
            <w:tcBorders>
              <w:top w:val="single" w:sz="6" w:space="0" w:color="auto"/>
              <w:left w:val="single" w:sz="6" w:space="0" w:color="auto"/>
              <w:bottom w:val="single" w:sz="6" w:space="0" w:color="auto"/>
              <w:right w:val="single" w:sz="6" w:space="0" w:color="auto"/>
            </w:tcBorders>
            <w:shd w:val="clear" w:color="auto" w:fill="BDD7EE"/>
            <w:tcMar>
              <w:top w:w="0" w:type="dxa"/>
              <w:left w:w="90" w:type="dxa"/>
              <w:bottom w:w="0" w:type="dxa"/>
              <w:right w:w="90" w:type="dxa"/>
            </w:tcMar>
            <w:vAlign w:val="center"/>
            <w:hideMark/>
          </w:tcPr>
          <w:p w14:paraId="59542B9F" w14:textId="77777777" w:rsidR="00710004" w:rsidRDefault="002D002D">
            <w:pPr>
              <w:pStyle w:val="normal-000078"/>
            </w:pPr>
            <w:r>
              <w:rPr>
                <w:rStyle w:val="defaultparagraphfont-000026"/>
              </w:rPr>
              <w:t xml:space="preserve">Prijedlog prilagodbe za učenike s posebnim odgojno-obrazovnim potrebama </w:t>
            </w:r>
          </w:p>
        </w:tc>
      </w:tr>
      <w:tr w:rsidR="00710004" w14:paraId="16D94413" w14:textId="77777777">
        <w:tc>
          <w:tcPr>
            <w:tcW w:w="8535" w:type="dxa"/>
            <w:gridSpan w:val="9"/>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463B7322" w14:textId="77777777" w:rsidR="00710004" w:rsidRDefault="002D002D">
            <w:pPr>
              <w:pStyle w:val="normal-000194"/>
            </w:pPr>
            <w:r>
              <w:rPr>
                <w:rStyle w:val="defaultparagraphfont-000028"/>
              </w:rPr>
              <w:t xml:space="preserve">Budući da se u ovom skupu ishoda učenja najčešće koristi </w:t>
            </w:r>
            <w:r>
              <w:rPr>
                <w:rStyle w:val="defaultparagraphfont-000026"/>
              </w:rPr>
              <w:t xml:space="preserve">heuristička i problemska nastava </w:t>
            </w:r>
            <w:r>
              <w:rPr>
                <w:rStyle w:val="defaultparagraphfont-000028"/>
              </w:rPr>
              <w:t xml:space="preserve">u individualiziranom kurikulu za svakog učenika s posebnim potrebama navedeni su preporučeni načini rada, primjeri individualizacije te načini i oblici vrednovanja. Poseban naglasak treba staviti na </w:t>
            </w:r>
            <w:r>
              <w:rPr>
                <w:rStyle w:val="defaultparagraphfont-000028"/>
              </w:rPr>
              <w:lastRenderedPageBreak/>
              <w:t>kontinuirano vrednovanje za učenje koristeći kvalitetne, konstruktivne i poticajne povratne informacije u cilju motiviranja učenika, jačanja samopouzdanja te omogućavanja daljnjeg napretka. Nastavnik će procijeniti koja razina pedagoške podrške učeniku je potrebna. Nije namjera d</w:t>
            </w:r>
            <w:r>
              <w:rPr>
                <w:rStyle w:val="defaultparagraphfont-000028"/>
              </w:rPr>
              <w:t>a  nastavnik odradi dio uvjeta za dostizanje ishoda učenja umjesto učenika.</w:t>
            </w:r>
            <w:r>
              <w:t xml:space="preserve"> </w:t>
            </w:r>
          </w:p>
          <w:p w14:paraId="71BCB78A" w14:textId="77777777" w:rsidR="00710004" w:rsidRDefault="002D002D">
            <w:pPr>
              <w:pStyle w:val="normal-000189"/>
            </w:pPr>
            <w:r>
              <w:rPr>
                <w:rStyle w:val="000027"/>
              </w:rPr>
              <w:t> </w:t>
            </w:r>
            <w:r>
              <w:t xml:space="preserve"> </w:t>
            </w:r>
          </w:p>
          <w:p w14:paraId="6FDA2151" w14:textId="77777777" w:rsidR="00710004" w:rsidRDefault="002D002D">
            <w:pPr>
              <w:pStyle w:val="normal-000189"/>
            </w:pPr>
            <w:r>
              <w:rPr>
                <w:rStyle w:val="defaultparagraphfont-000026"/>
              </w:rPr>
              <w:t xml:space="preserve">Vrednovanje učenika s teškoćama: </w:t>
            </w:r>
          </w:p>
          <w:tbl>
            <w:tblPr>
              <w:tblW w:w="0" w:type="auto"/>
              <w:tblCellMar>
                <w:top w:w="15" w:type="dxa"/>
                <w:left w:w="15" w:type="dxa"/>
                <w:bottom w:w="15" w:type="dxa"/>
                <w:right w:w="15" w:type="dxa"/>
              </w:tblCellMar>
              <w:tblLook w:val="04A0" w:firstRow="1" w:lastRow="0" w:firstColumn="1" w:lastColumn="0" w:noHBand="0" w:noVBand="1"/>
            </w:tblPr>
            <w:tblGrid>
              <w:gridCol w:w="2475"/>
              <w:gridCol w:w="2580"/>
              <w:gridCol w:w="2985"/>
            </w:tblGrid>
            <w:tr w:rsidR="00710004" w14:paraId="2EBA9475" w14:textId="77777777">
              <w:trPr>
                <w:trHeight w:val="180"/>
              </w:trPr>
              <w:tc>
                <w:tcPr>
                  <w:tcW w:w="2475" w:type="dxa"/>
                  <w:vMerge w:val="restart"/>
                  <w:tcBorders>
                    <w:top w:val="single" w:sz="6" w:space="0" w:color="000000"/>
                    <w:left w:val="single" w:sz="6" w:space="0" w:color="000000"/>
                    <w:bottom w:val="single" w:sz="6" w:space="0" w:color="000000"/>
                    <w:right w:val="single" w:sz="6" w:space="0" w:color="000000"/>
                  </w:tcBorders>
                  <w:shd w:val="clear" w:color="auto" w:fill="DEEAF6"/>
                  <w:tcMar>
                    <w:top w:w="0" w:type="dxa"/>
                    <w:left w:w="90" w:type="dxa"/>
                    <w:bottom w:w="0" w:type="dxa"/>
                    <w:right w:w="90" w:type="dxa"/>
                  </w:tcMar>
                  <w:vAlign w:val="center"/>
                  <w:hideMark/>
                </w:tcPr>
                <w:p w14:paraId="1E3D07C1" w14:textId="77777777" w:rsidR="00710004" w:rsidRDefault="002D002D">
                  <w:pPr>
                    <w:pStyle w:val="normal-000195"/>
                  </w:pPr>
                  <w:r>
                    <w:rPr>
                      <w:rStyle w:val="defaultparagraphfont-000026"/>
                    </w:rPr>
                    <w:t xml:space="preserve">ISHODI UČENJA </w:t>
                  </w:r>
                </w:p>
              </w:tc>
              <w:tc>
                <w:tcPr>
                  <w:tcW w:w="5565" w:type="dxa"/>
                  <w:gridSpan w:val="2"/>
                  <w:tcBorders>
                    <w:top w:val="single" w:sz="6" w:space="0" w:color="000000"/>
                    <w:left w:val="single" w:sz="6" w:space="0" w:color="000000"/>
                    <w:bottom w:val="single" w:sz="6" w:space="0" w:color="000000"/>
                    <w:right w:val="single" w:sz="6" w:space="0" w:color="000000"/>
                  </w:tcBorders>
                  <w:shd w:val="clear" w:color="auto" w:fill="DEEAF6"/>
                  <w:tcMar>
                    <w:top w:w="0" w:type="dxa"/>
                    <w:left w:w="90" w:type="dxa"/>
                    <w:bottom w:w="0" w:type="dxa"/>
                    <w:right w:w="90" w:type="dxa"/>
                  </w:tcMar>
                  <w:vAlign w:val="center"/>
                  <w:hideMark/>
                </w:tcPr>
                <w:p w14:paraId="265F3D2C" w14:textId="77777777" w:rsidR="00710004" w:rsidRDefault="002D002D">
                  <w:pPr>
                    <w:pStyle w:val="normal-000195"/>
                  </w:pPr>
                  <w:r>
                    <w:rPr>
                      <w:rStyle w:val="defaultparagraphfont-000026"/>
                    </w:rPr>
                    <w:t xml:space="preserve">VREDNOVANJE </w:t>
                  </w:r>
                </w:p>
              </w:tc>
            </w:tr>
            <w:tr w:rsidR="00710004" w14:paraId="33701799" w14:textId="77777777">
              <w:trPr>
                <w:trHeight w:val="285"/>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46DE0D51" w14:textId="77777777" w:rsidR="00710004" w:rsidRDefault="00710004">
                  <w:pPr>
                    <w:rPr>
                      <w:rFonts w:ascii="Cambria" w:hAnsi="Cambria"/>
                      <w:sz w:val="20"/>
                      <w:szCs w:val="20"/>
                    </w:rPr>
                  </w:pPr>
                </w:p>
              </w:tc>
              <w:tc>
                <w:tcPr>
                  <w:tcW w:w="2580" w:type="dxa"/>
                  <w:tcBorders>
                    <w:top w:val="single" w:sz="6" w:space="0" w:color="000000"/>
                    <w:left w:val="single" w:sz="6" w:space="0" w:color="000000"/>
                    <w:bottom w:val="single" w:sz="6" w:space="0" w:color="000000"/>
                    <w:right w:val="single" w:sz="6" w:space="0" w:color="000000"/>
                  </w:tcBorders>
                  <w:shd w:val="clear" w:color="auto" w:fill="DEEAF6"/>
                  <w:tcMar>
                    <w:top w:w="0" w:type="dxa"/>
                    <w:left w:w="90" w:type="dxa"/>
                    <w:bottom w:w="0" w:type="dxa"/>
                    <w:right w:w="90" w:type="dxa"/>
                  </w:tcMar>
                  <w:vAlign w:val="center"/>
                  <w:hideMark/>
                </w:tcPr>
                <w:p w14:paraId="4FB1BAD6" w14:textId="77777777" w:rsidR="00710004" w:rsidRDefault="002D002D">
                  <w:pPr>
                    <w:pStyle w:val="normal-000195"/>
                  </w:pPr>
                  <w:r>
                    <w:rPr>
                      <w:rStyle w:val="defaultparagraphfont-000026"/>
                    </w:rPr>
                    <w:t xml:space="preserve">zadovoljavajuće </w:t>
                  </w:r>
                </w:p>
              </w:tc>
              <w:tc>
                <w:tcPr>
                  <w:tcW w:w="2985" w:type="dxa"/>
                  <w:tcBorders>
                    <w:top w:val="single" w:sz="6" w:space="0" w:color="000000"/>
                    <w:left w:val="single" w:sz="6" w:space="0" w:color="000000"/>
                    <w:bottom w:val="single" w:sz="6" w:space="0" w:color="000000"/>
                    <w:right w:val="single" w:sz="6" w:space="0" w:color="000000"/>
                  </w:tcBorders>
                  <w:shd w:val="clear" w:color="auto" w:fill="DEEAF6"/>
                  <w:tcMar>
                    <w:top w:w="0" w:type="dxa"/>
                    <w:left w:w="90" w:type="dxa"/>
                    <w:bottom w:w="0" w:type="dxa"/>
                    <w:right w:w="90" w:type="dxa"/>
                  </w:tcMar>
                  <w:vAlign w:val="center"/>
                  <w:hideMark/>
                </w:tcPr>
                <w:p w14:paraId="7059787C" w14:textId="77777777" w:rsidR="00710004" w:rsidRDefault="002D002D">
                  <w:pPr>
                    <w:pStyle w:val="normal-000195"/>
                  </w:pPr>
                  <w:r>
                    <w:rPr>
                      <w:rStyle w:val="defaultparagraphfont-000026"/>
                    </w:rPr>
                    <w:t xml:space="preserve">dobro </w:t>
                  </w:r>
                </w:p>
              </w:tc>
            </w:tr>
            <w:tr w:rsidR="00710004" w14:paraId="14293E75" w14:textId="77777777">
              <w:trPr>
                <w:trHeight w:val="825"/>
              </w:trPr>
              <w:tc>
                <w:tcPr>
                  <w:tcW w:w="247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6E460772" w14:textId="77777777" w:rsidR="00710004" w:rsidRDefault="002D002D">
                  <w:pPr>
                    <w:pStyle w:val="normal-000070"/>
                  </w:pPr>
                  <w:r>
                    <w:rPr>
                      <w:rStyle w:val="defaultparagraphfont-000028"/>
                    </w:rPr>
                    <w:t xml:space="preserve">Navesti podjelu </w:t>
                  </w:r>
                  <w:r>
                    <w:rPr>
                      <w:rStyle w:val="defaultparagraphfont-000028"/>
                    </w:rPr>
                    <w:t>postupaka obrade materijala</w:t>
                  </w:r>
                  <w:r>
                    <w:t xml:space="preserve"> </w:t>
                  </w:r>
                </w:p>
              </w:tc>
              <w:tc>
                <w:tcPr>
                  <w:tcW w:w="2580"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0F988978" w14:textId="77777777" w:rsidR="00710004" w:rsidRDefault="002D002D">
                  <w:pPr>
                    <w:pStyle w:val="normal-000195"/>
                  </w:pPr>
                  <w:r>
                    <w:rPr>
                      <w:rStyle w:val="defaultparagraphfont-000028"/>
                    </w:rPr>
                    <w:t>Nabrojati vrste postupaka obrade materijala na primjerima iz prakse.</w:t>
                  </w:r>
                  <w:r>
                    <w:t xml:space="preserve"> </w:t>
                  </w:r>
                </w:p>
              </w:tc>
              <w:tc>
                <w:tcPr>
                  <w:tcW w:w="298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69DE672E" w14:textId="77777777" w:rsidR="00710004" w:rsidRDefault="002D002D">
                  <w:pPr>
                    <w:pStyle w:val="normal-000195"/>
                  </w:pPr>
                  <w:r>
                    <w:rPr>
                      <w:rStyle w:val="defaultparagraphfont-000028"/>
                    </w:rPr>
                    <w:t>Opisati vrste postupaka obrade materijala na primjerima iz prakse.</w:t>
                  </w:r>
                  <w:r>
                    <w:t xml:space="preserve"> </w:t>
                  </w:r>
                </w:p>
              </w:tc>
            </w:tr>
            <w:tr w:rsidR="00710004" w14:paraId="0F11ADD7" w14:textId="77777777">
              <w:trPr>
                <w:trHeight w:val="810"/>
              </w:trPr>
              <w:tc>
                <w:tcPr>
                  <w:tcW w:w="247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0D4DD3D1" w14:textId="77777777" w:rsidR="00710004" w:rsidRDefault="002D002D">
                  <w:pPr>
                    <w:pStyle w:val="normal-000070"/>
                  </w:pPr>
                  <w:r>
                    <w:rPr>
                      <w:rStyle w:val="defaultparagraphfont-000028"/>
                    </w:rPr>
                    <w:t>Opisati vrste i geometriju reznog alata</w:t>
                  </w:r>
                  <w:r>
                    <w:t xml:space="preserve"> </w:t>
                  </w:r>
                </w:p>
              </w:tc>
              <w:tc>
                <w:tcPr>
                  <w:tcW w:w="2580"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7DC3AD13" w14:textId="77777777" w:rsidR="00710004" w:rsidRDefault="002D002D">
                  <w:pPr>
                    <w:pStyle w:val="normal-000195"/>
                  </w:pPr>
                  <w:r>
                    <w:rPr>
                      <w:rStyle w:val="defaultparagraphfont-000028"/>
                    </w:rPr>
                    <w:t>Nabrojati vrste i geometriju reznih alata</w:t>
                  </w:r>
                  <w:r>
                    <w:t xml:space="preserve"> </w:t>
                  </w:r>
                </w:p>
              </w:tc>
              <w:tc>
                <w:tcPr>
                  <w:tcW w:w="298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56D39BED" w14:textId="77777777" w:rsidR="00710004" w:rsidRDefault="002D002D">
                  <w:pPr>
                    <w:pStyle w:val="normal-000195"/>
                  </w:pPr>
                  <w:r>
                    <w:rPr>
                      <w:rStyle w:val="defaultparagraphfont-000028"/>
                    </w:rPr>
                    <w:t>Opisati vrste i geometriju reznih alata uz podršku nastavnika.</w:t>
                  </w:r>
                  <w:r>
                    <w:t xml:space="preserve"> </w:t>
                  </w:r>
                </w:p>
              </w:tc>
            </w:tr>
            <w:tr w:rsidR="00710004" w14:paraId="6FE12710" w14:textId="77777777">
              <w:trPr>
                <w:trHeight w:val="615"/>
              </w:trPr>
              <w:tc>
                <w:tcPr>
                  <w:tcW w:w="247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3446C34F" w14:textId="77777777" w:rsidR="00710004" w:rsidRDefault="002D002D">
                  <w:pPr>
                    <w:pStyle w:val="normal-000070"/>
                  </w:pPr>
                  <w:r>
                    <w:rPr>
                      <w:rStyle w:val="defaultparagraphfont-000028"/>
                    </w:rPr>
                    <w:t>Navesti postupke ručnih obrada</w:t>
                  </w:r>
                  <w:r>
                    <w:t xml:space="preserve"> </w:t>
                  </w:r>
                </w:p>
              </w:tc>
              <w:tc>
                <w:tcPr>
                  <w:tcW w:w="2580"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19BF7C00" w14:textId="77777777" w:rsidR="00710004" w:rsidRDefault="002D002D">
                  <w:pPr>
                    <w:pStyle w:val="normal-000195"/>
                  </w:pPr>
                  <w:r>
                    <w:rPr>
                      <w:rStyle w:val="defaultparagraphfont-000028"/>
                    </w:rPr>
                    <w:t>Nabrojati vrste postupaka ručnih obrada na primjerima iz prakse.</w:t>
                  </w:r>
                  <w:r>
                    <w:t xml:space="preserve"> </w:t>
                  </w:r>
                </w:p>
              </w:tc>
              <w:tc>
                <w:tcPr>
                  <w:tcW w:w="298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6204DEB8" w14:textId="77777777" w:rsidR="00710004" w:rsidRDefault="002D002D">
                  <w:pPr>
                    <w:pStyle w:val="normal-000195"/>
                  </w:pPr>
                  <w:r>
                    <w:rPr>
                      <w:rStyle w:val="defaultparagraphfont-000028"/>
                    </w:rPr>
                    <w:t>Opisati vrste postupaka ručnih obrada na primjerima iz prakse.</w:t>
                  </w:r>
                  <w:r>
                    <w:t xml:space="preserve"> </w:t>
                  </w:r>
                </w:p>
              </w:tc>
            </w:tr>
            <w:tr w:rsidR="00710004" w14:paraId="026AA0B9" w14:textId="77777777">
              <w:trPr>
                <w:trHeight w:val="600"/>
              </w:trPr>
              <w:tc>
                <w:tcPr>
                  <w:tcW w:w="247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2BA47212" w14:textId="77777777" w:rsidR="00710004" w:rsidRDefault="002D002D">
                  <w:pPr>
                    <w:pStyle w:val="normal-000070"/>
                  </w:pPr>
                  <w:r>
                    <w:rPr>
                      <w:rStyle w:val="defaultparagraphfont-000028"/>
                    </w:rPr>
                    <w:t>Opisati postupke oblikovanja deformiranjem</w:t>
                  </w:r>
                  <w:r>
                    <w:t xml:space="preserve"> </w:t>
                  </w:r>
                </w:p>
              </w:tc>
              <w:tc>
                <w:tcPr>
                  <w:tcW w:w="2580"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5EB8EDAF" w14:textId="77777777" w:rsidR="00710004" w:rsidRDefault="002D002D">
                  <w:pPr>
                    <w:pStyle w:val="normal-000195"/>
                  </w:pPr>
                  <w:r>
                    <w:rPr>
                      <w:rStyle w:val="defaultparagraphfont-000028"/>
                    </w:rPr>
                    <w:t>Opisati princip obrade deformiranjem</w:t>
                  </w:r>
                  <w:r>
                    <w:t xml:space="preserve"> </w:t>
                  </w:r>
                </w:p>
              </w:tc>
              <w:tc>
                <w:tcPr>
                  <w:tcW w:w="298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778347E9" w14:textId="77777777" w:rsidR="00710004" w:rsidRDefault="002D002D">
                  <w:pPr>
                    <w:pStyle w:val="normal-000195"/>
                  </w:pPr>
                  <w:r>
                    <w:rPr>
                      <w:rStyle w:val="defaultparagraphfont-000028"/>
                    </w:rPr>
                    <w:t>Odabrati vrstu obrade deformiranjem na primjeru iz prakse uz podršku nastavnika</w:t>
                  </w:r>
                  <w:r>
                    <w:t xml:space="preserve"> </w:t>
                  </w:r>
                </w:p>
              </w:tc>
            </w:tr>
            <w:tr w:rsidR="00710004" w14:paraId="41CE9E73" w14:textId="77777777">
              <w:trPr>
                <w:trHeight w:val="600"/>
              </w:trPr>
              <w:tc>
                <w:tcPr>
                  <w:tcW w:w="247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4FA47C0C" w14:textId="77777777" w:rsidR="00710004" w:rsidRDefault="002D002D">
                  <w:pPr>
                    <w:pStyle w:val="normal-000070"/>
                  </w:pPr>
                  <w:r>
                    <w:rPr>
                      <w:rStyle w:val="defaultparagraphfont-000028"/>
                    </w:rPr>
                    <w:t>Navesti postupke strojnih obrada</w:t>
                  </w:r>
                  <w:r>
                    <w:t xml:space="preserve"> </w:t>
                  </w:r>
                </w:p>
              </w:tc>
              <w:tc>
                <w:tcPr>
                  <w:tcW w:w="2580"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7437C3F5" w14:textId="77777777" w:rsidR="00710004" w:rsidRDefault="002D002D">
                  <w:pPr>
                    <w:pStyle w:val="normal-000195"/>
                  </w:pPr>
                  <w:r>
                    <w:rPr>
                      <w:rStyle w:val="defaultparagraphfont-000028"/>
                    </w:rPr>
                    <w:t>Nabrojati vrste strojne obrade</w:t>
                  </w:r>
                  <w:r>
                    <w:t xml:space="preserve"> </w:t>
                  </w:r>
                </w:p>
              </w:tc>
              <w:tc>
                <w:tcPr>
                  <w:tcW w:w="298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1A65788E" w14:textId="77777777" w:rsidR="00710004" w:rsidRDefault="002D002D">
                  <w:pPr>
                    <w:pStyle w:val="normal-000195"/>
                  </w:pPr>
                  <w:r>
                    <w:rPr>
                      <w:rStyle w:val="defaultparagraphfont-000028"/>
                    </w:rPr>
                    <w:t xml:space="preserve">Odabrati vrstu strojne obrade na primjeru iz </w:t>
                  </w:r>
                  <w:r>
                    <w:rPr>
                      <w:rStyle w:val="defaultparagraphfont-000028"/>
                    </w:rPr>
                    <w:t>prakse uz podršku nastavnika</w:t>
                  </w:r>
                  <w:r>
                    <w:t xml:space="preserve"> </w:t>
                  </w:r>
                </w:p>
              </w:tc>
            </w:tr>
          </w:tbl>
          <w:p w14:paraId="2EA18AD4" w14:textId="77777777" w:rsidR="00710004" w:rsidRDefault="002D002D">
            <w:pPr>
              <w:pStyle w:val="normal-000194"/>
            </w:pPr>
            <w:r>
              <w:rPr>
                <w:rStyle w:val="defaultparagraphfont-000026"/>
              </w:rPr>
              <w:t xml:space="preserve">Darovitim  učenicima </w:t>
            </w:r>
            <w:r>
              <w:rPr>
                <w:rStyle w:val="defaultparagraphfont-000028"/>
              </w:rPr>
              <w:t>treba omogućiti obogaćivanje sadržaja (proširivanje dodatnim sadržajima kojih se rijetko dotiču) ili postavljanjem ishoda više razine, a sve u skladu sa razlikovnim/individualiziranim kurikulom.   Preporuča se takvim učenicima ponuditi složeniji   zadatak, a vrednovanje treba provoditi sukladno razlikovnom/ individualiziranom kurikulu u cilju poticanja motivacije i napretka</w:t>
            </w:r>
            <w:r>
              <w:t xml:space="preserve"> </w:t>
            </w:r>
          </w:p>
          <w:p w14:paraId="0657B3D2" w14:textId="77777777" w:rsidR="00710004" w:rsidRDefault="002D002D">
            <w:pPr>
              <w:pStyle w:val="normal-000194"/>
            </w:pPr>
            <w:r>
              <w:rPr>
                <w:rStyle w:val="defaultparagraphfont-000026"/>
              </w:rPr>
              <w:t xml:space="preserve">Vrednovanje darovitih učenika: </w:t>
            </w:r>
          </w:p>
          <w:p w14:paraId="6D9A39BB" w14:textId="77777777" w:rsidR="00710004" w:rsidRDefault="002D002D">
            <w:pPr>
              <w:pStyle w:val="normal-000194"/>
            </w:pPr>
            <w:r>
              <w:rPr>
                <w:rStyle w:val="defaultparagraphfont-000028"/>
              </w:rPr>
              <w:t>Učenici će na primjeru zadatka iz svijeta rada:</w:t>
            </w:r>
            <w:r>
              <w:t xml:space="preserve"> </w:t>
            </w:r>
          </w:p>
          <w:p w14:paraId="50A5AED9" w14:textId="77777777" w:rsidR="00710004" w:rsidRDefault="002D002D">
            <w:pPr>
              <w:pStyle w:val="000253"/>
              <w:divId w:val="648940512"/>
            </w:pPr>
            <w:r>
              <w:rPr>
                <w:rStyle w:val="000074"/>
              </w:rPr>
              <w:sym w:font="Symbol" w:char="F0B7"/>
            </w:r>
            <w:r>
              <w:t xml:space="preserve"> </w:t>
            </w:r>
            <w:r>
              <w:rPr>
                <w:rStyle w:val="defaultparagraphfont-000072"/>
              </w:rPr>
              <w:t>preporučiti postupke ručnih obrada</w:t>
            </w:r>
            <w:r>
              <w:t xml:space="preserve"> </w:t>
            </w:r>
          </w:p>
          <w:p w14:paraId="7F3194AB" w14:textId="77777777" w:rsidR="00710004" w:rsidRDefault="002D002D">
            <w:pPr>
              <w:pStyle w:val="000253"/>
              <w:divId w:val="648940512"/>
            </w:pPr>
            <w:r>
              <w:rPr>
                <w:rStyle w:val="000074"/>
              </w:rPr>
              <w:sym w:font="Symbol" w:char="F0B7"/>
            </w:r>
            <w:r>
              <w:t xml:space="preserve"> </w:t>
            </w:r>
            <w:r>
              <w:rPr>
                <w:rStyle w:val="defaultparagraphfont-000072"/>
              </w:rPr>
              <w:t>odabrati tehnologiju obrade</w:t>
            </w:r>
            <w:r>
              <w:t xml:space="preserve"> </w:t>
            </w:r>
          </w:p>
          <w:p w14:paraId="2C215C28" w14:textId="77777777" w:rsidR="00710004" w:rsidRDefault="002D002D">
            <w:pPr>
              <w:pStyle w:val="000253"/>
              <w:divId w:val="648940512"/>
            </w:pPr>
            <w:r>
              <w:rPr>
                <w:rStyle w:val="000074"/>
              </w:rPr>
              <w:sym w:font="Symbol" w:char="F0B7"/>
            </w:r>
            <w:r>
              <w:t xml:space="preserve"> </w:t>
            </w:r>
            <w:r>
              <w:rPr>
                <w:rStyle w:val="defaultparagraphfont-000072"/>
              </w:rPr>
              <w:t>odabrati  rezne alate i režime rada iz kataloga</w:t>
            </w:r>
            <w:r>
              <w:t xml:space="preserve"> </w:t>
            </w:r>
          </w:p>
        </w:tc>
      </w:tr>
    </w:tbl>
    <w:p w14:paraId="281542B4" w14:textId="77777777" w:rsidR="00710004" w:rsidRDefault="002D002D">
      <w:pPr>
        <w:pStyle w:val="normal-000036"/>
        <w:spacing w:after="0"/>
      </w:pPr>
      <w:r>
        <w:rPr>
          <w:rStyle w:val="000027"/>
        </w:rPr>
        <w:lastRenderedPageBreak/>
        <w:t> </w:t>
      </w:r>
      <w:r>
        <w:t xml:space="preserve"> </w:t>
      </w:r>
    </w:p>
    <w:tbl>
      <w:tblPr>
        <w:tblW w:w="0" w:type="auto"/>
        <w:tblCellMar>
          <w:top w:w="15" w:type="dxa"/>
          <w:left w:w="15" w:type="dxa"/>
          <w:bottom w:w="15" w:type="dxa"/>
          <w:right w:w="15" w:type="dxa"/>
        </w:tblCellMar>
        <w:tblLook w:val="04A0" w:firstRow="1" w:lastRow="0" w:firstColumn="1" w:lastColumn="0" w:noHBand="0" w:noVBand="1"/>
      </w:tblPr>
      <w:tblGrid>
        <w:gridCol w:w="2220"/>
        <w:gridCol w:w="630"/>
        <w:gridCol w:w="1095"/>
        <w:gridCol w:w="315"/>
        <w:gridCol w:w="1980"/>
        <w:gridCol w:w="2295"/>
      </w:tblGrid>
      <w:tr w:rsidR="00710004" w14:paraId="3B13FBC8" w14:textId="77777777">
        <w:trPr>
          <w:trHeight w:val="495"/>
        </w:trPr>
        <w:tc>
          <w:tcPr>
            <w:tcW w:w="2220" w:type="dxa"/>
            <w:tcBorders>
              <w:top w:val="single" w:sz="6" w:space="0" w:color="auto"/>
              <w:left w:val="single" w:sz="6" w:space="0" w:color="auto"/>
              <w:bottom w:val="single" w:sz="6" w:space="0" w:color="auto"/>
              <w:right w:val="single" w:sz="6" w:space="0" w:color="auto"/>
            </w:tcBorders>
            <w:shd w:val="clear" w:color="auto" w:fill="9CC3E5"/>
            <w:tcMar>
              <w:top w:w="0" w:type="dxa"/>
              <w:left w:w="90" w:type="dxa"/>
              <w:bottom w:w="0" w:type="dxa"/>
              <w:right w:w="90" w:type="dxa"/>
            </w:tcMar>
            <w:vAlign w:val="center"/>
            <w:hideMark/>
          </w:tcPr>
          <w:p w14:paraId="52ACB6E6" w14:textId="77777777" w:rsidR="00710004" w:rsidRDefault="002D002D">
            <w:pPr>
              <w:pStyle w:val="normal-000154"/>
              <w:spacing w:before="0" w:after="0"/>
            </w:pPr>
            <w:r>
              <w:rPr>
                <w:rStyle w:val="defaultparagraphfont-000026"/>
              </w:rPr>
              <w:t xml:space="preserve">NAZIV MODULA </w:t>
            </w:r>
          </w:p>
        </w:tc>
        <w:tc>
          <w:tcPr>
            <w:tcW w:w="6315" w:type="dxa"/>
            <w:gridSpan w:val="5"/>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46F188A5" w14:textId="77777777" w:rsidR="00710004" w:rsidRDefault="002D002D">
            <w:pPr>
              <w:pStyle w:val="Naslov3"/>
              <w:spacing w:before="0" w:after="0" w:afterAutospacing="0"/>
              <w:rPr>
                <w:rFonts w:ascii="Cambria" w:eastAsia="Times New Roman" w:hAnsi="Cambria"/>
                <w:sz w:val="20"/>
                <w:szCs w:val="20"/>
              </w:rPr>
            </w:pPr>
            <w:r>
              <w:rPr>
                <w:rStyle w:val="defaultparagraphfont-000026"/>
                <w:rFonts w:eastAsia="Times New Roman"/>
                <w:b/>
                <w:bCs/>
              </w:rPr>
              <w:t xml:space="preserve">ZAŠTITA NA RADU </w:t>
            </w:r>
          </w:p>
        </w:tc>
      </w:tr>
      <w:tr w:rsidR="00710004" w14:paraId="001D6683" w14:textId="77777777">
        <w:trPr>
          <w:trHeight w:val="495"/>
        </w:trPr>
        <w:tc>
          <w:tcPr>
            <w:tcW w:w="2220" w:type="dxa"/>
            <w:tcBorders>
              <w:top w:val="single" w:sz="6" w:space="0" w:color="auto"/>
              <w:left w:val="single" w:sz="6" w:space="0" w:color="auto"/>
              <w:bottom w:val="single" w:sz="6" w:space="0" w:color="auto"/>
              <w:right w:val="single" w:sz="6" w:space="0" w:color="auto"/>
            </w:tcBorders>
            <w:shd w:val="clear" w:color="auto" w:fill="BDD7EE"/>
            <w:tcMar>
              <w:top w:w="0" w:type="dxa"/>
              <w:left w:w="90" w:type="dxa"/>
              <w:bottom w:w="0" w:type="dxa"/>
              <w:right w:w="90" w:type="dxa"/>
            </w:tcMar>
            <w:vAlign w:val="center"/>
            <w:hideMark/>
          </w:tcPr>
          <w:p w14:paraId="08AEF955" w14:textId="77777777" w:rsidR="00710004" w:rsidRDefault="002D002D">
            <w:pPr>
              <w:pStyle w:val="normal-000154"/>
              <w:spacing w:before="0" w:after="0"/>
            </w:pPr>
            <w:r>
              <w:rPr>
                <w:rStyle w:val="defaultparagraphfont-000026"/>
              </w:rPr>
              <w:t xml:space="preserve">Šifra modula </w:t>
            </w:r>
          </w:p>
        </w:tc>
        <w:tc>
          <w:tcPr>
            <w:tcW w:w="6315" w:type="dxa"/>
            <w:gridSpan w:val="5"/>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3B9FE4E8" w14:textId="77777777" w:rsidR="00710004" w:rsidRDefault="002D002D">
            <w:pPr>
              <w:pStyle w:val="normal-000360"/>
            </w:pPr>
            <w:r>
              <w:rPr>
                <w:rStyle w:val="000021"/>
              </w:rPr>
              <w:t xml:space="preserve">  </w:t>
            </w:r>
          </w:p>
        </w:tc>
      </w:tr>
      <w:tr w:rsidR="00710004" w14:paraId="5C412D26" w14:textId="77777777">
        <w:trPr>
          <w:trHeight w:val="495"/>
        </w:trPr>
        <w:tc>
          <w:tcPr>
            <w:tcW w:w="2220" w:type="dxa"/>
            <w:tcBorders>
              <w:top w:val="single" w:sz="6" w:space="0" w:color="auto"/>
              <w:left w:val="single" w:sz="6" w:space="0" w:color="auto"/>
              <w:bottom w:val="single" w:sz="6" w:space="0" w:color="auto"/>
              <w:right w:val="single" w:sz="6" w:space="0" w:color="auto"/>
            </w:tcBorders>
            <w:shd w:val="clear" w:color="auto" w:fill="BDD7EE"/>
            <w:tcMar>
              <w:top w:w="0" w:type="dxa"/>
              <w:left w:w="90" w:type="dxa"/>
              <w:bottom w:w="0" w:type="dxa"/>
              <w:right w:w="90" w:type="dxa"/>
            </w:tcMar>
            <w:vAlign w:val="center"/>
            <w:hideMark/>
          </w:tcPr>
          <w:p w14:paraId="02F254FC" w14:textId="77777777" w:rsidR="00710004" w:rsidRDefault="002D002D">
            <w:pPr>
              <w:pStyle w:val="normal-000078"/>
            </w:pPr>
            <w:r>
              <w:rPr>
                <w:rStyle w:val="defaultparagraphfont-000026"/>
              </w:rPr>
              <w:t xml:space="preserve">Kvalifikacije nastavnika koji sudjeluju u realizaciji modula </w:t>
            </w:r>
          </w:p>
        </w:tc>
        <w:tc>
          <w:tcPr>
            <w:tcW w:w="6315" w:type="dxa"/>
            <w:gridSpan w:val="5"/>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25B2ED2A" w14:textId="77777777" w:rsidR="00710004" w:rsidRDefault="002D002D">
            <w:pPr>
              <w:pStyle w:val="normal-000360"/>
            </w:pPr>
            <w:hyperlink r:id="rId25" w:history="1">
              <w:r>
                <w:rPr>
                  <w:rStyle w:val="defaultparagraphfont-000361"/>
                </w:rPr>
                <w:t xml:space="preserve">https://hko.srce.hr/registar/standard-kvalifikacije/detalji/80 </w:t>
              </w:r>
            </w:hyperlink>
          </w:p>
        </w:tc>
      </w:tr>
      <w:tr w:rsidR="00710004" w14:paraId="0C20031C" w14:textId="77777777">
        <w:trPr>
          <w:trHeight w:val="495"/>
        </w:trPr>
        <w:tc>
          <w:tcPr>
            <w:tcW w:w="2220" w:type="dxa"/>
            <w:tcBorders>
              <w:top w:val="single" w:sz="6" w:space="0" w:color="auto"/>
              <w:left w:val="single" w:sz="6" w:space="0" w:color="auto"/>
              <w:bottom w:val="single" w:sz="6" w:space="0" w:color="auto"/>
              <w:right w:val="single" w:sz="6" w:space="0" w:color="auto"/>
            </w:tcBorders>
            <w:shd w:val="clear" w:color="auto" w:fill="BDD6EE"/>
            <w:tcMar>
              <w:top w:w="0" w:type="dxa"/>
              <w:left w:w="90" w:type="dxa"/>
              <w:bottom w:w="0" w:type="dxa"/>
              <w:right w:w="90" w:type="dxa"/>
            </w:tcMar>
            <w:vAlign w:val="center"/>
            <w:hideMark/>
          </w:tcPr>
          <w:p w14:paraId="4B6E0101" w14:textId="77777777" w:rsidR="00710004" w:rsidRDefault="002D002D">
            <w:pPr>
              <w:pStyle w:val="normal-000078"/>
            </w:pPr>
            <w:r>
              <w:rPr>
                <w:rStyle w:val="defaultparagraphfont-000026"/>
              </w:rPr>
              <w:t xml:space="preserve">Obujam modula (CSVET) </w:t>
            </w:r>
          </w:p>
        </w:tc>
        <w:tc>
          <w:tcPr>
            <w:tcW w:w="6315" w:type="dxa"/>
            <w:gridSpan w:val="5"/>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56295EA0" w14:textId="77777777" w:rsidR="00710004" w:rsidRDefault="002D002D">
            <w:pPr>
              <w:pStyle w:val="normal-000070"/>
            </w:pPr>
            <w:r>
              <w:rPr>
                <w:rStyle w:val="defaultparagraphfont-000026"/>
              </w:rPr>
              <w:t>1 CSVET</w:t>
            </w:r>
            <w:r>
              <w:rPr>
                <w:b/>
                <w:bCs/>
              </w:rPr>
              <w:br/>
            </w:r>
            <w:r>
              <w:rPr>
                <w:rStyle w:val="defaultparagraphfont-000028"/>
              </w:rPr>
              <w:t>SIU Zaštita na radu, zaštita od požara i zaštita okoliša</w:t>
            </w:r>
            <w:r>
              <w:t xml:space="preserve"> </w:t>
            </w:r>
          </w:p>
        </w:tc>
      </w:tr>
      <w:tr w:rsidR="00710004" w14:paraId="2F41B436" w14:textId="77777777">
        <w:tc>
          <w:tcPr>
            <w:tcW w:w="2220" w:type="dxa"/>
            <w:vMerge w:val="restart"/>
            <w:tcBorders>
              <w:top w:val="single" w:sz="6" w:space="0" w:color="auto"/>
              <w:left w:val="single" w:sz="6" w:space="0" w:color="auto"/>
              <w:bottom w:val="single" w:sz="6" w:space="0" w:color="auto"/>
              <w:right w:val="single" w:sz="6" w:space="0" w:color="auto"/>
            </w:tcBorders>
            <w:shd w:val="clear" w:color="auto" w:fill="BDD6EE"/>
            <w:tcMar>
              <w:top w:w="0" w:type="dxa"/>
              <w:left w:w="90" w:type="dxa"/>
              <w:bottom w:w="0" w:type="dxa"/>
              <w:right w:w="90" w:type="dxa"/>
            </w:tcMar>
            <w:vAlign w:val="center"/>
            <w:hideMark/>
          </w:tcPr>
          <w:p w14:paraId="4323FAA0" w14:textId="77777777" w:rsidR="00710004" w:rsidRDefault="002D002D">
            <w:pPr>
              <w:pStyle w:val="normal-000078"/>
            </w:pPr>
            <w:r>
              <w:rPr>
                <w:rStyle w:val="defaultparagraphfont-000026"/>
              </w:rPr>
              <w:t xml:space="preserve">Načini stjecanja skupova ishoda učenja </w:t>
            </w:r>
          </w:p>
          <w:p w14:paraId="5652A178" w14:textId="77777777" w:rsidR="00710004" w:rsidRDefault="002D002D">
            <w:pPr>
              <w:pStyle w:val="normal-000078"/>
            </w:pPr>
            <w:r>
              <w:rPr>
                <w:rStyle w:val="defaultparagraphfont-000026"/>
              </w:rPr>
              <w:t xml:space="preserve">(od – do, postotak) </w:t>
            </w:r>
          </w:p>
        </w:tc>
        <w:tc>
          <w:tcPr>
            <w:tcW w:w="1725" w:type="dxa"/>
            <w:gridSpan w:val="2"/>
            <w:tcBorders>
              <w:top w:val="single" w:sz="6" w:space="0" w:color="auto"/>
              <w:left w:val="single" w:sz="6" w:space="0" w:color="auto"/>
              <w:bottom w:val="single" w:sz="6" w:space="0" w:color="auto"/>
              <w:right w:val="single" w:sz="6" w:space="0" w:color="auto"/>
            </w:tcBorders>
            <w:shd w:val="clear" w:color="auto" w:fill="BDD6EE"/>
            <w:tcMar>
              <w:top w:w="0" w:type="dxa"/>
              <w:left w:w="90" w:type="dxa"/>
              <w:bottom w:w="0" w:type="dxa"/>
              <w:right w:w="90" w:type="dxa"/>
            </w:tcMar>
            <w:vAlign w:val="center"/>
            <w:hideMark/>
          </w:tcPr>
          <w:p w14:paraId="3B094E2A" w14:textId="77777777" w:rsidR="00710004" w:rsidRDefault="002D002D">
            <w:pPr>
              <w:pStyle w:val="normal-000326"/>
            </w:pPr>
            <w:r>
              <w:rPr>
                <w:rStyle w:val="defaultparagraphfont-000026"/>
              </w:rPr>
              <w:t xml:space="preserve">Vođeni proces učenja i poučavanja </w:t>
            </w:r>
          </w:p>
        </w:tc>
        <w:tc>
          <w:tcPr>
            <w:tcW w:w="2295" w:type="dxa"/>
            <w:gridSpan w:val="2"/>
            <w:tcBorders>
              <w:top w:val="single" w:sz="6" w:space="0" w:color="auto"/>
              <w:left w:val="single" w:sz="6" w:space="0" w:color="auto"/>
              <w:bottom w:val="single" w:sz="6" w:space="0" w:color="auto"/>
              <w:right w:val="single" w:sz="6" w:space="0" w:color="auto"/>
            </w:tcBorders>
            <w:shd w:val="clear" w:color="auto" w:fill="BDD6EE"/>
            <w:tcMar>
              <w:top w:w="0" w:type="dxa"/>
              <w:left w:w="90" w:type="dxa"/>
              <w:bottom w:w="0" w:type="dxa"/>
              <w:right w:w="90" w:type="dxa"/>
            </w:tcMar>
            <w:vAlign w:val="center"/>
            <w:hideMark/>
          </w:tcPr>
          <w:p w14:paraId="6F08655D" w14:textId="77777777" w:rsidR="00710004" w:rsidRDefault="002D002D">
            <w:pPr>
              <w:pStyle w:val="normal-000326"/>
            </w:pPr>
            <w:r>
              <w:rPr>
                <w:rStyle w:val="defaultparagraphfont-000026"/>
              </w:rPr>
              <w:t xml:space="preserve">Oblici učenja temeljenog na radu </w:t>
            </w:r>
          </w:p>
        </w:tc>
        <w:tc>
          <w:tcPr>
            <w:tcW w:w="2295" w:type="dxa"/>
            <w:tcBorders>
              <w:top w:val="single" w:sz="6" w:space="0" w:color="auto"/>
              <w:left w:val="single" w:sz="6" w:space="0" w:color="auto"/>
              <w:bottom w:val="single" w:sz="6" w:space="0" w:color="auto"/>
              <w:right w:val="single" w:sz="6" w:space="0" w:color="auto"/>
            </w:tcBorders>
            <w:shd w:val="clear" w:color="auto" w:fill="BDD6EE"/>
            <w:tcMar>
              <w:top w:w="0" w:type="dxa"/>
              <w:left w:w="90" w:type="dxa"/>
              <w:bottom w:w="0" w:type="dxa"/>
              <w:right w:w="90" w:type="dxa"/>
            </w:tcMar>
            <w:vAlign w:val="center"/>
            <w:hideMark/>
          </w:tcPr>
          <w:p w14:paraId="3025A542" w14:textId="77777777" w:rsidR="00710004" w:rsidRDefault="002D002D">
            <w:pPr>
              <w:pStyle w:val="normal-000326"/>
            </w:pPr>
            <w:r>
              <w:rPr>
                <w:rStyle w:val="defaultparagraphfont-000026"/>
              </w:rPr>
              <w:t xml:space="preserve">Samostalne aktivnosti učenika/polaznika </w:t>
            </w:r>
          </w:p>
        </w:tc>
      </w:tr>
      <w:tr w:rsidR="00710004" w14:paraId="195D19C2" w14:textId="77777777">
        <w:trPr>
          <w:trHeight w:val="480"/>
        </w:trPr>
        <w:tc>
          <w:tcPr>
            <w:tcW w:w="0" w:type="auto"/>
            <w:vMerge/>
            <w:tcBorders>
              <w:top w:val="single" w:sz="6" w:space="0" w:color="auto"/>
              <w:left w:val="single" w:sz="6" w:space="0" w:color="auto"/>
              <w:bottom w:val="single" w:sz="6" w:space="0" w:color="auto"/>
              <w:right w:val="single" w:sz="6" w:space="0" w:color="auto"/>
            </w:tcBorders>
            <w:vAlign w:val="center"/>
            <w:hideMark/>
          </w:tcPr>
          <w:p w14:paraId="06AB504A" w14:textId="77777777" w:rsidR="00710004" w:rsidRDefault="00710004">
            <w:pPr>
              <w:rPr>
                <w:rFonts w:ascii="Cambria" w:hAnsi="Cambria"/>
                <w:sz w:val="20"/>
                <w:szCs w:val="20"/>
              </w:rPr>
            </w:pPr>
          </w:p>
        </w:tc>
        <w:tc>
          <w:tcPr>
            <w:tcW w:w="1725" w:type="dxa"/>
            <w:gridSpan w:val="2"/>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7533E419" w14:textId="77777777" w:rsidR="00710004" w:rsidRDefault="002D002D">
            <w:pPr>
              <w:pStyle w:val="normal-000326"/>
            </w:pPr>
            <w:r>
              <w:rPr>
                <w:rStyle w:val="defaultparagraphfont-000028"/>
              </w:rPr>
              <w:t>40 – 50%</w:t>
            </w:r>
            <w:r>
              <w:t xml:space="preserve"> </w:t>
            </w:r>
          </w:p>
        </w:tc>
        <w:tc>
          <w:tcPr>
            <w:tcW w:w="2295" w:type="dxa"/>
            <w:gridSpan w:val="2"/>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62C27C48" w14:textId="77777777" w:rsidR="00710004" w:rsidRDefault="002D002D">
            <w:pPr>
              <w:pStyle w:val="normal-000326"/>
            </w:pPr>
            <w:r>
              <w:rPr>
                <w:rStyle w:val="defaultparagraphfont-000028"/>
              </w:rPr>
              <w:t>20 – 30 %</w:t>
            </w:r>
            <w:r>
              <w:t xml:space="preserve"> </w:t>
            </w:r>
          </w:p>
        </w:tc>
        <w:tc>
          <w:tcPr>
            <w:tcW w:w="2295"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5A26B0E5" w14:textId="77777777" w:rsidR="00710004" w:rsidRDefault="002D002D">
            <w:pPr>
              <w:pStyle w:val="normal-000326"/>
            </w:pPr>
            <w:r>
              <w:rPr>
                <w:rStyle w:val="defaultparagraphfont-000028"/>
              </w:rPr>
              <w:t>10 - 20%</w:t>
            </w:r>
            <w:r>
              <w:t xml:space="preserve"> </w:t>
            </w:r>
          </w:p>
        </w:tc>
      </w:tr>
      <w:tr w:rsidR="00710004" w14:paraId="7F894B07" w14:textId="77777777">
        <w:tc>
          <w:tcPr>
            <w:tcW w:w="2220" w:type="dxa"/>
            <w:tcBorders>
              <w:top w:val="single" w:sz="6" w:space="0" w:color="auto"/>
              <w:left w:val="single" w:sz="6" w:space="0" w:color="auto"/>
              <w:bottom w:val="single" w:sz="6" w:space="0" w:color="auto"/>
              <w:right w:val="single" w:sz="6" w:space="0" w:color="auto"/>
            </w:tcBorders>
            <w:shd w:val="clear" w:color="auto" w:fill="BDD7EE"/>
            <w:tcMar>
              <w:top w:w="0" w:type="dxa"/>
              <w:left w:w="90" w:type="dxa"/>
              <w:bottom w:w="0" w:type="dxa"/>
              <w:right w:w="90" w:type="dxa"/>
            </w:tcMar>
            <w:vAlign w:val="center"/>
            <w:hideMark/>
          </w:tcPr>
          <w:p w14:paraId="23B1F5C7" w14:textId="77777777" w:rsidR="00710004" w:rsidRDefault="002D002D">
            <w:pPr>
              <w:pStyle w:val="normal-000078"/>
            </w:pPr>
            <w:r>
              <w:rPr>
                <w:rStyle w:val="defaultparagraphfont-000026"/>
              </w:rPr>
              <w:t xml:space="preserve">Status modula </w:t>
            </w:r>
          </w:p>
          <w:p w14:paraId="7D2EA603" w14:textId="77777777" w:rsidR="00710004" w:rsidRDefault="002D002D">
            <w:pPr>
              <w:pStyle w:val="normal-000078"/>
            </w:pPr>
            <w:r>
              <w:rPr>
                <w:rStyle w:val="defaultparagraphfont-000026"/>
              </w:rPr>
              <w:t xml:space="preserve">(obvezni/izborni) </w:t>
            </w:r>
          </w:p>
        </w:tc>
        <w:tc>
          <w:tcPr>
            <w:tcW w:w="6315" w:type="dxa"/>
            <w:gridSpan w:val="5"/>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01A3AF50" w14:textId="77777777" w:rsidR="00710004" w:rsidRDefault="002D002D">
            <w:pPr>
              <w:pStyle w:val="normal-000070"/>
            </w:pPr>
            <w:r>
              <w:rPr>
                <w:rStyle w:val="defaultparagraphfont-000028"/>
              </w:rPr>
              <w:t xml:space="preserve">OBVEZNI </w:t>
            </w:r>
          </w:p>
        </w:tc>
      </w:tr>
      <w:tr w:rsidR="00710004" w14:paraId="7EE75DA7" w14:textId="77777777">
        <w:trPr>
          <w:trHeight w:val="555"/>
        </w:trPr>
        <w:tc>
          <w:tcPr>
            <w:tcW w:w="2220" w:type="dxa"/>
            <w:tcBorders>
              <w:top w:val="single" w:sz="6" w:space="0" w:color="auto"/>
              <w:left w:val="single" w:sz="6" w:space="0" w:color="auto"/>
              <w:bottom w:val="single" w:sz="6" w:space="0" w:color="auto"/>
              <w:right w:val="single" w:sz="6" w:space="0" w:color="auto"/>
            </w:tcBorders>
            <w:shd w:val="clear" w:color="auto" w:fill="BDD7EE"/>
            <w:tcMar>
              <w:top w:w="0" w:type="dxa"/>
              <w:left w:w="90" w:type="dxa"/>
              <w:bottom w:w="0" w:type="dxa"/>
              <w:right w:w="90" w:type="dxa"/>
            </w:tcMar>
            <w:vAlign w:val="center"/>
            <w:hideMark/>
          </w:tcPr>
          <w:p w14:paraId="511049DF" w14:textId="77777777" w:rsidR="00710004" w:rsidRDefault="002D002D">
            <w:pPr>
              <w:pStyle w:val="normal-000078"/>
            </w:pPr>
            <w:r>
              <w:rPr>
                <w:rStyle w:val="defaultparagraphfont-000026"/>
              </w:rPr>
              <w:t xml:space="preserve">Cilj (opis) modula </w:t>
            </w:r>
          </w:p>
        </w:tc>
        <w:tc>
          <w:tcPr>
            <w:tcW w:w="6315" w:type="dxa"/>
            <w:gridSpan w:val="5"/>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78EEDED4" w14:textId="77777777" w:rsidR="00710004" w:rsidRDefault="002D002D">
            <w:pPr>
              <w:pStyle w:val="normal-000070"/>
            </w:pPr>
            <w:r>
              <w:rPr>
                <w:rStyle w:val="defaultparagraphfont-000028"/>
              </w:rPr>
              <w:t xml:space="preserve">Cilj modula je omogućiti učenicima stjecanje kompetencija za rad na siguran način, zaštitu zdravlja i </w:t>
            </w:r>
            <w:r>
              <w:rPr>
                <w:rStyle w:val="defaultparagraphfont-000028"/>
              </w:rPr>
              <w:t>okoliša, pravilno odvajanje i zbrinjavanje otpada.</w:t>
            </w:r>
            <w:r>
              <w:t xml:space="preserve"> </w:t>
            </w:r>
          </w:p>
        </w:tc>
      </w:tr>
      <w:tr w:rsidR="00710004" w14:paraId="233912A6" w14:textId="77777777">
        <w:tc>
          <w:tcPr>
            <w:tcW w:w="2220" w:type="dxa"/>
            <w:tcBorders>
              <w:top w:val="single" w:sz="6" w:space="0" w:color="auto"/>
              <w:left w:val="single" w:sz="6" w:space="0" w:color="auto"/>
              <w:bottom w:val="single" w:sz="6" w:space="0" w:color="auto"/>
              <w:right w:val="single" w:sz="6" w:space="0" w:color="auto"/>
            </w:tcBorders>
            <w:shd w:val="clear" w:color="auto" w:fill="BDD7EE"/>
            <w:tcMar>
              <w:top w:w="0" w:type="dxa"/>
              <w:left w:w="90" w:type="dxa"/>
              <w:bottom w:w="0" w:type="dxa"/>
              <w:right w:w="90" w:type="dxa"/>
            </w:tcMar>
            <w:vAlign w:val="center"/>
            <w:hideMark/>
          </w:tcPr>
          <w:p w14:paraId="0D00CC94" w14:textId="77777777" w:rsidR="00710004" w:rsidRDefault="002D002D">
            <w:pPr>
              <w:pStyle w:val="normal-000078"/>
            </w:pPr>
            <w:r>
              <w:rPr>
                <w:rStyle w:val="defaultparagraphfont-000026"/>
              </w:rPr>
              <w:t xml:space="preserve">Ključni pojmovi </w:t>
            </w:r>
          </w:p>
        </w:tc>
        <w:tc>
          <w:tcPr>
            <w:tcW w:w="6315" w:type="dxa"/>
            <w:gridSpan w:val="5"/>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72B4F572" w14:textId="77777777" w:rsidR="00710004" w:rsidRDefault="002D002D">
            <w:pPr>
              <w:pStyle w:val="normal-000194"/>
            </w:pPr>
            <w:r>
              <w:rPr>
                <w:rStyle w:val="defaultparagraphfont-000100"/>
              </w:rPr>
              <w:t xml:space="preserve">zaštita na radu, zaštita od požara, rad na visini, vrste otpada, razvrstavanje i zbrinjavanje otpada </w:t>
            </w:r>
          </w:p>
        </w:tc>
      </w:tr>
      <w:tr w:rsidR="00710004" w14:paraId="3BE225F2" w14:textId="77777777">
        <w:tc>
          <w:tcPr>
            <w:tcW w:w="2220" w:type="dxa"/>
            <w:tcBorders>
              <w:top w:val="single" w:sz="6" w:space="0" w:color="auto"/>
              <w:left w:val="single" w:sz="6" w:space="0" w:color="auto"/>
              <w:bottom w:val="single" w:sz="6" w:space="0" w:color="auto"/>
              <w:right w:val="single" w:sz="6" w:space="0" w:color="auto"/>
            </w:tcBorders>
            <w:shd w:val="clear" w:color="auto" w:fill="BDD7EE"/>
            <w:tcMar>
              <w:top w:w="0" w:type="dxa"/>
              <w:left w:w="90" w:type="dxa"/>
              <w:bottom w:w="0" w:type="dxa"/>
              <w:right w:w="90" w:type="dxa"/>
            </w:tcMar>
            <w:vAlign w:val="center"/>
            <w:hideMark/>
          </w:tcPr>
          <w:p w14:paraId="5F8D2413" w14:textId="77777777" w:rsidR="00710004" w:rsidRDefault="002D002D">
            <w:pPr>
              <w:pStyle w:val="normal-000070"/>
            </w:pPr>
            <w:r>
              <w:rPr>
                <w:rStyle w:val="defaultparagraphfont-000026"/>
              </w:rPr>
              <w:lastRenderedPageBreak/>
              <w:t xml:space="preserve">Povezanost modula s međupredmetnim temama (ako je primjenljivo) </w:t>
            </w:r>
          </w:p>
        </w:tc>
        <w:tc>
          <w:tcPr>
            <w:tcW w:w="6315" w:type="dxa"/>
            <w:gridSpan w:val="5"/>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44ADC877" w14:textId="77777777" w:rsidR="00710004" w:rsidRDefault="002D002D">
            <w:pPr>
              <w:pStyle w:val="normal-000070"/>
            </w:pPr>
            <w:r>
              <w:rPr>
                <w:rStyle w:val="defaultparagraphfont-000325"/>
              </w:rPr>
              <w:t xml:space="preserve">MPT Osobni i socijalni razvoj </w:t>
            </w:r>
          </w:p>
          <w:p w14:paraId="59F055B8" w14:textId="77777777" w:rsidR="00710004" w:rsidRDefault="002D002D">
            <w:pPr>
              <w:pStyle w:val="000328"/>
              <w:divId w:val="112292843"/>
            </w:pPr>
            <w:r>
              <w:rPr>
                <w:rStyle w:val="000091"/>
              </w:rPr>
              <w:sym w:font="Symbol" w:char="F0B7"/>
            </w:r>
            <w:r>
              <w:t xml:space="preserve"> </w:t>
            </w:r>
            <w:r>
              <w:rPr>
                <w:rStyle w:val="defaultparagraphfont-000227"/>
              </w:rPr>
              <w:t>osr B.4. Domena: Ja i drugi</w:t>
            </w:r>
            <w:r>
              <w:t xml:space="preserve"> </w:t>
            </w:r>
          </w:p>
          <w:p w14:paraId="74156189" w14:textId="77777777" w:rsidR="00710004" w:rsidRDefault="002D002D">
            <w:pPr>
              <w:pStyle w:val="normal-000070"/>
            </w:pPr>
            <w:r>
              <w:rPr>
                <w:rStyle w:val="defaultparagraphfont-000325"/>
              </w:rPr>
              <w:t xml:space="preserve">MPT Učiti kako učiti </w:t>
            </w:r>
          </w:p>
          <w:p w14:paraId="734BC1F9" w14:textId="77777777" w:rsidR="00710004" w:rsidRDefault="002D002D">
            <w:pPr>
              <w:pStyle w:val="000223"/>
            </w:pPr>
            <w:r>
              <w:rPr>
                <w:rStyle w:val="000091"/>
              </w:rPr>
              <w:sym w:font="Symbol" w:char="F0B7"/>
            </w:r>
            <w:r>
              <w:t xml:space="preserve"> </w:t>
            </w:r>
            <w:r>
              <w:rPr>
                <w:rStyle w:val="defaultparagraphfont-000227"/>
              </w:rPr>
              <w:t xml:space="preserve">uku A.4/5 Domena: Primjena strategija učenja i upravljanja informacijama </w:t>
            </w:r>
          </w:p>
          <w:p w14:paraId="3C5D5B61" w14:textId="77777777" w:rsidR="00710004" w:rsidRDefault="002D002D">
            <w:pPr>
              <w:pStyle w:val="000223"/>
            </w:pPr>
            <w:r>
              <w:rPr>
                <w:rStyle w:val="000091"/>
              </w:rPr>
              <w:sym w:font="Symbol" w:char="F0B7"/>
            </w:r>
            <w:r>
              <w:t xml:space="preserve"> </w:t>
            </w:r>
            <w:r>
              <w:rPr>
                <w:rStyle w:val="defaultparagraphfont-000227"/>
              </w:rPr>
              <w:t>uku B.4/5 Domena: Upravljanje svojim učenjem</w:t>
            </w:r>
            <w:r>
              <w:t xml:space="preserve"> </w:t>
            </w:r>
          </w:p>
          <w:p w14:paraId="64875DB2" w14:textId="77777777" w:rsidR="00710004" w:rsidRDefault="002D002D">
            <w:pPr>
              <w:pStyle w:val="000223"/>
            </w:pPr>
            <w:r>
              <w:rPr>
                <w:rStyle w:val="000091"/>
              </w:rPr>
              <w:sym w:font="Symbol" w:char="F0B7"/>
            </w:r>
            <w:r>
              <w:t xml:space="preserve"> </w:t>
            </w:r>
            <w:r>
              <w:rPr>
                <w:rStyle w:val="defaultparagraphfont-000227"/>
              </w:rPr>
              <w:t>uku D.4/5 Domena: Stvaranje okružja za učenje</w:t>
            </w:r>
            <w:r>
              <w:t xml:space="preserve"> </w:t>
            </w:r>
          </w:p>
          <w:p w14:paraId="38225E1D" w14:textId="77777777" w:rsidR="00710004" w:rsidRDefault="002D002D">
            <w:pPr>
              <w:pStyle w:val="normal-000070"/>
            </w:pPr>
            <w:r>
              <w:rPr>
                <w:rStyle w:val="defaultparagraphfont-000325"/>
              </w:rPr>
              <w:t xml:space="preserve">MPT Zdravlje </w:t>
            </w:r>
          </w:p>
          <w:p w14:paraId="19816052" w14:textId="77777777" w:rsidR="00710004" w:rsidRDefault="002D002D">
            <w:pPr>
              <w:pStyle w:val="000328"/>
              <w:divId w:val="874774696"/>
            </w:pPr>
            <w:r>
              <w:rPr>
                <w:rStyle w:val="000363"/>
              </w:rPr>
              <w:t>●</w:t>
            </w:r>
            <w:r>
              <w:t xml:space="preserve"> </w:t>
            </w:r>
            <w:r>
              <w:rPr>
                <w:rStyle w:val="defaultparagraphfont-000227"/>
              </w:rPr>
              <w:t>zdr B.4. Domena: Mentalno i socijalno zdravlje</w:t>
            </w:r>
            <w:r>
              <w:t xml:space="preserve"> </w:t>
            </w:r>
          </w:p>
          <w:p w14:paraId="1358DED7" w14:textId="77777777" w:rsidR="00710004" w:rsidRDefault="002D002D">
            <w:pPr>
              <w:pStyle w:val="normal-000070"/>
            </w:pPr>
            <w:r>
              <w:rPr>
                <w:rStyle w:val="defaultparagraphfont-000325"/>
              </w:rPr>
              <w:t xml:space="preserve">MPT Poduzetništvo </w:t>
            </w:r>
          </w:p>
          <w:p w14:paraId="5369A8A9" w14:textId="77777777" w:rsidR="00710004" w:rsidRDefault="002D002D">
            <w:pPr>
              <w:pStyle w:val="000223"/>
            </w:pPr>
            <w:r>
              <w:rPr>
                <w:rStyle w:val="000091"/>
              </w:rPr>
              <w:sym w:font="Symbol" w:char="F0B7"/>
            </w:r>
            <w:r>
              <w:t xml:space="preserve"> </w:t>
            </w:r>
            <w:r>
              <w:rPr>
                <w:rStyle w:val="defaultparagraphfont-000227"/>
              </w:rPr>
              <w:t>pod A.4. Domena: Promišljaj poduzetnički</w:t>
            </w:r>
            <w:r>
              <w:t xml:space="preserve"> </w:t>
            </w:r>
          </w:p>
          <w:p w14:paraId="17782AF9" w14:textId="77777777" w:rsidR="00710004" w:rsidRDefault="002D002D">
            <w:pPr>
              <w:pStyle w:val="normal-000070"/>
            </w:pPr>
            <w:r>
              <w:rPr>
                <w:rStyle w:val="defaultparagraphfont-000325"/>
              </w:rPr>
              <w:t xml:space="preserve">MPT Uporaba informacijske i komunikacijske tehnologije </w:t>
            </w:r>
          </w:p>
          <w:p w14:paraId="7815422F" w14:textId="77777777" w:rsidR="00710004" w:rsidRDefault="002D002D">
            <w:pPr>
              <w:pStyle w:val="000328"/>
              <w:divId w:val="579825844"/>
            </w:pPr>
            <w:r>
              <w:rPr>
                <w:rStyle w:val="000091"/>
              </w:rPr>
              <w:sym w:font="Symbol" w:char="F0B7"/>
            </w:r>
            <w:r>
              <w:t xml:space="preserve"> </w:t>
            </w:r>
            <w:r>
              <w:rPr>
                <w:rStyle w:val="defaultparagraphfont-000227"/>
              </w:rPr>
              <w:t>ikt A.4 Domena: Funkcionalna i odgovorna uporaba IKT-a</w:t>
            </w:r>
            <w:r>
              <w:t xml:space="preserve"> </w:t>
            </w:r>
          </w:p>
          <w:p w14:paraId="6298F9F6" w14:textId="77777777" w:rsidR="00710004" w:rsidRDefault="002D002D">
            <w:pPr>
              <w:pStyle w:val="000223"/>
            </w:pPr>
            <w:r>
              <w:rPr>
                <w:rStyle w:val="000091"/>
              </w:rPr>
              <w:sym w:font="Symbol" w:char="F0B7"/>
            </w:r>
            <w:r>
              <w:t xml:space="preserve"> </w:t>
            </w:r>
            <w:r>
              <w:rPr>
                <w:rStyle w:val="defaultparagraphfont-000227"/>
              </w:rPr>
              <w:t>ikt B.4. Domena: Komunikacija i suradnja u digitalnome okružju</w:t>
            </w:r>
            <w:r>
              <w:t xml:space="preserve"> </w:t>
            </w:r>
          </w:p>
          <w:p w14:paraId="21BA39FF" w14:textId="77777777" w:rsidR="00710004" w:rsidRDefault="002D002D">
            <w:pPr>
              <w:pStyle w:val="000223"/>
            </w:pPr>
            <w:r>
              <w:rPr>
                <w:rStyle w:val="000091"/>
              </w:rPr>
              <w:sym w:font="Symbol" w:char="F0B7"/>
            </w:r>
            <w:r>
              <w:t xml:space="preserve"> </w:t>
            </w:r>
            <w:r>
              <w:rPr>
                <w:rStyle w:val="defaultparagraphfont-000227"/>
              </w:rPr>
              <w:t xml:space="preserve">ikt </w:t>
            </w:r>
            <w:r>
              <w:rPr>
                <w:rStyle w:val="defaultparagraphfont-000227"/>
              </w:rPr>
              <w:t>C.4. Domena: Istraživanje i kritičko vrednovanje u digitalnome okružju</w:t>
            </w:r>
            <w:r>
              <w:t xml:space="preserve"> </w:t>
            </w:r>
          </w:p>
          <w:p w14:paraId="004FA722" w14:textId="77777777" w:rsidR="00710004" w:rsidRDefault="002D002D">
            <w:pPr>
              <w:pStyle w:val="000223"/>
            </w:pPr>
            <w:r>
              <w:rPr>
                <w:rStyle w:val="000091"/>
              </w:rPr>
              <w:sym w:font="Symbol" w:char="F0B7"/>
            </w:r>
            <w:r>
              <w:t xml:space="preserve"> </w:t>
            </w:r>
            <w:r>
              <w:rPr>
                <w:rStyle w:val="defaultparagraphfont-000028"/>
              </w:rPr>
              <w:t>ikt D.4. Domena: Stvaralaštvo i inovativnost u digitalnome okružju</w:t>
            </w:r>
            <w:r>
              <w:t xml:space="preserve"> </w:t>
            </w:r>
          </w:p>
          <w:p w14:paraId="0ACB7F5F" w14:textId="77777777" w:rsidR="00710004" w:rsidRDefault="002D002D">
            <w:pPr>
              <w:pStyle w:val="normal-000070"/>
            </w:pPr>
            <w:r>
              <w:rPr>
                <w:rStyle w:val="000027"/>
              </w:rPr>
              <w:t> </w:t>
            </w:r>
            <w:r>
              <w:t xml:space="preserve"> </w:t>
            </w:r>
          </w:p>
        </w:tc>
      </w:tr>
      <w:tr w:rsidR="00710004" w14:paraId="0C650FD0" w14:textId="77777777">
        <w:tc>
          <w:tcPr>
            <w:tcW w:w="2220" w:type="dxa"/>
            <w:tcBorders>
              <w:top w:val="single" w:sz="6" w:space="0" w:color="auto"/>
              <w:left w:val="single" w:sz="6" w:space="0" w:color="auto"/>
              <w:bottom w:val="single" w:sz="6" w:space="0" w:color="auto"/>
              <w:right w:val="single" w:sz="6" w:space="0" w:color="auto"/>
            </w:tcBorders>
            <w:shd w:val="clear" w:color="auto" w:fill="BDD7EE"/>
            <w:tcMar>
              <w:top w:w="0" w:type="dxa"/>
              <w:left w:w="90" w:type="dxa"/>
              <w:bottom w:w="0" w:type="dxa"/>
              <w:right w:w="90" w:type="dxa"/>
            </w:tcMar>
            <w:vAlign w:val="center"/>
            <w:hideMark/>
          </w:tcPr>
          <w:p w14:paraId="6DD6933D" w14:textId="77777777" w:rsidR="00710004" w:rsidRDefault="002D002D">
            <w:pPr>
              <w:pStyle w:val="normal-000078"/>
            </w:pPr>
            <w:r>
              <w:rPr>
                <w:rStyle w:val="defaultparagraphfont-000026"/>
              </w:rPr>
              <w:t xml:space="preserve">Preporuke za učenje temeljeno na radu </w:t>
            </w:r>
          </w:p>
        </w:tc>
        <w:tc>
          <w:tcPr>
            <w:tcW w:w="6315" w:type="dxa"/>
            <w:gridSpan w:val="5"/>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5BDB7003" w14:textId="77777777" w:rsidR="00710004" w:rsidRDefault="002D002D">
            <w:pPr>
              <w:pStyle w:val="normal-000189"/>
            </w:pPr>
            <w:r>
              <w:rPr>
                <w:rStyle w:val="defaultparagraphfont-000028"/>
              </w:rPr>
              <w:t xml:space="preserve">Učenje temeljeno na radu ostvaruje se realiziranjem radnih </w:t>
            </w:r>
            <w:r>
              <w:rPr>
                <w:rStyle w:val="defaultparagraphfont-000028"/>
              </w:rPr>
              <w:t>situacija i zadataka koji se mogu simulirati u školskim specijaliziranim učionicama/praktikumima i/ili u svijetu rada kod poslodavca. Zadatci za učenje i vježbanje trebaju odgovarati stvarnim radnim situacijama nekog radnog mjesta.</w:t>
            </w:r>
            <w:r>
              <w:t xml:space="preserve"> </w:t>
            </w:r>
          </w:p>
        </w:tc>
      </w:tr>
      <w:tr w:rsidR="00710004" w14:paraId="1D06C1C4" w14:textId="77777777">
        <w:tc>
          <w:tcPr>
            <w:tcW w:w="2220" w:type="dxa"/>
            <w:tcBorders>
              <w:top w:val="single" w:sz="6" w:space="0" w:color="auto"/>
              <w:left w:val="single" w:sz="6" w:space="0" w:color="auto"/>
              <w:bottom w:val="single" w:sz="6" w:space="0" w:color="auto"/>
              <w:right w:val="single" w:sz="6" w:space="0" w:color="auto"/>
            </w:tcBorders>
            <w:shd w:val="clear" w:color="auto" w:fill="BDD7EE"/>
            <w:tcMar>
              <w:top w:w="0" w:type="dxa"/>
              <w:left w:w="90" w:type="dxa"/>
              <w:bottom w:w="0" w:type="dxa"/>
              <w:right w:w="90" w:type="dxa"/>
            </w:tcMar>
            <w:vAlign w:val="center"/>
            <w:hideMark/>
          </w:tcPr>
          <w:p w14:paraId="1C1C678C" w14:textId="77777777" w:rsidR="00710004" w:rsidRDefault="002D002D">
            <w:pPr>
              <w:pStyle w:val="normal-000078"/>
            </w:pPr>
            <w:r>
              <w:rPr>
                <w:rStyle w:val="defaultparagraphfont-000026"/>
              </w:rPr>
              <w:t xml:space="preserve">Specifični materijalni uvjeti i okruženje za učenje, potrebni za realizaciju modula </w:t>
            </w:r>
          </w:p>
        </w:tc>
        <w:tc>
          <w:tcPr>
            <w:tcW w:w="6315" w:type="dxa"/>
            <w:gridSpan w:val="5"/>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08BD1631" w14:textId="77777777" w:rsidR="00710004" w:rsidRDefault="002D002D">
            <w:pPr>
              <w:pStyle w:val="normal-000020"/>
              <w:spacing w:before="0" w:after="0"/>
            </w:pPr>
            <w:r>
              <w:rPr>
                <w:rStyle w:val="defaultparagraphfont-000028"/>
              </w:rPr>
              <w:t>SIU Zaštita na radu , zaštita od požara i zaštita okoliša</w:t>
            </w:r>
            <w:r>
              <w:t xml:space="preserve"> </w:t>
            </w:r>
          </w:p>
          <w:p w14:paraId="59090F58" w14:textId="77777777" w:rsidR="00710004" w:rsidRDefault="002D002D">
            <w:pPr>
              <w:pStyle w:val="normal-000070"/>
            </w:pPr>
            <w:hyperlink r:id="rId26" w:history="1">
              <w:r>
                <w:rPr>
                  <w:rStyle w:val="defaultparagraphfont-000364"/>
                </w:rPr>
                <w:t xml:space="preserve">https://hko.srce.hr/registar/skup-ishoda-ucenja/detalji/8918 </w:t>
              </w:r>
            </w:hyperlink>
          </w:p>
          <w:p w14:paraId="4B9E8FFD" w14:textId="77777777" w:rsidR="00710004" w:rsidRDefault="002D002D">
            <w:pPr>
              <w:pStyle w:val="normal-000078"/>
            </w:pPr>
            <w:r>
              <w:rPr>
                <w:rStyle w:val="000027"/>
              </w:rPr>
              <w:t> </w:t>
            </w:r>
            <w:r>
              <w:t xml:space="preserve"> </w:t>
            </w:r>
          </w:p>
        </w:tc>
      </w:tr>
      <w:tr w:rsidR="00710004" w14:paraId="2B26DB29" w14:textId="77777777">
        <w:trPr>
          <w:trHeight w:val="360"/>
        </w:trPr>
        <w:tc>
          <w:tcPr>
            <w:tcW w:w="4260" w:type="dxa"/>
            <w:gridSpan w:val="4"/>
            <w:tcBorders>
              <w:top w:val="single" w:sz="6" w:space="0" w:color="auto"/>
              <w:left w:val="single" w:sz="6" w:space="0" w:color="auto"/>
              <w:bottom w:val="single" w:sz="6" w:space="0" w:color="auto"/>
              <w:right w:val="single" w:sz="6" w:space="0" w:color="auto"/>
            </w:tcBorders>
            <w:shd w:val="clear" w:color="auto" w:fill="9CC3E5"/>
            <w:tcMar>
              <w:top w:w="0" w:type="dxa"/>
              <w:left w:w="90" w:type="dxa"/>
              <w:bottom w:w="0" w:type="dxa"/>
              <w:right w:w="90" w:type="dxa"/>
            </w:tcMar>
            <w:vAlign w:val="center"/>
            <w:hideMark/>
          </w:tcPr>
          <w:p w14:paraId="2744426A" w14:textId="77777777" w:rsidR="00710004" w:rsidRDefault="002D002D">
            <w:pPr>
              <w:pStyle w:val="normal-000070"/>
            </w:pPr>
            <w:r>
              <w:rPr>
                <w:rStyle w:val="defaultparagraphfont-000026"/>
              </w:rPr>
              <w:t xml:space="preserve">Skup ishoda učenja iz SK-a, obujam: </w:t>
            </w:r>
          </w:p>
        </w:tc>
        <w:tc>
          <w:tcPr>
            <w:tcW w:w="4275" w:type="dxa"/>
            <w:gridSpan w:val="2"/>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00B4978E" w14:textId="77777777" w:rsidR="00710004" w:rsidRDefault="002D002D">
            <w:pPr>
              <w:pStyle w:val="normal-000070"/>
            </w:pPr>
            <w:r>
              <w:rPr>
                <w:rStyle w:val="defaultparagraphfont-000026"/>
              </w:rPr>
              <w:t xml:space="preserve">Zaštita na radu i zaštita od požara i zaštita okoliša, 1 CSVET </w:t>
            </w:r>
          </w:p>
        </w:tc>
      </w:tr>
      <w:tr w:rsidR="00710004" w14:paraId="165A73DA" w14:textId="77777777">
        <w:tc>
          <w:tcPr>
            <w:tcW w:w="4260" w:type="dxa"/>
            <w:gridSpan w:val="4"/>
            <w:tcBorders>
              <w:top w:val="single" w:sz="6" w:space="0" w:color="auto"/>
              <w:left w:val="single" w:sz="6" w:space="0" w:color="auto"/>
              <w:bottom w:val="single" w:sz="6" w:space="0" w:color="auto"/>
              <w:right w:val="single" w:sz="6" w:space="0" w:color="auto"/>
            </w:tcBorders>
            <w:shd w:val="clear" w:color="auto" w:fill="BDD7EE"/>
            <w:tcMar>
              <w:top w:w="0" w:type="dxa"/>
              <w:left w:w="90" w:type="dxa"/>
              <w:bottom w:w="0" w:type="dxa"/>
              <w:right w:w="90" w:type="dxa"/>
            </w:tcMar>
            <w:vAlign w:val="center"/>
            <w:hideMark/>
          </w:tcPr>
          <w:p w14:paraId="0CB26CB2" w14:textId="77777777" w:rsidR="00710004" w:rsidRDefault="002D002D">
            <w:pPr>
              <w:pStyle w:val="normal-000195"/>
            </w:pPr>
            <w:r>
              <w:rPr>
                <w:rStyle w:val="defaultparagraphfont-000026"/>
              </w:rPr>
              <w:t xml:space="preserve">Ishodi učenja </w:t>
            </w:r>
          </w:p>
        </w:tc>
        <w:tc>
          <w:tcPr>
            <w:tcW w:w="4260" w:type="dxa"/>
            <w:gridSpan w:val="2"/>
            <w:tcBorders>
              <w:top w:val="single" w:sz="6" w:space="0" w:color="auto"/>
              <w:left w:val="single" w:sz="6" w:space="0" w:color="auto"/>
              <w:bottom w:val="single" w:sz="6" w:space="0" w:color="auto"/>
              <w:right w:val="single" w:sz="6" w:space="0" w:color="auto"/>
            </w:tcBorders>
            <w:shd w:val="clear" w:color="auto" w:fill="BDD7EE"/>
            <w:tcMar>
              <w:top w:w="0" w:type="dxa"/>
              <w:left w:w="90" w:type="dxa"/>
              <w:bottom w:w="0" w:type="dxa"/>
              <w:right w:w="90" w:type="dxa"/>
            </w:tcMar>
            <w:vAlign w:val="center"/>
            <w:hideMark/>
          </w:tcPr>
          <w:p w14:paraId="34009B81" w14:textId="77777777" w:rsidR="00710004" w:rsidRDefault="002D002D">
            <w:pPr>
              <w:pStyle w:val="normal-000195"/>
            </w:pPr>
            <w:r>
              <w:rPr>
                <w:rStyle w:val="defaultparagraphfont-000026"/>
              </w:rPr>
              <w:t xml:space="preserve">Ishodi učenja na razini usvojenosti „dobar” </w:t>
            </w:r>
          </w:p>
        </w:tc>
      </w:tr>
      <w:tr w:rsidR="00710004" w14:paraId="11CF1D75" w14:textId="77777777">
        <w:trPr>
          <w:trHeight w:val="345"/>
        </w:trPr>
        <w:tc>
          <w:tcPr>
            <w:tcW w:w="4260" w:type="dxa"/>
            <w:gridSpan w:val="4"/>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271B3512" w14:textId="77777777" w:rsidR="00710004" w:rsidRDefault="002D002D">
            <w:pPr>
              <w:pStyle w:val="normal-000194"/>
            </w:pPr>
            <w:r>
              <w:rPr>
                <w:rStyle w:val="defaultparagraphfont-000028"/>
              </w:rPr>
              <w:t xml:space="preserve">Razlikovati mjere zaštite na radu i zaštite od </w:t>
            </w:r>
            <w:r>
              <w:rPr>
                <w:rStyle w:val="defaultparagraphfont-000028"/>
              </w:rPr>
              <w:t>požara prema određenim tehnološkim procesima</w:t>
            </w:r>
            <w:r>
              <w:t xml:space="preserve"> </w:t>
            </w:r>
          </w:p>
        </w:tc>
        <w:tc>
          <w:tcPr>
            <w:tcW w:w="4260" w:type="dxa"/>
            <w:gridSpan w:val="2"/>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59CFBE94" w14:textId="77777777" w:rsidR="00710004" w:rsidRDefault="002D002D">
            <w:pPr>
              <w:pStyle w:val="normal-000194"/>
            </w:pPr>
            <w:r>
              <w:rPr>
                <w:rStyle w:val="defaultparagraphfont-000028"/>
              </w:rPr>
              <w:t>Koristiti zaštitnu opremu i sredstva za rad na siguran način zavisno o vrsti obrade koja se primjenjuje</w:t>
            </w:r>
            <w:r>
              <w:t xml:space="preserve"> </w:t>
            </w:r>
          </w:p>
        </w:tc>
      </w:tr>
      <w:tr w:rsidR="00710004" w14:paraId="1D4A0F76" w14:textId="77777777">
        <w:trPr>
          <w:trHeight w:val="345"/>
        </w:trPr>
        <w:tc>
          <w:tcPr>
            <w:tcW w:w="4260" w:type="dxa"/>
            <w:gridSpan w:val="4"/>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51A9B9AA" w14:textId="77777777" w:rsidR="00710004" w:rsidRDefault="002D002D">
            <w:pPr>
              <w:pStyle w:val="normal-000194"/>
            </w:pPr>
            <w:r>
              <w:rPr>
                <w:rStyle w:val="defaultparagraphfont-000028"/>
              </w:rPr>
              <w:t>Opisati postupke u slučaju požara</w:t>
            </w:r>
            <w:r>
              <w:t xml:space="preserve"> </w:t>
            </w:r>
          </w:p>
        </w:tc>
        <w:tc>
          <w:tcPr>
            <w:tcW w:w="4260" w:type="dxa"/>
            <w:gridSpan w:val="2"/>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77449661" w14:textId="77777777" w:rsidR="00710004" w:rsidRDefault="002D002D">
            <w:pPr>
              <w:pStyle w:val="normal-000194"/>
            </w:pPr>
            <w:r>
              <w:rPr>
                <w:rStyle w:val="defaultparagraphfont-000028"/>
              </w:rPr>
              <w:t>Objasniti postupak u slučaju požara na primjerima</w:t>
            </w:r>
            <w:r>
              <w:t xml:space="preserve"> </w:t>
            </w:r>
          </w:p>
        </w:tc>
      </w:tr>
      <w:tr w:rsidR="00710004" w14:paraId="6A050248" w14:textId="77777777">
        <w:trPr>
          <w:trHeight w:val="345"/>
        </w:trPr>
        <w:tc>
          <w:tcPr>
            <w:tcW w:w="4260" w:type="dxa"/>
            <w:gridSpan w:val="4"/>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3D3FDE09" w14:textId="77777777" w:rsidR="00710004" w:rsidRDefault="002D002D">
            <w:pPr>
              <w:pStyle w:val="normal-000070"/>
            </w:pPr>
            <w:r>
              <w:rPr>
                <w:rStyle w:val="defaultparagraphfont-000028"/>
              </w:rPr>
              <w:t xml:space="preserve">Opisati </w:t>
            </w:r>
            <w:r>
              <w:rPr>
                <w:rStyle w:val="defaultparagraphfont-000028"/>
              </w:rPr>
              <w:t>postupanja u slučaju nezgode na radu</w:t>
            </w:r>
            <w:r>
              <w:t xml:space="preserve"> </w:t>
            </w:r>
          </w:p>
        </w:tc>
        <w:tc>
          <w:tcPr>
            <w:tcW w:w="4260" w:type="dxa"/>
            <w:gridSpan w:val="2"/>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5635D3A3" w14:textId="77777777" w:rsidR="00710004" w:rsidRDefault="002D002D">
            <w:pPr>
              <w:pStyle w:val="normal-000194"/>
            </w:pPr>
            <w:r>
              <w:rPr>
                <w:rStyle w:val="defaultparagraphfont-000028"/>
              </w:rPr>
              <w:t>Objasniti propisanu proceduru u slučaju nezgode na radu</w:t>
            </w:r>
            <w:r>
              <w:t xml:space="preserve"> </w:t>
            </w:r>
          </w:p>
        </w:tc>
      </w:tr>
      <w:tr w:rsidR="00710004" w14:paraId="1A4768A0" w14:textId="77777777">
        <w:trPr>
          <w:trHeight w:val="345"/>
        </w:trPr>
        <w:tc>
          <w:tcPr>
            <w:tcW w:w="4260" w:type="dxa"/>
            <w:gridSpan w:val="4"/>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5D357DD7" w14:textId="77777777" w:rsidR="00710004" w:rsidRDefault="002D002D">
            <w:pPr>
              <w:pStyle w:val="normal-000194"/>
            </w:pPr>
            <w:r>
              <w:rPr>
                <w:rStyle w:val="defaultparagraphfont-000028"/>
              </w:rPr>
              <w:t>Prepoznati znakove sigurnosti u radnom prostoru</w:t>
            </w:r>
            <w:r>
              <w:t xml:space="preserve"> </w:t>
            </w:r>
          </w:p>
        </w:tc>
        <w:tc>
          <w:tcPr>
            <w:tcW w:w="4260" w:type="dxa"/>
            <w:gridSpan w:val="2"/>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68297A58" w14:textId="77777777" w:rsidR="00710004" w:rsidRDefault="002D002D">
            <w:pPr>
              <w:pStyle w:val="normal-000194"/>
            </w:pPr>
            <w:r>
              <w:rPr>
                <w:rStyle w:val="defaultparagraphfont-000028"/>
              </w:rPr>
              <w:t xml:space="preserve">Postupati prema znakovima sigurnosti u radnom prostoru </w:t>
            </w:r>
          </w:p>
        </w:tc>
      </w:tr>
      <w:tr w:rsidR="00710004" w14:paraId="2CE25151" w14:textId="77777777">
        <w:trPr>
          <w:trHeight w:val="345"/>
        </w:trPr>
        <w:tc>
          <w:tcPr>
            <w:tcW w:w="4260" w:type="dxa"/>
            <w:gridSpan w:val="4"/>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40856FC2" w14:textId="77777777" w:rsidR="00710004" w:rsidRDefault="002D002D">
            <w:pPr>
              <w:pStyle w:val="normal-000194"/>
            </w:pPr>
            <w:r>
              <w:rPr>
                <w:rStyle w:val="defaultparagraphfont-000028"/>
              </w:rPr>
              <w:t>Opisati važeće propise o zaštiti okoliša (razvrstavanje i zbrinjavanje otpada)</w:t>
            </w:r>
            <w:r>
              <w:t xml:space="preserve"> </w:t>
            </w:r>
          </w:p>
        </w:tc>
        <w:tc>
          <w:tcPr>
            <w:tcW w:w="4260" w:type="dxa"/>
            <w:gridSpan w:val="2"/>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5A1D30B4" w14:textId="77777777" w:rsidR="00710004" w:rsidRDefault="002D002D">
            <w:pPr>
              <w:pStyle w:val="normal-000194"/>
            </w:pPr>
            <w:r>
              <w:rPr>
                <w:rStyle w:val="defaultparagraphfont-000028"/>
              </w:rPr>
              <w:t>Zbrinuti nastali otpad na za to predviđeno mjesto i spremnike za pojedine vrste otpada</w:t>
            </w:r>
            <w:r>
              <w:t xml:space="preserve"> </w:t>
            </w:r>
          </w:p>
        </w:tc>
      </w:tr>
      <w:tr w:rsidR="00710004" w14:paraId="6AD8A8A4" w14:textId="77777777">
        <w:trPr>
          <w:trHeight w:val="375"/>
        </w:trPr>
        <w:tc>
          <w:tcPr>
            <w:tcW w:w="8535" w:type="dxa"/>
            <w:gridSpan w:val="6"/>
            <w:tcBorders>
              <w:top w:val="single" w:sz="6" w:space="0" w:color="auto"/>
              <w:left w:val="single" w:sz="6" w:space="0" w:color="auto"/>
              <w:bottom w:val="single" w:sz="6" w:space="0" w:color="auto"/>
              <w:right w:val="single" w:sz="6" w:space="0" w:color="auto"/>
            </w:tcBorders>
            <w:shd w:val="clear" w:color="auto" w:fill="BDD7EE"/>
            <w:tcMar>
              <w:top w:w="0" w:type="dxa"/>
              <w:left w:w="90" w:type="dxa"/>
              <w:bottom w:w="0" w:type="dxa"/>
              <w:right w:w="90" w:type="dxa"/>
            </w:tcMar>
            <w:vAlign w:val="center"/>
            <w:hideMark/>
          </w:tcPr>
          <w:p w14:paraId="015667CC" w14:textId="77777777" w:rsidR="00710004" w:rsidRDefault="002D002D">
            <w:pPr>
              <w:pStyle w:val="normal-000070"/>
            </w:pPr>
            <w:r>
              <w:rPr>
                <w:rStyle w:val="defaultparagraphfont-000026"/>
              </w:rPr>
              <w:t xml:space="preserve">Dominantni nastavni sustav i opis načina ostvarivanja SIU </w:t>
            </w:r>
          </w:p>
        </w:tc>
      </w:tr>
      <w:tr w:rsidR="00710004" w14:paraId="391823C7" w14:textId="77777777">
        <w:trPr>
          <w:trHeight w:val="510"/>
        </w:trPr>
        <w:tc>
          <w:tcPr>
            <w:tcW w:w="8535" w:type="dxa"/>
            <w:gridSpan w:val="6"/>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14CA89E0" w14:textId="77777777" w:rsidR="00710004" w:rsidRDefault="002D002D">
            <w:pPr>
              <w:pStyle w:val="normal-000194"/>
            </w:pPr>
            <w:r>
              <w:rPr>
                <w:rStyle w:val="defaultparagraphfont-000028"/>
              </w:rPr>
              <w:t xml:space="preserve">Dominantni nastavni sustav je </w:t>
            </w:r>
            <w:r>
              <w:rPr>
                <w:rStyle w:val="defaultparagraphfont-000026"/>
              </w:rPr>
              <w:t xml:space="preserve">kombinacija predavačke nastave </w:t>
            </w:r>
            <w:r>
              <w:rPr>
                <w:rStyle w:val="defaultparagraphfont-000028"/>
              </w:rPr>
              <w:t xml:space="preserve">(kod usvajanja novih pojmova i zakonskih propisa) te </w:t>
            </w:r>
            <w:r>
              <w:rPr>
                <w:rStyle w:val="defaultparagraphfont-000026"/>
              </w:rPr>
              <w:t xml:space="preserve">problemske i heurističke (vođeno učenje) nastave </w:t>
            </w:r>
            <w:r>
              <w:rPr>
                <w:rStyle w:val="defaultparagraphfont-000028"/>
              </w:rPr>
              <w:t xml:space="preserve">. Tijekom procesa učenja i poučavanja, nastavnik upoznaje učenike s teorijskim osnovama i zakonskim propisima zaštite na radu, a zatim zadaje problemske zadatke kroz individualni rad, rad u paru ili grupi. Učenici će uz zadane upute nastavnika i samostalnim istraživanjem upoznati opasnosti na radu, posebno od požara i rada na visini, primjeni propisa i načina zaštite na radu, </w:t>
            </w:r>
            <w:r>
              <w:rPr>
                <w:rStyle w:val="defaultparagraphfont-000028"/>
              </w:rPr>
              <w:t>zaštite okoliša, vrsti otpada te njegovog razvrstavanja i zbrinjavanja. Tijekom izvođenja zadanih aktivnosti nastavnik prati, usmjerava i savjetuje učenike kako bi uspješno riješili zadatke. Nakon odrađenih zadataka učenici će biti informirani o razini uspješnosti izrade zadane aktivnosti.</w:t>
            </w:r>
            <w:r>
              <w:t xml:space="preserve"> </w:t>
            </w:r>
          </w:p>
        </w:tc>
      </w:tr>
      <w:tr w:rsidR="00710004" w14:paraId="1132F392" w14:textId="77777777">
        <w:tc>
          <w:tcPr>
            <w:tcW w:w="2850" w:type="dxa"/>
            <w:gridSpan w:val="2"/>
            <w:tcBorders>
              <w:top w:val="single" w:sz="6" w:space="0" w:color="auto"/>
              <w:left w:val="single" w:sz="6" w:space="0" w:color="auto"/>
              <w:bottom w:val="single" w:sz="6" w:space="0" w:color="auto"/>
              <w:right w:val="single" w:sz="6" w:space="0" w:color="auto"/>
            </w:tcBorders>
            <w:shd w:val="clear" w:color="auto" w:fill="BDD7EE"/>
            <w:tcMar>
              <w:top w:w="0" w:type="dxa"/>
              <w:left w:w="90" w:type="dxa"/>
              <w:bottom w:w="0" w:type="dxa"/>
              <w:right w:w="90" w:type="dxa"/>
            </w:tcMar>
            <w:vAlign w:val="center"/>
            <w:hideMark/>
          </w:tcPr>
          <w:p w14:paraId="6E21551E" w14:textId="77777777" w:rsidR="00710004" w:rsidRDefault="002D002D">
            <w:pPr>
              <w:pStyle w:val="normal-000368"/>
            </w:pPr>
            <w:r>
              <w:rPr>
                <w:rStyle w:val="defaultparagraphfont-000026"/>
              </w:rPr>
              <w:t xml:space="preserve">Nastavne cjeline/teme </w:t>
            </w:r>
          </w:p>
        </w:tc>
        <w:tc>
          <w:tcPr>
            <w:tcW w:w="5685" w:type="dxa"/>
            <w:gridSpan w:val="4"/>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0FCB5936" w14:textId="77777777" w:rsidR="00710004" w:rsidRDefault="002D002D">
            <w:pPr>
              <w:pStyle w:val="normal-000070"/>
            </w:pPr>
            <w:r>
              <w:rPr>
                <w:rStyle w:val="defaultparagraphfont-000028"/>
              </w:rPr>
              <w:t>1. Uloga i značenje zaštite na radu i zaštite od požara</w:t>
            </w:r>
            <w:r>
              <w:t xml:space="preserve"> </w:t>
            </w:r>
          </w:p>
          <w:p w14:paraId="072A2318" w14:textId="77777777" w:rsidR="00710004" w:rsidRDefault="002D002D">
            <w:pPr>
              <w:pStyle w:val="normal-000070"/>
            </w:pPr>
            <w:r>
              <w:rPr>
                <w:rStyle w:val="defaultparagraphfont-000028"/>
              </w:rPr>
              <w:t>2. Mjere za sprečavanje nezgoda na radu</w:t>
            </w:r>
            <w:r>
              <w:t xml:space="preserve"> </w:t>
            </w:r>
          </w:p>
          <w:p w14:paraId="76910537" w14:textId="77777777" w:rsidR="00710004" w:rsidRDefault="002D002D">
            <w:pPr>
              <w:pStyle w:val="normal-000070"/>
            </w:pPr>
            <w:r>
              <w:rPr>
                <w:rStyle w:val="defaultparagraphfont-000028"/>
              </w:rPr>
              <w:t>3. Propisi o zaštiti na radu i zaštiti od požara</w:t>
            </w:r>
            <w:r>
              <w:t xml:space="preserve"> </w:t>
            </w:r>
          </w:p>
          <w:p w14:paraId="34820358" w14:textId="77777777" w:rsidR="00710004" w:rsidRDefault="002D002D">
            <w:pPr>
              <w:pStyle w:val="normal-000070"/>
            </w:pPr>
            <w:r>
              <w:rPr>
                <w:rStyle w:val="defaultparagraphfont-000028"/>
              </w:rPr>
              <w:t>4. Izvori opasnosti na radu</w:t>
            </w:r>
            <w:r>
              <w:t xml:space="preserve"> </w:t>
            </w:r>
          </w:p>
          <w:p w14:paraId="7AC72440" w14:textId="77777777" w:rsidR="00710004" w:rsidRDefault="002D002D">
            <w:pPr>
              <w:pStyle w:val="normal-000070"/>
            </w:pPr>
            <w:r>
              <w:rPr>
                <w:rStyle w:val="defaultparagraphfont-000028"/>
              </w:rPr>
              <w:lastRenderedPageBreak/>
              <w:t xml:space="preserve">5. Osobna </w:t>
            </w:r>
            <w:r>
              <w:rPr>
                <w:rStyle w:val="defaultparagraphfont-000028"/>
              </w:rPr>
              <w:t>zaštitna sredstva (primjena)</w:t>
            </w:r>
            <w:r>
              <w:t xml:space="preserve"> </w:t>
            </w:r>
          </w:p>
          <w:p w14:paraId="44C6B0EC" w14:textId="77777777" w:rsidR="00710004" w:rsidRDefault="002D002D">
            <w:pPr>
              <w:pStyle w:val="normal-000070"/>
            </w:pPr>
            <w:r>
              <w:rPr>
                <w:rStyle w:val="defaultparagraphfont-000028"/>
              </w:rPr>
              <w:t>6. Postupanje u slučaju požara</w:t>
            </w:r>
            <w:r>
              <w:t xml:space="preserve"> </w:t>
            </w:r>
          </w:p>
          <w:p w14:paraId="157E2960" w14:textId="77777777" w:rsidR="00710004" w:rsidRDefault="002D002D">
            <w:pPr>
              <w:pStyle w:val="normal-000070"/>
            </w:pPr>
            <w:r>
              <w:rPr>
                <w:rStyle w:val="defaultparagraphfont-000028"/>
              </w:rPr>
              <w:t>7. Čovjekov životni i radni okoliš</w:t>
            </w:r>
            <w:r>
              <w:t xml:space="preserve"> </w:t>
            </w:r>
          </w:p>
          <w:p w14:paraId="240600F9" w14:textId="77777777" w:rsidR="00710004" w:rsidRDefault="002D002D">
            <w:pPr>
              <w:pStyle w:val="normal-000070"/>
            </w:pPr>
            <w:r>
              <w:rPr>
                <w:rStyle w:val="defaultparagraphfont-000028"/>
              </w:rPr>
              <w:t>8. Zagađivanje okoliša</w:t>
            </w:r>
            <w:r>
              <w:t xml:space="preserve"> </w:t>
            </w:r>
          </w:p>
          <w:p w14:paraId="156013AC" w14:textId="77777777" w:rsidR="00710004" w:rsidRDefault="002D002D">
            <w:pPr>
              <w:pStyle w:val="normal-000070"/>
            </w:pPr>
            <w:r>
              <w:rPr>
                <w:rStyle w:val="defaultparagraphfont-000028"/>
              </w:rPr>
              <w:t>9. Uvjeti za prikupljanje, sakupljanje i razvrstavanje otpada</w:t>
            </w:r>
            <w:r>
              <w:t xml:space="preserve"> </w:t>
            </w:r>
          </w:p>
          <w:p w14:paraId="21DF5E57" w14:textId="77777777" w:rsidR="00710004" w:rsidRDefault="002D002D">
            <w:pPr>
              <w:pStyle w:val="normal-000070"/>
            </w:pPr>
            <w:r>
              <w:rPr>
                <w:rStyle w:val="defaultparagraphfont-000028"/>
              </w:rPr>
              <w:t>10. Odlaganje otpada po vrsti otpada</w:t>
            </w:r>
            <w:r>
              <w:t xml:space="preserve"> </w:t>
            </w:r>
          </w:p>
        </w:tc>
      </w:tr>
      <w:tr w:rsidR="00710004" w14:paraId="029D5950" w14:textId="77777777">
        <w:trPr>
          <w:trHeight w:val="435"/>
        </w:trPr>
        <w:tc>
          <w:tcPr>
            <w:tcW w:w="8535" w:type="dxa"/>
            <w:gridSpan w:val="6"/>
            <w:tcBorders>
              <w:top w:val="single" w:sz="6" w:space="0" w:color="auto"/>
              <w:left w:val="single" w:sz="6" w:space="0" w:color="auto"/>
              <w:bottom w:val="single" w:sz="6" w:space="0" w:color="auto"/>
              <w:right w:val="single" w:sz="6" w:space="0" w:color="auto"/>
            </w:tcBorders>
            <w:shd w:val="clear" w:color="auto" w:fill="BDD7EE"/>
            <w:tcMar>
              <w:top w:w="0" w:type="dxa"/>
              <w:left w:w="90" w:type="dxa"/>
              <w:bottom w:w="0" w:type="dxa"/>
              <w:right w:w="90" w:type="dxa"/>
            </w:tcMar>
            <w:vAlign w:val="center"/>
            <w:hideMark/>
          </w:tcPr>
          <w:p w14:paraId="6AB6D1D9" w14:textId="77777777" w:rsidR="00710004" w:rsidRDefault="002D002D">
            <w:pPr>
              <w:pStyle w:val="normal-000078"/>
            </w:pPr>
            <w:r>
              <w:rPr>
                <w:rStyle w:val="defaultparagraphfont-000026"/>
              </w:rPr>
              <w:lastRenderedPageBreak/>
              <w:t xml:space="preserve">Načini i primjer vrednovanja </w:t>
            </w:r>
          </w:p>
        </w:tc>
      </w:tr>
      <w:tr w:rsidR="00710004" w14:paraId="613D010B" w14:textId="77777777">
        <w:trPr>
          <w:trHeight w:val="510"/>
        </w:trPr>
        <w:tc>
          <w:tcPr>
            <w:tcW w:w="8535" w:type="dxa"/>
            <w:gridSpan w:val="6"/>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6977FF9E" w14:textId="77777777" w:rsidR="00710004" w:rsidRDefault="002D002D">
            <w:pPr>
              <w:pStyle w:val="normal-000194"/>
            </w:pPr>
            <w:r>
              <w:rPr>
                <w:rStyle w:val="defaultparagraphfont-000028"/>
              </w:rPr>
              <w:t>Nastavnik daje niz hipotetskih situacija koje se mogu dogoditi na radnom mjestu, a potencijalno su opasne i mogu dovesti do različitih vrsta ozljeda, bolesti ili profesionalnih bolesti.</w:t>
            </w:r>
            <w:r>
              <w:t xml:space="preserve"> </w:t>
            </w:r>
          </w:p>
          <w:p w14:paraId="3B963B06" w14:textId="77777777" w:rsidR="00710004" w:rsidRDefault="002D002D">
            <w:pPr>
              <w:pStyle w:val="normal-000194"/>
            </w:pPr>
            <w:r>
              <w:rPr>
                <w:rStyle w:val="000027"/>
              </w:rPr>
              <w:t> </w:t>
            </w:r>
            <w:r>
              <w:t xml:space="preserve"> </w:t>
            </w:r>
          </w:p>
          <w:p w14:paraId="0D6331DF" w14:textId="77777777" w:rsidR="00710004" w:rsidRDefault="002D002D">
            <w:pPr>
              <w:pStyle w:val="normal-000194"/>
            </w:pPr>
            <w:r>
              <w:rPr>
                <w:rStyle w:val="defaultparagraphfont-000026"/>
              </w:rPr>
              <w:t xml:space="preserve">Primjer hipotetskog zadatka 1: </w:t>
            </w:r>
            <w:r>
              <w:rPr>
                <w:rStyle w:val="defaultparagraphfont-000028"/>
              </w:rPr>
              <w:t>Prilikom ulaska u radionicu, primijetite da vam se kolega nekontrolirano grči dok mu je u ruci električni aparat koji je popravljao. Što ćete učiniti i kako se mogla spriječiti nesreća?</w:t>
            </w:r>
            <w:r>
              <w:t xml:space="preserve"> </w:t>
            </w:r>
          </w:p>
          <w:p w14:paraId="317CDF93" w14:textId="77777777" w:rsidR="00710004" w:rsidRDefault="002D002D">
            <w:pPr>
              <w:pStyle w:val="normal-000194"/>
            </w:pPr>
            <w:r>
              <w:rPr>
                <w:rStyle w:val="defaultparagraphfont-000028"/>
              </w:rPr>
              <w:t>Opis aktivnosti:</w:t>
            </w:r>
            <w:r>
              <w:t xml:space="preserve"> </w:t>
            </w:r>
          </w:p>
          <w:p w14:paraId="1E99E0A6" w14:textId="77777777" w:rsidR="00710004" w:rsidRDefault="002D002D">
            <w:pPr>
              <w:pStyle w:val="normal-000194"/>
            </w:pPr>
            <w:r>
              <w:rPr>
                <w:rStyle w:val="defaultparagraphfont-000028"/>
              </w:rPr>
              <w:t xml:space="preserve">Učenici će navesti i opisati propisane postupke </w:t>
            </w:r>
            <w:r>
              <w:rPr>
                <w:rStyle w:val="defaultparagraphfont-000028"/>
              </w:rPr>
              <w:t>zaštite na radu te zaštite od udara električne struje. Demonstrirati će korištenje propisane zaštitne opreme, odjeću i obuću kod zaštite na radu te zaštite od udara električne struje. Opisati će postupke pružanja prve pomoći nakon oslobođenja iz strujnog kruga.</w:t>
            </w:r>
            <w:r>
              <w:t xml:space="preserve"> </w:t>
            </w:r>
          </w:p>
          <w:p w14:paraId="104BF668" w14:textId="77777777" w:rsidR="00710004" w:rsidRDefault="002D002D">
            <w:pPr>
              <w:pStyle w:val="normal-000194"/>
            </w:pPr>
            <w:r>
              <w:rPr>
                <w:rStyle w:val="000027"/>
              </w:rPr>
              <w:t> </w:t>
            </w:r>
            <w:r>
              <w:t xml:space="preserve"> </w:t>
            </w:r>
          </w:p>
          <w:p w14:paraId="4D38ACCD" w14:textId="77777777" w:rsidR="00710004" w:rsidRDefault="002D002D">
            <w:pPr>
              <w:pStyle w:val="normal-000194"/>
            </w:pPr>
            <w:r>
              <w:rPr>
                <w:rStyle w:val="defaultparagraphfont-000026"/>
              </w:rPr>
              <w:t xml:space="preserve">Primjer hipotetskog zadatka 2: </w:t>
            </w:r>
            <w:r>
              <w:rPr>
                <w:rStyle w:val="defaultparagraphfont-000028"/>
              </w:rPr>
              <w:t>Prilikom rada u radionici oglasio se požarni alarm. Što ćete učiniti?</w:t>
            </w:r>
            <w:r>
              <w:t xml:space="preserve"> </w:t>
            </w:r>
          </w:p>
          <w:p w14:paraId="124A1715" w14:textId="77777777" w:rsidR="00710004" w:rsidRDefault="002D002D">
            <w:pPr>
              <w:pStyle w:val="normal-000194"/>
            </w:pPr>
            <w:r>
              <w:rPr>
                <w:rStyle w:val="defaultparagraphfont-000028"/>
              </w:rPr>
              <w:t>Opis aktivnosti:</w:t>
            </w:r>
            <w:r>
              <w:t xml:space="preserve"> </w:t>
            </w:r>
          </w:p>
          <w:p w14:paraId="3F64359B" w14:textId="77777777" w:rsidR="00710004" w:rsidRDefault="002D002D">
            <w:pPr>
              <w:pStyle w:val="normal-000194"/>
            </w:pPr>
            <w:r>
              <w:rPr>
                <w:rStyle w:val="defaultparagraphfont-000028"/>
              </w:rPr>
              <w:t xml:space="preserve">Učenici će navesti i opisati propisane postupke zaštite od požara. Demonstrirati će propisane postupke i protokole u slučaju požara. </w:t>
            </w:r>
          </w:p>
          <w:p w14:paraId="02693EE6" w14:textId="77777777" w:rsidR="00710004" w:rsidRDefault="002D002D">
            <w:pPr>
              <w:pStyle w:val="normal-000194"/>
            </w:pPr>
            <w:r>
              <w:rPr>
                <w:rStyle w:val="000027"/>
              </w:rPr>
              <w:t> </w:t>
            </w:r>
            <w:r>
              <w:t xml:space="preserve"> </w:t>
            </w:r>
          </w:p>
          <w:p w14:paraId="1A9EAAE4" w14:textId="77777777" w:rsidR="00710004" w:rsidRDefault="002D002D">
            <w:pPr>
              <w:pStyle w:val="normal-000194"/>
            </w:pPr>
            <w:r>
              <w:rPr>
                <w:rStyle w:val="defaultparagraphfont-000026"/>
              </w:rPr>
              <w:t xml:space="preserve">Primjer hipotetskog zadatka 3: </w:t>
            </w:r>
            <w:r>
              <w:rPr>
                <w:rStyle w:val="defaultparagraphfont-000028"/>
              </w:rPr>
              <w:t>Prilikom rada u radionici dogodio se potres. Što ćete učiniti?</w:t>
            </w:r>
            <w:r>
              <w:t xml:space="preserve"> </w:t>
            </w:r>
          </w:p>
          <w:p w14:paraId="540E9C2F" w14:textId="77777777" w:rsidR="00710004" w:rsidRDefault="002D002D">
            <w:pPr>
              <w:pStyle w:val="normal-000194"/>
            </w:pPr>
            <w:r>
              <w:rPr>
                <w:rStyle w:val="defaultparagraphfont-000028"/>
              </w:rPr>
              <w:t>Opis aktivnosti:</w:t>
            </w:r>
            <w:r>
              <w:t xml:space="preserve"> </w:t>
            </w:r>
          </w:p>
          <w:p w14:paraId="4F8AA020" w14:textId="77777777" w:rsidR="00710004" w:rsidRDefault="002D002D">
            <w:pPr>
              <w:pStyle w:val="normal-000194"/>
            </w:pPr>
            <w:r>
              <w:rPr>
                <w:rStyle w:val="defaultparagraphfont-000028"/>
              </w:rPr>
              <w:t>Učenici će navesti i opisati propisane postupke zaštite na radu. Demonstrirati će propisane postupke i protokole u slučaju potresa. Opisati će postupke pružanja prve pomoći kod ozljeda, nagnječenja i lomova.</w:t>
            </w:r>
            <w:r>
              <w:t xml:space="preserve"> </w:t>
            </w:r>
          </w:p>
          <w:p w14:paraId="142DB86E" w14:textId="77777777" w:rsidR="00710004" w:rsidRDefault="002D002D">
            <w:pPr>
              <w:pStyle w:val="normal-000194"/>
            </w:pPr>
            <w:r>
              <w:rPr>
                <w:rStyle w:val="000027"/>
              </w:rPr>
              <w:t> </w:t>
            </w:r>
            <w:r>
              <w:t xml:space="preserve"> </w:t>
            </w:r>
          </w:p>
          <w:p w14:paraId="39090E68" w14:textId="77777777" w:rsidR="00710004" w:rsidRDefault="002D002D">
            <w:pPr>
              <w:pStyle w:val="normal-000194"/>
            </w:pPr>
            <w:r>
              <w:rPr>
                <w:rStyle w:val="defaultparagraphfont-000026"/>
              </w:rPr>
              <w:t xml:space="preserve">Primjer hipotetskog zadatka 4: </w:t>
            </w:r>
            <w:r>
              <w:rPr>
                <w:rStyle w:val="defaultparagraphfont-000028"/>
              </w:rPr>
              <w:t>Prilikom rada u radionici dogodio se prolijevanje kiseline. Što ćete učiniti?</w:t>
            </w:r>
            <w:r>
              <w:t xml:space="preserve"> </w:t>
            </w:r>
          </w:p>
          <w:p w14:paraId="2B7A7955" w14:textId="77777777" w:rsidR="00710004" w:rsidRDefault="002D002D">
            <w:pPr>
              <w:pStyle w:val="normal-000194"/>
            </w:pPr>
            <w:r>
              <w:rPr>
                <w:rStyle w:val="defaultparagraphfont-000028"/>
              </w:rPr>
              <w:t>Opis aktivnosti:</w:t>
            </w:r>
            <w:r>
              <w:t xml:space="preserve"> </w:t>
            </w:r>
          </w:p>
          <w:p w14:paraId="148D8BA5" w14:textId="77777777" w:rsidR="00710004" w:rsidRDefault="002D002D">
            <w:pPr>
              <w:pStyle w:val="normal-000194"/>
            </w:pPr>
            <w:r>
              <w:rPr>
                <w:rStyle w:val="defaultparagraphfont-000028"/>
              </w:rPr>
              <w:t>Učenici će navesti i opisati propisane postupke zaštite na radu i zaštite od utjecaja opasnih tvari. Demonstrirati će korištenje propisane zaštitne opreme, odjeću i obuću kod zaštite na radu te zaštite od utjecaja opasnih tvari. Opisati će postupke pružanja prve pomoći kod ozljeda.</w:t>
            </w:r>
            <w:r>
              <w:t xml:space="preserve"> </w:t>
            </w:r>
          </w:p>
          <w:p w14:paraId="153303A6" w14:textId="77777777" w:rsidR="00710004" w:rsidRDefault="002D002D">
            <w:pPr>
              <w:pStyle w:val="normal-000194"/>
            </w:pPr>
            <w:r>
              <w:rPr>
                <w:rStyle w:val="000027"/>
              </w:rPr>
              <w:t> </w:t>
            </w:r>
            <w:r>
              <w:t xml:space="preserve"> </w:t>
            </w:r>
          </w:p>
          <w:p w14:paraId="611FAE73" w14:textId="77777777" w:rsidR="00710004" w:rsidRDefault="002D002D">
            <w:pPr>
              <w:pStyle w:val="normal-000194"/>
            </w:pPr>
            <w:r>
              <w:rPr>
                <w:rStyle w:val="defaultparagraphfont-000028"/>
              </w:rPr>
              <w:t>Prilikom izrade zadatka vrednuju se sljedeći elementi:</w:t>
            </w:r>
            <w:r>
              <w:t xml:space="preserve"> </w:t>
            </w:r>
          </w:p>
          <w:p w14:paraId="177465FE" w14:textId="77777777" w:rsidR="00710004" w:rsidRDefault="002D002D">
            <w:pPr>
              <w:pStyle w:val="000339"/>
            </w:pPr>
            <w:r>
              <w:rPr>
                <w:rStyle w:val="000054"/>
              </w:rPr>
              <w:sym w:font="Symbol" w:char="F0B7"/>
            </w:r>
            <w:r>
              <w:t xml:space="preserve"> </w:t>
            </w:r>
            <w:r>
              <w:rPr>
                <w:rStyle w:val="defaultparagraphfont-000028"/>
              </w:rPr>
              <w:t xml:space="preserve">opis propisanih postupaka zaštite pri radu </w:t>
            </w:r>
          </w:p>
          <w:p w14:paraId="6779908C" w14:textId="77777777" w:rsidR="00710004" w:rsidRDefault="002D002D">
            <w:pPr>
              <w:pStyle w:val="000339"/>
            </w:pPr>
            <w:r>
              <w:rPr>
                <w:rStyle w:val="000054"/>
              </w:rPr>
              <w:sym w:font="Symbol" w:char="F0B7"/>
            </w:r>
            <w:r>
              <w:t xml:space="preserve"> </w:t>
            </w:r>
            <w:r>
              <w:rPr>
                <w:rStyle w:val="defaultparagraphfont-000028"/>
              </w:rPr>
              <w:t>navođenje i korištenje potrebne zaštitne opreme, odjeće i obuće</w:t>
            </w:r>
            <w:r>
              <w:t xml:space="preserve"> </w:t>
            </w:r>
          </w:p>
          <w:p w14:paraId="3DAB2B71" w14:textId="77777777" w:rsidR="00710004" w:rsidRDefault="002D002D">
            <w:pPr>
              <w:pStyle w:val="000339"/>
            </w:pPr>
            <w:r>
              <w:rPr>
                <w:rStyle w:val="000054"/>
              </w:rPr>
              <w:sym w:font="Symbol" w:char="F0B7"/>
            </w:r>
            <w:r>
              <w:t xml:space="preserve"> </w:t>
            </w:r>
            <w:r>
              <w:rPr>
                <w:rStyle w:val="defaultparagraphfont-000028"/>
              </w:rPr>
              <w:t>opis zaštite od požara i demonstriranje protokola</w:t>
            </w:r>
            <w:r>
              <w:t xml:space="preserve"> </w:t>
            </w:r>
          </w:p>
          <w:p w14:paraId="6AAE6D0F" w14:textId="77777777" w:rsidR="00710004" w:rsidRDefault="002D002D">
            <w:pPr>
              <w:pStyle w:val="000339"/>
            </w:pPr>
            <w:r>
              <w:rPr>
                <w:rStyle w:val="000054"/>
              </w:rPr>
              <w:sym w:font="Symbol" w:char="F0B7"/>
            </w:r>
            <w:r>
              <w:t xml:space="preserve"> </w:t>
            </w:r>
            <w:r>
              <w:rPr>
                <w:rStyle w:val="defaultparagraphfont-000028"/>
              </w:rPr>
              <w:t>opis zaštite od udara električne struje</w:t>
            </w:r>
            <w:r>
              <w:t xml:space="preserve"> </w:t>
            </w:r>
          </w:p>
          <w:p w14:paraId="409ABE94" w14:textId="77777777" w:rsidR="00710004" w:rsidRDefault="002D002D">
            <w:pPr>
              <w:pStyle w:val="000339"/>
            </w:pPr>
            <w:r>
              <w:rPr>
                <w:rStyle w:val="000054"/>
              </w:rPr>
              <w:sym w:font="Symbol" w:char="F0B7"/>
            </w:r>
            <w:r>
              <w:t xml:space="preserve"> </w:t>
            </w:r>
            <w:r>
              <w:rPr>
                <w:rStyle w:val="defaultparagraphfont-000028"/>
              </w:rPr>
              <w:t>opis zaštite od utjecaja opasnih tvari</w:t>
            </w:r>
            <w:r>
              <w:t xml:space="preserve"> </w:t>
            </w:r>
          </w:p>
          <w:p w14:paraId="0B8DFD59" w14:textId="77777777" w:rsidR="00710004" w:rsidRDefault="002D002D">
            <w:pPr>
              <w:pStyle w:val="000339"/>
            </w:pPr>
            <w:r>
              <w:rPr>
                <w:rStyle w:val="000054"/>
              </w:rPr>
              <w:sym w:font="Symbol" w:char="F0B7"/>
            </w:r>
            <w:r>
              <w:t xml:space="preserve"> </w:t>
            </w:r>
            <w:r>
              <w:rPr>
                <w:rStyle w:val="defaultparagraphfont-000028"/>
              </w:rPr>
              <w:t>opis postupaka pružanja prve pomoći.</w:t>
            </w:r>
            <w:r>
              <w:t xml:space="preserve"> </w:t>
            </w:r>
          </w:p>
        </w:tc>
      </w:tr>
      <w:tr w:rsidR="00710004" w14:paraId="39A59BA1" w14:textId="77777777">
        <w:trPr>
          <w:trHeight w:val="375"/>
        </w:trPr>
        <w:tc>
          <w:tcPr>
            <w:tcW w:w="8535" w:type="dxa"/>
            <w:gridSpan w:val="6"/>
            <w:tcBorders>
              <w:top w:val="single" w:sz="6" w:space="0" w:color="auto"/>
              <w:left w:val="single" w:sz="6" w:space="0" w:color="auto"/>
              <w:bottom w:val="single" w:sz="6" w:space="0" w:color="auto"/>
              <w:right w:val="single" w:sz="6" w:space="0" w:color="auto"/>
            </w:tcBorders>
            <w:shd w:val="clear" w:color="auto" w:fill="BDD7EE"/>
            <w:tcMar>
              <w:top w:w="0" w:type="dxa"/>
              <w:left w:w="90" w:type="dxa"/>
              <w:bottom w:w="0" w:type="dxa"/>
              <w:right w:w="90" w:type="dxa"/>
            </w:tcMar>
            <w:vAlign w:val="center"/>
            <w:hideMark/>
          </w:tcPr>
          <w:p w14:paraId="7C5DE84C" w14:textId="77777777" w:rsidR="00710004" w:rsidRDefault="002D002D">
            <w:pPr>
              <w:pStyle w:val="normal-000070"/>
            </w:pPr>
            <w:r>
              <w:rPr>
                <w:rStyle w:val="defaultparagraphfont-000026"/>
              </w:rPr>
              <w:t xml:space="preserve">Prijedlog prilagodbe za učenike s posebnim odgojno-obrazovnim potrebama </w:t>
            </w:r>
          </w:p>
        </w:tc>
      </w:tr>
      <w:tr w:rsidR="00710004" w14:paraId="6DA12824" w14:textId="77777777">
        <w:tc>
          <w:tcPr>
            <w:tcW w:w="8535" w:type="dxa"/>
            <w:gridSpan w:val="6"/>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2150383F" w14:textId="77777777" w:rsidR="00710004" w:rsidRDefault="002D002D">
            <w:pPr>
              <w:pStyle w:val="normal-000194"/>
            </w:pPr>
            <w:r>
              <w:rPr>
                <w:rStyle w:val="defaultparagraphfont-000028"/>
              </w:rPr>
              <w:t xml:space="preserve">Budući da se u ovom skupu ishoda učenja najčešće koristi </w:t>
            </w:r>
            <w:r>
              <w:rPr>
                <w:rStyle w:val="defaultparagraphfont-000026"/>
              </w:rPr>
              <w:t xml:space="preserve">heuristička i problemska nastava </w:t>
            </w:r>
            <w:r>
              <w:rPr>
                <w:rStyle w:val="defaultparagraphfont-000028"/>
              </w:rPr>
              <w:t>te</w:t>
            </w:r>
            <w:r>
              <w:t xml:space="preserve"> </w:t>
            </w:r>
            <w:r>
              <w:rPr>
                <w:rStyle w:val="defaultparagraphfont-000026"/>
              </w:rPr>
              <w:t xml:space="preserve">učenje temeljeno na radu </w:t>
            </w:r>
            <w:r>
              <w:rPr>
                <w:rStyle w:val="defaultparagraphfont-000028"/>
              </w:rPr>
              <w:t xml:space="preserve">u kojemu se učenici stavljaju u realne radne situacije tijekom kojih se dijele </w:t>
            </w:r>
            <w:r>
              <w:rPr>
                <w:rStyle w:val="defaultparagraphfont-000026"/>
              </w:rPr>
              <w:t xml:space="preserve">u timove </w:t>
            </w:r>
            <w:r>
              <w:rPr>
                <w:rStyle w:val="defaultparagraphfont-000028"/>
              </w:rPr>
              <w:t xml:space="preserve">, pri dijeljenju u timove treba voditi računa da učenici s posebnim odgojno-obrazovnim potrebama budu ravnomjerno raspoređeni u svaki tim u kojem će imati svoju ulogu. Na takav način svaki učenik ima priliku pokazati svoje jače strane, a ostali članovi tima imaju priliku učiti raditi sa članovima tima različitih sposobnosti sukladno realnom radnom okruženju. U </w:t>
            </w:r>
            <w:r>
              <w:rPr>
                <w:rStyle w:val="defaultparagraphfont-000028"/>
              </w:rPr>
              <w:t>individualiziranom kurikulu za svakog učenika s posebnim potrebama navedeni su preporučeni načini rada, primjeri individualizacije te načini i oblici vrednovanja. Poseban naglasak treba staviti na kontinuirano vrednovanje za učenje koristeći kvalitetne, konstruktivne i poticajne povratne informacije u cilju motiviranja učenika, jačanja samopouzdanja te omogućavanja daljnjeg napretka. Nastavnik će procijeniti koja razina pedagoške podrške učeniku je potrebna. Nije namjera da  nastavnik odradi dio uvjeta za d</w:t>
            </w:r>
            <w:r>
              <w:rPr>
                <w:rStyle w:val="defaultparagraphfont-000028"/>
              </w:rPr>
              <w:t xml:space="preserve">ostizanje ishoda učenja umjesto učenika. </w:t>
            </w:r>
          </w:p>
          <w:p w14:paraId="1D8A8AAD" w14:textId="77777777" w:rsidR="00710004" w:rsidRDefault="002D002D">
            <w:pPr>
              <w:pStyle w:val="normal-000194"/>
            </w:pPr>
            <w:r>
              <w:rPr>
                <w:rStyle w:val="000027"/>
              </w:rPr>
              <w:lastRenderedPageBreak/>
              <w:t> </w:t>
            </w:r>
            <w:r>
              <w:t xml:space="preserve"> </w:t>
            </w:r>
          </w:p>
          <w:p w14:paraId="66F6D4C1" w14:textId="77777777" w:rsidR="00710004" w:rsidRDefault="002D002D">
            <w:pPr>
              <w:pStyle w:val="normal-000194"/>
            </w:pPr>
            <w:r>
              <w:rPr>
                <w:rStyle w:val="defaultparagraphfont-000026"/>
              </w:rPr>
              <w:t xml:space="preserve">Darovitim </w:t>
            </w:r>
            <w:r>
              <w:rPr>
                <w:rStyle w:val="defaultparagraphfont-000028"/>
              </w:rPr>
              <w:t> učenicima treba omogućiti obogaćivanje sadržaja (proširivanje dodatnim sadržajima kojih se rijetko dotiču) ili postavljanjem ishoda više razine, a sve u skladu sa razlikovnim/individualiziranim kurikulom.   Preporuča se takvim učenicima ponuditi složeniji   zadatak, a vrednovanje treba provoditi sukladno razlikovnom/ individualiziranom kurikulu u cilju poticanja motivacije i napretka.</w:t>
            </w:r>
            <w:r>
              <w:t xml:space="preserve"> </w:t>
            </w:r>
          </w:p>
          <w:p w14:paraId="264CDC03" w14:textId="77777777" w:rsidR="00710004" w:rsidRDefault="002D002D">
            <w:pPr>
              <w:pStyle w:val="normal-000194"/>
            </w:pPr>
            <w:r>
              <w:rPr>
                <w:rStyle w:val="defaultparagraphfont-000028"/>
              </w:rPr>
              <w:t>Aktivnost za darovite učenike: istraživački zadatak (npr. zbrinjavanje elektroničkog otpada).</w:t>
            </w:r>
            <w:r>
              <w:t xml:space="preserve"> </w:t>
            </w:r>
          </w:p>
        </w:tc>
      </w:tr>
    </w:tbl>
    <w:p w14:paraId="5A8DF11A" w14:textId="77777777" w:rsidR="00710004" w:rsidRDefault="002D002D">
      <w:pPr>
        <w:pStyle w:val="normal-000369"/>
        <w:spacing w:before="0" w:after="0"/>
      </w:pPr>
      <w:r>
        <w:rPr>
          <w:rStyle w:val="000027"/>
        </w:rPr>
        <w:lastRenderedPageBreak/>
        <w:t> </w:t>
      </w:r>
      <w:r>
        <w:t xml:space="preserve"> </w:t>
      </w:r>
    </w:p>
    <w:tbl>
      <w:tblPr>
        <w:tblW w:w="0" w:type="auto"/>
        <w:tblCellMar>
          <w:top w:w="15" w:type="dxa"/>
          <w:left w:w="15" w:type="dxa"/>
          <w:bottom w:w="15" w:type="dxa"/>
          <w:right w:w="15" w:type="dxa"/>
        </w:tblCellMar>
        <w:tblLook w:val="04A0" w:firstRow="1" w:lastRow="0" w:firstColumn="1" w:lastColumn="0" w:noHBand="0" w:noVBand="1"/>
      </w:tblPr>
      <w:tblGrid>
        <w:gridCol w:w="2220"/>
        <w:gridCol w:w="630"/>
        <w:gridCol w:w="1095"/>
        <w:gridCol w:w="435"/>
        <w:gridCol w:w="1860"/>
        <w:gridCol w:w="2295"/>
      </w:tblGrid>
      <w:tr w:rsidR="00710004" w14:paraId="736BEC20" w14:textId="77777777">
        <w:trPr>
          <w:trHeight w:val="495"/>
        </w:trPr>
        <w:tc>
          <w:tcPr>
            <w:tcW w:w="2220" w:type="dxa"/>
            <w:tcBorders>
              <w:top w:val="single" w:sz="12" w:space="0" w:color="000000"/>
              <w:left w:val="single" w:sz="12" w:space="0" w:color="000000"/>
              <w:bottom w:val="single" w:sz="6" w:space="0" w:color="000000"/>
              <w:right w:val="single" w:sz="6" w:space="0" w:color="000000"/>
            </w:tcBorders>
            <w:shd w:val="clear" w:color="auto" w:fill="9CC3E5"/>
            <w:tcMar>
              <w:top w:w="0" w:type="dxa"/>
              <w:left w:w="90" w:type="dxa"/>
              <w:bottom w:w="0" w:type="dxa"/>
              <w:right w:w="90" w:type="dxa"/>
            </w:tcMar>
            <w:vAlign w:val="center"/>
            <w:hideMark/>
          </w:tcPr>
          <w:p w14:paraId="12674E63" w14:textId="77777777" w:rsidR="00710004" w:rsidRDefault="002D002D">
            <w:pPr>
              <w:pStyle w:val="normal-000215"/>
              <w:spacing w:before="0" w:after="0"/>
            </w:pPr>
            <w:r>
              <w:rPr>
                <w:rStyle w:val="defaultparagraphfont-000026"/>
              </w:rPr>
              <w:t xml:space="preserve">NAZIV MODULA </w:t>
            </w:r>
          </w:p>
        </w:tc>
        <w:tc>
          <w:tcPr>
            <w:tcW w:w="6315" w:type="dxa"/>
            <w:gridSpan w:val="5"/>
            <w:tcBorders>
              <w:top w:val="single" w:sz="12" w:space="0" w:color="000000"/>
              <w:left w:val="single" w:sz="12" w:space="0" w:color="000000"/>
              <w:bottom w:val="single" w:sz="6" w:space="0" w:color="000000"/>
              <w:right w:val="single" w:sz="12" w:space="0" w:color="000000"/>
            </w:tcBorders>
            <w:tcMar>
              <w:top w:w="0" w:type="dxa"/>
              <w:left w:w="90" w:type="dxa"/>
              <w:bottom w:w="0" w:type="dxa"/>
              <w:right w:w="90" w:type="dxa"/>
            </w:tcMar>
            <w:vAlign w:val="center"/>
            <w:hideMark/>
          </w:tcPr>
          <w:p w14:paraId="2036DA93" w14:textId="77777777" w:rsidR="00710004" w:rsidRDefault="002D002D">
            <w:pPr>
              <w:pStyle w:val="Naslov3"/>
              <w:spacing w:before="0" w:after="0" w:afterAutospacing="0"/>
              <w:rPr>
                <w:rFonts w:ascii="Cambria" w:eastAsia="Times New Roman" w:hAnsi="Cambria"/>
                <w:sz w:val="22"/>
                <w:szCs w:val="22"/>
              </w:rPr>
            </w:pPr>
            <w:r>
              <w:rPr>
                <w:rStyle w:val="defaultparagraphfont-000026"/>
                <w:rFonts w:eastAsia="Times New Roman"/>
                <w:b/>
                <w:bCs/>
              </w:rPr>
              <w:t xml:space="preserve">PRECIZNA MJERENJA </w:t>
            </w:r>
          </w:p>
        </w:tc>
      </w:tr>
      <w:tr w:rsidR="00710004" w14:paraId="10D081F8" w14:textId="77777777">
        <w:trPr>
          <w:trHeight w:val="495"/>
        </w:trPr>
        <w:tc>
          <w:tcPr>
            <w:tcW w:w="2220" w:type="dxa"/>
            <w:tcBorders>
              <w:top w:val="single" w:sz="6" w:space="0" w:color="000000"/>
              <w:left w:val="single" w:sz="12" w:space="0" w:color="000000"/>
              <w:bottom w:val="single" w:sz="6" w:space="0" w:color="000000"/>
              <w:right w:val="single" w:sz="6" w:space="0" w:color="000000"/>
            </w:tcBorders>
            <w:shd w:val="clear" w:color="auto" w:fill="BDD7EE"/>
            <w:tcMar>
              <w:top w:w="0" w:type="dxa"/>
              <w:left w:w="90" w:type="dxa"/>
              <w:bottom w:w="0" w:type="dxa"/>
              <w:right w:w="90" w:type="dxa"/>
            </w:tcMar>
            <w:vAlign w:val="center"/>
            <w:hideMark/>
          </w:tcPr>
          <w:p w14:paraId="0E4E86B5" w14:textId="77777777" w:rsidR="00710004" w:rsidRDefault="002D002D">
            <w:pPr>
              <w:pStyle w:val="normal-000215"/>
              <w:spacing w:before="0" w:after="0"/>
            </w:pPr>
            <w:r>
              <w:rPr>
                <w:rStyle w:val="defaultparagraphfont-000026"/>
              </w:rPr>
              <w:t xml:space="preserve">Šifra modula </w:t>
            </w:r>
          </w:p>
        </w:tc>
        <w:tc>
          <w:tcPr>
            <w:tcW w:w="6315" w:type="dxa"/>
            <w:gridSpan w:val="5"/>
            <w:tcBorders>
              <w:top w:val="single" w:sz="6" w:space="0" w:color="000000"/>
              <w:left w:val="single" w:sz="12" w:space="0" w:color="000000"/>
              <w:bottom w:val="single" w:sz="6" w:space="0" w:color="000000"/>
              <w:right w:val="single" w:sz="12" w:space="0" w:color="000000"/>
            </w:tcBorders>
            <w:tcMar>
              <w:top w:w="0" w:type="dxa"/>
              <w:left w:w="90" w:type="dxa"/>
              <w:bottom w:w="0" w:type="dxa"/>
              <w:right w:w="90" w:type="dxa"/>
            </w:tcMar>
            <w:vAlign w:val="center"/>
            <w:hideMark/>
          </w:tcPr>
          <w:p w14:paraId="759283A0" w14:textId="77777777" w:rsidR="00710004" w:rsidRDefault="002D002D">
            <w:pPr>
              <w:pStyle w:val="normal-000216"/>
            </w:pPr>
            <w:r>
              <w:rPr>
                <w:rStyle w:val="000021"/>
              </w:rPr>
              <w:t xml:space="preserve">  </w:t>
            </w:r>
          </w:p>
        </w:tc>
      </w:tr>
      <w:tr w:rsidR="00710004" w14:paraId="315FEA0A" w14:textId="77777777">
        <w:trPr>
          <w:trHeight w:val="495"/>
        </w:trPr>
        <w:tc>
          <w:tcPr>
            <w:tcW w:w="2220" w:type="dxa"/>
            <w:tcBorders>
              <w:top w:val="single" w:sz="6" w:space="0" w:color="000000"/>
              <w:left w:val="single" w:sz="12" w:space="0" w:color="000000"/>
              <w:bottom w:val="single" w:sz="6" w:space="0" w:color="000000"/>
              <w:right w:val="single" w:sz="6" w:space="0" w:color="000000"/>
            </w:tcBorders>
            <w:shd w:val="clear" w:color="auto" w:fill="BDD7EE"/>
            <w:tcMar>
              <w:top w:w="0" w:type="dxa"/>
              <w:left w:w="90" w:type="dxa"/>
              <w:bottom w:w="0" w:type="dxa"/>
              <w:right w:w="90" w:type="dxa"/>
            </w:tcMar>
            <w:vAlign w:val="center"/>
            <w:hideMark/>
          </w:tcPr>
          <w:p w14:paraId="2A16CFDA" w14:textId="77777777" w:rsidR="00710004" w:rsidRDefault="002D002D">
            <w:pPr>
              <w:pStyle w:val="normal-000070"/>
            </w:pPr>
            <w:r>
              <w:rPr>
                <w:rStyle w:val="defaultparagraphfont-000026"/>
              </w:rPr>
              <w:t xml:space="preserve">Kvalifikacije nastavnika koji sudjeluju u realizaciji modula </w:t>
            </w:r>
          </w:p>
        </w:tc>
        <w:tc>
          <w:tcPr>
            <w:tcW w:w="6315" w:type="dxa"/>
            <w:gridSpan w:val="5"/>
            <w:tcBorders>
              <w:top w:val="single" w:sz="6" w:space="0" w:color="000000"/>
              <w:left w:val="single" w:sz="12" w:space="0" w:color="000000"/>
              <w:bottom w:val="single" w:sz="6" w:space="0" w:color="000000"/>
              <w:right w:val="single" w:sz="12" w:space="0" w:color="000000"/>
            </w:tcBorders>
            <w:tcMar>
              <w:top w:w="0" w:type="dxa"/>
              <w:left w:w="90" w:type="dxa"/>
              <w:bottom w:w="0" w:type="dxa"/>
              <w:right w:w="90" w:type="dxa"/>
            </w:tcMar>
            <w:vAlign w:val="center"/>
            <w:hideMark/>
          </w:tcPr>
          <w:p w14:paraId="48309FFB" w14:textId="77777777" w:rsidR="00710004" w:rsidRDefault="002D002D">
            <w:pPr>
              <w:pStyle w:val="normal-000070"/>
            </w:pPr>
            <w:r>
              <w:rPr>
                <w:rStyle w:val="000027"/>
              </w:rPr>
              <w:t> </w:t>
            </w:r>
            <w:r>
              <w:t xml:space="preserve"> </w:t>
            </w:r>
          </w:p>
          <w:p w14:paraId="0C764C75" w14:textId="77777777" w:rsidR="00710004" w:rsidRDefault="002D002D">
            <w:pPr>
              <w:pStyle w:val="normal-000070"/>
            </w:pPr>
            <w:hyperlink r:id="rId27" w:history="1">
              <w:r>
                <w:rPr>
                  <w:rStyle w:val="Hiperveza1"/>
                </w:rPr>
                <w:t xml:space="preserve">https://hko.srce.hr/registar/standard-kvalifikacije/detalji/94 </w:t>
              </w:r>
            </w:hyperlink>
          </w:p>
        </w:tc>
      </w:tr>
      <w:tr w:rsidR="00710004" w14:paraId="41C45F8B" w14:textId="77777777">
        <w:trPr>
          <w:trHeight w:val="495"/>
        </w:trPr>
        <w:tc>
          <w:tcPr>
            <w:tcW w:w="2220" w:type="dxa"/>
            <w:tcBorders>
              <w:top w:val="single" w:sz="6" w:space="0" w:color="000000"/>
              <w:left w:val="single" w:sz="12" w:space="0" w:color="000000"/>
              <w:bottom w:val="single" w:sz="6" w:space="0" w:color="000000"/>
              <w:right w:val="single" w:sz="6" w:space="0" w:color="000000"/>
            </w:tcBorders>
            <w:shd w:val="clear" w:color="auto" w:fill="BDD7EE"/>
            <w:tcMar>
              <w:top w:w="0" w:type="dxa"/>
              <w:left w:w="90" w:type="dxa"/>
              <w:bottom w:w="0" w:type="dxa"/>
              <w:right w:w="90" w:type="dxa"/>
            </w:tcMar>
            <w:vAlign w:val="center"/>
            <w:hideMark/>
          </w:tcPr>
          <w:p w14:paraId="47A24AB0" w14:textId="77777777" w:rsidR="00710004" w:rsidRDefault="002D002D">
            <w:pPr>
              <w:pStyle w:val="normal-000078"/>
            </w:pPr>
            <w:r>
              <w:rPr>
                <w:rStyle w:val="defaultparagraphfont-000026"/>
              </w:rPr>
              <w:t xml:space="preserve">Obujam modula (CSVET) </w:t>
            </w:r>
          </w:p>
        </w:tc>
        <w:tc>
          <w:tcPr>
            <w:tcW w:w="6315" w:type="dxa"/>
            <w:gridSpan w:val="5"/>
            <w:tcBorders>
              <w:top w:val="single" w:sz="6" w:space="0" w:color="000000"/>
              <w:left w:val="single" w:sz="12" w:space="0" w:color="000000"/>
              <w:bottom w:val="single" w:sz="6" w:space="0" w:color="000000"/>
              <w:right w:val="single" w:sz="12" w:space="0" w:color="000000"/>
            </w:tcBorders>
            <w:tcMar>
              <w:top w:w="0" w:type="dxa"/>
              <w:left w:w="90" w:type="dxa"/>
              <w:bottom w:w="0" w:type="dxa"/>
              <w:right w:w="90" w:type="dxa"/>
            </w:tcMar>
            <w:vAlign w:val="center"/>
            <w:hideMark/>
          </w:tcPr>
          <w:p w14:paraId="38181F99" w14:textId="77777777" w:rsidR="00710004" w:rsidRDefault="002D002D">
            <w:pPr>
              <w:pStyle w:val="normal-000078"/>
            </w:pPr>
            <w:r>
              <w:rPr>
                <w:rStyle w:val="defaultparagraphfont-000026"/>
              </w:rPr>
              <w:t>3 CSVET</w:t>
            </w:r>
            <w:r>
              <w:rPr>
                <w:b/>
                <w:bCs/>
              </w:rPr>
              <w:br/>
            </w:r>
            <w:r>
              <w:rPr>
                <w:rStyle w:val="defaultparagraphfont-000028"/>
              </w:rPr>
              <w:t>SIU Strojarska mjerenja</w:t>
            </w:r>
            <w:r>
              <w:t xml:space="preserve"> </w:t>
            </w:r>
          </w:p>
          <w:p w14:paraId="10810C5F" w14:textId="77777777" w:rsidR="00710004" w:rsidRDefault="002D002D">
            <w:pPr>
              <w:pStyle w:val="normal-000078"/>
            </w:pPr>
            <w:r>
              <w:rPr>
                <w:rStyle w:val="defaultparagraphfont-000028"/>
              </w:rPr>
              <w:t>SIU Tehnike mjerenja (UTR)</w:t>
            </w:r>
            <w:r>
              <w:t xml:space="preserve"> </w:t>
            </w:r>
          </w:p>
        </w:tc>
      </w:tr>
      <w:tr w:rsidR="00710004" w14:paraId="169B5629" w14:textId="77777777">
        <w:tc>
          <w:tcPr>
            <w:tcW w:w="2220" w:type="dxa"/>
            <w:vMerge w:val="restart"/>
            <w:tcBorders>
              <w:top w:val="single" w:sz="6" w:space="0" w:color="000000"/>
              <w:left w:val="single" w:sz="12" w:space="0" w:color="000000"/>
              <w:bottom w:val="single" w:sz="6" w:space="0" w:color="000000"/>
              <w:right w:val="single" w:sz="6" w:space="0" w:color="000000"/>
            </w:tcBorders>
            <w:shd w:val="clear" w:color="auto" w:fill="9CC3E5"/>
            <w:tcMar>
              <w:top w:w="0" w:type="dxa"/>
              <w:left w:w="90" w:type="dxa"/>
              <w:bottom w:w="0" w:type="dxa"/>
              <w:right w:w="90" w:type="dxa"/>
            </w:tcMar>
            <w:vAlign w:val="center"/>
            <w:hideMark/>
          </w:tcPr>
          <w:p w14:paraId="259238D4" w14:textId="77777777" w:rsidR="00710004" w:rsidRDefault="002D002D">
            <w:pPr>
              <w:pStyle w:val="normal-000376"/>
            </w:pPr>
            <w:r>
              <w:rPr>
                <w:rStyle w:val="defaultparagraphfont-000026"/>
              </w:rPr>
              <w:t xml:space="preserve">Načini stjecanja skupova ishoda učenja </w:t>
            </w:r>
          </w:p>
          <w:p w14:paraId="759AF4FA" w14:textId="77777777" w:rsidR="00710004" w:rsidRDefault="002D002D">
            <w:pPr>
              <w:pStyle w:val="normal-000376"/>
            </w:pPr>
            <w:r>
              <w:rPr>
                <w:rStyle w:val="defaultparagraphfont-000026"/>
              </w:rPr>
              <w:t xml:space="preserve">(od – do, postotak) </w:t>
            </w:r>
          </w:p>
        </w:tc>
        <w:tc>
          <w:tcPr>
            <w:tcW w:w="1725" w:type="dxa"/>
            <w:gridSpan w:val="2"/>
            <w:tcBorders>
              <w:top w:val="single" w:sz="6" w:space="0" w:color="000000"/>
              <w:left w:val="single" w:sz="6" w:space="0" w:color="000000"/>
              <w:bottom w:val="single" w:sz="6" w:space="0" w:color="000000"/>
              <w:right w:val="single" w:sz="6" w:space="0" w:color="000000"/>
            </w:tcBorders>
            <w:shd w:val="clear" w:color="auto" w:fill="BDD6EE"/>
            <w:tcMar>
              <w:top w:w="0" w:type="dxa"/>
              <w:left w:w="90" w:type="dxa"/>
              <w:bottom w:w="0" w:type="dxa"/>
              <w:right w:w="90" w:type="dxa"/>
            </w:tcMar>
            <w:vAlign w:val="center"/>
            <w:hideMark/>
          </w:tcPr>
          <w:p w14:paraId="54B52476" w14:textId="77777777" w:rsidR="00710004" w:rsidRDefault="002D002D">
            <w:pPr>
              <w:pStyle w:val="normal-000326"/>
            </w:pPr>
            <w:r>
              <w:rPr>
                <w:rStyle w:val="defaultparagraphfont-000026"/>
              </w:rPr>
              <w:t xml:space="preserve">Vođeni proces učenja i poučavanja </w:t>
            </w:r>
          </w:p>
        </w:tc>
        <w:tc>
          <w:tcPr>
            <w:tcW w:w="2295" w:type="dxa"/>
            <w:gridSpan w:val="2"/>
            <w:tcBorders>
              <w:top w:val="single" w:sz="6" w:space="0" w:color="000000"/>
              <w:left w:val="single" w:sz="6" w:space="0" w:color="000000"/>
              <w:bottom w:val="single" w:sz="6" w:space="0" w:color="000000"/>
              <w:right w:val="single" w:sz="6" w:space="0" w:color="000000"/>
            </w:tcBorders>
            <w:shd w:val="clear" w:color="auto" w:fill="BDD6EE"/>
            <w:tcMar>
              <w:top w:w="0" w:type="dxa"/>
              <w:left w:w="90" w:type="dxa"/>
              <w:bottom w:w="0" w:type="dxa"/>
              <w:right w:w="90" w:type="dxa"/>
            </w:tcMar>
            <w:vAlign w:val="center"/>
            <w:hideMark/>
          </w:tcPr>
          <w:p w14:paraId="4444B6A2" w14:textId="77777777" w:rsidR="00710004" w:rsidRDefault="002D002D">
            <w:pPr>
              <w:pStyle w:val="normal-000326"/>
            </w:pPr>
            <w:r>
              <w:rPr>
                <w:rStyle w:val="defaultparagraphfont-000026"/>
              </w:rPr>
              <w:t xml:space="preserve">Oblici učenja temeljenog na radu </w:t>
            </w:r>
          </w:p>
        </w:tc>
        <w:tc>
          <w:tcPr>
            <w:tcW w:w="2295" w:type="dxa"/>
            <w:tcBorders>
              <w:top w:val="single" w:sz="6" w:space="0" w:color="000000"/>
              <w:left w:val="single" w:sz="6" w:space="0" w:color="000000"/>
              <w:bottom w:val="single" w:sz="6" w:space="0" w:color="000000"/>
              <w:right w:val="single" w:sz="12" w:space="0" w:color="000000"/>
            </w:tcBorders>
            <w:shd w:val="clear" w:color="auto" w:fill="BDD6EE"/>
            <w:tcMar>
              <w:top w:w="0" w:type="dxa"/>
              <w:left w:w="90" w:type="dxa"/>
              <w:bottom w:w="0" w:type="dxa"/>
              <w:right w:w="90" w:type="dxa"/>
            </w:tcMar>
            <w:vAlign w:val="center"/>
            <w:hideMark/>
          </w:tcPr>
          <w:p w14:paraId="1B1F30AE" w14:textId="77777777" w:rsidR="00710004" w:rsidRDefault="002D002D">
            <w:pPr>
              <w:pStyle w:val="normal-000326"/>
            </w:pPr>
            <w:r>
              <w:rPr>
                <w:rStyle w:val="defaultparagraphfont-000026"/>
              </w:rPr>
              <w:t xml:space="preserve">Samostalne aktivnosti učenika/polaznika </w:t>
            </w:r>
          </w:p>
        </w:tc>
      </w:tr>
      <w:tr w:rsidR="00710004" w14:paraId="6A9C9AA5" w14:textId="77777777">
        <w:trPr>
          <w:trHeight w:val="480"/>
        </w:trPr>
        <w:tc>
          <w:tcPr>
            <w:tcW w:w="0" w:type="auto"/>
            <w:vMerge/>
            <w:tcBorders>
              <w:top w:val="single" w:sz="6" w:space="0" w:color="000000"/>
              <w:left w:val="single" w:sz="12" w:space="0" w:color="000000"/>
              <w:bottom w:val="single" w:sz="6" w:space="0" w:color="000000"/>
              <w:right w:val="single" w:sz="6" w:space="0" w:color="000000"/>
            </w:tcBorders>
            <w:vAlign w:val="center"/>
            <w:hideMark/>
          </w:tcPr>
          <w:p w14:paraId="6045194A" w14:textId="77777777" w:rsidR="00710004" w:rsidRDefault="00710004">
            <w:pPr>
              <w:rPr>
                <w:rFonts w:ascii="Cambria" w:hAnsi="Cambria"/>
                <w:sz w:val="20"/>
                <w:szCs w:val="20"/>
              </w:rPr>
            </w:pPr>
          </w:p>
        </w:tc>
        <w:tc>
          <w:tcPr>
            <w:tcW w:w="1725" w:type="dxa"/>
            <w:gridSpan w:val="2"/>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55E82724" w14:textId="77777777" w:rsidR="00710004" w:rsidRDefault="002D002D">
            <w:pPr>
              <w:pStyle w:val="normal-000326"/>
            </w:pPr>
            <w:r>
              <w:rPr>
                <w:rStyle w:val="defaultparagraphfont-000028"/>
              </w:rPr>
              <w:t>20 – 30%</w:t>
            </w:r>
            <w:r>
              <w:t xml:space="preserve"> </w:t>
            </w:r>
          </w:p>
        </w:tc>
        <w:tc>
          <w:tcPr>
            <w:tcW w:w="2295" w:type="dxa"/>
            <w:gridSpan w:val="2"/>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46326233" w14:textId="77777777" w:rsidR="00710004" w:rsidRDefault="002D002D">
            <w:pPr>
              <w:pStyle w:val="normal-000326"/>
            </w:pPr>
            <w:r>
              <w:rPr>
                <w:rStyle w:val="defaultparagraphfont-000028"/>
              </w:rPr>
              <w:t>50 – 70%</w:t>
            </w:r>
            <w:r>
              <w:t xml:space="preserve"> </w:t>
            </w:r>
          </w:p>
        </w:tc>
        <w:tc>
          <w:tcPr>
            <w:tcW w:w="2295" w:type="dxa"/>
            <w:tcBorders>
              <w:top w:val="single" w:sz="6" w:space="0" w:color="000000"/>
              <w:left w:val="single" w:sz="6" w:space="0" w:color="000000"/>
              <w:bottom w:val="single" w:sz="6" w:space="0" w:color="000000"/>
              <w:right w:val="single" w:sz="12" w:space="0" w:color="000000"/>
            </w:tcBorders>
            <w:tcMar>
              <w:top w:w="0" w:type="dxa"/>
              <w:left w:w="90" w:type="dxa"/>
              <w:bottom w:w="0" w:type="dxa"/>
              <w:right w:w="90" w:type="dxa"/>
            </w:tcMar>
            <w:vAlign w:val="center"/>
            <w:hideMark/>
          </w:tcPr>
          <w:p w14:paraId="15EE1B5E" w14:textId="77777777" w:rsidR="00710004" w:rsidRDefault="002D002D">
            <w:pPr>
              <w:pStyle w:val="normal-000326"/>
            </w:pPr>
            <w:r>
              <w:rPr>
                <w:rStyle w:val="defaultparagraphfont-000028"/>
              </w:rPr>
              <w:t>10 – 20%</w:t>
            </w:r>
            <w:r>
              <w:t xml:space="preserve"> </w:t>
            </w:r>
          </w:p>
        </w:tc>
      </w:tr>
      <w:tr w:rsidR="00710004" w14:paraId="428C0049" w14:textId="77777777">
        <w:tc>
          <w:tcPr>
            <w:tcW w:w="2220" w:type="dxa"/>
            <w:tcBorders>
              <w:top w:val="single" w:sz="6" w:space="0" w:color="000000"/>
              <w:left w:val="single" w:sz="12" w:space="0" w:color="000000"/>
              <w:bottom w:val="single" w:sz="6" w:space="0" w:color="000000"/>
              <w:right w:val="single" w:sz="6" w:space="0" w:color="000000"/>
            </w:tcBorders>
            <w:shd w:val="clear" w:color="auto" w:fill="BDD7EE"/>
            <w:tcMar>
              <w:top w:w="0" w:type="dxa"/>
              <w:left w:w="90" w:type="dxa"/>
              <w:bottom w:w="0" w:type="dxa"/>
              <w:right w:w="90" w:type="dxa"/>
            </w:tcMar>
            <w:vAlign w:val="center"/>
            <w:hideMark/>
          </w:tcPr>
          <w:p w14:paraId="14E5A04F" w14:textId="77777777" w:rsidR="00710004" w:rsidRDefault="002D002D">
            <w:pPr>
              <w:pStyle w:val="normal-000078"/>
            </w:pPr>
            <w:r>
              <w:rPr>
                <w:rStyle w:val="defaultparagraphfont-000026"/>
              </w:rPr>
              <w:t xml:space="preserve">Status modula </w:t>
            </w:r>
          </w:p>
          <w:p w14:paraId="4843AD8C" w14:textId="77777777" w:rsidR="00710004" w:rsidRDefault="002D002D">
            <w:pPr>
              <w:pStyle w:val="normal-000078"/>
            </w:pPr>
            <w:r>
              <w:rPr>
                <w:rStyle w:val="defaultparagraphfont-000026"/>
              </w:rPr>
              <w:t xml:space="preserve">(obvezni/izborni) </w:t>
            </w:r>
          </w:p>
        </w:tc>
        <w:tc>
          <w:tcPr>
            <w:tcW w:w="6315" w:type="dxa"/>
            <w:gridSpan w:val="5"/>
            <w:tcBorders>
              <w:top w:val="single" w:sz="6" w:space="0" w:color="000000"/>
              <w:left w:val="single" w:sz="12" w:space="0" w:color="000000"/>
              <w:bottom w:val="single" w:sz="6" w:space="0" w:color="000000"/>
              <w:right w:val="single" w:sz="12" w:space="0" w:color="000000"/>
            </w:tcBorders>
            <w:tcMar>
              <w:top w:w="0" w:type="dxa"/>
              <w:left w:w="90" w:type="dxa"/>
              <w:bottom w:w="0" w:type="dxa"/>
              <w:right w:w="90" w:type="dxa"/>
            </w:tcMar>
            <w:vAlign w:val="center"/>
            <w:hideMark/>
          </w:tcPr>
          <w:p w14:paraId="6765AC33" w14:textId="77777777" w:rsidR="00710004" w:rsidRDefault="002D002D">
            <w:pPr>
              <w:pStyle w:val="normal-000078"/>
            </w:pPr>
            <w:r>
              <w:rPr>
                <w:rStyle w:val="defaultparagraphfont-000028"/>
              </w:rPr>
              <w:t xml:space="preserve">OBVEZNI </w:t>
            </w:r>
          </w:p>
        </w:tc>
      </w:tr>
      <w:tr w:rsidR="00710004" w14:paraId="46894F74" w14:textId="77777777">
        <w:trPr>
          <w:trHeight w:val="555"/>
        </w:trPr>
        <w:tc>
          <w:tcPr>
            <w:tcW w:w="2220" w:type="dxa"/>
            <w:tcBorders>
              <w:top w:val="single" w:sz="6" w:space="0" w:color="000000"/>
              <w:left w:val="single" w:sz="12" w:space="0" w:color="000000"/>
              <w:bottom w:val="single" w:sz="6" w:space="0" w:color="000000"/>
              <w:right w:val="single" w:sz="6" w:space="0" w:color="000000"/>
            </w:tcBorders>
            <w:shd w:val="clear" w:color="auto" w:fill="BDD7EE"/>
            <w:tcMar>
              <w:top w:w="0" w:type="dxa"/>
              <w:left w:w="90" w:type="dxa"/>
              <w:bottom w:w="0" w:type="dxa"/>
              <w:right w:w="90" w:type="dxa"/>
            </w:tcMar>
            <w:vAlign w:val="center"/>
            <w:hideMark/>
          </w:tcPr>
          <w:p w14:paraId="0FF3CF9B" w14:textId="77777777" w:rsidR="00710004" w:rsidRDefault="002D002D">
            <w:pPr>
              <w:pStyle w:val="normal-000078"/>
            </w:pPr>
            <w:r>
              <w:rPr>
                <w:rStyle w:val="defaultparagraphfont-000026"/>
              </w:rPr>
              <w:t xml:space="preserve">Cilj (opis) modula </w:t>
            </w:r>
          </w:p>
        </w:tc>
        <w:tc>
          <w:tcPr>
            <w:tcW w:w="6315" w:type="dxa"/>
            <w:gridSpan w:val="5"/>
            <w:tcBorders>
              <w:top w:val="single" w:sz="6" w:space="0" w:color="000000"/>
              <w:left w:val="single" w:sz="12" w:space="0" w:color="000000"/>
              <w:bottom w:val="single" w:sz="6" w:space="0" w:color="000000"/>
              <w:right w:val="single" w:sz="12" w:space="0" w:color="000000"/>
            </w:tcBorders>
            <w:tcMar>
              <w:top w:w="0" w:type="dxa"/>
              <w:left w:w="90" w:type="dxa"/>
              <w:bottom w:w="0" w:type="dxa"/>
              <w:right w:w="90" w:type="dxa"/>
            </w:tcMar>
            <w:vAlign w:val="center"/>
            <w:hideMark/>
          </w:tcPr>
          <w:p w14:paraId="1770340B" w14:textId="77777777" w:rsidR="00710004" w:rsidRDefault="002D002D">
            <w:pPr>
              <w:pStyle w:val="normal-000078"/>
            </w:pPr>
            <w:r>
              <w:rPr>
                <w:rStyle w:val="defaultparagraphfont-000028"/>
              </w:rPr>
              <w:t xml:space="preserve">Cilj modula je učenicima omogućiti stjecanje kompetencija za odabir preciznog mjerila te stjecanje vještine </w:t>
            </w:r>
            <w:r>
              <w:rPr>
                <w:rStyle w:val="defaultparagraphfont-000028"/>
              </w:rPr>
              <w:t>mjerenja preciznim mjerilima i primjenjivanja normi i propisa.</w:t>
            </w:r>
            <w:r>
              <w:t xml:space="preserve"> </w:t>
            </w:r>
          </w:p>
        </w:tc>
      </w:tr>
      <w:tr w:rsidR="00710004" w14:paraId="5D2827A0" w14:textId="77777777">
        <w:tc>
          <w:tcPr>
            <w:tcW w:w="2220" w:type="dxa"/>
            <w:tcBorders>
              <w:top w:val="single" w:sz="6" w:space="0" w:color="000000"/>
              <w:left w:val="single" w:sz="12" w:space="0" w:color="000000"/>
              <w:bottom w:val="single" w:sz="6" w:space="0" w:color="000000"/>
              <w:right w:val="single" w:sz="6" w:space="0" w:color="000000"/>
            </w:tcBorders>
            <w:shd w:val="clear" w:color="auto" w:fill="BDD7EE"/>
            <w:tcMar>
              <w:top w:w="0" w:type="dxa"/>
              <w:left w:w="90" w:type="dxa"/>
              <w:bottom w:w="0" w:type="dxa"/>
              <w:right w:w="90" w:type="dxa"/>
            </w:tcMar>
            <w:vAlign w:val="center"/>
            <w:hideMark/>
          </w:tcPr>
          <w:p w14:paraId="1CB9FD98" w14:textId="77777777" w:rsidR="00710004" w:rsidRDefault="002D002D">
            <w:pPr>
              <w:pStyle w:val="normal-000078"/>
            </w:pPr>
            <w:r>
              <w:rPr>
                <w:rStyle w:val="defaultparagraphfont-000026"/>
              </w:rPr>
              <w:t xml:space="preserve">Ključni pojmovi </w:t>
            </w:r>
          </w:p>
        </w:tc>
        <w:tc>
          <w:tcPr>
            <w:tcW w:w="6315" w:type="dxa"/>
            <w:gridSpan w:val="5"/>
            <w:tcBorders>
              <w:top w:val="single" w:sz="6" w:space="0" w:color="000000"/>
              <w:left w:val="single" w:sz="12" w:space="0" w:color="000000"/>
              <w:bottom w:val="single" w:sz="6" w:space="0" w:color="000000"/>
              <w:right w:val="single" w:sz="12" w:space="0" w:color="000000"/>
            </w:tcBorders>
            <w:tcMar>
              <w:top w:w="0" w:type="dxa"/>
              <w:left w:w="90" w:type="dxa"/>
              <w:bottom w:w="0" w:type="dxa"/>
              <w:right w:w="90" w:type="dxa"/>
            </w:tcMar>
            <w:vAlign w:val="center"/>
            <w:hideMark/>
          </w:tcPr>
          <w:p w14:paraId="26426BA4" w14:textId="77777777" w:rsidR="00710004" w:rsidRDefault="002D002D">
            <w:pPr>
              <w:pStyle w:val="normal-000078"/>
            </w:pPr>
            <w:r>
              <w:rPr>
                <w:rStyle w:val="defaultparagraphfont-000028"/>
              </w:rPr>
              <w:t>mjerenje, kontrola, pomično mjerilo, mikrometar, komparator, etaloni, kalibri, greške mjerenja</w:t>
            </w:r>
            <w:r>
              <w:t xml:space="preserve"> </w:t>
            </w:r>
          </w:p>
        </w:tc>
      </w:tr>
      <w:tr w:rsidR="00710004" w14:paraId="57E4A0B2" w14:textId="77777777">
        <w:tc>
          <w:tcPr>
            <w:tcW w:w="2220" w:type="dxa"/>
            <w:tcBorders>
              <w:top w:val="single" w:sz="6" w:space="0" w:color="000000"/>
              <w:left w:val="single" w:sz="12" w:space="0" w:color="000000"/>
              <w:bottom w:val="single" w:sz="6" w:space="0" w:color="000000"/>
              <w:right w:val="single" w:sz="6" w:space="0" w:color="000000"/>
            </w:tcBorders>
            <w:shd w:val="clear" w:color="auto" w:fill="BDD7EE"/>
            <w:tcMar>
              <w:top w:w="0" w:type="dxa"/>
              <w:left w:w="90" w:type="dxa"/>
              <w:bottom w:w="0" w:type="dxa"/>
              <w:right w:w="90" w:type="dxa"/>
            </w:tcMar>
            <w:vAlign w:val="center"/>
            <w:hideMark/>
          </w:tcPr>
          <w:p w14:paraId="6885160A" w14:textId="77777777" w:rsidR="00710004" w:rsidRDefault="002D002D">
            <w:pPr>
              <w:pStyle w:val="normal-000078"/>
            </w:pPr>
            <w:r>
              <w:rPr>
                <w:rStyle w:val="defaultparagraphfont-000026"/>
              </w:rPr>
              <w:t xml:space="preserve">Povezanost modula s međupredmetnim temama (ako je primjenljivo) </w:t>
            </w:r>
          </w:p>
        </w:tc>
        <w:tc>
          <w:tcPr>
            <w:tcW w:w="6315" w:type="dxa"/>
            <w:gridSpan w:val="5"/>
            <w:tcBorders>
              <w:top w:val="single" w:sz="6" w:space="0" w:color="000000"/>
              <w:left w:val="single" w:sz="12" w:space="0" w:color="000000"/>
              <w:bottom w:val="single" w:sz="6" w:space="0" w:color="000000"/>
              <w:right w:val="single" w:sz="12" w:space="0" w:color="000000"/>
            </w:tcBorders>
            <w:tcMar>
              <w:top w:w="0" w:type="dxa"/>
              <w:left w:w="90" w:type="dxa"/>
              <w:bottom w:w="0" w:type="dxa"/>
              <w:right w:w="90" w:type="dxa"/>
            </w:tcMar>
            <w:hideMark/>
          </w:tcPr>
          <w:p w14:paraId="54AB7392" w14:textId="77777777" w:rsidR="00710004" w:rsidRDefault="002D002D">
            <w:pPr>
              <w:pStyle w:val="normal-000070"/>
            </w:pPr>
            <w:r>
              <w:rPr>
                <w:rStyle w:val="defaultparagraphfont-000168"/>
              </w:rPr>
              <w:t xml:space="preserve">MPT Osobni i socijalni razvoj </w:t>
            </w:r>
          </w:p>
          <w:p w14:paraId="507D7E22" w14:textId="77777777" w:rsidR="00710004" w:rsidRDefault="002D002D">
            <w:pPr>
              <w:pStyle w:val="000328"/>
              <w:divId w:val="685789512"/>
            </w:pPr>
            <w:r>
              <w:rPr>
                <w:rStyle w:val="000074"/>
              </w:rPr>
              <w:sym w:font="Symbol" w:char="F0B7"/>
            </w:r>
            <w:r>
              <w:t xml:space="preserve"> </w:t>
            </w:r>
            <w:r>
              <w:rPr>
                <w:rStyle w:val="defaultparagraphfont-000072"/>
              </w:rPr>
              <w:t>osr B.4. Domena: Ja i drugi</w:t>
            </w:r>
            <w:r>
              <w:t xml:space="preserve"> </w:t>
            </w:r>
          </w:p>
          <w:p w14:paraId="795CACE0" w14:textId="77777777" w:rsidR="00710004" w:rsidRDefault="002D002D">
            <w:pPr>
              <w:pStyle w:val="normal-000070"/>
            </w:pPr>
            <w:r>
              <w:rPr>
                <w:rStyle w:val="defaultparagraphfont-000168"/>
              </w:rPr>
              <w:t xml:space="preserve">MPT Učiti kako učiti </w:t>
            </w:r>
          </w:p>
          <w:p w14:paraId="7360F4FF" w14:textId="77777777" w:rsidR="00710004" w:rsidRDefault="002D002D">
            <w:pPr>
              <w:pStyle w:val="000223"/>
            </w:pPr>
            <w:r>
              <w:rPr>
                <w:rStyle w:val="000091"/>
              </w:rPr>
              <w:sym w:font="Symbol" w:char="F0B7"/>
            </w:r>
            <w:r>
              <w:t xml:space="preserve"> </w:t>
            </w:r>
            <w:r>
              <w:rPr>
                <w:rStyle w:val="defaultparagraphfont-000028"/>
              </w:rPr>
              <w:t xml:space="preserve">uku A.4/5 Domena: Primjena strategija učenja i upravljanja informacijama </w:t>
            </w:r>
          </w:p>
          <w:p w14:paraId="69A3E2EE" w14:textId="77777777" w:rsidR="00710004" w:rsidRDefault="002D002D">
            <w:pPr>
              <w:pStyle w:val="000223"/>
            </w:pPr>
            <w:r>
              <w:rPr>
                <w:rStyle w:val="000091"/>
              </w:rPr>
              <w:sym w:font="Symbol" w:char="F0B7"/>
            </w:r>
            <w:r>
              <w:t xml:space="preserve"> </w:t>
            </w:r>
            <w:r>
              <w:rPr>
                <w:rStyle w:val="defaultparagraphfont-000028"/>
              </w:rPr>
              <w:t>uku B.4/5 Domena: Upravljanje svojim učenjem</w:t>
            </w:r>
            <w:r>
              <w:t xml:space="preserve"> </w:t>
            </w:r>
          </w:p>
          <w:p w14:paraId="4F45ADE2" w14:textId="77777777" w:rsidR="00710004" w:rsidRDefault="002D002D">
            <w:pPr>
              <w:pStyle w:val="000223"/>
            </w:pPr>
            <w:r>
              <w:rPr>
                <w:rStyle w:val="000091"/>
              </w:rPr>
              <w:sym w:font="Symbol" w:char="F0B7"/>
            </w:r>
            <w:r>
              <w:t xml:space="preserve"> </w:t>
            </w:r>
            <w:r>
              <w:rPr>
                <w:rStyle w:val="defaultparagraphfont-000028"/>
              </w:rPr>
              <w:t>uku D.4/5 Domena: Stvaranje okružja za učenje</w:t>
            </w:r>
            <w:r>
              <w:t xml:space="preserve"> </w:t>
            </w:r>
          </w:p>
          <w:p w14:paraId="3F2CA6BF" w14:textId="77777777" w:rsidR="00710004" w:rsidRDefault="002D002D">
            <w:pPr>
              <w:pStyle w:val="normal-000070"/>
            </w:pPr>
            <w:r>
              <w:rPr>
                <w:rStyle w:val="defaultparagraphfont-000168"/>
              </w:rPr>
              <w:t xml:space="preserve">MPT Zdravlje </w:t>
            </w:r>
          </w:p>
          <w:p w14:paraId="2F05B997" w14:textId="77777777" w:rsidR="00710004" w:rsidRDefault="002D002D">
            <w:pPr>
              <w:pStyle w:val="000328"/>
              <w:divId w:val="1471438084"/>
            </w:pPr>
            <w:r>
              <w:rPr>
                <w:rStyle w:val="000254"/>
              </w:rPr>
              <w:t>●</w:t>
            </w:r>
            <w:r>
              <w:t xml:space="preserve"> </w:t>
            </w:r>
            <w:r>
              <w:rPr>
                <w:rStyle w:val="defaultparagraphfont-000072"/>
              </w:rPr>
              <w:t>zdr B.4. Domena: Mentalno i socijalno zdravlje</w:t>
            </w:r>
            <w:r>
              <w:t xml:space="preserve"> </w:t>
            </w:r>
          </w:p>
          <w:p w14:paraId="09ADA548" w14:textId="77777777" w:rsidR="00710004" w:rsidRDefault="002D002D">
            <w:pPr>
              <w:pStyle w:val="normal-000070"/>
            </w:pPr>
            <w:r>
              <w:rPr>
                <w:rStyle w:val="defaultparagraphfont-000168"/>
              </w:rPr>
              <w:t xml:space="preserve">MPT Poduzetništvo </w:t>
            </w:r>
          </w:p>
          <w:p w14:paraId="65AA834F" w14:textId="77777777" w:rsidR="00710004" w:rsidRDefault="002D002D">
            <w:pPr>
              <w:pStyle w:val="000223"/>
            </w:pPr>
            <w:r>
              <w:rPr>
                <w:rStyle w:val="000091"/>
              </w:rPr>
              <w:sym w:font="Symbol" w:char="F0B7"/>
            </w:r>
            <w:r>
              <w:t xml:space="preserve"> </w:t>
            </w:r>
            <w:r>
              <w:rPr>
                <w:rStyle w:val="defaultparagraphfont-000028"/>
              </w:rPr>
              <w:t>pod A.4. Domena: Promišljaj poduzetnički</w:t>
            </w:r>
            <w:r>
              <w:t xml:space="preserve"> </w:t>
            </w:r>
          </w:p>
          <w:p w14:paraId="597C6AD4" w14:textId="77777777" w:rsidR="00710004" w:rsidRDefault="002D002D">
            <w:pPr>
              <w:pStyle w:val="normal-000070"/>
            </w:pPr>
            <w:r>
              <w:rPr>
                <w:rStyle w:val="defaultparagraphfont-000168"/>
              </w:rPr>
              <w:t xml:space="preserve">MPT Uporaba informacijske i komunikacijske tehnologije </w:t>
            </w:r>
          </w:p>
          <w:p w14:paraId="151B2DE5" w14:textId="77777777" w:rsidR="00710004" w:rsidRDefault="002D002D">
            <w:pPr>
              <w:pStyle w:val="000328"/>
              <w:divId w:val="255476746"/>
            </w:pPr>
            <w:r>
              <w:rPr>
                <w:rStyle w:val="000074"/>
              </w:rPr>
              <w:sym w:font="Symbol" w:char="F0B7"/>
            </w:r>
            <w:r>
              <w:t xml:space="preserve"> </w:t>
            </w:r>
            <w:r>
              <w:rPr>
                <w:rStyle w:val="defaultparagraphfont-000072"/>
              </w:rPr>
              <w:t>ikt A.4 Domena: Funkcionalna i odgovorna uporaba IKT-a</w:t>
            </w:r>
            <w:r>
              <w:t xml:space="preserve"> </w:t>
            </w:r>
          </w:p>
          <w:p w14:paraId="4EBC6CBA" w14:textId="77777777" w:rsidR="00710004" w:rsidRDefault="002D002D">
            <w:pPr>
              <w:pStyle w:val="000223"/>
            </w:pPr>
            <w:r>
              <w:rPr>
                <w:rStyle w:val="000091"/>
              </w:rPr>
              <w:sym w:font="Symbol" w:char="F0B7"/>
            </w:r>
            <w:r>
              <w:t xml:space="preserve"> </w:t>
            </w:r>
            <w:r>
              <w:rPr>
                <w:rStyle w:val="defaultparagraphfont-000028"/>
              </w:rPr>
              <w:t>ikt B.4. Domena: Komunikacija i suradnja u digitalnome okružju</w:t>
            </w:r>
            <w:r>
              <w:t xml:space="preserve"> </w:t>
            </w:r>
          </w:p>
          <w:p w14:paraId="2DA400CD" w14:textId="77777777" w:rsidR="00710004" w:rsidRDefault="002D002D">
            <w:pPr>
              <w:pStyle w:val="000223"/>
            </w:pPr>
            <w:r>
              <w:rPr>
                <w:rStyle w:val="000091"/>
              </w:rPr>
              <w:sym w:font="Symbol" w:char="F0B7"/>
            </w:r>
            <w:r>
              <w:t xml:space="preserve"> </w:t>
            </w:r>
            <w:r>
              <w:rPr>
                <w:rStyle w:val="defaultparagraphfont-000028"/>
              </w:rPr>
              <w:t>ikt C.4. Domena: Istraživanje i kritičko vrednovanje u digitalnome okružju</w:t>
            </w:r>
            <w:r>
              <w:t xml:space="preserve"> </w:t>
            </w:r>
          </w:p>
          <w:p w14:paraId="07BF7B2A" w14:textId="77777777" w:rsidR="00710004" w:rsidRDefault="002D002D">
            <w:pPr>
              <w:pStyle w:val="000223"/>
            </w:pPr>
            <w:r>
              <w:rPr>
                <w:rStyle w:val="000091"/>
              </w:rPr>
              <w:sym w:font="Symbol" w:char="F0B7"/>
            </w:r>
            <w:r>
              <w:t xml:space="preserve"> </w:t>
            </w:r>
            <w:r>
              <w:rPr>
                <w:rStyle w:val="defaultparagraphfont-000028"/>
              </w:rPr>
              <w:t>ikt D.4. Domena: Stvaralaštvo i inovativnost u digitalnome okružju</w:t>
            </w:r>
            <w:r>
              <w:t xml:space="preserve"> </w:t>
            </w:r>
          </w:p>
        </w:tc>
      </w:tr>
      <w:tr w:rsidR="00710004" w14:paraId="181D46DA" w14:textId="77777777">
        <w:tc>
          <w:tcPr>
            <w:tcW w:w="2220" w:type="dxa"/>
            <w:tcBorders>
              <w:top w:val="single" w:sz="6" w:space="0" w:color="000000"/>
              <w:left w:val="single" w:sz="12" w:space="0" w:color="000000"/>
              <w:bottom w:val="single" w:sz="6" w:space="0" w:color="000000"/>
              <w:right w:val="single" w:sz="6" w:space="0" w:color="000000"/>
            </w:tcBorders>
            <w:shd w:val="clear" w:color="auto" w:fill="BDD7EE"/>
            <w:tcMar>
              <w:top w:w="0" w:type="dxa"/>
              <w:left w:w="90" w:type="dxa"/>
              <w:bottom w:w="0" w:type="dxa"/>
              <w:right w:w="90" w:type="dxa"/>
            </w:tcMar>
            <w:vAlign w:val="center"/>
            <w:hideMark/>
          </w:tcPr>
          <w:p w14:paraId="78F5AD78" w14:textId="77777777" w:rsidR="00710004" w:rsidRDefault="002D002D">
            <w:pPr>
              <w:pStyle w:val="normal-000078"/>
            </w:pPr>
            <w:r>
              <w:rPr>
                <w:rStyle w:val="defaultparagraphfont-000026"/>
              </w:rPr>
              <w:t xml:space="preserve">Preporuke za učenje temeljeno na radu </w:t>
            </w:r>
          </w:p>
        </w:tc>
        <w:tc>
          <w:tcPr>
            <w:tcW w:w="6315" w:type="dxa"/>
            <w:gridSpan w:val="5"/>
            <w:tcBorders>
              <w:top w:val="single" w:sz="6" w:space="0" w:color="000000"/>
              <w:left w:val="single" w:sz="12" w:space="0" w:color="000000"/>
              <w:bottom w:val="single" w:sz="6" w:space="0" w:color="000000"/>
              <w:right w:val="single" w:sz="12" w:space="0" w:color="000000"/>
            </w:tcBorders>
            <w:tcMar>
              <w:top w:w="0" w:type="dxa"/>
              <w:left w:w="90" w:type="dxa"/>
              <w:bottom w:w="0" w:type="dxa"/>
              <w:right w:w="90" w:type="dxa"/>
            </w:tcMar>
            <w:vAlign w:val="center"/>
            <w:hideMark/>
          </w:tcPr>
          <w:p w14:paraId="040CC883" w14:textId="77777777" w:rsidR="00710004" w:rsidRDefault="002D002D">
            <w:pPr>
              <w:pStyle w:val="normal-000194"/>
            </w:pPr>
            <w:r>
              <w:rPr>
                <w:rStyle w:val="defaultparagraphfont-000028"/>
              </w:rPr>
              <w:t>Učenje temeljeno na radu integrirano je u modul kroz rješavanje problemskih zadataka koji se mogu simulirati u školskim specijaliziranim učionicama/ praktikumima. Zadaci za učenje i vježbe su osmišljeni tako da odgovaraju stvarnim radnim situacijama radnog mjesta. Učenici predlažu  precizna mjerila za mjerenje i kontrolu zadanih mjera, prepoznaju greške nastale tijekom mjerenja te poduzimaju radnje da ih izbjegnu pravilnim korištenjem preciznog mjerila.</w:t>
            </w:r>
            <w:r>
              <w:t xml:space="preserve"> </w:t>
            </w:r>
          </w:p>
          <w:p w14:paraId="7974FD10" w14:textId="77777777" w:rsidR="00710004" w:rsidRDefault="002D002D">
            <w:pPr>
              <w:pStyle w:val="normal-000194"/>
            </w:pPr>
            <w:r>
              <w:rPr>
                <w:rStyle w:val="defaultparagraphfont-000028"/>
              </w:rPr>
              <w:lastRenderedPageBreak/>
              <w:t>Modul se izvodi kao kombinacija teorijske nastave gdje se učenici upoznaju s mjernim jedinicama SI sustava, vrstama i primjenom preciznih mjerila te praktičnog dijela gdje učenici aktivno odabiru i koriste precizna mjerila s ciljem mjerenja i kontrole strojnih dijelova i metalnih konstrukcija.</w:t>
            </w:r>
            <w:r>
              <w:t xml:space="preserve"> </w:t>
            </w:r>
          </w:p>
        </w:tc>
      </w:tr>
      <w:tr w:rsidR="00710004" w14:paraId="22AF1FD5" w14:textId="77777777">
        <w:tc>
          <w:tcPr>
            <w:tcW w:w="2220" w:type="dxa"/>
            <w:tcBorders>
              <w:top w:val="single" w:sz="6" w:space="0" w:color="000000"/>
              <w:left w:val="single" w:sz="12" w:space="0" w:color="000000"/>
              <w:bottom w:val="single" w:sz="6" w:space="0" w:color="000000"/>
              <w:right w:val="single" w:sz="6" w:space="0" w:color="000000"/>
            </w:tcBorders>
            <w:shd w:val="clear" w:color="auto" w:fill="BDD7EE"/>
            <w:tcMar>
              <w:top w:w="0" w:type="dxa"/>
              <w:left w:w="90" w:type="dxa"/>
              <w:bottom w:w="0" w:type="dxa"/>
              <w:right w:w="90" w:type="dxa"/>
            </w:tcMar>
            <w:vAlign w:val="center"/>
            <w:hideMark/>
          </w:tcPr>
          <w:p w14:paraId="3633CC5F" w14:textId="77777777" w:rsidR="00710004" w:rsidRDefault="002D002D">
            <w:pPr>
              <w:pStyle w:val="normal-000078"/>
            </w:pPr>
            <w:r>
              <w:rPr>
                <w:rStyle w:val="defaultparagraphfont-000026"/>
              </w:rPr>
              <w:lastRenderedPageBreak/>
              <w:t xml:space="preserve">Specifični materijalni uvjeti i okruženje za učenje, potrebni za realizaciju modula </w:t>
            </w:r>
          </w:p>
        </w:tc>
        <w:tc>
          <w:tcPr>
            <w:tcW w:w="6315" w:type="dxa"/>
            <w:gridSpan w:val="5"/>
            <w:tcBorders>
              <w:top w:val="single" w:sz="6" w:space="0" w:color="000000"/>
              <w:left w:val="single" w:sz="12" w:space="0" w:color="000000"/>
              <w:bottom w:val="single" w:sz="6" w:space="0" w:color="000000"/>
              <w:right w:val="single" w:sz="12" w:space="0" w:color="000000"/>
            </w:tcBorders>
            <w:tcMar>
              <w:top w:w="0" w:type="dxa"/>
              <w:left w:w="90" w:type="dxa"/>
              <w:bottom w:w="0" w:type="dxa"/>
              <w:right w:w="90" w:type="dxa"/>
            </w:tcMar>
            <w:vAlign w:val="center"/>
            <w:hideMark/>
          </w:tcPr>
          <w:p w14:paraId="7C3434AC" w14:textId="77777777" w:rsidR="00710004" w:rsidRDefault="002D002D">
            <w:pPr>
              <w:pStyle w:val="normal-000070"/>
            </w:pPr>
            <w:hyperlink r:id="rId28" w:history="1">
              <w:r>
                <w:rPr>
                  <w:rStyle w:val="defaultparagraphfont-000071"/>
                </w:rPr>
                <w:t xml:space="preserve">https://hko.srce.hr/registar/standard-kvalifikacije/detalji/80 </w:t>
              </w:r>
            </w:hyperlink>
          </w:p>
          <w:p w14:paraId="79D5945B" w14:textId="77777777" w:rsidR="00710004" w:rsidRDefault="002D002D">
            <w:pPr>
              <w:pStyle w:val="normal-000070"/>
            </w:pPr>
            <w:hyperlink r:id="rId29" w:history="1">
              <w:r>
                <w:rPr>
                  <w:rStyle w:val="defaultparagraphfont-000071"/>
                </w:rPr>
                <w:t xml:space="preserve">https://hko.srce.hr/registar/skup-ishoda-ucenja/detalji/8916 </w:t>
              </w:r>
            </w:hyperlink>
          </w:p>
          <w:p w14:paraId="11A95A3A" w14:textId="77777777" w:rsidR="00710004" w:rsidRDefault="002D002D">
            <w:pPr>
              <w:pStyle w:val="normal-000070"/>
            </w:pPr>
            <w:r>
              <w:rPr>
                <w:rStyle w:val="defaultparagraphfont-000028"/>
              </w:rPr>
              <w:t>SIU Strojarska mjerenja</w:t>
            </w:r>
            <w:r>
              <w:t xml:space="preserve"> </w:t>
            </w:r>
          </w:p>
          <w:p w14:paraId="28F71D97" w14:textId="77777777" w:rsidR="00710004" w:rsidRDefault="002D002D">
            <w:pPr>
              <w:pStyle w:val="normal-000070"/>
            </w:pPr>
            <w:hyperlink r:id="rId30" w:history="1">
              <w:r>
                <w:rPr>
                  <w:rStyle w:val="defaultparagraphfont-000071"/>
                </w:rPr>
                <w:t xml:space="preserve">https://hko.srce.hr/registar/skup-ishoda-ucenja/detalji/8923 </w:t>
              </w:r>
            </w:hyperlink>
          </w:p>
          <w:p w14:paraId="2B36FE60" w14:textId="77777777" w:rsidR="00710004" w:rsidRDefault="002D002D">
            <w:pPr>
              <w:pStyle w:val="normal-000070"/>
            </w:pPr>
            <w:r>
              <w:rPr>
                <w:rStyle w:val="defaultparagraphfont-000028"/>
              </w:rPr>
              <w:t>SIU Tehnike mjerenja (UTR)</w:t>
            </w:r>
            <w:r>
              <w:t xml:space="preserve"> </w:t>
            </w:r>
          </w:p>
          <w:p w14:paraId="77C97E84" w14:textId="77777777" w:rsidR="00710004" w:rsidRDefault="002D002D">
            <w:pPr>
              <w:pStyle w:val="normal-000020"/>
              <w:spacing w:before="0" w:after="0"/>
            </w:pPr>
            <w:r>
              <w:rPr>
                <w:rStyle w:val="defaultparagraphfont-000028"/>
              </w:rPr>
              <w:t>Modeli i uzorci iz prakse različitih strojnih dijelova, precizni mjerni instrumenti (pomična mjerila, mikrometri, komparatori, kutomjeri..)</w:t>
            </w:r>
            <w:r>
              <w:t xml:space="preserve"> </w:t>
            </w:r>
          </w:p>
          <w:p w14:paraId="08077F66" w14:textId="77777777" w:rsidR="00710004" w:rsidRDefault="002D002D">
            <w:pPr>
              <w:pStyle w:val="normal-000070"/>
            </w:pPr>
            <w:r>
              <w:rPr>
                <w:rStyle w:val="defaultparagraphfont-000028"/>
              </w:rPr>
              <w:t>Potrebno je razredni odjel dijeliti u odgojno-obrazovne skupine kako bi se učenicima osigurao rad na siguran način.</w:t>
            </w:r>
            <w:r>
              <w:t xml:space="preserve"> </w:t>
            </w:r>
          </w:p>
        </w:tc>
      </w:tr>
      <w:tr w:rsidR="00710004" w14:paraId="3E845A11" w14:textId="77777777">
        <w:trPr>
          <w:trHeight w:val="360"/>
        </w:trPr>
        <w:tc>
          <w:tcPr>
            <w:tcW w:w="4380" w:type="dxa"/>
            <w:gridSpan w:val="4"/>
            <w:tcBorders>
              <w:top w:val="single" w:sz="6" w:space="0" w:color="000000"/>
              <w:left w:val="single" w:sz="12" w:space="0" w:color="000000"/>
              <w:bottom w:val="single" w:sz="6" w:space="0" w:color="000000"/>
              <w:right w:val="single" w:sz="12" w:space="0" w:color="000000"/>
            </w:tcBorders>
            <w:shd w:val="clear" w:color="auto" w:fill="9CC3E5"/>
            <w:tcMar>
              <w:top w:w="0" w:type="dxa"/>
              <w:left w:w="90" w:type="dxa"/>
              <w:bottom w:w="0" w:type="dxa"/>
              <w:right w:w="90" w:type="dxa"/>
            </w:tcMar>
            <w:vAlign w:val="center"/>
            <w:hideMark/>
          </w:tcPr>
          <w:p w14:paraId="3364F590" w14:textId="77777777" w:rsidR="00710004" w:rsidRDefault="002D002D">
            <w:pPr>
              <w:pStyle w:val="normal-000070"/>
            </w:pPr>
            <w:r>
              <w:rPr>
                <w:rStyle w:val="defaultparagraphfont-000026"/>
              </w:rPr>
              <w:t xml:space="preserve">Skup ishoda učenja iz SK-a, obujam: </w:t>
            </w:r>
          </w:p>
        </w:tc>
        <w:tc>
          <w:tcPr>
            <w:tcW w:w="4140" w:type="dxa"/>
            <w:gridSpan w:val="2"/>
            <w:tcBorders>
              <w:top w:val="single" w:sz="6" w:space="0" w:color="000000"/>
              <w:left w:val="single" w:sz="12" w:space="0" w:color="000000"/>
              <w:bottom w:val="single" w:sz="6" w:space="0" w:color="000000"/>
              <w:right w:val="single" w:sz="12" w:space="0" w:color="000000"/>
            </w:tcBorders>
            <w:tcMar>
              <w:top w:w="0" w:type="dxa"/>
              <w:left w:w="90" w:type="dxa"/>
              <w:bottom w:w="0" w:type="dxa"/>
              <w:right w:w="90" w:type="dxa"/>
            </w:tcMar>
            <w:vAlign w:val="center"/>
            <w:hideMark/>
          </w:tcPr>
          <w:p w14:paraId="432D5E38" w14:textId="77777777" w:rsidR="00710004" w:rsidRDefault="002D002D">
            <w:pPr>
              <w:pStyle w:val="normal-000070"/>
            </w:pPr>
            <w:r>
              <w:rPr>
                <w:rStyle w:val="defaultparagraphfont-000026"/>
              </w:rPr>
              <w:t xml:space="preserve">Strojarska mjerenja, 1 CSVET </w:t>
            </w:r>
          </w:p>
        </w:tc>
      </w:tr>
      <w:tr w:rsidR="00710004" w14:paraId="06869D4C" w14:textId="77777777">
        <w:tc>
          <w:tcPr>
            <w:tcW w:w="4380" w:type="dxa"/>
            <w:gridSpan w:val="4"/>
            <w:tcBorders>
              <w:top w:val="single" w:sz="6" w:space="0" w:color="000000"/>
              <w:left w:val="single" w:sz="12" w:space="0" w:color="000000"/>
              <w:bottom w:val="single" w:sz="6" w:space="0" w:color="000000"/>
              <w:right w:val="single" w:sz="12" w:space="0" w:color="000000"/>
            </w:tcBorders>
            <w:shd w:val="clear" w:color="auto" w:fill="BDD7EE"/>
            <w:tcMar>
              <w:top w:w="0" w:type="dxa"/>
              <w:left w:w="90" w:type="dxa"/>
              <w:bottom w:w="0" w:type="dxa"/>
              <w:right w:w="90" w:type="dxa"/>
            </w:tcMar>
            <w:vAlign w:val="center"/>
            <w:hideMark/>
          </w:tcPr>
          <w:p w14:paraId="76802234" w14:textId="77777777" w:rsidR="00710004" w:rsidRDefault="002D002D">
            <w:pPr>
              <w:pStyle w:val="normal-000195"/>
            </w:pPr>
            <w:r>
              <w:rPr>
                <w:rStyle w:val="defaultparagraphfont-000026"/>
              </w:rPr>
              <w:t xml:space="preserve">Ishodi učenja </w:t>
            </w:r>
          </w:p>
        </w:tc>
        <w:tc>
          <w:tcPr>
            <w:tcW w:w="4140" w:type="dxa"/>
            <w:gridSpan w:val="2"/>
            <w:tcBorders>
              <w:top w:val="single" w:sz="6" w:space="0" w:color="000000"/>
              <w:left w:val="single" w:sz="12" w:space="0" w:color="000000"/>
              <w:bottom w:val="single" w:sz="6" w:space="0" w:color="000000"/>
              <w:right w:val="single" w:sz="12" w:space="0" w:color="000000"/>
            </w:tcBorders>
            <w:shd w:val="clear" w:color="auto" w:fill="BDD7EE"/>
            <w:tcMar>
              <w:top w:w="0" w:type="dxa"/>
              <w:left w:w="90" w:type="dxa"/>
              <w:bottom w:w="0" w:type="dxa"/>
              <w:right w:w="90" w:type="dxa"/>
            </w:tcMar>
            <w:vAlign w:val="center"/>
            <w:hideMark/>
          </w:tcPr>
          <w:p w14:paraId="2CAD118A" w14:textId="77777777" w:rsidR="00710004" w:rsidRDefault="002D002D">
            <w:pPr>
              <w:pStyle w:val="normal-000195"/>
            </w:pPr>
            <w:r>
              <w:rPr>
                <w:rStyle w:val="defaultparagraphfont-000026"/>
              </w:rPr>
              <w:t xml:space="preserve">Ishodi učenja na razini usvojenosti „dobar” </w:t>
            </w:r>
          </w:p>
        </w:tc>
      </w:tr>
      <w:tr w:rsidR="00710004" w14:paraId="77394C76" w14:textId="77777777">
        <w:trPr>
          <w:trHeight w:val="345"/>
        </w:trPr>
        <w:tc>
          <w:tcPr>
            <w:tcW w:w="4380" w:type="dxa"/>
            <w:gridSpan w:val="4"/>
            <w:tcBorders>
              <w:top w:val="single" w:sz="6" w:space="0" w:color="000000"/>
              <w:left w:val="single" w:sz="12" w:space="0" w:color="000000"/>
              <w:bottom w:val="single" w:sz="6" w:space="0" w:color="000000"/>
              <w:right w:val="single" w:sz="12" w:space="0" w:color="000000"/>
            </w:tcBorders>
            <w:tcMar>
              <w:top w:w="0" w:type="dxa"/>
              <w:left w:w="90" w:type="dxa"/>
              <w:bottom w:w="0" w:type="dxa"/>
              <w:right w:w="90" w:type="dxa"/>
            </w:tcMar>
            <w:vAlign w:val="center"/>
            <w:hideMark/>
          </w:tcPr>
          <w:p w14:paraId="754D2EFE" w14:textId="77777777" w:rsidR="00710004" w:rsidRDefault="002D002D">
            <w:pPr>
              <w:pStyle w:val="normal-000391"/>
              <w:spacing w:after="0"/>
            </w:pPr>
            <w:r>
              <w:rPr>
                <w:rStyle w:val="defaultparagraphfont-000028"/>
              </w:rPr>
              <w:t xml:space="preserve">Navesti mjerne jedinice SI sustava </w:t>
            </w:r>
          </w:p>
        </w:tc>
        <w:tc>
          <w:tcPr>
            <w:tcW w:w="4140" w:type="dxa"/>
            <w:gridSpan w:val="2"/>
            <w:tcBorders>
              <w:top w:val="single" w:sz="6" w:space="0" w:color="000000"/>
              <w:left w:val="single" w:sz="12" w:space="0" w:color="000000"/>
              <w:bottom w:val="single" w:sz="6" w:space="0" w:color="000000"/>
              <w:right w:val="single" w:sz="12" w:space="0" w:color="000000"/>
            </w:tcBorders>
            <w:tcMar>
              <w:top w:w="0" w:type="dxa"/>
              <w:left w:w="90" w:type="dxa"/>
              <w:bottom w:w="0" w:type="dxa"/>
              <w:right w:w="90" w:type="dxa"/>
            </w:tcMar>
            <w:vAlign w:val="center"/>
            <w:hideMark/>
          </w:tcPr>
          <w:p w14:paraId="2D10C3EE" w14:textId="77777777" w:rsidR="00710004" w:rsidRDefault="002D002D">
            <w:pPr>
              <w:pStyle w:val="normal-000194"/>
            </w:pPr>
            <w:r>
              <w:rPr>
                <w:rStyle w:val="defaultparagraphfont-000028"/>
              </w:rPr>
              <w:t>Odabrati osnovne mjerne jedinice SI sustava (za duljinu, masu, vrijeme) i izvedene mjerne jedinice (za silu, rad, snagu)</w:t>
            </w:r>
            <w:r>
              <w:t xml:space="preserve"> </w:t>
            </w:r>
          </w:p>
        </w:tc>
      </w:tr>
      <w:tr w:rsidR="00710004" w14:paraId="49112408" w14:textId="77777777">
        <w:trPr>
          <w:trHeight w:val="345"/>
        </w:trPr>
        <w:tc>
          <w:tcPr>
            <w:tcW w:w="4380" w:type="dxa"/>
            <w:gridSpan w:val="4"/>
            <w:tcBorders>
              <w:top w:val="single" w:sz="6" w:space="0" w:color="000000"/>
              <w:left w:val="single" w:sz="12" w:space="0" w:color="000000"/>
              <w:bottom w:val="single" w:sz="6" w:space="0" w:color="000000"/>
              <w:right w:val="single" w:sz="12" w:space="0" w:color="000000"/>
            </w:tcBorders>
            <w:tcMar>
              <w:top w:w="0" w:type="dxa"/>
              <w:left w:w="90" w:type="dxa"/>
              <w:bottom w:w="0" w:type="dxa"/>
              <w:right w:w="90" w:type="dxa"/>
            </w:tcMar>
            <w:vAlign w:val="center"/>
            <w:hideMark/>
          </w:tcPr>
          <w:p w14:paraId="6C374440" w14:textId="77777777" w:rsidR="00710004" w:rsidRDefault="002D002D">
            <w:pPr>
              <w:pStyle w:val="normal-000391"/>
              <w:spacing w:after="0"/>
            </w:pPr>
            <w:r>
              <w:rPr>
                <w:rStyle w:val="defaultparagraphfont-000028"/>
              </w:rPr>
              <w:t xml:space="preserve">Protumačiti vrste i nastanak grešaka </w:t>
            </w:r>
            <w:r>
              <w:rPr>
                <w:rStyle w:val="defaultparagraphfont-000028"/>
              </w:rPr>
              <w:t>mjerenja</w:t>
            </w:r>
            <w:r>
              <w:t xml:space="preserve"> </w:t>
            </w:r>
          </w:p>
        </w:tc>
        <w:tc>
          <w:tcPr>
            <w:tcW w:w="4140" w:type="dxa"/>
            <w:gridSpan w:val="2"/>
            <w:tcBorders>
              <w:top w:val="single" w:sz="6" w:space="0" w:color="000000"/>
              <w:left w:val="single" w:sz="12" w:space="0" w:color="000000"/>
              <w:bottom w:val="single" w:sz="6" w:space="0" w:color="000000"/>
              <w:right w:val="single" w:sz="12" w:space="0" w:color="000000"/>
            </w:tcBorders>
            <w:tcMar>
              <w:top w:w="0" w:type="dxa"/>
              <w:left w:w="90" w:type="dxa"/>
              <w:bottom w:w="0" w:type="dxa"/>
              <w:right w:w="90" w:type="dxa"/>
            </w:tcMar>
            <w:vAlign w:val="center"/>
            <w:hideMark/>
          </w:tcPr>
          <w:p w14:paraId="1F422EFB" w14:textId="77777777" w:rsidR="00710004" w:rsidRDefault="002D002D">
            <w:pPr>
              <w:pStyle w:val="normal-000194"/>
            </w:pPr>
            <w:r>
              <w:rPr>
                <w:rStyle w:val="defaultparagraphfont-000028"/>
              </w:rPr>
              <w:t>Grupirati vrste i nastanak grešaka pri mjerenju oblika i dimenzija</w:t>
            </w:r>
            <w:r>
              <w:t xml:space="preserve"> </w:t>
            </w:r>
          </w:p>
        </w:tc>
      </w:tr>
      <w:tr w:rsidR="00710004" w14:paraId="06DC3464" w14:textId="77777777">
        <w:trPr>
          <w:trHeight w:val="345"/>
        </w:trPr>
        <w:tc>
          <w:tcPr>
            <w:tcW w:w="4380" w:type="dxa"/>
            <w:gridSpan w:val="4"/>
            <w:tcBorders>
              <w:top w:val="single" w:sz="6" w:space="0" w:color="000000"/>
              <w:left w:val="single" w:sz="12" w:space="0" w:color="000000"/>
              <w:bottom w:val="single" w:sz="6" w:space="0" w:color="000000"/>
              <w:right w:val="single" w:sz="12" w:space="0" w:color="000000"/>
            </w:tcBorders>
            <w:tcMar>
              <w:top w:w="0" w:type="dxa"/>
              <w:left w:w="90" w:type="dxa"/>
              <w:bottom w:w="0" w:type="dxa"/>
              <w:right w:w="90" w:type="dxa"/>
            </w:tcMar>
            <w:vAlign w:val="center"/>
            <w:hideMark/>
          </w:tcPr>
          <w:p w14:paraId="31A0205F" w14:textId="77777777" w:rsidR="00710004" w:rsidRDefault="002D002D">
            <w:pPr>
              <w:pStyle w:val="normal-000391"/>
              <w:spacing w:after="0"/>
            </w:pPr>
            <w:r>
              <w:rPr>
                <w:rStyle w:val="defaultparagraphfont-000028"/>
              </w:rPr>
              <w:t xml:space="preserve">Razlikovati precizna mjerila </w:t>
            </w:r>
          </w:p>
        </w:tc>
        <w:tc>
          <w:tcPr>
            <w:tcW w:w="4140" w:type="dxa"/>
            <w:gridSpan w:val="2"/>
            <w:tcBorders>
              <w:top w:val="single" w:sz="6" w:space="0" w:color="000000"/>
              <w:left w:val="single" w:sz="12" w:space="0" w:color="000000"/>
              <w:bottom w:val="single" w:sz="6" w:space="0" w:color="000000"/>
              <w:right w:val="single" w:sz="12" w:space="0" w:color="000000"/>
            </w:tcBorders>
            <w:tcMar>
              <w:top w:w="0" w:type="dxa"/>
              <w:left w:w="90" w:type="dxa"/>
              <w:bottom w:w="0" w:type="dxa"/>
              <w:right w:w="90" w:type="dxa"/>
            </w:tcMar>
            <w:vAlign w:val="center"/>
            <w:hideMark/>
          </w:tcPr>
          <w:p w14:paraId="6706B1B4" w14:textId="77777777" w:rsidR="00710004" w:rsidRDefault="002D002D">
            <w:pPr>
              <w:pStyle w:val="normal-000194"/>
            </w:pPr>
            <w:r>
              <w:rPr>
                <w:rStyle w:val="defaultparagraphfont-000028"/>
              </w:rPr>
              <w:t xml:space="preserve">Odabrati precizna mjerila za mjerenje duljina i kontrolu odstupanja </w:t>
            </w:r>
          </w:p>
        </w:tc>
      </w:tr>
      <w:tr w:rsidR="00710004" w14:paraId="3D793B4C" w14:textId="77777777">
        <w:trPr>
          <w:trHeight w:val="345"/>
        </w:trPr>
        <w:tc>
          <w:tcPr>
            <w:tcW w:w="4380" w:type="dxa"/>
            <w:gridSpan w:val="4"/>
            <w:tcBorders>
              <w:top w:val="single" w:sz="6" w:space="0" w:color="000000"/>
              <w:left w:val="single" w:sz="12" w:space="0" w:color="000000"/>
              <w:bottom w:val="single" w:sz="6" w:space="0" w:color="000000"/>
              <w:right w:val="single" w:sz="12" w:space="0" w:color="000000"/>
            </w:tcBorders>
            <w:tcMar>
              <w:top w:w="0" w:type="dxa"/>
              <w:left w:w="90" w:type="dxa"/>
              <w:bottom w:w="0" w:type="dxa"/>
              <w:right w:w="90" w:type="dxa"/>
            </w:tcMar>
            <w:vAlign w:val="center"/>
            <w:hideMark/>
          </w:tcPr>
          <w:p w14:paraId="48D28651" w14:textId="77777777" w:rsidR="00710004" w:rsidRDefault="002D002D">
            <w:pPr>
              <w:pStyle w:val="normal-000391"/>
              <w:spacing w:after="0"/>
            </w:pPr>
            <w:r>
              <w:rPr>
                <w:rStyle w:val="defaultparagraphfont-000028"/>
              </w:rPr>
              <w:t>Odabrati precizno mjerilo prema zahtjevima</w:t>
            </w:r>
            <w:r>
              <w:t xml:space="preserve"> </w:t>
            </w:r>
          </w:p>
        </w:tc>
        <w:tc>
          <w:tcPr>
            <w:tcW w:w="4140" w:type="dxa"/>
            <w:gridSpan w:val="2"/>
            <w:tcBorders>
              <w:top w:val="single" w:sz="6" w:space="0" w:color="000000"/>
              <w:left w:val="single" w:sz="12" w:space="0" w:color="000000"/>
              <w:bottom w:val="single" w:sz="6" w:space="0" w:color="000000"/>
              <w:right w:val="single" w:sz="12" w:space="0" w:color="000000"/>
            </w:tcBorders>
            <w:tcMar>
              <w:top w:w="0" w:type="dxa"/>
              <w:left w:w="90" w:type="dxa"/>
              <w:bottom w:w="0" w:type="dxa"/>
              <w:right w:w="90" w:type="dxa"/>
            </w:tcMar>
            <w:vAlign w:val="center"/>
            <w:hideMark/>
          </w:tcPr>
          <w:p w14:paraId="4F77AEC9" w14:textId="77777777" w:rsidR="00710004" w:rsidRDefault="002D002D">
            <w:pPr>
              <w:pStyle w:val="normal-000194"/>
            </w:pPr>
            <w:r>
              <w:rPr>
                <w:rStyle w:val="defaultparagraphfont-000028"/>
              </w:rPr>
              <w:t xml:space="preserve">Odabrati precizno mjerilo </w:t>
            </w:r>
            <w:r>
              <w:rPr>
                <w:rStyle w:val="defaultparagraphfont-000028"/>
              </w:rPr>
              <w:t>prema zahtjevima radioničkog crteža strojnog dijela</w:t>
            </w:r>
            <w:r>
              <w:t xml:space="preserve"> </w:t>
            </w:r>
          </w:p>
        </w:tc>
      </w:tr>
      <w:tr w:rsidR="00710004" w14:paraId="48F707A2" w14:textId="77777777">
        <w:trPr>
          <w:trHeight w:val="345"/>
        </w:trPr>
        <w:tc>
          <w:tcPr>
            <w:tcW w:w="4380" w:type="dxa"/>
            <w:gridSpan w:val="4"/>
            <w:tcBorders>
              <w:top w:val="single" w:sz="6" w:space="0" w:color="000000"/>
              <w:left w:val="single" w:sz="12" w:space="0" w:color="000000"/>
              <w:bottom w:val="single" w:sz="6" w:space="0" w:color="000000"/>
              <w:right w:val="single" w:sz="12" w:space="0" w:color="000000"/>
            </w:tcBorders>
            <w:tcMar>
              <w:top w:w="0" w:type="dxa"/>
              <w:left w:w="90" w:type="dxa"/>
              <w:bottom w:w="0" w:type="dxa"/>
              <w:right w:w="90" w:type="dxa"/>
            </w:tcMar>
            <w:vAlign w:val="center"/>
            <w:hideMark/>
          </w:tcPr>
          <w:p w14:paraId="6EE4AA20" w14:textId="77777777" w:rsidR="00710004" w:rsidRDefault="002D002D">
            <w:pPr>
              <w:pStyle w:val="normal-000391"/>
              <w:spacing w:after="0"/>
            </w:pPr>
            <w:r>
              <w:rPr>
                <w:rStyle w:val="defaultparagraphfont-000028"/>
              </w:rPr>
              <w:t>Razlikovati nedužinska mjerenja u strojarstvu</w:t>
            </w:r>
            <w:r>
              <w:t xml:space="preserve"> </w:t>
            </w:r>
          </w:p>
        </w:tc>
        <w:tc>
          <w:tcPr>
            <w:tcW w:w="4140" w:type="dxa"/>
            <w:gridSpan w:val="2"/>
            <w:tcBorders>
              <w:top w:val="single" w:sz="6" w:space="0" w:color="000000"/>
              <w:left w:val="single" w:sz="12" w:space="0" w:color="000000"/>
              <w:bottom w:val="single" w:sz="6" w:space="0" w:color="000000"/>
              <w:right w:val="single" w:sz="12" w:space="0" w:color="000000"/>
            </w:tcBorders>
            <w:tcMar>
              <w:top w:w="0" w:type="dxa"/>
              <w:left w:w="90" w:type="dxa"/>
              <w:bottom w:w="0" w:type="dxa"/>
              <w:right w:w="90" w:type="dxa"/>
            </w:tcMar>
            <w:vAlign w:val="center"/>
            <w:hideMark/>
          </w:tcPr>
          <w:p w14:paraId="555F6D75" w14:textId="77777777" w:rsidR="00710004" w:rsidRDefault="002D002D">
            <w:pPr>
              <w:pStyle w:val="normal-000194"/>
            </w:pPr>
            <w:r>
              <w:rPr>
                <w:rStyle w:val="defaultparagraphfont-000028"/>
              </w:rPr>
              <w:t>Razlikovati mjerenje temperature, tlaka, broja okretaja glavnog vretena</w:t>
            </w:r>
            <w:r>
              <w:t xml:space="preserve"> </w:t>
            </w:r>
          </w:p>
        </w:tc>
      </w:tr>
      <w:tr w:rsidR="00710004" w14:paraId="5B13B309" w14:textId="77777777">
        <w:trPr>
          <w:trHeight w:val="375"/>
        </w:trPr>
        <w:tc>
          <w:tcPr>
            <w:tcW w:w="8535" w:type="dxa"/>
            <w:gridSpan w:val="6"/>
            <w:tcBorders>
              <w:top w:val="single" w:sz="6" w:space="0" w:color="000000"/>
              <w:left w:val="single" w:sz="12" w:space="0" w:color="000000"/>
              <w:bottom w:val="single" w:sz="6" w:space="0" w:color="000000"/>
              <w:right w:val="single" w:sz="12" w:space="0" w:color="000000"/>
            </w:tcBorders>
            <w:shd w:val="clear" w:color="auto" w:fill="BDD7EE"/>
            <w:tcMar>
              <w:top w:w="0" w:type="dxa"/>
              <w:left w:w="90" w:type="dxa"/>
              <w:bottom w:w="0" w:type="dxa"/>
              <w:right w:w="90" w:type="dxa"/>
            </w:tcMar>
            <w:vAlign w:val="center"/>
            <w:hideMark/>
          </w:tcPr>
          <w:p w14:paraId="47EC9B6E" w14:textId="77777777" w:rsidR="00710004" w:rsidRDefault="002D002D">
            <w:pPr>
              <w:pStyle w:val="normal-000070"/>
            </w:pPr>
            <w:r>
              <w:rPr>
                <w:rStyle w:val="defaultparagraphfont-000026"/>
              </w:rPr>
              <w:t xml:space="preserve">Dominantni nastavni sustav i opis načina ostvarivanja SIU </w:t>
            </w:r>
          </w:p>
        </w:tc>
      </w:tr>
      <w:tr w:rsidR="00710004" w14:paraId="2721E20F" w14:textId="77777777">
        <w:trPr>
          <w:trHeight w:val="510"/>
        </w:trPr>
        <w:tc>
          <w:tcPr>
            <w:tcW w:w="8535" w:type="dxa"/>
            <w:gridSpan w:val="6"/>
            <w:tcBorders>
              <w:top w:val="single" w:sz="6" w:space="0" w:color="000000"/>
              <w:left w:val="single" w:sz="12" w:space="0" w:color="000000"/>
              <w:bottom w:val="single" w:sz="6" w:space="0" w:color="000000"/>
              <w:right w:val="single" w:sz="12" w:space="0" w:color="000000"/>
            </w:tcBorders>
            <w:tcMar>
              <w:top w:w="0" w:type="dxa"/>
              <w:left w:w="90" w:type="dxa"/>
              <w:bottom w:w="0" w:type="dxa"/>
              <w:right w:w="90" w:type="dxa"/>
            </w:tcMar>
            <w:hideMark/>
          </w:tcPr>
          <w:p w14:paraId="1DC84593" w14:textId="77777777" w:rsidR="00710004" w:rsidRDefault="002D002D">
            <w:pPr>
              <w:pStyle w:val="normal-000194"/>
            </w:pPr>
            <w:r>
              <w:rPr>
                <w:rStyle w:val="defaultparagraphfont-000028"/>
              </w:rPr>
              <w:t xml:space="preserve">Dominantni nastavni sustav ovoga skupa ishoda učenja je </w:t>
            </w:r>
            <w:r>
              <w:rPr>
                <w:rStyle w:val="defaultparagraphfont-000026"/>
              </w:rPr>
              <w:t xml:space="preserve">heuristička i problemska nastava </w:t>
            </w:r>
            <w:r>
              <w:rPr>
                <w:rStyle w:val="defaultparagraphfont-000028"/>
              </w:rPr>
              <w:t>te učenje temeljeno na radu. Tijekom procesa učenja i poučavanja, nastavnik upoznaje učenike s teorijskim osnovama te demonstrira  primjenu mjernih uređaja prilikom rješavanja problemskih zadataka. Učenici samostalno, u paru ili u grupi rješavaju praktične zadatke primjenjujući mjerne postupke i koristeći odgovarajuće mjerne instrumente pri mjerenju dimenzija i oblika. Prilikom rješavanja praktičnih zadataka nastavnik prati, usmjerava i savjetuje učenike kako bi uspješno rij</w:t>
            </w:r>
            <w:r>
              <w:rPr>
                <w:rStyle w:val="defaultparagraphfont-000028"/>
              </w:rPr>
              <w:t>ešili zadatke. Pri izvođenju vježbi razredni se odjel dijeli u odgojno-obrazovne skupine. Nastavnik učeniku daje povratnu informaciju o uspješnosti rješavanja problemskog zadatka.</w:t>
            </w:r>
            <w:r>
              <w:t xml:space="preserve"> </w:t>
            </w:r>
          </w:p>
        </w:tc>
      </w:tr>
      <w:tr w:rsidR="00710004" w14:paraId="153BE643" w14:textId="77777777">
        <w:tc>
          <w:tcPr>
            <w:tcW w:w="2850" w:type="dxa"/>
            <w:gridSpan w:val="2"/>
            <w:tcBorders>
              <w:top w:val="single" w:sz="6" w:space="0" w:color="000000"/>
              <w:left w:val="single" w:sz="12" w:space="0" w:color="000000"/>
              <w:bottom w:val="single" w:sz="6" w:space="0" w:color="000000"/>
              <w:right w:val="single" w:sz="12" w:space="0" w:color="000000"/>
            </w:tcBorders>
            <w:shd w:val="clear" w:color="auto" w:fill="BDD7EE"/>
            <w:tcMar>
              <w:top w:w="0" w:type="dxa"/>
              <w:left w:w="90" w:type="dxa"/>
              <w:bottom w:w="0" w:type="dxa"/>
              <w:right w:w="90" w:type="dxa"/>
            </w:tcMar>
            <w:vAlign w:val="center"/>
            <w:hideMark/>
          </w:tcPr>
          <w:p w14:paraId="59EA2221" w14:textId="77777777" w:rsidR="00710004" w:rsidRDefault="002D002D">
            <w:pPr>
              <w:pStyle w:val="normal-000078"/>
            </w:pPr>
            <w:r>
              <w:rPr>
                <w:rStyle w:val="defaultparagraphfont-000026"/>
              </w:rPr>
              <w:t xml:space="preserve">Nastavne cjeline/teme </w:t>
            </w:r>
          </w:p>
        </w:tc>
        <w:tc>
          <w:tcPr>
            <w:tcW w:w="5685" w:type="dxa"/>
            <w:gridSpan w:val="4"/>
            <w:tcBorders>
              <w:top w:val="single" w:sz="6" w:space="0" w:color="000000"/>
              <w:left w:val="single" w:sz="12" w:space="0" w:color="000000"/>
              <w:bottom w:val="single" w:sz="6" w:space="0" w:color="000000"/>
              <w:right w:val="single" w:sz="12" w:space="0" w:color="000000"/>
            </w:tcBorders>
            <w:tcMar>
              <w:top w:w="0" w:type="dxa"/>
              <w:left w:w="90" w:type="dxa"/>
              <w:bottom w:w="0" w:type="dxa"/>
              <w:right w:w="90" w:type="dxa"/>
            </w:tcMar>
            <w:vAlign w:val="center"/>
            <w:hideMark/>
          </w:tcPr>
          <w:p w14:paraId="062C2D2D" w14:textId="77777777" w:rsidR="00710004" w:rsidRDefault="002D002D">
            <w:pPr>
              <w:pStyle w:val="normal-000070"/>
            </w:pPr>
            <w:r>
              <w:rPr>
                <w:rStyle w:val="defaultparagraphfont-000028"/>
              </w:rPr>
              <w:t>1. Uvod u mjerenje i kontrolu</w:t>
            </w:r>
            <w:r>
              <w:t xml:space="preserve"> </w:t>
            </w:r>
          </w:p>
          <w:p w14:paraId="67CDBB03" w14:textId="77777777" w:rsidR="00710004" w:rsidRDefault="002D002D">
            <w:pPr>
              <w:pStyle w:val="normal-000070"/>
            </w:pPr>
            <w:r>
              <w:rPr>
                <w:rStyle w:val="defaultparagraphfont-000028"/>
              </w:rPr>
              <w:t>2. Mjerne jedinice</w:t>
            </w:r>
            <w:r>
              <w:t xml:space="preserve"> </w:t>
            </w:r>
          </w:p>
          <w:p w14:paraId="5A8C4D9C" w14:textId="77777777" w:rsidR="00710004" w:rsidRDefault="002D002D">
            <w:pPr>
              <w:pStyle w:val="normal-000070"/>
            </w:pPr>
            <w:r>
              <w:rPr>
                <w:rStyle w:val="defaultparagraphfont-000028"/>
              </w:rPr>
              <w:t>3. Greške mjerenja</w:t>
            </w:r>
            <w:r>
              <w:t xml:space="preserve"> </w:t>
            </w:r>
          </w:p>
          <w:p w14:paraId="538A4C9C" w14:textId="77777777" w:rsidR="00710004" w:rsidRDefault="002D002D">
            <w:pPr>
              <w:pStyle w:val="normal-000070"/>
            </w:pPr>
            <w:r>
              <w:rPr>
                <w:rStyle w:val="defaultparagraphfont-000028"/>
              </w:rPr>
              <w:t>4. Precizna mjerila (pomično mjerilo, mikrometar, etalonske pločice)</w:t>
            </w:r>
            <w:r>
              <w:t xml:space="preserve"> </w:t>
            </w:r>
          </w:p>
          <w:p w14:paraId="7BA9EEEF" w14:textId="77777777" w:rsidR="00710004" w:rsidRDefault="002D002D">
            <w:pPr>
              <w:pStyle w:val="normal-000070"/>
            </w:pPr>
            <w:r>
              <w:rPr>
                <w:rStyle w:val="defaultparagraphfont-000028"/>
              </w:rPr>
              <w:t>5. Tolerancijska mjerila (komparator, kalibri)</w:t>
            </w:r>
            <w:r>
              <w:t xml:space="preserve"> </w:t>
            </w:r>
          </w:p>
          <w:p w14:paraId="4140471A" w14:textId="77777777" w:rsidR="00710004" w:rsidRDefault="002D002D">
            <w:pPr>
              <w:pStyle w:val="normal-000070"/>
            </w:pPr>
            <w:r>
              <w:rPr>
                <w:rStyle w:val="defaultparagraphfont-000028"/>
              </w:rPr>
              <w:t>6. Metode mjerenja</w:t>
            </w:r>
            <w:r>
              <w:t xml:space="preserve"> </w:t>
            </w:r>
          </w:p>
          <w:p w14:paraId="59F48916" w14:textId="77777777" w:rsidR="00710004" w:rsidRDefault="002D002D">
            <w:pPr>
              <w:pStyle w:val="normal-000070"/>
            </w:pPr>
            <w:r>
              <w:rPr>
                <w:rStyle w:val="defaultparagraphfont-000028"/>
              </w:rPr>
              <w:t xml:space="preserve">7. Mjerenje temperature, tlaka i </w:t>
            </w:r>
            <w:r>
              <w:rPr>
                <w:rStyle w:val="defaultparagraphfont-000028"/>
              </w:rPr>
              <w:t>brzine vrtnje</w:t>
            </w:r>
            <w:r>
              <w:t xml:space="preserve"> </w:t>
            </w:r>
          </w:p>
        </w:tc>
      </w:tr>
      <w:tr w:rsidR="00710004" w14:paraId="5562F3C8" w14:textId="77777777">
        <w:trPr>
          <w:trHeight w:val="435"/>
        </w:trPr>
        <w:tc>
          <w:tcPr>
            <w:tcW w:w="8535" w:type="dxa"/>
            <w:gridSpan w:val="6"/>
            <w:tcBorders>
              <w:top w:val="single" w:sz="6" w:space="0" w:color="000000"/>
              <w:left w:val="single" w:sz="12" w:space="0" w:color="000000"/>
              <w:bottom w:val="single" w:sz="6" w:space="0" w:color="000000"/>
              <w:right w:val="single" w:sz="12" w:space="0" w:color="000000"/>
            </w:tcBorders>
            <w:shd w:val="clear" w:color="auto" w:fill="BDD7EE"/>
            <w:tcMar>
              <w:top w:w="0" w:type="dxa"/>
              <w:left w:w="90" w:type="dxa"/>
              <w:bottom w:w="0" w:type="dxa"/>
              <w:right w:w="90" w:type="dxa"/>
            </w:tcMar>
            <w:vAlign w:val="center"/>
            <w:hideMark/>
          </w:tcPr>
          <w:p w14:paraId="35FD66F1" w14:textId="77777777" w:rsidR="00710004" w:rsidRDefault="002D002D">
            <w:pPr>
              <w:pStyle w:val="normal-000078"/>
            </w:pPr>
            <w:r>
              <w:rPr>
                <w:rStyle w:val="defaultparagraphfont-000026"/>
              </w:rPr>
              <w:t xml:space="preserve">Načini i primjer vrednovanja </w:t>
            </w:r>
          </w:p>
        </w:tc>
      </w:tr>
      <w:tr w:rsidR="00710004" w14:paraId="4FD447EF" w14:textId="77777777">
        <w:trPr>
          <w:trHeight w:val="510"/>
        </w:trPr>
        <w:tc>
          <w:tcPr>
            <w:tcW w:w="8535" w:type="dxa"/>
            <w:gridSpan w:val="6"/>
            <w:tcBorders>
              <w:top w:val="single" w:sz="6" w:space="0" w:color="000000"/>
              <w:left w:val="single" w:sz="12" w:space="0" w:color="000000"/>
              <w:bottom w:val="single" w:sz="6" w:space="0" w:color="000000"/>
              <w:right w:val="single" w:sz="12" w:space="0" w:color="000000"/>
            </w:tcBorders>
            <w:tcMar>
              <w:top w:w="0" w:type="dxa"/>
              <w:left w:w="90" w:type="dxa"/>
              <w:bottom w:w="0" w:type="dxa"/>
              <w:right w:w="90" w:type="dxa"/>
            </w:tcMar>
            <w:hideMark/>
          </w:tcPr>
          <w:p w14:paraId="502F1D64" w14:textId="77777777" w:rsidR="00710004" w:rsidRDefault="002D002D">
            <w:pPr>
              <w:pStyle w:val="normal-000078"/>
            </w:pPr>
            <w:r>
              <w:rPr>
                <w:rStyle w:val="defaultparagraphfont-000026"/>
              </w:rPr>
              <w:t xml:space="preserve">Primjer vrednovanja postignuća cijelog skupa ishoda učenja: </w:t>
            </w:r>
          </w:p>
          <w:p w14:paraId="3A876816" w14:textId="77777777" w:rsidR="00710004" w:rsidRDefault="002D002D">
            <w:pPr>
              <w:pStyle w:val="normal-000078"/>
            </w:pPr>
            <w:r>
              <w:rPr>
                <w:rStyle w:val="000027"/>
              </w:rPr>
              <w:t> </w:t>
            </w:r>
            <w:r>
              <w:t xml:space="preserve"> </w:t>
            </w:r>
          </w:p>
          <w:p w14:paraId="77B0D6E6" w14:textId="77777777" w:rsidR="00710004" w:rsidRDefault="002D002D">
            <w:pPr>
              <w:pStyle w:val="normal-000078"/>
            </w:pPr>
            <w:r>
              <w:rPr>
                <w:rStyle w:val="defaultparagraphfont-000265"/>
              </w:rPr>
              <w:t xml:space="preserve">                                                                        Dvaput mjeri, jednom reži </w:t>
            </w:r>
          </w:p>
          <w:p w14:paraId="56313DA0" w14:textId="77777777" w:rsidR="00710004" w:rsidRDefault="002D002D">
            <w:pPr>
              <w:pStyle w:val="normal-000194"/>
            </w:pPr>
            <w:r>
              <w:rPr>
                <w:rStyle w:val="defaultparagraphfont-000028"/>
              </w:rPr>
              <w:t>Učenici u paru provode mjerenja dva strojna dijela pomoću pomičnog mjerila (vijak, matica, svornjak, kutni profil, kvadratna cijev, osovina). Strojne dijelove treba skicirati i dimenzionirati prema izmjerenim rezultatima. Učenici međusobno uspoređuju rezultate mjerenja. Dimenzije na skici predmeta  uspoređuju s mjerama na crtežu. Iz dobivenih rezultata učenici izračunavaju mjernu pogrešku i odstupanje od mjere. Analizom dobivenih rezultata učenici komentiraju utjecaj pojedine mjerne metode na rezultate mjer</w:t>
            </w:r>
            <w:r>
              <w:rPr>
                <w:rStyle w:val="defaultparagraphfont-000028"/>
              </w:rPr>
              <w:t>enja. Učenici prezentiraju rezultate rada.</w:t>
            </w:r>
            <w:r>
              <w:t xml:space="preserve"> </w:t>
            </w:r>
          </w:p>
          <w:p w14:paraId="3A15F792" w14:textId="77777777" w:rsidR="00710004" w:rsidRDefault="002D002D">
            <w:pPr>
              <w:pStyle w:val="normal-000070"/>
            </w:pPr>
            <w:r>
              <w:rPr>
                <w:rStyle w:val="000027"/>
              </w:rPr>
              <w:t> </w:t>
            </w:r>
            <w:r>
              <w:t xml:space="preserve"> </w:t>
            </w:r>
          </w:p>
          <w:p w14:paraId="77C76AB6" w14:textId="77777777" w:rsidR="00710004" w:rsidRDefault="002D002D">
            <w:pPr>
              <w:pStyle w:val="normal-000070"/>
            </w:pPr>
            <w:r>
              <w:rPr>
                <w:rStyle w:val="defaultparagraphfont-000026"/>
              </w:rPr>
              <w:t xml:space="preserve">Vrednovanje naučenog: </w:t>
            </w:r>
          </w:p>
          <w:tbl>
            <w:tblPr>
              <w:tblW w:w="0" w:type="auto"/>
              <w:tblCellMar>
                <w:top w:w="15" w:type="dxa"/>
                <w:left w:w="15" w:type="dxa"/>
                <w:bottom w:w="15" w:type="dxa"/>
                <w:right w:w="15" w:type="dxa"/>
              </w:tblCellMar>
              <w:tblLook w:val="04A0" w:firstRow="1" w:lastRow="0" w:firstColumn="1" w:lastColumn="0" w:noHBand="0" w:noVBand="1"/>
            </w:tblPr>
            <w:tblGrid>
              <w:gridCol w:w="1340"/>
              <w:gridCol w:w="1758"/>
              <w:gridCol w:w="1510"/>
              <w:gridCol w:w="2181"/>
              <w:gridCol w:w="1550"/>
            </w:tblGrid>
            <w:tr w:rsidR="00710004" w14:paraId="5B865B93" w14:textId="77777777">
              <w:tc>
                <w:tcPr>
                  <w:tcW w:w="1305" w:type="dxa"/>
                  <w:tcBorders>
                    <w:top w:val="single" w:sz="6" w:space="0" w:color="000000"/>
                    <w:left w:val="single" w:sz="6" w:space="0" w:color="000000"/>
                    <w:bottom w:val="single" w:sz="6" w:space="0" w:color="000000"/>
                    <w:right w:val="single" w:sz="6" w:space="0" w:color="000000"/>
                  </w:tcBorders>
                  <w:shd w:val="clear" w:color="auto" w:fill="DEEAF6"/>
                  <w:tcMar>
                    <w:top w:w="0" w:type="dxa"/>
                    <w:left w:w="90" w:type="dxa"/>
                    <w:bottom w:w="0" w:type="dxa"/>
                    <w:right w:w="90" w:type="dxa"/>
                  </w:tcMar>
                  <w:vAlign w:val="center"/>
                  <w:hideMark/>
                </w:tcPr>
                <w:p w14:paraId="3855BDAE" w14:textId="77777777" w:rsidR="00710004" w:rsidRDefault="002D002D">
                  <w:pPr>
                    <w:pStyle w:val="normal-000397"/>
                    <w:spacing w:after="0"/>
                  </w:pPr>
                  <w:r>
                    <w:rPr>
                      <w:rStyle w:val="defaultparagraphfont-000026"/>
                    </w:rPr>
                    <w:lastRenderedPageBreak/>
                    <w:t xml:space="preserve">Element / kriterij vrednovanja </w:t>
                  </w:r>
                </w:p>
              </w:tc>
              <w:tc>
                <w:tcPr>
                  <w:tcW w:w="1755" w:type="dxa"/>
                  <w:tcBorders>
                    <w:top w:val="single" w:sz="6" w:space="0" w:color="000000"/>
                    <w:left w:val="single" w:sz="6" w:space="0" w:color="000000"/>
                    <w:bottom w:val="single" w:sz="6" w:space="0" w:color="000000"/>
                    <w:right w:val="single" w:sz="6" w:space="0" w:color="000000"/>
                  </w:tcBorders>
                  <w:shd w:val="clear" w:color="auto" w:fill="DEEAF6"/>
                  <w:tcMar>
                    <w:top w:w="0" w:type="dxa"/>
                    <w:left w:w="90" w:type="dxa"/>
                    <w:bottom w:w="0" w:type="dxa"/>
                    <w:right w:w="90" w:type="dxa"/>
                  </w:tcMar>
                  <w:vAlign w:val="center"/>
                  <w:hideMark/>
                </w:tcPr>
                <w:p w14:paraId="4C5A95E6" w14:textId="77777777" w:rsidR="00710004" w:rsidRDefault="002D002D">
                  <w:pPr>
                    <w:pStyle w:val="normal-000397"/>
                    <w:spacing w:after="0"/>
                  </w:pPr>
                  <w:r>
                    <w:rPr>
                      <w:rStyle w:val="defaultparagraphfont-000026"/>
                    </w:rPr>
                    <w:t xml:space="preserve">Dovoljan </w:t>
                  </w:r>
                </w:p>
              </w:tc>
              <w:tc>
                <w:tcPr>
                  <w:tcW w:w="1800" w:type="dxa"/>
                  <w:tcBorders>
                    <w:top w:val="single" w:sz="6" w:space="0" w:color="000000"/>
                    <w:left w:val="single" w:sz="6" w:space="0" w:color="000000"/>
                    <w:bottom w:val="single" w:sz="6" w:space="0" w:color="000000"/>
                    <w:right w:val="single" w:sz="6" w:space="0" w:color="000000"/>
                  </w:tcBorders>
                  <w:shd w:val="clear" w:color="auto" w:fill="DEEAF6"/>
                  <w:tcMar>
                    <w:top w:w="0" w:type="dxa"/>
                    <w:left w:w="90" w:type="dxa"/>
                    <w:bottom w:w="0" w:type="dxa"/>
                    <w:right w:w="90" w:type="dxa"/>
                  </w:tcMar>
                  <w:vAlign w:val="center"/>
                  <w:hideMark/>
                </w:tcPr>
                <w:p w14:paraId="4A3582A7" w14:textId="77777777" w:rsidR="00710004" w:rsidRDefault="002D002D">
                  <w:pPr>
                    <w:pStyle w:val="normal-000397"/>
                    <w:spacing w:after="0"/>
                  </w:pPr>
                  <w:r>
                    <w:rPr>
                      <w:rStyle w:val="defaultparagraphfont-000026"/>
                    </w:rPr>
                    <w:t xml:space="preserve">Dobar </w:t>
                  </w:r>
                </w:p>
              </w:tc>
              <w:tc>
                <w:tcPr>
                  <w:tcW w:w="1770" w:type="dxa"/>
                  <w:tcBorders>
                    <w:top w:val="single" w:sz="6" w:space="0" w:color="000000"/>
                    <w:left w:val="single" w:sz="6" w:space="0" w:color="000000"/>
                    <w:bottom w:val="single" w:sz="6" w:space="0" w:color="000000"/>
                    <w:right w:val="single" w:sz="6" w:space="0" w:color="000000"/>
                  </w:tcBorders>
                  <w:shd w:val="clear" w:color="auto" w:fill="DEEAF6"/>
                  <w:tcMar>
                    <w:top w:w="0" w:type="dxa"/>
                    <w:left w:w="90" w:type="dxa"/>
                    <w:bottom w:w="0" w:type="dxa"/>
                    <w:right w:w="90" w:type="dxa"/>
                  </w:tcMar>
                  <w:vAlign w:val="center"/>
                  <w:hideMark/>
                </w:tcPr>
                <w:p w14:paraId="01E2224E" w14:textId="77777777" w:rsidR="00710004" w:rsidRDefault="002D002D">
                  <w:pPr>
                    <w:pStyle w:val="normal-000397"/>
                    <w:spacing w:after="0"/>
                  </w:pPr>
                  <w:r>
                    <w:rPr>
                      <w:rStyle w:val="defaultparagraphfont-000026"/>
                    </w:rPr>
                    <w:t xml:space="preserve">Vrlo dobar </w:t>
                  </w:r>
                </w:p>
              </w:tc>
              <w:tc>
                <w:tcPr>
                  <w:tcW w:w="1770" w:type="dxa"/>
                  <w:tcBorders>
                    <w:top w:val="single" w:sz="6" w:space="0" w:color="000000"/>
                    <w:left w:val="single" w:sz="6" w:space="0" w:color="000000"/>
                    <w:bottom w:val="single" w:sz="6" w:space="0" w:color="000000"/>
                    <w:right w:val="single" w:sz="6" w:space="0" w:color="000000"/>
                  </w:tcBorders>
                  <w:shd w:val="clear" w:color="auto" w:fill="DEEAF6"/>
                  <w:tcMar>
                    <w:top w:w="0" w:type="dxa"/>
                    <w:left w:w="90" w:type="dxa"/>
                    <w:bottom w:w="0" w:type="dxa"/>
                    <w:right w:w="90" w:type="dxa"/>
                  </w:tcMar>
                  <w:vAlign w:val="center"/>
                  <w:hideMark/>
                </w:tcPr>
                <w:p w14:paraId="5B4AB172" w14:textId="77777777" w:rsidR="00710004" w:rsidRDefault="002D002D">
                  <w:pPr>
                    <w:pStyle w:val="normal-000397"/>
                    <w:spacing w:after="0"/>
                  </w:pPr>
                  <w:r>
                    <w:rPr>
                      <w:rStyle w:val="defaultparagraphfont-000026"/>
                    </w:rPr>
                    <w:t xml:space="preserve">Izvrstan </w:t>
                  </w:r>
                </w:p>
              </w:tc>
            </w:tr>
            <w:tr w:rsidR="00710004" w14:paraId="112CB770" w14:textId="77777777">
              <w:trPr>
                <w:trHeight w:val="1020"/>
              </w:trPr>
              <w:tc>
                <w:tcPr>
                  <w:tcW w:w="130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4C73FC3B" w14:textId="77777777" w:rsidR="00710004" w:rsidRDefault="002D002D">
                  <w:pPr>
                    <w:pStyle w:val="normal-000401"/>
                    <w:spacing w:after="0"/>
                  </w:pPr>
                  <w:r>
                    <w:rPr>
                      <w:rStyle w:val="defaultparagraphfont-000028"/>
                    </w:rPr>
                    <w:t>Korištenje mjernih instrumenata</w:t>
                  </w:r>
                  <w:r>
                    <w:t xml:space="preserve"> </w:t>
                  </w:r>
                </w:p>
              </w:tc>
              <w:tc>
                <w:tcPr>
                  <w:tcW w:w="175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18A03782" w14:textId="77777777" w:rsidR="00710004" w:rsidRDefault="002D002D">
                  <w:pPr>
                    <w:pStyle w:val="normal-000397"/>
                    <w:spacing w:after="0"/>
                  </w:pPr>
                  <w:r>
                    <w:rPr>
                      <w:rStyle w:val="defaultparagraphfont-000028"/>
                    </w:rPr>
                    <w:t>Učenik samo uz pomoć nastavnika  koristi mjerne instrumente.</w:t>
                  </w:r>
                  <w:r>
                    <w:t xml:space="preserve"> </w:t>
                  </w:r>
                </w:p>
              </w:tc>
              <w:tc>
                <w:tcPr>
                  <w:tcW w:w="1800"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557E220F" w14:textId="77777777" w:rsidR="00710004" w:rsidRDefault="002D002D">
                  <w:pPr>
                    <w:pStyle w:val="normal-000397"/>
                    <w:spacing w:after="0"/>
                  </w:pPr>
                  <w:r>
                    <w:rPr>
                      <w:rStyle w:val="defaultparagraphfont-000028"/>
                    </w:rPr>
                    <w:t xml:space="preserve">Učenik uz </w:t>
                  </w:r>
                  <w:r>
                    <w:rPr>
                      <w:rStyle w:val="defaultparagraphfont-000028"/>
                    </w:rPr>
                    <w:t>povremenu pomoć nastavnika koristi mjerne instrumente.</w:t>
                  </w:r>
                  <w:r>
                    <w:t xml:space="preserve"> </w:t>
                  </w:r>
                </w:p>
              </w:tc>
              <w:tc>
                <w:tcPr>
                  <w:tcW w:w="1770"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62ED7D40" w14:textId="77777777" w:rsidR="00710004" w:rsidRDefault="002D002D">
                  <w:pPr>
                    <w:pStyle w:val="normal-000397"/>
                    <w:spacing w:after="0"/>
                  </w:pPr>
                  <w:r>
                    <w:rPr>
                      <w:rStyle w:val="defaultparagraphfont-000028"/>
                    </w:rPr>
                    <w:t>Učenik samostalno koristi mjerne instrumente uz povremena minimalna odstupanja</w:t>
                  </w:r>
                  <w:r>
                    <w:t xml:space="preserve"> </w:t>
                  </w:r>
                </w:p>
              </w:tc>
              <w:tc>
                <w:tcPr>
                  <w:tcW w:w="1770"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4BEAFE5B" w14:textId="77777777" w:rsidR="00710004" w:rsidRDefault="002D002D">
                  <w:pPr>
                    <w:pStyle w:val="normal-000397"/>
                    <w:spacing w:after="0"/>
                  </w:pPr>
                  <w:r>
                    <w:rPr>
                      <w:rStyle w:val="defaultparagraphfont-000028"/>
                    </w:rPr>
                    <w:t>Učenik samostalno koristi mjerne instrumente i točno očitava vrijednosti.</w:t>
                  </w:r>
                  <w:r>
                    <w:t xml:space="preserve"> </w:t>
                  </w:r>
                </w:p>
              </w:tc>
            </w:tr>
            <w:tr w:rsidR="00710004" w14:paraId="19E51AFA" w14:textId="77777777">
              <w:trPr>
                <w:trHeight w:val="1020"/>
              </w:trPr>
              <w:tc>
                <w:tcPr>
                  <w:tcW w:w="130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7B85F703" w14:textId="77777777" w:rsidR="00710004" w:rsidRDefault="002D002D">
                  <w:pPr>
                    <w:pStyle w:val="normal-000401"/>
                    <w:spacing w:after="0"/>
                  </w:pPr>
                  <w:r>
                    <w:rPr>
                      <w:rStyle w:val="defaultparagraphfont-000028"/>
                    </w:rPr>
                    <w:t>Izračun mjerne pogreške i odstupanje od zadane mjere</w:t>
                  </w:r>
                  <w:r>
                    <w:t xml:space="preserve"> </w:t>
                  </w:r>
                </w:p>
              </w:tc>
              <w:tc>
                <w:tcPr>
                  <w:tcW w:w="175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5D621830" w14:textId="77777777" w:rsidR="00710004" w:rsidRDefault="002D002D">
                  <w:pPr>
                    <w:pStyle w:val="normal-000397"/>
                    <w:spacing w:after="0"/>
                  </w:pPr>
                  <w:r>
                    <w:rPr>
                      <w:rStyle w:val="defaultparagraphfont-000028"/>
                    </w:rPr>
                    <w:t>Učenik samo uz pomoć nastavnika izračunava mjerne pogreške i odstupanja od zadane mjere</w:t>
                  </w:r>
                  <w:r>
                    <w:t xml:space="preserve"> </w:t>
                  </w:r>
                </w:p>
                <w:p w14:paraId="1746CB12" w14:textId="77777777" w:rsidR="00710004" w:rsidRDefault="002D002D">
                  <w:pPr>
                    <w:pStyle w:val="normal-000397"/>
                    <w:spacing w:after="0"/>
                  </w:pPr>
                  <w:r>
                    <w:rPr>
                      <w:rStyle w:val="000027"/>
                    </w:rPr>
                    <w:t> </w:t>
                  </w:r>
                  <w:r>
                    <w:t xml:space="preserve"> </w:t>
                  </w:r>
                </w:p>
              </w:tc>
              <w:tc>
                <w:tcPr>
                  <w:tcW w:w="1800"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11E93F05" w14:textId="77777777" w:rsidR="00710004" w:rsidRDefault="002D002D">
                  <w:pPr>
                    <w:pStyle w:val="normal-000397"/>
                    <w:spacing w:after="0"/>
                  </w:pPr>
                  <w:r>
                    <w:rPr>
                      <w:rStyle w:val="defaultparagraphfont-000028"/>
                    </w:rPr>
                    <w:t>Učenik uz povremenu pomoć nastavnika izračunava mjerne pogreške i odstupanja od zadane mjere</w:t>
                  </w:r>
                  <w:r>
                    <w:t xml:space="preserve"> </w:t>
                  </w:r>
                </w:p>
                <w:p w14:paraId="3C234F40" w14:textId="77777777" w:rsidR="00710004" w:rsidRDefault="002D002D">
                  <w:pPr>
                    <w:pStyle w:val="normal-000397"/>
                    <w:spacing w:after="0"/>
                  </w:pPr>
                  <w:r>
                    <w:rPr>
                      <w:rStyle w:val="000027"/>
                    </w:rPr>
                    <w:t> </w:t>
                  </w:r>
                  <w:r>
                    <w:t xml:space="preserve"> </w:t>
                  </w:r>
                </w:p>
              </w:tc>
              <w:tc>
                <w:tcPr>
                  <w:tcW w:w="1770"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31A41913" w14:textId="77777777" w:rsidR="00710004" w:rsidRDefault="002D002D">
                  <w:pPr>
                    <w:pStyle w:val="normal-000397"/>
                    <w:spacing w:after="0"/>
                  </w:pPr>
                  <w:r>
                    <w:rPr>
                      <w:rStyle w:val="defaultparagraphfont-000028"/>
                    </w:rPr>
                    <w:t xml:space="preserve">Učenik samostalno  izračunava mjerne pogreške i </w:t>
                  </w:r>
                  <w:r>
                    <w:rPr>
                      <w:rStyle w:val="defaultparagraphfont-000028"/>
                    </w:rPr>
                    <w:t>odstupanja od zadane mjere</w:t>
                  </w:r>
                  <w:r>
                    <w:t xml:space="preserve"> </w:t>
                  </w:r>
                </w:p>
                <w:p w14:paraId="7F62CB09" w14:textId="77777777" w:rsidR="00710004" w:rsidRDefault="002D002D">
                  <w:pPr>
                    <w:pStyle w:val="normal-000397"/>
                    <w:spacing w:after="0"/>
                  </w:pPr>
                  <w:r>
                    <w:rPr>
                      <w:rStyle w:val="000027"/>
                    </w:rPr>
                    <w:t> </w:t>
                  </w:r>
                  <w:r>
                    <w:t xml:space="preserve"> </w:t>
                  </w:r>
                </w:p>
              </w:tc>
              <w:tc>
                <w:tcPr>
                  <w:tcW w:w="1770"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0C141002" w14:textId="77777777" w:rsidR="00710004" w:rsidRDefault="002D002D">
                  <w:pPr>
                    <w:pStyle w:val="normal-000397"/>
                    <w:spacing w:after="0"/>
                  </w:pPr>
                  <w:r>
                    <w:rPr>
                      <w:rStyle w:val="defaultparagraphfont-000028"/>
                    </w:rPr>
                    <w:t>Učenik samostalno</w:t>
                  </w:r>
                  <w:r>
                    <w:t xml:space="preserve"> </w:t>
                  </w:r>
                </w:p>
                <w:p w14:paraId="78B6DA64" w14:textId="77777777" w:rsidR="00710004" w:rsidRDefault="002D002D">
                  <w:pPr>
                    <w:pStyle w:val="normal-000397"/>
                    <w:spacing w:after="0"/>
                  </w:pPr>
                  <w:r>
                    <w:rPr>
                      <w:rStyle w:val="defaultparagraphfont-000028"/>
                    </w:rPr>
                    <w:t>izračunava mjerne pogreške i odstupanja od zadane mjere i izvodi zaključke o prednostima i nedostatcima mjernih instrumenata.</w:t>
                  </w:r>
                  <w:r>
                    <w:t xml:space="preserve"> </w:t>
                  </w:r>
                </w:p>
              </w:tc>
            </w:tr>
          </w:tbl>
          <w:p w14:paraId="0548AAFC" w14:textId="77777777" w:rsidR="00710004" w:rsidRDefault="002D002D">
            <w:pPr>
              <w:pStyle w:val="normal-000078"/>
            </w:pPr>
            <w:r>
              <w:rPr>
                <w:rStyle w:val="000027"/>
              </w:rPr>
              <w:t> </w:t>
            </w:r>
            <w:r>
              <w:t xml:space="preserve"> </w:t>
            </w:r>
          </w:p>
        </w:tc>
      </w:tr>
      <w:tr w:rsidR="00710004" w14:paraId="13C510D4" w14:textId="77777777">
        <w:trPr>
          <w:trHeight w:val="375"/>
        </w:trPr>
        <w:tc>
          <w:tcPr>
            <w:tcW w:w="8535" w:type="dxa"/>
            <w:gridSpan w:val="6"/>
            <w:tcBorders>
              <w:top w:val="single" w:sz="6" w:space="0" w:color="000000"/>
              <w:left w:val="single" w:sz="12" w:space="0" w:color="000000"/>
              <w:bottom w:val="single" w:sz="6" w:space="0" w:color="000000"/>
              <w:right w:val="single" w:sz="12" w:space="0" w:color="000000"/>
            </w:tcBorders>
            <w:shd w:val="clear" w:color="auto" w:fill="BDD7EE"/>
            <w:tcMar>
              <w:top w:w="0" w:type="dxa"/>
              <w:left w:w="90" w:type="dxa"/>
              <w:bottom w:w="0" w:type="dxa"/>
              <w:right w:w="90" w:type="dxa"/>
            </w:tcMar>
            <w:vAlign w:val="center"/>
            <w:hideMark/>
          </w:tcPr>
          <w:p w14:paraId="1DD8731E" w14:textId="77777777" w:rsidR="00710004" w:rsidRDefault="002D002D">
            <w:pPr>
              <w:pStyle w:val="normal-000078"/>
            </w:pPr>
            <w:r>
              <w:rPr>
                <w:rStyle w:val="defaultparagraphfont-000026"/>
              </w:rPr>
              <w:lastRenderedPageBreak/>
              <w:t xml:space="preserve">Prijedlog prilagodbe za učenike s posebnim odgojno-obrazovnim potrebama </w:t>
            </w:r>
          </w:p>
        </w:tc>
      </w:tr>
      <w:tr w:rsidR="00710004" w14:paraId="2FEC530B" w14:textId="77777777">
        <w:tc>
          <w:tcPr>
            <w:tcW w:w="8535" w:type="dxa"/>
            <w:gridSpan w:val="6"/>
            <w:tcBorders>
              <w:top w:val="single" w:sz="6" w:space="0" w:color="000000"/>
              <w:left w:val="single" w:sz="12" w:space="0" w:color="000000"/>
              <w:bottom w:val="single" w:sz="12" w:space="0" w:color="000000"/>
              <w:right w:val="single" w:sz="12" w:space="0" w:color="000000"/>
            </w:tcBorders>
            <w:tcMar>
              <w:top w:w="0" w:type="dxa"/>
              <w:left w:w="90" w:type="dxa"/>
              <w:bottom w:w="0" w:type="dxa"/>
              <w:right w:w="90" w:type="dxa"/>
            </w:tcMar>
            <w:hideMark/>
          </w:tcPr>
          <w:p w14:paraId="0A236112" w14:textId="77777777" w:rsidR="00710004" w:rsidRDefault="002D002D">
            <w:pPr>
              <w:pStyle w:val="normal-000194"/>
            </w:pPr>
            <w:r>
              <w:rPr>
                <w:rStyle w:val="defaultparagraphfont-000028"/>
              </w:rPr>
              <w:t xml:space="preserve">Budući da se u ovom skupu ishoda učenja najčešće koristi </w:t>
            </w:r>
            <w:r>
              <w:rPr>
                <w:rStyle w:val="defaultparagraphfont-000026"/>
              </w:rPr>
              <w:t xml:space="preserve">heuristička i problemska nastava </w:t>
            </w:r>
            <w:r>
              <w:rPr>
                <w:rStyle w:val="defaultparagraphfont-000028"/>
              </w:rPr>
              <w:t>te</w:t>
            </w:r>
            <w:r>
              <w:t xml:space="preserve"> </w:t>
            </w:r>
            <w:r>
              <w:rPr>
                <w:rStyle w:val="defaultparagraphfont-000026"/>
              </w:rPr>
              <w:t xml:space="preserve">učenje temeljeno na radu </w:t>
            </w:r>
            <w:r>
              <w:rPr>
                <w:rStyle w:val="defaultparagraphfont-000028"/>
              </w:rPr>
              <w:t xml:space="preserve">u kojemu se učenici stavljaju u realne radne situacije tijekom kojih se dijele </w:t>
            </w:r>
            <w:r>
              <w:rPr>
                <w:rStyle w:val="defaultparagraphfont-000026"/>
              </w:rPr>
              <w:t xml:space="preserve">u timove </w:t>
            </w:r>
            <w:r>
              <w:rPr>
                <w:rStyle w:val="defaultparagraphfont-000028"/>
              </w:rPr>
              <w:t xml:space="preserve">, pri dijeljenju u timove treba voditi računa da učenici s posebnim odgojno-obrazovnim potrebama budu ravnomjerno raspoređeni u svaki tim u kojem će imati svoju ulogu. Na takav način svaki učenik ima priliku pokazati svoje jače strane, a ostali članovi tima imaju priliku učiti raditi sa članovima tima različitih sposobnosti sukladno realnom radnom okruženju. U </w:t>
            </w:r>
            <w:r>
              <w:rPr>
                <w:rStyle w:val="defaultparagraphfont-000028"/>
              </w:rPr>
              <w:t>individualiziranom kurikulu za svakog učenika s posebnim potrebama navedeni su preporučeni načini rada, primjeri individualizacije te načini i oblici vrednovanja. Poseban naglasak treba staviti na kontinuirano vrednovanje za učenje koristeći kvalitetne, konstruktivne i poticajne povratne informacije u cilju motiviranja učenika, jačanja samopouzdanja te omogućavanja daljnjeg napretka. Nastavnik će procijeniti koja razina pedagoške podrške učeniku je potrebna. Nije namjera da  nastavnik odradi dio uvjeta za d</w:t>
            </w:r>
            <w:r>
              <w:rPr>
                <w:rStyle w:val="defaultparagraphfont-000028"/>
              </w:rPr>
              <w:t xml:space="preserve">ostizanje ishoda učenja umjesto učenika. </w:t>
            </w:r>
          </w:p>
          <w:p w14:paraId="0A4FB108" w14:textId="77777777" w:rsidR="00710004" w:rsidRDefault="002D002D">
            <w:pPr>
              <w:pStyle w:val="normal-000194"/>
            </w:pPr>
            <w:r>
              <w:rPr>
                <w:rStyle w:val="000027"/>
              </w:rPr>
              <w:t> </w:t>
            </w:r>
            <w:r>
              <w:t xml:space="preserve"> </w:t>
            </w:r>
          </w:p>
          <w:p w14:paraId="2E4729F1" w14:textId="77777777" w:rsidR="00710004" w:rsidRDefault="002D002D">
            <w:pPr>
              <w:pStyle w:val="normal-000194"/>
            </w:pPr>
            <w:r>
              <w:rPr>
                <w:rStyle w:val="defaultparagraphfont-000026"/>
              </w:rPr>
              <w:t xml:space="preserve">Darovitim  učenicima </w:t>
            </w:r>
            <w:r>
              <w:rPr>
                <w:rStyle w:val="defaultparagraphfont-000028"/>
              </w:rPr>
              <w:t>treba omogućiti obogaćivanje sadržaja (proširivanje dodatnim sadržajima kojih se rijetko dotiču) ili postavljanjem ishoda više razine, a sve u skladu sa razlikovnim/individualiziranim kurikulom.   Preporuča se takvim učenicima ponuditi složeniji   zadatak, a vrednovanje treba provoditi sukladno razlikovnom/ individualiziranom kurikulu u cilju poticanja motivacije i napretka.</w:t>
            </w:r>
            <w:r>
              <w:t xml:space="preserve"> </w:t>
            </w:r>
          </w:p>
          <w:p w14:paraId="7B20D891" w14:textId="77777777" w:rsidR="00710004" w:rsidRDefault="002D002D">
            <w:pPr>
              <w:pStyle w:val="normal-000194"/>
            </w:pPr>
            <w:r>
              <w:rPr>
                <w:rStyle w:val="000027"/>
              </w:rPr>
              <w:t> </w:t>
            </w:r>
            <w:r>
              <w:t xml:space="preserve"> </w:t>
            </w:r>
          </w:p>
          <w:p w14:paraId="36212099" w14:textId="77777777" w:rsidR="00710004" w:rsidRDefault="002D002D">
            <w:pPr>
              <w:pStyle w:val="normal-000194"/>
            </w:pPr>
            <w:r>
              <w:rPr>
                <w:rStyle w:val="defaultparagraphfont-000028"/>
              </w:rPr>
              <w:t>Aktivnost za darovite učenike: napraviti prezentaciju rezultata u tabličnom prikazu i  grafičkom prikazu te prezentirati ostalim učenicima.</w:t>
            </w:r>
            <w:r>
              <w:t xml:space="preserve"> </w:t>
            </w:r>
          </w:p>
        </w:tc>
      </w:tr>
    </w:tbl>
    <w:p w14:paraId="183A8F16" w14:textId="77777777" w:rsidR="00710004" w:rsidRDefault="002D002D">
      <w:pPr>
        <w:pStyle w:val="normal-000406"/>
        <w:spacing w:before="0" w:after="0"/>
      </w:pPr>
      <w:r>
        <w:rPr>
          <w:rStyle w:val="000407"/>
        </w:rPr>
        <w:t> </w:t>
      </w:r>
      <w:r>
        <w:t xml:space="preserve"> </w:t>
      </w:r>
    </w:p>
    <w:tbl>
      <w:tblPr>
        <w:tblW w:w="0" w:type="auto"/>
        <w:tblCellMar>
          <w:top w:w="15" w:type="dxa"/>
          <w:left w:w="15" w:type="dxa"/>
          <w:bottom w:w="15" w:type="dxa"/>
          <w:right w:w="15" w:type="dxa"/>
        </w:tblCellMar>
        <w:tblLook w:val="04A0" w:firstRow="1" w:lastRow="0" w:firstColumn="1" w:lastColumn="0" w:noHBand="0" w:noVBand="1"/>
      </w:tblPr>
      <w:tblGrid>
        <w:gridCol w:w="3113"/>
        <w:gridCol w:w="1590"/>
        <w:gridCol w:w="4316"/>
      </w:tblGrid>
      <w:tr w:rsidR="00710004" w14:paraId="168C5D81" w14:textId="77777777">
        <w:trPr>
          <w:trHeight w:val="360"/>
        </w:trPr>
        <w:tc>
          <w:tcPr>
            <w:tcW w:w="4320" w:type="dxa"/>
            <w:gridSpan w:val="2"/>
            <w:tcBorders>
              <w:top w:val="single" w:sz="12" w:space="0" w:color="000000"/>
              <w:left w:val="single" w:sz="12" w:space="0" w:color="000000"/>
              <w:bottom w:val="single" w:sz="6" w:space="0" w:color="000000"/>
              <w:right w:val="single" w:sz="12" w:space="0" w:color="000000"/>
            </w:tcBorders>
            <w:shd w:val="clear" w:color="auto" w:fill="9CC3E5"/>
            <w:tcMar>
              <w:top w:w="0" w:type="dxa"/>
              <w:left w:w="90" w:type="dxa"/>
              <w:bottom w:w="0" w:type="dxa"/>
              <w:right w:w="90" w:type="dxa"/>
            </w:tcMar>
            <w:vAlign w:val="center"/>
            <w:hideMark/>
          </w:tcPr>
          <w:p w14:paraId="198FFA6A" w14:textId="77777777" w:rsidR="00710004" w:rsidRDefault="002D002D">
            <w:pPr>
              <w:pStyle w:val="normal-000070"/>
            </w:pPr>
            <w:r>
              <w:rPr>
                <w:rStyle w:val="defaultparagraphfont-000026"/>
              </w:rPr>
              <w:t xml:space="preserve">Skup ishoda učenja iz SK-a, obujam: </w:t>
            </w:r>
          </w:p>
        </w:tc>
        <w:tc>
          <w:tcPr>
            <w:tcW w:w="4200" w:type="dxa"/>
            <w:tcBorders>
              <w:top w:val="single" w:sz="12" w:space="0" w:color="000000"/>
              <w:left w:val="single" w:sz="12" w:space="0" w:color="000000"/>
              <w:bottom w:val="single" w:sz="6" w:space="0" w:color="000000"/>
              <w:right w:val="single" w:sz="12" w:space="0" w:color="000000"/>
            </w:tcBorders>
            <w:tcMar>
              <w:top w:w="0" w:type="dxa"/>
              <w:left w:w="90" w:type="dxa"/>
              <w:bottom w:w="0" w:type="dxa"/>
              <w:right w:w="90" w:type="dxa"/>
            </w:tcMar>
            <w:vAlign w:val="center"/>
            <w:hideMark/>
          </w:tcPr>
          <w:p w14:paraId="4386698F" w14:textId="77777777" w:rsidR="00710004" w:rsidRDefault="002D002D">
            <w:pPr>
              <w:pStyle w:val="normal-000070"/>
            </w:pPr>
            <w:r>
              <w:rPr>
                <w:rStyle w:val="defaultparagraphfont-000026"/>
              </w:rPr>
              <w:t xml:space="preserve">Tehnike mjerenja, 2 CSVET </w:t>
            </w:r>
          </w:p>
        </w:tc>
      </w:tr>
      <w:tr w:rsidR="00710004" w14:paraId="7D97422D" w14:textId="77777777">
        <w:tc>
          <w:tcPr>
            <w:tcW w:w="4320" w:type="dxa"/>
            <w:gridSpan w:val="2"/>
            <w:tcBorders>
              <w:top w:val="single" w:sz="6" w:space="0" w:color="000000"/>
              <w:left w:val="single" w:sz="12" w:space="0" w:color="000000"/>
              <w:bottom w:val="single" w:sz="6" w:space="0" w:color="000000"/>
              <w:right w:val="single" w:sz="12" w:space="0" w:color="000000"/>
            </w:tcBorders>
            <w:shd w:val="clear" w:color="auto" w:fill="BDD7EE"/>
            <w:tcMar>
              <w:top w:w="0" w:type="dxa"/>
              <w:left w:w="90" w:type="dxa"/>
              <w:bottom w:w="0" w:type="dxa"/>
              <w:right w:w="90" w:type="dxa"/>
            </w:tcMar>
            <w:vAlign w:val="center"/>
            <w:hideMark/>
          </w:tcPr>
          <w:p w14:paraId="21EBED70" w14:textId="77777777" w:rsidR="00710004" w:rsidRDefault="002D002D">
            <w:pPr>
              <w:pStyle w:val="normal-000195"/>
            </w:pPr>
            <w:r>
              <w:rPr>
                <w:rStyle w:val="defaultparagraphfont-000026"/>
              </w:rPr>
              <w:t xml:space="preserve">Ishodi učenja </w:t>
            </w:r>
          </w:p>
        </w:tc>
        <w:tc>
          <w:tcPr>
            <w:tcW w:w="4200" w:type="dxa"/>
            <w:tcBorders>
              <w:top w:val="single" w:sz="6" w:space="0" w:color="000000"/>
              <w:left w:val="single" w:sz="12" w:space="0" w:color="000000"/>
              <w:bottom w:val="single" w:sz="6" w:space="0" w:color="000000"/>
              <w:right w:val="single" w:sz="12" w:space="0" w:color="000000"/>
            </w:tcBorders>
            <w:shd w:val="clear" w:color="auto" w:fill="BDD7EE"/>
            <w:tcMar>
              <w:top w:w="0" w:type="dxa"/>
              <w:left w:w="90" w:type="dxa"/>
              <w:bottom w:w="0" w:type="dxa"/>
              <w:right w:w="90" w:type="dxa"/>
            </w:tcMar>
            <w:vAlign w:val="center"/>
            <w:hideMark/>
          </w:tcPr>
          <w:p w14:paraId="7300B7C7" w14:textId="77777777" w:rsidR="00710004" w:rsidRDefault="002D002D">
            <w:pPr>
              <w:pStyle w:val="normal-000195"/>
            </w:pPr>
            <w:r>
              <w:rPr>
                <w:rStyle w:val="defaultparagraphfont-000026"/>
              </w:rPr>
              <w:t xml:space="preserve">Ishodi učenja na razini usvojenosti „dobar” </w:t>
            </w:r>
          </w:p>
        </w:tc>
      </w:tr>
      <w:tr w:rsidR="00710004" w14:paraId="60598855" w14:textId="77777777">
        <w:trPr>
          <w:trHeight w:val="345"/>
        </w:trPr>
        <w:tc>
          <w:tcPr>
            <w:tcW w:w="4320" w:type="dxa"/>
            <w:gridSpan w:val="2"/>
            <w:tcBorders>
              <w:top w:val="single" w:sz="6" w:space="0" w:color="000000"/>
              <w:left w:val="single" w:sz="12" w:space="0" w:color="000000"/>
              <w:bottom w:val="single" w:sz="6" w:space="0" w:color="000000"/>
              <w:right w:val="single" w:sz="12" w:space="0" w:color="000000"/>
            </w:tcBorders>
            <w:tcMar>
              <w:top w:w="0" w:type="dxa"/>
              <w:left w:w="90" w:type="dxa"/>
              <w:bottom w:w="0" w:type="dxa"/>
              <w:right w:w="90" w:type="dxa"/>
            </w:tcMar>
            <w:vAlign w:val="center"/>
            <w:hideMark/>
          </w:tcPr>
          <w:p w14:paraId="2ED2C657" w14:textId="77777777" w:rsidR="00710004" w:rsidRDefault="002D002D">
            <w:pPr>
              <w:pStyle w:val="normal-000391"/>
              <w:spacing w:after="0"/>
            </w:pPr>
            <w:r>
              <w:rPr>
                <w:rStyle w:val="defaultparagraphfont-000028"/>
              </w:rPr>
              <w:t xml:space="preserve">Koristiti mjerne sustave </w:t>
            </w:r>
          </w:p>
        </w:tc>
        <w:tc>
          <w:tcPr>
            <w:tcW w:w="4200" w:type="dxa"/>
            <w:tcBorders>
              <w:top w:val="single" w:sz="6" w:space="0" w:color="000000"/>
              <w:left w:val="single" w:sz="12" w:space="0" w:color="000000"/>
              <w:bottom w:val="single" w:sz="6" w:space="0" w:color="000000"/>
              <w:right w:val="single" w:sz="12" w:space="0" w:color="000000"/>
            </w:tcBorders>
            <w:tcMar>
              <w:top w:w="0" w:type="dxa"/>
              <w:left w:w="90" w:type="dxa"/>
              <w:bottom w:w="0" w:type="dxa"/>
              <w:right w:w="90" w:type="dxa"/>
            </w:tcMar>
            <w:vAlign w:val="center"/>
            <w:hideMark/>
          </w:tcPr>
          <w:p w14:paraId="670FB32C" w14:textId="77777777" w:rsidR="00710004" w:rsidRDefault="002D002D">
            <w:pPr>
              <w:pStyle w:val="normal-000194"/>
            </w:pPr>
            <w:r>
              <w:rPr>
                <w:rStyle w:val="defaultparagraphfont-000028"/>
              </w:rPr>
              <w:t>Pravilno koristiti mjerne jedinice</w:t>
            </w:r>
            <w:r>
              <w:t xml:space="preserve"> </w:t>
            </w:r>
          </w:p>
        </w:tc>
      </w:tr>
      <w:tr w:rsidR="00710004" w14:paraId="42EF49B2" w14:textId="77777777">
        <w:trPr>
          <w:trHeight w:val="345"/>
        </w:trPr>
        <w:tc>
          <w:tcPr>
            <w:tcW w:w="4320" w:type="dxa"/>
            <w:gridSpan w:val="2"/>
            <w:tcBorders>
              <w:top w:val="single" w:sz="6" w:space="0" w:color="000000"/>
              <w:left w:val="single" w:sz="12" w:space="0" w:color="000000"/>
              <w:bottom w:val="single" w:sz="6" w:space="0" w:color="000000"/>
              <w:right w:val="single" w:sz="12" w:space="0" w:color="000000"/>
            </w:tcBorders>
            <w:tcMar>
              <w:top w:w="0" w:type="dxa"/>
              <w:left w:w="90" w:type="dxa"/>
              <w:bottom w:w="0" w:type="dxa"/>
              <w:right w:w="90" w:type="dxa"/>
            </w:tcMar>
            <w:vAlign w:val="center"/>
            <w:hideMark/>
          </w:tcPr>
          <w:p w14:paraId="65D00D8D" w14:textId="77777777" w:rsidR="00710004" w:rsidRDefault="002D002D">
            <w:pPr>
              <w:pStyle w:val="normal-000391"/>
              <w:spacing w:after="0"/>
            </w:pPr>
            <w:r>
              <w:rPr>
                <w:rStyle w:val="defaultparagraphfont-000028"/>
              </w:rPr>
              <w:t>Samostalno rukovati mjerilom</w:t>
            </w:r>
            <w:r>
              <w:t xml:space="preserve"> </w:t>
            </w:r>
          </w:p>
        </w:tc>
        <w:tc>
          <w:tcPr>
            <w:tcW w:w="4200" w:type="dxa"/>
            <w:tcBorders>
              <w:top w:val="single" w:sz="6" w:space="0" w:color="000000"/>
              <w:left w:val="single" w:sz="12" w:space="0" w:color="000000"/>
              <w:bottom w:val="single" w:sz="6" w:space="0" w:color="000000"/>
              <w:right w:val="single" w:sz="12" w:space="0" w:color="000000"/>
            </w:tcBorders>
            <w:tcMar>
              <w:top w:w="0" w:type="dxa"/>
              <w:left w:w="90" w:type="dxa"/>
              <w:bottom w:w="0" w:type="dxa"/>
              <w:right w:w="90" w:type="dxa"/>
            </w:tcMar>
            <w:vAlign w:val="center"/>
            <w:hideMark/>
          </w:tcPr>
          <w:p w14:paraId="79A4D0E8" w14:textId="77777777" w:rsidR="00710004" w:rsidRDefault="002D002D">
            <w:pPr>
              <w:pStyle w:val="normal-000194"/>
            </w:pPr>
            <w:r>
              <w:rPr>
                <w:rStyle w:val="defaultparagraphfont-000028"/>
              </w:rPr>
              <w:t>Mjeriti preciznim mjerilom</w:t>
            </w:r>
            <w:r>
              <w:t xml:space="preserve"> </w:t>
            </w:r>
          </w:p>
        </w:tc>
      </w:tr>
      <w:tr w:rsidR="00710004" w14:paraId="24680EDE" w14:textId="77777777">
        <w:trPr>
          <w:trHeight w:val="345"/>
        </w:trPr>
        <w:tc>
          <w:tcPr>
            <w:tcW w:w="4320" w:type="dxa"/>
            <w:gridSpan w:val="2"/>
            <w:tcBorders>
              <w:top w:val="single" w:sz="6" w:space="0" w:color="000000"/>
              <w:left w:val="single" w:sz="12" w:space="0" w:color="000000"/>
              <w:bottom w:val="single" w:sz="6" w:space="0" w:color="000000"/>
              <w:right w:val="single" w:sz="12" w:space="0" w:color="000000"/>
            </w:tcBorders>
            <w:tcMar>
              <w:top w:w="0" w:type="dxa"/>
              <w:left w:w="90" w:type="dxa"/>
              <w:bottom w:w="0" w:type="dxa"/>
              <w:right w:w="90" w:type="dxa"/>
            </w:tcMar>
            <w:vAlign w:val="center"/>
            <w:hideMark/>
          </w:tcPr>
          <w:p w14:paraId="70EAFD6A" w14:textId="77777777" w:rsidR="00710004" w:rsidRDefault="002D002D">
            <w:pPr>
              <w:pStyle w:val="normal-000391"/>
              <w:spacing w:after="0"/>
            </w:pPr>
            <w:r>
              <w:rPr>
                <w:rStyle w:val="defaultparagraphfont-000028"/>
              </w:rPr>
              <w:t xml:space="preserve">Odabrati mjerni instrument </w:t>
            </w:r>
          </w:p>
        </w:tc>
        <w:tc>
          <w:tcPr>
            <w:tcW w:w="4200" w:type="dxa"/>
            <w:tcBorders>
              <w:top w:val="single" w:sz="6" w:space="0" w:color="000000"/>
              <w:left w:val="single" w:sz="12" w:space="0" w:color="000000"/>
              <w:bottom w:val="single" w:sz="6" w:space="0" w:color="000000"/>
              <w:right w:val="single" w:sz="12" w:space="0" w:color="000000"/>
            </w:tcBorders>
            <w:tcMar>
              <w:top w:w="0" w:type="dxa"/>
              <w:left w:w="90" w:type="dxa"/>
              <w:bottom w:w="0" w:type="dxa"/>
              <w:right w:w="90" w:type="dxa"/>
            </w:tcMar>
            <w:vAlign w:val="center"/>
            <w:hideMark/>
          </w:tcPr>
          <w:p w14:paraId="0208BDDA" w14:textId="77777777" w:rsidR="00710004" w:rsidRDefault="002D002D">
            <w:pPr>
              <w:pStyle w:val="normal-000194"/>
            </w:pPr>
            <w:r>
              <w:rPr>
                <w:rStyle w:val="defaultparagraphfont-000028"/>
              </w:rPr>
              <w:t xml:space="preserve">Odabrati mjerni instrument prema zahtjevima </w:t>
            </w:r>
          </w:p>
        </w:tc>
      </w:tr>
      <w:tr w:rsidR="00710004" w14:paraId="75084DB8" w14:textId="77777777">
        <w:trPr>
          <w:trHeight w:val="345"/>
        </w:trPr>
        <w:tc>
          <w:tcPr>
            <w:tcW w:w="4320" w:type="dxa"/>
            <w:gridSpan w:val="2"/>
            <w:tcBorders>
              <w:top w:val="single" w:sz="6" w:space="0" w:color="000000"/>
              <w:left w:val="single" w:sz="12" w:space="0" w:color="000000"/>
              <w:bottom w:val="single" w:sz="6" w:space="0" w:color="000000"/>
              <w:right w:val="single" w:sz="12" w:space="0" w:color="000000"/>
            </w:tcBorders>
            <w:tcMar>
              <w:top w:w="0" w:type="dxa"/>
              <w:left w:w="90" w:type="dxa"/>
              <w:bottom w:w="0" w:type="dxa"/>
              <w:right w:w="90" w:type="dxa"/>
            </w:tcMar>
            <w:vAlign w:val="center"/>
            <w:hideMark/>
          </w:tcPr>
          <w:p w14:paraId="470F16BE" w14:textId="77777777" w:rsidR="00710004" w:rsidRDefault="002D002D">
            <w:pPr>
              <w:pStyle w:val="normal-000391"/>
              <w:spacing w:after="0"/>
            </w:pPr>
            <w:r>
              <w:rPr>
                <w:rStyle w:val="defaultparagraphfont-000028"/>
              </w:rPr>
              <w:t>Očitati izmjerenu vrijednost na mjernom instrumentu (pomično mjerilo, mikrometar, komparator)</w:t>
            </w:r>
            <w:r>
              <w:t xml:space="preserve"> </w:t>
            </w:r>
          </w:p>
        </w:tc>
        <w:tc>
          <w:tcPr>
            <w:tcW w:w="4200" w:type="dxa"/>
            <w:tcBorders>
              <w:top w:val="single" w:sz="6" w:space="0" w:color="000000"/>
              <w:left w:val="single" w:sz="12" w:space="0" w:color="000000"/>
              <w:bottom w:val="single" w:sz="6" w:space="0" w:color="000000"/>
              <w:right w:val="single" w:sz="12" w:space="0" w:color="000000"/>
            </w:tcBorders>
            <w:tcMar>
              <w:top w:w="0" w:type="dxa"/>
              <w:left w:w="90" w:type="dxa"/>
              <w:bottom w:w="0" w:type="dxa"/>
              <w:right w:w="90" w:type="dxa"/>
            </w:tcMar>
            <w:vAlign w:val="center"/>
            <w:hideMark/>
          </w:tcPr>
          <w:p w14:paraId="28E85B6E" w14:textId="77777777" w:rsidR="00710004" w:rsidRDefault="002D002D">
            <w:pPr>
              <w:pStyle w:val="normal-000070"/>
            </w:pPr>
            <w:r>
              <w:rPr>
                <w:rStyle w:val="defaultparagraphfont-000028"/>
              </w:rPr>
              <w:t xml:space="preserve">Očitati izmjerenu vrijednost na mjernom instrumentu tijekom praktičnog rada na </w:t>
            </w:r>
            <w:r>
              <w:rPr>
                <w:rStyle w:val="defaultparagraphfont-000028"/>
              </w:rPr>
              <w:t>konkretnom predmetu</w:t>
            </w:r>
            <w:r>
              <w:t xml:space="preserve"> </w:t>
            </w:r>
          </w:p>
        </w:tc>
      </w:tr>
      <w:tr w:rsidR="00710004" w14:paraId="67439CE4" w14:textId="77777777">
        <w:trPr>
          <w:trHeight w:val="345"/>
        </w:trPr>
        <w:tc>
          <w:tcPr>
            <w:tcW w:w="4320" w:type="dxa"/>
            <w:gridSpan w:val="2"/>
            <w:tcBorders>
              <w:top w:val="single" w:sz="6" w:space="0" w:color="000000"/>
              <w:left w:val="single" w:sz="12" w:space="0" w:color="000000"/>
              <w:bottom w:val="single" w:sz="6" w:space="0" w:color="000000"/>
              <w:right w:val="single" w:sz="12" w:space="0" w:color="000000"/>
            </w:tcBorders>
            <w:tcMar>
              <w:top w:w="0" w:type="dxa"/>
              <w:left w:w="90" w:type="dxa"/>
              <w:bottom w:w="0" w:type="dxa"/>
              <w:right w:w="90" w:type="dxa"/>
            </w:tcMar>
            <w:vAlign w:val="center"/>
            <w:hideMark/>
          </w:tcPr>
          <w:p w14:paraId="5A9A85FA" w14:textId="77777777" w:rsidR="00710004" w:rsidRDefault="002D002D">
            <w:pPr>
              <w:pStyle w:val="normal-000391"/>
              <w:spacing w:after="0"/>
            </w:pPr>
            <w:r>
              <w:rPr>
                <w:rStyle w:val="defaultparagraphfont-000028"/>
              </w:rPr>
              <w:t>Izmjeriti osnovne električne veličine</w:t>
            </w:r>
            <w:r>
              <w:t xml:space="preserve"> </w:t>
            </w:r>
          </w:p>
        </w:tc>
        <w:tc>
          <w:tcPr>
            <w:tcW w:w="4200" w:type="dxa"/>
            <w:tcBorders>
              <w:top w:val="single" w:sz="6" w:space="0" w:color="000000"/>
              <w:left w:val="single" w:sz="12" w:space="0" w:color="000000"/>
              <w:bottom w:val="single" w:sz="6" w:space="0" w:color="000000"/>
              <w:right w:val="single" w:sz="12" w:space="0" w:color="000000"/>
            </w:tcBorders>
            <w:tcMar>
              <w:top w:w="0" w:type="dxa"/>
              <w:left w:w="90" w:type="dxa"/>
              <w:bottom w:w="0" w:type="dxa"/>
              <w:right w:w="90" w:type="dxa"/>
            </w:tcMar>
            <w:vAlign w:val="center"/>
            <w:hideMark/>
          </w:tcPr>
          <w:p w14:paraId="7512A4A7" w14:textId="77777777" w:rsidR="00710004" w:rsidRDefault="002D002D">
            <w:pPr>
              <w:pStyle w:val="normal-000194"/>
            </w:pPr>
            <w:r>
              <w:rPr>
                <w:rStyle w:val="defaultparagraphfont-000028"/>
              </w:rPr>
              <w:t>Mjeriti napon, otpor, jakost struje</w:t>
            </w:r>
            <w:r>
              <w:t xml:space="preserve"> </w:t>
            </w:r>
          </w:p>
        </w:tc>
      </w:tr>
      <w:tr w:rsidR="00710004" w14:paraId="7AE3C335" w14:textId="77777777">
        <w:trPr>
          <w:trHeight w:val="345"/>
        </w:trPr>
        <w:tc>
          <w:tcPr>
            <w:tcW w:w="4320" w:type="dxa"/>
            <w:gridSpan w:val="2"/>
            <w:tcBorders>
              <w:top w:val="single" w:sz="6" w:space="0" w:color="000000"/>
              <w:left w:val="single" w:sz="12" w:space="0" w:color="000000"/>
              <w:bottom w:val="single" w:sz="6" w:space="0" w:color="000000"/>
              <w:right w:val="single" w:sz="12" w:space="0" w:color="000000"/>
            </w:tcBorders>
            <w:tcMar>
              <w:top w:w="0" w:type="dxa"/>
              <w:left w:w="90" w:type="dxa"/>
              <w:bottom w:w="0" w:type="dxa"/>
              <w:right w:w="90" w:type="dxa"/>
            </w:tcMar>
            <w:vAlign w:val="center"/>
            <w:hideMark/>
          </w:tcPr>
          <w:p w14:paraId="27E6CB58" w14:textId="77777777" w:rsidR="00710004" w:rsidRDefault="002D002D">
            <w:pPr>
              <w:pStyle w:val="normal-000391"/>
              <w:spacing w:after="0"/>
            </w:pPr>
            <w:r>
              <w:rPr>
                <w:rStyle w:val="defaultparagraphfont-000028"/>
              </w:rPr>
              <w:t>Izvršiti postupke specijalnih mjerenja i označavanja</w:t>
            </w:r>
            <w:r>
              <w:t xml:space="preserve"> </w:t>
            </w:r>
          </w:p>
        </w:tc>
        <w:tc>
          <w:tcPr>
            <w:tcW w:w="4200" w:type="dxa"/>
            <w:tcBorders>
              <w:top w:val="single" w:sz="6" w:space="0" w:color="000000"/>
              <w:left w:val="single" w:sz="12" w:space="0" w:color="000000"/>
              <w:bottom w:val="single" w:sz="6" w:space="0" w:color="000000"/>
              <w:right w:val="single" w:sz="12" w:space="0" w:color="000000"/>
            </w:tcBorders>
            <w:tcMar>
              <w:top w:w="0" w:type="dxa"/>
              <w:left w:w="90" w:type="dxa"/>
              <w:bottom w:w="0" w:type="dxa"/>
              <w:right w:w="90" w:type="dxa"/>
            </w:tcMar>
            <w:vAlign w:val="center"/>
            <w:hideMark/>
          </w:tcPr>
          <w:p w14:paraId="5C13B3C0" w14:textId="77777777" w:rsidR="00710004" w:rsidRDefault="002D002D">
            <w:pPr>
              <w:pStyle w:val="normal-000194"/>
            </w:pPr>
            <w:r>
              <w:rPr>
                <w:rStyle w:val="defaultparagraphfont-000028"/>
              </w:rPr>
              <w:t>Koristiti npr. laserski mjerni uređaj za mjerenja u prostoru</w:t>
            </w:r>
            <w:r>
              <w:t xml:space="preserve"> </w:t>
            </w:r>
          </w:p>
        </w:tc>
      </w:tr>
      <w:tr w:rsidR="00710004" w14:paraId="651A2201" w14:textId="77777777">
        <w:trPr>
          <w:trHeight w:val="345"/>
        </w:trPr>
        <w:tc>
          <w:tcPr>
            <w:tcW w:w="4320" w:type="dxa"/>
            <w:gridSpan w:val="2"/>
            <w:tcBorders>
              <w:top w:val="single" w:sz="6" w:space="0" w:color="000000"/>
              <w:left w:val="single" w:sz="12" w:space="0" w:color="000000"/>
              <w:bottom w:val="single" w:sz="6" w:space="0" w:color="000000"/>
              <w:right w:val="single" w:sz="12" w:space="0" w:color="000000"/>
            </w:tcBorders>
            <w:tcMar>
              <w:top w:w="0" w:type="dxa"/>
              <w:left w:w="90" w:type="dxa"/>
              <w:bottom w:w="0" w:type="dxa"/>
              <w:right w:w="90" w:type="dxa"/>
            </w:tcMar>
            <w:vAlign w:val="center"/>
            <w:hideMark/>
          </w:tcPr>
          <w:p w14:paraId="0EC4CF21" w14:textId="77777777" w:rsidR="00710004" w:rsidRDefault="002D002D">
            <w:pPr>
              <w:pStyle w:val="normal-000391"/>
              <w:spacing w:after="0"/>
            </w:pPr>
            <w:r>
              <w:rPr>
                <w:rStyle w:val="defaultparagraphfont-000028"/>
              </w:rPr>
              <w:lastRenderedPageBreak/>
              <w:t xml:space="preserve">Pravilno odložiti mjerne </w:t>
            </w:r>
            <w:r>
              <w:rPr>
                <w:rStyle w:val="defaultparagraphfont-000028"/>
              </w:rPr>
              <w:t>instrumente</w:t>
            </w:r>
            <w:r>
              <w:t xml:space="preserve"> </w:t>
            </w:r>
          </w:p>
        </w:tc>
        <w:tc>
          <w:tcPr>
            <w:tcW w:w="4200" w:type="dxa"/>
            <w:tcBorders>
              <w:top w:val="single" w:sz="6" w:space="0" w:color="000000"/>
              <w:left w:val="single" w:sz="12" w:space="0" w:color="000000"/>
              <w:bottom w:val="single" w:sz="6" w:space="0" w:color="000000"/>
              <w:right w:val="single" w:sz="12" w:space="0" w:color="000000"/>
            </w:tcBorders>
            <w:tcMar>
              <w:top w:w="0" w:type="dxa"/>
              <w:left w:w="90" w:type="dxa"/>
              <w:bottom w:w="0" w:type="dxa"/>
              <w:right w:w="90" w:type="dxa"/>
            </w:tcMar>
            <w:vAlign w:val="center"/>
            <w:hideMark/>
          </w:tcPr>
          <w:p w14:paraId="2F4AD6AB" w14:textId="77777777" w:rsidR="00710004" w:rsidRDefault="002D002D">
            <w:pPr>
              <w:pStyle w:val="normal-000194"/>
            </w:pPr>
            <w:r>
              <w:rPr>
                <w:rStyle w:val="defaultparagraphfont-000028"/>
              </w:rPr>
              <w:t>Pravilno postupati s mjernim instrumentima</w:t>
            </w:r>
            <w:r>
              <w:t xml:space="preserve"> </w:t>
            </w:r>
          </w:p>
        </w:tc>
      </w:tr>
      <w:tr w:rsidR="00710004" w14:paraId="6AADE90E" w14:textId="77777777">
        <w:trPr>
          <w:trHeight w:val="375"/>
        </w:trPr>
        <w:tc>
          <w:tcPr>
            <w:tcW w:w="8520" w:type="dxa"/>
            <w:gridSpan w:val="3"/>
            <w:tcBorders>
              <w:top w:val="single" w:sz="6" w:space="0" w:color="000000"/>
              <w:left w:val="single" w:sz="12" w:space="0" w:color="000000"/>
              <w:bottom w:val="single" w:sz="6" w:space="0" w:color="000000"/>
              <w:right w:val="single" w:sz="12" w:space="0" w:color="000000"/>
            </w:tcBorders>
            <w:shd w:val="clear" w:color="auto" w:fill="BDD7EE"/>
            <w:tcMar>
              <w:top w:w="0" w:type="dxa"/>
              <w:left w:w="90" w:type="dxa"/>
              <w:bottom w:w="0" w:type="dxa"/>
              <w:right w:w="90" w:type="dxa"/>
            </w:tcMar>
            <w:vAlign w:val="center"/>
            <w:hideMark/>
          </w:tcPr>
          <w:p w14:paraId="36976FEF" w14:textId="77777777" w:rsidR="00710004" w:rsidRDefault="002D002D">
            <w:pPr>
              <w:pStyle w:val="normal-000070"/>
            </w:pPr>
            <w:r>
              <w:rPr>
                <w:rStyle w:val="defaultparagraphfont-000026"/>
              </w:rPr>
              <w:t xml:space="preserve">Dominantni nastavni sustav i opis načina ostvarivanja SIU </w:t>
            </w:r>
          </w:p>
        </w:tc>
      </w:tr>
      <w:tr w:rsidR="00710004" w14:paraId="2AE9796B" w14:textId="77777777">
        <w:trPr>
          <w:trHeight w:val="510"/>
        </w:trPr>
        <w:tc>
          <w:tcPr>
            <w:tcW w:w="8520" w:type="dxa"/>
            <w:gridSpan w:val="3"/>
            <w:tcBorders>
              <w:top w:val="single" w:sz="6" w:space="0" w:color="000000"/>
              <w:left w:val="single" w:sz="12" w:space="0" w:color="000000"/>
              <w:bottom w:val="single" w:sz="6" w:space="0" w:color="000000"/>
              <w:right w:val="single" w:sz="12" w:space="0" w:color="000000"/>
            </w:tcBorders>
            <w:tcMar>
              <w:top w:w="0" w:type="dxa"/>
              <w:left w:w="90" w:type="dxa"/>
              <w:bottom w:w="0" w:type="dxa"/>
              <w:right w:w="90" w:type="dxa"/>
            </w:tcMar>
            <w:hideMark/>
          </w:tcPr>
          <w:p w14:paraId="2CD2B7FF" w14:textId="77777777" w:rsidR="00710004" w:rsidRDefault="002D002D">
            <w:pPr>
              <w:pStyle w:val="normal-000194"/>
            </w:pPr>
            <w:r>
              <w:rPr>
                <w:rStyle w:val="defaultparagraphfont-000028"/>
              </w:rPr>
              <w:t xml:space="preserve">Dominantni nastavni sustav ovoga skupa ishoda učenja je </w:t>
            </w:r>
            <w:r>
              <w:rPr>
                <w:rStyle w:val="defaultparagraphfont-000026"/>
              </w:rPr>
              <w:t xml:space="preserve">učenje temeljeno na radu </w:t>
            </w:r>
            <w:r>
              <w:rPr>
                <w:rStyle w:val="defaultparagraphfont-000028"/>
              </w:rPr>
              <w:t xml:space="preserve">tijekom kojega učenici samostalno odabiru </w:t>
            </w:r>
            <w:r>
              <w:rPr>
                <w:rStyle w:val="defaultparagraphfont-000028"/>
              </w:rPr>
              <w:t xml:space="preserve">precizno mjerilo prema zadanim zahtjevima na nacrtu ili radnom nalogu, vrše mjerenja dimenzija i oblika te uspoređivanje izmjerenih veličina sa zadanim s ciljem kontrole. Također mjere osnovne električne veličine te nakon korištenja pravilno odlažu korištena mjerila. Pri izvođenju vježbi razredni se odjel dijeli u odgojno-obrazovne skupine. Tijekom praktičnih vježbi nastavnik prati, usmjerava i savjetuje učenike kako bi uspješno mjerili i kontrolirali te im daje povratnu informaciju o uspješnosti izvođenja </w:t>
            </w:r>
            <w:r>
              <w:rPr>
                <w:rStyle w:val="defaultparagraphfont-000028"/>
              </w:rPr>
              <w:t>vježbi.</w:t>
            </w:r>
            <w:r>
              <w:t xml:space="preserve"> </w:t>
            </w:r>
          </w:p>
        </w:tc>
      </w:tr>
      <w:tr w:rsidR="00710004" w14:paraId="4B8C5AC4" w14:textId="77777777">
        <w:tc>
          <w:tcPr>
            <w:tcW w:w="2730" w:type="dxa"/>
            <w:tcBorders>
              <w:top w:val="single" w:sz="6" w:space="0" w:color="000000"/>
              <w:left w:val="single" w:sz="12" w:space="0" w:color="000000"/>
              <w:bottom w:val="single" w:sz="6" w:space="0" w:color="000000"/>
              <w:right w:val="single" w:sz="6" w:space="0" w:color="000000"/>
            </w:tcBorders>
            <w:shd w:val="clear" w:color="auto" w:fill="BDD7EE"/>
            <w:tcMar>
              <w:top w:w="0" w:type="dxa"/>
              <w:left w:w="90" w:type="dxa"/>
              <w:bottom w:w="0" w:type="dxa"/>
              <w:right w:w="90" w:type="dxa"/>
            </w:tcMar>
            <w:vAlign w:val="center"/>
            <w:hideMark/>
          </w:tcPr>
          <w:p w14:paraId="59E3D829" w14:textId="77777777" w:rsidR="00710004" w:rsidRDefault="002D002D">
            <w:pPr>
              <w:pStyle w:val="normal-000070"/>
            </w:pPr>
            <w:r>
              <w:rPr>
                <w:rStyle w:val="defaultparagraphfont-000026"/>
              </w:rPr>
              <w:t xml:space="preserve">Nastavne cjeline/teme </w:t>
            </w:r>
          </w:p>
        </w:tc>
        <w:tc>
          <w:tcPr>
            <w:tcW w:w="5790" w:type="dxa"/>
            <w:gridSpan w:val="2"/>
            <w:tcBorders>
              <w:top w:val="single" w:sz="6" w:space="0" w:color="000000"/>
              <w:left w:val="single" w:sz="12" w:space="0" w:color="000000"/>
              <w:bottom w:val="single" w:sz="6" w:space="0" w:color="000000"/>
              <w:right w:val="single" w:sz="12" w:space="0" w:color="000000"/>
            </w:tcBorders>
            <w:tcMar>
              <w:top w:w="0" w:type="dxa"/>
              <w:left w:w="90" w:type="dxa"/>
              <w:bottom w:w="0" w:type="dxa"/>
              <w:right w:w="90" w:type="dxa"/>
            </w:tcMar>
            <w:vAlign w:val="center"/>
            <w:hideMark/>
          </w:tcPr>
          <w:p w14:paraId="14E87204" w14:textId="77777777" w:rsidR="00710004" w:rsidRDefault="002D002D">
            <w:pPr>
              <w:pStyle w:val="normal-000070"/>
            </w:pPr>
            <w:r>
              <w:rPr>
                <w:rStyle w:val="defaultparagraphfont-000028"/>
              </w:rPr>
              <w:t>Vježbe:</w:t>
            </w:r>
            <w:r>
              <w:t xml:space="preserve"> </w:t>
            </w:r>
          </w:p>
          <w:p w14:paraId="346AC41E" w14:textId="77777777" w:rsidR="00710004" w:rsidRDefault="002D002D">
            <w:pPr>
              <w:pStyle w:val="normal-000070"/>
            </w:pPr>
            <w:r>
              <w:rPr>
                <w:rStyle w:val="defaultparagraphfont-000028"/>
              </w:rPr>
              <w:t>1. Mjerenje dimenzija pomičnim mjerilom</w:t>
            </w:r>
            <w:r>
              <w:t xml:space="preserve"> </w:t>
            </w:r>
          </w:p>
          <w:p w14:paraId="7EF2835E" w14:textId="77777777" w:rsidR="00710004" w:rsidRDefault="002D002D">
            <w:pPr>
              <w:pStyle w:val="normal-000070"/>
            </w:pPr>
            <w:r>
              <w:rPr>
                <w:rStyle w:val="defaultparagraphfont-000028"/>
              </w:rPr>
              <w:t>2. Mjerenje dimenzija mikrometrom</w:t>
            </w:r>
            <w:r>
              <w:t xml:space="preserve"> </w:t>
            </w:r>
          </w:p>
          <w:p w14:paraId="38A6B080" w14:textId="77777777" w:rsidR="00710004" w:rsidRDefault="002D002D">
            <w:pPr>
              <w:pStyle w:val="normal-000070"/>
            </w:pPr>
            <w:r>
              <w:rPr>
                <w:rStyle w:val="defaultparagraphfont-000028"/>
              </w:rPr>
              <w:t>2. Kontrola oblika i položaja komparatorom</w:t>
            </w:r>
            <w:r>
              <w:t xml:space="preserve"> </w:t>
            </w:r>
          </w:p>
          <w:p w14:paraId="6DCDE202" w14:textId="77777777" w:rsidR="00710004" w:rsidRDefault="002D002D">
            <w:pPr>
              <w:pStyle w:val="normal-000070"/>
            </w:pPr>
            <w:r>
              <w:rPr>
                <w:rStyle w:val="defaultparagraphfont-000028"/>
              </w:rPr>
              <w:t>3. Mjerenje navoja kontrolnikom</w:t>
            </w:r>
            <w:r>
              <w:t xml:space="preserve"> </w:t>
            </w:r>
          </w:p>
          <w:p w14:paraId="0E6459D2" w14:textId="77777777" w:rsidR="00710004" w:rsidRDefault="002D002D">
            <w:pPr>
              <w:pStyle w:val="normal-000070"/>
            </w:pPr>
            <w:r>
              <w:rPr>
                <w:rStyle w:val="defaultparagraphfont-000028"/>
              </w:rPr>
              <w:t>4. Mjerenje osnovnih električnih veličina</w:t>
            </w:r>
            <w:r>
              <w:t xml:space="preserve"> </w:t>
            </w:r>
          </w:p>
          <w:p w14:paraId="3AD680C4" w14:textId="77777777" w:rsidR="00710004" w:rsidRDefault="002D002D">
            <w:pPr>
              <w:pStyle w:val="normal-000070"/>
            </w:pPr>
            <w:r>
              <w:rPr>
                <w:rStyle w:val="defaultparagraphfont-000028"/>
              </w:rPr>
              <w:t>5. Izmjeriti prostor laserskim mjernim uređajem</w:t>
            </w:r>
            <w:r>
              <w:t xml:space="preserve"> </w:t>
            </w:r>
          </w:p>
          <w:p w14:paraId="5216B0E0" w14:textId="77777777" w:rsidR="00710004" w:rsidRDefault="002D002D">
            <w:pPr>
              <w:pStyle w:val="normal-000070"/>
            </w:pPr>
            <w:r>
              <w:rPr>
                <w:rStyle w:val="defaultparagraphfont-000028"/>
              </w:rPr>
              <w:t>6. Konzerviranje preciznog mjerila</w:t>
            </w:r>
            <w:r>
              <w:t xml:space="preserve"> </w:t>
            </w:r>
          </w:p>
        </w:tc>
      </w:tr>
      <w:tr w:rsidR="00710004" w14:paraId="51C24AB6" w14:textId="77777777">
        <w:trPr>
          <w:trHeight w:val="435"/>
        </w:trPr>
        <w:tc>
          <w:tcPr>
            <w:tcW w:w="8520" w:type="dxa"/>
            <w:gridSpan w:val="3"/>
            <w:tcBorders>
              <w:top w:val="single" w:sz="6" w:space="0" w:color="000000"/>
              <w:left w:val="single" w:sz="12" w:space="0" w:color="000000"/>
              <w:bottom w:val="single" w:sz="6" w:space="0" w:color="000000"/>
              <w:right w:val="single" w:sz="12" w:space="0" w:color="000000"/>
            </w:tcBorders>
            <w:shd w:val="clear" w:color="auto" w:fill="BDD7EE"/>
            <w:tcMar>
              <w:top w:w="0" w:type="dxa"/>
              <w:left w:w="90" w:type="dxa"/>
              <w:bottom w:w="0" w:type="dxa"/>
              <w:right w:w="90" w:type="dxa"/>
            </w:tcMar>
            <w:vAlign w:val="center"/>
            <w:hideMark/>
          </w:tcPr>
          <w:p w14:paraId="6282DF6D" w14:textId="77777777" w:rsidR="00710004" w:rsidRDefault="002D002D">
            <w:pPr>
              <w:pStyle w:val="normal-000078"/>
            </w:pPr>
            <w:r>
              <w:rPr>
                <w:rStyle w:val="defaultparagraphfont-000026"/>
              </w:rPr>
              <w:t xml:space="preserve">Načini i primjer vrednovanja </w:t>
            </w:r>
          </w:p>
        </w:tc>
      </w:tr>
      <w:tr w:rsidR="00710004" w14:paraId="4A59DFC3" w14:textId="77777777">
        <w:trPr>
          <w:trHeight w:val="510"/>
        </w:trPr>
        <w:tc>
          <w:tcPr>
            <w:tcW w:w="8520" w:type="dxa"/>
            <w:gridSpan w:val="3"/>
            <w:tcBorders>
              <w:top w:val="single" w:sz="6" w:space="0" w:color="000000"/>
              <w:left w:val="single" w:sz="12" w:space="0" w:color="000000"/>
              <w:bottom w:val="single" w:sz="6" w:space="0" w:color="000000"/>
              <w:right w:val="single" w:sz="12" w:space="0" w:color="000000"/>
            </w:tcBorders>
            <w:tcMar>
              <w:top w:w="0" w:type="dxa"/>
              <w:left w:w="90" w:type="dxa"/>
              <w:bottom w:w="0" w:type="dxa"/>
              <w:right w:w="90" w:type="dxa"/>
            </w:tcMar>
            <w:hideMark/>
          </w:tcPr>
          <w:p w14:paraId="25B91A76" w14:textId="77777777" w:rsidR="00710004" w:rsidRDefault="002D002D">
            <w:pPr>
              <w:pStyle w:val="normal-000194"/>
            </w:pPr>
            <w:r>
              <w:rPr>
                <w:rStyle w:val="defaultparagraphfont-000026"/>
              </w:rPr>
              <w:t xml:space="preserve">Opis zadatka za učenike: </w:t>
            </w:r>
          </w:p>
          <w:p w14:paraId="4938DB63" w14:textId="77777777" w:rsidR="00710004" w:rsidRDefault="002D002D">
            <w:pPr>
              <w:pStyle w:val="normal-000194"/>
            </w:pPr>
            <w:r>
              <w:rPr>
                <w:rStyle w:val="defaultparagraphfont-000028"/>
              </w:rPr>
              <w:t xml:space="preserve">Učenicima podijeliti radionički crtež prema kojemu, uz nastavnikove upute, radom u paru moraju izraditi zadanu metalnu </w:t>
            </w:r>
            <w:r>
              <w:rPr>
                <w:rStyle w:val="defaultparagraphfont-000028"/>
              </w:rPr>
              <w:t>konstrukciju te izvršiti mjerenje i kontrolu izrađene konstrukcije.</w:t>
            </w:r>
            <w:r>
              <w:t xml:space="preserve"> </w:t>
            </w:r>
          </w:p>
          <w:p w14:paraId="2545397C" w14:textId="77777777" w:rsidR="00710004" w:rsidRDefault="002D002D">
            <w:pPr>
              <w:pStyle w:val="normal-000194"/>
            </w:pPr>
            <w:r>
              <w:rPr>
                <w:rStyle w:val="defaultparagraphfont-000028"/>
              </w:rPr>
              <w:t>Upute:</w:t>
            </w:r>
            <w:r>
              <w:t xml:space="preserve"> </w:t>
            </w:r>
          </w:p>
          <w:p w14:paraId="6BBB1FB0" w14:textId="77777777" w:rsidR="00710004" w:rsidRDefault="002D002D">
            <w:pPr>
              <w:pStyle w:val="000339"/>
            </w:pPr>
            <w:r>
              <w:rPr>
                <w:rStyle w:val="000091"/>
              </w:rPr>
              <w:sym w:font="Symbol" w:char="F0B7"/>
            </w:r>
            <w:r>
              <w:t xml:space="preserve"> </w:t>
            </w:r>
            <w:r>
              <w:rPr>
                <w:rStyle w:val="defaultparagraphfont-000028"/>
              </w:rPr>
              <w:t>proučiti radionički crtež</w:t>
            </w:r>
            <w:r>
              <w:t xml:space="preserve"> </w:t>
            </w:r>
          </w:p>
          <w:p w14:paraId="04BB9462" w14:textId="77777777" w:rsidR="00710004" w:rsidRDefault="002D002D">
            <w:pPr>
              <w:pStyle w:val="000339"/>
            </w:pPr>
            <w:r>
              <w:rPr>
                <w:rStyle w:val="000091"/>
              </w:rPr>
              <w:sym w:font="Symbol" w:char="F0B7"/>
            </w:r>
            <w:r>
              <w:t xml:space="preserve"> </w:t>
            </w:r>
            <w:r>
              <w:rPr>
                <w:rStyle w:val="defaultparagraphfont-000028"/>
              </w:rPr>
              <w:t>odabrati odgovarajuće profile i mjerne instrumente u skladu sa zahtjevima na crtežu</w:t>
            </w:r>
            <w:r>
              <w:t xml:space="preserve"> </w:t>
            </w:r>
          </w:p>
          <w:p w14:paraId="2B382761" w14:textId="77777777" w:rsidR="00710004" w:rsidRDefault="002D002D">
            <w:pPr>
              <w:pStyle w:val="000339"/>
            </w:pPr>
            <w:r>
              <w:rPr>
                <w:rStyle w:val="000091"/>
              </w:rPr>
              <w:sym w:font="Symbol" w:char="F0B7"/>
            </w:r>
            <w:r>
              <w:t xml:space="preserve"> </w:t>
            </w:r>
            <w:r>
              <w:rPr>
                <w:rStyle w:val="defaultparagraphfont-000028"/>
              </w:rPr>
              <w:t>izmjeriti i izrezati profile na zadanu mjeru</w:t>
            </w:r>
            <w:r>
              <w:t xml:space="preserve"> </w:t>
            </w:r>
          </w:p>
          <w:p w14:paraId="244B7B6C" w14:textId="77777777" w:rsidR="00710004" w:rsidRDefault="002D002D">
            <w:pPr>
              <w:pStyle w:val="000339"/>
            </w:pPr>
            <w:r>
              <w:rPr>
                <w:rStyle w:val="000091"/>
              </w:rPr>
              <w:sym w:font="Symbol" w:char="F0B7"/>
            </w:r>
            <w:r>
              <w:t xml:space="preserve"> </w:t>
            </w:r>
            <w:r>
              <w:rPr>
                <w:rStyle w:val="defaultparagraphfont-000028"/>
              </w:rPr>
              <w:t>spajati profile odgovarajućim postupkom i vršiti kontrolu dimenzija, oblika i položaja ovisno o postavljenim zahtjevima</w:t>
            </w:r>
            <w:r>
              <w:t xml:space="preserve"> </w:t>
            </w:r>
          </w:p>
          <w:p w14:paraId="7ECAA723" w14:textId="77777777" w:rsidR="00710004" w:rsidRDefault="002D002D">
            <w:pPr>
              <w:pStyle w:val="000339"/>
            </w:pPr>
            <w:r>
              <w:rPr>
                <w:rStyle w:val="000091"/>
              </w:rPr>
              <w:sym w:font="Symbol" w:char="F0B7"/>
            </w:r>
            <w:r>
              <w:t xml:space="preserve"> </w:t>
            </w:r>
            <w:r>
              <w:rPr>
                <w:rStyle w:val="defaultparagraphfont-000028"/>
              </w:rPr>
              <w:t>završno mjeriti gotovu konstrukciju i usporediti mjere s onima na radioničkom crtežu</w:t>
            </w:r>
            <w:r>
              <w:t xml:space="preserve"> </w:t>
            </w:r>
          </w:p>
          <w:p w14:paraId="3F7ADFCD" w14:textId="77777777" w:rsidR="00710004" w:rsidRDefault="002D002D">
            <w:pPr>
              <w:pStyle w:val="000339"/>
            </w:pPr>
            <w:r>
              <w:rPr>
                <w:rStyle w:val="000091"/>
              </w:rPr>
              <w:sym w:font="Symbol" w:char="F0B7"/>
            </w:r>
            <w:r>
              <w:t xml:space="preserve"> </w:t>
            </w:r>
            <w:r>
              <w:rPr>
                <w:rStyle w:val="defaultparagraphfont-000028"/>
              </w:rPr>
              <w:t>odrediti odstupanja i greške mjerenja</w:t>
            </w:r>
            <w:r>
              <w:t xml:space="preserve"> </w:t>
            </w:r>
          </w:p>
          <w:p w14:paraId="67E89F80" w14:textId="77777777" w:rsidR="00710004" w:rsidRDefault="002D002D">
            <w:pPr>
              <w:pStyle w:val="000339"/>
            </w:pPr>
            <w:r>
              <w:rPr>
                <w:rStyle w:val="000091"/>
              </w:rPr>
              <w:sym w:font="Symbol" w:char="F0B7"/>
            </w:r>
            <w:r>
              <w:t xml:space="preserve"> </w:t>
            </w:r>
            <w:r>
              <w:rPr>
                <w:rStyle w:val="defaultparagraphfont-000028"/>
              </w:rPr>
              <w:t>pravilno koristiti i zbrinuti nakon uporabe korištene mjerne instrumente</w:t>
            </w:r>
            <w:r>
              <w:t xml:space="preserve"> </w:t>
            </w:r>
          </w:p>
          <w:p w14:paraId="623BDE25" w14:textId="77777777" w:rsidR="00710004" w:rsidRDefault="002D002D">
            <w:pPr>
              <w:pStyle w:val="000339"/>
            </w:pPr>
            <w:r>
              <w:rPr>
                <w:rStyle w:val="000091"/>
              </w:rPr>
              <w:sym w:font="Symbol" w:char="F0B7"/>
            </w:r>
            <w:r>
              <w:t xml:space="preserve"> </w:t>
            </w:r>
            <w:r>
              <w:rPr>
                <w:rStyle w:val="defaultparagraphfont-000028"/>
              </w:rPr>
              <w:t xml:space="preserve">voditi dnevnik praktične nastave (portfolio), </w:t>
            </w:r>
          </w:p>
          <w:p w14:paraId="2DC619D1" w14:textId="77777777" w:rsidR="00710004" w:rsidRDefault="002D002D">
            <w:pPr>
              <w:pStyle w:val="normal-000194"/>
            </w:pPr>
            <w:r>
              <w:rPr>
                <w:rStyle w:val="defaultparagraphfont-000026"/>
              </w:rPr>
              <w:t xml:space="preserve">Ishod aktivnosti: </w:t>
            </w:r>
          </w:p>
          <w:p w14:paraId="23D941BE" w14:textId="77777777" w:rsidR="00710004" w:rsidRDefault="002D002D">
            <w:pPr>
              <w:pStyle w:val="normal-000194"/>
            </w:pPr>
            <w:r>
              <w:rPr>
                <w:rStyle w:val="defaultparagraphfont-000028"/>
              </w:rPr>
              <w:t>Učenik izvodi vježbu uz pravilan izbor i korištenje mjernih instrumenata te njihovo pravilno korištenje tijekom mjerenja, zbrinjavanje mjerila nakon uporabe te bilježi vježbu u svoj portfolio.</w:t>
            </w:r>
            <w:r>
              <w:t xml:space="preserve"> </w:t>
            </w:r>
          </w:p>
          <w:p w14:paraId="60BBCF31" w14:textId="77777777" w:rsidR="00710004" w:rsidRDefault="002D002D">
            <w:pPr>
              <w:pStyle w:val="normal-000194"/>
            </w:pPr>
            <w:r>
              <w:rPr>
                <w:rStyle w:val="000027"/>
              </w:rPr>
              <w:t> </w:t>
            </w:r>
            <w:r>
              <w:t xml:space="preserve"> </w:t>
            </w:r>
          </w:p>
          <w:p w14:paraId="20087B58" w14:textId="77777777" w:rsidR="00710004" w:rsidRDefault="002D002D">
            <w:pPr>
              <w:pStyle w:val="normal-000194"/>
            </w:pPr>
            <w:r>
              <w:rPr>
                <w:rStyle w:val="defaultparagraphfont-000026"/>
              </w:rPr>
              <w:t xml:space="preserve">Vrednovanje naučenog: </w:t>
            </w:r>
          </w:p>
          <w:p w14:paraId="0070B212" w14:textId="77777777" w:rsidR="00710004" w:rsidRDefault="002D002D">
            <w:pPr>
              <w:pStyle w:val="normal-000194"/>
            </w:pPr>
            <w:r>
              <w:rPr>
                <w:rStyle w:val="defaultparagraphfont-000028"/>
              </w:rPr>
              <w:t>Tijekom izvođenja zadane vježbe nastavnik vrednuje vježbu rubrikom prema zadanim kriterijima.</w:t>
            </w:r>
            <w:r>
              <w:t xml:space="preserve"> </w:t>
            </w:r>
          </w:p>
          <w:p w14:paraId="7E6BFA82" w14:textId="77777777" w:rsidR="00710004" w:rsidRDefault="002D002D">
            <w:pPr>
              <w:pStyle w:val="normal-000194"/>
            </w:pPr>
            <w:r>
              <w:rPr>
                <w:rStyle w:val="000027"/>
              </w:rPr>
              <w:t> </w:t>
            </w:r>
            <w:r>
              <w:t xml:space="preserve"> </w:t>
            </w:r>
          </w:p>
          <w:tbl>
            <w:tblPr>
              <w:tblW w:w="0" w:type="auto"/>
              <w:tblCellMar>
                <w:top w:w="15" w:type="dxa"/>
                <w:left w:w="15" w:type="dxa"/>
                <w:bottom w:w="15" w:type="dxa"/>
                <w:right w:w="15" w:type="dxa"/>
              </w:tblCellMar>
              <w:tblLook w:val="04A0" w:firstRow="1" w:lastRow="0" w:firstColumn="1" w:lastColumn="0" w:noHBand="0" w:noVBand="1"/>
            </w:tblPr>
            <w:tblGrid>
              <w:gridCol w:w="1340"/>
              <w:gridCol w:w="1860"/>
              <w:gridCol w:w="1741"/>
              <w:gridCol w:w="2181"/>
              <w:gridCol w:w="1701"/>
            </w:tblGrid>
            <w:tr w:rsidR="00710004" w14:paraId="5A99B25F" w14:textId="77777777">
              <w:tc>
                <w:tcPr>
                  <w:tcW w:w="1305" w:type="dxa"/>
                  <w:tcBorders>
                    <w:top w:val="single" w:sz="6" w:space="0" w:color="000000"/>
                    <w:left w:val="single" w:sz="6" w:space="0" w:color="000000"/>
                    <w:bottom w:val="single" w:sz="6" w:space="0" w:color="000000"/>
                    <w:right w:val="single" w:sz="6" w:space="0" w:color="000000"/>
                  </w:tcBorders>
                  <w:shd w:val="clear" w:color="auto" w:fill="DEEAF6"/>
                  <w:tcMar>
                    <w:top w:w="0" w:type="dxa"/>
                    <w:left w:w="90" w:type="dxa"/>
                    <w:bottom w:w="0" w:type="dxa"/>
                    <w:right w:w="90" w:type="dxa"/>
                  </w:tcMar>
                  <w:vAlign w:val="center"/>
                  <w:hideMark/>
                </w:tcPr>
                <w:p w14:paraId="0F76403F" w14:textId="77777777" w:rsidR="00710004" w:rsidRDefault="002D002D">
                  <w:pPr>
                    <w:pStyle w:val="normal-000194"/>
                  </w:pPr>
                  <w:r>
                    <w:rPr>
                      <w:rStyle w:val="defaultparagraphfont-000026"/>
                    </w:rPr>
                    <w:t xml:space="preserve">Element / kriterij vrednovanja </w:t>
                  </w:r>
                </w:p>
              </w:tc>
              <w:tc>
                <w:tcPr>
                  <w:tcW w:w="1755" w:type="dxa"/>
                  <w:tcBorders>
                    <w:top w:val="single" w:sz="6" w:space="0" w:color="000000"/>
                    <w:left w:val="single" w:sz="6" w:space="0" w:color="000000"/>
                    <w:bottom w:val="single" w:sz="6" w:space="0" w:color="000000"/>
                    <w:right w:val="single" w:sz="6" w:space="0" w:color="000000"/>
                  </w:tcBorders>
                  <w:shd w:val="clear" w:color="auto" w:fill="DEEAF6"/>
                  <w:tcMar>
                    <w:top w:w="0" w:type="dxa"/>
                    <w:left w:w="90" w:type="dxa"/>
                    <w:bottom w:w="0" w:type="dxa"/>
                    <w:right w:w="90" w:type="dxa"/>
                  </w:tcMar>
                  <w:vAlign w:val="center"/>
                  <w:hideMark/>
                </w:tcPr>
                <w:p w14:paraId="468B6902" w14:textId="77777777" w:rsidR="00710004" w:rsidRDefault="002D002D">
                  <w:pPr>
                    <w:pStyle w:val="normal-000195"/>
                  </w:pPr>
                  <w:r>
                    <w:rPr>
                      <w:rStyle w:val="defaultparagraphfont-000026"/>
                    </w:rPr>
                    <w:t xml:space="preserve">Dovoljan </w:t>
                  </w:r>
                </w:p>
              </w:tc>
              <w:tc>
                <w:tcPr>
                  <w:tcW w:w="1800" w:type="dxa"/>
                  <w:tcBorders>
                    <w:top w:val="single" w:sz="6" w:space="0" w:color="000000"/>
                    <w:left w:val="single" w:sz="6" w:space="0" w:color="000000"/>
                    <w:bottom w:val="single" w:sz="6" w:space="0" w:color="000000"/>
                    <w:right w:val="single" w:sz="6" w:space="0" w:color="000000"/>
                  </w:tcBorders>
                  <w:shd w:val="clear" w:color="auto" w:fill="DEEAF6"/>
                  <w:tcMar>
                    <w:top w:w="0" w:type="dxa"/>
                    <w:left w:w="90" w:type="dxa"/>
                    <w:bottom w:w="0" w:type="dxa"/>
                    <w:right w:w="90" w:type="dxa"/>
                  </w:tcMar>
                  <w:vAlign w:val="center"/>
                  <w:hideMark/>
                </w:tcPr>
                <w:p w14:paraId="6D484D70" w14:textId="77777777" w:rsidR="00710004" w:rsidRDefault="002D002D">
                  <w:pPr>
                    <w:pStyle w:val="normal-000195"/>
                  </w:pPr>
                  <w:r>
                    <w:rPr>
                      <w:rStyle w:val="defaultparagraphfont-000026"/>
                    </w:rPr>
                    <w:t xml:space="preserve">Dobar </w:t>
                  </w:r>
                </w:p>
              </w:tc>
              <w:tc>
                <w:tcPr>
                  <w:tcW w:w="1770" w:type="dxa"/>
                  <w:tcBorders>
                    <w:top w:val="single" w:sz="6" w:space="0" w:color="000000"/>
                    <w:left w:val="single" w:sz="6" w:space="0" w:color="000000"/>
                    <w:bottom w:val="single" w:sz="6" w:space="0" w:color="000000"/>
                    <w:right w:val="single" w:sz="6" w:space="0" w:color="000000"/>
                  </w:tcBorders>
                  <w:shd w:val="clear" w:color="auto" w:fill="DEEAF6"/>
                  <w:tcMar>
                    <w:top w:w="0" w:type="dxa"/>
                    <w:left w:w="90" w:type="dxa"/>
                    <w:bottom w:w="0" w:type="dxa"/>
                    <w:right w:w="90" w:type="dxa"/>
                  </w:tcMar>
                  <w:vAlign w:val="center"/>
                  <w:hideMark/>
                </w:tcPr>
                <w:p w14:paraId="09CFA81E" w14:textId="77777777" w:rsidR="00710004" w:rsidRDefault="002D002D">
                  <w:pPr>
                    <w:pStyle w:val="normal-000195"/>
                  </w:pPr>
                  <w:r>
                    <w:rPr>
                      <w:rStyle w:val="defaultparagraphfont-000026"/>
                    </w:rPr>
                    <w:t xml:space="preserve">Vrlo dobar </w:t>
                  </w:r>
                </w:p>
              </w:tc>
              <w:tc>
                <w:tcPr>
                  <w:tcW w:w="1770" w:type="dxa"/>
                  <w:tcBorders>
                    <w:top w:val="single" w:sz="6" w:space="0" w:color="000000"/>
                    <w:left w:val="single" w:sz="6" w:space="0" w:color="000000"/>
                    <w:bottom w:val="single" w:sz="6" w:space="0" w:color="000000"/>
                    <w:right w:val="single" w:sz="6" w:space="0" w:color="000000"/>
                  </w:tcBorders>
                  <w:shd w:val="clear" w:color="auto" w:fill="DEEAF6"/>
                  <w:tcMar>
                    <w:top w:w="0" w:type="dxa"/>
                    <w:left w:w="90" w:type="dxa"/>
                    <w:bottom w:w="0" w:type="dxa"/>
                    <w:right w:w="90" w:type="dxa"/>
                  </w:tcMar>
                  <w:vAlign w:val="center"/>
                  <w:hideMark/>
                </w:tcPr>
                <w:p w14:paraId="7E71460F" w14:textId="77777777" w:rsidR="00710004" w:rsidRDefault="002D002D">
                  <w:pPr>
                    <w:pStyle w:val="normal-000195"/>
                  </w:pPr>
                  <w:r>
                    <w:rPr>
                      <w:rStyle w:val="defaultparagraphfont-000026"/>
                    </w:rPr>
                    <w:t xml:space="preserve">Izvrstan </w:t>
                  </w:r>
                </w:p>
              </w:tc>
            </w:tr>
            <w:tr w:rsidR="00710004" w14:paraId="08977D1A" w14:textId="77777777">
              <w:trPr>
                <w:trHeight w:val="1020"/>
              </w:trPr>
              <w:tc>
                <w:tcPr>
                  <w:tcW w:w="130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555CC957" w14:textId="77777777" w:rsidR="00710004" w:rsidRDefault="002D002D">
                  <w:pPr>
                    <w:pStyle w:val="normal-000194"/>
                  </w:pPr>
                  <w:r>
                    <w:rPr>
                      <w:rStyle w:val="defaultparagraphfont-000028"/>
                    </w:rPr>
                    <w:t>Odabir mjernih instrumenata prema zahtjevima</w:t>
                  </w:r>
                  <w:r>
                    <w:t xml:space="preserve"> </w:t>
                  </w:r>
                </w:p>
              </w:tc>
              <w:tc>
                <w:tcPr>
                  <w:tcW w:w="175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63A4FED9" w14:textId="77777777" w:rsidR="00710004" w:rsidRDefault="002D002D">
                  <w:pPr>
                    <w:pStyle w:val="normal-000195"/>
                  </w:pPr>
                  <w:r>
                    <w:rPr>
                      <w:rStyle w:val="defaultparagraphfont-000028"/>
                    </w:rPr>
                    <w:t>Učenik samo uz pomoć nastavnika  odabire mjerne instrumente.</w:t>
                  </w:r>
                  <w:r>
                    <w:t xml:space="preserve"> </w:t>
                  </w:r>
                </w:p>
              </w:tc>
              <w:tc>
                <w:tcPr>
                  <w:tcW w:w="1800"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4BD1A86B" w14:textId="77777777" w:rsidR="00710004" w:rsidRDefault="002D002D">
                  <w:pPr>
                    <w:pStyle w:val="normal-000195"/>
                  </w:pPr>
                  <w:r>
                    <w:rPr>
                      <w:rStyle w:val="defaultparagraphfont-000028"/>
                    </w:rPr>
                    <w:t>Učenik uz povremenu pomoć nastavnika odabire mjerne instrumente.</w:t>
                  </w:r>
                  <w:r>
                    <w:t xml:space="preserve"> </w:t>
                  </w:r>
                </w:p>
              </w:tc>
              <w:tc>
                <w:tcPr>
                  <w:tcW w:w="1770"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4536E5B1" w14:textId="77777777" w:rsidR="00710004" w:rsidRDefault="002D002D">
                  <w:pPr>
                    <w:pStyle w:val="normal-000195"/>
                  </w:pPr>
                  <w:r>
                    <w:rPr>
                      <w:rStyle w:val="defaultparagraphfont-000028"/>
                    </w:rPr>
                    <w:t>Učenik često samostalno odabire odgovarajuće mjerne instrumente</w:t>
                  </w:r>
                  <w:r>
                    <w:t xml:space="preserve"> </w:t>
                  </w:r>
                </w:p>
              </w:tc>
              <w:tc>
                <w:tcPr>
                  <w:tcW w:w="1770"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66168274" w14:textId="77777777" w:rsidR="00710004" w:rsidRDefault="002D002D">
                  <w:pPr>
                    <w:pStyle w:val="normal-000195"/>
                  </w:pPr>
                  <w:r>
                    <w:rPr>
                      <w:rStyle w:val="defaultparagraphfont-000028"/>
                    </w:rPr>
                    <w:t>Učenik samostalno odabire odgovarajuće mjerne instrumente</w:t>
                  </w:r>
                  <w:r>
                    <w:t xml:space="preserve"> </w:t>
                  </w:r>
                </w:p>
              </w:tc>
            </w:tr>
            <w:tr w:rsidR="00710004" w14:paraId="0E93CC6F" w14:textId="77777777">
              <w:trPr>
                <w:trHeight w:val="465"/>
              </w:trPr>
              <w:tc>
                <w:tcPr>
                  <w:tcW w:w="130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36A70392" w14:textId="77777777" w:rsidR="00710004" w:rsidRDefault="002D002D">
                  <w:pPr>
                    <w:pStyle w:val="normal-000194"/>
                  </w:pPr>
                  <w:r>
                    <w:rPr>
                      <w:rStyle w:val="defaultparagraphfont-000028"/>
                    </w:rPr>
                    <w:t>Korištenje mjernih instrumenata</w:t>
                  </w:r>
                  <w:r>
                    <w:t xml:space="preserve"> </w:t>
                  </w:r>
                </w:p>
              </w:tc>
              <w:tc>
                <w:tcPr>
                  <w:tcW w:w="175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4040C990" w14:textId="77777777" w:rsidR="00710004" w:rsidRDefault="002D002D">
                  <w:pPr>
                    <w:pStyle w:val="normal-000195"/>
                  </w:pPr>
                  <w:r>
                    <w:rPr>
                      <w:rStyle w:val="defaultparagraphfont-000028"/>
                    </w:rPr>
                    <w:t>Učenik samo uz pomoć nastavnika  koristi mjerne instrumente.</w:t>
                  </w:r>
                  <w:r>
                    <w:t xml:space="preserve"> </w:t>
                  </w:r>
                </w:p>
              </w:tc>
              <w:tc>
                <w:tcPr>
                  <w:tcW w:w="1800"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108164C5" w14:textId="77777777" w:rsidR="00710004" w:rsidRDefault="002D002D">
                  <w:pPr>
                    <w:pStyle w:val="normal-000195"/>
                  </w:pPr>
                  <w:r>
                    <w:rPr>
                      <w:rStyle w:val="defaultparagraphfont-000028"/>
                    </w:rPr>
                    <w:t>Učenik uz povremenu pomoć nastavnika koristi mjerne instrumente.</w:t>
                  </w:r>
                  <w:r>
                    <w:t xml:space="preserve"> </w:t>
                  </w:r>
                </w:p>
              </w:tc>
              <w:tc>
                <w:tcPr>
                  <w:tcW w:w="1770"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4F0389AB" w14:textId="77777777" w:rsidR="00710004" w:rsidRDefault="002D002D">
                  <w:pPr>
                    <w:pStyle w:val="normal-000195"/>
                  </w:pPr>
                  <w:r>
                    <w:rPr>
                      <w:rStyle w:val="defaultparagraphfont-000028"/>
                    </w:rPr>
                    <w:t>Učenik samostalno koristi mjerne instrumente uz povremena minimalna odstupanja</w:t>
                  </w:r>
                  <w:r>
                    <w:t xml:space="preserve"> </w:t>
                  </w:r>
                </w:p>
              </w:tc>
              <w:tc>
                <w:tcPr>
                  <w:tcW w:w="1770"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55C5567D" w14:textId="77777777" w:rsidR="00710004" w:rsidRDefault="002D002D">
                  <w:pPr>
                    <w:pStyle w:val="normal-000195"/>
                  </w:pPr>
                  <w:r>
                    <w:rPr>
                      <w:rStyle w:val="defaultparagraphfont-000028"/>
                    </w:rPr>
                    <w:t>Učenik samostalno koristi mjerne instrumente i točno očitava vrijednosti.</w:t>
                  </w:r>
                  <w:r>
                    <w:t xml:space="preserve"> </w:t>
                  </w:r>
                </w:p>
              </w:tc>
            </w:tr>
            <w:tr w:rsidR="00710004" w14:paraId="678A0C87" w14:textId="77777777">
              <w:trPr>
                <w:trHeight w:val="510"/>
              </w:trPr>
              <w:tc>
                <w:tcPr>
                  <w:tcW w:w="130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57167BB0" w14:textId="77777777" w:rsidR="00710004" w:rsidRDefault="002D002D">
                  <w:pPr>
                    <w:pStyle w:val="normal-000194"/>
                  </w:pPr>
                  <w:r>
                    <w:rPr>
                      <w:rStyle w:val="defaultparagraphfont-000028"/>
                    </w:rPr>
                    <w:t xml:space="preserve">Izračun mjerne pogreške i </w:t>
                  </w:r>
                  <w:r>
                    <w:rPr>
                      <w:rStyle w:val="defaultparagraphfont-000028"/>
                    </w:rPr>
                    <w:lastRenderedPageBreak/>
                    <w:t>odstupanje od zadane mjere</w:t>
                  </w:r>
                  <w:r>
                    <w:t xml:space="preserve"> </w:t>
                  </w:r>
                </w:p>
              </w:tc>
              <w:tc>
                <w:tcPr>
                  <w:tcW w:w="175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14940614" w14:textId="77777777" w:rsidR="00710004" w:rsidRDefault="002D002D">
                  <w:pPr>
                    <w:pStyle w:val="normal-000195"/>
                  </w:pPr>
                  <w:r>
                    <w:rPr>
                      <w:rStyle w:val="defaultparagraphfont-000028"/>
                    </w:rPr>
                    <w:lastRenderedPageBreak/>
                    <w:t xml:space="preserve">Učenik samo uz pomoć nastavnika izračunava mjerne </w:t>
                  </w:r>
                  <w:r>
                    <w:rPr>
                      <w:rStyle w:val="defaultparagraphfont-000028"/>
                    </w:rPr>
                    <w:lastRenderedPageBreak/>
                    <w:t>pogreške i odstupanja od zadane mjere</w:t>
                  </w:r>
                  <w:r>
                    <w:t xml:space="preserve"> </w:t>
                  </w:r>
                </w:p>
                <w:p w14:paraId="0DB9D967" w14:textId="77777777" w:rsidR="00710004" w:rsidRDefault="002D002D">
                  <w:pPr>
                    <w:pStyle w:val="normal-000195"/>
                  </w:pPr>
                  <w:r>
                    <w:rPr>
                      <w:rStyle w:val="000027"/>
                    </w:rPr>
                    <w:t> </w:t>
                  </w:r>
                  <w:r>
                    <w:t xml:space="preserve"> </w:t>
                  </w:r>
                </w:p>
              </w:tc>
              <w:tc>
                <w:tcPr>
                  <w:tcW w:w="1800"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2DD5F75F" w14:textId="77777777" w:rsidR="00710004" w:rsidRDefault="002D002D">
                  <w:pPr>
                    <w:pStyle w:val="normal-000195"/>
                  </w:pPr>
                  <w:r>
                    <w:rPr>
                      <w:rStyle w:val="defaultparagraphfont-000028"/>
                    </w:rPr>
                    <w:lastRenderedPageBreak/>
                    <w:t xml:space="preserve">Učenik uz povremenu pomoć nastavnika </w:t>
                  </w:r>
                  <w:r>
                    <w:rPr>
                      <w:rStyle w:val="defaultparagraphfont-000028"/>
                    </w:rPr>
                    <w:lastRenderedPageBreak/>
                    <w:t>izračunava mjerne pogreške i odstupanja od zadane mjere</w:t>
                  </w:r>
                  <w:r>
                    <w:t xml:space="preserve"> </w:t>
                  </w:r>
                </w:p>
                <w:p w14:paraId="047FBEC6" w14:textId="77777777" w:rsidR="00710004" w:rsidRDefault="002D002D">
                  <w:pPr>
                    <w:pStyle w:val="normal-000195"/>
                  </w:pPr>
                  <w:r>
                    <w:rPr>
                      <w:rStyle w:val="000027"/>
                    </w:rPr>
                    <w:t> </w:t>
                  </w:r>
                  <w:r>
                    <w:t xml:space="preserve"> </w:t>
                  </w:r>
                </w:p>
              </w:tc>
              <w:tc>
                <w:tcPr>
                  <w:tcW w:w="1770"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33C65B71" w14:textId="77777777" w:rsidR="00710004" w:rsidRDefault="002D002D">
                  <w:pPr>
                    <w:pStyle w:val="normal-000195"/>
                  </w:pPr>
                  <w:r>
                    <w:rPr>
                      <w:rStyle w:val="defaultparagraphfont-000028"/>
                    </w:rPr>
                    <w:lastRenderedPageBreak/>
                    <w:t xml:space="preserve">Učenik samostalno  izračunava mjerne pogreške i </w:t>
                  </w:r>
                  <w:r>
                    <w:rPr>
                      <w:rStyle w:val="defaultparagraphfont-000028"/>
                    </w:rPr>
                    <w:lastRenderedPageBreak/>
                    <w:t>odstupanja od zadane mjere</w:t>
                  </w:r>
                  <w:r>
                    <w:t xml:space="preserve"> </w:t>
                  </w:r>
                </w:p>
                <w:p w14:paraId="5BAEC9A7" w14:textId="77777777" w:rsidR="00710004" w:rsidRDefault="002D002D">
                  <w:pPr>
                    <w:pStyle w:val="normal-000195"/>
                  </w:pPr>
                  <w:r>
                    <w:rPr>
                      <w:rStyle w:val="000027"/>
                    </w:rPr>
                    <w:t> </w:t>
                  </w:r>
                  <w:r>
                    <w:t xml:space="preserve"> </w:t>
                  </w:r>
                </w:p>
              </w:tc>
              <w:tc>
                <w:tcPr>
                  <w:tcW w:w="1770"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5B7AF012" w14:textId="77777777" w:rsidR="00710004" w:rsidRDefault="002D002D">
                  <w:pPr>
                    <w:pStyle w:val="normal-000195"/>
                  </w:pPr>
                  <w:r>
                    <w:rPr>
                      <w:rStyle w:val="defaultparagraphfont-000028"/>
                    </w:rPr>
                    <w:lastRenderedPageBreak/>
                    <w:t>Učenik samostalno</w:t>
                  </w:r>
                  <w:r>
                    <w:t xml:space="preserve"> </w:t>
                  </w:r>
                </w:p>
                <w:p w14:paraId="1658CBAB" w14:textId="77777777" w:rsidR="00710004" w:rsidRDefault="002D002D">
                  <w:pPr>
                    <w:pStyle w:val="normal-000195"/>
                  </w:pPr>
                  <w:r>
                    <w:rPr>
                      <w:rStyle w:val="defaultparagraphfont-000028"/>
                    </w:rPr>
                    <w:lastRenderedPageBreak/>
                    <w:t>izračunava mjerne pogreške i odstupanja od zadane mjere i izvodi zaključke o prednostima i nedostatcima mjernih instrumenata.</w:t>
                  </w:r>
                  <w:r>
                    <w:t xml:space="preserve"> </w:t>
                  </w:r>
                </w:p>
              </w:tc>
            </w:tr>
            <w:tr w:rsidR="00710004" w14:paraId="1B575CAE" w14:textId="77777777">
              <w:trPr>
                <w:trHeight w:val="1020"/>
              </w:trPr>
              <w:tc>
                <w:tcPr>
                  <w:tcW w:w="130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360F73BB" w14:textId="77777777" w:rsidR="00710004" w:rsidRDefault="002D002D">
                  <w:pPr>
                    <w:pStyle w:val="normal-000194"/>
                  </w:pPr>
                  <w:r>
                    <w:rPr>
                      <w:rStyle w:val="defaultparagraphfont-000028"/>
                    </w:rPr>
                    <w:lastRenderedPageBreak/>
                    <w:t>Rukovanje i održavanje mjernih instrumenata</w:t>
                  </w:r>
                  <w:r>
                    <w:t xml:space="preserve"> </w:t>
                  </w:r>
                </w:p>
              </w:tc>
              <w:tc>
                <w:tcPr>
                  <w:tcW w:w="175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09D79ADD" w14:textId="77777777" w:rsidR="00710004" w:rsidRDefault="002D002D">
                  <w:pPr>
                    <w:pStyle w:val="normal-000195"/>
                  </w:pPr>
                  <w:r>
                    <w:rPr>
                      <w:rStyle w:val="defaultparagraphfont-000028"/>
                    </w:rPr>
                    <w:t>Učenik nepravilno rukuje mjernim instrumentima i ne vodi brigu o održavanju</w:t>
                  </w:r>
                  <w:r>
                    <w:t xml:space="preserve"> </w:t>
                  </w:r>
                </w:p>
              </w:tc>
              <w:tc>
                <w:tcPr>
                  <w:tcW w:w="1800"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2F5CC02A" w14:textId="77777777" w:rsidR="00710004" w:rsidRDefault="002D002D">
                  <w:pPr>
                    <w:pStyle w:val="normal-000195"/>
                  </w:pPr>
                  <w:r>
                    <w:rPr>
                      <w:rStyle w:val="defaultparagraphfont-000028"/>
                    </w:rPr>
                    <w:t>Učenik uz povremenu pomoć pravilno rukuje mjernim instrumentima i često vodi brigu o održavanju</w:t>
                  </w:r>
                  <w:r>
                    <w:t xml:space="preserve"> </w:t>
                  </w:r>
                </w:p>
              </w:tc>
              <w:tc>
                <w:tcPr>
                  <w:tcW w:w="1770"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1444E7B9" w14:textId="77777777" w:rsidR="00710004" w:rsidRDefault="002D002D">
                  <w:pPr>
                    <w:pStyle w:val="normal-000195"/>
                  </w:pPr>
                  <w:r>
                    <w:rPr>
                      <w:rStyle w:val="defaultparagraphfont-000028"/>
                    </w:rPr>
                    <w:t>Učenik pravilno rukuje mjernim instrumentima uz manja odstupanja te vodi brigu o održavanju</w:t>
                  </w:r>
                  <w:r>
                    <w:t xml:space="preserve"> </w:t>
                  </w:r>
                </w:p>
              </w:tc>
              <w:tc>
                <w:tcPr>
                  <w:tcW w:w="1770"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327A5D3B" w14:textId="77777777" w:rsidR="00710004" w:rsidRDefault="002D002D">
                  <w:pPr>
                    <w:pStyle w:val="normal-000195"/>
                  </w:pPr>
                  <w:r>
                    <w:rPr>
                      <w:rStyle w:val="defaultparagraphfont-000028"/>
                    </w:rPr>
                    <w:t>Učenik pravilno rukuje i održava mjerne instrumente.</w:t>
                  </w:r>
                  <w:r>
                    <w:t xml:space="preserve"> </w:t>
                  </w:r>
                </w:p>
              </w:tc>
            </w:tr>
            <w:tr w:rsidR="00710004" w14:paraId="3825A558" w14:textId="77777777">
              <w:trPr>
                <w:trHeight w:val="1020"/>
              </w:trPr>
              <w:tc>
                <w:tcPr>
                  <w:tcW w:w="130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018B3430" w14:textId="77777777" w:rsidR="00710004" w:rsidRDefault="002D002D">
                  <w:pPr>
                    <w:pStyle w:val="normal-000194"/>
                  </w:pPr>
                  <w:r>
                    <w:rPr>
                      <w:rStyle w:val="defaultparagraphfont-000028"/>
                    </w:rPr>
                    <w:t>Vođenje dnevnika praktične nastave (portfolia)</w:t>
                  </w:r>
                  <w:r>
                    <w:t xml:space="preserve"> </w:t>
                  </w:r>
                </w:p>
              </w:tc>
              <w:tc>
                <w:tcPr>
                  <w:tcW w:w="175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545DD906" w14:textId="77777777" w:rsidR="00710004" w:rsidRDefault="002D002D">
                  <w:pPr>
                    <w:pStyle w:val="normal-000195"/>
                  </w:pPr>
                  <w:r>
                    <w:rPr>
                      <w:rStyle w:val="defaultparagraphfont-000028"/>
                    </w:rPr>
                    <w:t>Učenik nema većinu vježbi opisanih i dokumentiranih potrebnim crtežima</w:t>
                  </w:r>
                  <w:r>
                    <w:t xml:space="preserve"> </w:t>
                  </w:r>
                </w:p>
              </w:tc>
              <w:tc>
                <w:tcPr>
                  <w:tcW w:w="1800"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2F5B8EE1" w14:textId="77777777" w:rsidR="00710004" w:rsidRDefault="002D002D">
                  <w:pPr>
                    <w:pStyle w:val="normal-000195"/>
                  </w:pPr>
                  <w:r>
                    <w:rPr>
                      <w:rStyle w:val="defaultparagraphfont-000028"/>
                    </w:rPr>
                    <w:t>Učenik ima većinu vježbi opisanih i dokumentiranih potrebnim crtežima.</w:t>
                  </w:r>
                  <w:r>
                    <w:t xml:space="preserve"> </w:t>
                  </w:r>
                </w:p>
              </w:tc>
              <w:tc>
                <w:tcPr>
                  <w:tcW w:w="1770"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6685088E" w14:textId="77777777" w:rsidR="00710004" w:rsidRDefault="002D002D">
                  <w:pPr>
                    <w:pStyle w:val="normal-000195"/>
                  </w:pPr>
                  <w:r>
                    <w:rPr>
                      <w:rStyle w:val="defaultparagraphfont-000028"/>
                    </w:rPr>
                    <w:t xml:space="preserve">Učenik ima sve </w:t>
                  </w:r>
                  <w:r>
                    <w:rPr>
                      <w:rStyle w:val="defaultparagraphfont-000028"/>
                    </w:rPr>
                    <w:t>vježbe, ali nisu sve detaljno opisane i dokumentirane potrebnim crtežima.</w:t>
                  </w:r>
                  <w:r>
                    <w:t xml:space="preserve"> </w:t>
                  </w:r>
                </w:p>
              </w:tc>
              <w:tc>
                <w:tcPr>
                  <w:tcW w:w="1770"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18A61FFB" w14:textId="77777777" w:rsidR="00710004" w:rsidRDefault="002D002D">
                  <w:pPr>
                    <w:pStyle w:val="normal-000195"/>
                  </w:pPr>
                  <w:r>
                    <w:rPr>
                      <w:rStyle w:val="defaultparagraphfont-000028"/>
                    </w:rPr>
                    <w:t>Učenik ima sve vježbe detaljno opisane i dokumentirane potrebnim crtežima.</w:t>
                  </w:r>
                  <w:r>
                    <w:t xml:space="preserve"> </w:t>
                  </w:r>
                </w:p>
              </w:tc>
            </w:tr>
          </w:tbl>
          <w:p w14:paraId="1744ED8C" w14:textId="77777777" w:rsidR="00710004" w:rsidRDefault="002D002D">
            <w:pPr>
              <w:pStyle w:val="normal-000194"/>
            </w:pPr>
            <w:r>
              <w:rPr>
                <w:rStyle w:val="000027"/>
              </w:rPr>
              <w:t> </w:t>
            </w:r>
            <w:r>
              <w:t xml:space="preserve"> </w:t>
            </w:r>
          </w:p>
        </w:tc>
      </w:tr>
      <w:tr w:rsidR="00710004" w14:paraId="535165C1" w14:textId="77777777">
        <w:trPr>
          <w:trHeight w:val="375"/>
        </w:trPr>
        <w:tc>
          <w:tcPr>
            <w:tcW w:w="8520" w:type="dxa"/>
            <w:gridSpan w:val="3"/>
            <w:tcBorders>
              <w:top w:val="single" w:sz="6" w:space="0" w:color="000000"/>
              <w:left w:val="single" w:sz="12" w:space="0" w:color="000000"/>
              <w:bottom w:val="single" w:sz="6" w:space="0" w:color="000000"/>
              <w:right w:val="single" w:sz="12" w:space="0" w:color="000000"/>
            </w:tcBorders>
            <w:shd w:val="clear" w:color="auto" w:fill="BDD7EE"/>
            <w:tcMar>
              <w:top w:w="0" w:type="dxa"/>
              <w:left w:w="90" w:type="dxa"/>
              <w:bottom w:w="0" w:type="dxa"/>
              <w:right w:w="90" w:type="dxa"/>
            </w:tcMar>
            <w:vAlign w:val="center"/>
            <w:hideMark/>
          </w:tcPr>
          <w:p w14:paraId="74EA15C0" w14:textId="77777777" w:rsidR="00710004" w:rsidRDefault="002D002D">
            <w:pPr>
              <w:pStyle w:val="normal-000070"/>
            </w:pPr>
            <w:r>
              <w:rPr>
                <w:rStyle w:val="defaultparagraphfont-000026"/>
              </w:rPr>
              <w:lastRenderedPageBreak/>
              <w:t xml:space="preserve">Prijedlog prilagodbe za učenike s posebnim odgojno-obrazovnim potrebama </w:t>
            </w:r>
          </w:p>
        </w:tc>
      </w:tr>
      <w:tr w:rsidR="00710004" w14:paraId="5F4DB208" w14:textId="77777777">
        <w:tc>
          <w:tcPr>
            <w:tcW w:w="8520" w:type="dxa"/>
            <w:gridSpan w:val="3"/>
            <w:tcBorders>
              <w:top w:val="single" w:sz="6" w:space="0" w:color="000000"/>
              <w:left w:val="single" w:sz="12" w:space="0" w:color="000000"/>
              <w:bottom w:val="single" w:sz="12" w:space="0" w:color="000000"/>
              <w:right w:val="single" w:sz="12" w:space="0" w:color="000000"/>
            </w:tcBorders>
            <w:tcMar>
              <w:top w:w="0" w:type="dxa"/>
              <w:left w:w="90" w:type="dxa"/>
              <w:bottom w:w="0" w:type="dxa"/>
              <w:right w:w="90" w:type="dxa"/>
            </w:tcMar>
            <w:hideMark/>
          </w:tcPr>
          <w:p w14:paraId="74B97274" w14:textId="77777777" w:rsidR="00710004" w:rsidRDefault="002D002D">
            <w:pPr>
              <w:pStyle w:val="normal-000194"/>
            </w:pPr>
            <w:r>
              <w:rPr>
                <w:rStyle w:val="defaultparagraphfont-000028"/>
              </w:rPr>
              <w:t xml:space="preserve">Budući da je u ovom skupu ishoda učenja dominanto </w:t>
            </w:r>
            <w:r>
              <w:rPr>
                <w:rStyle w:val="defaultparagraphfont-000026"/>
              </w:rPr>
              <w:t xml:space="preserve">učenje temeljeno na radu </w:t>
            </w:r>
            <w:r>
              <w:rPr>
                <w:rStyle w:val="defaultparagraphfont-000028"/>
              </w:rPr>
              <w:t xml:space="preserve">u kojemu se učenici stavljaju u realne radne situacije tijekom kojih rade </w:t>
            </w:r>
            <w:r>
              <w:rPr>
                <w:rStyle w:val="defaultparagraphfont-000026"/>
              </w:rPr>
              <w:t xml:space="preserve">samostalno </w:t>
            </w:r>
            <w:r>
              <w:rPr>
                <w:rStyle w:val="defaultparagraphfont-000028"/>
              </w:rPr>
              <w:t>učenicima s teškoćama treba dati produljeno vrijeme za izvršavanje zadatka. Pri određivanju redoslijeda izlaganja treba voditi računa da učenici s teškoćama izlažu na kraju kako bi mogli bolje usvojiti rad ostalih učenika i kako bi imali više vremena za izvršavanje zadatka. Na takav način svaki učenik ima priliku pokazati svoje jače strane, a ostali učenici imaju priliku učiti i raditi s učenicima r</w:t>
            </w:r>
            <w:r>
              <w:rPr>
                <w:rStyle w:val="defaultparagraphfont-000028"/>
              </w:rPr>
              <w:t>azličitih sposobnosti. Takve su situacije moguće i u stvarnom radnom okruženju pa se učenici navikavaju na timski rad. U individualiziranom kurikulu za svakog učenika s posebnim potrebama navedeni su preporučeni načini rada, primjeri individualizacije te načini i oblici vrednovanja. Poseban naglasak treba staviti na kontinuirano vrednovanje za učenje koristeći kvalitetne, konstruktivne i poticajne povratne informacije u cilju motiviranja učenika, jačanja samopouzdanja te omogućavanja daljnjeg napretka. Nast</w:t>
            </w:r>
            <w:r>
              <w:rPr>
                <w:rStyle w:val="defaultparagraphfont-000028"/>
              </w:rPr>
              <w:t xml:space="preserve">avnik će procijeniti koja razina pedagoške podrške učeniku je potrebna. Nije namjera da  nastavnik odradi dio uvjeta za dostizanje ishoda učenja umjesto učenika. </w:t>
            </w:r>
          </w:p>
          <w:p w14:paraId="0968C813" w14:textId="77777777" w:rsidR="00710004" w:rsidRDefault="002D002D">
            <w:pPr>
              <w:pStyle w:val="normal-000194"/>
            </w:pPr>
            <w:r>
              <w:rPr>
                <w:rStyle w:val="defaultparagraphfont-000028"/>
              </w:rPr>
              <w:t xml:space="preserve">Prije izvođenja vježbe </w:t>
            </w:r>
            <w:r>
              <w:rPr>
                <w:rStyle w:val="defaultparagraphfont-000026"/>
              </w:rPr>
              <w:t xml:space="preserve">učenicima s teškoćama </w:t>
            </w:r>
            <w:r>
              <w:rPr>
                <w:rStyle w:val="defaultparagraphfont-000028"/>
              </w:rPr>
              <w:t>detaljno se objasni način rada i provjeri se jesu li razumjeli upute na način da usmeno ponove nastavničke upute. Nastavnik prema individualnoj procjeni formira vježbe te uređuje i prilagođava upute ili pisani materijal s obzirom na vrstu učenikove teškoće (npr. odgovarajući font, smanjen obujam zadatka, objašnjeni koraci provođenja vježbe, produženo vrijeme za mjerenje i očitavanje rezultata).  Rade u paru s učenikom koji ima razvijene mentorske vještine. Tijekom izvođenja vježbi nast</w:t>
            </w:r>
            <w:r>
              <w:rPr>
                <w:rStyle w:val="defaultparagraphfont-000028"/>
              </w:rPr>
              <w:t>avnik pomaže usmjeravanjem i savjetovanjem učenika.</w:t>
            </w:r>
            <w:r>
              <w:t xml:space="preserve"> </w:t>
            </w:r>
          </w:p>
          <w:p w14:paraId="13D0452A" w14:textId="77777777" w:rsidR="00710004" w:rsidRDefault="002D002D">
            <w:pPr>
              <w:pStyle w:val="normal-000194"/>
            </w:pPr>
            <w:r>
              <w:rPr>
                <w:rStyle w:val="000021"/>
              </w:rPr>
              <w:t xml:space="preserve">  </w:t>
            </w:r>
          </w:p>
          <w:p w14:paraId="37FA21F1" w14:textId="77777777" w:rsidR="00710004" w:rsidRDefault="002D002D">
            <w:pPr>
              <w:pStyle w:val="normal-000194"/>
            </w:pPr>
            <w:r>
              <w:rPr>
                <w:rStyle w:val="defaultparagraphfont-000026"/>
              </w:rPr>
              <w:t xml:space="preserve">Vrednovanje učenika s teškoćama: </w:t>
            </w:r>
          </w:p>
          <w:tbl>
            <w:tblPr>
              <w:tblW w:w="0" w:type="auto"/>
              <w:tblCellMar>
                <w:top w:w="15" w:type="dxa"/>
                <w:left w:w="15" w:type="dxa"/>
                <w:bottom w:w="15" w:type="dxa"/>
                <w:right w:w="15" w:type="dxa"/>
              </w:tblCellMar>
              <w:tblLook w:val="04A0" w:firstRow="1" w:lastRow="0" w:firstColumn="1" w:lastColumn="0" w:noHBand="0" w:noVBand="1"/>
            </w:tblPr>
            <w:tblGrid>
              <w:gridCol w:w="2475"/>
              <w:gridCol w:w="2580"/>
              <w:gridCol w:w="2985"/>
            </w:tblGrid>
            <w:tr w:rsidR="00710004" w14:paraId="33BE8B8C" w14:textId="77777777">
              <w:trPr>
                <w:trHeight w:val="180"/>
              </w:trPr>
              <w:tc>
                <w:tcPr>
                  <w:tcW w:w="2475" w:type="dxa"/>
                  <w:vMerge w:val="restart"/>
                  <w:tcBorders>
                    <w:top w:val="single" w:sz="6" w:space="0" w:color="000000"/>
                    <w:left w:val="single" w:sz="6" w:space="0" w:color="000000"/>
                    <w:bottom w:val="single" w:sz="6" w:space="0" w:color="000000"/>
                    <w:right w:val="single" w:sz="6" w:space="0" w:color="000000"/>
                  </w:tcBorders>
                  <w:shd w:val="clear" w:color="auto" w:fill="DEEAF6"/>
                  <w:tcMar>
                    <w:top w:w="0" w:type="dxa"/>
                    <w:left w:w="90" w:type="dxa"/>
                    <w:bottom w:w="0" w:type="dxa"/>
                    <w:right w:w="90" w:type="dxa"/>
                  </w:tcMar>
                  <w:vAlign w:val="center"/>
                  <w:hideMark/>
                </w:tcPr>
                <w:p w14:paraId="11F4F18C" w14:textId="77777777" w:rsidR="00710004" w:rsidRDefault="002D002D">
                  <w:pPr>
                    <w:pStyle w:val="normal-000194"/>
                  </w:pPr>
                  <w:r>
                    <w:rPr>
                      <w:rStyle w:val="defaultparagraphfont-000026"/>
                    </w:rPr>
                    <w:t xml:space="preserve">ISHODI UČENJA </w:t>
                  </w:r>
                </w:p>
              </w:tc>
              <w:tc>
                <w:tcPr>
                  <w:tcW w:w="5565" w:type="dxa"/>
                  <w:gridSpan w:val="2"/>
                  <w:tcBorders>
                    <w:top w:val="single" w:sz="6" w:space="0" w:color="000000"/>
                    <w:left w:val="single" w:sz="6" w:space="0" w:color="000000"/>
                    <w:bottom w:val="single" w:sz="6" w:space="0" w:color="000000"/>
                    <w:right w:val="single" w:sz="6" w:space="0" w:color="000000"/>
                  </w:tcBorders>
                  <w:shd w:val="clear" w:color="auto" w:fill="DEEAF6"/>
                  <w:tcMar>
                    <w:top w:w="0" w:type="dxa"/>
                    <w:left w:w="90" w:type="dxa"/>
                    <w:bottom w:w="0" w:type="dxa"/>
                    <w:right w:w="90" w:type="dxa"/>
                  </w:tcMar>
                  <w:vAlign w:val="center"/>
                  <w:hideMark/>
                </w:tcPr>
                <w:p w14:paraId="7CE336E9" w14:textId="77777777" w:rsidR="00710004" w:rsidRDefault="002D002D">
                  <w:pPr>
                    <w:pStyle w:val="normal-000195"/>
                  </w:pPr>
                  <w:r>
                    <w:rPr>
                      <w:rStyle w:val="defaultparagraphfont-000026"/>
                    </w:rPr>
                    <w:t xml:space="preserve">VREDNOVANJE </w:t>
                  </w:r>
                </w:p>
              </w:tc>
            </w:tr>
            <w:tr w:rsidR="00710004" w14:paraId="597BF06B" w14:textId="77777777">
              <w:trPr>
                <w:trHeight w:val="285"/>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FFC39ED" w14:textId="77777777" w:rsidR="00710004" w:rsidRDefault="00710004">
                  <w:pPr>
                    <w:rPr>
                      <w:rFonts w:ascii="Cambria" w:hAnsi="Cambria"/>
                      <w:sz w:val="20"/>
                      <w:szCs w:val="20"/>
                    </w:rPr>
                  </w:pPr>
                </w:p>
              </w:tc>
              <w:tc>
                <w:tcPr>
                  <w:tcW w:w="2580" w:type="dxa"/>
                  <w:tcBorders>
                    <w:top w:val="single" w:sz="6" w:space="0" w:color="000000"/>
                    <w:left w:val="single" w:sz="6" w:space="0" w:color="000000"/>
                    <w:bottom w:val="single" w:sz="6" w:space="0" w:color="000000"/>
                    <w:right w:val="single" w:sz="6" w:space="0" w:color="000000"/>
                  </w:tcBorders>
                  <w:shd w:val="clear" w:color="auto" w:fill="DEEAF6"/>
                  <w:tcMar>
                    <w:top w:w="0" w:type="dxa"/>
                    <w:left w:w="90" w:type="dxa"/>
                    <w:bottom w:w="0" w:type="dxa"/>
                    <w:right w:w="90" w:type="dxa"/>
                  </w:tcMar>
                  <w:vAlign w:val="center"/>
                  <w:hideMark/>
                </w:tcPr>
                <w:p w14:paraId="7A46F82F" w14:textId="77777777" w:rsidR="00710004" w:rsidRDefault="002D002D">
                  <w:pPr>
                    <w:pStyle w:val="normal-000195"/>
                  </w:pPr>
                  <w:r>
                    <w:rPr>
                      <w:rStyle w:val="defaultparagraphfont-000026"/>
                    </w:rPr>
                    <w:t xml:space="preserve">zadovoljavajuće </w:t>
                  </w:r>
                </w:p>
              </w:tc>
              <w:tc>
                <w:tcPr>
                  <w:tcW w:w="2985" w:type="dxa"/>
                  <w:tcBorders>
                    <w:top w:val="single" w:sz="6" w:space="0" w:color="000000"/>
                    <w:left w:val="single" w:sz="6" w:space="0" w:color="000000"/>
                    <w:bottom w:val="single" w:sz="6" w:space="0" w:color="000000"/>
                    <w:right w:val="single" w:sz="6" w:space="0" w:color="000000"/>
                  </w:tcBorders>
                  <w:shd w:val="clear" w:color="auto" w:fill="DEEAF6"/>
                  <w:tcMar>
                    <w:top w:w="0" w:type="dxa"/>
                    <w:left w:w="90" w:type="dxa"/>
                    <w:bottom w:w="0" w:type="dxa"/>
                    <w:right w:w="90" w:type="dxa"/>
                  </w:tcMar>
                  <w:vAlign w:val="center"/>
                  <w:hideMark/>
                </w:tcPr>
                <w:p w14:paraId="0FAC2108" w14:textId="77777777" w:rsidR="00710004" w:rsidRDefault="002D002D">
                  <w:pPr>
                    <w:pStyle w:val="normal-000195"/>
                  </w:pPr>
                  <w:r>
                    <w:rPr>
                      <w:rStyle w:val="defaultparagraphfont-000026"/>
                    </w:rPr>
                    <w:t xml:space="preserve">dobro </w:t>
                  </w:r>
                </w:p>
              </w:tc>
            </w:tr>
            <w:tr w:rsidR="00710004" w14:paraId="579960BF" w14:textId="77777777">
              <w:trPr>
                <w:trHeight w:val="825"/>
              </w:trPr>
              <w:tc>
                <w:tcPr>
                  <w:tcW w:w="247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02C321C6" w14:textId="77777777" w:rsidR="00710004" w:rsidRDefault="002D002D">
                  <w:pPr>
                    <w:pStyle w:val="normal-000070"/>
                  </w:pPr>
                  <w:r>
                    <w:rPr>
                      <w:rStyle w:val="defaultparagraphfont-000028"/>
                    </w:rPr>
                    <w:t xml:space="preserve">Koristiti mjerne sustave </w:t>
                  </w:r>
                </w:p>
                <w:p w14:paraId="12F367CC" w14:textId="77777777" w:rsidR="00710004" w:rsidRDefault="002D002D">
                  <w:pPr>
                    <w:pStyle w:val="normal-000070"/>
                  </w:pPr>
                  <w:r>
                    <w:rPr>
                      <w:rStyle w:val="defaultparagraphfont-000028"/>
                    </w:rPr>
                    <w:t xml:space="preserve">Samostalno rukovati </w:t>
                  </w:r>
                  <w:r>
                    <w:rPr>
                      <w:rStyle w:val="defaultparagraphfont-000028"/>
                    </w:rPr>
                    <w:t>mjerilom</w:t>
                  </w:r>
                  <w:r>
                    <w:t xml:space="preserve"> </w:t>
                  </w:r>
                </w:p>
              </w:tc>
              <w:tc>
                <w:tcPr>
                  <w:tcW w:w="2580"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1EE1BFCD" w14:textId="77777777" w:rsidR="00710004" w:rsidRDefault="002D002D">
                  <w:pPr>
                    <w:pStyle w:val="normal-000195"/>
                  </w:pPr>
                  <w:r>
                    <w:rPr>
                      <w:rStyle w:val="defaultparagraphfont-000028"/>
                    </w:rPr>
                    <w:t>Nabrojati vrste postupaka ručnih obrada na primjerima iz prakse.</w:t>
                  </w:r>
                  <w:r>
                    <w:t xml:space="preserve"> </w:t>
                  </w:r>
                </w:p>
              </w:tc>
              <w:tc>
                <w:tcPr>
                  <w:tcW w:w="298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5587D8EA" w14:textId="77777777" w:rsidR="00710004" w:rsidRDefault="002D002D">
                  <w:pPr>
                    <w:pStyle w:val="normal-000195"/>
                  </w:pPr>
                  <w:r>
                    <w:rPr>
                      <w:rStyle w:val="defaultparagraphfont-000028"/>
                    </w:rPr>
                    <w:t>Opisati vrste postupaka ručnih obrada na primjerima iz prakse.</w:t>
                  </w:r>
                  <w:r>
                    <w:t xml:space="preserve"> </w:t>
                  </w:r>
                </w:p>
              </w:tc>
            </w:tr>
            <w:tr w:rsidR="00710004" w14:paraId="415BC287" w14:textId="77777777">
              <w:trPr>
                <w:trHeight w:val="810"/>
              </w:trPr>
              <w:tc>
                <w:tcPr>
                  <w:tcW w:w="247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32217420" w14:textId="77777777" w:rsidR="00710004" w:rsidRDefault="002D002D">
                  <w:pPr>
                    <w:pStyle w:val="normal-000070"/>
                  </w:pPr>
                  <w:r>
                    <w:rPr>
                      <w:rStyle w:val="defaultparagraphfont-000028"/>
                    </w:rPr>
                    <w:t>Odabrati precizno mjerilo</w:t>
                  </w:r>
                  <w:r>
                    <w:t xml:space="preserve"> </w:t>
                  </w:r>
                </w:p>
              </w:tc>
              <w:tc>
                <w:tcPr>
                  <w:tcW w:w="2580"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4870C950" w14:textId="77777777" w:rsidR="00710004" w:rsidRDefault="002D002D">
                  <w:pPr>
                    <w:pStyle w:val="normal-000195"/>
                  </w:pPr>
                  <w:r>
                    <w:rPr>
                      <w:rStyle w:val="defaultparagraphfont-000028"/>
                    </w:rPr>
                    <w:t>Razlikovati vrste preciznih mjerila</w:t>
                  </w:r>
                  <w:r>
                    <w:t xml:space="preserve"> </w:t>
                  </w:r>
                </w:p>
              </w:tc>
              <w:tc>
                <w:tcPr>
                  <w:tcW w:w="298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29E7EC2A" w14:textId="77777777" w:rsidR="00710004" w:rsidRDefault="002D002D">
                  <w:pPr>
                    <w:pStyle w:val="normal-000195"/>
                  </w:pPr>
                  <w:r>
                    <w:rPr>
                      <w:rStyle w:val="defaultparagraphfont-000028"/>
                    </w:rPr>
                    <w:t>Odabrati precizno mjerilo za zadani primjer uz podršku nastavnika.</w:t>
                  </w:r>
                  <w:r>
                    <w:t xml:space="preserve"> </w:t>
                  </w:r>
                </w:p>
              </w:tc>
            </w:tr>
            <w:tr w:rsidR="00710004" w14:paraId="6B33C46D" w14:textId="77777777">
              <w:trPr>
                <w:trHeight w:val="615"/>
              </w:trPr>
              <w:tc>
                <w:tcPr>
                  <w:tcW w:w="247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78428284" w14:textId="77777777" w:rsidR="00710004" w:rsidRDefault="002D002D">
                  <w:pPr>
                    <w:pStyle w:val="normal-000070"/>
                  </w:pPr>
                  <w:r>
                    <w:rPr>
                      <w:rStyle w:val="defaultparagraphfont-000028"/>
                    </w:rPr>
                    <w:t>Rukovati preciznim mjerilom</w:t>
                  </w:r>
                  <w:r>
                    <w:t xml:space="preserve"> </w:t>
                  </w:r>
                </w:p>
              </w:tc>
              <w:tc>
                <w:tcPr>
                  <w:tcW w:w="2580"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2A95FB1D" w14:textId="77777777" w:rsidR="00710004" w:rsidRDefault="002D002D">
                  <w:pPr>
                    <w:pStyle w:val="normal-000195"/>
                  </w:pPr>
                  <w:r>
                    <w:rPr>
                      <w:rStyle w:val="defaultparagraphfont-000028"/>
                    </w:rPr>
                    <w:t>Rukovati preciznim mjerilom uz pomoć nastavnika</w:t>
                  </w:r>
                  <w:r>
                    <w:t xml:space="preserve"> </w:t>
                  </w:r>
                </w:p>
              </w:tc>
              <w:tc>
                <w:tcPr>
                  <w:tcW w:w="298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56CF566F" w14:textId="77777777" w:rsidR="00710004" w:rsidRDefault="002D002D">
                  <w:pPr>
                    <w:pStyle w:val="normal-000195"/>
                  </w:pPr>
                  <w:r>
                    <w:rPr>
                      <w:rStyle w:val="defaultparagraphfont-000028"/>
                    </w:rPr>
                    <w:t>Mjeriti preciznim mjerilom uz podršku nastavnika</w:t>
                  </w:r>
                  <w:r>
                    <w:t xml:space="preserve"> </w:t>
                  </w:r>
                </w:p>
              </w:tc>
            </w:tr>
            <w:tr w:rsidR="00710004" w14:paraId="3A0FDC95" w14:textId="77777777">
              <w:trPr>
                <w:trHeight w:val="600"/>
              </w:trPr>
              <w:tc>
                <w:tcPr>
                  <w:tcW w:w="247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3C037D36" w14:textId="77777777" w:rsidR="00710004" w:rsidRDefault="002D002D">
                  <w:pPr>
                    <w:pStyle w:val="normal-000070"/>
                  </w:pPr>
                  <w:r>
                    <w:rPr>
                      <w:rStyle w:val="defaultparagraphfont-000028"/>
                    </w:rPr>
                    <w:lastRenderedPageBreak/>
                    <w:t>Mjeriti električne veličine</w:t>
                  </w:r>
                  <w:r>
                    <w:t xml:space="preserve"> </w:t>
                  </w:r>
                </w:p>
              </w:tc>
              <w:tc>
                <w:tcPr>
                  <w:tcW w:w="2580"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6CE764F2" w14:textId="77777777" w:rsidR="00710004" w:rsidRDefault="002D002D">
                  <w:pPr>
                    <w:pStyle w:val="normal-000195"/>
                  </w:pPr>
                  <w:r>
                    <w:rPr>
                      <w:rStyle w:val="defaultparagraphfont-000028"/>
                    </w:rPr>
                    <w:t>Razlikovati osnovne električne veličine</w:t>
                  </w:r>
                  <w:r>
                    <w:t xml:space="preserve"> </w:t>
                  </w:r>
                </w:p>
              </w:tc>
              <w:tc>
                <w:tcPr>
                  <w:tcW w:w="298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04187A13" w14:textId="77777777" w:rsidR="00710004" w:rsidRDefault="002D002D">
                  <w:pPr>
                    <w:pStyle w:val="normal-000195"/>
                  </w:pPr>
                  <w:r>
                    <w:rPr>
                      <w:rStyle w:val="defaultparagraphfont-000028"/>
                    </w:rPr>
                    <w:t xml:space="preserve">Mjeriti napon, otpor, jakost </w:t>
                  </w:r>
                  <w:r>
                    <w:rPr>
                      <w:rStyle w:val="defaultparagraphfont-000028"/>
                    </w:rPr>
                    <w:t>struje uz pomoć nastavnika.</w:t>
                  </w:r>
                  <w:r>
                    <w:t xml:space="preserve"> </w:t>
                  </w:r>
                </w:p>
              </w:tc>
            </w:tr>
          </w:tbl>
          <w:p w14:paraId="0D8E0404" w14:textId="77777777" w:rsidR="00710004" w:rsidRDefault="002D002D">
            <w:pPr>
              <w:pStyle w:val="normal-000194"/>
            </w:pPr>
            <w:r>
              <w:rPr>
                <w:rStyle w:val="000021"/>
              </w:rPr>
              <w:t xml:space="preserve">  </w:t>
            </w:r>
          </w:p>
          <w:p w14:paraId="1C3CD6A9" w14:textId="77777777" w:rsidR="00710004" w:rsidRDefault="002D002D">
            <w:pPr>
              <w:pStyle w:val="normal-000194"/>
            </w:pPr>
            <w:r>
              <w:rPr>
                <w:rStyle w:val="defaultparagraphfont-000026"/>
              </w:rPr>
              <w:t xml:space="preserve">Darovitim  učenicima </w:t>
            </w:r>
            <w:r>
              <w:rPr>
                <w:rStyle w:val="defaultparagraphfont-000028"/>
              </w:rPr>
              <w:t xml:space="preserve">treba omogućiti obogaćivanje sadržaja (proširivanje dodatnim sadržajima kojih se rijetko dotiču) ili postavljanjem ishoda više razine, a sve u skladu sa </w:t>
            </w:r>
            <w:r>
              <w:rPr>
                <w:rStyle w:val="defaultparagraphfont-000028"/>
              </w:rPr>
              <w:t>razlikovnim/individualiziranim kurikulom.   Preporuča se takvim učenicima ponuditi složeniji   zadatak, individualni rad s mentorom, a vrednovanje treba provoditi sukladno razlikovnom/ individualiziranom kurikulu u cilju poticanja motivacije i napretka.</w:t>
            </w:r>
            <w:r>
              <w:t xml:space="preserve"> </w:t>
            </w:r>
          </w:p>
          <w:p w14:paraId="6503D6A0" w14:textId="77777777" w:rsidR="00710004" w:rsidRDefault="002D002D">
            <w:pPr>
              <w:pStyle w:val="normal-000194"/>
            </w:pPr>
            <w:r>
              <w:rPr>
                <w:rStyle w:val="defaultparagraphfont-000028"/>
              </w:rPr>
              <w:t>Aktivnost za darovite učenike: napraviti prezentaciju rezultata u tabličnom prikazu i  grafičkom prikazu te prezentirati ostalim učenicima.</w:t>
            </w:r>
            <w:r>
              <w:t xml:space="preserve"> </w:t>
            </w:r>
          </w:p>
        </w:tc>
      </w:tr>
    </w:tbl>
    <w:p w14:paraId="42B3CB0D" w14:textId="77777777" w:rsidR="00710004" w:rsidRDefault="002D002D">
      <w:pPr>
        <w:pStyle w:val="normal-000369"/>
        <w:spacing w:before="0" w:after="0"/>
      </w:pPr>
      <w:r>
        <w:rPr>
          <w:rStyle w:val="000027"/>
        </w:rPr>
        <w:lastRenderedPageBreak/>
        <w:t> </w:t>
      </w:r>
      <w:r>
        <w:t xml:space="preserve"> </w:t>
      </w:r>
    </w:p>
    <w:tbl>
      <w:tblPr>
        <w:tblW w:w="0" w:type="auto"/>
        <w:tblCellMar>
          <w:top w:w="15" w:type="dxa"/>
          <w:left w:w="15" w:type="dxa"/>
          <w:bottom w:w="15" w:type="dxa"/>
          <w:right w:w="15" w:type="dxa"/>
        </w:tblCellMar>
        <w:tblLook w:val="04A0" w:firstRow="1" w:lastRow="0" w:firstColumn="1" w:lastColumn="0" w:noHBand="0" w:noVBand="1"/>
      </w:tblPr>
      <w:tblGrid>
        <w:gridCol w:w="2220"/>
        <w:gridCol w:w="510"/>
        <w:gridCol w:w="120"/>
        <w:gridCol w:w="1095"/>
        <w:gridCol w:w="315"/>
        <w:gridCol w:w="300"/>
        <w:gridCol w:w="1680"/>
        <w:gridCol w:w="2280"/>
        <w:gridCol w:w="36"/>
      </w:tblGrid>
      <w:tr w:rsidR="00710004" w14:paraId="1BAAEC48" w14:textId="77777777">
        <w:trPr>
          <w:trHeight w:val="495"/>
        </w:trPr>
        <w:tc>
          <w:tcPr>
            <w:tcW w:w="2220" w:type="dxa"/>
            <w:tcBorders>
              <w:top w:val="single" w:sz="12" w:space="0" w:color="000000"/>
              <w:left w:val="single" w:sz="12" w:space="0" w:color="000000"/>
              <w:bottom w:val="single" w:sz="6" w:space="0" w:color="000000"/>
              <w:right w:val="single" w:sz="6" w:space="0" w:color="000000"/>
            </w:tcBorders>
            <w:shd w:val="clear" w:color="auto" w:fill="9CC3E5"/>
            <w:tcMar>
              <w:top w:w="0" w:type="dxa"/>
              <w:left w:w="90" w:type="dxa"/>
              <w:bottom w:w="0" w:type="dxa"/>
              <w:right w:w="90" w:type="dxa"/>
            </w:tcMar>
            <w:vAlign w:val="center"/>
            <w:hideMark/>
          </w:tcPr>
          <w:p w14:paraId="06818C04" w14:textId="77777777" w:rsidR="00710004" w:rsidRDefault="002D002D">
            <w:pPr>
              <w:pStyle w:val="normal-000215"/>
              <w:spacing w:before="0" w:after="0"/>
            </w:pPr>
            <w:r>
              <w:rPr>
                <w:rStyle w:val="defaultparagraphfont-000026"/>
              </w:rPr>
              <w:t xml:space="preserve">NAZIV MODULA </w:t>
            </w:r>
          </w:p>
        </w:tc>
        <w:tc>
          <w:tcPr>
            <w:tcW w:w="6315" w:type="dxa"/>
            <w:gridSpan w:val="8"/>
            <w:tcBorders>
              <w:top w:val="single" w:sz="12" w:space="0" w:color="000000"/>
              <w:left w:val="single" w:sz="12" w:space="0" w:color="000000"/>
              <w:bottom w:val="single" w:sz="6" w:space="0" w:color="000000"/>
              <w:right w:val="single" w:sz="12" w:space="0" w:color="000000"/>
            </w:tcBorders>
            <w:tcMar>
              <w:top w:w="0" w:type="dxa"/>
              <w:left w:w="90" w:type="dxa"/>
              <w:bottom w:w="0" w:type="dxa"/>
              <w:right w:w="90" w:type="dxa"/>
            </w:tcMar>
            <w:vAlign w:val="center"/>
            <w:hideMark/>
          </w:tcPr>
          <w:p w14:paraId="32E52436" w14:textId="77777777" w:rsidR="00710004" w:rsidRDefault="002D002D">
            <w:pPr>
              <w:pStyle w:val="Naslov3"/>
              <w:spacing w:before="0" w:after="0" w:afterAutospacing="0"/>
              <w:rPr>
                <w:rFonts w:ascii="Cambria" w:eastAsia="Times New Roman" w:hAnsi="Cambria"/>
                <w:sz w:val="22"/>
                <w:szCs w:val="22"/>
              </w:rPr>
            </w:pPr>
            <w:r>
              <w:rPr>
                <w:rStyle w:val="defaultparagraphfont-000026"/>
                <w:rFonts w:eastAsia="Times New Roman"/>
                <w:b/>
                <w:bCs/>
              </w:rPr>
              <w:t xml:space="preserve">RUČNE OBRADE I OBRADE DEFORMIRANJEM </w:t>
            </w:r>
          </w:p>
        </w:tc>
      </w:tr>
      <w:tr w:rsidR="00710004" w14:paraId="240D7AC2" w14:textId="77777777">
        <w:trPr>
          <w:trHeight w:val="495"/>
        </w:trPr>
        <w:tc>
          <w:tcPr>
            <w:tcW w:w="2220" w:type="dxa"/>
            <w:tcBorders>
              <w:top w:val="single" w:sz="6" w:space="0" w:color="000000"/>
              <w:left w:val="single" w:sz="12" w:space="0" w:color="000000"/>
              <w:bottom w:val="single" w:sz="6" w:space="0" w:color="000000"/>
              <w:right w:val="single" w:sz="6" w:space="0" w:color="000000"/>
            </w:tcBorders>
            <w:shd w:val="clear" w:color="auto" w:fill="BDD7EE"/>
            <w:tcMar>
              <w:top w:w="0" w:type="dxa"/>
              <w:left w:w="90" w:type="dxa"/>
              <w:bottom w:w="0" w:type="dxa"/>
              <w:right w:w="90" w:type="dxa"/>
            </w:tcMar>
            <w:vAlign w:val="center"/>
            <w:hideMark/>
          </w:tcPr>
          <w:p w14:paraId="073756A2" w14:textId="77777777" w:rsidR="00710004" w:rsidRDefault="002D002D">
            <w:pPr>
              <w:pStyle w:val="normal-000215"/>
              <w:spacing w:before="0" w:after="0"/>
            </w:pPr>
            <w:r>
              <w:rPr>
                <w:rStyle w:val="defaultparagraphfont-000026"/>
              </w:rPr>
              <w:t xml:space="preserve">Šifra modula </w:t>
            </w:r>
          </w:p>
        </w:tc>
        <w:tc>
          <w:tcPr>
            <w:tcW w:w="6315" w:type="dxa"/>
            <w:gridSpan w:val="8"/>
            <w:tcBorders>
              <w:top w:val="single" w:sz="6" w:space="0" w:color="000000"/>
              <w:left w:val="single" w:sz="12" w:space="0" w:color="000000"/>
              <w:bottom w:val="single" w:sz="6" w:space="0" w:color="000000"/>
              <w:right w:val="single" w:sz="12" w:space="0" w:color="000000"/>
            </w:tcBorders>
            <w:tcMar>
              <w:top w:w="0" w:type="dxa"/>
              <w:left w:w="90" w:type="dxa"/>
              <w:bottom w:w="0" w:type="dxa"/>
              <w:right w:w="90" w:type="dxa"/>
            </w:tcMar>
            <w:vAlign w:val="center"/>
            <w:hideMark/>
          </w:tcPr>
          <w:p w14:paraId="71033B79" w14:textId="77777777" w:rsidR="00710004" w:rsidRDefault="002D002D">
            <w:pPr>
              <w:pStyle w:val="normal-000216"/>
            </w:pPr>
            <w:r>
              <w:rPr>
                <w:rStyle w:val="000021"/>
              </w:rPr>
              <w:t xml:space="preserve">  </w:t>
            </w:r>
          </w:p>
        </w:tc>
      </w:tr>
      <w:tr w:rsidR="00710004" w14:paraId="5A826CC6" w14:textId="77777777">
        <w:trPr>
          <w:trHeight w:val="495"/>
        </w:trPr>
        <w:tc>
          <w:tcPr>
            <w:tcW w:w="2220" w:type="dxa"/>
            <w:tcBorders>
              <w:top w:val="single" w:sz="6" w:space="0" w:color="000000"/>
              <w:left w:val="single" w:sz="12" w:space="0" w:color="000000"/>
              <w:bottom w:val="single" w:sz="6" w:space="0" w:color="000000"/>
              <w:right w:val="single" w:sz="6" w:space="0" w:color="000000"/>
            </w:tcBorders>
            <w:shd w:val="clear" w:color="auto" w:fill="BDD7EE"/>
            <w:tcMar>
              <w:top w:w="0" w:type="dxa"/>
              <w:left w:w="90" w:type="dxa"/>
              <w:bottom w:w="0" w:type="dxa"/>
              <w:right w:w="90" w:type="dxa"/>
            </w:tcMar>
            <w:vAlign w:val="center"/>
            <w:hideMark/>
          </w:tcPr>
          <w:p w14:paraId="342B2A3C" w14:textId="77777777" w:rsidR="00710004" w:rsidRDefault="002D002D">
            <w:pPr>
              <w:pStyle w:val="normal-000070"/>
            </w:pPr>
            <w:r>
              <w:rPr>
                <w:rStyle w:val="defaultparagraphfont-000026"/>
              </w:rPr>
              <w:t xml:space="preserve">Kvalifikacije nastavnika koji sudjeluju u realizaciji modula </w:t>
            </w:r>
          </w:p>
        </w:tc>
        <w:tc>
          <w:tcPr>
            <w:tcW w:w="6315" w:type="dxa"/>
            <w:gridSpan w:val="8"/>
            <w:tcBorders>
              <w:top w:val="single" w:sz="6" w:space="0" w:color="000000"/>
              <w:left w:val="single" w:sz="12" w:space="0" w:color="000000"/>
              <w:bottom w:val="single" w:sz="6" w:space="0" w:color="000000"/>
              <w:right w:val="single" w:sz="12" w:space="0" w:color="000000"/>
            </w:tcBorders>
            <w:shd w:val="clear" w:color="auto" w:fill="FFFFFF"/>
            <w:tcMar>
              <w:top w:w="0" w:type="dxa"/>
              <w:left w:w="90" w:type="dxa"/>
              <w:bottom w:w="0" w:type="dxa"/>
              <w:right w:w="90" w:type="dxa"/>
            </w:tcMar>
            <w:hideMark/>
          </w:tcPr>
          <w:p w14:paraId="77001DC1" w14:textId="77777777" w:rsidR="00710004" w:rsidRDefault="002D002D">
            <w:pPr>
              <w:pStyle w:val="normal-000421"/>
            </w:pPr>
            <w:hyperlink r:id="rId31" w:history="1">
              <w:r>
                <w:rPr>
                  <w:rStyle w:val="hyperlink-000422"/>
                </w:rPr>
                <w:t xml:space="preserve">https://hko.srce.hr/registar/standard-kvalifikacije/detalji/94 </w:t>
              </w:r>
            </w:hyperlink>
          </w:p>
        </w:tc>
      </w:tr>
      <w:tr w:rsidR="00710004" w14:paraId="0D6F192E" w14:textId="77777777">
        <w:trPr>
          <w:trHeight w:val="495"/>
        </w:trPr>
        <w:tc>
          <w:tcPr>
            <w:tcW w:w="2220" w:type="dxa"/>
            <w:tcBorders>
              <w:top w:val="single" w:sz="6" w:space="0" w:color="000000"/>
              <w:left w:val="single" w:sz="12" w:space="0" w:color="000000"/>
              <w:bottom w:val="single" w:sz="6" w:space="0" w:color="000000"/>
              <w:right w:val="single" w:sz="6" w:space="0" w:color="000000"/>
            </w:tcBorders>
            <w:shd w:val="clear" w:color="auto" w:fill="BDD7EE"/>
            <w:tcMar>
              <w:top w:w="0" w:type="dxa"/>
              <w:left w:w="90" w:type="dxa"/>
              <w:bottom w:w="0" w:type="dxa"/>
              <w:right w:w="90" w:type="dxa"/>
            </w:tcMar>
            <w:vAlign w:val="center"/>
            <w:hideMark/>
          </w:tcPr>
          <w:p w14:paraId="5893C4EA" w14:textId="77777777" w:rsidR="00710004" w:rsidRDefault="002D002D">
            <w:pPr>
              <w:pStyle w:val="normal-000070"/>
            </w:pPr>
            <w:r>
              <w:rPr>
                <w:rStyle w:val="defaultparagraphfont-000026"/>
              </w:rPr>
              <w:t xml:space="preserve">Obujam modula (CSVET) </w:t>
            </w:r>
          </w:p>
        </w:tc>
        <w:tc>
          <w:tcPr>
            <w:tcW w:w="6315" w:type="dxa"/>
            <w:gridSpan w:val="8"/>
            <w:tcBorders>
              <w:top w:val="single" w:sz="6" w:space="0" w:color="000000"/>
              <w:left w:val="single" w:sz="12" w:space="0" w:color="000000"/>
              <w:bottom w:val="single" w:sz="6" w:space="0" w:color="000000"/>
              <w:right w:val="single" w:sz="12" w:space="0" w:color="000000"/>
            </w:tcBorders>
            <w:tcMar>
              <w:top w:w="0" w:type="dxa"/>
              <w:left w:w="90" w:type="dxa"/>
              <w:bottom w:w="0" w:type="dxa"/>
              <w:right w:w="90" w:type="dxa"/>
            </w:tcMar>
            <w:vAlign w:val="center"/>
            <w:hideMark/>
          </w:tcPr>
          <w:p w14:paraId="37F62ECF" w14:textId="77777777" w:rsidR="00710004" w:rsidRDefault="002D002D">
            <w:pPr>
              <w:pStyle w:val="normal-000216"/>
            </w:pPr>
            <w:r>
              <w:rPr>
                <w:rStyle w:val="defaultparagraphfont-000026"/>
              </w:rPr>
              <w:t xml:space="preserve">5 CSVET </w:t>
            </w:r>
          </w:p>
          <w:p w14:paraId="7A6E80F4" w14:textId="77777777" w:rsidR="00710004" w:rsidRDefault="002D002D">
            <w:pPr>
              <w:pStyle w:val="normal-000194"/>
            </w:pPr>
            <w:r>
              <w:rPr>
                <w:rStyle w:val="defaultparagraphfont-000028"/>
              </w:rPr>
              <w:t>SIU Postupci ručne obrade (UTR)</w:t>
            </w:r>
            <w:r>
              <w:t xml:space="preserve"> </w:t>
            </w:r>
          </w:p>
          <w:p w14:paraId="7C5614F6" w14:textId="77777777" w:rsidR="00710004" w:rsidRDefault="002D002D">
            <w:pPr>
              <w:pStyle w:val="normal-000216"/>
            </w:pPr>
            <w:r>
              <w:rPr>
                <w:rStyle w:val="defaultparagraphfont-000028"/>
              </w:rPr>
              <w:t>SIU Obrade deformiranjem (UTR)</w:t>
            </w:r>
            <w:r>
              <w:t xml:space="preserve"> </w:t>
            </w:r>
          </w:p>
        </w:tc>
      </w:tr>
      <w:tr w:rsidR="00710004" w14:paraId="05BE8143" w14:textId="77777777">
        <w:tc>
          <w:tcPr>
            <w:tcW w:w="2220" w:type="dxa"/>
            <w:vMerge w:val="restart"/>
            <w:tcBorders>
              <w:top w:val="single" w:sz="6" w:space="0" w:color="000000"/>
              <w:left w:val="single" w:sz="12" w:space="0" w:color="000000"/>
              <w:bottom w:val="single" w:sz="6" w:space="0" w:color="000000"/>
              <w:right w:val="single" w:sz="6" w:space="0" w:color="000000"/>
            </w:tcBorders>
            <w:shd w:val="clear" w:color="auto" w:fill="BDD6EE"/>
            <w:tcMar>
              <w:top w:w="0" w:type="dxa"/>
              <w:left w:w="90" w:type="dxa"/>
              <w:bottom w:w="0" w:type="dxa"/>
              <w:right w:w="90" w:type="dxa"/>
            </w:tcMar>
            <w:vAlign w:val="center"/>
            <w:hideMark/>
          </w:tcPr>
          <w:p w14:paraId="7A25BE44" w14:textId="77777777" w:rsidR="00710004" w:rsidRDefault="002D002D">
            <w:pPr>
              <w:pStyle w:val="normal-000070"/>
            </w:pPr>
            <w:r>
              <w:rPr>
                <w:rStyle w:val="defaultparagraphfont-000026"/>
              </w:rPr>
              <w:t xml:space="preserve">Načini stjecanja skupova ishoda učenja </w:t>
            </w:r>
          </w:p>
          <w:p w14:paraId="15013EA0" w14:textId="77777777" w:rsidR="00710004" w:rsidRDefault="002D002D">
            <w:pPr>
              <w:pStyle w:val="normal-000070"/>
            </w:pPr>
            <w:r>
              <w:rPr>
                <w:rStyle w:val="defaultparagraphfont-000026"/>
              </w:rPr>
              <w:t xml:space="preserve">(od – do, postotak) </w:t>
            </w:r>
          </w:p>
        </w:tc>
        <w:tc>
          <w:tcPr>
            <w:tcW w:w="1725" w:type="dxa"/>
            <w:gridSpan w:val="3"/>
            <w:tcBorders>
              <w:top w:val="single" w:sz="6" w:space="0" w:color="000000"/>
              <w:left w:val="single" w:sz="6" w:space="0" w:color="000000"/>
              <w:bottom w:val="single" w:sz="6" w:space="0" w:color="000000"/>
              <w:right w:val="single" w:sz="6" w:space="0" w:color="000000"/>
            </w:tcBorders>
            <w:shd w:val="clear" w:color="auto" w:fill="BDD6EE"/>
            <w:tcMar>
              <w:top w:w="0" w:type="dxa"/>
              <w:left w:w="90" w:type="dxa"/>
              <w:bottom w:w="0" w:type="dxa"/>
              <w:right w:w="90" w:type="dxa"/>
            </w:tcMar>
            <w:vAlign w:val="center"/>
            <w:hideMark/>
          </w:tcPr>
          <w:p w14:paraId="6BCC46C8" w14:textId="77777777" w:rsidR="00710004" w:rsidRDefault="002D002D">
            <w:pPr>
              <w:pStyle w:val="normal-000195"/>
            </w:pPr>
            <w:r>
              <w:rPr>
                <w:rStyle w:val="defaultparagraphfont-000026"/>
              </w:rPr>
              <w:t xml:space="preserve">Vođeni proces učenja i poučavanja </w:t>
            </w:r>
          </w:p>
        </w:tc>
        <w:tc>
          <w:tcPr>
            <w:tcW w:w="2295" w:type="dxa"/>
            <w:gridSpan w:val="3"/>
            <w:tcBorders>
              <w:top w:val="single" w:sz="6" w:space="0" w:color="000000"/>
              <w:left w:val="single" w:sz="6" w:space="0" w:color="000000"/>
              <w:bottom w:val="single" w:sz="6" w:space="0" w:color="000000"/>
              <w:right w:val="single" w:sz="6" w:space="0" w:color="000000"/>
            </w:tcBorders>
            <w:shd w:val="clear" w:color="auto" w:fill="BDD6EE"/>
            <w:tcMar>
              <w:top w:w="0" w:type="dxa"/>
              <w:left w:w="90" w:type="dxa"/>
              <w:bottom w:w="0" w:type="dxa"/>
              <w:right w:w="90" w:type="dxa"/>
            </w:tcMar>
            <w:vAlign w:val="center"/>
            <w:hideMark/>
          </w:tcPr>
          <w:p w14:paraId="16C44B83" w14:textId="77777777" w:rsidR="00710004" w:rsidRDefault="002D002D">
            <w:pPr>
              <w:pStyle w:val="normal-000195"/>
            </w:pPr>
            <w:r>
              <w:rPr>
                <w:rStyle w:val="defaultparagraphfont-000026"/>
              </w:rPr>
              <w:t xml:space="preserve">Oblici učenja temeljenog na radu </w:t>
            </w:r>
          </w:p>
        </w:tc>
        <w:tc>
          <w:tcPr>
            <w:tcW w:w="2295" w:type="dxa"/>
            <w:gridSpan w:val="2"/>
            <w:tcBorders>
              <w:top w:val="single" w:sz="6" w:space="0" w:color="000000"/>
              <w:left w:val="single" w:sz="12" w:space="0" w:color="000000"/>
              <w:bottom w:val="single" w:sz="6" w:space="0" w:color="000000"/>
              <w:right w:val="single" w:sz="12" w:space="0" w:color="000000"/>
            </w:tcBorders>
            <w:shd w:val="clear" w:color="auto" w:fill="BDD6EE"/>
            <w:tcMar>
              <w:top w:w="0" w:type="dxa"/>
              <w:left w:w="90" w:type="dxa"/>
              <w:bottom w:w="0" w:type="dxa"/>
              <w:right w:w="90" w:type="dxa"/>
            </w:tcMar>
            <w:vAlign w:val="center"/>
            <w:hideMark/>
          </w:tcPr>
          <w:p w14:paraId="0391A6F4" w14:textId="77777777" w:rsidR="00710004" w:rsidRDefault="002D002D">
            <w:pPr>
              <w:pStyle w:val="normal-000195"/>
            </w:pPr>
            <w:r>
              <w:rPr>
                <w:rStyle w:val="defaultparagraphfont-000026"/>
              </w:rPr>
              <w:t xml:space="preserve">Samostalne aktivnosti učenika/polaznika </w:t>
            </w:r>
          </w:p>
        </w:tc>
      </w:tr>
      <w:tr w:rsidR="00710004" w14:paraId="6E9A74D4" w14:textId="77777777">
        <w:trPr>
          <w:trHeight w:val="480"/>
        </w:trPr>
        <w:tc>
          <w:tcPr>
            <w:tcW w:w="0" w:type="auto"/>
            <w:vMerge/>
            <w:tcBorders>
              <w:top w:val="single" w:sz="6" w:space="0" w:color="000000"/>
              <w:left w:val="single" w:sz="12" w:space="0" w:color="000000"/>
              <w:bottom w:val="single" w:sz="6" w:space="0" w:color="000000"/>
              <w:right w:val="single" w:sz="6" w:space="0" w:color="000000"/>
            </w:tcBorders>
            <w:vAlign w:val="center"/>
            <w:hideMark/>
          </w:tcPr>
          <w:p w14:paraId="787197AA" w14:textId="77777777" w:rsidR="00710004" w:rsidRDefault="00710004">
            <w:pPr>
              <w:rPr>
                <w:rFonts w:ascii="Cambria" w:hAnsi="Cambria"/>
                <w:sz w:val="20"/>
                <w:szCs w:val="20"/>
              </w:rPr>
            </w:pPr>
          </w:p>
        </w:tc>
        <w:tc>
          <w:tcPr>
            <w:tcW w:w="1725" w:type="dxa"/>
            <w:gridSpan w:val="3"/>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38D45B08" w14:textId="77777777" w:rsidR="00710004" w:rsidRDefault="002D002D">
            <w:pPr>
              <w:pStyle w:val="normal-000195"/>
            </w:pPr>
            <w:r>
              <w:rPr>
                <w:rStyle w:val="defaultparagraphfont-000028"/>
              </w:rPr>
              <w:t>20 – 30%</w:t>
            </w:r>
            <w:r>
              <w:t xml:space="preserve"> </w:t>
            </w:r>
          </w:p>
        </w:tc>
        <w:tc>
          <w:tcPr>
            <w:tcW w:w="2295" w:type="dxa"/>
            <w:gridSpan w:val="3"/>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45B50890" w14:textId="77777777" w:rsidR="00710004" w:rsidRDefault="002D002D">
            <w:pPr>
              <w:pStyle w:val="normal-000195"/>
            </w:pPr>
            <w:r>
              <w:rPr>
                <w:rStyle w:val="defaultparagraphfont-000028"/>
              </w:rPr>
              <w:t>50 – 70%</w:t>
            </w:r>
            <w:r>
              <w:t xml:space="preserve"> </w:t>
            </w:r>
          </w:p>
        </w:tc>
        <w:tc>
          <w:tcPr>
            <w:tcW w:w="2295" w:type="dxa"/>
            <w:gridSpan w:val="2"/>
            <w:tcBorders>
              <w:top w:val="single" w:sz="6" w:space="0" w:color="000000"/>
              <w:left w:val="single" w:sz="12" w:space="0" w:color="000000"/>
              <w:bottom w:val="single" w:sz="6" w:space="0" w:color="000000"/>
              <w:right w:val="single" w:sz="12" w:space="0" w:color="000000"/>
            </w:tcBorders>
            <w:tcMar>
              <w:top w:w="0" w:type="dxa"/>
              <w:left w:w="90" w:type="dxa"/>
              <w:bottom w:w="0" w:type="dxa"/>
              <w:right w:w="90" w:type="dxa"/>
            </w:tcMar>
            <w:vAlign w:val="center"/>
            <w:hideMark/>
          </w:tcPr>
          <w:p w14:paraId="4D16612A" w14:textId="77777777" w:rsidR="00710004" w:rsidRDefault="002D002D">
            <w:pPr>
              <w:pStyle w:val="normal-000195"/>
            </w:pPr>
            <w:r>
              <w:rPr>
                <w:rStyle w:val="defaultparagraphfont-000028"/>
              </w:rPr>
              <w:t>10 – 20%</w:t>
            </w:r>
            <w:r>
              <w:t xml:space="preserve"> </w:t>
            </w:r>
          </w:p>
        </w:tc>
      </w:tr>
      <w:tr w:rsidR="00710004" w14:paraId="2A88C65C" w14:textId="77777777">
        <w:tc>
          <w:tcPr>
            <w:tcW w:w="2220" w:type="dxa"/>
            <w:tcBorders>
              <w:top w:val="single" w:sz="6" w:space="0" w:color="000000"/>
              <w:left w:val="single" w:sz="12" w:space="0" w:color="000000"/>
              <w:bottom w:val="single" w:sz="6" w:space="0" w:color="000000"/>
              <w:right w:val="single" w:sz="6" w:space="0" w:color="000000"/>
            </w:tcBorders>
            <w:shd w:val="clear" w:color="auto" w:fill="BDD7EE"/>
            <w:tcMar>
              <w:top w:w="0" w:type="dxa"/>
              <w:left w:w="90" w:type="dxa"/>
              <w:bottom w:w="0" w:type="dxa"/>
              <w:right w:w="90" w:type="dxa"/>
            </w:tcMar>
            <w:vAlign w:val="center"/>
            <w:hideMark/>
          </w:tcPr>
          <w:p w14:paraId="3680CA6C" w14:textId="77777777" w:rsidR="00710004" w:rsidRDefault="002D002D">
            <w:pPr>
              <w:pStyle w:val="normal-000070"/>
            </w:pPr>
            <w:r>
              <w:rPr>
                <w:rStyle w:val="defaultparagraphfont-000026"/>
              </w:rPr>
              <w:t xml:space="preserve">Status modula </w:t>
            </w:r>
          </w:p>
          <w:p w14:paraId="05E2702C" w14:textId="77777777" w:rsidR="00710004" w:rsidRDefault="002D002D">
            <w:pPr>
              <w:pStyle w:val="normal-000070"/>
            </w:pPr>
            <w:r>
              <w:rPr>
                <w:rStyle w:val="defaultparagraphfont-000026"/>
              </w:rPr>
              <w:t xml:space="preserve">(obvezni/izborni) </w:t>
            </w:r>
          </w:p>
        </w:tc>
        <w:tc>
          <w:tcPr>
            <w:tcW w:w="6315" w:type="dxa"/>
            <w:gridSpan w:val="8"/>
            <w:tcBorders>
              <w:top w:val="single" w:sz="6" w:space="0" w:color="000000"/>
              <w:left w:val="single" w:sz="12" w:space="0" w:color="000000"/>
              <w:bottom w:val="single" w:sz="6" w:space="0" w:color="000000"/>
              <w:right w:val="single" w:sz="12" w:space="0" w:color="000000"/>
            </w:tcBorders>
            <w:tcMar>
              <w:top w:w="0" w:type="dxa"/>
              <w:left w:w="90" w:type="dxa"/>
              <w:bottom w:w="0" w:type="dxa"/>
              <w:right w:w="90" w:type="dxa"/>
            </w:tcMar>
            <w:vAlign w:val="center"/>
            <w:hideMark/>
          </w:tcPr>
          <w:p w14:paraId="5AF600C7" w14:textId="77777777" w:rsidR="00710004" w:rsidRDefault="002D002D">
            <w:pPr>
              <w:pStyle w:val="normal-000070"/>
            </w:pPr>
            <w:r>
              <w:rPr>
                <w:rStyle w:val="defaultparagraphfont-000028"/>
              </w:rPr>
              <w:t>OBVEZNI</w:t>
            </w:r>
            <w:r>
              <w:t xml:space="preserve"> </w:t>
            </w:r>
          </w:p>
        </w:tc>
      </w:tr>
      <w:tr w:rsidR="00710004" w14:paraId="6BAECF3B" w14:textId="77777777">
        <w:trPr>
          <w:trHeight w:val="555"/>
        </w:trPr>
        <w:tc>
          <w:tcPr>
            <w:tcW w:w="2220" w:type="dxa"/>
            <w:tcBorders>
              <w:top w:val="single" w:sz="6" w:space="0" w:color="000000"/>
              <w:left w:val="single" w:sz="12" w:space="0" w:color="000000"/>
              <w:bottom w:val="single" w:sz="6" w:space="0" w:color="000000"/>
              <w:right w:val="single" w:sz="6" w:space="0" w:color="000000"/>
            </w:tcBorders>
            <w:shd w:val="clear" w:color="auto" w:fill="BDD7EE"/>
            <w:tcMar>
              <w:top w:w="0" w:type="dxa"/>
              <w:left w:w="90" w:type="dxa"/>
              <w:bottom w:w="0" w:type="dxa"/>
              <w:right w:w="90" w:type="dxa"/>
            </w:tcMar>
            <w:vAlign w:val="center"/>
            <w:hideMark/>
          </w:tcPr>
          <w:p w14:paraId="5C2E78C2" w14:textId="77777777" w:rsidR="00710004" w:rsidRDefault="002D002D">
            <w:pPr>
              <w:pStyle w:val="normal-000070"/>
            </w:pPr>
            <w:r>
              <w:rPr>
                <w:rStyle w:val="defaultparagraphfont-000026"/>
              </w:rPr>
              <w:t xml:space="preserve">Cilj (opis) modula </w:t>
            </w:r>
          </w:p>
        </w:tc>
        <w:tc>
          <w:tcPr>
            <w:tcW w:w="6315" w:type="dxa"/>
            <w:gridSpan w:val="8"/>
            <w:tcBorders>
              <w:top w:val="single" w:sz="6" w:space="0" w:color="000000"/>
              <w:left w:val="single" w:sz="12" w:space="0" w:color="000000"/>
              <w:bottom w:val="single" w:sz="6" w:space="0" w:color="000000"/>
              <w:right w:val="single" w:sz="12" w:space="0" w:color="000000"/>
            </w:tcBorders>
            <w:tcMar>
              <w:top w:w="0" w:type="dxa"/>
              <w:left w:w="90" w:type="dxa"/>
              <w:bottom w:w="0" w:type="dxa"/>
              <w:right w:w="90" w:type="dxa"/>
            </w:tcMar>
            <w:vAlign w:val="center"/>
            <w:hideMark/>
          </w:tcPr>
          <w:p w14:paraId="7DDB934C" w14:textId="77777777" w:rsidR="00710004" w:rsidRDefault="002D002D">
            <w:pPr>
              <w:pStyle w:val="normal-000194"/>
            </w:pPr>
            <w:r>
              <w:rPr>
                <w:rStyle w:val="defaultparagraphfont-000028"/>
              </w:rPr>
              <w:t xml:space="preserve">Cilj modula je omogućiti učenicima stjecanje kompetencija za pravilan odabir i izvođenje postupaka ručne obrade i obrade deformacijom te </w:t>
            </w:r>
            <w:r>
              <w:rPr>
                <w:rStyle w:val="defaultparagraphfont-000028"/>
              </w:rPr>
              <w:t>odabir alata za ručnu obradu.</w:t>
            </w:r>
            <w:r>
              <w:t xml:space="preserve"> </w:t>
            </w:r>
          </w:p>
        </w:tc>
      </w:tr>
      <w:tr w:rsidR="00710004" w14:paraId="079FE148" w14:textId="77777777">
        <w:tc>
          <w:tcPr>
            <w:tcW w:w="2220" w:type="dxa"/>
            <w:tcBorders>
              <w:top w:val="single" w:sz="6" w:space="0" w:color="000000"/>
              <w:left w:val="single" w:sz="12" w:space="0" w:color="000000"/>
              <w:bottom w:val="single" w:sz="6" w:space="0" w:color="000000"/>
              <w:right w:val="single" w:sz="6" w:space="0" w:color="000000"/>
            </w:tcBorders>
            <w:shd w:val="clear" w:color="auto" w:fill="BDD7EE"/>
            <w:tcMar>
              <w:top w:w="0" w:type="dxa"/>
              <w:left w:w="90" w:type="dxa"/>
              <w:bottom w:w="0" w:type="dxa"/>
              <w:right w:w="90" w:type="dxa"/>
            </w:tcMar>
            <w:vAlign w:val="center"/>
            <w:hideMark/>
          </w:tcPr>
          <w:p w14:paraId="2C50F7C1" w14:textId="77777777" w:rsidR="00710004" w:rsidRDefault="002D002D">
            <w:pPr>
              <w:pStyle w:val="normal-000070"/>
            </w:pPr>
            <w:r>
              <w:rPr>
                <w:rStyle w:val="defaultparagraphfont-000026"/>
              </w:rPr>
              <w:t xml:space="preserve">Ključni pojmovi </w:t>
            </w:r>
          </w:p>
        </w:tc>
        <w:tc>
          <w:tcPr>
            <w:tcW w:w="6315" w:type="dxa"/>
            <w:gridSpan w:val="8"/>
            <w:tcBorders>
              <w:top w:val="single" w:sz="6" w:space="0" w:color="000000"/>
              <w:left w:val="single" w:sz="12" w:space="0" w:color="000000"/>
              <w:bottom w:val="single" w:sz="6" w:space="0" w:color="000000"/>
              <w:right w:val="single" w:sz="12" w:space="0" w:color="000000"/>
            </w:tcBorders>
            <w:tcMar>
              <w:top w:w="0" w:type="dxa"/>
              <w:left w:w="90" w:type="dxa"/>
              <w:bottom w:w="0" w:type="dxa"/>
              <w:right w:w="90" w:type="dxa"/>
            </w:tcMar>
            <w:vAlign w:val="center"/>
            <w:hideMark/>
          </w:tcPr>
          <w:p w14:paraId="393D818D" w14:textId="77777777" w:rsidR="00710004" w:rsidRDefault="002D002D">
            <w:pPr>
              <w:pStyle w:val="normal-000070"/>
            </w:pPr>
            <w:r>
              <w:rPr>
                <w:rStyle w:val="defaultparagraphfont-000100"/>
              </w:rPr>
              <w:t xml:space="preserve">ručne obrade, rezni alati, obrade deformacijom </w:t>
            </w:r>
          </w:p>
        </w:tc>
      </w:tr>
      <w:tr w:rsidR="00710004" w14:paraId="068271D3" w14:textId="77777777">
        <w:tc>
          <w:tcPr>
            <w:tcW w:w="2220" w:type="dxa"/>
            <w:tcBorders>
              <w:top w:val="single" w:sz="6" w:space="0" w:color="000000"/>
              <w:left w:val="single" w:sz="12" w:space="0" w:color="000000"/>
              <w:bottom w:val="single" w:sz="6" w:space="0" w:color="000000"/>
              <w:right w:val="single" w:sz="6" w:space="0" w:color="000000"/>
            </w:tcBorders>
            <w:shd w:val="clear" w:color="auto" w:fill="BDD7EE"/>
            <w:tcMar>
              <w:top w:w="0" w:type="dxa"/>
              <w:left w:w="90" w:type="dxa"/>
              <w:bottom w:w="0" w:type="dxa"/>
              <w:right w:w="90" w:type="dxa"/>
            </w:tcMar>
            <w:vAlign w:val="center"/>
            <w:hideMark/>
          </w:tcPr>
          <w:p w14:paraId="1B923F94" w14:textId="77777777" w:rsidR="00710004" w:rsidRDefault="002D002D">
            <w:pPr>
              <w:pStyle w:val="normal-000078"/>
            </w:pPr>
            <w:r>
              <w:rPr>
                <w:rStyle w:val="defaultparagraphfont-000026"/>
              </w:rPr>
              <w:t xml:space="preserve">Povezanost modula s međupredmetnim temama (ako je primjenljivo) </w:t>
            </w:r>
          </w:p>
        </w:tc>
        <w:tc>
          <w:tcPr>
            <w:tcW w:w="6315" w:type="dxa"/>
            <w:gridSpan w:val="8"/>
            <w:tcBorders>
              <w:top w:val="single" w:sz="6" w:space="0" w:color="000000"/>
              <w:left w:val="single" w:sz="12" w:space="0" w:color="000000"/>
              <w:bottom w:val="single" w:sz="6" w:space="0" w:color="000000"/>
              <w:right w:val="single" w:sz="12" w:space="0" w:color="000000"/>
            </w:tcBorders>
            <w:tcMar>
              <w:top w:w="0" w:type="dxa"/>
              <w:left w:w="90" w:type="dxa"/>
              <w:bottom w:w="0" w:type="dxa"/>
              <w:right w:w="90" w:type="dxa"/>
            </w:tcMar>
            <w:hideMark/>
          </w:tcPr>
          <w:p w14:paraId="549DE1FD" w14:textId="77777777" w:rsidR="00710004" w:rsidRDefault="002D002D">
            <w:pPr>
              <w:pStyle w:val="normal-000194"/>
            </w:pPr>
            <w:r>
              <w:rPr>
                <w:rStyle w:val="defaultparagraphfont-000429"/>
              </w:rPr>
              <w:t xml:space="preserve">MPT Osobni i socijalni razvoj </w:t>
            </w:r>
          </w:p>
          <w:p w14:paraId="47F37CDA" w14:textId="77777777" w:rsidR="00710004" w:rsidRDefault="002D002D">
            <w:pPr>
              <w:pStyle w:val="000253"/>
              <w:divId w:val="399257615"/>
            </w:pPr>
            <w:r>
              <w:rPr>
                <w:rStyle w:val="000074"/>
              </w:rPr>
              <w:sym w:font="Symbol" w:char="F0B7"/>
            </w:r>
            <w:r>
              <w:t xml:space="preserve"> </w:t>
            </w:r>
            <w:r>
              <w:rPr>
                <w:rStyle w:val="defaultparagraphfont-000430"/>
              </w:rPr>
              <w:t>osr B.4. Domena: Ja i drugi</w:t>
            </w:r>
            <w:r>
              <w:t xml:space="preserve"> </w:t>
            </w:r>
          </w:p>
          <w:p w14:paraId="63099E25" w14:textId="77777777" w:rsidR="00710004" w:rsidRDefault="002D002D">
            <w:pPr>
              <w:pStyle w:val="normal-000194"/>
            </w:pPr>
            <w:r>
              <w:rPr>
                <w:rStyle w:val="defaultparagraphfont-000429"/>
              </w:rPr>
              <w:t xml:space="preserve">MPT Učiti kako učiti </w:t>
            </w:r>
          </w:p>
          <w:p w14:paraId="0304E150" w14:textId="77777777" w:rsidR="00710004" w:rsidRDefault="002D002D">
            <w:pPr>
              <w:pStyle w:val="000339"/>
            </w:pPr>
            <w:r>
              <w:rPr>
                <w:rStyle w:val="000091"/>
              </w:rPr>
              <w:sym w:font="Symbol" w:char="F0B7"/>
            </w:r>
            <w:r>
              <w:t xml:space="preserve"> </w:t>
            </w:r>
            <w:r>
              <w:rPr>
                <w:rStyle w:val="defaultparagraphfont-000227"/>
              </w:rPr>
              <w:t xml:space="preserve">uku A.4/5 Domena: Primjena strategija učenja i upravljanja informacijama </w:t>
            </w:r>
          </w:p>
          <w:p w14:paraId="6D4474CE" w14:textId="77777777" w:rsidR="00710004" w:rsidRDefault="002D002D">
            <w:pPr>
              <w:pStyle w:val="000339"/>
            </w:pPr>
            <w:r>
              <w:rPr>
                <w:rStyle w:val="000091"/>
              </w:rPr>
              <w:sym w:font="Symbol" w:char="F0B7"/>
            </w:r>
            <w:r>
              <w:t xml:space="preserve"> </w:t>
            </w:r>
            <w:r>
              <w:rPr>
                <w:rStyle w:val="defaultparagraphfont-000227"/>
              </w:rPr>
              <w:t>uku B.4/5 Domena: Upravljanje svojim učenjem</w:t>
            </w:r>
            <w:r>
              <w:t xml:space="preserve"> </w:t>
            </w:r>
          </w:p>
          <w:p w14:paraId="7641EC42" w14:textId="77777777" w:rsidR="00710004" w:rsidRDefault="002D002D">
            <w:pPr>
              <w:pStyle w:val="000339"/>
            </w:pPr>
            <w:r>
              <w:rPr>
                <w:rStyle w:val="000091"/>
              </w:rPr>
              <w:sym w:font="Symbol" w:char="F0B7"/>
            </w:r>
            <w:r>
              <w:t xml:space="preserve"> </w:t>
            </w:r>
            <w:r>
              <w:rPr>
                <w:rStyle w:val="defaultparagraphfont-000227"/>
              </w:rPr>
              <w:t>uku D.4/5 Domena: Stvaranje okružja za učenje</w:t>
            </w:r>
            <w:r>
              <w:t xml:space="preserve"> </w:t>
            </w:r>
          </w:p>
          <w:p w14:paraId="5A11A69F" w14:textId="77777777" w:rsidR="00710004" w:rsidRDefault="002D002D">
            <w:pPr>
              <w:pStyle w:val="normal-000194"/>
            </w:pPr>
            <w:r>
              <w:rPr>
                <w:rStyle w:val="defaultparagraphfont-000429"/>
              </w:rPr>
              <w:t xml:space="preserve">MPT Zdravlje </w:t>
            </w:r>
          </w:p>
          <w:p w14:paraId="72320B55" w14:textId="77777777" w:rsidR="00710004" w:rsidRDefault="002D002D">
            <w:pPr>
              <w:pStyle w:val="000253"/>
              <w:divId w:val="1472668460"/>
            </w:pPr>
            <w:r>
              <w:rPr>
                <w:rStyle w:val="000254"/>
              </w:rPr>
              <w:t>●</w:t>
            </w:r>
            <w:r>
              <w:t xml:space="preserve"> </w:t>
            </w:r>
            <w:r>
              <w:rPr>
                <w:rStyle w:val="defaultparagraphfont-000430"/>
              </w:rPr>
              <w:t xml:space="preserve">zdr B.4. Domena: Mentalno i </w:t>
            </w:r>
            <w:r>
              <w:rPr>
                <w:rStyle w:val="defaultparagraphfont-000430"/>
              </w:rPr>
              <w:t>socijalno zdravlje</w:t>
            </w:r>
            <w:r>
              <w:t xml:space="preserve"> </w:t>
            </w:r>
          </w:p>
          <w:p w14:paraId="04E9B976" w14:textId="77777777" w:rsidR="00710004" w:rsidRDefault="002D002D">
            <w:pPr>
              <w:pStyle w:val="normal-000194"/>
            </w:pPr>
            <w:r>
              <w:rPr>
                <w:rStyle w:val="defaultparagraphfont-000429"/>
              </w:rPr>
              <w:t xml:space="preserve">MPT Poduzetništvo </w:t>
            </w:r>
          </w:p>
          <w:p w14:paraId="157CA7D4" w14:textId="77777777" w:rsidR="00710004" w:rsidRDefault="002D002D">
            <w:pPr>
              <w:pStyle w:val="000339"/>
            </w:pPr>
            <w:r>
              <w:rPr>
                <w:rStyle w:val="000091"/>
              </w:rPr>
              <w:sym w:font="Symbol" w:char="F0B7"/>
            </w:r>
            <w:r>
              <w:t xml:space="preserve"> </w:t>
            </w:r>
            <w:r>
              <w:rPr>
                <w:rStyle w:val="defaultparagraphfont-000227"/>
              </w:rPr>
              <w:t>pod A.4. Domena: Promišljaj poduzetnički</w:t>
            </w:r>
            <w:r>
              <w:t xml:space="preserve"> </w:t>
            </w:r>
          </w:p>
          <w:p w14:paraId="6A3F4030" w14:textId="77777777" w:rsidR="00710004" w:rsidRDefault="002D002D">
            <w:pPr>
              <w:pStyle w:val="normal-000194"/>
            </w:pPr>
            <w:r>
              <w:rPr>
                <w:rStyle w:val="defaultparagraphfont-000429"/>
              </w:rPr>
              <w:t xml:space="preserve">MPT Uporaba informacijske i komunikacijske tehnologije </w:t>
            </w:r>
          </w:p>
          <w:p w14:paraId="178E58EB" w14:textId="77777777" w:rsidR="00710004" w:rsidRDefault="002D002D">
            <w:pPr>
              <w:pStyle w:val="000253"/>
              <w:divId w:val="1375275710"/>
            </w:pPr>
            <w:r>
              <w:rPr>
                <w:rStyle w:val="000074"/>
              </w:rPr>
              <w:sym w:font="Symbol" w:char="F0B7"/>
            </w:r>
            <w:r>
              <w:t xml:space="preserve"> </w:t>
            </w:r>
            <w:r>
              <w:rPr>
                <w:rStyle w:val="defaultparagraphfont-000430"/>
              </w:rPr>
              <w:t>ikt A.4 Domena: Funkcionalna i odgovorna uporaba IKT-a</w:t>
            </w:r>
            <w:r>
              <w:t xml:space="preserve"> </w:t>
            </w:r>
          </w:p>
          <w:p w14:paraId="4AF5DCED" w14:textId="77777777" w:rsidR="00710004" w:rsidRDefault="002D002D">
            <w:pPr>
              <w:pStyle w:val="000339"/>
            </w:pPr>
            <w:r>
              <w:rPr>
                <w:rStyle w:val="000091"/>
              </w:rPr>
              <w:sym w:font="Symbol" w:char="F0B7"/>
            </w:r>
            <w:r>
              <w:t xml:space="preserve"> </w:t>
            </w:r>
            <w:r>
              <w:rPr>
                <w:rStyle w:val="defaultparagraphfont-000227"/>
              </w:rPr>
              <w:t>ikt B.4. Domena: Komunikacija i suradnja u digitalnome okružju</w:t>
            </w:r>
            <w:r>
              <w:t xml:space="preserve"> </w:t>
            </w:r>
          </w:p>
          <w:p w14:paraId="55295AB8" w14:textId="77777777" w:rsidR="00710004" w:rsidRDefault="002D002D">
            <w:pPr>
              <w:pStyle w:val="000339"/>
            </w:pPr>
            <w:r>
              <w:rPr>
                <w:rStyle w:val="000091"/>
              </w:rPr>
              <w:sym w:font="Symbol" w:char="F0B7"/>
            </w:r>
            <w:r>
              <w:t xml:space="preserve"> </w:t>
            </w:r>
            <w:r>
              <w:rPr>
                <w:rStyle w:val="defaultparagraphfont-000227"/>
              </w:rPr>
              <w:t>ikt C.4. Domena: Istraživanje i kritičko vrednovanje u digitalnome okružju</w:t>
            </w:r>
            <w:r>
              <w:t xml:space="preserve"> </w:t>
            </w:r>
          </w:p>
          <w:p w14:paraId="2E8A30E4" w14:textId="77777777" w:rsidR="00710004" w:rsidRDefault="002D002D">
            <w:pPr>
              <w:pStyle w:val="000339"/>
            </w:pPr>
            <w:r>
              <w:rPr>
                <w:rStyle w:val="000091"/>
              </w:rPr>
              <w:sym w:font="Symbol" w:char="F0B7"/>
            </w:r>
            <w:r>
              <w:t xml:space="preserve"> </w:t>
            </w:r>
            <w:r>
              <w:rPr>
                <w:rStyle w:val="defaultparagraphfont-000028"/>
              </w:rPr>
              <w:t>ikt D.4. Domena: Stvaralaštvo i inovativnost u digitalnome okružju</w:t>
            </w:r>
            <w:r>
              <w:t xml:space="preserve"> </w:t>
            </w:r>
          </w:p>
        </w:tc>
      </w:tr>
      <w:tr w:rsidR="00710004" w14:paraId="117C333D" w14:textId="77777777">
        <w:tc>
          <w:tcPr>
            <w:tcW w:w="2220" w:type="dxa"/>
            <w:tcBorders>
              <w:top w:val="single" w:sz="6" w:space="0" w:color="000000"/>
              <w:left w:val="single" w:sz="12" w:space="0" w:color="000000"/>
              <w:bottom w:val="single" w:sz="6" w:space="0" w:color="000000"/>
              <w:right w:val="single" w:sz="6" w:space="0" w:color="000000"/>
            </w:tcBorders>
            <w:shd w:val="clear" w:color="auto" w:fill="BDD7EE"/>
            <w:tcMar>
              <w:top w:w="0" w:type="dxa"/>
              <w:left w:w="90" w:type="dxa"/>
              <w:bottom w:w="0" w:type="dxa"/>
              <w:right w:w="90" w:type="dxa"/>
            </w:tcMar>
            <w:vAlign w:val="center"/>
            <w:hideMark/>
          </w:tcPr>
          <w:p w14:paraId="55555AB5" w14:textId="77777777" w:rsidR="00710004" w:rsidRDefault="002D002D">
            <w:pPr>
              <w:pStyle w:val="normal-000070"/>
            </w:pPr>
            <w:r>
              <w:rPr>
                <w:rStyle w:val="defaultparagraphfont-000026"/>
              </w:rPr>
              <w:t xml:space="preserve">Preporuke za učenje temeljeno na radu </w:t>
            </w:r>
          </w:p>
        </w:tc>
        <w:tc>
          <w:tcPr>
            <w:tcW w:w="6315" w:type="dxa"/>
            <w:gridSpan w:val="8"/>
            <w:tcBorders>
              <w:top w:val="single" w:sz="6" w:space="0" w:color="000000"/>
              <w:left w:val="single" w:sz="12" w:space="0" w:color="000000"/>
              <w:bottom w:val="single" w:sz="6" w:space="0" w:color="000000"/>
              <w:right w:val="single" w:sz="12" w:space="0" w:color="000000"/>
            </w:tcBorders>
            <w:tcMar>
              <w:top w:w="0" w:type="dxa"/>
              <w:left w:w="90" w:type="dxa"/>
              <w:bottom w:w="0" w:type="dxa"/>
              <w:right w:w="90" w:type="dxa"/>
            </w:tcMar>
            <w:vAlign w:val="center"/>
            <w:hideMark/>
          </w:tcPr>
          <w:p w14:paraId="4685AE4A" w14:textId="77777777" w:rsidR="00710004" w:rsidRDefault="002D002D">
            <w:pPr>
              <w:pStyle w:val="normal-000194"/>
            </w:pPr>
            <w:r>
              <w:rPr>
                <w:rStyle w:val="defaultparagraphfont-000028"/>
              </w:rPr>
              <w:t xml:space="preserve">Učenje temeljeno na radu integrirano je u modul kroz rješavanje problemskih zadataka i praktičnih vježbi koji se mogu simulirati u školskim specijaliziranim učionicama/ praktikumima/radionicama. </w:t>
            </w:r>
            <w:r>
              <w:rPr>
                <w:rStyle w:val="defaultparagraphfont-000028"/>
              </w:rPr>
              <w:lastRenderedPageBreak/>
              <w:t xml:space="preserve">Zadaci za učenje i vježbe su osmišljeni tako da odgovaraju stvarnim radnim situacijama radnog mjesta. Učenje na radnome mjestu za vrijeme praktične nastave u školskim radionicama opremljenima alatima za ručnu obradu, mjernim instrumentima, alatnim strojevima,  potrebnom opremom, priborom i alatom za montažu, komponentama i/ili sklopovima i/ili uređajima za savladavanje specifičnih vježbi, gdje se polaznici postupno uvode u posao te u ograničenom obujmu sudjeluju u radnom procesu u kontroliranim uvjetima uz </w:t>
            </w:r>
            <w:r>
              <w:rPr>
                <w:rStyle w:val="defaultparagraphfont-000028"/>
              </w:rPr>
              <w:t>mentora.</w:t>
            </w:r>
            <w:r>
              <w:t xml:space="preserve"> </w:t>
            </w:r>
          </w:p>
        </w:tc>
      </w:tr>
      <w:tr w:rsidR="00710004" w14:paraId="6FB61F02" w14:textId="77777777">
        <w:tc>
          <w:tcPr>
            <w:tcW w:w="2220" w:type="dxa"/>
            <w:tcBorders>
              <w:top w:val="single" w:sz="6" w:space="0" w:color="000000"/>
              <w:left w:val="single" w:sz="12" w:space="0" w:color="000000"/>
              <w:bottom w:val="single" w:sz="6" w:space="0" w:color="000000"/>
              <w:right w:val="single" w:sz="6" w:space="0" w:color="000000"/>
            </w:tcBorders>
            <w:shd w:val="clear" w:color="auto" w:fill="BDD7EE"/>
            <w:tcMar>
              <w:top w:w="0" w:type="dxa"/>
              <w:left w:w="90" w:type="dxa"/>
              <w:bottom w:w="0" w:type="dxa"/>
              <w:right w:w="90" w:type="dxa"/>
            </w:tcMar>
            <w:vAlign w:val="center"/>
            <w:hideMark/>
          </w:tcPr>
          <w:p w14:paraId="64C66348" w14:textId="77777777" w:rsidR="00710004" w:rsidRDefault="002D002D">
            <w:pPr>
              <w:pStyle w:val="normal-000070"/>
            </w:pPr>
            <w:r>
              <w:rPr>
                <w:rStyle w:val="defaultparagraphfont-000026"/>
              </w:rPr>
              <w:lastRenderedPageBreak/>
              <w:t xml:space="preserve">Specifični materijalni uvjeti i okruženje za učenje, potrebni za realizaciju modula </w:t>
            </w:r>
          </w:p>
        </w:tc>
        <w:tc>
          <w:tcPr>
            <w:tcW w:w="6315" w:type="dxa"/>
            <w:gridSpan w:val="8"/>
            <w:tcBorders>
              <w:top w:val="single" w:sz="6" w:space="0" w:color="000000"/>
              <w:left w:val="single" w:sz="12" w:space="0" w:color="000000"/>
              <w:bottom w:val="single" w:sz="6" w:space="0" w:color="000000"/>
              <w:right w:val="single" w:sz="12" w:space="0" w:color="000000"/>
            </w:tcBorders>
            <w:tcMar>
              <w:top w:w="0" w:type="dxa"/>
              <w:left w:w="90" w:type="dxa"/>
              <w:bottom w:w="0" w:type="dxa"/>
              <w:right w:w="90" w:type="dxa"/>
            </w:tcMar>
            <w:hideMark/>
          </w:tcPr>
          <w:p w14:paraId="29DB9CDF" w14:textId="77777777" w:rsidR="00710004" w:rsidRDefault="002D002D">
            <w:pPr>
              <w:pStyle w:val="normal-000070"/>
            </w:pPr>
            <w:hyperlink r:id="rId32" w:history="1">
              <w:r>
                <w:rPr>
                  <w:rStyle w:val="defaultparagraphfont-000431"/>
                </w:rPr>
                <w:t xml:space="preserve">https://hko.srce.hr/registar/standard-kvalifikacije/detalji/80 </w:t>
              </w:r>
            </w:hyperlink>
          </w:p>
          <w:p w14:paraId="691DD713" w14:textId="77777777" w:rsidR="00710004" w:rsidRDefault="002D002D">
            <w:pPr>
              <w:pStyle w:val="normal-000070"/>
            </w:pPr>
            <w:hyperlink r:id="rId33" w:history="1">
              <w:r>
                <w:rPr>
                  <w:rStyle w:val="defaultparagraphfont-000431"/>
                </w:rPr>
                <w:t xml:space="preserve">https://hko.srce.hr/registar/skup-ishoda-ucenja/detalji/8924 </w:t>
              </w:r>
            </w:hyperlink>
          </w:p>
          <w:p w14:paraId="38D0D95B" w14:textId="77777777" w:rsidR="00710004" w:rsidRDefault="002D002D">
            <w:pPr>
              <w:pStyle w:val="normal-000070"/>
            </w:pPr>
            <w:r>
              <w:rPr>
                <w:rStyle w:val="defaultparagraphfont-000227"/>
              </w:rPr>
              <w:t>SIU Postupci ručnih obrada (UTR)</w:t>
            </w:r>
            <w:r>
              <w:t xml:space="preserve"> </w:t>
            </w:r>
          </w:p>
          <w:p w14:paraId="3F2F4FA6" w14:textId="77777777" w:rsidR="00710004" w:rsidRDefault="002D002D">
            <w:pPr>
              <w:pStyle w:val="normal-000070"/>
            </w:pPr>
            <w:hyperlink r:id="rId34" w:history="1">
              <w:r>
                <w:rPr>
                  <w:rStyle w:val="defaultparagraphfont-000431"/>
                </w:rPr>
                <w:t xml:space="preserve">https://hko.srce.hr/registar/skup-ishoda-ucenja/detalji/8925 </w:t>
              </w:r>
            </w:hyperlink>
          </w:p>
          <w:p w14:paraId="150F7A1C" w14:textId="77777777" w:rsidR="00710004" w:rsidRDefault="002D002D">
            <w:pPr>
              <w:pStyle w:val="normal-000020"/>
              <w:spacing w:before="0" w:after="0"/>
            </w:pPr>
            <w:r>
              <w:rPr>
                <w:rStyle w:val="defaultparagraphfont-000227"/>
              </w:rPr>
              <w:t>SIU Obrade deformiranjem (UTR)</w:t>
            </w:r>
            <w:r>
              <w:t xml:space="preserve"> </w:t>
            </w:r>
          </w:p>
          <w:p w14:paraId="0DCC3FBE" w14:textId="77777777" w:rsidR="00710004" w:rsidRDefault="002D002D">
            <w:pPr>
              <w:pStyle w:val="normal-000194"/>
            </w:pPr>
            <w:r>
              <w:rPr>
                <w:rStyle w:val="defaultparagraphfont-000028"/>
              </w:rPr>
              <w:t>Potrebno je razredni odjel dijeliti u odgojno-obrazovne skupine kako bi se učenicima osigurao rad na siguran način.</w:t>
            </w:r>
            <w:r>
              <w:t xml:space="preserve"> </w:t>
            </w:r>
          </w:p>
        </w:tc>
      </w:tr>
      <w:tr w:rsidR="00710004" w14:paraId="0E880579" w14:textId="77777777">
        <w:trPr>
          <w:trHeight w:val="360"/>
        </w:trPr>
        <w:tc>
          <w:tcPr>
            <w:tcW w:w="4560" w:type="dxa"/>
            <w:gridSpan w:val="6"/>
            <w:tcBorders>
              <w:top w:val="single" w:sz="6" w:space="0" w:color="000000"/>
              <w:left w:val="single" w:sz="12" w:space="0" w:color="000000"/>
              <w:bottom w:val="single" w:sz="6" w:space="0" w:color="000000"/>
              <w:right w:val="single" w:sz="12" w:space="0" w:color="000000"/>
            </w:tcBorders>
            <w:shd w:val="clear" w:color="auto" w:fill="9CC3E5"/>
            <w:tcMar>
              <w:top w:w="0" w:type="dxa"/>
              <w:left w:w="90" w:type="dxa"/>
              <w:bottom w:w="0" w:type="dxa"/>
              <w:right w:w="90" w:type="dxa"/>
            </w:tcMar>
            <w:vAlign w:val="center"/>
            <w:hideMark/>
          </w:tcPr>
          <w:p w14:paraId="38D07867" w14:textId="77777777" w:rsidR="00710004" w:rsidRDefault="002D002D">
            <w:pPr>
              <w:pStyle w:val="normal-000070"/>
            </w:pPr>
            <w:r>
              <w:rPr>
                <w:rStyle w:val="defaultparagraphfont-000325"/>
              </w:rPr>
              <w:t xml:space="preserve">Skup ishoda učenja iz SK-a, obujam: </w:t>
            </w:r>
          </w:p>
        </w:tc>
        <w:tc>
          <w:tcPr>
            <w:tcW w:w="3960" w:type="dxa"/>
            <w:gridSpan w:val="2"/>
            <w:tcBorders>
              <w:top w:val="single" w:sz="6" w:space="0" w:color="000000"/>
              <w:left w:val="single" w:sz="12" w:space="0" w:color="000000"/>
              <w:bottom w:val="single" w:sz="6" w:space="0" w:color="000000"/>
              <w:right w:val="single" w:sz="12" w:space="0" w:color="000000"/>
            </w:tcBorders>
            <w:tcMar>
              <w:top w:w="0" w:type="dxa"/>
              <w:left w:w="90" w:type="dxa"/>
              <w:bottom w:w="0" w:type="dxa"/>
              <w:right w:w="90" w:type="dxa"/>
            </w:tcMar>
            <w:vAlign w:val="center"/>
            <w:hideMark/>
          </w:tcPr>
          <w:p w14:paraId="30A7D7D1" w14:textId="77777777" w:rsidR="00710004" w:rsidRDefault="002D002D">
            <w:pPr>
              <w:pStyle w:val="normal-000070"/>
            </w:pPr>
            <w:r>
              <w:rPr>
                <w:rStyle w:val="defaultparagraphfont-000325"/>
              </w:rPr>
              <w:t xml:space="preserve">Postupci ručnih obrada, 3 CSVET </w:t>
            </w:r>
          </w:p>
        </w:tc>
        <w:tc>
          <w:tcPr>
            <w:tcW w:w="0" w:type="auto"/>
            <w:vAlign w:val="center"/>
            <w:hideMark/>
          </w:tcPr>
          <w:p w14:paraId="320F42F2" w14:textId="77777777" w:rsidR="00710004" w:rsidRDefault="00710004">
            <w:pPr>
              <w:rPr>
                <w:rFonts w:eastAsia="Times New Roman"/>
                <w:sz w:val="20"/>
                <w:szCs w:val="20"/>
              </w:rPr>
            </w:pPr>
          </w:p>
        </w:tc>
      </w:tr>
      <w:tr w:rsidR="00710004" w14:paraId="5E51143A" w14:textId="77777777">
        <w:tc>
          <w:tcPr>
            <w:tcW w:w="4560" w:type="dxa"/>
            <w:gridSpan w:val="6"/>
            <w:tcBorders>
              <w:top w:val="single" w:sz="6" w:space="0" w:color="000000"/>
              <w:left w:val="single" w:sz="12" w:space="0" w:color="000000"/>
              <w:bottom w:val="single" w:sz="6" w:space="0" w:color="000000"/>
              <w:right w:val="single" w:sz="12" w:space="0" w:color="000000"/>
            </w:tcBorders>
            <w:shd w:val="clear" w:color="auto" w:fill="BDD7EE"/>
            <w:tcMar>
              <w:top w:w="0" w:type="dxa"/>
              <w:left w:w="90" w:type="dxa"/>
              <w:bottom w:w="0" w:type="dxa"/>
              <w:right w:w="90" w:type="dxa"/>
            </w:tcMar>
            <w:vAlign w:val="center"/>
            <w:hideMark/>
          </w:tcPr>
          <w:p w14:paraId="1346B858" w14:textId="77777777" w:rsidR="00710004" w:rsidRDefault="002D002D">
            <w:pPr>
              <w:pStyle w:val="normal-000195"/>
            </w:pPr>
            <w:r>
              <w:rPr>
                <w:rStyle w:val="defaultparagraphfont-000325"/>
              </w:rPr>
              <w:t xml:space="preserve">Ishodi učenja </w:t>
            </w:r>
          </w:p>
        </w:tc>
        <w:tc>
          <w:tcPr>
            <w:tcW w:w="3960" w:type="dxa"/>
            <w:gridSpan w:val="2"/>
            <w:tcBorders>
              <w:top w:val="single" w:sz="6" w:space="0" w:color="000000"/>
              <w:left w:val="single" w:sz="12" w:space="0" w:color="000000"/>
              <w:bottom w:val="single" w:sz="6" w:space="0" w:color="000000"/>
              <w:right w:val="single" w:sz="12" w:space="0" w:color="000000"/>
            </w:tcBorders>
            <w:shd w:val="clear" w:color="auto" w:fill="BDD7EE"/>
            <w:tcMar>
              <w:top w:w="0" w:type="dxa"/>
              <w:left w:w="90" w:type="dxa"/>
              <w:bottom w:w="0" w:type="dxa"/>
              <w:right w:w="90" w:type="dxa"/>
            </w:tcMar>
            <w:vAlign w:val="center"/>
            <w:hideMark/>
          </w:tcPr>
          <w:p w14:paraId="1B1AC317" w14:textId="77777777" w:rsidR="00710004" w:rsidRDefault="002D002D">
            <w:pPr>
              <w:pStyle w:val="normal-000195"/>
            </w:pPr>
            <w:r>
              <w:rPr>
                <w:rStyle w:val="defaultparagraphfont-000325"/>
              </w:rPr>
              <w:t xml:space="preserve">Ishodi učenja na razini usvojenosti „dobar” </w:t>
            </w:r>
          </w:p>
        </w:tc>
        <w:tc>
          <w:tcPr>
            <w:tcW w:w="0" w:type="auto"/>
            <w:vAlign w:val="center"/>
            <w:hideMark/>
          </w:tcPr>
          <w:p w14:paraId="6CBB08E4" w14:textId="77777777" w:rsidR="00710004" w:rsidRDefault="00710004">
            <w:pPr>
              <w:rPr>
                <w:rFonts w:eastAsia="Times New Roman"/>
                <w:sz w:val="20"/>
                <w:szCs w:val="20"/>
              </w:rPr>
            </w:pPr>
          </w:p>
        </w:tc>
      </w:tr>
      <w:tr w:rsidR="00710004" w14:paraId="5186D669" w14:textId="77777777">
        <w:trPr>
          <w:trHeight w:val="345"/>
        </w:trPr>
        <w:tc>
          <w:tcPr>
            <w:tcW w:w="4560" w:type="dxa"/>
            <w:gridSpan w:val="6"/>
            <w:tcBorders>
              <w:top w:val="single" w:sz="6" w:space="0" w:color="000000"/>
              <w:left w:val="single" w:sz="12" w:space="0" w:color="000000"/>
              <w:bottom w:val="single" w:sz="6" w:space="0" w:color="000000"/>
              <w:right w:val="single" w:sz="12" w:space="0" w:color="000000"/>
            </w:tcBorders>
            <w:tcMar>
              <w:top w:w="0" w:type="dxa"/>
              <w:left w:w="90" w:type="dxa"/>
              <w:bottom w:w="0" w:type="dxa"/>
              <w:right w:w="90" w:type="dxa"/>
            </w:tcMar>
            <w:vAlign w:val="center"/>
            <w:hideMark/>
          </w:tcPr>
          <w:p w14:paraId="6781E995" w14:textId="77777777" w:rsidR="00710004" w:rsidRDefault="002D002D">
            <w:pPr>
              <w:pStyle w:val="normal-000194"/>
            </w:pPr>
            <w:r>
              <w:rPr>
                <w:rStyle w:val="defaultparagraphfont-000227"/>
              </w:rPr>
              <w:t>Koristiti alate za ručnu obradu</w:t>
            </w:r>
            <w:r>
              <w:t xml:space="preserve"> </w:t>
            </w:r>
          </w:p>
        </w:tc>
        <w:tc>
          <w:tcPr>
            <w:tcW w:w="3960" w:type="dxa"/>
            <w:gridSpan w:val="2"/>
            <w:tcBorders>
              <w:top w:val="single" w:sz="6" w:space="0" w:color="000000"/>
              <w:left w:val="single" w:sz="12" w:space="0" w:color="000000"/>
              <w:bottom w:val="single" w:sz="6" w:space="0" w:color="000000"/>
              <w:right w:val="single" w:sz="12" w:space="0" w:color="000000"/>
            </w:tcBorders>
            <w:tcMar>
              <w:top w:w="0" w:type="dxa"/>
              <w:left w:w="90" w:type="dxa"/>
              <w:bottom w:w="0" w:type="dxa"/>
              <w:right w:w="90" w:type="dxa"/>
            </w:tcMar>
            <w:vAlign w:val="center"/>
            <w:hideMark/>
          </w:tcPr>
          <w:p w14:paraId="7DEAE446" w14:textId="77777777" w:rsidR="00710004" w:rsidRDefault="002D002D">
            <w:pPr>
              <w:pStyle w:val="normal-000194"/>
            </w:pPr>
            <w:r>
              <w:rPr>
                <w:rStyle w:val="defaultparagraphfont-000227"/>
              </w:rPr>
              <w:t>Koristiti alate za ručnu obradu prema namjeni</w:t>
            </w:r>
            <w:r>
              <w:t xml:space="preserve"> </w:t>
            </w:r>
          </w:p>
        </w:tc>
        <w:tc>
          <w:tcPr>
            <w:tcW w:w="0" w:type="auto"/>
            <w:vAlign w:val="center"/>
            <w:hideMark/>
          </w:tcPr>
          <w:p w14:paraId="374447E4" w14:textId="77777777" w:rsidR="00710004" w:rsidRDefault="00710004">
            <w:pPr>
              <w:rPr>
                <w:rFonts w:eastAsia="Times New Roman"/>
                <w:sz w:val="20"/>
                <w:szCs w:val="20"/>
              </w:rPr>
            </w:pPr>
          </w:p>
        </w:tc>
      </w:tr>
      <w:tr w:rsidR="00710004" w14:paraId="145D5DAA" w14:textId="77777777">
        <w:trPr>
          <w:trHeight w:val="345"/>
        </w:trPr>
        <w:tc>
          <w:tcPr>
            <w:tcW w:w="4560" w:type="dxa"/>
            <w:gridSpan w:val="6"/>
            <w:tcBorders>
              <w:top w:val="single" w:sz="6" w:space="0" w:color="000000"/>
              <w:left w:val="single" w:sz="12" w:space="0" w:color="000000"/>
              <w:bottom w:val="single" w:sz="6" w:space="0" w:color="000000"/>
              <w:right w:val="single" w:sz="12" w:space="0" w:color="000000"/>
            </w:tcBorders>
            <w:tcMar>
              <w:top w:w="0" w:type="dxa"/>
              <w:left w:w="90" w:type="dxa"/>
              <w:bottom w:w="0" w:type="dxa"/>
              <w:right w:w="90" w:type="dxa"/>
            </w:tcMar>
            <w:vAlign w:val="center"/>
            <w:hideMark/>
          </w:tcPr>
          <w:p w14:paraId="3CDC5927" w14:textId="77777777" w:rsidR="00710004" w:rsidRDefault="002D002D">
            <w:pPr>
              <w:pStyle w:val="normal-000194"/>
            </w:pPr>
            <w:r>
              <w:rPr>
                <w:rStyle w:val="defaultparagraphfont-000227"/>
              </w:rPr>
              <w:t xml:space="preserve">Izvoditi ocrtavanje i </w:t>
            </w:r>
            <w:r>
              <w:rPr>
                <w:rStyle w:val="defaultparagraphfont-000227"/>
              </w:rPr>
              <w:t>obilježavanje, piljenje ručnom pilom, turpijanje ravnih i zaobljenih površina</w:t>
            </w:r>
            <w:r>
              <w:t xml:space="preserve"> </w:t>
            </w:r>
          </w:p>
        </w:tc>
        <w:tc>
          <w:tcPr>
            <w:tcW w:w="3960" w:type="dxa"/>
            <w:gridSpan w:val="2"/>
            <w:tcBorders>
              <w:top w:val="single" w:sz="6" w:space="0" w:color="000000"/>
              <w:left w:val="single" w:sz="12" w:space="0" w:color="000000"/>
              <w:bottom w:val="single" w:sz="6" w:space="0" w:color="000000"/>
              <w:right w:val="single" w:sz="12" w:space="0" w:color="000000"/>
            </w:tcBorders>
            <w:tcMar>
              <w:top w:w="0" w:type="dxa"/>
              <w:left w:w="90" w:type="dxa"/>
              <w:bottom w:w="0" w:type="dxa"/>
              <w:right w:w="90" w:type="dxa"/>
            </w:tcMar>
            <w:vAlign w:val="center"/>
            <w:hideMark/>
          </w:tcPr>
          <w:p w14:paraId="6C55134B" w14:textId="77777777" w:rsidR="00710004" w:rsidRDefault="002D002D">
            <w:pPr>
              <w:pStyle w:val="normal-000194"/>
            </w:pPr>
            <w:r>
              <w:rPr>
                <w:rStyle w:val="defaultparagraphfont-000227"/>
              </w:rPr>
              <w:t>Ocrtavati, obilježavati, piliti, turpijati</w:t>
            </w:r>
            <w:r>
              <w:t xml:space="preserve"> </w:t>
            </w:r>
          </w:p>
        </w:tc>
        <w:tc>
          <w:tcPr>
            <w:tcW w:w="0" w:type="auto"/>
            <w:vAlign w:val="center"/>
            <w:hideMark/>
          </w:tcPr>
          <w:p w14:paraId="16D21431" w14:textId="77777777" w:rsidR="00710004" w:rsidRDefault="00710004">
            <w:pPr>
              <w:rPr>
                <w:rFonts w:eastAsia="Times New Roman"/>
                <w:sz w:val="20"/>
                <w:szCs w:val="20"/>
              </w:rPr>
            </w:pPr>
          </w:p>
        </w:tc>
      </w:tr>
      <w:tr w:rsidR="00710004" w14:paraId="78691F82" w14:textId="77777777">
        <w:trPr>
          <w:trHeight w:val="345"/>
        </w:trPr>
        <w:tc>
          <w:tcPr>
            <w:tcW w:w="4560" w:type="dxa"/>
            <w:gridSpan w:val="6"/>
            <w:tcBorders>
              <w:top w:val="single" w:sz="6" w:space="0" w:color="000000"/>
              <w:left w:val="single" w:sz="12" w:space="0" w:color="000000"/>
              <w:bottom w:val="single" w:sz="6" w:space="0" w:color="000000"/>
              <w:right w:val="single" w:sz="12" w:space="0" w:color="000000"/>
            </w:tcBorders>
            <w:tcMar>
              <w:top w:w="0" w:type="dxa"/>
              <w:left w:w="90" w:type="dxa"/>
              <w:bottom w:w="0" w:type="dxa"/>
              <w:right w:w="90" w:type="dxa"/>
            </w:tcMar>
            <w:vAlign w:val="center"/>
            <w:hideMark/>
          </w:tcPr>
          <w:p w14:paraId="5CDF0FA2" w14:textId="77777777" w:rsidR="00710004" w:rsidRDefault="002D002D">
            <w:pPr>
              <w:pStyle w:val="normal-000194"/>
            </w:pPr>
            <w:r>
              <w:rPr>
                <w:rStyle w:val="defaultparagraphfont-000227"/>
              </w:rPr>
              <w:t>Ručno urezati navoj</w:t>
            </w:r>
            <w:r>
              <w:t xml:space="preserve"> </w:t>
            </w:r>
          </w:p>
        </w:tc>
        <w:tc>
          <w:tcPr>
            <w:tcW w:w="3960" w:type="dxa"/>
            <w:gridSpan w:val="2"/>
            <w:tcBorders>
              <w:top w:val="single" w:sz="6" w:space="0" w:color="000000"/>
              <w:left w:val="single" w:sz="12" w:space="0" w:color="000000"/>
              <w:bottom w:val="single" w:sz="6" w:space="0" w:color="000000"/>
              <w:right w:val="single" w:sz="12" w:space="0" w:color="000000"/>
            </w:tcBorders>
            <w:tcMar>
              <w:top w:w="0" w:type="dxa"/>
              <w:left w:w="90" w:type="dxa"/>
              <w:bottom w:w="0" w:type="dxa"/>
              <w:right w:w="90" w:type="dxa"/>
            </w:tcMar>
            <w:vAlign w:val="center"/>
            <w:hideMark/>
          </w:tcPr>
          <w:p w14:paraId="7467A1A0" w14:textId="77777777" w:rsidR="00710004" w:rsidRDefault="002D002D">
            <w:pPr>
              <w:pStyle w:val="normal-000194"/>
            </w:pPr>
            <w:r>
              <w:rPr>
                <w:rStyle w:val="defaultparagraphfont-000227"/>
              </w:rPr>
              <w:t>Ručno urezati u provrtu odgovarajući navoj</w:t>
            </w:r>
            <w:r>
              <w:t xml:space="preserve"> </w:t>
            </w:r>
          </w:p>
        </w:tc>
        <w:tc>
          <w:tcPr>
            <w:tcW w:w="0" w:type="auto"/>
            <w:vAlign w:val="center"/>
            <w:hideMark/>
          </w:tcPr>
          <w:p w14:paraId="46B066EB" w14:textId="77777777" w:rsidR="00710004" w:rsidRDefault="00710004">
            <w:pPr>
              <w:rPr>
                <w:rFonts w:eastAsia="Times New Roman"/>
                <w:sz w:val="20"/>
                <w:szCs w:val="20"/>
              </w:rPr>
            </w:pPr>
          </w:p>
        </w:tc>
      </w:tr>
      <w:tr w:rsidR="00710004" w14:paraId="428894E9" w14:textId="77777777">
        <w:trPr>
          <w:trHeight w:val="345"/>
        </w:trPr>
        <w:tc>
          <w:tcPr>
            <w:tcW w:w="4560" w:type="dxa"/>
            <w:gridSpan w:val="6"/>
            <w:tcBorders>
              <w:top w:val="single" w:sz="6" w:space="0" w:color="000000"/>
              <w:left w:val="single" w:sz="12" w:space="0" w:color="000000"/>
              <w:bottom w:val="single" w:sz="6" w:space="0" w:color="000000"/>
              <w:right w:val="single" w:sz="12" w:space="0" w:color="000000"/>
            </w:tcBorders>
            <w:tcMar>
              <w:top w:w="0" w:type="dxa"/>
              <w:left w:w="90" w:type="dxa"/>
              <w:bottom w:w="0" w:type="dxa"/>
              <w:right w:w="90" w:type="dxa"/>
            </w:tcMar>
            <w:vAlign w:val="center"/>
            <w:hideMark/>
          </w:tcPr>
          <w:p w14:paraId="73EAABC5" w14:textId="77777777" w:rsidR="00710004" w:rsidRDefault="002D002D">
            <w:pPr>
              <w:pStyle w:val="normal-000194"/>
            </w:pPr>
            <w:r>
              <w:rPr>
                <w:rStyle w:val="defaultparagraphfont-000227"/>
              </w:rPr>
              <w:t>Ručno narezati navoj</w:t>
            </w:r>
            <w:r>
              <w:t xml:space="preserve"> </w:t>
            </w:r>
          </w:p>
        </w:tc>
        <w:tc>
          <w:tcPr>
            <w:tcW w:w="3960" w:type="dxa"/>
            <w:gridSpan w:val="2"/>
            <w:tcBorders>
              <w:top w:val="single" w:sz="6" w:space="0" w:color="000000"/>
              <w:left w:val="single" w:sz="12" w:space="0" w:color="000000"/>
              <w:bottom w:val="single" w:sz="6" w:space="0" w:color="000000"/>
              <w:right w:val="single" w:sz="12" w:space="0" w:color="000000"/>
            </w:tcBorders>
            <w:tcMar>
              <w:top w:w="0" w:type="dxa"/>
              <w:left w:w="90" w:type="dxa"/>
              <w:bottom w:w="0" w:type="dxa"/>
              <w:right w:w="90" w:type="dxa"/>
            </w:tcMar>
            <w:vAlign w:val="center"/>
            <w:hideMark/>
          </w:tcPr>
          <w:p w14:paraId="0CCC93FD" w14:textId="77777777" w:rsidR="00710004" w:rsidRDefault="002D002D">
            <w:pPr>
              <w:pStyle w:val="normal-000194"/>
            </w:pPr>
            <w:r>
              <w:rPr>
                <w:rStyle w:val="defaultparagraphfont-000227"/>
              </w:rPr>
              <w:t>Ručno narezati na šipki odgovarajući navoj</w:t>
            </w:r>
            <w:r>
              <w:t xml:space="preserve"> </w:t>
            </w:r>
          </w:p>
        </w:tc>
        <w:tc>
          <w:tcPr>
            <w:tcW w:w="0" w:type="auto"/>
            <w:vAlign w:val="center"/>
            <w:hideMark/>
          </w:tcPr>
          <w:p w14:paraId="1F560849" w14:textId="77777777" w:rsidR="00710004" w:rsidRDefault="00710004">
            <w:pPr>
              <w:rPr>
                <w:rFonts w:eastAsia="Times New Roman"/>
                <w:sz w:val="20"/>
                <w:szCs w:val="20"/>
              </w:rPr>
            </w:pPr>
          </w:p>
        </w:tc>
      </w:tr>
      <w:tr w:rsidR="00710004" w14:paraId="5E464FCA" w14:textId="77777777">
        <w:trPr>
          <w:trHeight w:val="345"/>
        </w:trPr>
        <w:tc>
          <w:tcPr>
            <w:tcW w:w="4560" w:type="dxa"/>
            <w:gridSpan w:val="6"/>
            <w:tcBorders>
              <w:top w:val="single" w:sz="6" w:space="0" w:color="000000"/>
              <w:left w:val="single" w:sz="12" w:space="0" w:color="000000"/>
              <w:bottom w:val="single" w:sz="6" w:space="0" w:color="000000"/>
              <w:right w:val="single" w:sz="12" w:space="0" w:color="000000"/>
            </w:tcBorders>
            <w:tcMar>
              <w:top w:w="0" w:type="dxa"/>
              <w:left w:w="90" w:type="dxa"/>
              <w:bottom w:w="0" w:type="dxa"/>
              <w:right w:w="90" w:type="dxa"/>
            </w:tcMar>
            <w:vAlign w:val="center"/>
            <w:hideMark/>
          </w:tcPr>
          <w:p w14:paraId="0CC597EC" w14:textId="77777777" w:rsidR="00710004" w:rsidRDefault="002D002D">
            <w:pPr>
              <w:pStyle w:val="normal-000194"/>
            </w:pPr>
            <w:r>
              <w:rPr>
                <w:rStyle w:val="defaultparagraphfont-000227"/>
              </w:rPr>
              <w:t>Rezati limove ručnim i stolnim škarama</w:t>
            </w:r>
            <w:r>
              <w:t xml:space="preserve"> </w:t>
            </w:r>
          </w:p>
        </w:tc>
        <w:tc>
          <w:tcPr>
            <w:tcW w:w="3960" w:type="dxa"/>
            <w:gridSpan w:val="2"/>
            <w:tcBorders>
              <w:top w:val="single" w:sz="6" w:space="0" w:color="000000"/>
              <w:left w:val="single" w:sz="12" w:space="0" w:color="000000"/>
              <w:bottom w:val="single" w:sz="6" w:space="0" w:color="000000"/>
              <w:right w:val="single" w:sz="12" w:space="0" w:color="000000"/>
            </w:tcBorders>
            <w:tcMar>
              <w:top w:w="0" w:type="dxa"/>
              <w:left w:w="90" w:type="dxa"/>
              <w:bottom w:w="0" w:type="dxa"/>
              <w:right w:w="90" w:type="dxa"/>
            </w:tcMar>
            <w:vAlign w:val="center"/>
            <w:hideMark/>
          </w:tcPr>
          <w:p w14:paraId="1361F415" w14:textId="77777777" w:rsidR="00710004" w:rsidRDefault="002D002D">
            <w:pPr>
              <w:pStyle w:val="normal-000194"/>
            </w:pPr>
            <w:r>
              <w:rPr>
                <w:rStyle w:val="defaultparagraphfont-000227"/>
              </w:rPr>
              <w:t>Rezati ručnim i stolnim škarama</w:t>
            </w:r>
            <w:r>
              <w:t xml:space="preserve"> </w:t>
            </w:r>
          </w:p>
        </w:tc>
        <w:tc>
          <w:tcPr>
            <w:tcW w:w="0" w:type="auto"/>
            <w:vAlign w:val="center"/>
            <w:hideMark/>
          </w:tcPr>
          <w:p w14:paraId="2FDD77B6" w14:textId="77777777" w:rsidR="00710004" w:rsidRDefault="00710004">
            <w:pPr>
              <w:rPr>
                <w:rFonts w:eastAsia="Times New Roman"/>
                <w:sz w:val="20"/>
                <w:szCs w:val="20"/>
              </w:rPr>
            </w:pPr>
          </w:p>
        </w:tc>
      </w:tr>
      <w:tr w:rsidR="00710004" w14:paraId="5BDFC9BC" w14:textId="77777777">
        <w:trPr>
          <w:trHeight w:val="345"/>
        </w:trPr>
        <w:tc>
          <w:tcPr>
            <w:tcW w:w="4560" w:type="dxa"/>
            <w:gridSpan w:val="6"/>
            <w:tcBorders>
              <w:top w:val="single" w:sz="6" w:space="0" w:color="000000"/>
              <w:left w:val="single" w:sz="12" w:space="0" w:color="000000"/>
              <w:bottom w:val="single" w:sz="6" w:space="0" w:color="000000"/>
              <w:right w:val="single" w:sz="12" w:space="0" w:color="000000"/>
            </w:tcBorders>
            <w:tcMar>
              <w:top w:w="0" w:type="dxa"/>
              <w:left w:w="90" w:type="dxa"/>
              <w:bottom w:w="0" w:type="dxa"/>
              <w:right w:w="90" w:type="dxa"/>
            </w:tcMar>
            <w:vAlign w:val="center"/>
            <w:hideMark/>
          </w:tcPr>
          <w:p w14:paraId="4A6FEDF2" w14:textId="77777777" w:rsidR="00710004" w:rsidRDefault="002D002D">
            <w:pPr>
              <w:pStyle w:val="normal-000194"/>
            </w:pPr>
            <w:r>
              <w:rPr>
                <w:rStyle w:val="defaultparagraphfont-000227"/>
              </w:rPr>
              <w:t>Kontrolirati obrađene površine</w:t>
            </w:r>
            <w:r>
              <w:t xml:space="preserve"> </w:t>
            </w:r>
          </w:p>
        </w:tc>
        <w:tc>
          <w:tcPr>
            <w:tcW w:w="3960" w:type="dxa"/>
            <w:gridSpan w:val="2"/>
            <w:tcBorders>
              <w:top w:val="single" w:sz="6" w:space="0" w:color="000000"/>
              <w:left w:val="single" w:sz="12" w:space="0" w:color="000000"/>
              <w:bottom w:val="single" w:sz="6" w:space="0" w:color="000000"/>
              <w:right w:val="single" w:sz="12" w:space="0" w:color="000000"/>
            </w:tcBorders>
            <w:tcMar>
              <w:top w:w="0" w:type="dxa"/>
              <w:left w:w="90" w:type="dxa"/>
              <w:bottom w:w="0" w:type="dxa"/>
              <w:right w:w="90" w:type="dxa"/>
            </w:tcMar>
            <w:vAlign w:val="center"/>
            <w:hideMark/>
          </w:tcPr>
          <w:p w14:paraId="43083687" w14:textId="77777777" w:rsidR="00710004" w:rsidRDefault="002D002D">
            <w:pPr>
              <w:pStyle w:val="normal-000070"/>
            </w:pPr>
            <w:r>
              <w:rPr>
                <w:rStyle w:val="defaultparagraphfont-000227"/>
              </w:rPr>
              <w:t>Izvršiti kontrolu obrađene površine</w:t>
            </w:r>
            <w:r>
              <w:t xml:space="preserve"> </w:t>
            </w:r>
          </w:p>
        </w:tc>
        <w:tc>
          <w:tcPr>
            <w:tcW w:w="0" w:type="auto"/>
            <w:vAlign w:val="center"/>
            <w:hideMark/>
          </w:tcPr>
          <w:p w14:paraId="2D20BC2D" w14:textId="77777777" w:rsidR="00710004" w:rsidRDefault="00710004">
            <w:pPr>
              <w:rPr>
                <w:rFonts w:eastAsia="Times New Roman"/>
                <w:sz w:val="20"/>
                <w:szCs w:val="20"/>
              </w:rPr>
            </w:pPr>
          </w:p>
        </w:tc>
      </w:tr>
      <w:tr w:rsidR="00710004" w14:paraId="3123F0A2" w14:textId="77777777">
        <w:trPr>
          <w:trHeight w:val="345"/>
        </w:trPr>
        <w:tc>
          <w:tcPr>
            <w:tcW w:w="4560" w:type="dxa"/>
            <w:gridSpan w:val="6"/>
            <w:tcBorders>
              <w:top w:val="single" w:sz="6" w:space="0" w:color="000000"/>
              <w:left w:val="single" w:sz="12" w:space="0" w:color="000000"/>
              <w:bottom w:val="single" w:sz="6" w:space="0" w:color="000000"/>
              <w:right w:val="single" w:sz="12" w:space="0" w:color="000000"/>
            </w:tcBorders>
            <w:tcMar>
              <w:top w:w="0" w:type="dxa"/>
              <w:left w:w="90" w:type="dxa"/>
              <w:bottom w:w="0" w:type="dxa"/>
              <w:right w:w="90" w:type="dxa"/>
            </w:tcMar>
            <w:vAlign w:val="center"/>
            <w:hideMark/>
          </w:tcPr>
          <w:p w14:paraId="334B24C3" w14:textId="77777777" w:rsidR="00710004" w:rsidRDefault="002D002D">
            <w:pPr>
              <w:pStyle w:val="normal-000194"/>
            </w:pPr>
            <w:r>
              <w:rPr>
                <w:rStyle w:val="defaultparagraphfont-000227"/>
              </w:rPr>
              <w:t>Ravnati limove</w:t>
            </w:r>
            <w:r>
              <w:t xml:space="preserve"> </w:t>
            </w:r>
          </w:p>
        </w:tc>
        <w:tc>
          <w:tcPr>
            <w:tcW w:w="3960" w:type="dxa"/>
            <w:gridSpan w:val="2"/>
            <w:tcBorders>
              <w:top w:val="single" w:sz="6" w:space="0" w:color="000000"/>
              <w:left w:val="single" w:sz="12" w:space="0" w:color="000000"/>
              <w:bottom w:val="single" w:sz="6" w:space="0" w:color="000000"/>
              <w:right w:val="single" w:sz="12" w:space="0" w:color="000000"/>
            </w:tcBorders>
            <w:tcMar>
              <w:top w:w="0" w:type="dxa"/>
              <w:left w:w="90" w:type="dxa"/>
              <w:bottom w:w="0" w:type="dxa"/>
              <w:right w:w="90" w:type="dxa"/>
            </w:tcMar>
            <w:vAlign w:val="center"/>
            <w:hideMark/>
          </w:tcPr>
          <w:p w14:paraId="64CE2328" w14:textId="77777777" w:rsidR="00710004" w:rsidRDefault="002D002D">
            <w:pPr>
              <w:pStyle w:val="normal-000194"/>
            </w:pPr>
            <w:r>
              <w:rPr>
                <w:rStyle w:val="defaultparagraphfont-000227"/>
              </w:rPr>
              <w:t>Izravnati limove</w:t>
            </w:r>
            <w:r>
              <w:t xml:space="preserve"> </w:t>
            </w:r>
          </w:p>
        </w:tc>
        <w:tc>
          <w:tcPr>
            <w:tcW w:w="0" w:type="auto"/>
            <w:vAlign w:val="center"/>
            <w:hideMark/>
          </w:tcPr>
          <w:p w14:paraId="532798F6" w14:textId="77777777" w:rsidR="00710004" w:rsidRDefault="00710004">
            <w:pPr>
              <w:rPr>
                <w:rFonts w:eastAsia="Times New Roman"/>
                <w:sz w:val="20"/>
                <w:szCs w:val="20"/>
              </w:rPr>
            </w:pPr>
          </w:p>
        </w:tc>
      </w:tr>
      <w:tr w:rsidR="00710004" w14:paraId="2AF8E7FB" w14:textId="77777777">
        <w:trPr>
          <w:trHeight w:val="345"/>
        </w:trPr>
        <w:tc>
          <w:tcPr>
            <w:tcW w:w="4560" w:type="dxa"/>
            <w:gridSpan w:val="6"/>
            <w:tcBorders>
              <w:top w:val="single" w:sz="6" w:space="0" w:color="000000"/>
              <w:left w:val="single" w:sz="12" w:space="0" w:color="000000"/>
              <w:bottom w:val="single" w:sz="6" w:space="0" w:color="000000"/>
              <w:right w:val="single" w:sz="12" w:space="0" w:color="000000"/>
            </w:tcBorders>
            <w:tcMar>
              <w:top w:w="0" w:type="dxa"/>
              <w:left w:w="90" w:type="dxa"/>
              <w:bottom w:w="0" w:type="dxa"/>
              <w:right w:w="90" w:type="dxa"/>
            </w:tcMar>
            <w:vAlign w:val="center"/>
            <w:hideMark/>
          </w:tcPr>
          <w:p w14:paraId="4AD33378" w14:textId="77777777" w:rsidR="00710004" w:rsidRDefault="002D002D">
            <w:pPr>
              <w:pStyle w:val="normal-000194"/>
            </w:pPr>
            <w:r>
              <w:rPr>
                <w:rStyle w:val="defaultparagraphfont-000227"/>
              </w:rPr>
              <w:t>Savijati limove i cijevi pod kutom i lučno</w:t>
            </w:r>
            <w:r>
              <w:t xml:space="preserve"> </w:t>
            </w:r>
          </w:p>
        </w:tc>
        <w:tc>
          <w:tcPr>
            <w:tcW w:w="3960" w:type="dxa"/>
            <w:gridSpan w:val="2"/>
            <w:tcBorders>
              <w:top w:val="single" w:sz="6" w:space="0" w:color="000000"/>
              <w:left w:val="single" w:sz="12" w:space="0" w:color="000000"/>
              <w:bottom w:val="single" w:sz="6" w:space="0" w:color="000000"/>
              <w:right w:val="single" w:sz="12" w:space="0" w:color="000000"/>
            </w:tcBorders>
            <w:tcMar>
              <w:top w:w="0" w:type="dxa"/>
              <w:left w:w="90" w:type="dxa"/>
              <w:bottom w:w="0" w:type="dxa"/>
              <w:right w:w="90" w:type="dxa"/>
            </w:tcMar>
            <w:vAlign w:val="center"/>
            <w:hideMark/>
          </w:tcPr>
          <w:p w14:paraId="236A5A69" w14:textId="77777777" w:rsidR="00710004" w:rsidRDefault="002D002D">
            <w:pPr>
              <w:pStyle w:val="normal-000194"/>
            </w:pPr>
            <w:r>
              <w:rPr>
                <w:rStyle w:val="defaultparagraphfont-000227"/>
              </w:rPr>
              <w:t xml:space="preserve">Saviti cijev pod </w:t>
            </w:r>
            <w:r>
              <w:rPr>
                <w:rStyle w:val="defaultparagraphfont-000227"/>
              </w:rPr>
              <w:t>kutom i lučno</w:t>
            </w:r>
            <w:r>
              <w:t xml:space="preserve"> </w:t>
            </w:r>
          </w:p>
        </w:tc>
        <w:tc>
          <w:tcPr>
            <w:tcW w:w="0" w:type="auto"/>
            <w:vAlign w:val="center"/>
            <w:hideMark/>
          </w:tcPr>
          <w:p w14:paraId="421B437D" w14:textId="77777777" w:rsidR="00710004" w:rsidRDefault="00710004">
            <w:pPr>
              <w:rPr>
                <w:rFonts w:eastAsia="Times New Roman"/>
                <w:sz w:val="20"/>
                <w:szCs w:val="20"/>
              </w:rPr>
            </w:pPr>
          </w:p>
        </w:tc>
      </w:tr>
      <w:tr w:rsidR="00710004" w14:paraId="0ACAFAEB" w14:textId="77777777">
        <w:trPr>
          <w:trHeight w:val="345"/>
        </w:trPr>
        <w:tc>
          <w:tcPr>
            <w:tcW w:w="4560" w:type="dxa"/>
            <w:gridSpan w:val="6"/>
            <w:tcBorders>
              <w:top w:val="single" w:sz="6" w:space="0" w:color="000000"/>
              <w:left w:val="single" w:sz="12" w:space="0" w:color="000000"/>
              <w:bottom w:val="single" w:sz="6" w:space="0" w:color="000000"/>
              <w:right w:val="single" w:sz="12" w:space="0" w:color="000000"/>
            </w:tcBorders>
            <w:tcMar>
              <w:top w:w="0" w:type="dxa"/>
              <w:left w:w="90" w:type="dxa"/>
              <w:bottom w:w="0" w:type="dxa"/>
              <w:right w:w="90" w:type="dxa"/>
            </w:tcMar>
            <w:vAlign w:val="center"/>
            <w:hideMark/>
          </w:tcPr>
          <w:p w14:paraId="29E84C4C" w14:textId="77777777" w:rsidR="00710004" w:rsidRDefault="002D002D">
            <w:pPr>
              <w:pStyle w:val="normal-000194"/>
            </w:pPr>
            <w:r>
              <w:rPr>
                <w:rStyle w:val="defaultparagraphfont-000227"/>
              </w:rPr>
              <w:t>Previjati i probijati limove</w:t>
            </w:r>
            <w:r>
              <w:t xml:space="preserve"> </w:t>
            </w:r>
          </w:p>
        </w:tc>
        <w:tc>
          <w:tcPr>
            <w:tcW w:w="3960" w:type="dxa"/>
            <w:gridSpan w:val="2"/>
            <w:tcBorders>
              <w:top w:val="single" w:sz="6" w:space="0" w:color="000000"/>
              <w:left w:val="single" w:sz="12" w:space="0" w:color="000000"/>
              <w:bottom w:val="single" w:sz="6" w:space="0" w:color="000000"/>
              <w:right w:val="single" w:sz="12" w:space="0" w:color="000000"/>
            </w:tcBorders>
            <w:tcMar>
              <w:top w:w="0" w:type="dxa"/>
              <w:left w:w="90" w:type="dxa"/>
              <w:bottom w:w="0" w:type="dxa"/>
              <w:right w:w="90" w:type="dxa"/>
            </w:tcMar>
            <w:vAlign w:val="center"/>
            <w:hideMark/>
          </w:tcPr>
          <w:p w14:paraId="4FC3B75B" w14:textId="77777777" w:rsidR="00710004" w:rsidRDefault="002D002D">
            <w:pPr>
              <w:pStyle w:val="normal-000194"/>
            </w:pPr>
            <w:r>
              <w:rPr>
                <w:rStyle w:val="defaultparagraphfont-000227"/>
              </w:rPr>
              <w:t>Previti i probiti lim prema nacrtu</w:t>
            </w:r>
            <w:r>
              <w:t xml:space="preserve"> </w:t>
            </w:r>
          </w:p>
        </w:tc>
        <w:tc>
          <w:tcPr>
            <w:tcW w:w="0" w:type="auto"/>
            <w:vAlign w:val="center"/>
            <w:hideMark/>
          </w:tcPr>
          <w:p w14:paraId="225DFD4B" w14:textId="77777777" w:rsidR="00710004" w:rsidRDefault="00710004">
            <w:pPr>
              <w:rPr>
                <w:rFonts w:eastAsia="Times New Roman"/>
                <w:sz w:val="20"/>
                <w:szCs w:val="20"/>
              </w:rPr>
            </w:pPr>
          </w:p>
        </w:tc>
      </w:tr>
      <w:tr w:rsidR="00710004" w14:paraId="717E2E45" w14:textId="77777777">
        <w:trPr>
          <w:trHeight w:val="345"/>
        </w:trPr>
        <w:tc>
          <w:tcPr>
            <w:tcW w:w="4560" w:type="dxa"/>
            <w:gridSpan w:val="6"/>
            <w:tcBorders>
              <w:top w:val="single" w:sz="6" w:space="0" w:color="000000"/>
              <w:left w:val="single" w:sz="12" w:space="0" w:color="000000"/>
              <w:bottom w:val="single" w:sz="6" w:space="0" w:color="000000"/>
              <w:right w:val="single" w:sz="12" w:space="0" w:color="000000"/>
            </w:tcBorders>
            <w:tcMar>
              <w:top w:w="0" w:type="dxa"/>
              <w:left w:w="90" w:type="dxa"/>
              <w:bottom w:w="0" w:type="dxa"/>
              <w:right w:w="90" w:type="dxa"/>
            </w:tcMar>
            <w:vAlign w:val="center"/>
            <w:hideMark/>
          </w:tcPr>
          <w:p w14:paraId="2808C697" w14:textId="77777777" w:rsidR="00710004" w:rsidRDefault="002D002D">
            <w:pPr>
              <w:pStyle w:val="normal-000194"/>
            </w:pPr>
            <w:r>
              <w:rPr>
                <w:rStyle w:val="defaultparagraphfont-000227"/>
              </w:rPr>
              <w:t>Pravilno zbrinuti alate za ručnu obradu</w:t>
            </w:r>
            <w:r>
              <w:t xml:space="preserve"> </w:t>
            </w:r>
          </w:p>
        </w:tc>
        <w:tc>
          <w:tcPr>
            <w:tcW w:w="3960" w:type="dxa"/>
            <w:gridSpan w:val="2"/>
            <w:tcBorders>
              <w:top w:val="single" w:sz="6" w:space="0" w:color="000000"/>
              <w:left w:val="single" w:sz="12" w:space="0" w:color="000000"/>
              <w:bottom w:val="single" w:sz="6" w:space="0" w:color="000000"/>
              <w:right w:val="single" w:sz="12" w:space="0" w:color="000000"/>
            </w:tcBorders>
            <w:tcMar>
              <w:top w:w="0" w:type="dxa"/>
              <w:left w:w="90" w:type="dxa"/>
              <w:bottom w:w="0" w:type="dxa"/>
              <w:right w:w="90" w:type="dxa"/>
            </w:tcMar>
            <w:vAlign w:val="center"/>
            <w:hideMark/>
          </w:tcPr>
          <w:p w14:paraId="73B751B0" w14:textId="77777777" w:rsidR="00710004" w:rsidRDefault="002D002D">
            <w:pPr>
              <w:pStyle w:val="normal-000194"/>
            </w:pPr>
            <w:r>
              <w:rPr>
                <w:rStyle w:val="defaultparagraphfont-000227"/>
              </w:rPr>
              <w:t>Pravilno postupati s alatom za ručnu obradu</w:t>
            </w:r>
            <w:r>
              <w:t xml:space="preserve"> </w:t>
            </w:r>
          </w:p>
        </w:tc>
        <w:tc>
          <w:tcPr>
            <w:tcW w:w="0" w:type="auto"/>
            <w:vAlign w:val="center"/>
            <w:hideMark/>
          </w:tcPr>
          <w:p w14:paraId="5AC5CE0A" w14:textId="77777777" w:rsidR="00710004" w:rsidRDefault="00710004">
            <w:pPr>
              <w:rPr>
                <w:rFonts w:eastAsia="Times New Roman"/>
                <w:sz w:val="20"/>
                <w:szCs w:val="20"/>
              </w:rPr>
            </w:pPr>
          </w:p>
        </w:tc>
      </w:tr>
      <w:tr w:rsidR="00710004" w14:paraId="3AB66D76" w14:textId="77777777">
        <w:trPr>
          <w:trHeight w:val="375"/>
        </w:trPr>
        <w:tc>
          <w:tcPr>
            <w:tcW w:w="8520" w:type="dxa"/>
            <w:gridSpan w:val="8"/>
            <w:tcBorders>
              <w:top w:val="single" w:sz="6" w:space="0" w:color="000000"/>
              <w:left w:val="single" w:sz="12" w:space="0" w:color="000000"/>
              <w:bottom w:val="single" w:sz="6" w:space="0" w:color="000000"/>
              <w:right w:val="single" w:sz="12" w:space="0" w:color="000000"/>
            </w:tcBorders>
            <w:shd w:val="clear" w:color="auto" w:fill="BDD7EE"/>
            <w:tcMar>
              <w:top w:w="0" w:type="dxa"/>
              <w:left w:w="90" w:type="dxa"/>
              <w:bottom w:w="0" w:type="dxa"/>
              <w:right w:w="90" w:type="dxa"/>
            </w:tcMar>
            <w:vAlign w:val="center"/>
            <w:hideMark/>
          </w:tcPr>
          <w:p w14:paraId="10C208B4" w14:textId="77777777" w:rsidR="00710004" w:rsidRDefault="002D002D">
            <w:pPr>
              <w:pStyle w:val="normal-000070"/>
            </w:pPr>
            <w:r>
              <w:rPr>
                <w:rStyle w:val="defaultparagraphfont-000325"/>
              </w:rPr>
              <w:t xml:space="preserve">Dominantni nastavni sustav i opis načina ostvarivanja SIU </w:t>
            </w:r>
          </w:p>
        </w:tc>
        <w:tc>
          <w:tcPr>
            <w:tcW w:w="0" w:type="auto"/>
            <w:vAlign w:val="center"/>
            <w:hideMark/>
          </w:tcPr>
          <w:p w14:paraId="7ED489C6" w14:textId="77777777" w:rsidR="00710004" w:rsidRDefault="00710004">
            <w:pPr>
              <w:rPr>
                <w:rFonts w:eastAsia="Times New Roman"/>
                <w:sz w:val="20"/>
                <w:szCs w:val="20"/>
              </w:rPr>
            </w:pPr>
          </w:p>
        </w:tc>
      </w:tr>
      <w:tr w:rsidR="00710004" w14:paraId="1DDAC0C8" w14:textId="77777777">
        <w:trPr>
          <w:trHeight w:val="510"/>
        </w:trPr>
        <w:tc>
          <w:tcPr>
            <w:tcW w:w="8520" w:type="dxa"/>
            <w:gridSpan w:val="8"/>
            <w:tcBorders>
              <w:top w:val="single" w:sz="6" w:space="0" w:color="000000"/>
              <w:left w:val="single" w:sz="12" w:space="0" w:color="000000"/>
              <w:bottom w:val="single" w:sz="6" w:space="0" w:color="000000"/>
              <w:right w:val="single" w:sz="12" w:space="0" w:color="000000"/>
            </w:tcBorders>
            <w:tcMar>
              <w:top w:w="0" w:type="dxa"/>
              <w:left w:w="90" w:type="dxa"/>
              <w:bottom w:w="0" w:type="dxa"/>
              <w:right w:w="90" w:type="dxa"/>
            </w:tcMar>
            <w:hideMark/>
          </w:tcPr>
          <w:p w14:paraId="03921D84" w14:textId="77777777" w:rsidR="00710004" w:rsidRDefault="002D002D">
            <w:pPr>
              <w:pStyle w:val="normal-000194"/>
            </w:pPr>
            <w:r>
              <w:rPr>
                <w:rStyle w:val="defaultparagraphfont-000227"/>
              </w:rPr>
              <w:t xml:space="preserve">Dominantni nastavni sustav ovoga skupa ishoda učenja je </w:t>
            </w:r>
            <w:r>
              <w:rPr>
                <w:rStyle w:val="defaultparagraphfont-000325"/>
              </w:rPr>
              <w:t xml:space="preserve">učenje temeljeno na radu </w:t>
            </w:r>
            <w:r>
              <w:rPr>
                <w:rStyle w:val="defaultparagraphfont-000227"/>
              </w:rPr>
              <w:t xml:space="preserve">tijekom kojega učenici samostalno odabiru alat za ručnu obradu, izvode pripremu i samu obradu prema </w:t>
            </w:r>
            <w:r>
              <w:rPr>
                <w:rStyle w:val="defaultparagraphfont-000227"/>
              </w:rPr>
              <w:t>radioničkom crtežu i zadanim uputama poštujući mjere zaštite na radu.</w:t>
            </w:r>
            <w:r>
              <w:t xml:space="preserve"> </w:t>
            </w:r>
          </w:p>
          <w:p w14:paraId="1782F5AC" w14:textId="77777777" w:rsidR="00710004" w:rsidRDefault="002D002D">
            <w:pPr>
              <w:pStyle w:val="normal-000194"/>
            </w:pPr>
            <w:r>
              <w:rPr>
                <w:rStyle w:val="defaultparagraphfont-000227"/>
              </w:rPr>
              <w:t>Pri izvođenju vježbi razredni se odjel dijeli u odgojno-obrazovne skupine. Tijekom izvođenja vježbi nastavnik prati i usmjerava, a po potrebi i pomaže učenicima. Nakon odrađenih zadataka učenici će biti informirani o razini uspješnosti izrade zadane vježbe.</w:t>
            </w:r>
            <w:r>
              <w:t xml:space="preserve"> </w:t>
            </w:r>
          </w:p>
        </w:tc>
        <w:tc>
          <w:tcPr>
            <w:tcW w:w="0" w:type="auto"/>
            <w:vAlign w:val="center"/>
            <w:hideMark/>
          </w:tcPr>
          <w:p w14:paraId="16177B1D" w14:textId="77777777" w:rsidR="00710004" w:rsidRDefault="00710004">
            <w:pPr>
              <w:rPr>
                <w:rFonts w:eastAsia="Times New Roman"/>
                <w:sz w:val="20"/>
                <w:szCs w:val="20"/>
              </w:rPr>
            </w:pPr>
          </w:p>
        </w:tc>
      </w:tr>
      <w:tr w:rsidR="00710004" w14:paraId="4318675D" w14:textId="77777777">
        <w:tc>
          <w:tcPr>
            <w:tcW w:w="2730" w:type="dxa"/>
            <w:gridSpan w:val="2"/>
            <w:tcBorders>
              <w:top w:val="single" w:sz="6" w:space="0" w:color="000000"/>
              <w:left w:val="single" w:sz="12" w:space="0" w:color="000000"/>
              <w:bottom w:val="single" w:sz="6" w:space="0" w:color="000000"/>
              <w:right w:val="single" w:sz="12" w:space="0" w:color="000000"/>
            </w:tcBorders>
            <w:shd w:val="clear" w:color="auto" w:fill="BDD7EE"/>
            <w:tcMar>
              <w:top w:w="0" w:type="dxa"/>
              <w:left w:w="90" w:type="dxa"/>
              <w:bottom w:w="0" w:type="dxa"/>
              <w:right w:w="90" w:type="dxa"/>
            </w:tcMar>
            <w:vAlign w:val="center"/>
            <w:hideMark/>
          </w:tcPr>
          <w:p w14:paraId="6C2289CD" w14:textId="77777777" w:rsidR="00710004" w:rsidRDefault="002D002D">
            <w:pPr>
              <w:pStyle w:val="normal-000078"/>
            </w:pPr>
            <w:r>
              <w:rPr>
                <w:rStyle w:val="defaultparagraphfont-000325"/>
              </w:rPr>
              <w:t xml:space="preserve">Nastavne cjeline/teme </w:t>
            </w:r>
          </w:p>
        </w:tc>
        <w:tc>
          <w:tcPr>
            <w:tcW w:w="5790" w:type="dxa"/>
            <w:gridSpan w:val="6"/>
            <w:tcBorders>
              <w:top w:val="single" w:sz="6" w:space="0" w:color="000000"/>
              <w:left w:val="single" w:sz="12" w:space="0" w:color="000000"/>
              <w:bottom w:val="single" w:sz="6" w:space="0" w:color="000000"/>
              <w:right w:val="single" w:sz="12" w:space="0" w:color="000000"/>
            </w:tcBorders>
            <w:tcMar>
              <w:top w:w="0" w:type="dxa"/>
              <w:left w:w="90" w:type="dxa"/>
              <w:bottom w:w="0" w:type="dxa"/>
              <w:right w:w="90" w:type="dxa"/>
            </w:tcMar>
            <w:vAlign w:val="center"/>
            <w:hideMark/>
          </w:tcPr>
          <w:p w14:paraId="040D72D0" w14:textId="77777777" w:rsidR="00710004" w:rsidRDefault="002D002D">
            <w:pPr>
              <w:pStyle w:val="normal-000070"/>
            </w:pPr>
            <w:r>
              <w:rPr>
                <w:rStyle w:val="defaultparagraphfont-000227"/>
              </w:rPr>
              <w:t>1. Izabrati postupak ručne obrade i odgovarajući alat</w:t>
            </w:r>
            <w:r>
              <w:t xml:space="preserve"> </w:t>
            </w:r>
          </w:p>
          <w:p w14:paraId="12FA5A6D" w14:textId="77777777" w:rsidR="00710004" w:rsidRDefault="002D002D">
            <w:pPr>
              <w:pStyle w:val="normal-000070"/>
            </w:pPr>
            <w:r>
              <w:rPr>
                <w:rStyle w:val="defaultparagraphfont-000227"/>
              </w:rPr>
              <w:t>2. Izvesti ocrtavanje i obilježavanje</w:t>
            </w:r>
            <w:r>
              <w:t xml:space="preserve"> </w:t>
            </w:r>
          </w:p>
          <w:p w14:paraId="296BB84E" w14:textId="77777777" w:rsidR="00710004" w:rsidRDefault="002D002D">
            <w:pPr>
              <w:pStyle w:val="normal-000070"/>
            </w:pPr>
            <w:r>
              <w:rPr>
                <w:rStyle w:val="defaultparagraphfont-000227"/>
              </w:rPr>
              <w:t>3. Izvesti turpijanje ravne i zaobljene površine</w:t>
            </w:r>
            <w:r>
              <w:t xml:space="preserve"> </w:t>
            </w:r>
          </w:p>
          <w:p w14:paraId="248A3E5C" w14:textId="77777777" w:rsidR="00710004" w:rsidRDefault="002D002D">
            <w:pPr>
              <w:pStyle w:val="normal-000070"/>
            </w:pPr>
            <w:r>
              <w:rPr>
                <w:rStyle w:val="defaultparagraphfont-000227"/>
              </w:rPr>
              <w:t>4. Izvesti ručno piljenje raznih profila</w:t>
            </w:r>
            <w:r>
              <w:t xml:space="preserve"> </w:t>
            </w:r>
          </w:p>
          <w:p w14:paraId="668727D6" w14:textId="77777777" w:rsidR="00710004" w:rsidRDefault="002D002D">
            <w:pPr>
              <w:pStyle w:val="normal-000070"/>
            </w:pPr>
            <w:r>
              <w:rPr>
                <w:rStyle w:val="defaultparagraphfont-000227"/>
              </w:rPr>
              <w:t>5. Izvesti ručno urezivanje navoja u provrtu</w:t>
            </w:r>
            <w:r>
              <w:t xml:space="preserve"> </w:t>
            </w:r>
          </w:p>
          <w:p w14:paraId="6A102377" w14:textId="77777777" w:rsidR="00710004" w:rsidRDefault="002D002D">
            <w:pPr>
              <w:pStyle w:val="normal-000070"/>
            </w:pPr>
            <w:r>
              <w:rPr>
                <w:rStyle w:val="defaultparagraphfont-000227"/>
              </w:rPr>
              <w:t>6. Izvesti ručno narezivanje navoja na šipki</w:t>
            </w:r>
            <w:r>
              <w:t xml:space="preserve"> </w:t>
            </w:r>
          </w:p>
          <w:p w14:paraId="082D8D8F" w14:textId="77777777" w:rsidR="00710004" w:rsidRDefault="002D002D">
            <w:pPr>
              <w:pStyle w:val="normal-000070"/>
            </w:pPr>
            <w:r>
              <w:rPr>
                <w:rStyle w:val="defaultparagraphfont-000227"/>
              </w:rPr>
              <w:t>7. Izvesti ručno i strojno rezanje limova prema radioničkom crtežu</w:t>
            </w:r>
            <w:r>
              <w:t xml:space="preserve"> </w:t>
            </w:r>
          </w:p>
          <w:p w14:paraId="569C6E0E" w14:textId="77777777" w:rsidR="00710004" w:rsidRDefault="002D002D">
            <w:pPr>
              <w:pStyle w:val="normal-000070"/>
            </w:pPr>
            <w:r>
              <w:rPr>
                <w:rStyle w:val="defaultparagraphfont-000227"/>
              </w:rPr>
              <w:lastRenderedPageBreak/>
              <w:t>8. Izvesti oblikovanje limova ručnom obradom deformiranjem prema radioničkom crtežu</w:t>
            </w:r>
            <w:r>
              <w:t xml:space="preserve"> </w:t>
            </w:r>
          </w:p>
          <w:p w14:paraId="4A36F763" w14:textId="77777777" w:rsidR="00710004" w:rsidRDefault="002D002D">
            <w:pPr>
              <w:pStyle w:val="normal-000070"/>
            </w:pPr>
            <w:r>
              <w:rPr>
                <w:rStyle w:val="defaultparagraphfont-000227"/>
              </w:rPr>
              <w:t>9. Izvesti savijanje cijevi</w:t>
            </w:r>
            <w:r>
              <w:t xml:space="preserve"> </w:t>
            </w:r>
          </w:p>
          <w:p w14:paraId="39BD64CF" w14:textId="77777777" w:rsidR="00710004" w:rsidRDefault="002D002D">
            <w:pPr>
              <w:pStyle w:val="normal-000070"/>
            </w:pPr>
            <w:r>
              <w:rPr>
                <w:rStyle w:val="defaultparagraphfont-000227"/>
              </w:rPr>
              <w:t>10. Napraviti proizvod (npr. kutiju) postupcima ručne obrade prema radioničkom crtežu</w:t>
            </w:r>
            <w:r>
              <w:t xml:space="preserve"> </w:t>
            </w:r>
          </w:p>
        </w:tc>
        <w:tc>
          <w:tcPr>
            <w:tcW w:w="0" w:type="auto"/>
            <w:vAlign w:val="center"/>
            <w:hideMark/>
          </w:tcPr>
          <w:p w14:paraId="31D13CDB" w14:textId="77777777" w:rsidR="00710004" w:rsidRDefault="00710004">
            <w:pPr>
              <w:rPr>
                <w:rFonts w:eastAsia="Times New Roman"/>
                <w:sz w:val="20"/>
                <w:szCs w:val="20"/>
              </w:rPr>
            </w:pPr>
          </w:p>
        </w:tc>
      </w:tr>
      <w:tr w:rsidR="00710004" w14:paraId="32363534" w14:textId="77777777">
        <w:trPr>
          <w:trHeight w:val="435"/>
        </w:trPr>
        <w:tc>
          <w:tcPr>
            <w:tcW w:w="8520" w:type="dxa"/>
            <w:gridSpan w:val="8"/>
            <w:tcBorders>
              <w:top w:val="single" w:sz="6" w:space="0" w:color="000000"/>
              <w:left w:val="single" w:sz="12" w:space="0" w:color="000000"/>
              <w:bottom w:val="single" w:sz="6" w:space="0" w:color="000000"/>
              <w:right w:val="single" w:sz="12" w:space="0" w:color="000000"/>
            </w:tcBorders>
            <w:shd w:val="clear" w:color="auto" w:fill="BDD7EE"/>
            <w:tcMar>
              <w:top w:w="0" w:type="dxa"/>
              <w:left w:w="90" w:type="dxa"/>
              <w:bottom w:w="0" w:type="dxa"/>
              <w:right w:w="90" w:type="dxa"/>
            </w:tcMar>
            <w:vAlign w:val="center"/>
            <w:hideMark/>
          </w:tcPr>
          <w:p w14:paraId="1A423168" w14:textId="77777777" w:rsidR="00710004" w:rsidRDefault="002D002D">
            <w:pPr>
              <w:pStyle w:val="normal-000070"/>
            </w:pPr>
            <w:r>
              <w:rPr>
                <w:rStyle w:val="defaultparagraphfont-000325"/>
              </w:rPr>
              <w:t xml:space="preserve">Načini i primjer vrednovanja </w:t>
            </w:r>
          </w:p>
        </w:tc>
        <w:tc>
          <w:tcPr>
            <w:tcW w:w="0" w:type="auto"/>
            <w:vAlign w:val="center"/>
            <w:hideMark/>
          </w:tcPr>
          <w:p w14:paraId="786E155B" w14:textId="77777777" w:rsidR="00710004" w:rsidRDefault="00710004">
            <w:pPr>
              <w:rPr>
                <w:rFonts w:eastAsia="Times New Roman"/>
                <w:sz w:val="20"/>
                <w:szCs w:val="20"/>
              </w:rPr>
            </w:pPr>
          </w:p>
        </w:tc>
      </w:tr>
      <w:tr w:rsidR="00710004" w14:paraId="41868B62" w14:textId="77777777">
        <w:trPr>
          <w:trHeight w:val="510"/>
        </w:trPr>
        <w:tc>
          <w:tcPr>
            <w:tcW w:w="8520" w:type="dxa"/>
            <w:gridSpan w:val="8"/>
            <w:tcBorders>
              <w:top w:val="single" w:sz="6" w:space="0" w:color="000000"/>
              <w:left w:val="single" w:sz="12" w:space="0" w:color="000000"/>
              <w:bottom w:val="single" w:sz="6" w:space="0" w:color="000000"/>
              <w:right w:val="single" w:sz="12" w:space="0" w:color="000000"/>
            </w:tcBorders>
            <w:tcMar>
              <w:top w:w="0" w:type="dxa"/>
              <w:left w:w="90" w:type="dxa"/>
              <w:bottom w:w="0" w:type="dxa"/>
              <w:right w:w="90" w:type="dxa"/>
            </w:tcMar>
            <w:hideMark/>
          </w:tcPr>
          <w:p w14:paraId="64A3CA27" w14:textId="77777777" w:rsidR="00710004" w:rsidRDefault="002D002D">
            <w:pPr>
              <w:pStyle w:val="normal-000194"/>
            </w:pPr>
            <w:r>
              <w:rPr>
                <w:rStyle w:val="defaultparagraphfont-000325"/>
              </w:rPr>
              <w:t xml:space="preserve">Radna situacija 1: </w:t>
            </w:r>
            <w:r>
              <w:rPr>
                <w:rStyle w:val="defaultparagraphfont-000227"/>
              </w:rPr>
              <w:t xml:space="preserve">Za Markovu radionicu potrebno je izraditi nosače za </w:t>
            </w:r>
            <w:r>
              <w:rPr>
                <w:rStyle w:val="defaultparagraphfont-000227"/>
              </w:rPr>
              <w:t>pregledno odlaganje ručnog alata.</w:t>
            </w:r>
            <w:r>
              <w:t xml:space="preserve"> </w:t>
            </w:r>
          </w:p>
          <w:p w14:paraId="7A8F3832" w14:textId="77777777" w:rsidR="00710004" w:rsidRDefault="002D002D">
            <w:pPr>
              <w:pStyle w:val="normal-000194"/>
            </w:pPr>
            <w:r>
              <w:rPr>
                <w:rStyle w:val="defaultparagraphfont-000325"/>
              </w:rPr>
              <w:t xml:space="preserve">Zadatak: </w:t>
            </w:r>
            <w:r>
              <w:rPr>
                <w:rStyle w:val="defaultparagraphfont-000227"/>
              </w:rPr>
              <w:t>Izrada nosača za ručni alat.</w:t>
            </w:r>
            <w:r>
              <w:t xml:space="preserve"> </w:t>
            </w:r>
          </w:p>
          <w:p w14:paraId="636BC3EF" w14:textId="77777777" w:rsidR="00710004" w:rsidRDefault="002D002D">
            <w:pPr>
              <w:pStyle w:val="normal-000194"/>
            </w:pPr>
            <w:r>
              <w:rPr>
                <w:rStyle w:val="defaultparagraphfont-000227"/>
              </w:rPr>
              <w:t>Opis aktivnosti:</w:t>
            </w:r>
            <w:r>
              <w:t xml:space="preserve"> </w:t>
            </w:r>
          </w:p>
          <w:p w14:paraId="384885B6" w14:textId="77777777" w:rsidR="00710004" w:rsidRDefault="002D002D">
            <w:pPr>
              <w:pStyle w:val="normal-000194"/>
            </w:pPr>
            <w:r>
              <w:rPr>
                <w:rStyle w:val="defaultparagraphfont-000227"/>
              </w:rPr>
              <w:t xml:space="preserve">Ispred učenika su polikarbonarne ploče dimenzija 0,5 x 1 m, debljine 0,9 mm, te cijevni aluminijski profili promjera 0,5 mm. Potrebno je izraditi nosače za ručni alat prema zadanim dimenzijama tako da na ploču stane što više alata, a da se zadrži preglednost. Učenici samostalno izrađuju plan obrade, izbor alata i izgled budućeg nosača. </w:t>
            </w:r>
          </w:p>
          <w:p w14:paraId="513E6172" w14:textId="77777777" w:rsidR="00710004" w:rsidRDefault="002D002D">
            <w:pPr>
              <w:pStyle w:val="normal-000070"/>
            </w:pPr>
            <w:r>
              <w:rPr>
                <w:rStyle w:val="defaultparagraphfont-000227"/>
              </w:rPr>
              <w:t>Prilikom izrade vrednuju se sljedeći elementi:</w:t>
            </w:r>
            <w:r>
              <w:t xml:space="preserve"> </w:t>
            </w:r>
          </w:p>
          <w:p w14:paraId="612D3372" w14:textId="77777777" w:rsidR="00710004" w:rsidRDefault="002D002D">
            <w:pPr>
              <w:pStyle w:val="000223"/>
            </w:pPr>
            <w:r>
              <w:rPr>
                <w:rStyle w:val="000054"/>
              </w:rPr>
              <w:sym w:font="Symbol" w:char="F0B7"/>
            </w:r>
            <w:r>
              <w:t xml:space="preserve"> </w:t>
            </w:r>
            <w:r>
              <w:rPr>
                <w:rStyle w:val="defaultparagraphfont-000227"/>
              </w:rPr>
              <w:t>izrada skice, označavanje i dimenzioniranje</w:t>
            </w:r>
            <w:r>
              <w:t xml:space="preserve"> </w:t>
            </w:r>
          </w:p>
          <w:p w14:paraId="1E1B7EDF" w14:textId="77777777" w:rsidR="00710004" w:rsidRDefault="002D002D">
            <w:pPr>
              <w:pStyle w:val="000223"/>
            </w:pPr>
            <w:r>
              <w:rPr>
                <w:rStyle w:val="000054"/>
              </w:rPr>
              <w:sym w:font="Symbol" w:char="F0B7"/>
            </w:r>
            <w:r>
              <w:t xml:space="preserve"> </w:t>
            </w:r>
            <w:r>
              <w:rPr>
                <w:rStyle w:val="defaultparagraphfont-000227"/>
              </w:rPr>
              <w:t>plan obrade i izbor alata za obradu</w:t>
            </w:r>
            <w:r>
              <w:t xml:space="preserve"> </w:t>
            </w:r>
          </w:p>
          <w:p w14:paraId="1FDEFE6A" w14:textId="77777777" w:rsidR="00710004" w:rsidRDefault="002D002D">
            <w:pPr>
              <w:pStyle w:val="000223"/>
            </w:pPr>
            <w:r>
              <w:rPr>
                <w:rStyle w:val="000054"/>
              </w:rPr>
              <w:sym w:font="Symbol" w:char="F0B7"/>
            </w:r>
            <w:r>
              <w:t xml:space="preserve"> </w:t>
            </w:r>
            <w:r>
              <w:rPr>
                <w:rStyle w:val="defaultparagraphfont-000227"/>
              </w:rPr>
              <w:t>ergonomičnost i ekonomičnost nosača</w:t>
            </w:r>
            <w:r>
              <w:t xml:space="preserve"> </w:t>
            </w:r>
          </w:p>
          <w:p w14:paraId="48D2F456" w14:textId="77777777" w:rsidR="00710004" w:rsidRDefault="002D002D">
            <w:pPr>
              <w:pStyle w:val="000223"/>
            </w:pPr>
            <w:r>
              <w:rPr>
                <w:rStyle w:val="000054"/>
              </w:rPr>
              <w:sym w:font="Symbol" w:char="F0B7"/>
            </w:r>
            <w:r>
              <w:t xml:space="preserve"> </w:t>
            </w:r>
            <w:r>
              <w:rPr>
                <w:rStyle w:val="defaultparagraphfont-000227"/>
              </w:rPr>
              <w:t xml:space="preserve">pravilna i sigurna upotreba ručnog alata </w:t>
            </w:r>
          </w:p>
          <w:p w14:paraId="5FF45A30" w14:textId="77777777" w:rsidR="00710004" w:rsidRDefault="002D002D">
            <w:pPr>
              <w:pStyle w:val="000223"/>
            </w:pPr>
            <w:r>
              <w:rPr>
                <w:rStyle w:val="000054"/>
              </w:rPr>
              <w:sym w:font="Symbol" w:char="F0B7"/>
            </w:r>
            <w:r>
              <w:t xml:space="preserve"> </w:t>
            </w:r>
            <w:r>
              <w:rPr>
                <w:rStyle w:val="defaultparagraphfont-000227"/>
              </w:rPr>
              <w:t>pravilna i sigurna upotreba električnog alata</w:t>
            </w:r>
            <w:r>
              <w:t xml:space="preserve"> </w:t>
            </w:r>
          </w:p>
          <w:p w14:paraId="3C34C033" w14:textId="77777777" w:rsidR="00710004" w:rsidRDefault="002D002D">
            <w:pPr>
              <w:pStyle w:val="000223"/>
            </w:pPr>
            <w:r>
              <w:rPr>
                <w:rStyle w:val="000054"/>
              </w:rPr>
              <w:sym w:font="Symbol" w:char="F0B7"/>
            </w:r>
            <w:r>
              <w:t xml:space="preserve"> </w:t>
            </w:r>
            <w:r>
              <w:rPr>
                <w:rStyle w:val="defaultparagraphfont-000227"/>
              </w:rPr>
              <w:t>preciznost obrade</w:t>
            </w:r>
            <w:r>
              <w:t xml:space="preserve"> </w:t>
            </w:r>
          </w:p>
          <w:p w14:paraId="4EBE396C" w14:textId="77777777" w:rsidR="00710004" w:rsidRDefault="002D002D">
            <w:pPr>
              <w:pStyle w:val="000223"/>
            </w:pPr>
            <w:r>
              <w:rPr>
                <w:rStyle w:val="000054"/>
              </w:rPr>
              <w:sym w:font="Symbol" w:char="F0B7"/>
            </w:r>
            <w:r>
              <w:t xml:space="preserve"> </w:t>
            </w:r>
            <w:r>
              <w:rPr>
                <w:rStyle w:val="defaultparagraphfont-000227"/>
              </w:rPr>
              <w:t>način razvrstavanja otpadnog materijala.</w:t>
            </w:r>
            <w:r>
              <w:t xml:space="preserve"> </w:t>
            </w:r>
          </w:p>
          <w:p w14:paraId="72ADB65A" w14:textId="77777777" w:rsidR="00710004" w:rsidRDefault="002D002D">
            <w:pPr>
              <w:pStyle w:val="normal-000070"/>
            </w:pPr>
            <w:r>
              <w:rPr>
                <w:rStyle w:val="000021"/>
              </w:rPr>
              <w:t xml:space="preserve">  </w:t>
            </w:r>
          </w:p>
          <w:p w14:paraId="0D399DE6" w14:textId="77777777" w:rsidR="00710004" w:rsidRDefault="002D002D">
            <w:pPr>
              <w:pStyle w:val="normal-000070"/>
            </w:pPr>
            <w:r>
              <w:rPr>
                <w:rStyle w:val="defaultparagraphfont-000325"/>
              </w:rPr>
              <w:t xml:space="preserve">Radna situacija 2: </w:t>
            </w:r>
            <w:r>
              <w:rPr>
                <w:rStyle w:val="defaultparagraphfont-000227"/>
              </w:rPr>
              <w:t>Za školsku radionicu potrebno je izraditi kutiju za priključke.</w:t>
            </w:r>
            <w:r>
              <w:t xml:space="preserve"> </w:t>
            </w:r>
          </w:p>
          <w:p w14:paraId="766B3620" w14:textId="77777777" w:rsidR="00710004" w:rsidRDefault="002D002D">
            <w:pPr>
              <w:pStyle w:val="normal-000194"/>
            </w:pPr>
            <w:r>
              <w:rPr>
                <w:rStyle w:val="defaultparagraphfont-000325"/>
              </w:rPr>
              <w:t xml:space="preserve">Zadatak: </w:t>
            </w:r>
            <w:r>
              <w:rPr>
                <w:rStyle w:val="defaultparagraphfont-000227"/>
              </w:rPr>
              <w:t>Napraviti metalnu kutiju za priključke dimenzija 200x300x100 mm od lima debljine 0,5 mm prema radioničkom crtežu. U rupama urezati navoj (npr. M6) i izvršiti njegovu kontrolu.</w:t>
            </w:r>
            <w:r>
              <w:t xml:space="preserve"> </w:t>
            </w:r>
          </w:p>
          <w:p w14:paraId="0A0864F6" w14:textId="77777777" w:rsidR="00710004" w:rsidRDefault="002D002D">
            <w:pPr>
              <w:pStyle w:val="normal-000189"/>
            </w:pPr>
            <w:r>
              <w:rPr>
                <w:rStyle w:val="000021"/>
              </w:rPr>
              <w:t xml:space="preserve">  </w:t>
            </w:r>
          </w:p>
          <w:p w14:paraId="7F15E43D" w14:textId="77777777" w:rsidR="00710004" w:rsidRDefault="002D002D">
            <w:pPr>
              <w:pStyle w:val="normal-000189"/>
            </w:pPr>
            <w:r>
              <w:rPr>
                <w:rStyle w:val="defaultparagraphfont-000325"/>
              </w:rPr>
              <w:t xml:space="preserve">Vrednovanje kao i za učenje: </w:t>
            </w:r>
          </w:p>
          <w:p w14:paraId="05E2052E" w14:textId="77777777" w:rsidR="00710004" w:rsidRDefault="002D002D">
            <w:pPr>
              <w:pStyle w:val="normal-000189"/>
            </w:pPr>
            <w:r>
              <w:rPr>
                <w:rStyle w:val="defaultparagraphfont-000227"/>
              </w:rPr>
              <w:t>Na kraju vježbi učenici ispunjavaju listu za samoprocjenu, a nastavnik prati i vrednuje motivaciju i trud učenika pri praktičnom izvršavanju vježbi ručnih obrada.</w:t>
            </w:r>
            <w:r>
              <w:t xml:space="preserve"> </w:t>
            </w:r>
          </w:p>
          <w:p w14:paraId="4AED637E" w14:textId="77777777" w:rsidR="00710004" w:rsidRDefault="002D002D">
            <w:pPr>
              <w:pStyle w:val="normal-000070"/>
            </w:pPr>
            <w:r>
              <w:rPr>
                <w:rStyle w:val="000027"/>
              </w:rPr>
              <w:t> </w:t>
            </w:r>
            <w:r>
              <w:t xml:space="preserve"> </w:t>
            </w:r>
          </w:p>
          <w:tbl>
            <w:tblPr>
              <w:tblW w:w="0" w:type="auto"/>
              <w:tblCellMar>
                <w:top w:w="15" w:type="dxa"/>
                <w:left w:w="15" w:type="dxa"/>
                <w:bottom w:w="15" w:type="dxa"/>
                <w:right w:w="15" w:type="dxa"/>
              </w:tblCellMar>
              <w:tblLook w:val="04A0" w:firstRow="1" w:lastRow="0" w:firstColumn="1" w:lastColumn="0" w:noHBand="0" w:noVBand="1"/>
            </w:tblPr>
            <w:tblGrid>
              <w:gridCol w:w="4468"/>
              <w:gridCol w:w="1214"/>
              <w:gridCol w:w="1259"/>
              <w:gridCol w:w="1383"/>
            </w:tblGrid>
            <w:tr w:rsidR="00710004" w14:paraId="3E404232" w14:textId="77777777">
              <w:trPr>
                <w:trHeight w:val="705"/>
              </w:trPr>
              <w:tc>
                <w:tcPr>
                  <w:tcW w:w="4545" w:type="dxa"/>
                  <w:tcBorders>
                    <w:top w:val="single" w:sz="6" w:space="0" w:color="000000"/>
                    <w:left w:val="single" w:sz="6" w:space="0" w:color="000000"/>
                    <w:bottom w:val="single" w:sz="6" w:space="0" w:color="000000"/>
                    <w:right w:val="single" w:sz="6" w:space="0" w:color="000000"/>
                  </w:tcBorders>
                  <w:shd w:val="clear" w:color="auto" w:fill="DEEAF6"/>
                  <w:tcMar>
                    <w:top w:w="0" w:type="dxa"/>
                    <w:left w:w="90" w:type="dxa"/>
                    <w:bottom w:w="0" w:type="dxa"/>
                    <w:right w:w="90" w:type="dxa"/>
                  </w:tcMar>
                  <w:vAlign w:val="center"/>
                  <w:hideMark/>
                </w:tcPr>
                <w:p w14:paraId="100EB1F1" w14:textId="77777777" w:rsidR="00710004" w:rsidRDefault="002D002D">
                  <w:pPr>
                    <w:pStyle w:val="normal-000070"/>
                  </w:pPr>
                  <w:r>
                    <w:rPr>
                      <w:rStyle w:val="defaultparagraphfont-000026"/>
                    </w:rPr>
                    <w:t xml:space="preserve">Procijeni koliko dobro izvodiš postupke ručnih obrada </w:t>
                  </w:r>
                </w:p>
                <w:p w14:paraId="1ECD23E0" w14:textId="77777777" w:rsidR="00710004" w:rsidRDefault="002D002D">
                  <w:pPr>
                    <w:pStyle w:val="normal-000070"/>
                  </w:pPr>
                  <w:r>
                    <w:rPr>
                      <w:rStyle w:val="defaultparagraphfont-000028"/>
                    </w:rPr>
                    <w:t>(Stavi kvačicu u stupcu koji odgovara tvojoj procjeni)</w:t>
                  </w:r>
                  <w:r>
                    <w:t xml:space="preserve"> </w:t>
                  </w:r>
                </w:p>
              </w:tc>
              <w:tc>
                <w:tcPr>
                  <w:tcW w:w="1215" w:type="dxa"/>
                  <w:tcBorders>
                    <w:top w:val="single" w:sz="6" w:space="0" w:color="000000"/>
                    <w:left w:val="single" w:sz="6" w:space="0" w:color="000000"/>
                    <w:bottom w:val="single" w:sz="6" w:space="0" w:color="000000"/>
                    <w:right w:val="single" w:sz="6" w:space="0" w:color="000000"/>
                  </w:tcBorders>
                  <w:shd w:val="clear" w:color="auto" w:fill="DEEAF6"/>
                  <w:tcMar>
                    <w:top w:w="0" w:type="dxa"/>
                    <w:left w:w="90" w:type="dxa"/>
                    <w:bottom w:w="0" w:type="dxa"/>
                    <w:right w:w="90" w:type="dxa"/>
                  </w:tcMar>
                  <w:vAlign w:val="center"/>
                  <w:hideMark/>
                </w:tcPr>
                <w:p w14:paraId="3EE5FA21" w14:textId="77777777" w:rsidR="00710004" w:rsidRDefault="002D002D">
                  <w:pPr>
                    <w:pStyle w:val="normal-000195"/>
                  </w:pPr>
                  <w:r>
                    <w:rPr>
                      <w:rStyle w:val="defaultparagraphfont-000026"/>
                    </w:rPr>
                    <w:t xml:space="preserve">U potpunosti </w:t>
                  </w:r>
                </w:p>
              </w:tc>
              <w:tc>
                <w:tcPr>
                  <w:tcW w:w="1260" w:type="dxa"/>
                  <w:tcBorders>
                    <w:top w:val="single" w:sz="6" w:space="0" w:color="000000"/>
                    <w:left w:val="single" w:sz="6" w:space="0" w:color="000000"/>
                    <w:bottom w:val="single" w:sz="6" w:space="0" w:color="000000"/>
                    <w:right w:val="single" w:sz="6" w:space="0" w:color="000000"/>
                  </w:tcBorders>
                  <w:shd w:val="clear" w:color="auto" w:fill="DEEAF6"/>
                  <w:tcMar>
                    <w:top w:w="0" w:type="dxa"/>
                    <w:left w:w="90" w:type="dxa"/>
                    <w:bottom w:w="0" w:type="dxa"/>
                    <w:right w:w="90" w:type="dxa"/>
                  </w:tcMar>
                  <w:vAlign w:val="center"/>
                  <w:hideMark/>
                </w:tcPr>
                <w:p w14:paraId="17B98ED8" w14:textId="77777777" w:rsidR="00710004" w:rsidRDefault="002D002D">
                  <w:pPr>
                    <w:pStyle w:val="normal-000195"/>
                  </w:pPr>
                  <w:r>
                    <w:rPr>
                      <w:rStyle w:val="defaultparagraphfont-000026"/>
                    </w:rPr>
                    <w:t xml:space="preserve">Djelomično </w:t>
                  </w:r>
                </w:p>
              </w:tc>
              <w:tc>
                <w:tcPr>
                  <w:tcW w:w="1395" w:type="dxa"/>
                  <w:tcBorders>
                    <w:top w:val="single" w:sz="6" w:space="0" w:color="000000"/>
                    <w:left w:val="single" w:sz="6" w:space="0" w:color="000000"/>
                    <w:bottom w:val="single" w:sz="6" w:space="0" w:color="000000"/>
                    <w:right w:val="single" w:sz="6" w:space="0" w:color="000000"/>
                  </w:tcBorders>
                  <w:shd w:val="clear" w:color="auto" w:fill="DEEAF6"/>
                  <w:tcMar>
                    <w:top w:w="0" w:type="dxa"/>
                    <w:left w:w="90" w:type="dxa"/>
                    <w:bottom w:w="0" w:type="dxa"/>
                    <w:right w:w="90" w:type="dxa"/>
                  </w:tcMar>
                  <w:vAlign w:val="center"/>
                  <w:hideMark/>
                </w:tcPr>
                <w:p w14:paraId="44A9B98D" w14:textId="77777777" w:rsidR="00710004" w:rsidRDefault="002D002D">
                  <w:pPr>
                    <w:pStyle w:val="normal-000195"/>
                  </w:pPr>
                  <w:r>
                    <w:rPr>
                      <w:rStyle w:val="defaultparagraphfont-000026"/>
                    </w:rPr>
                    <w:t xml:space="preserve">Trebam pomoć </w:t>
                  </w:r>
                </w:p>
              </w:tc>
            </w:tr>
            <w:tr w:rsidR="00710004" w14:paraId="4D9F732D" w14:textId="77777777">
              <w:trPr>
                <w:trHeight w:val="390"/>
              </w:trPr>
              <w:tc>
                <w:tcPr>
                  <w:tcW w:w="454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42384830" w14:textId="77777777" w:rsidR="00710004" w:rsidRDefault="002D002D">
                  <w:pPr>
                    <w:pStyle w:val="normal-000070"/>
                  </w:pPr>
                  <w:r>
                    <w:rPr>
                      <w:rStyle w:val="defaultparagraphfont-000028"/>
                    </w:rPr>
                    <w:t xml:space="preserve">Mogu odabrati odgovarajući postupak ručne obrade </w:t>
                  </w:r>
                </w:p>
              </w:tc>
              <w:tc>
                <w:tcPr>
                  <w:tcW w:w="121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043632FB" w14:textId="77777777" w:rsidR="00710004" w:rsidRDefault="002D002D">
                  <w:pPr>
                    <w:pStyle w:val="normal-000195"/>
                  </w:pPr>
                  <w:r>
                    <w:rPr>
                      <w:rStyle w:val="000027"/>
                    </w:rPr>
                    <w:t> </w:t>
                  </w:r>
                  <w:r>
                    <w:t xml:space="preserve"> </w:t>
                  </w:r>
                </w:p>
              </w:tc>
              <w:tc>
                <w:tcPr>
                  <w:tcW w:w="1260"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2E4E7CFC" w14:textId="77777777" w:rsidR="00710004" w:rsidRDefault="002D002D">
                  <w:pPr>
                    <w:pStyle w:val="normal-000195"/>
                  </w:pPr>
                  <w:r>
                    <w:rPr>
                      <w:rStyle w:val="000027"/>
                    </w:rPr>
                    <w:t> </w:t>
                  </w:r>
                  <w:r>
                    <w:t xml:space="preserve"> </w:t>
                  </w:r>
                </w:p>
              </w:tc>
              <w:tc>
                <w:tcPr>
                  <w:tcW w:w="139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141D930F" w14:textId="77777777" w:rsidR="00710004" w:rsidRDefault="002D002D">
                  <w:pPr>
                    <w:pStyle w:val="normal-000195"/>
                  </w:pPr>
                  <w:r>
                    <w:rPr>
                      <w:rStyle w:val="000027"/>
                    </w:rPr>
                    <w:t> </w:t>
                  </w:r>
                  <w:r>
                    <w:t xml:space="preserve"> </w:t>
                  </w:r>
                </w:p>
              </w:tc>
            </w:tr>
            <w:tr w:rsidR="00710004" w14:paraId="372D28AB" w14:textId="77777777">
              <w:trPr>
                <w:trHeight w:val="390"/>
              </w:trPr>
              <w:tc>
                <w:tcPr>
                  <w:tcW w:w="454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79125F2F" w14:textId="77777777" w:rsidR="00710004" w:rsidRDefault="002D002D">
                  <w:pPr>
                    <w:pStyle w:val="normal-000070"/>
                  </w:pPr>
                  <w:r>
                    <w:rPr>
                      <w:rStyle w:val="defaultparagraphfont-000028"/>
                    </w:rPr>
                    <w:t>Uspješno ocrtavam i obilježavam</w:t>
                  </w:r>
                  <w:r>
                    <w:t xml:space="preserve"> </w:t>
                  </w:r>
                </w:p>
              </w:tc>
              <w:tc>
                <w:tcPr>
                  <w:tcW w:w="121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50DA861C" w14:textId="77777777" w:rsidR="00710004" w:rsidRDefault="002D002D">
                  <w:pPr>
                    <w:pStyle w:val="normal-000195"/>
                  </w:pPr>
                  <w:r>
                    <w:rPr>
                      <w:rStyle w:val="000027"/>
                    </w:rPr>
                    <w:t> </w:t>
                  </w:r>
                  <w:r>
                    <w:t xml:space="preserve"> </w:t>
                  </w:r>
                </w:p>
              </w:tc>
              <w:tc>
                <w:tcPr>
                  <w:tcW w:w="1260"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6A57B9B5" w14:textId="77777777" w:rsidR="00710004" w:rsidRDefault="002D002D">
                  <w:pPr>
                    <w:pStyle w:val="normal-000195"/>
                  </w:pPr>
                  <w:r>
                    <w:rPr>
                      <w:rStyle w:val="000027"/>
                    </w:rPr>
                    <w:t> </w:t>
                  </w:r>
                  <w:r>
                    <w:t xml:space="preserve"> </w:t>
                  </w:r>
                </w:p>
              </w:tc>
              <w:tc>
                <w:tcPr>
                  <w:tcW w:w="139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427C5747" w14:textId="77777777" w:rsidR="00710004" w:rsidRDefault="002D002D">
                  <w:pPr>
                    <w:pStyle w:val="normal-000195"/>
                  </w:pPr>
                  <w:r>
                    <w:rPr>
                      <w:rStyle w:val="000027"/>
                    </w:rPr>
                    <w:t> </w:t>
                  </w:r>
                  <w:r>
                    <w:t xml:space="preserve"> </w:t>
                  </w:r>
                </w:p>
              </w:tc>
            </w:tr>
            <w:tr w:rsidR="00710004" w14:paraId="75CAA8F5" w14:textId="77777777">
              <w:trPr>
                <w:trHeight w:val="390"/>
              </w:trPr>
              <w:tc>
                <w:tcPr>
                  <w:tcW w:w="454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5A7DF4D9" w14:textId="77777777" w:rsidR="00710004" w:rsidRDefault="002D002D">
                  <w:pPr>
                    <w:pStyle w:val="normal-000070"/>
                  </w:pPr>
                  <w:r>
                    <w:rPr>
                      <w:rStyle w:val="defaultparagraphfont-000028"/>
                    </w:rPr>
                    <w:t>Mogu izrezati ocrtanu pločicu lima</w:t>
                  </w:r>
                  <w:r>
                    <w:t xml:space="preserve"> </w:t>
                  </w:r>
                </w:p>
              </w:tc>
              <w:tc>
                <w:tcPr>
                  <w:tcW w:w="121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2D2702AC" w14:textId="77777777" w:rsidR="00710004" w:rsidRDefault="002D002D">
                  <w:pPr>
                    <w:pStyle w:val="normal-000195"/>
                  </w:pPr>
                  <w:r>
                    <w:rPr>
                      <w:rStyle w:val="000027"/>
                    </w:rPr>
                    <w:t> </w:t>
                  </w:r>
                  <w:r>
                    <w:t xml:space="preserve"> </w:t>
                  </w:r>
                </w:p>
              </w:tc>
              <w:tc>
                <w:tcPr>
                  <w:tcW w:w="1260"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4C9E5228" w14:textId="77777777" w:rsidR="00710004" w:rsidRDefault="002D002D">
                  <w:pPr>
                    <w:pStyle w:val="normal-000195"/>
                  </w:pPr>
                  <w:r>
                    <w:rPr>
                      <w:rStyle w:val="000027"/>
                    </w:rPr>
                    <w:t> </w:t>
                  </w:r>
                  <w:r>
                    <w:t xml:space="preserve"> </w:t>
                  </w:r>
                </w:p>
              </w:tc>
              <w:tc>
                <w:tcPr>
                  <w:tcW w:w="139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70C2A1EB" w14:textId="77777777" w:rsidR="00710004" w:rsidRDefault="002D002D">
                  <w:pPr>
                    <w:pStyle w:val="normal-000195"/>
                  </w:pPr>
                  <w:r>
                    <w:rPr>
                      <w:rStyle w:val="000027"/>
                    </w:rPr>
                    <w:t> </w:t>
                  </w:r>
                  <w:r>
                    <w:t xml:space="preserve"> </w:t>
                  </w:r>
                </w:p>
              </w:tc>
            </w:tr>
            <w:tr w:rsidR="00710004" w14:paraId="71334CB0" w14:textId="77777777">
              <w:trPr>
                <w:trHeight w:val="390"/>
              </w:trPr>
              <w:tc>
                <w:tcPr>
                  <w:tcW w:w="454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7AC0B11E" w14:textId="77777777" w:rsidR="00710004" w:rsidRDefault="002D002D">
                  <w:pPr>
                    <w:pStyle w:val="normal-000070"/>
                  </w:pPr>
                  <w:r>
                    <w:rPr>
                      <w:rStyle w:val="defaultparagraphfont-000028"/>
                    </w:rPr>
                    <w:t>Mogu uspješno izvoditi turpijanje  </w:t>
                  </w:r>
                  <w:r>
                    <w:t xml:space="preserve"> </w:t>
                  </w:r>
                </w:p>
              </w:tc>
              <w:tc>
                <w:tcPr>
                  <w:tcW w:w="121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4D57BE50" w14:textId="77777777" w:rsidR="00710004" w:rsidRDefault="002D002D">
                  <w:pPr>
                    <w:pStyle w:val="normal-000195"/>
                  </w:pPr>
                  <w:r>
                    <w:rPr>
                      <w:rStyle w:val="000027"/>
                    </w:rPr>
                    <w:t> </w:t>
                  </w:r>
                  <w:r>
                    <w:t xml:space="preserve"> </w:t>
                  </w:r>
                </w:p>
              </w:tc>
              <w:tc>
                <w:tcPr>
                  <w:tcW w:w="1260"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3A2CEAFD" w14:textId="77777777" w:rsidR="00710004" w:rsidRDefault="002D002D">
                  <w:pPr>
                    <w:pStyle w:val="normal-000195"/>
                  </w:pPr>
                  <w:r>
                    <w:rPr>
                      <w:rStyle w:val="000027"/>
                    </w:rPr>
                    <w:t> </w:t>
                  </w:r>
                  <w:r>
                    <w:t xml:space="preserve"> </w:t>
                  </w:r>
                </w:p>
              </w:tc>
              <w:tc>
                <w:tcPr>
                  <w:tcW w:w="139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683FC346" w14:textId="77777777" w:rsidR="00710004" w:rsidRDefault="002D002D">
                  <w:pPr>
                    <w:pStyle w:val="normal-000195"/>
                  </w:pPr>
                  <w:r>
                    <w:rPr>
                      <w:rStyle w:val="000027"/>
                    </w:rPr>
                    <w:t> </w:t>
                  </w:r>
                  <w:r>
                    <w:t xml:space="preserve"> </w:t>
                  </w:r>
                </w:p>
              </w:tc>
            </w:tr>
            <w:tr w:rsidR="00710004" w14:paraId="09CC92E7" w14:textId="77777777">
              <w:trPr>
                <w:trHeight w:val="390"/>
              </w:trPr>
              <w:tc>
                <w:tcPr>
                  <w:tcW w:w="454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5811EA3B" w14:textId="77777777" w:rsidR="00710004" w:rsidRDefault="002D002D">
                  <w:pPr>
                    <w:pStyle w:val="normal-000070"/>
                  </w:pPr>
                  <w:r>
                    <w:rPr>
                      <w:rStyle w:val="defaultparagraphfont-000028"/>
                    </w:rPr>
                    <w:t xml:space="preserve">Mogu izbušiti rupu i ručno </w:t>
                  </w:r>
                  <w:r>
                    <w:rPr>
                      <w:rStyle w:val="defaultparagraphfont-000028"/>
                    </w:rPr>
                    <w:t>urezati navoj</w:t>
                  </w:r>
                  <w:r>
                    <w:t xml:space="preserve"> </w:t>
                  </w:r>
                </w:p>
              </w:tc>
              <w:tc>
                <w:tcPr>
                  <w:tcW w:w="121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4253C1A9" w14:textId="77777777" w:rsidR="00710004" w:rsidRDefault="002D002D">
                  <w:pPr>
                    <w:pStyle w:val="normal-000195"/>
                  </w:pPr>
                  <w:r>
                    <w:rPr>
                      <w:rStyle w:val="000027"/>
                    </w:rPr>
                    <w:t> </w:t>
                  </w:r>
                  <w:r>
                    <w:t xml:space="preserve"> </w:t>
                  </w:r>
                </w:p>
              </w:tc>
              <w:tc>
                <w:tcPr>
                  <w:tcW w:w="1260"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22393D46" w14:textId="77777777" w:rsidR="00710004" w:rsidRDefault="002D002D">
                  <w:pPr>
                    <w:pStyle w:val="normal-000195"/>
                  </w:pPr>
                  <w:r>
                    <w:rPr>
                      <w:rStyle w:val="000027"/>
                    </w:rPr>
                    <w:t> </w:t>
                  </w:r>
                  <w:r>
                    <w:t xml:space="preserve"> </w:t>
                  </w:r>
                </w:p>
              </w:tc>
              <w:tc>
                <w:tcPr>
                  <w:tcW w:w="139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08F067D9" w14:textId="77777777" w:rsidR="00710004" w:rsidRDefault="002D002D">
                  <w:pPr>
                    <w:pStyle w:val="normal-000195"/>
                  </w:pPr>
                  <w:r>
                    <w:rPr>
                      <w:rStyle w:val="000027"/>
                    </w:rPr>
                    <w:t> </w:t>
                  </w:r>
                  <w:r>
                    <w:t xml:space="preserve"> </w:t>
                  </w:r>
                </w:p>
              </w:tc>
            </w:tr>
            <w:tr w:rsidR="00710004" w14:paraId="56F3ECA1" w14:textId="77777777">
              <w:trPr>
                <w:trHeight w:val="390"/>
              </w:trPr>
              <w:tc>
                <w:tcPr>
                  <w:tcW w:w="454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082C5BB2" w14:textId="77777777" w:rsidR="00710004" w:rsidRDefault="002D002D">
                  <w:pPr>
                    <w:pStyle w:val="normal-000070"/>
                  </w:pPr>
                  <w:r>
                    <w:rPr>
                      <w:rStyle w:val="defaultparagraphfont-000028"/>
                    </w:rPr>
                    <w:t>Pravilno rukujem ručnim alatom i vodim brigu o njemu</w:t>
                  </w:r>
                  <w:r>
                    <w:t xml:space="preserve"> </w:t>
                  </w:r>
                </w:p>
              </w:tc>
              <w:tc>
                <w:tcPr>
                  <w:tcW w:w="121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28C682D9" w14:textId="77777777" w:rsidR="00710004" w:rsidRDefault="002D002D">
                  <w:pPr>
                    <w:pStyle w:val="normal-000195"/>
                  </w:pPr>
                  <w:r>
                    <w:rPr>
                      <w:rStyle w:val="000027"/>
                    </w:rPr>
                    <w:t> </w:t>
                  </w:r>
                  <w:r>
                    <w:t xml:space="preserve"> </w:t>
                  </w:r>
                </w:p>
              </w:tc>
              <w:tc>
                <w:tcPr>
                  <w:tcW w:w="1260"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629687BC" w14:textId="77777777" w:rsidR="00710004" w:rsidRDefault="002D002D">
                  <w:pPr>
                    <w:pStyle w:val="normal-000195"/>
                  </w:pPr>
                  <w:r>
                    <w:rPr>
                      <w:rStyle w:val="000027"/>
                    </w:rPr>
                    <w:t> </w:t>
                  </w:r>
                  <w:r>
                    <w:t xml:space="preserve"> </w:t>
                  </w:r>
                </w:p>
              </w:tc>
              <w:tc>
                <w:tcPr>
                  <w:tcW w:w="139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43E22D62" w14:textId="77777777" w:rsidR="00710004" w:rsidRDefault="002D002D">
                  <w:pPr>
                    <w:pStyle w:val="normal-000195"/>
                  </w:pPr>
                  <w:r>
                    <w:rPr>
                      <w:rStyle w:val="000027"/>
                    </w:rPr>
                    <w:t> </w:t>
                  </w:r>
                  <w:r>
                    <w:t xml:space="preserve"> </w:t>
                  </w:r>
                </w:p>
              </w:tc>
            </w:tr>
          </w:tbl>
          <w:p w14:paraId="66C9C922" w14:textId="77777777" w:rsidR="00710004" w:rsidRDefault="002D002D">
            <w:pPr>
              <w:pStyle w:val="normal-000070"/>
            </w:pPr>
            <w:r>
              <w:rPr>
                <w:rStyle w:val="000027"/>
              </w:rPr>
              <w:t> </w:t>
            </w:r>
            <w:r>
              <w:t xml:space="preserve"> </w:t>
            </w:r>
          </w:p>
        </w:tc>
        <w:tc>
          <w:tcPr>
            <w:tcW w:w="0" w:type="auto"/>
            <w:vAlign w:val="center"/>
            <w:hideMark/>
          </w:tcPr>
          <w:p w14:paraId="663605BA" w14:textId="77777777" w:rsidR="00710004" w:rsidRDefault="00710004">
            <w:pPr>
              <w:rPr>
                <w:rFonts w:eastAsia="Times New Roman"/>
                <w:sz w:val="20"/>
                <w:szCs w:val="20"/>
              </w:rPr>
            </w:pPr>
          </w:p>
        </w:tc>
      </w:tr>
      <w:tr w:rsidR="00710004" w14:paraId="655B0A49" w14:textId="77777777">
        <w:trPr>
          <w:trHeight w:val="375"/>
        </w:trPr>
        <w:tc>
          <w:tcPr>
            <w:tcW w:w="8520" w:type="dxa"/>
            <w:gridSpan w:val="8"/>
            <w:tcBorders>
              <w:top w:val="single" w:sz="6" w:space="0" w:color="000000"/>
              <w:left w:val="single" w:sz="12" w:space="0" w:color="000000"/>
              <w:bottom w:val="single" w:sz="6" w:space="0" w:color="000000"/>
              <w:right w:val="single" w:sz="12" w:space="0" w:color="000000"/>
            </w:tcBorders>
            <w:shd w:val="clear" w:color="auto" w:fill="BDD7EE"/>
            <w:tcMar>
              <w:top w:w="0" w:type="dxa"/>
              <w:left w:w="90" w:type="dxa"/>
              <w:bottom w:w="0" w:type="dxa"/>
              <w:right w:w="90" w:type="dxa"/>
            </w:tcMar>
            <w:vAlign w:val="center"/>
            <w:hideMark/>
          </w:tcPr>
          <w:p w14:paraId="619E0E22" w14:textId="77777777" w:rsidR="00710004" w:rsidRDefault="002D002D">
            <w:pPr>
              <w:pStyle w:val="normal-000078"/>
            </w:pPr>
            <w:r>
              <w:rPr>
                <w:rStyle w:val="defaultparagraphfont-000325"/>
              </w:rPr>
              <w:t xml:space="preserve">Prijedlog prilagodbe za učenike s posebnim odgojno-obrazovnim potrebama </w:t>
            </w:r>
          </w:p>
        </w:tc>
        <w:tc>
          <w:tcPr>
            <w:tcW w:w="0" w:type="auto"/>
            <w:vAlign w:val="center"/>
            <w:hideMark/>
          </w:tcPr>
          <w:p w14:paraId="07911EE6" w14:textId="77777777" w:rsidR="00710004" w:rsidRDefault="00710004">
            <w:pPr>
              <w:rPr>
                <w:rFonts w:eastAsia="Times New Roman"/>
                <w:sz w:val="20"/>
                <w:szCs w:val="20"/>
              </w:rPr>
            </w:pPr>
          </w:p>
        </w:tc>
      </w:tr>
      <w:tr w:rsidR="00710004" w14:paraId="37362170" w14:textId="77777777">
        <w:tc>
          <w:tcPr>
            <w:tcW w:w="8520" w:type="dxa"/>
            <w:gridSpan w:val="8"/>
            <w:tcBorders>
              <w:top w:val="single" w:sz="6" w:space="0" w:color="000000"/>
              <w:left w:val="single" w:sz="12" w:space="0" w:color="000000"/>
              <w:bottom w:val="single" w:sz="6" w:space="0" w:color="000000"/>
              <w:right w:val="single" w:sz="12" w:space="0" w:color="000000"/>
            </w:tcBorders>
            <w:tcMar>
              <w:top w:w="0" w:type="dxa"/>
              <w:left w:w="90" w:type="dxa"/>
              <w:bottom w:w="0" w:type="dxa"/>
              <w:right w:w="90" w:type="dxa"/>
            </w:tcMar>
            <w:hideMark/>
          </w:tcPr>
          <w:p w14:paraId="70A67D37" w14:textId="77777777" w:rsidR="00710004" w:rsidRDefault="002D002D">
            <w:pPr>
              <w:pStyle w:val="normal-000194"/>
            </w:pPr>
            <w:r>
              <w:rPr>
                <w:rStyle w:val="defaultparagraphfont-000227"/>
              </w:rPr>
              <w:t xml:space="preserve">U individualiziranom kurikulu za svakog učenika s posebnim potrebama navedeni su preporučeni načini rada, primjeri individualizacije te načini i oblici vrednovanja. Poseban naglasak treba staviti na kontinuirano vrednovanje za učenje koristeći kvalitetne, konstruktivne i poticajne povratne informacije u cilju motiviranja učenika, jačanja samopouzdanja te omogućavanja daljnjeg napretka. Nastavnik će procijeniti koja razina </w:t>
            </w:r>
            <w:r>
              <w:rPr>
                <w:rStyle w:val="defaultparagraphfont-000227"/>
              </w:rPr>
              <w:lastRenderedPageBreak/>
              <w:t xml:space="preserve">pedagoške podrške učeniku je potrebna. Nije namjera da  nastavnik odradi dio uvjeta za dostizanje ishoda učenja umjesto učenika. </w:t>
            </w:r>
          </w:p>
          <w:p w14:paraId="3E1E99FF" w14:textId="77777777" w:rsidR="00710004" w:rsidRDefault="002D002D">
            <w:pPr>
              <w:pStyle w:val="normal-000194"/>
            </w:pPr>
            <w:r>
              <w:rPr>
                <w:rStyle w:val="defaultparagraphfont-000227"/>
              </w:rPr>
              <w:t xml:space="preserve">Prije izvođenja vježbe </w:t>
            </w:r>
            <w:r>
              <w:rPr>
                <w:rStyle w:val="defaultparagraphfont-000325"/>
              </w:rPr>
              <w:t xml:space="preserve">učenicima s teškoćama </w:t>
            </w:r>
            <w:r>
              <w:rPr>
                <w:rStyle w:val="defaultparagraphfont-000227"/>
              </w:rPr>
              <w:t>detaljno se objasni način rada i provjeri se jesu li razumjeli upute na način da usmeno ponove nastavničke upute. Nastavnik prema individualnoj procjeni formira vježbe te uređuje i prilagođava upute ili pisani materijal s obzirom na vrstu učenikove teškoće (npr. odgovarajući font, smanjen obujam zadatka, objašnjeni koraci provođenja vježbe, produženo vrijeme za mjerenje i očitavanje rezultata).  Rade u paru s učenikom koji ima razvijene mentorske vještine. Tijekom izvođenja vježbi nast</w:t>
            </w:r>
            <w:r>
              <w:rPr>
                <w:rStyle w:val="defaultparagraphfont-000227"/>
              </w:rPr>
              <w:t>avnik pomaže usmjeravanjem i savjetovanjem učenika.</w:t>
            </w:r>
            <w:r>
              <w:t xml:space="preserve"> </w:t>
            </w:r>
          </w:p>
          <w:p w14:paraId="37069E95" w14:textId="77777777" w:rsidR="00710004" w:rsidRDefault="002D002D">
            <w:pPr>
              <w:pStyle w:val="normal-000070"/>
            </w:pPr>
            <w:r>
              <w:rPr>
                <w:rStyle w:val="defaultparagraphfont-000325"/>
              </w:rPr>
              <w:t xml:space="preserve">Vrednovanje učenika s teškoćama: </w:t>
            </w:r>
          </w:p>
          <w:p w14:paraId="13FE96E5" w14:textId="77777777" w:rsidR="00710004" w:rsidRDefault="002D002D">
            <w:pPr>
              <w:pStyle w:val="000223"/>
            </w:pPr>
            <w:r>
              <w:rPr>
                <w:rStyle w:val="000054"/>
              </w:rPr>
              <w:sym w:font="Symbol" w:char="F0B7"/>
            </w:r>
            <w:r>
              <w:t xml:space="preserve"> </w:t>
            </w:r>
            <w:r>
              <w:rPr>
                <w:rStyle w:val="defaultparagraphfont-000227"/>
              </w:rPr>
              <w:t xml:space="preserve">učenik može odabrati odgovarajući postupak ručne obrade </w:t>
            </w:r>
          </w:p>
          <w:p w14:paraId="28EF7DB9" w14:textId="77777777" w:rsidR="00710004" w:rsidRDefault="002D002D">
            <w:pPr>
              <w:pStyle w:val="000223"/>
            </w:pPr>
            <w:r>
              <w:rPr>
                <w:rStyle w:val="000054"/>
              </w:rPr>
              <w:sym w:font="Symbol" w:char="F0B7"/>
            </w:r>
            <w:r>
              <w:t xml:space="preserve"> </w:t>
            </w:r>
            <w:r>
              <w:rPr>
                <w:rStyle w:val="defaultparagraphfont-000227"/>
              </w:rPr>
              <w:t>učenik može ocrtavati i obilježavati</w:t>
            </w:r>
            <w:r>
              <w:t xml:space="preserve"> </w:t>
            </w:r>
          </w:p>
          <w:p w14:paraId="06B6F455" w14:textId="77777777" w:rsidR="00710004" w:rsidRDefault="002D002D">
            <w:pPr>
              <w:pStyle w:val="000223"/>
            </w:pPr>
            <w:r>
              <w:rPr>
                <w:rStyle w:val="000054"/>
              </w:rPr>
              <w:sym w:font="Symbol" w:char="F0B7"/>
            </w:r>
            <w:r>
              <w:t xml:space="preserve"> </w:t>
            </w:r>
            <w:r>
              <w:rPr>
                <w:rStyle w:val="defaultparagraphfont-000227"/>
              </w:rPr>
              <w:t>učenik može izrezati ocrtanu pločicu lima</w:t>
            </w:r>
            <w:r>
              <w:t xml:space="preserve"> </w:t>
            </w:r>
          </w:p>
          <w:p w14:paraId="33C8175A" w14:textId="77777777" w:rsidR="00710004" w:rsidRDefault="002D002D">
            <w:pPr>
              <w:pStyle w:val="000339"/>
            </w:pPr>
            <w:r>
              <w:rPr>
                <w:rStyle w:val="000054"/>
              </w:rPr>
              <w:sym w:font="Symbol" w:char="F0B7"/>
            </w:r>
            <w:r>
              <w:t xml:space="preserve"> </w:t>
            </w:r>
            <w:r>
              <w:rPr>
                <w:rStyle w:val="defaultparagraphfont-000227"/>
              </w:rPr>
              <w:t>učenik može uspješno izvoditi turpijanje  </w:t>
            </w:r>
            <w:r>
              <w:t xml:space="preserve"> </w:t>
            </w:r>
          </w:p>
          <w:p w14:paraId="1E34B38F" w14:textId="77777777" w:rsidR="00710004" w:rsidRDefault="002D002D">
            <w:pPr>
              <w:pStyle w:val="000339"/>
            </w:pPr>
            <w:r>
              <w:rPr>
                <w:rStyle w:val="000054"/>
              </w:rPr>
              <w:sym w:font="Symbol" w:char="F0B7"/>
            </w:r>
            <w:r>
              <w:t xml:space="preserve"> </w:t>
            </w:r>
            <w:r>
              <w:rPr>
                <w:rStyle w:val="defaultparagraphfont-000227"/>
              </w:rPr>
              <w:t>učenik može izbušiti rupu i ručno urezati navoj</w:t>
            </w:r>
            <w:r>
              <w:t xml:space="preserve"> </w:t>
            </w:r>
          </w:p>
          <w:p w14:paraId="66D942F3" w14:textId="77777777" w:rsidR="00710004" w:rsidRDefault="002D002D">
            <w:pPr>
              <w:pStyle w:val="000339"/>
            </w:pPr>
            <w:r>
              <w:rPr>
                <w:rStyle w:val="000054"/>
              </w:rPr>
              <w:sym w:font="Symbol" w:char="F0B7"/>
            </w:r>
            <w:r>
              <w:t xml:space="preserve"> </w:t>
            </w:r>
            <w:r>
              <w:rPr>
                <w:rStyle w:val="defaultparagraphfont-000227"/>
              </w:rPr>
              <w:t>učenik može ručno narezati navoj</w:t>
            </w:r>
            <w:r>
              <w:t xml:space="preserve"> </w:t>
            </w:r>
          </w:p>
          <w:p w14:paraId="37EA417D" w14:textId="77777777" w:rsidR="00710004" w:rsidRDefault="002D002D">
            <w:pPr>
              <w:pStyle w:val="000339"/>
            </w:pPr>
            <w:r>
              <w:rPr>
                <w:rStyle w:val="000054"/>
              </w:rPr>
              <w:sym w:font="Symbol" w:char="F0B7"/>
            </w:r>
            <w:r>
              <w:t xml:space="preserve"> </w:t>
            </w:r>
            <w:r>
              <w:rPr>
                <w:rStyle w:val="defaultparagraphfont-000227"/>
              </w:rPr>
              <w:t>učenik može ravnati, savijati, previjati, probijati limenu pločicu</w:t>
            </w:r>
            <w:r>
              <w:t xml:space="preserve"> </w:t>
            </w:r>
          </w:p>
          <w:p w14:paraId="30DF30C0" w14:textId="77777777" w:rsidR="00710004" w:rsidRDefault="002D002D">
            <w:pPr>
              <w:pStyle w:val="000339"/>
            </w:pPr>
            <w:r>
              <w:rPr>
                <w:rStyle w:val="000054"/>
              </w:rPr>
              <w:sym w:font="Symbol" w:char="F0B7"/>
            </w:r>
            <w:r>
              <w:t xml:space="preserve"> </w:t>
            </w:r>
            <w:r>
              <w:rPr>
                <w:rStyle w:val="defaultparagraphfont-000227"/>
              </w:rPr>
              <w:t>učenik može pravilno rukovati ručnim alatom i voditi brigu o njemu</w:t>
            </w:r>
            <w:r>
              <w:t xml:space="preserve"> </w:t>
            </w:r>
          </w:p>
          <w:p w14:paraId="7D5E1581" w14:textId="77777777" w:rsidR="00710004" w:rsidRDefault="002D002D">
            <w:pPr>
              <w:pStyle w:val="normal-000194"/>
            </w:pPr>
            <w:r>
              <w:rPr>
                <w:rStyle w:val="defaultparagraphfont-000325"/>
              </w:rPr>
              <w:t xml:space="preserve">Darovitim </w:t>
            </w:r>
            <w:r>
              <w:rPr>
                <w:rStyle w:val="defaultparagraphfont-000227"/>
              </w:rPr>
              <w:t>učenicima treba omogućiti obogaćivanje sadržaja (proširivanje dodatnim sadržajima kojih se rijetko dotiču) ili postavljanjem ishoda više razine, a sve u skladu sa razlikovnim/individualiziranim kurikulom.   Preporuča se takvim učenicima ponuditi složeniji zadatak, a vrednovanje treba provoditi sukladno razlikovnom/ individualiziranom kurikulu u cilju poticanja motivacije i napretka.</w:t>
            </w:r>
            <w:r>
              <w:t xml:space="preserve"> </w:t>
            </w:r>
          </w:p>
          <w:p w14:paraId="1D6BFB50" w14:textId="77777777" w:rsidR="00710004" w:rsidRDefault="002D002D">
            <w:pPr>
              <w:pStyle w:val="normal-000189"/>
            </w:pPr>
            <w:r>
              <w:rPr>
                <w:rStyle w:val="000027"/>
              </w:rPr>
              <w:t> </w:t>
            </w:r>
            <w:r>
              <w:t xml:space="preserve"> </w:t>
            </w:r>
          </w:p>
        </w:tc>
        <w:tc>
          <w:tcPr>
            <w:tcW w:w="0" w:type="auto"/>
            <w:vAlign w:val="center"/>
            <w:hideMark/>
          </w:tcPr>
          <w:p w14:paraId="5294F2DE" w14:textId="77777777" w:rsidR="00710004" w:rsidRDefault="00710004">
            <w:pPr>
              <w:rPr>
                <w:rFonts w:eastAsia="Times New Roman"/>
                <w:sz w:val="20"/>
                <w:szCs w:val="20"/>
              </w:rPr>
            </w:pPr>
          </w:p>
        </w:tc>
      </w:tr>
      <w:tr w:rsidR="00710004" w14:paraId="46286190" w14:textId="77777777">
        <w:trPr>
          <w:trHeight w:val="360"/>
        </w:trPr>
        <w:tc>
          <w:tcPr>
            <w:tcW w:w="4260" w:type="dxa"/>
            <w:gridSpan w:val="5"/>
            <w:tcBorders>
              <w:top w:val="single" w:sz="6" w:space="0" w:color="000000"/>
              <w:left w:val="single" w:sz="12" w:space="0" w:color="000000"/>
              <w:bottom w:val="single" w:sz="6" w:space="0" w:color="000000"/>
              <w:right w:val="single" w:sz="12" w:space="0" w:color="000000"/>
            </w:tcBorders>
            <w:shd w:val="clear" w:color="auto" w:fill="9CC3E5"/>
            <w:tcMar>
              <w:top w:w="0" w:type="dxa"/>
              <w:left w:w="90" w:type="dxa"/>
              <w:bottom w:w="0" w:type="dxa"/>
              <w:right w:w="90" w:type="dxa"/>
            </w:tcMar>
            <w:vAlign w:val="center"/>
            <w:hideMark/>
          </w:tcPr>
          <w:p w14:paraId="32ADAA05" w14:textId="77777777" w:rsidR="00710004" w:rsidRDefault="002D002D">
            <w:pPr>
              <w:pStyle w:val="normal-000450"/>
              <w:spacing w:before="0" w:after="0"/>
            </w:pPr>
            <w:r>
              <w:rPr>
                <w:rStyle w:val="defaultparagraphfont-000325"/>
              </w:rPr>
              <w:t xml:space="preserve">Skup ishoda učenja iz SK-a, obujam: </w:t>
            </w:r>
          </w:p>
        </w:tc>
        <w:tc>
          <w:tcPr>
            <w:tcW w:w="4275" w:type="dxa"/>
            <w:gridSpan w:val="4"/>
            <w:tcBorders>
              <w:top w:val="single" w:sz="6" w:space="0" w:color="000000"/>
              <w:left w:val="single" w:sz="12" w:space="0" w:color="000000"/>
              <w:bottom w:val="single" w:sz="6" w:space="0" w:color="000000"/>
              <w:right w:val="single" w:sz="12" w:space="0" w:color="000000"/>
            </w:tcBorders>
            <w:tcMar>
              <w:top w:w="0" w:type="dxa"/>
              <w:left w:w="90" w:type="dxa"/>
              <w:bottom w:w="0" w:type="dxa"/>
              <w:right w:w="90" w:type="dxa"/>
            </w:tcMar>
            <w:vAlign w:val="center"/>
            <w:hideMark/>
          </w:tcPr>
          <w:p w14:paraId="4B603D9C" w14:textId="77777777" w:rsidR="00710004" w:rsidRDefault="002D002D">
            <w:pPr>
              <w:pStyle w:val="normal-000450"/>
              <w:spacing w:before="0" w:after="0"/>
            </w:pPr>
            <w:r>
              <w:rPr>
                <w:rStyle w:val="defaultparagraphfont-000325"/>
              </w:rPr>
              <w:t xml:space="preserve">Obrade deformiranjem, 2 CSVET </w:t>
            </w:r>
          </w:p>
        </w:tc>
      </w:tr>
      <w:tr w:rsidR="00710004" w14:paraId="15EE5FE4" w14:textId="77777777">
        <w:tc>
          <w:tcPr>
            <w:tcW w:w="4260" w:type="dxa"/>
            <w:gridSpan w:val="5"/>
            <w:tcBorders>
              <w:top w:val="single" w:sz="6" w:space="0" w:color="000000"/>
              <w:left w:val="single" w:sz="12" w:space="0" w:color="000000"/>
              <w:bottom w:val="single" w:sz="6" w:space="0" w:color="000000"/>
              <w:right w:val="single" w:sz="12" w:space="0" w:color="000000"/>
            </w:tcBorders>
            <w:shd w:val="clear" w:color="auto" w:fill="BDD7EE"/>
            <w:tcMar>
              <w:top w:w="0" w:type="dxa"/>
              <w:left w:w="90" w:type="dxa"/>
              <w:bottom w:w="0" w:type="dxa"/>
              <w:right w:w="90" w:type="dxa"/>
            </w:tcMar>
            <w:vAlign w:val="center"/>
            <w:hideMark/>
          </w:tcPr>
          <w:p w14:paraId="1633ADA1" w14:textId="77777777" w:rsidR="00710004" w:rsidRDefault="002D002D">
            <w:pPr>
              <w:pStyle w:val="normal-000450"/>
              <w:spacing w:before="0" w:after="0"/>
            </w:pPr>
            <w:r>
              <w:rPr>
                <w:rStyle w:val="defaultparagraphfont-000325"/>
              </w:rPr>
              <w:t xml:space="preserve">Ishodi učenja </w:t>
            </w:r>
          </w:p>
        </w:tc>
        <w:tc>
          <w:tcPr>
            <w:tcW w:w="4275" w:type="dxa"/>
            <w:gridSpan w:val="4"/>
            <w:tcBorders>
              <w:top w:val="single" w:sz="6" w:space="0" w:color="000000"/>
              <w:left w:val="single" w:sz="12" w:space="0" w:color="000000"/>
              <w:bottom w:val="single" w:sz="6" w:space="0" w:color="000000"/>
              <w:right w:val="single" w:sz="12" w:space="0" w:color="000000"/>
            </w:tcBorders>
            <w:shd w:val="clear" w:color="auto" w:fill="BDD7EE"/>
            <w:tcMar>
              <w:top w:w="0" w:type="dxa"/>
              <w:left w:w="90" w:type="dxa"/>
              <w:bottom w:w="0" w:type="dxa"/>
              <w:right w:w="90" w:type="dxa"/>
            </w:tcMar>
            <w:vAlign w:val="center"/>
            <w:hideMark/>
          </w:tcPr>
          <w:p w14:paraId="5798A492" w14:textId="77777777" w:rsidR="00710004" w:rsidRDefault="002D002D">
            <w:pPr>
              <w:pStyle w:val="normal-000450"/>
              <w:spacing w:before="0" w:after="0"/>
            </w:pPr>
            <w:r>
              <w:rPr>
                <w:rStyle w:val="defaultparagraphfont-000325"/>
              </w:rPr>
              <w:t xml:space="preserve">Ishodi učenja na razini usvojenosti „dobar” </w:t>
            </w:r>
          </w:p>
        </w:tc>
      </w:tr>
      <w:tr w:rsidR="00710004" w14:paraId="6D92AC05" w14:textId="77777777">
        <w:trPr>
          <w:trHeight w:val="345"/>
        </w:trPr>
        <w:tc>
          <w:tcPr>
            <w:tcW w:w="4260" w:type="dxa"/>
            <w:gridSpan w:val="5"/>
            <w:tcBorders>
              <w:top w:val="single" w:sz="6" w:space="0" w:color="000000"/>
              <w:left w:val="single" w:sz="12" w:space="0" w:color="000000"/>
              <w:bottom w:val="single" w:sz="6" w:space="0" w:color="000000"/>
              <w:right w:val="single" w:sz="12" w:space="0" w:color="000000"/>
            </w:tcBorders>
            <w:tcMar>
              <w:top w:w="0" w:type="dxa"/>
              <w:left w:w="90" w:type="dxa"/>
              <w:bottom w:w="0" w:type="dxa"/>
              <w:right w:w="90" w:type="dxa"/>
            </w:tcMar>
            <w:vAlign w:val="center"/>
            <w:hideMark/>
          </w:tcPr>
          <w:p w14:paraId="74E1620D" w14:textId="77777777" w:rsidR="00710004" w:rsidRDefault="002D002D">
            <w:pPr>
              <w:pStyle w:val="normal-000450"/>
              <w:spacing w:before="0" w:after="0"/>
            </w:pPr>
            <w:r>
              <w:rPr>
                <w:rStyle w:val="defaultparagraphfont-000227"/>
              </w:rPr>
              <w:t xml:space="preserve">Navesti i objasniti postupke oblikovanja limova i cijevi (rezanje, </w:t>
            </w:r>
            <w:r>
              <w:rPr>
                <w:rStyle w:val="defaultparagraphfont-000227"/>
              </w:rPr>
              <w:t>ravnanje, savijanje, probijanje, duboko vučenje)</w:t>
            </w:r>
            <w:r>
              <w:t xml:space="preserve"> </w:t>
            </w:r>
          </w:p>
        </w:tc>
        <w:tc>
          <w:tcPr>
            <w:tcW w:w="4275" w:type="dxa"/>
            <w:gridSpan w:val="4"/>
            <w:tcBorders>
              <w:top w:val="single" w:sz="6" w:space="0" w:color="000000"/>
              <w:left w:val="single" w:sz="12" w:space="0" w:color="000000"/>
              <w:bottom w:val="single" w:sz="6" w:space="0" w:color="000000"/>
              <w:right w:val="single" w:sz="12" w:space="0" w:color="000000"/>
            </w:tcBorders>
            <w:tcMar>
              <w:top w:w="0" w:type="dxa"/>
              <w:left w:w="90" w:type="dxa"/>
              <w:bottom w:w="0" w:type="dxa"/>
              <w:right w:w="90" w:type="dxa"/>
            </w:tcMar>
            <w:vAlign w:val="center"/>
            <w:hideMark/>
          </w:tcPr>
          <w:p w14:paraId="057B7DB8" w14:textId="77777777" w:rsidR="00710004" w:rsidRDefault="002D002D">
            <w:pPr>
              <w:pStyle w:val="normal-000450"/>
              <w:spacing w:before="0" w:after="0"/>
            </w:pPr>
            <w:r>
              <w:rPr>
                <w:rStyle w:val="defaultparagraphfont-000227"/>
              </w:rPr>
              <w:t>Odabrati postupak oblikovanja limova i cijevi</w:t>
            </w:r>
            <w:r>
              <w:t xml:space="preserve"> </w:t>
            </w:r>
          </w:p>
        </w:tc>
      </w:tr>
      <w:tr w:rsidR="00710004" w14:paraId="5A80AF05" w14:textId="77777777">
        <w:trPr>
          <w:trHeight w:val="345"/>
        </w:trPr>
        <w:tc>
          <w:tcPr>
            <w:tcW w:w="4260" w:type="dxa"/>
            <w:gridSpan w:val="5"/>
            <w:tcBorders>
              <w:top w:val="single" w:sz="6" w:space="0" w:color="000000"/>
              <w:left w:val="single" w:sz="12" w:space="0" w:color="000000"/>
              <w:bottom w:val="single" w:sz="6" w:space="0" w:color="000000"/>
              <w:right w:val="single" w:sz="12" w:space="0" w:color="000000"/>
            </w:tcBorders>
            <w:tcMar>
              <w:top w:w="0" w:type="dxa"/>
              <w:left w:w="90" w:type="dxa"/>
              <w:bottom w:w="0" w:type="dxa"/>
              <w:right w:w="90" w:type="dxa"/>
            </w:tcMar>
            <w:vAlign w:val="center"/>
            <w:hideMark/>
          </w:tcPr>
          <w:p w14:paraId="2EDE3427" w14:textId="77777777" w:rsidR="00710004" w:rsidRDefault="002D002D">
            <w:pPr>
              <w:pStyle w:val="normal-000450"/>
              <w:spacing w:before="0" w:after="0"/>
            </w:pPr>
            <w:r>
              <w:rPr>
                <w:rStyle w:val="defaultparagraphfont-000227"/>
              </w:rPr>
              <w:t>Protumačiti postupke oblikovanja masivnih dijelova  (kovanje, valjanje, isprešavanje)</w:t>
            </w:r>
            <w:r>
              <w:t xml:space="preserve"> </w:t>
            </w:r>
          </w:p>
        </w:tc>
        <w:tc>
          <w:tcPr>
            <w:tcW w:w="4275" w:type="dxa"/>
            <w:gridSpan w:val="4"/>
            <w:tcBorders>
              <w:top w:val="single" w:sz="6" w:space="0" w:color="000000"/>
              <w:left w:val="single" w:sz="12" w:space="0" w:color="000000"/>
              <w:bottom w:val="single" w:sz="6" w:space="0" w:color="000000"/>
              <w:right w:val="single" w:sz="12" w:space="0" w:color="000000"/>
            </w:tcBorders>
            <w:tcMar>
              <w:top w:w="0" w:type="dxa"/>
              <w:left w:w="90" w:type="dxa"/>
              <w:bottom w:w="0" w:type="dxa"/>
              <w:right w:w="90" w:type="dxa"/>
            </w:tcMar>
            <w:vAlign w:val="center"/>
            <w:hideMark/>
          </w:tcPr>
          <w:p w14:paraId="1D838B38" w14:textId="77777777" w:rsidR="00710004" w:rsidRDefault="002D002D">
            <w:pPr>
              <w:pStyle w:val="normal-000450"/>
              <w:spacing w:before="0" w:after="0"/>
            </w:pPr>
            <w:r>
              <w:rPr>
                <w:rStyle w:val="defaultparagraphfont-000227"/>
              </w:rPr>
              <w:t>Odabrati postupak oblikovanja masivnih dijelova</w:t>
            </w:r>
            <w:r>
              <w:t xml:space="preserve"> </w:t>
            </w:r>
          </w:p>
        </w:tc>
      </w:tr>
      <w:tr w:rsidR="00710004" w14:paraId="60E36F32" w14:textId="77777777">
        <w:trPr>
          <w:trHeight w:val="345"/>
        </w:trPr>
        <w:tc>
          <w:tcPr>
            <w:tcW w:w="4260" w:type="dxa"/>
            <w:gridSpan w:val="5"/>
            <w:tcBorders>
              <w:top w:val="single" w:sz="6" w:space="0" w:color="000000"/>
              <w:left w:val="single" w:sz="12" w:space="0" w:color="000000"/>
              <w:bottom w:val="single" w:sz="6" w:space="0" w:color="000000"/>
              <w:right w:val="single" w:sz="12" w:space="0" w:color="000000"/>
            </w:tcBorders>
            <w:tcMar>
              <w:top w:w="0" w:type="dxa"/>
              <w:left w:w="90" w:type="dxa"/>
              <w:bottom w:w="0" w:type="dxa"/>
              <w:right w:w="90" w:type="dxa"/>
            </w:tcMar>
            <w:vAlign w:val="center"/>
            <w:hideMark/>
          </w:tcPr>
          <w:p w14:paraId="15C73E31" w14:textId="77777777" w:rsidR="00710004" w:rsidRDefault="002D002D">
            <w:pPr>
              <w:pStyle w:val="normal-000450"/>
              <w:spacing w:before="0" w:after="0"/>
            </w:pPr>
            <w:r>
              <w:rPr>
                <w:rStyle w:val="defaultparagraphfont-000227"/>
              </w:rPr>
              <w:t xml:space="preserve">Izabrati </w:t>
            </w:r>
            <w:r>
              <w:rPr>
                <w:rStyle w:val="defaultparagraphfont-000227"/>
              </w:rPr>
              <w:t>odgovarajuću obradu deformiranjem</w:t>
            </w:r>
            <w:r>
              <w:t xml:space="preserve"> </w:t>
            </w:r>
          </w:p>
        </w:tc>
        <w:tc>
          <w:tcPr>
            <w:tcW w:w="4275" w:type="dxa"/>
            <w:gridSpan w:val="4"/>
            <w:tcBorders>
              <w:top w:val="single" w:sz="6" w:space="0" w:color="000000"/>
              <w:left w:val="single" w:sz="12" w:space="0" w:color="000000"/>
              <w:bottom w:val="single" w:sz="6" w:space="0" w:color="000000"/>
              <w:right w:val="single" w:sz="12" w:space="0" w:color="000000"/>
            </w:tcBorders>
            <w:tcMar>
              <w:top w:w="0" w:type="dxa"/>
              <w:left w:w="90" w:type="dxa"/>
              <w:bottom w:w="0" w:type="dxa"/>
              <w:right w:w="90" w:type="dxa"/>
            </w:tcMar>
            <w:vAlign w:val="center"/>
            <w:hideMark/>
          </w:tcPr>
          <w:p w14:paraId="17A99C72" w14:textId="77777777" w:rsidR="00710004" w:rsidRDefault="002D002D">
            <w:pPr>
              <w:pStyle w:val="normal-000450"/>
              <w:spacing w:before="0" w:after="0"/>
            </w:pPr>
            <w:r>
              <w:rPr>
                <w:rStyle w:val="defaultparagraphfont-000227"/>
              </w:rPr>
              <w:t>Razlikovati obrade deformacijom prema namjeni</w:t>
            </w:r>
            <w:r>
              <w:t xml:space="preserve"> </w:t>
            </w:r>
          </w:p>
        </w:tc>
      </w:tr>
      <w:tr w:rsidR="00710004" w14:paraId="34CE88CC" w14:textId="77777777">
        <w:trPr>
          <w:trHeight w:val="345"/>
        </w:trPr>
        <w:tc>
          <w:tcPr>
            <w:tcW w:w="4260" w:type="dxa"/>
            <w:gridSpan w:val="5"/>
            <w:tcBorders>
              <w:top w:val="single" w:sz="6" w:space="0" w:color="000000"/>
              <w:left w:val="single" w:sz="12" w:space="0" w:color="000000"/>
              <w:bottom w:val="single" w:sz="6" w:space="0" w:color="000000"/>
              <w:right w:val="single" w:sz="12" w:space="0" w:color="000000"/>
            </w:tcBorders>
            <w:tcMar>
              <w:top w:w="0" w:type="dxa"/>
              <w:left w:w="90" w:type="dxa"/>
              <w:bottom w:w="0" w:type="dxa"/>
              <w:right w:w="90" w:type="dxa"/>
            </w:tcMar>
            <w:vAlign w:val="center"/>
            <w:hideMark/>
          </w:tcPr>
          <w:p w14:paraId="102DAA55" w14:textId="77777777" w:rsidR="00710004" w:rsidRDefault="002D002D">
            <w:pPr>
              <w:pStyle w:val="normal-000070"/>
            </w:pPr>
            <w:r>
              <w:rPr>
                <w:rStyle w:val="defaultparagraphfont-000227"/>
              </w:rPr>
              <w:t xml:space="preserve">Izvoditi jednostavne obrade deformiranja (ravnanje, </w:t>
            </w:r>
          </w:p>
          <w:p w14:paraId="42EC3833" w14:textId="77777777" w:rsidR="00710004" w:rsidRDefault="002D002D">
            <w:pPr>
              <w:pStyle w:val="normal-000450"/>
              <w:spacing w:before="0" w:after="0"/>
            </w:pPr>
            <w:r>
              <w:rPr>
                <w:rStyle w:val="defaultparagraphfont-000227"/>
              </w:rPr>
              <w:t>savijanje, probijanje, previjanje i sl.)</w:t>
            </w:r>
            <w:r>
              <w:t xml:space="preserve"> </w:t>
            </w:r>
          </w:p>
        </w:tc>
        <w:tc>
          <w:tcPr>
            <w:tcW w:w="4275" w:type="dxa"/>
            <w:gridSpan w:val="4"/>
            <w:tcBorders>
              <w:top w:val="single" w:sz="6" w:space="0" w:color="000000"/>
              <w:left w:val="single" w:sz="12" w:space="0" w:color="000000"/>
              <w:bottom w:val="single" w:sz="6" w:space="0" w:color="000000"/>
              <w:right w:val="single" w:sz="12" w:space="0" w:color="000000"/>
            </w:tcBorders>
            <w:tcMar>
              <w:top w:w="0" w:type="dxa"/>
              <w:left w:w="90" w:type="dxa"/>
              <w:bottom w:w="0" w:type="dxa"/>
              <w:right w:w="90" w:type="dxa"/>
            </w:tcMar>
            <w:vAlign w:val="center"/>
            <w:hideMark/>
          </w:tcPr>
          <w:p w14:paraId="7B34D4A4" w14:textId="77777777" w:rsidR="00710004" w:rsidRDefault="002D002D">
            <w:pPr>
              <w:pStyle w:val="normal-000450"/>
              <w:spacing w:before="0" w:after="0"/>
            </w:pPr>
            <w:r>
              <w:rPr>
                <w:rStyle w:val="defaultparagraphfont-000227"/>
              </w:rPr>
              <w:t>Izvršiti pripremu za obrade deformiranjem u ravnini</w:t>
            </w:r>
            <w:r>
              <w:t xml:space="preserve"> </w:t>
            </w:r>
          </w:p>
        </w:tc>
      </w:tr>
      <w:tr w:rsidR="00710004" w14:paraId="515086A4" w14:textId="77777777">
        <w:trPr>
          <w:trHeight w:val="375"/>
        </w:trPr>
        <w:tc>
          <w:tcPr>
            <w:tcW w:w="8535" w:type="dxa"/>
            <w:gridSpan w:val="9"/>
            <w:tcBorders>
              <w:top w:val="single" w:sz="6" w:space="0" w:color="000000"/>
              <w:left w:val="single" w:sz="12" w:space="0" w:color="000000"/>
              <w:bottom w:val="single" w:sz="6" w:space="0" w:color="000000"/>
              <w:right w:val="single" w:sz="12" w:space="0" w:color="000000"/>
            </w:tcBorders>
            <w:shd w:val="clear" w:color="auto" w:fill="BDD7EE"/>
            <w:tcMar>
              <w:top w:w="0" w:type="dxa"/>
              <w:left w:w="90" w:type="dxa"/>
              <w:bottom w:w="0" w:type="dxa"/>
              <w:right w:w="90" w:type="dxa"/>
            </w:tcMar>
            <w:vAlign w:val="center"/>
            <w:hideMark/>
          </w:tcPr>
          <w:p w14:paraId="7262BF44" w14:textId="77777777" w:rsidR="00710004" w:rsidRDefault="002D002D">
            <w:pPr>
              <w:pStyle w:val="normal-000450"/>
              <w:spacing w:before="0" w:after="0"/>
            </w:pPr>
            <w:r>
              <w:rPr>
                <w:rStyle w:val="defaultparagraphfont-000325"/>
              </w:rPr>
              <w:t xml:space="preserve">Dominantni nastavni sustav i opis načina ostvarivanja SIU </w:t>
            </w:r>
          </w:p>
        </w:tc>
      </w:tr>
      <w:tr w:rsidR="00710004" w14:paraId="11031F33" w14:textId="77777777">
        <w:trPr>
          <w:trHeight w:val="510"/>
        </w:trPr>
        <w:tc>
          <w:tcPr>
            <w:tcW w:w="8535" w:type="dxa"/>
            <w:gridSpan w:val="9"/>
            <w:tcBorders>
              <w:top w:val="single" w:sz="6" w:space="0" w:color="000000"/>
              <w:left w:val="single" w:sz="12" w:space="0" w:color="000000"/>
              <w:bottom w:val="single" w:sz="6" w:space="0" w:color="000000"/>
              <w:right w:val="single" w:sz="12" w:space="0" w:color="000000"/>
            </w:tcBorders>
            <w:tcMar>
              <w:top w:w="0" w:type="dxa"/>
              <w:left w:w="90" w:type="dxa"/>
              <w:bottom w:w="0" w:type="dxa"/>
              <w:right w:w="90" w:type="dxa"/>
            </w:tcMar>
            <w:hideMark/>
          </w:tcPr>
          <w:p w14:paraId="194A33FF" w14:textId="77777777" w:rsidR="00710004" w:rsidRDefault="002D002D">
            <w:pPr>
              <w:pStyle w:val="normal-000455"/>
              <w:spacing w:before="0" w:after="0"/>
            </w:pPr>
            <w:r>
              <w:rPr>
                <w:rStyle w:val="defaultparagraphfont-000227"/>
              </w:rPr>
              <w:t xml:space="preserve">Dominantni nastavni sustav je </w:t>
            </w:r>
            <w:r>
              <w:rPr>
                <w:rStyle w:val="defaultparagraphfont-000325"/>
              </w:rPr>
              <w:t xml:space="preserve">učenje temeljeno na radu </w:t>
            </w:r>
            <w:r>
              <w:rPr>
                <w:rStyle w:val="defaultparagraphfont-000227"/>
              </w:rPr>
              <w:t>. Tijekom procesa učenja i poučavanja, nastavnik upoznaje učenike s teorijskim osnovama o principu obrade deformacijom (Hookeov dijagram i modul elastičnosti), vrstama obrada deformacijom, principom njihovog izvođenja, strojevima za obradu deformacijom i primjenom.</w:t>
            </w:r>
            <w:r>
              <w:t xml:space="preserve"> </w:t>
            </w:r>
          </w:p>
          <w:p w14:paraId="4EB97F20" w14:textId="77777777" w:rsidR="00710004" w:rsidRDefault="002D002D">
            <w:pPr>
              <w:pStyle w:val="normal-000455"/>
              <w:spacing w:before="0" w:after="0"/>
            </w:pPr>
            <w:r>
              <w:rPr>
                <w:rStyle w:val="defaultparagraphfont-000227"/>
              </w:rPr>
              <w:t>Učenici će uz zadane upute nastavnika i samostalnim istraživanjem kroz problemske zadatke i praktične vježbe odabrati odgovarajuće postupke obrade deformacijom, izraditi pripremu za izvođenje nekih operacija obradom deformiranjem kao npr. ravnanje limova, savijanja limova i cijevi, rezanje, probijanje i sl. te praktično izvesti vježbe i analizirati učinjeno.</w:t>
            </w:r>
            <w:r>
              <w:t xml:space="preserve"> </w:t>
            </w:r>
          </w:p>
          <w:p w14:paraId="3D4EBF06" w14:textId="77777777" w:rsidR="00710004" w:rsidRDefault="002D002D">
            <w:pPr>
              <w:pStyle w:val="normal-000455"/>
              <w:spacing w:before="0" w:after="0"/>
            </w:pPr>
            <w:r>
              <w:rPr>
                <w:rStyle w:val="defaultparagraphfont-000227"/>
              </w:rPr>
              <w:t xml:space="preserve">Ishodi se ostvaruju u  standardnoj učionici i radionici/praktikumu za ručnu obradu. Pri izvođenju vježbi razredni se odjel dijeli u odgojno-obrazovne skupine. Tijekom izvođenja vježbi </w:t>
            </w:r>
            <w:r>
              <w:rPr>
                <w:rStyle w:val="defaultparagraphfont-000227"/>
              </w:rPr>
              <w:lastRenderedPageBreak/>
              <w:t>nastavnik prati i usmjerava, a po potrebi i pomaže učenicima. Nakon odrađenih zadataka učenici će biti informirani o razini uspješnosti izrade zadane vježbe.</w:t>
            </w:r>
            <w:r>
              <w:t xml:space="preserve"> </w:t>
            </w:r>
          </w:p>
        </w:tc>
      </w:tr>
      <w:tr w:rsidR="00710004" w14:paraId="33CB3AE1" w14:textId="77777777">
        <w:tc>
          <w:tcPr>
            <w:tcW w:w="2850" w:type="dxa"/>
            <w:gridSpan w:val="3"/>
            <w:tcBorders>
              <w:top w:val="single" w:sz="6" w:space="0" w:color="000000"/>
              <w:left w:val="single" w:sz="12" w:space="0" w:color="000000"/>
              <w:bottom w:val="single" w:sz="6" w:space="0" w:color="000000"/>
              <w:right w:val="single" w:sz="12" w:space="0" w:color="000000"/>
            </w:tcBorders>
            <w:shd w:val="clear" w:color="auto" w:fill="BDD7EE"/>
            <w:tcMar>
              <w:top w:w="0" w:type="dxa"/>
              <w:left w:w="90" w:type="dxa"/>
              <w:bottom w:w="0" w:type="dxa"/>
              <w:right w:w="90" w:type="dxa"/>
            </w:tcMar>
            <w:vAlign w:val="center"/>
            <w:hideMark/>
          </w:tcPr>
          <w:p w14:paraId="3FD0AF16" w14:textId="77777777" w:rsidR="00710004" w:rsidRDefault="002D002D">
            <w:pPr>
              <w:pStyle w:val="normal-000450"/>
              <w:spacing w:before="0" w:after="0"/>
            </w:pPr>
            <w:r>
              <w:rPr>
                <w:rStyle w:val="defaultparagraphfont-000325"/>
              </w:rPr>
              <w:lastRenderedPageBreak/>
              <w:t xml:space="preserve">Nastavne cjeline/teme </w:t>
            </w:r>
          </w:p>
        </w:tc>
        <w:tc>
          <w:tcPr>
            <w:tcW w:w="5685" w:type="dxa"/>
            <w:gridSpan w:val="6"/>
            <w:tcBorders>
              <w:top w:val="single" w:sz="6" w:space="0" w:color="000000"/>
              <w:left w:val="single" w:sz="12" w:space="0" w:color="000000"/>
              <w:bottom w:val="single" w:sz="6" w:space="0" w:color="000000"/>
              <w:right w:val="single" w:sz="12" w:space="0" w:color="000000"/>
            </w:tcBorders>
            <w:tcMar>
              <w:top w:w="0" w:type="dxa"/>
              <w:left w:w="90" w:type="dxa"/>
              <w:bottom w:w="0" w:type="dxa"/>
              <w:right w:w="90" w:type="dxa"/>
            </w:tcMar>
            <w:vAlign w:val="center"/>
            <w:hideMark/>
          </w:tcPr>
          <w:p w14:paraId="43D9A460" w14:textId="77777777" w:rsidR="00710004" w:rsidRDefault="002D002D">
            <w:pPr>
              <w:pStyle w:val="normal-000070"/>
            </w:pPr>
            <w:r>
              <w:rPr>
                <w:rStyle w:val="defaultparagraphfont-000227"/>
              </w:rPr>
              <w:t>1. Načelo obrade deformiranjem (Hookeov dijagram, modul elastičnosti)</w:t>
            </w:r>
            <w:r>
              <w:t xml:space="preserve"> </w:t>
            </w:r>
          </w:p>
          <w:p w14:paraId="0F83D85C" w14:textId="77777777" w:rsidR="00710004" w:rsidRDefault="002D002D">
            <w:pPr>
              <w:pStyle w:val="normal-000070"/>
            </w:pPr>
            <w:r>
              <w:rPr>
                <w:rStyle w:val="defaultparagraphfont-000227"/>
              </w:rPr>
              <w:t>2. Obrada limova postupkom deformiranja (rezanje, ravnanje, savijanje, previjanje, probijanje) i savijanje cijevi</w:t>
            </w:r>
            <w:r>
              <w:t xml:space="preserve"> </w:t>
            </w:r>
          </w:p>
          <w:p w14:paraId="501000F6" w14:textId="77777777" w:rsidR="00710004" w:rsidRDefault="002D002D">
            <w:pPr>
              <w:pStyle w:val="normal-000070"/>
            </w:pPr>
            <w:r>
              <w:rPr>
                <w:rStyle w:val="defaultparagraphfont-000227"/>
              </w:rPr>
              <w:t>3. Kovanje i prešanje</w:t>
            </w:r>
            <w:r>
              <w:t xml:space="preserve"> </w:t>
            </w:r>
          </w:p>
          <w:p w14:paraId="1101B869" w14:textId="77777777" w:rsidR="00710004" w:rsidRDefault="002D002D">
            <w:pPr>
              <w:pStyle w:val="normal-000070"/>
            </w:pPr>
            <w:r>
              <w:rPr>
                <w:rStyle w:val="defaultparagraphfont-000227"/>
              </w:rPr>
              <w:t>4. Valjanje profila, limova i žica</w:t>
            </w:r>
            <w:r>
              <w:t xml:space="preserve"> </w:t>
            </w:r>
          </w:p>
          <w:p w14:paraId="0A0C3BDC" w14:textId="77777777" w:rsidR="00710004" w:rsidRDefault="002D002D">
            <w:pPr>
              <w:pStyle w:val="normal-000070"/>
            </w:pPr>
            <w:r>
              <w:rPr>
                <w:rStyle w:val="defaultparagraphfont-000227"/>
              </w:rPr>
              <w:t xml:space="preserve">5. Duboko vučenje, </w:t>
            </w:r>
            <w:r>
              <w:rPr>
                <w:rStyle w:val="defaultparagraphfont-000227"/>
              </w:rPr>
              <w:t>izvlačenje, isprešavanje</w:t>
            </w:r>
            <w:r>
              <w:t xml:space="preserve"> </w:t>
            </w:r>
          </w:p>
          <w:p w14:paraId="126124BE" w14:textId="77777777" w:rsidR="00710004" w:rsidRDefault="002D002D">
            <w:pPr>
              <w:pStyle w:val="normal-000070"/>
            </w:pPr>
            <w:r>
              <w:rPr>
                <w:rStyle w:val="defaultparagraphfont-000227"/>
              </w:rPr>
              <w:t>6. Praktične vježbe izvođenja obrada deformiranjem</w:t>
            </w:r>
            <w:r>
              <w:t xml:space="preserve"> </w:t>
            </w:r>
          </w:p>
        </w:tc>
      </w:tr>
      <w:tr w:rsidR="00710004" w14:paraId="5FE7AB93" w14:textId="77777777">
        <w:trPr>
          <w:trHeight w:val="435"/>
        </w:trPr>
        <w:tc>
          <w:tcPr>
            <w:tcW w:w="8535" w:type="dxa"/>
            <w:gridSpan w:val="9"/>
            <w:tcBorders>
              <w:top w:val="single" w:sz="6" w:space="0" w:color="000000"/>
              <w:left w:val="single" w:sz="12" w:space="0" w:color="000000"/>
              <w:bottom w:val="single" w:sz="6" w:space="0" w:color="000000"/>
              <w:right w:val="single" w:sz="12" w:space="0" w:color="000000"/>
            </w:tcBorders>
            <w:shd w:val="clear" w:color="auto" w:fill="BDD7EE"/>
            <w:tcMar>
              <w:top w:w="0" w:type="dxa"/>
              <w:left w:w="90" w:type="dxa"/>
              <w:bottom w:w="0" w:type="dxa"/>
              <w:right w:w="90" w:type="dxa"/>
            </w:tcMar>
            <w:vAlign w:val="center"/>
            <w:hideMark/>
          </w:tcPr>
          <w:p w14:paraId="169EA9E0" w14:textId="77777777" w:rsidR="00710004" w:rsidRDefault="002D002D">
            <w:pPr>
              <w:pStyle w:val="normal-000450"/>
              <w:spacing w:before="0" w:after="0"/>
            </w:pPr>
            <w:r>
              <w:rPr>
                <w:rStyle w:val="defaultparagraphfont-000325"/>
              </w:rPr>
              <w:t xml:space="preserve">Načini i primjer vrednovanja </w:t>
            </w:r>
          </w:p>
        </w:tc>
      </w:tr>
      <w:tr w:rsidR="00710004" w14:paraId="1F98EFFA" w14:textId="77777777">
        <w:trPr>
          <w:trHeight w:val="510"/>
        </w:trPr>
        <w:tc>
          <w:tcPr>
            <w:tcW w:w="8535" w:type="dxa"/>
            <w:gridSpan w:val="9"/>
            <w:tcBorders>
              <w:top w:val="single" w:sz="6" w:space="0" w:color="000000"/>
              <w:left w:val="single" w:sz="12" w:space="0" w:color="000000"/>
              <w:bottom w:val="single" w:sz="6" w:space="0" w:color="000000"/>
              <w:right w:val="single" w:sz="12" w:space="0" w:color="000000"/>
            </w:tcBorders>
            <w:tcMar>
              <w:top w:w="0" w:type="dxa"/>
              <w:left w:w="90" w:type="dxa"/>
              <w:bottom w:w="0" w:type="dxa"/>
              <w:right w:w="90" w:type="dxa"/>
            </w:tcMar>
            <w:hideMark/>
          </w:tcPr>
          <w:p w14:paraId="55ADFEE4" w14:textId="77777777" w:rsidR="00710004" w:rsidRDefault="002D002D">
            <w:pPr>
              <w:pStyle w:val="normal-000194"/>
            </w:pPr>
            <w:r>
              <w:rPr>
                <w:rStyle w:val="defaultparagraphfont-000325"/>
              </w:rPr>
              <w:t xml:space="preserve">Zadatak: </w:t>
            </w:r>
            <w:r>
              <w:rPr>
                <w:rStyle w:val="defaultparagraphfont-000227"/>
              </w:rPr>
              <w:t>Opisati načelo obrade deformacijom na primjeru</w:t>
            </w:r>
            <w:r>
              <w:t xml:space="preserve"> </w:t>
            </w:r>
          </w:p>
          <w:p w14:paraId="0F185E87" w14:textId="77777777" w:rsidR="00710004" w:rsidRDefault="002D002D">
            <w:pPr>
              <w:pStyle w:val="normal-000194"/>
            </w:pPr>
            <w:r>
              <w:rPr>
                <w:rStyle w:val="defaultparagraphfont-000227"/>
              </w:rPr>
              <w:t xml:space="preserve">Upute: Protumačiti princip obrade deformacijom te pojmove opterećenje, naprezanje i deformacija. Na osnovu Hookeov-og dijagrama opisati sposobnost obrade deformiranja pojedinih materijala kao npr. mekog čelika, tvrdog čelika, sivog lijeva, aluminijskih i bakrenih legura. Prema modulu elastičnosti odrediti radi li se o materijalu koji se lako ili teško plastično obrađuje. </w:t>
            </w:r>
          </w:p>
          <w:p w14:paraId="34EF1186" w14:textId="77777777" w:rsidR="00710004" w:rsidRDefault="002D002D">
            <w:pPr>
              <w:pStyle w:val="normal-000194"/>
            </w:pPr>
            <w:r>
              <w:rPr>
                <w:rStyle w:val="defaultparagraphfont-000227"/>
              </w:rPr>
              <w:t>Protumačiti zašto je obrada deformacijom kvalitetnija od ostalih obrada.</w:t>
            </w:r>
            <w:r>
              <w:t xml:space="preserve"> </w:t>
            </w:r>
          </w:p>
          <w:p w14:paraId="52800929" w14:textId="77777777" w:rsidR="00710004" w:rsidRDefault="002D002D">
            <w:pPr>
              <w:pStyle w:val="normal-000194"/>
            </w:pPr>
            <w:r>
              <w:rPr>
                <w:rStyle w:val="defaultparagraphfont-000325"/>
              </w:rPr>
              <w:t xml:space="preserve">Zadatak: </w:t>
            </w:r>
            <w:r>
              <w:rPr>
                <w:rStyle w:val="defaultparagraphfont-000227"/>
              </w:rPr>
              <w:t>Savijanje cijevi</w:t>
            </w:r>
            <w:r>
              <w:t xml:space="preserve"> </w:t>
            </w:r>
          </w:p>
          <w:p w14:paraId="14EC4EAD" w14:textId="77777777" w:rsidR="00710004" w:rsidRDefault="002D002D">
            <w:pPr>
              <w:pStyle w:val="normal-000194"/>
            </w:pPr>
            <w:r>
              <w:rPr>
                <w:rStyle w:val="defaultparagraphfont-000227"/>
              </w:rPr>
              <w:t>Upute: Opisati postupak savijanja cijevi s obzirom da pri njenom savijanju treba zadržati konstantnu debljinu stijenke. Protumačiti koja opterećenja i naprezanja se javljaju pri savijanju te koje deformacije mogu izazvati. Izvesti vježbu savijanja cijevi u radionici / praktikumu.</w:t>
            </w:r>
            <w:r>
              <w:t xml:space="preserve"> </w:t>
            </w:r>
          </w:p>
          <w:p w14:paraId="48930216" w14:textId="77777777" w:rsidR="00710004" w:rsidRDefault="002D002D">
            <w:pPr>
              <w:pStyle w:val="normal-000194"/>
            </w:pPr>
            <w:r>
              <w:rPr>
                <w:rStyle w:val="defaultparagraphfont-000325"/>
              </w:rPr>
              <w:t xml:space="preserve">Zadatak: </w:t>
            </w:r>
            <w:r>
              <w:rPr>
                <w:rStyle w:val="defaultparagraphfont-000227"/>
              </w:rPr>
              <w:t>Izbor obrade deformacijom</w:t>
            </w:r>
            <w:r>
              <w:t xml:space="preserve"> </w:t>
            </w:r>
          </w:p>
          <w:p w14:paraId="4AC3EB85" w14:textId="77777777" w:rsidR="00710004" w:rsidRDefault="002D002D">
            <w:pPr>
              <w:pStyle w:val="normal-000194"/>
            </w:pPr>
            <w:r>
              <w:rPr>
                <w:rStyle w:val="defaultparagraphfont-000227"/>
              </w:rPr>
              <w:t>Upute: Prema zadanim primjerima odabrati odgovarajuću obradu deformiranjem. U svojoj okolini potražiti primjere (predmete) gdje su korištene različite obrade deformiranja pri njihovoj izradi.</w:t>
            </w:r>
            <w:r>
              <w:t xml:space="preserve"> </w:t>
            </w:r>
          </w:p>
          <w:p w14:paraId="592F2BE0" w14:textId="77777777" w:rsidR="00710004" w:rsidRDefault="002D002D">
            <w:pPr>
              <w:pStyle w:val="normal-000194"/>
            </w:pPr>
            <w:r>
              <w:rPr>
                <w:rStyle w:val="defaultparagraphfont-000325"/>
              </w:rPr>
              <w:t xml:space="preserve">Zadatak: </w:t>
            </w:r>
            <w:r>
              <w:rPr>
                <w:rStyle w:val="defaultparagraphfont-000227"/>
              </w:rPr>
              <w:t>Na primjeru klipnjače opisati faze kovanja u ukovnju.</w:t>
            </w:r>
            <w:r>
              <w:t xml:space="preserve"> </w:t>
            </w:r>
          </w:p>
          <w:p w14:paraId="01B3130F" w14:textId="77777777" w:rsidR="00710004" w:rsidRDefault="002D002D">
            <w:pPr>
              <w:pStyle w:val="normal-000194"/>
            </w:pPr>
            <w:r>
              <w:rPr>
                <w:rStyle w:val="000021"/>
              </w:rPr>
              <w:t xml:space="preserve">  </w:t>
            </w:r>
          </w:p>
          <w:p w14:paraId="4DEEE264" w14:textId="77777777" w:rsidR="00710004" w:rsidRDefault="002D002D">
            <w:pPr>
              <w:pStyle w:val="normal-000194"/>
            </w:pPr>
            <w:r>
              <w:rPr>
                <w:rStyle w:val="defaultparagraphfont-000325"/>
              </w:rPr>
              <w:t xml:space="preserve">Vrednovanje kao i za učenje: </w:t>
            </w:r>
          </w:p>
          <w:p w14:paraId="606FFC28" w14:textId="77777777" w:rsidR="00710004" w:rsidRDefault="002D002D">
            <w:pPr>
              <w:pStyle w:val="normal-000194"/>
            </w:pPr>
            <w:r>
              <w:rPr>
                <w:rStyle w:val="defaultparagraphfont-000227"/>
              </w:rPr>
              <w:t>Na kraju aktivnosti učenici ispunjavaju listu za samoprocjenu, a nastavnik prati i vrednuje motivaciju i trud učenika pri rješavanju zadatka.</w:t>
            </w:r>
            <w:r>
              <w:t xml:space="preserve"> </w:t>
            </w:r>
          </w:p>
          <w:p w14:paraId="4329759B" w14:textId="77777777" w:rsidR="00710004" w:rsidRDefault="002D002D">
            <w:pPr>
              <w:pStyle w:val="normal-000078"/>
              <w:divId w:val="1984308095"/>
            </w:pPr>
            <w:r>
              <w:rPr>
                <w:rStyle w:val="000456"/>
              </w:rPr>
              <w:t xml:space="preserve">  </w:t>
            </w:r>
          </w:p>
          <w:tbl>
            <w:tblPr>
              <w:tblW w:w="0" w:type="auto"/>
              <w:tblCellMar>
                <w:top w:w="15" w:type="dxa"/>
                <w:left w:w="15" w:type="dxa"/>
                <w:bottom w:w="15" w:type="dxa"/>
                <w:right w:w="15" w:type="dxa"/>
              </w:tblCellMar>
              <w:tblLook w:val="04A0" w:firstRow="1" w:lastRow="0" w:firstColumn="1" w:lastColumn="0" w:noHBand="0" w:noVBand="1"/>
            </w:tblPr>
            <w:tblGrid>
              <w:gridCol w:w="4497"/>
              <w:gridCol w:w="1215"/>
              <w:gridCol w:w="1260"/>
              <w:gridCol w:w="1388"/>
            </w:tblGrid>
            <w:tr w:rsidR="00710004" w14:paraId="26F77CD5" w14:textId="77777777">
              <w:trPr>
                <w:trHeight w:val="255"/>
              </w:trPr>
              <w:tc>
                <w:tcPr>
                  <w:tcW w:w="4545" w:type="dxa"/>
                  <w:tcBorders>
                    <w:top w:val="single" w:sz="6" w:space="0" w:color="000000"/>
                    <w:left w:val="single" w:sz="6" w:space="0" w:color="000000"/>
                    <w:bottom w:val="single" w:sz="6" w:space="0" w:color="000000"/>
                    <w:right w:val="single" w:sz="6" w:space="0" w:color="000000"/>
                  </w:tcBorders>
                  <w:shd w:val="clear" w:color="auto" w:fill="DEEAF6"/>
                  <w:tcMar>
                    <w:top w:w="0" w:type="dxa"/>
                    <w:left w:w="90" w:type="dxa"/>
                    <w:bottom w:w="0" w:type="dxa"/>
                    <w:right w:w="90" w:type="dxa"/>
                  </w:tcMar>
                  <w:vAlign w:val="center"/>
                  <w:hideMark/>
                </w:tcPr>
                <w:p w14:paraId="28918471" w14:textId="77777777" w:rsidR="00710004" w:rsidRDefault="002D002D">
                  <w:pPr>
                    <w:pStyle w:val="normal-000070"/>
                  </w:pPr>
                  <w:r>
                    <w:rPr>
                      <w:rStyle w:val="defaultparagraphfont-000026"/>
                    </w:rPr>
                    <w:t xml:space="preserve">Procijeni koliko dobro poznaješ princip i postupke obrade deformacijom </w:t>
                  </w:r>
                </w:p>
                <w:p w14:paraId="7192A150" w14:textId="77777777" w:rsidR="00710004" w:rsidRDefault="002D002D">
                  <w:pPr>
                    <w:pStyle w:val="normal-000070"/>
                  </w:pPr>
                  <w:r>
                    <w:rPr>
                      <w:rStyle w:val="defaultparagraphfont-000028"/>
                    </w:rPr>
                    <w:t>(Stavi kvačicu u stupcu koji odgovara tvojoj procjeni)</w:t>
                  </w:r>
                  <w:r>
                    <w:t xml:space="preserve"> </w:t>
                  </w:r>
                </w:p>
              </w:tc>
              <w:tc>
                <w:tcPr>
                  <w:tcW w:w="1215" w:type="dxa"/>
                  <w:tcBorders>
                    <w:top w:val="single" w:sz="6" w:space="0" w:color="000000"/>
                    <w:left w:val="single" w:sz="6" w:space="0" w:color="000000"/>
                    <w:bottom w:val="single" w:sz="6" w:space="0" w:color="000000"/>
                    <w:right w:val="single" w:sz="6" w:space="0" w:color="000000"/>
                  </w:tcBorders>
                  <w:shd w:val="clear" w:color="auto" w:fill="DEEAF6"/>
                  <w:tcMar>
                    <w:top w:w="0" w:type="dxa"/>
                    <w:left w:w="90" w:type="dxa"/>
                    <w:bottom w:w="0" w:type="dxa"/>
                    <w:right w:w="90" w:type="dxa"/>
                  </w:tcMar>
                  <w:vAlign w:val="center"/>
                  <w:hideMark/>
                </w:tcPr>
                <w:p w14:paraId="21437818" w14:textId="77777777" w:rsidR="00710004" w:rsidRDefault="002D002D">
                  <w:pPr>
                    <w:pStyle w:val="normal-000195"/>
                  </w:pPr>
                  <w:r>
                    <w:rPr>
                      <w:rStyle w:val="defaultparagraphfont-000026"/>
                    </w:rPr>
                    <w:t xml:space="preserve">U potpunosti </w:t>
                  </w:r>
                </w:p>
              </w:tc>
              <w:tc>
                <w:tcPr>
                  <w:tcW w:w="1260" w:type="dxa"/>
                  <w:tcBorders>
                    <w:top w:val="single" w:sz="6" w:space="0" w:color="000000"/>
                    <w:left w:val="single" w:sz="6" w:space="0" w:color="000000"/>
                    <w:bottom w:val="single" w:sz="6" w:space="0" w:color="000000"/>
                    <w:right w:val="single" w:sz="6" w:space="0" w:color="000000"/>
                  </w:tcBorders>
                  <w:shd w:val="clear" w:color="auto" w:fill="DEEAF6"/>
                  <w:tcMar>
                    <w:top w:w="0" w:type="dxa"/>
                    <w:left w:w="90" w:type="dxa"/>
                    <w:bottom w:w="0" w:type="dxa"/>
                    <w:right w:w="90" w:type="dxa"/>
                  </w:tcMar>
                  <w:vAlign w:val="center"/>
                  <w:hideMark/>
                </w:tcPr>
                <w:p w14:paraId="3462F847" w14:textId="77777777" w:rsidR="00710004" w:rsidRDefault="002D002D">
                  <w:pPr>
                    <w:pStyle w:val="normal-000195"/>
                  </w:pPr>
                  <w:r>
                    <w:rPr>
                      <w:rStyle w:val="defaultparagraphfont-000026"/>
                    </w:rPr>
                    <w:t xml:space="preserve">Djelomično </w:t>
                  </w:r>
                </w:p>
              </w:tc>
              <w:tc>
                <w:tcPr>
                  <w:tcW w:w="1395" w:type="dxa"/>
                  <w:tcBorders>
                    <w:top w:val="single" w:sz="6" w:space="0" w:color="000000"/>
                    <w:left w:val="single" w:sz="6" w:space="0" w:color="000000"/>
                    <w:bottom w:val="single" w:sz="6" w:space="0" w:color="000000"/>
                    <w:right w:val="single" w:sz="6" w:space="0" w:color="000000"/>
                  </w:tcBorders>
                  <w:shd w:val="clear" w:color="auto" w:fill="DEEAF6"/>
                  <w:tcMar>
                    <w:top w:w="0" w:type="dxa"/>
                    <w:left w:w="90" w:type="dxa"/>
                    <w:bottom w:w="0" w:type="dxa"/>
                    <w:right w:w="90" w:type="dxa"/>
                  </w:tcMar>
                  <w:vAlign w:val="center"/>
                  <w:hideMark/>
                </w:tcPr>
                <w:p w14:paraId="53DB812D" w14:textId="77777777" w:rsidR="00710004" w:rsidRDefault="002D002D">
                  <w:pPr>
                    <w:pStyle w:val="normal-000195"/>
                  </w:pPr>
                  <w:r>
                    <w:rPr>
                      <w:rStyle w:val="defaultparagraphfont-000026"/>
                    </w:rPr>
                    <w:t xml:space="preserve">Trebam pomoć </w:t>
                  </w:r>
                </w:p>
              </w:tc>
            </w:tr>
            <w:tr w:rsidR="00710004" w14:paraId="482AA4A9" w14:textId="77777777">
              <w:trPr>
                <w:trHeight w:val="255"/>
              </w:trPr>
              <w:tc>
                <w:tcPr>
                  <w:tcW w:w="454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7F7CB6EA" w14:textId="77777777" w:rsidR="00710004" w:rsidRDefault="002D002D">
                  <w:pPr>
                    <w:pStyle w:val="normal-000070"/>
                  </w:pPr>
                  <w:r>
                    <w:rPr>
                      <w:rStyle w:val="defaultparagraphfont-000028"/>
                    </w:rPr>
                    <w:t xml:space="preserve">Mogu opisati ponašanje pojedinih materijala pri njihovoj obradi deformiranjem </w:t>
                  </w:r>
                </w:p>
              </w:tc>
              <w:tc>
                <w:tcPr>
                  <w:tcW w:w="121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6E823068" w14:textId="77777777" w:rsidR="00710004" w:rsidRDefault="002D002D">
                  <w:pPr>
                    <w:pStyle w:val="normal-000070"/>
                  </w:pPr>
                  <w:r>
                    <w:rPr>
                      <w:rStyle w:val="000021"/>
                    </w:rPr>
                    <w:t xml:space="preserve">  </w:t>
                  </w:r>
                </w:p>
              </w:tc>
              <w:tc>
                <w:tcPr>
                  <w:tcW w:w="1260"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1387FA4C" w14:textId="77777777" w:rsidR="00710004" w:rsidRDefault="002D002D">
                  <w:pPr>
                    <w:pStyle w:val="normal-000070"/>
                  </w:pPr>
                  <w:r>
                    <w:rPr>
                      <w:rStyle w:val="000021"/>
                    </w:rPr>
                    <w:t xml:space="preserve">  </w:t>
                  </w:r>
                </w:p>
              </w:tc>
              <w:tc>
                <w:tcPr>
                  <w:tcW w:w="139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6299FA77" w14:textId="77777777" w:rsidR="00710004" w:rsidRDefault="002D002D">
                  <w:pPr>
                    <w:pStyle w:val="normal-000070"/>
                  </w:pPr>
                  <w:r>
                    <w:rPr>
                      <w:rStyle w:val="000021"/>
                    </w:rPr>
                    <w:t xml:space="preserve">  </w:t>
                  </w:r>
                </w:p>
              </w:tc>
            </w:tr>
            <w:tr w:rsidR="00710004" w14:paraId="0578CF3B" w14:textId="77777777">
              <w:trPr>
                <w:trHeight w:val="255"/>
              </w:trPr>
              <w:tc>
                <w:tcPr>
                  <w:tcW w:w="454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26FBC3C8" w14:textId="77777777" w:rsidR="00710004" w:rsidRDefault="002D002D">
                  <w:pPr>
                    <w:pStyle w:val="normal-000070"/>
                  </w:pPr>
                  <w:r>
                    <w:rPr>
                      <w:rStyle w:val="defaultparagraphfont-000028"/>
                    </w:rPr>
                    <w:t>Mogu razlikovati elastičnost i plastičnost</w:t>
                  </w:r>
                  <w:r>
                    <w:t xml:space="preserve"> </w:t>
                  </w:r>
                </w:p>
              </w:tc>
              <w:tc>
                <w:tcPr>
                  <w:tcW w:w="121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2392A813" w14:textId="77777777" w:rsidR="00710004" w:rsidRDefault="002D002D">
                  <w:pPr>
                    <w:pStyle w:val="normal-000070"/>
                  </w:pPr>
                  <w:r>
                    <w:rPr>
                      <w:rStyle w:val="000021"/>
                    </w:rPr>
                    <w:t xml:space="preserve">  </w:t>
                  </w:r>
                </w:p>
              </w:tc>
              <w:tc>
                <w:tcPr>
                  <w:tcW w:w="1260"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4C46A144" w14:textId="77777777" w:rsidR="00710004" w:rsidRDefault="002D002D">
                  <w:pPr>
                    <w:pStyle w:val="normal-000070"/>
                  </w:pPr>
                  <w:r>
                    <w:rPr>
                      <w:rStyle w:val="000021"/>
                    </w:rPr>
                    <w:t xml:space="preserve">  </w:t>
                  </w:r>
                </w:p>
              </w:tc>
              <w:tc>
                <w:tcPr>
                  <w:tcW w:w="139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4CA588AA" w14:textId="77777777" w:rsidR="00710004" w:rsidRDefault="002D002D">
                  <w:pPr>
                    <w:pStyle w:val="normal-000070"/>
                  </w:pPr>
                  <w:r>
                    <w:rPr>
                      <w:rStyle w:val="000021"/>
                    </w:rPr>
                    <w:t xml:space="preserve">  </w:t>
                  </w:r>
                </w:p>
              </w:tc>
            </w:tr>
            <w:tr w:rsidR="00710004" w14:paraId="0B8C7737" w14:textId="77777777">
              <w:trPr>
                <w:trHeight w:val="255"/>
              </w:trPr>
              <w:tc>
                <w:tcPr>
                  <w:tcW w:w="454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06B2CC60" w14:textId="77777777" w:rsidR="00710004" w:rsidRDefault="002D002D">
                  <w:pPr>
                    <w:pStyle w:val="normal-000070"/>
                  </w:pPr>
                  <w:r>
                    <w:rPr>
                      <w:rStyle w:val="defaultparagraphfont-000028"/>
                    </w:rPr>
                    <w:t>Mogu odrediti sposobnost plastičnog oblikovanja predmeta prema modulu elastičnosti</w:t>
                  </w:r>
                  <w:r>
                    <w:t xml:space="preserve"> </w:t>
                  </w:r>
                </w:p>
              </w:tc>
              <w:tc>
                <w:tcPr>
                  <w:tcW w:w="121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14572C5C" w14:textId="77777777" w:rsidR="00710004" w:rsidRDefault="002D002D">
                  <w:pPr>
                    <w:pStyle w:val="normal-000070"/>
                  </w:pPr>
                  <w:r>
                    <w:rPr>
                      <w:rStyle w:val="000021"/>
                    </w:rPr>
                    <w:t xml:space="preserve">  </w:t>
                  </w:r>
                </w:p>
              </w:tc>
              <w:tc>
                <w:tcPr>
                  <w:tcW w:w="1260"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6F4D82B6" w14:textId="77777777" w:rsidR="00710004" w:rsidRDefault="002D002D">
                  <w:pPr>
                    <w:pStyle w:val="normal-000070"/>
                  </w:pPr>
                  <w:r>
                    <w:rPr>
                      <w:rStyle w:val="000021"/>
                    </w:rPr>
                    <w:t xml:space="preserve">  </w:t>
                  </w:r>
                </w:p>
              </w:tc>
              <w:tc>
                <w:tcPr>
                  <w:tcW w:w="139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0B9C704A" w14:textId="77777777" w:rsidR="00710004" w:rsidRDefault="002D002D">
                  <w:pPr>
                    <w:pStyle w:val="normal-000070"/>
                  </w:pPr>
                  <w:r>
                    <w:rPr>
                      <w:rStyle w:val="000021"/>
                    </w:rPr>
                    <w:t xml:space="preserve">  </w:t>
                  </w:r>
                </w:p>
              </w:tc>
            </w:tr>
            <w:tr w:rsidR="00710004" w14:paraId="5E05D22E" w14:textId="77777777">
              <w:trPr>
                <w:trHeight w:val="255"/>
              </w:trPr>
              <w:tc>
                <w:tcPr>
                  <w:tcW w:w="454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26C63287" w14:textId="77777777" w:rsidR="00710004" w:rsidRDefault="002D002D">
                  <w:pPr>
                    <w:pStyle w:val="normal-000070"/>
                  </w:pPr>
                  <w:r>
                    <w:rPr>
                      <w:rStyle w:val="defaultparagraphfont-000028"/>
                    </w:rPr>
                    <w:t xml:space="preserve">Mogu opisati postupak savijanja cijevi </w:t>
                  </w:r>
                </w:p>
              </w:tc>
              <w:tc>
                <w:tcPr>
                  <w:tcW w:w="121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1C8D2BB4" w14:textId="77777777" w:rsidR="00710004" w:rsidRDefault="002D002D">
                  <w:pPr>
                    <w:pStyle w:val="normal-000070"/>
                  </w:pPr>
                  <w:r>
                    <w:rPr>
                      <w:rStyle w:val="000021"/>
                    </w:rPr>
                    <w:t xml:space="preserve">  </w:t>
                  </w:r>
                </w:p>
              </w:tc>
              <w:tc>
                <w:tcPr>
                  <w:tcW w:w="1260"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6ED256E1" w14:textId="77777777" w:rsidR="00710004" w:rsidRDefault="002D002D">
                  <w:pPr>
                    <w:pStyle w:val="normal-000070"/>
                  </w:pPr>
                  <w:r>
                    <w:rPr>
                      <w:rStyle w:val="000021"/>
                    </w:rPr>
                    <w:t xml:space="preserve">  </w:t>
                  </w:r>
                </w:p>
              </w:tc>
              <w:tc>
                <w:tcPr>
                  <w:tcW w:w="139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165BE250" w14:textId="77777777" w:rsidR="00710004" w:rsidRDefault="002D002D">
                  <w:pPr>
                    <w:pStyle w:val="normal-000070"/>
                  </w:pPr>
                  <w:r>
                    <w:rPr>
                      <w:rStyle w:val="000021"/>
                    </w:rPr>
                    <w:t xml:space="preserve">  </w:t>
                  </w:r>
                </w:p>
              </w:tc>
            </w:tr>
            <w:tr w:rsidR="00710004" w14:paraId="36007738" w14:textId="77777777">
              <w:trPr>
                <w:trHeight w:val="255"/>
              </w:trPr>
              <w:tc>
                <w:tcPr>
                  <w:tcW w:w="454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205D149E" w14:textId="77777777" w:rsidR="00710004" w:rsidRDefault="002D002D">
                  <w:pPr>
                    <w:pStyle w:val="normal-000070"/>
                  </w:pPr>
                  <w:r>
                    <w:rPr>
                      <w:rStyle w:val="defaultparagraphfont-000028"/>
                    </w:rPr>
                    <w:t>Mogu odabrati obradu deformiranjem za određeni primjer</w:t>
                  </w:r>
                  <w:r>
                    <w:t xml:space="preserve"> </w:t>
                  </w:r>
                </w:p>
              </w:tc>
              <w:tc>
                <w:tcPr>
                  <w:tcW w:w="121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2DECA613" w14:textId="77777777" w:rsidR="00710004" w:rsidRDefault="002D002D">
                  <w:pPr>
                    <w:pStyle w:val="normal-000070"/>
                  </w:pPr>
                  <w:r>
                    <w:rPr>
                      <w:rStyle w:val="000021"/>
                    </w:rPr>
                    <w:t xml:space="preserve">  </w:t>
                  </w:r>
                </w:p>
              </w:tc>
              <w:tc>
                <w:tcPr>
                  <w:tcW w:w="1260"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6AABF4FA" w14:textId="77777777" w:rsidR="00710004" w:rsidRDefault="002D002D">
                  <w:pPr>
                    <w:pStyle w:val="normal-000070"/>
                  </w:pPr>
                  <w:r>
                    <w:rPr>
                      <w:rStyle w:val="000021"/>
                    </w:rPr>
                    <w:t xml:space="preserve">  </w:t>
                  </w:r>
                </w:p>
              </w:tc>
              <w:tc>
                <w:tcPr>
                  <w:tcW w:w="139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61E1FEFF" w14:textId="77777777" w:rsidR="00710004" w:rsidRDefault="002D002D">
                  <w:pPr>
                    <w:pStyle w:val="normal-000070"/>
                  </w:pPr>
                  <w:r>
                    <w:rPr>
                      <w:rStyle w:val="000021"/>
                    </w:rPr>
                    <w:t xml:space="preserve">  </w:t>
                  </w:r>
                </w:p>
              </w:tc>
            </w:tr>
            <w:tr w:rsidR="00710004" w14:paraId="72A9D210" w14:textId="77777777">
              <w:trPr>
                <w:trHeight w:val="255"/>
              </w:trPr>
              <w:tc>
                <w:tcPr>
                  <w:tcW w:w="454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4AEA7F7A" w14:textId="77777777" w:rsidR="00710004" w:rsidRDefault="002D002D">
                  <w:pPr>
                    <w:pStyle w:val="normal-000070"/>
                  </w:pPr>
                  <w:r>
                    <w:rPr>
                      <w:rStyle w:val="defaultparagraphfont-000028"/>
                    </w:rPr>
                    <w:t xml:space="preserve">Mogu opisati faze kovanja klipnjače </w:t>
                  </w:r>
                </w:p>
              </w:tc>
              <w:tc>
                <w:tcPr>
                  <w:tcW w:w="121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212946E3" w14:textId="77777777" w:rsidR="00710004" w:rsidRDefault="002D002D">
                  <w:pPr>
                    <w:pStyle w:val="normal-000070"/>
                  </w:pPr>
                  <w:r>
                    <w:rPr>
                      <w:rStyle w:val="000021"/>
                    </w:rPr>
                    <w:t xml:space="preserve">  </w:t>
                  </w:r>
                </w:p>
              </w:tc>
              <w:tc>
                <w:tcPr>
                  <w:tcW w:w="1260"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47912497" w14:textId="77777777" w:rsidR="00710004" w:rsidRDefault="002D002D">
                  <w:pPr>
                    <w:pStyle w:val="normal-000070"/>
                  </w:pPr>
                  <w:r>
                    <w:rPr>
                      <w:rStyle w:val="000021"/>
                    </w:rPr>
                    <w:t xml:space="preserve">  </w:t>
                  </w:r>
                </w:p>
              </w:tc>
              <w:tc>
                <w:tcPr>
                  <w:tcW w:w="139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2635A28D" w14:textId="77777777" w:rsidR="00710004" w:rsidRDefault="002D002D">
                  <w:pPr>
                    <w:pStyle w:val="normal-000070"/>
                  </w:pPr>
                  <w:r>
                    <w:rPr>
                      <w:rStyle w:val="000021"/>
                    </w:rPr>
                    <w:t xml:space="preserve">  </w:t>
                  </w:r>
                </w:p>
              </w:tc>
            </w:tr>
            <w:tr w:rsidR="00710004" w14:paraId="42D28ADB" w14:textId="77777777">
              <w:trPr>
                <w:trHeight w:val="255"/>
              </w:trPr>
              <w:tc>
                <w:tcPr>
                  <w:tcW w:w="454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77EC9DA8" w14:textId="77777777" w:rsidR="00710004" w:rsidRDefault="002D002D">
                  <w:pPr>
                    <w:pStyle w:val="normal-000070"/>
                  </w:pPr>
                  <w:r>
                    <w:rPr>
                      <w:rStyle w:val="defaultparagraphfont-000028"/>
                    </w:rPr>
                    <w:t>Razlikujem čekiće i preše za kovanje te njihov rad</w:t>
                  </w:r>
                  <w:r>
                    <w:t xml:space="preserve"> </w:t>
                  </w:r>
                </w:p>
              </w:tc>
              <w:tc>
                <w:tcPr>
                  <w:tcW w:w="121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4B691AF6" w14:textId="77777777" w:rsidR="00710004" w:rsidRDefault="002D002D">
                  <w:pPr>
                    <w:pStyle w:val="normal-000070"/>
                  </w:pPr>
                  <w:r>
                    <w:rPr>
                      <w:rStyle w:val="000021"/>
                    </w:rPr>
                    <w:t xml:space="preserve">  </w:t>
                  </w:r>
                </w:p>
              </w:tc>
              <w:tc>
                <w:tcPr>
                  <w:tcW w:w="1260"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1A3C1C9F" w14:textId="77777777" w:rsidR="00710004" w:rsidRDefault="002D002D">
                  <w:pPr>
                    <w:pStyle w:val="normal-000070"/>
                  </w:pPr>
                  <w:r>
                    <w:rPr>
                      <w:rStyle w:val="000021"/>
                    </w:rPr>
                    <w:t xml:space="preserve">  </w:t>
                  </w:r>
                </w:p>
              </w:tc>
              <w:tc>
                <w:tcPr>
                  <w:tcW w:w="139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0F22BDA8" w14:textId="77777777" w:rsidR="00710004" w:rsidRDefault="002D002D">
                  <w:pPr>
                    <w:pStyle w:val="normal-000070"/>
                  </w:pPr>
                  <w:r>
                    <w:rPr>
                      <w:rStyle w:val="000021"/>
                    </w:rPr>
                    <w:t xml:space="preserve">  </w:t>
                  </w:r>
                </w:p>
              </w:tc>
            </w:tr>
          </w:tbl>
          <w:p w14:paraId="2225CF93" w14:textId="77777777" w:rsidR="00710004" w:rsidRDefault="002D002D">
            <w:pPr>
              <w:pStyle w:val="normal-000078"/>
            </w:pPr>
            <w:r>
              <w:rPr>
                <w:rStyle w:val="000027"/>
              </w:rPr>
              <w:t> </w:t>
            </w:r>
            <w:r>
              <w:t xml:space="preserve"> </w:t>
            </w:r>
          </w:p>
        </w:tc>
      </w:tr>
      <w:tr w:rsidR="00710004" w14:paraId="7C190478" w14:textId="77777777">
        <w:trPr>
          <w:trHeight w:val="375"/>
        </w:trPr>
        <w:tc>
          <w:tcPr>
            <w:tcW w:w="8535" w:type="dxa"/>
            <w:gridSpan w:val="9"/>
            <w:tcBorders>
              <w:top w:val="single" w:sz="6" w:space="0" w:color="000000"/>
              <w:left w:val="single" w:sz="12" w:space="0" w:color="000000"/>
              <w:bottom w:val="single" w:sz="6" w:space="0" w:color="000000"/>
              <w:right w:val="single" w:sz="12" w:space="0" w:color="000000"/>
            </w:tcBorders>
            <w:shd w:val="clear" w:color="auto" w:fill="BDD7EE"/>
            <w:tcMar>
              <w:top w:w="0" w:type="dxa"/>
              <w:left w:w="90" w:type="dxa"/>
              <w:bottom w:w="0" w:type="dxa"/>
              <w:right w:w="90" w:type="dxa"/>
            </w:tcMar>
            <w:vAlign w:val="center"/>
            <w:hideMark/>
          </w:tcPr>
          <w:p w14:paraId="493B1ECA" w14:textId="77777777" w:rsidR="00710004" w:rsidRDefault="002D002D">
            <w:pPr>
              <w:pStyle w:val="normal-000450"/>
              <w:spacing w:before="0" w:after="0"/>
            </w:pPr>
            <w:r>
              <w:rPr>
                <w:rStyle w:val="defaultparagraphfont-000325"/>
              </w:rPr>
              <w:t xml:space="preserve">Prijedlog prilagodbe za učenike s posebnim odgojno-obrazovnim potrebama </w:t>
            </w:r>
          </w:p>
        </w:tc>
      </w:tr>
      <w:tr w:rsidR="00710004" w14:paraId="20D94292" w14:textId="77777777">
        <w:tc>
          <w:tcPr>
            <w:tcW w:w="8535" w:type="dxa"/>
            <w:gridSpan w:val="9"/>
            <w:tcBorders>
              <w:top w:val="single" w:sz="6" w:space="0" w:color="000000"/>
              <w:left w:val="single" w:sz="12" w:space="0" w:color="000000"/>
              <w:bottom w:val="single" w:sz="12" w:space="0" w:color="000000"/>
              <w:right w:val="single" w:sz="12" w:space="0" w:color="000000"/>
            </w:tcBorders>
            <w:tcMar>
              <w:top w:w="0" w:type="dxa"/>
              <w:left w:w="90" w:type="dxa"/>
              <w:bottom w:w="0" w:type="dxa"/>
              <w:right w:w="90" w:type="dxa"/>
            </w:tcMar>
            <w:hideMark/>
          </w:tcPr>
          <w:p w14:paraId="66CD6EAC" w14:textId="77777777" w:rsidR="00710004" w:rsidRDefault="002D002D">
            <w:pPr>
              <w:pStyle w:val="normal-000194"/>
            </w:pPr>
            <w:r>
              <w:rPr>
                <w:rStyle w:val="defaultparagraphfont-000227"/>
              </w:rPr>
              <w:t xml:space="preserve">U individualiziranom kurikulu za svakog učenika s posebnim potrebama navedeni su preporučeni načini rada, primjeri individualizacije te načini i oblici vrednovanja. Poseban naglasak treba staviti na kontinuirano vrednovanje za učenje koristeći kvalitetne, konstruktivne i poticajne povratne informacije u cilju motiviranja učenika, jačanja samopouzdanja te omogućavanja daljnjeg napretka. Nastavnik će procijeniti koja razina pedagoške podrške </w:t>
            </w:r>
            <w:r>
              <w:rPr>
                <w:rStyle w:val="defaultparagraphfont-000227"/>
              </w:rPr>
              <w:lastRenderedPageBreak/>
              <w:t xml:space="preserve">učeniku je potrebna. Nije namjera da  nastavnik odradi dio uvjeta za dostizanje ishoda učenja umjesto učenika. </w:t>
            </w:r>
          </w:p>
          <w:p w14:paraId="721B98B8" w14:textId="77777777" w:rsidR="00710004" w:rsidRDefault="002D002D">
            <w:pPr>
              <w:pStyle w:val="normal-000194"/>
            </w:pPr>
            <w:r>
              <w:rPr>
                <w:rStyle w:val="defaultparagraphfont-000227"/>
              </w:rPr>
              <w:t xml:space="preserve">Prije izvođenja vježbe </w:t>
            </w:r>
            <w:r>
              <w:rPr>
                <w:rStyle w:val="defaultparagraphfont-000325"/>
              </w:rPr>
              <w:t xml:space="preserve">učenicima s teškoćama </w:t>
            </w:r>
            <w:r>
              <w:rPr>
                <w:rStyle w:val="defaultparagraphfont-000227"/>
              </w:rPr>
              <w:t>detaljno se objasni način rada i provjeri se jesu li razumjeli upute na način da usmeno ponove nastavničke upute. Nastavnik prema individualnoj procjeni formira vježbe te uređuje i prilagođava upute ili pisani materijal s obzirom na vrstu učenikove teškoće (npr. odgovarajući font, smanjen obujam zadatka, objašnjeni koraci provođenja vježbe, produženo vrijeme za mjerenje i očitavanje rezultata).  Rade u paru s učenikom koji ima razvijene mentorske vještine. Tijekom izvođenja vježbi nast</w:t>
            </w:r>
            <w:r>
              <w:rPr>
                <w:rStyle w:val="defaultparagraphfont-000227"/>
              </w:rPr>
              <w:t>avnik pomaže usmjeravanjem i savjetovanjem učenika.</w:t>
            </w:r>
            <w:r>
              <w:t xml:space="preserve"> </w:t>
            </w:r>
          </w:p>
          <w:p w14:paraId="27BEBBB0" w14:textId="77777777" w:rsidR="00710004" w:rsidRDefault="002D002D">
            <w:pPr>
              <w:pStyle w:val="normal-000070"/>
            </w:pPr>
            <w:r>
              <w:rPr>
                <w:rStyle w:val="defaultparagraphfont-000325"/>
              </w:rPr>
              <w:t xml:space="preserve">Vrednovanje učenika s teškoćama: </w:t>
            </w:r>
          </w:p>
          <w:p w14:paraId="5B3317B1" w14:textId="77777777" w:rsidR="00710004" w:rsidRDefault="002D002D">
            <w:pPr>
              <w:pStyle w:val="000253"/>
              <w:divId w:val="849366649"/>
            </w:pPr>
            <w:r>
              <w:rPr>
                <w:rStyle w:val="000254"/>
              </w:rPr>
              <w:t>●</w:t>
            </w:r>
            <w:r>
              <w:t xml:space="preserve"> </w:t>
            </w:r>
            <w:r>
              <w:rPr>
                <w:rStyle w:val="defaultparagraphfont-000430"/>
              </w:rPr>
              <w:t xml:space="preserve">učenik može objasniti načelo obrade deformacijom </w:t>
            </w:r>
          </w:p>
          <w:p w14:paraId="5220C973" w14:textId="77777777" w:rsidR="00710004" w:rsidRDefault="002D002D">
            <w:pPr>
              <w:pStyle w:val="000253"/>
              <w:divId w:val="849366649"/>
            </w:pPr>
            <w:r>
              <w:rPr>
                <w:rStyle w:val="000254"/>
              </w:rPr>
              <w:t>●</w:t>
            </w:r>
            <w:r>
              <w:t xml:space="preserve"> </w:t>
            </w:r>
            <w:r>
              <w:rPr>
                <w:rStyle w:val="defaultparagraphfont-000430"/>
              </w:rPr>
              <w:t>učenik može odrediti sposobnost plastičnog oblikovanja predmeta prema modulu elastičnosti uz podršku nastavnika</w:t>
            </w:r>
            <w:r>
              <w:t xml:space="preserve"> </w:t>
            </w:r>
          </w:p>
          <w:p w14:paraId="4EDD2D0C" w14:textId="77777777" w:rsidR="00710004" w:rsidRDefault="002D002D">
            <w:pPr>
              <w:pStyle w:val="000253"/>
              <w:divId w:val="849366649"/>
            </w:pPr>
            <w:r>
              <w:rPr>
                <w:rStyle w:val="000254"/>
              </w:rPr>
              <w:t>●</w:t>
            </w:r>
            <w:r>
              <w:t xml:space="preserve"> </w:t>
            </w:r>
            <w:r>
              <w:rPr>
                <w:rStyle w:val="defaultparagraphfont-000430"/>
              </w:rPr>
              <w:t>učenik može odabrati obradu deformiranjem za određeni primjer</w:t>
            </w:r>
            <w:r>
              <w:t xml:space="preserve"> </w:t>
            </w:r>
          </w:p>
          <w:p w14:paraId="16161142" w14:textId="77777777" w:rsidR="00710004" w:rsidRDefault="002D002D">
            <w:pPr>
              <w:pStyle w:val="000223"/>
            </w:pPr>
            <w:r>
              <w:rPr>
                <w:rStyle w:val="000363"/>
              </w:rPr>
              <w:t>●</w:t>
            </w:r>
            <w:r>
              <w:t xml:space="preserve"> </w:t>
            </w:r>
            <w:r>
              <w:rPr>
                <w:rStyle w:val="defaultparagraphfont-000227"/>
              </w:rPr>
              <w:t xml:space="preserve">učenik može uspješno izvoditi obrade deformiranja za jednostavnije zadatke </w:t>
            </w:r>
          </w:p>
          <w:p w14:paraId="67A0DA08" w14:textId="77777777" w:rsidR="00710004" w:rsidRDefault="002D002D">
            <w:pPr>
              <w:pStyle w:val="normal-000070"/>
              <w:divId w:val="123037164"/>
            </w:pPr>
            <w:r>
              <w:rPr>
                <w:rStyle w:val="defaultparagraphfont-000325"/>
              </w:rPr>
              <w:t xml:space="preserve">Darovitim </w:t>
            </w:r>
            <w:r>
              <w:rPr>
                <w:rStyle w:val="defaultparagraphfont-000227"/>
              </w:rPr>
              <w:t>učenicima treba omogućiti obogaćivanje sadržaja (proširivanje dodatnim sadržajima kojih se rijetko dotiču) ili postavljanjem ishoda više razine, a sve u skladu sa razlikovnim/individualiziranim kurikulom.   Preporuča se takvim učenicima ponuditi složeniji zadatak, a vrednovanje treba provoditi sukladno razlikovnom/ individualiziranom kurikulu u cilju poticanja motivacije i napretka.</w:t>
            </w:r>
            <w:r>
              <w:t xml:space="preserve"> </w:t>
            </w:r>
          </w:p>
        </w:tc>
      </w:tr>
    </w:tbl>
    <w:p w14:paraId="49DB9076" w14:textId="77777777" w:rsidR="00710004" w:rsidRDefault="002D002D">
      <w:pPr>
        <w:pStyle w:val="normal-000369"/>
        <w:spacing w:before="0" w:after="0"/>
      </w:pPr>
      <w:r>
        <w:rPr>
          <w:rStyle w:val="000027"/>
        </w:rPr>
        <w:lastRenderedPageBreak/>
        <w:t> </w:t>
      </w:r>
      <w:r>
        <w:t xml:space="preserve"> </w:t>
      </w:r>
    </w:p>
    <w:tbl>
      <w:tblPr>
        <w:tblW w:w="0" w:type="auto"/>
        <w:tblCellMar>
          <w:top w:w="15" w:type="dxa"/>
          <w:left w:w="15" w:type="dxa"/>
          <w:bottom w:w="15" w:type="dxa"/>
          <w:right w:w="15" w:type="dxa"/>
        </w:tblCellMar>
        <w:tblLook w:val="04A0" w:firstRow="1" w:lastRow="0" w:firstColumn="1" w:lastColumn="0" w:noHBand="0" w:noVBand="1"/>
      </w:tblPr>
      <w:tblGrid>
        <w:gridCol w:w="1650"/>
        <w:gridCol w:w="570"/>
        <w:gridCol w:w="630"/>
        <w:gridCol w:w="1095"/>
        <w:gridCol w:w="315"/>
        <w:gridCol w:w="120"/>
        <w:gridCol w:w="1860"/>
        <w:gridCol w:w="2295"/>
      </w:tblGrid>
      <w:tr w:rsidR="00710004" w14:paraId="4B5A4973" w14:textId="77777777">
        <w:trPr>
          <w:trHeight w:val="495"/>
        </w:trPr>
        <w:tc>
          <w:tcPr>
            <w:tcW w:w="2220" w:type="dxa"/>
            <w:gridSpan w:val="2"/>
            <w:tcBorders>
              <w:top w:val="single" w:sz="6" w:space="0" w:color="auto"/>
              <w:left w:val="single" w:sz="6" w:space="0" w:color="auto"/>
              <w:bottom w:val="single" w:sz="6" w:space="0" w:color="auto"/>
              <w:right w:val="single" w:sz="6" w:space="0" w:color="auto"/>
            </w:tcBorders>
            <w:shd w:val="clear" w:color="auto" w:fill="9CC2E5"/>
            <w:tcMar>
              <w:top w:w="0" w:type="dxa"/>
              <w:left w:w="90" w:type="dxa"/>
              <w:bottom w:w="0" w:type="dxa"/>
              <w:right w:w="90" w:type="dxa"/>
            </w:tcMar>
            <w:vAlign w:val="center"/>
            <w:hideMark/>
          </w:tcPr>
          <w:p w14:paraId="0741EC44" w14:textId="77777777" w:rsidR="00710004" w:rsidRDefault="002D002D">
            <w:pPr>
              <w:pStyle w:val="normal-000215"/>
              <w:spacing w:before="0" w:after="0"/>
            </w:pPr>
            <w:r>
              <w:rPr>
                <w:rStyle w:val="defaultparagraphfont-000026"/>
              </w:rPr>
              <w:t xml:space="preserve">NAZIV MODULA </w:t>
            </w:r>
          </w:p>
        </w:tc>
        <w:tc>
          <w:tcPr>
            <w:tcW w:w="6315" w:type="dxa"/>
            <w:gridSpan w:val="6"/>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0711A7AD" w14:textId="77777777" w:rsidR="00710004" w:rsidRDefault="002D002D">
            <w:pPr>
              <w:pStyle w:val="Naslov3"/>
              <w:spacing w:before="0" w:after="0" w:afterAutospacing="0"/>
              <w:rPr>
                <w:rFonts w:ascii="Cambria" w:eastAsia="Times New Roman" w:hAnsi="Cambria"/>
                <w:sz w:val="20"/>
                <w:szCs w:val="20"/>
              </w:rPr>
            </w:pPr>
            <w:r>
              <w:rPr>
                <w:rStyle w:val="defaultparagraphfont-000026"/>
                <w:rFonts w:eastAsia="Times New Roman"/>
                <w:b/>
                <w:bCs/>
              </w:rPr>
              <w:t xml:space="preserve">PLANIRANJE I PRIPREMA RADA </w:t>
            </w:r>
          </w:p>
        </w:tc>
      </w:tr>
      <w:tr w:rsidR="00710004" w14:paraId="00BEB728" w14:textId="77777777">
        <w:trPr>
          <w:trHeight w:val="495"/>
        </w:trPr>
        <w:tc>
          <w:tcPr>
            <w:tcW w:w="2220" w:type="dxa"/>
            <w:gridSpan w:val="2"/>
            <w:tcBorders>
              <w:top w:val="single" w:sz="6" w:space="0" w:color="auto"/>
              <w:left w:val="single" w:sz="6" w:space="0" w:color="auto"/>
              <w:bottom w:val="single" w:sz="6" w:space="0" w:color="auto"/>
              <w:right w:val="single" w:sz="6" w:space="0" w:color="auto"/>
            </w:tcBorders>
            <w:shd w:val="clear" w:color="auto" w:fill="BDD6EE"/>
            <w:tcMar>
              <w:top w:w="0" w:type="dxa"/>
              <w:left w:w="90" w:type="dxa"/>
              <w:bottom w:w="0" w:type="dxa"/>
              <w:right w:w="90" w:type="dxa"/>
            </w:tcMar>
            <w:vAlign w:val="center"/>
            <w:hideMark/>
          </w:tcPr>
          <w:p w14:paraId="61C0A40E" w14:textId="77777777" w:rsidR="00710004" w:rsidRDefault="002D002D">
            <w:pPr>
              <w:pStyle w:val="normal-000215"/>
              <w:spacing w:before="0" w:after="0"/>
            </w:pPr>
            <w:r>
              <w:rPr>
                <w:rStyle w:val="defaultparagraphfont-000026"/>
              </w:rPr>
              <w:t xml:space="preserve">Šifra modula </w:t>
            </w:r>
          </w:p>
        </w:tc>
        <w:tc>
          <w:tcPr>
            <w:tcW w:w="6315" w:type="dxa"/>
            <w:gridSpan w:val="6"/>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3662A0C7" w14:textId="77777777" w:rsidR="00710004" w:rsidRDefault="002D002D">
            <w:pPr>
              <w:pStyle w:val="normal-000216"/>
            </w:pPr>
            <w:r>
              <w:rPr>
                <w:rStyle w:val="000021"/>
              </w:rPr>
              <w:t xml:space="preserve">  </w:t>
            </w:r>
          </w:p>
        </w:tc>
      </w:tr>
      <w:tr w:rsidR="00710004" w14:paraId="058A8372" w14:textId="77777777">
        <w:trPr>
          <w:trHeight w:val="495"/>
        </w:trPr>
        <w:tc>
          <w:tcPr>
            <w:tcW w:w="2220" w:type="dxa"/>
            <w:gridSpan w:val="2"/>
            <w:tcBorders>
              <w:top w:val="single" w:sz="6" w:space="0" w:color="auto"/>
              <w:left w:val="single" w:sz="6" w:space="0" w:color="auto"/>
              <w:bottom w:val="single" w:sz="6" w:space="0" w:color="auto"/>
              <w:right w:val="single" w:sz="6" w:space="0" w:color="auto"/>
            </w:tcBorders>
            <w:shd w:val="clear" w:color="auto" w:fill="BDD6EE"/>
            <w:tcMar>
              <w:top w:w="0" w:type="dxa"/>
              <w:left w:w="90" w:type="dxa"/>
              <w:bottom w:w="0" w:type="dxa"/>
              <w:right w:w="90" w:type="dxa"/>
            </w:tcMar>
            <w:vAlign w:val="center"/>
            <w:hideMark/>
          </w:tcPr>
          <w:p w14:paraId="2F852A3C" w14:textId="77777777" w:rsidR="00710004" w:rsidRDefault="002D002D">
            <w:pPr>
              <w:pStyle w:val="normal-000070"/>
            </w:pPr>
            <w:r>
              <w:rPr>
                <w:rStyle w:val="defaultparagraphfont-000026"/>
              </w:rPr>
              <w:t xml:space="preserve">Kvalifikacije nastavnika koji sudjeluju u realizaciji modula </w:t>
            </w:r>
          </w:p>
        </w:tc>
        <w:tc>
          <w:tcPr>
            <w:tcW w:w="6315" w:type="dxa"/>
            <w:gridSpan w:val="6"/>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22B21C30" w14:textId="77777777" w:rsidR="00710004" w:rsidRDefault="002D002D">
            <w:pPr>
              <w:pStyle w:val="normal-000070"/>
            </w:pPr>
            <w:r>
              <w:rPr>
                <w:rStyle w:val="000027"/>
              </w:rPr>
              <w:t> </w:t>
            </w:r>
            <w:r>
              <w:t xml:space="preserve"> </w:t>
            </w:r>
          </w:p>
          <w:p w14:paraId="25F01AFE" w14:textId="77777777" w:rsidR="00710004" w:rsidRDefault="002D002D">
            <w:pPr>
              <w:pStyle w:val="normal-000070"/>
            </w:pPr>
            <w:hyperlink r:id="rId35" w:history="1">
              <w:r>
                <w:rPr>
                  <w:rStyle w:val="Hiperveza1"/>
                </w:rPr>
                <w:t xml:space="preserve">https://hko.srce.hr/registar/standard-kvalifikacije/detalji/94 </w:t>
              </w:r>
            </w:hyperlink>
            <w:r>
              <w:rPr>
                <w:rStyle w:val="defaultparagraphfont-000072"/>
              </w:rPr>
              <w:t> </w:t>
            </w:r>
            <w:r>
              <w:t xml:space="preserve"> </w:t>
            </w:r>
          </w:p>
          <w:p w14:paraId="0748514A" w14:textId="77777777" w:rsidR="00710004" w:rsidRDefault="002D002D">
            <w:pPr>
              <w:pStyle w:val="normal-000070"/>
            </w:pPr>
            <w:r>
              <w:rPr>
                <w:rStyle w:val="000171"/>
              </w:rPr>
              <w:t> </w:t>
            </w:r>
            <w:r>
              <w:t xml:space="preserve"> </w:t>
            </w:r>
          </w:p>
          <w:p w14:paraId="7C6338E4" w14:textId="77777777" w:rsidR="00710004" w:rsidRDefault="002D002D">
            <w:pPr>
              <w:pStyle w:val="normal-000070"/>
            </w:pPr>
            <w:r>
              <w:rPr>
                <w:rStyle w:val="000171"/>
              </w:rPr>
              <w:t> </w:t>
            </w:r>
            <w:r>
              <w:t xml:space="preserve"> </w:t>
            </w:r>
          </w:p>
        </w:tc>
      </w:tr>
      <w:tr w:rsidR="00710004" w14:paraId="6664D673" w14:textId="77777777">
        <w:trPr>
          <w:trHeight w:val="495"/>
        </w:trPr>
        <w:tc>
          <w:tcPr>
            <w:tcW w:w="2220" w:type="dxa"/>
            <w:gridSpan w:val="2"/>
            <w:tcBorders>
              <w:top w:val="single" w:sz="6" w:space="0" w:color="auto"/>
              <w:left w:val="single" w:sz="6" w:space="0" w:color="auto"/>
              <w:bottom w:val="single" w:sz="6" w:space="0" w:color="auto"/>
              <w:right w:val="single" w:sz="6" w:space="0" w:color="auto"/>
            </w:tcBorders>
            <w:shd w:val="clear" w:color="auto" w:fill="BDD6EE"/>
            <w:tcMar>
              <w:top w:w="0" w:type="dxa"/>
              <w:left w:w="90" w:type="dxa"/>
              <w:bottom w:w="0" w:type="dxa"/>
              <w:right w:w="90" w:type="dxa"/>
            </w:tcMar>
            <w:vAlign w:val="center"/>
            <w:hideMark/>
          </w:tcPr>
          <w:p w14:paraId="2DE16AFB" w14:textId="77777777" w:rsidR="00710004" w:rsidRDefault="002D002D">
            <w:pPr>
              <w:pStyle w:val="normal-000070"/>
            </w:pPr>
            <w:r>
              <w:rPr>
                <w:rStyle w:val="defaultparagraphfont-000026"/>
              </w:rPr>
              <w:t xml:space="preserve">Obujam modula (CSVET) </w:t>
            </w:r>
          </w:p>
        </w:tc>
        <w:tc>
          <w:tcPr>
            <w:tcW w:w="6315" w:type="dxa"/>
            <w:gridSpan w:val="6"/>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3BD1EC5C" w14:textId="77777777" w:rsidR="00710004" w:rsidRDefault="002D002D">
            <w:pPr>
              <w:pStyle w:val="normal-000216"/>
            </w:pPr>
            <w:r>
              <w:rPr>
                <w:rStyle w:val="defaultparagraphfont-000026"/>
              </w:rPr>
              <w:t xml:space="preserve">2 CSVET </w:t>
            </w:r>
          </w:p>
          <w:p w14:paraId="7F6562B4" w14:textId="77777777" w:rsidR="00710004" w:rsidRDefault="002D002D">
            <w:pPr>
              <w:pStyle w:val="normal-000194"/>
            </w:pPr>
            <w:r>
              <w:rPr>
                <w:rStyle w:val="defaultparagraphfont-000028"/>
              </w:rPr>
              <w:t>SIU Primjena zaštite na radu i zaštite od požara na radnom mjestu (UTR)</w:t>
            </w:r>
            <w:r>
              <w:t xml:space="preserve"> </w:t>
            </w:r>
          </w:p>
          <w:p w14:paraId="6F88990F" w14:textId="77777777" w:rsidR="00710004" w:rsidRDefault="002D002D">
            <w:pPr>
              <w:pStyle w:val="normal-000216"/>
            </w:pPr>
            <w:r>
              <w:rPr>
                <w:rStyle w:val="defaultparagraphfont-000028"/>
              </w:rPr>
              <w:t>SIU Planiranje i priprema rada (UTR)</w:t>
            </w:r>
            <w:r>
              <w:t xml:space="preserve"> </w:t>
            </w:r>
          </w:p>
        </w:tc>
      </w:tr>
      <w:tr w:rsidR="00710004" w14:paraId="67D80D00" w14:textId="77777777">
        <w:tc>
          <w:tcPr>
            <w:tcW w:w="2220" w:type="dxa"/>
            <w:gridSpan w:val="2"/>
            <w:vMerge w:val="restart"/>
            <w:tcBorders>
              <w:top w:val="single" w:sz="6" w:space="0" w:color="auto"/>
              <w:left w:val="single" w:sz="6" w:space="0" w:color="auto"/>
              <w:bottom w:val="single" w:sz="6" w:space="0" w:color="auto"/>
              <w:right w:val="single" w:sz="6" w:space="0" w:color="auto"/>
            </w:tcBorders>
            <w:shd w:val="clear" w:color="auto" w:fill="BDD6EE"/>
            <w:tcMar>
              <w:top w:w="0" w:type="dxa"/>
              <w:left w:w="90" w:type="dxa"/>
              <w:bottom w:w="0" w:type="dxa"/>
              <w:right w:w="90" w:type="dxa"/>
            </w:tcMar>
            <w:vAlign w:val="center"/>
            <w:hideMark/>
          </w:tcPr>
          <w:p w14:paraId="4583D950" w14:textId="77777777" w:rsidR="00710004" w:rsidRDefault="002D002D">
            <w:pPr>
              <w:pStyle w:val="normal-000078"/>
            </w:pPr>
            <w:r>
              <w:rPr>
                <w:rStyle w:val="defaultparagraphfont-000026"/>
              </w:rPr>
              <w:t xml:space="preserve">Načini stjecanja skupova ishoda učenja </w:t>
            </w:r>
          </w:p>
          <w:p w14:paraId="6E349C3D" w14:textId="77777777" w:rsidR="00710004" w:rsidRDefault="002D002D">
            <w:pPr>
              <w:pStyle w:val="normal-000078"/>
            </w:pPr>
            <w:r>
              <w:rPr>
                <w:rStyle w:val="defaultparagraphfont-000026"/>
              </w:rPr>
              <w:t xml:space="preserve">(od – do, postotak) </w:t>
            </w:r>
          </w:p>
        </w:tc>
        <w:tc>
          <w:tcPr>
            <w:tcW w:w="1725" w:type="dxa"/>
            <w:gridSpan w:val="2"/>
            <w:tcBorders>
              <w:top w:val="single" w:sz="6" w:space="0" w:color="auto"/>
              <w:left w:val="single" w:sz="6" w:space="0" w:color="auto"/>
              <w:bottom w:val="single" w:sz="6" w:space="0" w:color="auto"/>
              <w:right w:val="single" w:sz="6" w:space="0" w:color="auto"/>
            </w:tcBorders>
            <w:shd w:val="clear" w:color="auto" w:fill="BDD6EE"/>
            <w:tcMar>
              <w:top w:w="0" w:type="dxa"/>
              <w:left w:w="90" w:type="dxa"/>
              <w:bottom w:w="0" w:type="dxa"/>
              <w:right w:w="90" w:type="dxa"/>
            </w:tcMar>
            <w:vAlign w:val="center"/>
            <w:hideMark/>
          </w:tcPr>
          <w:p w14:paraId="735AC99E" w14:textId="77777777" w:rsidR="00710004" w:rsidRDefault="002D002D">
            <w:pPr>
              <w:pStyle w:val="normal-000326"/>
            </w:pPr>
            <w:r>
              <w:rPr>
                <w:rStyle w:val="defaultparagraphfont-000026"/>
              </w:rPr>
              <w:t xml:space="preserve">Vođeni proces učenja i poučavanja </w:t>
            </w:r>
          </w:p>
        </w:tc>
        <w:tc>
          <w:tcPr>
            <w:tcW w:w="2295" w:type="dxa"/>
            <w:gridSpan w:val="3"/>
            <w:tcBorders>
              <w:top w:val="single" w:sz="6" w:space="0" w:color="auto"/>
              <w:left w:val="single" w:sz="6" w:space="0" w:color="auto"/>
              <w:bottom w:val="single" w:sz="6" w:space="0" w:color="auto"/>
              <w:right w:val="single" w:sz="6" w:space="0" w:color="auto"/>
            </w:tcBorders>
            <w:shd w:val="clear" w:color="auto" w:fill="BDD6EE"/>
            <w:tcMar>
              <w:top w:w="0" w:type="dxa"/>
              <w:left w:w="90" w:type="dxa"/>
              <w:bottom w:w="0" w:type="dxa"/>
              <w:right w:w="90" w:type="dxa"/>
            </w:tcMar>
            <w:vAlign w:val="center"/>
            <w:hideMark/>
          </w:tcPr>
          <w:p w14:paraId="7CF59D2B" w14:textId="77777777" w:rsidR="00710004" w:rsidRDefault="002D002D">
            <w:pPr>
              <w:pStyle w:val="normal-000326"/>
            </w:pPr>
            <w:r>
              <w:rPr>
                <w:rStyle w:val="defaultparagraphfont-000026"/>
              </w:rPr>
              <w:t xml:space="preserve">Oblici učenja temeljenog na radu </w:t>
            </w:r>
          </w:p>
        </w:tc>
        <w:tc>
          <w:tcPr>
            <w:tcW w:w="2295" w:type="dxa"/>
            <w:tcBorders>
              <w:top w:val="single" w:sz="6" w:space="0" w:color="auto"/>
              <w:left w:val="single" w:sz="6" w:space="0" w:color="auto"/>
              <w:bottom w:val="single" w:sz="6" w:space="0" w:color="auto"/>
              <w:right w:val="single" w:sz="6" w:space="0" w:color="auto"/>
            </w:tcBorders>
            <w:shd w:val="clear" w:color="auto" w:fill="BDD6EE"/>
            <w:tcMar>
              <w:top w:w="0" w:type="dxa"/>
              <w:left w:w="90" w:type="dxa"/>
              <w:bottom w:w="0" w:type="dxa"/>
              <w:right w:w="90" w:type="dxa"/>
            </w:tcMar>
            <w:vAlign w:val="center"/>
            <w:hideMark/>
          </w:tcPr>
          <w:p w14:paraId="759B74AD" w14:textId="77777777" w:rsidR="00710004" w:rsidRDefault="002D002D">
            <w:pPr>
              <w:pStyle w:val="normal-000326"/>
            </w:pPr>
            <w:r>
              <w:rPr>
                <w:rStyle w:val="defaultparagraphfont-000026"/>
              </w:rPr>
              <w:t xml:space="preserve">Samostalne aktivnosti učenika/polaznika </w:t>
            </w:r>
          </w:p>
        </w:tc>
      </w:tr>
      <w:tr w:rsidR="00710004" w14:paraId="51CE0476" w14:textId="77777777">
        <w:trPr>
          <w:trHeight w:val="480"/>
        </w:trPr>
        <w:tc>
          <w:tcPr>
            <w:tcW w:w="0" w:type="auto"/>
            <w:gridSpan w:val="2"/>
            <w:vMerge/>
            <w:tcBorders>
              <w:top w:val="single" w:sz="6" w:space="0" w:color="auto"/>
              <w:left w:val="single" w:sz="6" w:space="0" w:color="auto"/>
              <w:bottom w:val="single" w:sz="6" w:space="0" w:color="auto"/>
              <w:right w:val="single" w:sz="6" w:space="0" w:color="auto"/>
            </w:tcBorders>
            <w:vAlign w:val="center"/>
            <w:hideMark/>
          </w:tcPr>
          <w:p w14:paraId="6677B873" w14:textId="77777777" w:rsidR="00710004" w:rsidRDefault="00710004">
            <w:pPr>
              <w:rPr>
                <w:rFonts w:ascii="Cambria" w:hAnsi="Cambria"/>
                <w:sz w:val="20"/>
                <w:szCs w:val="20"/>
              </w:rPr>
            </w:pPr>
          </w:p>
        </w:tc>
        <w:tc>
          <w:tcPr>
            <w:tcW w:w="1725" w:type="dxa"/>
            <w:gridSpan w:val="2"/>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19EC12DC" w14:textId="77777777" w:rsidR="00710004" w:rsidRDefault="002D002D">
            <w:pPr>
              <w:pStyle w:val="normal-000326"/>
            </w:pPr>
            <w:r>
              <w:rPr>
                <w:rStyle w:val="defaultparagraphfont-000028"/>
              </w:rPr>
              <w:t>20 – 30%</w:t>
            </w:r>
            <w:r>
              <w:t xml:space="preserve"> </w:t>
            </w:r>
          </w:p>
        </w:tc>
        <w:tc>
          <w:tcPr>
            <w:tcW w:w="2295" w:type="dxa"/>
            <w:gridSpan w:val="3"/>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109C37CC" w14:textId="77777777" w:rsidR="00710004" w:rsidRDefault="002D002D">
            <w:pPr>
              <w:pStyle w:val="normal-000326"/>
            </w:pPr>
            <w:r>
              <w:rPr>
                <w:rStyle w:val="defaultparagraphfont-000028"/>
              </w:rPr>
              <w:t>50 – 70%</w:t>
            </w:r>
            <w:r>
              <w:t xml:space="preserve"> </w:t>
            </w:r>
          </w:p>
        </w:tc>
        <w:tc>
          <w:tcPr>
            <w:tcW w:w="2295"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54155796" w14:textId="77777777" w:rsidR="00710004" w:rsidRDefault="002D002D">
            <w:pPr>
              <w:pStyle w:val="normal-000326"/>
            </w:pPr>
            <w:r>
              <w:rPr>
                <w:rStyle w:val="defaultparagraphfont-000028"/>
              </w:rPr>
              <w:t>10 – 20%</w:t>
            </w:r>
            <w:r>
              <w:t xml:space="preserve"> </w:t>
            </w:r>
          </w:p>
        </w:tc>
      </w:tr>
      <w:tr w:rsidR="00710004" w14:paraId="1F0D2427" w14:textId="77777777">
        <w:tc>
          <w:tcPr>
            <w:tcW w:w="2220" w:type="dxa"/>
            <w:gridSpan w:val="2"/>
            <w:tcBorders>
              <w:top w:val="single" w:sz="6" w:space="0" w:color="auto"/>
              <w:left w:val="single" w:sz="6" w:space="0" w:color="auto"/>
              <w:bottom w:val="single" w:sz="6" w:space="0" w:color="auto"/>
              <w:right w:val="single" w:sz="6" w:space="0" w:color="auto"/>
            </w:tcBorders>
            <w:shd w:val="clear" w:color="auto" w:fill="BDD6EE"/>
            <w:tcMar>
              <w:top w:w="0" w:type="dxa"/>
              <w:left w:w="90" w:type="dxa"/>
              <w:bottom w:w="0" w:type="dxa"/>
              <w:right w:w="90" w:type="dxa"/>
            </w:tcMar>
            <w:vAlign w:val="center"/>
            <w:hideMark/>
          </w:tcPr>
          <w:p w14:paraId="678DFD14" w14:textId="77777777" w:rsidR="00710004" w:rsidRDefault="002D002D">
            <w:pPr>
              <w:pStyle w:val="normal-000078"/>
            </w:pPr>
            <w:r>
              <w:rPr>
                <w:rStyle w:val="defaultparagraphfont-000026"/>
              </w:rPr>
              <w:t xml:space="preserve">Status modula </w:t>
            </w:r>
          </w:p>
          <w:p w14:paraId="4D32DCC7" w14:textId="77777777" w:rsidR="00710004" w:rsidRDefault="002D002D">
            <w:pPr>
              <w:pStyle w:val="normal-000078"/>
            </w:pPr>
            <w:r>
              <w:rPr>
                <w:rStyle w:val="defaultparagraphfont-000026"/>
              </w:rPr>
              <w:t xml:space="preserve">(obvezni/izborni) </w:t>
            </w:r>
          </w:p>
        </w:tc>
        <w:tc>
          <w:tcPr>
            <w:tcW w:w="6315" w:type="dxa"/>
            <w:gridSpan w:val="6"/>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334CA971" w14:textId="77777777" w:rsidR="00710004" w:rsidRDefault="002D002D">
            <w:pPr>
              <w:pStyle w:val="normal-000078"/>
            </w:pPr>
            <w:r>
              <w:rPr>
                <w:rStyle w:val="defaultparagraphfont-000028"/>
              </w:rPr>
              <w:t>OBVEZNI</w:t>
            </w:r>
            <w:r>
              <w:t xml:space="preserve"> </w:t>
            </w:r>
          </w:p>
        </w:tc>
      </w:tr>
      <w:tr w:rsidR="00710004" w14:paraId="137486B2" w14:textId="77777777">
        <w:trPr>
          <w:trHeight w:val="555"/>
        </w:trPr>
        <w:tc>
          <w:tcPr>
            <w:tcW w:w="2220" w:type="dxa"/>
            <w:gridSpan w:val="2"/>
            <w:tcBorders>
              <w:top w:val="single" w:sz="6" w:space="0" w:color="auto"/>
              <w:left w:val="single" w:sz="6" w:space="0" w:color="auto"/>
              <w:bottom w:val="single" w:sz="6" w:space="0" w:color="auto"/>
              <w:right w:val="single" w:sz="6" w:space="0" w:color="auto"/>
            </w:tcBorders>
            <w:shd w:val="clear" w:color="auto" w:fill="BDD6EE"/>
            <w:tcMar>
              <w:top w:w="0" w:type="dxa"/>
              <w:left w:w="90" w:type="dxa"/>
              <w:bottom w:w="0" w:type="dxa"/>
              <w:right w:w="90" w:type="dxa"/>
            </w:tcMar>
            <w:vAlign w:val="center"/>
            <w:hideMark/>
          </w:tcPr>
          <w:p w14:paraId="5630A650" w14:textId="77777777" w:rsidR="00710004" w:rsidRDefault="002D002D">
            <w:pPr>
              <w:pStyle w:val="normal-000078"/>
            </w:pPr>
            <w:r>
              <w:rPr>
                <w:rStyle w:val="defaultparagraphfont-000026"/>
              </w:rPr>
              <w:t xml:space="preserve">Cilj (opis) modula </w:t>
            </w:r>
          </w:p>
        </w:tc>
        <w:tc>
          <w:tcPr>
            <w:tcW w:w="6315" w:type="dxa"/>
            <w:gridSpan w:val="6"/>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2369231B" w14:textId="77777777" w:rsidR="00710004" w:rsidRDefault="002D002D">
            <w:pPr>
              <w:pStyle w:val="normal-000070"/>
            </w:pPr>
            <w:r>
              <w:rPr>
                <w:rStyle w:val="defaultparagraphfont-000028"/>
              </w:rPr>
              <w:t>Cilj modula je učenicima omogućiti stjecanje kompetencija i vještina za primjenu zaštite na radu i zaštitu okoliša, pripremanje radnog mjesta te odabir materijala, alata, uređaja ili stroja prema tehničko-tehnološkoj dokumentaciji za određeni primjer u praksi.</w:t>
            </w:r>
            <w:r>
              <w:t xml:space="preserve"> </w:t>
            </w:r>
          </w:p>
        </w:tc>
      </w:tr>
      <w:tr w:rsidR="00710004" w14:paraId="70502F6E" w14:textId="77777777">
        <w:tc>
          <w:tcPr>
            <w:tcW w:w="2220" w:type="dxa"/>
            <w:gridSpan w:val="2"/>
            <w:tcBorders>
              <w:top w:val="single" w:sz="6" w:space="0" w:color="auto"/>
              <w:left w:val="single" w:sz="6" w:space="0" w:color="auto"/>
              <w:bottom w:val="single" w:sz="6" w:space="0" w:color="auto"/>
              <w:right w:val="single" w:sz="6" w:space="0" w:color="auto"/>
            </w:tcBorders>
            <w:shd w:val="clear" w:color="auto" w:fill="BDD6EE"/>
            <w:tcMar>
              <w:top w:w="0" w:type="dxa"/>
              <w:left w:w="90" w:type="dxa"/>
              <w:bottom w:w="0" w:type="dxa"/>
              <w:right w:w="90" w:type="dxa"/>
            </w:tcMar>
            <w:vAlign w:val="center"/>
            <w:hideMark/>
          </w:tcPr>
          <w:p w14:paraId="786023DE" w14:textId="77777777" w:rsidR="00710004" w:rsidRDefault="002D002D">
            <w:pPr>
              <w:pStyle w:val="normal-000078"/>
            </w:pPr>
            <w:r>
              <w:rPr>
                <w:rStyle w:val="defaultparagraphfont-000026"/>
              </w:rPr>
              <w:t xml:space="preserve">Ključni pojmovi </w:t>
            </w:r>
          </w:p>
        </w:tc>
        <w:tc>
          <w:tcPr>
            <w:tcW w:w="6315" w:type="dxa"/>
            <w:gridSpan w:val="6"/>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1B4CE73F" w14:textId="77777777" w:rsidR="00710004" w:rsidRDefault="002D002D">
            <w:pPr>
              <w:pStyle w:val="normal-000078"/>
            </w:pPr>
            <w:r>
              <w:rPr>
                <w:rStyle w:val="defaultparagraphfont-000100"/>
              </w:rPr>
              <w:t xml:space="preserve">primjena zaštite na radu, priprema radnog mjesta </w:t>
            </w:r>
          </w:p>
        </w:tc>
      </w:tr>
      <w:tr w:rsidR="00710004" w14:paraId="0EF0D75A" w14:textId="77777777">
        <w:tc>
          <w:tcPr>
            <w:tcW w:w="2220" w:type="dxa"/>
            <w:gridSpan w:val="2"/>
            <w:tcBorders>
              <w:top w:val="single" w:sz="6" w:space="0" w:color="auto"/>
              <w:left w:val="single" w:sz="6" w:space="0" w:color="auto"/>
              <w:bottom w:val="single" w:sz="6" w:space="0" w:color="auto"/>
              <w:right w:val="single" w:sz="6" w:space="0" w:color="auto"/>
            </w:tcBorders>
            <w:shd w:val="clear" w:color="auto" w:fill="BDD6EE"/>
            <w:tcMar>
              <w:top w:w="0" w:type="dxa"/>
              <w:left w:w="90" w:type="dxa"/>
              <w:bottom w:w="0" w:type="dxa"/>
              <w:right w:w="90" w:type="dxa"/>
            </w:tcMar>
            <w:vAlign w:val="center"/>
            <w:hideMark/>
          </w:tcPr>
          <w:p w14:paraId="4F387D1B" w14:textId="77777777" w:rsidR="00710004" w:rsidRDefault="002D002D">
            <w:pPr>
              <w:pStyle w:val="normal-000078"/>
            </w:pPr>
            <w:r>
              <w:rPr>
                <w:rStyle w:val="defaultparagraphfont-000026"/>
              </w:rPr>
              <w:t xml:space="preserve">Povezanost modula s međupredmetnim temama (ako je primjenljivo) </w:t>
            </w:r>
          </w:p>
        </w:tc>
        <w:tc>
          <w:tcPr>
            <w:tcW w:w="6315" w:type="dxa"/>
            <w:gridSpan w:val="6"/>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45244F3F" w14:textId="77777777" w:rsidR="00710004" w:rsidRDefault="002D002D">
            <w:pPr>
              <w:pStyle w:val="nospacing"/>
            </w:pPr>
            <w:r>
              <w:rPr>
                <w:rStyle w:val="defaultparagraphfont-000026"/>
              </w:rPr>
              <w:t xml:space="preserve">MPT Osobni i socijalni razvoj </w:t>
            </w:r>
          </w:p>
          <w:p w14:paraId="1D0106F2" w14:textId="77777777" w:rsidR="00710004" w:rsidRDefault="002D002D">
            <w:pPr>
              <w:pStyle w:val="000224"/>
            </w:pPr>
            <w:r>
              <w:rPr>
                <w:rStyle w:val="000054"/>
              </w:rPr>
              <w:sym w:font="Symbol" w:char="F0B7"/>
            </w:r>
            <w:r>
              <w:t xml:space="preserve"> </w:t>
            </w:r>
            <w:r>
              <w:rPr>
                <w:rStyle w:val="defaultparagraphfont-000028"/>
              </w:rPr>
              <w:t>osr B.4. Domena: Ja i drugi</w:t>
            </w:r>
            <w:r>
              <w:t xml:space="preserve"> </w:t>
            </w:r>
          </w:p>
          <w:p w14:paraId="4B742A56" w14:textId="77777777" w:rsidR="00710004" w:rsidRDefault="002D002D">
            <w:pPr>
              <w:pStyle w:val="nospacing"/>
            </w:pPr>
            <w:r>
              <w:rPr>
                <w:rStyle w:val="defaultparagraphfont-000026"/>
              </w:rPr>
              <w:t xml:space="preserve">MPT Učiti kako učiti </w:t>
            </w:r>
          </w:p>
          <w:p w14:paraId="4288F677" w14:textId="77777777" w:rsidR="00710004" w:rsidRDefault="002D002D">
            <w:pPr>
              <w:pStyle w:val="000224"/>
            </w:pPr>
            <w:r>
              <w:rPr>
                <w:rStyle w:val="000054"/>
              </w:rPr>
              <w:sym w:font="Symbol" w:char="F0B7"/>
            </w:r>
            <w:r>
              <w:t xml:space="preserve"> </w:t>
            </w:r>
            <w:r>
              <w:rPr>
                <w:rStyle w:val="defaultparagraphfont-000028"/>
              </w:rPr>
              <w:t xml:space="preserve">uku A.4/5 Domena: Primjena strategija učenja i upravljanja informacijama </w:t>
            </w:r>
          </w:p>
          <w:p w14:paraId="1B64092D" w14:textId="77777777" w:rsidR="00710004" w:rsidRDefault="002D002D">
            <w:pPr>
              <w:pStyle w:val="000224"/>
            </w:pPr>
            <w:r>
              <w:rPr>
                <w:rStyle w:val="000054"/>
              </w:rPr>
              <w:sym w:font="Symbol" w:char="F0B7"/>
            </w:r>
            <w:r>
              <w:t xml:space="preserve"> </w:t>
            </w:r>
            <w:r>
              <w:rPr>
                <w:rStyle w:val="defaultparagraphfont-000028"/>
              </w:rPr>
              <w:t>uku B.4/5 Domena: Upravljanje svojim učenjem</w:t>
            </w:r>
            <w:r>
              <w:t xml:space="preserve"> </w:t>
            </w:r>
          </w:p>
          <w:p w14:paraId="67C0C3EF" w14:textId="77777777" w:rsidR="00710004" w:rsidRDefault="002D002D">
            <w:pPr>
              <w:pStyle w:val="000224"/>
            </w:pPr>
            <w:r>
              <w:rPr>
                <w:rStyle w:val="000054"/>
              </w:rPr>
              <w:sym w:font="Symbol" w:char="F0B7"/>
            </w:r>
            <w:r>
              <w:t xml:space="preserve"> </w:t>
            </w:r>
            <w:r>
              <w:rPr>
                <w:rStyle w:val="defaultparagraphfont-000028"/>
              </w:rPr>
              <w:t>uku D.4/5 Domena: Stvaranje okružja za učenje</w:t>
            </w:r>
            <w:r>
              <w:t xml:space="preserve"> </w:t>
            </w:r>
          </w:p>
          <w:p w14:paraId="692997B1" w14:textId="77777777" w:rsidR="00710004" w:rsidRDefault="002D002D">
            <w:pPr>
              <w:pStyle w:val="nospacing"/>
            </w:pPr>
            <w:r>
              <w:rPr>
                <w:rStyle w:val="defaultparagraphfont-000026"/>
              </w:rPr>
              <w:t xml:space="preserve">MPT Zdravlje </w:t>
            </w:r>
          </w:p>
          <w:p w14:paraId="7BAD4268" w14:textId="77777777" w:rsidR="00710004" w:rsidRDefault="002D002D">
            <w:pPr>
              <w:pStyle w:val="000224"/>
            </w:pPr>
            <w:r>
              <w:rPr>
                <w:rStyle w:val="000054"/>
              </w:rPr>
              <w:sym w:font="Symbol" w:char="F0B7"/>
            </w:r>
            <w:r>
              <w:t xml:space="preserve"> </w:t>
            </w:r>
            <w:r>
              <w:rPr>
                <w:rStyle w:val="defaultparagraphfont-000028"/>
              </w:rPr>
              <w:t xml:space="preserve">zdr B.4. Domena: Mentalno i </w:t>
            </w:r>
            <w:r>
              <w:rPr>
                <w:rStyle w:val="defaultparagraphfont-000028"/>
              </w:rPr>
              <w:t>socijalno zdravlje</w:t>
            </w:r>
            <w:r>
              <w:t xml:space="preserve"> </w:t>
            </w:r>
          </w:p>
          <w:p w14:paraId="40D97935" w14:textId="77777777" w:rsidR="00710004" w:rsidRDefault="002D002D">
            <w:pPr>
              <w:pStyle w:val="nospacing"/>
            </w:pPr>
            <w:r>
              <w:rPr>
                <w:rStyle w:val="defaultparagraphfont-000026"/>
              </w:rPr>
              <w:t xml:space="preserve">MPT Poduzetništvo </w:t>
            </w:r>
          </w:p>
          <w:p w14:paraId="720BAF9B" w14:textId="77777777" w:rsidR="00710004" w:rsidRDefault="002D002D">
            <w:pPr>
              <w:pStyle w:val="000224"/>
            </w:pPr>
            <w:r>
              <w:rPr>
                <w:rStyle w:val="000054"/>
              </w:rPr>
              <w:sym w:font="Symbol" w:char="F0B7"/>
            </w:r>
            <w:r>
              <w:t xml:space="preserve"> </w:t>
            </w:r>
            <w:r>
              <w:rPr>
                <w:rStyle w:val="defaultparagraphfont-000028"/>
              </w:rPr>
              <w:t>pod A.4. Domena: Promišljaj poduzetnički</w:t>
            </w:r>
            <w:r>
              <w:t xml:space="preserve"> </w:t>
            </w:r>
          </w:p>
          <w:p w14:paraId="455CC6D8" w14:textId="77777777" w:rsidR="00710004" w:rsidRDefault="002D002D">
            <w:pPr>
              <w:pStyle w:val="nospacing"/>
            </w:pPr>
            <w:r>
              <w:rPr>
                <w:rStyle w:val="defaultparagraphfont-000026"/>
              </w:rPr>
              <w:lastRenderedPageBreak/>
              <w:t xml:space="preserve">MPT Uporaba informacijske i komunikacijske tehnologije </w:t>
            </w:r>
          </w:p>
          <w:p w14:paraId="134517ED" w14:textId="77777777" w:rsidR="00710004" w:rsidRDefault="002D002D">
            <w:pPr>
              <w:pStyle w:val="000224"/>
            </w:pPr>
            <w:r>
              <w:rPr>
                <w:rStyle w:val="000054"/>
              </w:rPr>
              <w:sym w:font="Symbol" w:char="F0B7"/>
            </w:r>
            <w:r>
              <w:t xml:space="preserve"> </w:t>
            </w:r>
            <w:r>
              <w:rPr>
                <w:rStyle w:val="defaultparagraphfont-000028"/>
              </w:rPr>
              <w:t>ikt A.4 Domena: Funkcionalna i odgovorna uporaba IKT-a</w:t>
            </w:r>
            <w:r>
              <w:t xml:space="preserve"> </w:t>
            </w:r>
          </w:p>
          <w:p w14:paraId="5CB38F33" w14:textId="77777777" w:rsidR="00710004" w:rsidRDefault="002D002D">
            <w:pPr>
              <w:pStyle w:val="000224"/>
            </w:pPr>
            <w:r>
              <w:rPr>
                <w:rStyle w:val="000054"/>
              </w:rPr>
              <w:sym w:font="Symbol" w:char="F0B7"/>
            </w:r>
            <w:r>
              <w:t xml:space="preserve"> </w:t>
            </w:r>
            <w:r>
              <w:rPr>
                <w:rStyle w:val="defaultparagraphfont-000028"/>
              </w:rPr>
              <w:t>ikt B.4. Domena: Komunikacija i suradnja u digitalnome okružju</w:t>
            </w:r>
            <w:r>
              <w:t xml:space="preserve"> </w:t>
            </w:r>
          </w:p>
          <w:p w14:paraId="6F8988E4" w14:textId="77777777" w:rsidR="00710004" w:rsidRDefault="002D002D">
            <w:pPr>
              <w:pStyle w:val="000224"/>
            </w:pPr>
            <w:r>
              <w:rPr>
                <w:rStyle w:val="000054"/>
              </w:rPr>
              <w:sym w:font="Symbol" w:char="F0B7"/>
            </w:r>
            <w:r>
              <w:t xml:space="preserve"> </w:t>
            </w:r>
            <w:r>
              <w:rPr>
                <w:rStyle w:val="defaultparagraphfont-000028"/>
              </w:rPr>
              <w:t>ikt C.4. Domena: Istraživanje i kritičko vrednovanje u digitalnome okružju</w:t>
            </w:r>
            <w:r>
              <w:t xml:space="preserve"> </w:t>
            </w:r>
          </w:p>
          <w:p w14:paraId="0A558C37" w14:textId="77777777" w:rsidR="00710004" w:rsidRDefault="002D002D">
            <w:pPr>
              <w:pStyle w:val="000224"/>
            </w:pPr>
            <w:r>
              <w:rPr>
                <w:rStyle w:val="000054"/>
              </w:rPr>
              <w:sym w:font="Symbol" w:char="F0B7"/>
            </w:r>
            <w:r>
              <w:t xml:space="preserve"> </w:t>
            </w:r>
            <w:r>
              <w:rPr>
                <w:rStyle w:val="defaultparagraphfont-000028"/>
              </w:rPr>
              <w:t>ikt D.4. Domena: Stvaralaštvo i inovativnost u digitalnome okružju</w:t>
            </w:r>
            <w:r>
              <w:t xml:space="preserve"> </w:t>
            </w:r>
          </w:p>
        </w:tc>
      </w:tr>
      <w:tr w:rsidR="00710004" w14:paraId="482D01A6" w14:textId="77777777">
        <w:tc>
          <w:tcPr>
            <w:tcW w:w="2220" w:type="dxa"/>
            <w:gridSpan w:val="2"/>
            <w:tcBorders>
              <w:top w:val="single" w:sz="6" w:space="0" w:color="auto"/>
              <w:left w:val="single" w:sz="6" w:space="0" w:color="auto"/>
              <w:bottom w:val="single" w:sz="6" w:space="0" w:color="auto"/>
              <w:right w:val="single" w:sz="6" w:space="0" w:color="auto"/>
            </w:tcBorders>
            <w:shd w:val="clear" w:color="auto" w:fill="BDD6EE"/>
            <w:tcMar>
              <w:top w:w="0" w:type="dxa"/>
              <w:left w:w="90" w:type="dxa"/>
              <w:bottom w:w="0" w:type="dxa"/>
              <w:right w:w="90" w:type="dxa"/>
            </w:tcMar>
            <w:vAlign w:val="center"/>
            <w:hideMark/>
          </w:tcPr>
          <w:p w14:paraId="4882421B" w14:textId="77777777" w:rsidR="00710004" w:rsidRDefault="002D002D">
            <w:pPr>
              <w:pStyle w:val="normal-000078"/>
            </w:pPr>
            <w:r>
              <w:rPr>
                <w:rStyle w:val="defaultparagraphfont-000026"/>
              </w:rPr>
              <w:lastRenderedPageBreak/>
              <w:t xml:space="preserve">Preporuke za učenje temeljeno na radu </w:t>
            </w:r>
          </w:p>
        </w:tc>
        <w:tc>
          <w:tcPr>
            <w:tcW w:w="6315" w:type="dxa"/>
            <w:gridSpan w:val="6"/>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482ED84E" w14:textId="77777777" w:rsidR="00710004" w:rsidRDefault="002D002D">
            <w:pPr>
              <w:pStyle w:val="normal-000194"/>
            </w:pPr>
            <w:r>
              <w:rPr>
                <w:rStyle w:val="defaultparagraphfont-000028"/>
              </w:rPr>
              <w:t xml:space="preserve">Učenje temeljeno na radu integrirano je u modul kroz rješavanje problemskih zadataka i praktičnih vježbi koji se mogu simulirati u školskim specijaliziranim učionicama/ praktikumima/radionicama. Zadaci za učenje i vježbe su osmišljeni tako da odgovaraju stvarnim radnim situacijama radnog mjesta gdje se učenici postupno uvode u posao te u ograničenom obujmu sudjeluju u radnom procesu u kontroliranim uvjetima uz nastavnika ili mentora. </w:t>
            </w:r>
          </w:p>
        </w:tc>
      </w:tr>
      <w:tr w:rsidR="00710004" w14:paraId="4C6A8999" w14:textId="77777777">
        <w:tc>
          <w:tcPr>
            <w:tcW w:w="2220" w:type="dxa"/>
            <w:gridSpan w:val="2"/>
            <w:tcBorders>
              <w:top w:val="single" w:sz="6" w:space="0" w:color="auto"/>
              <w:left w:val="single" w:sz="6" w:space="0" w:color="auto"/>
              <w:bottom w:val="single" w:sz="6" w:space="0" w:color="auto"/>
              <w:right w:val="single" w:sz="6" w:space="0" w:color="auto"/>
            </w:tcBorders>
            <w:shd w:val="clear" w:color="auto" w:fill="BDD6EE"/>
            <w:tcMar>
              <w:top w:w="0" w:type="dxa"/>
              <w:left w:w="90" w:type="dxa"/>
              <w:bottom w:w="0" w:type="dxa"/>
              <w:right w:w="90" w:type="dxa"/>
            </w:tcMar>
            <w:vAlign w:val="center"/>
            <w:hideMark/>
          </w:tcPr>
          <w:p w14:paraId="01A52AEE" w14:textId="77777777" w:rsidR="00710004" w:rsidRDefault="002D002D">
            <w:pPr>
              <w:pStyle w:val="normal-000070"/>
            </w:pPr>
            <w:r>
              <w:rPr>
                <w:rStyle w:val="defaultparagraphfont-000026"/>
              </w:rPr>
              <w:t xml:space="preserve">Specifični materijalni uvjeti i okruženje za učenje, potrebni za realizaciju modula </w:t>
            </w:r>
          </w:p>
        </w:tc>
        <w:tc>
          <w:tcPr>
            <w:tcW w:w="6315" w:type="dxa"/>
            <w:gridSpan w:val="6"/>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386C95F9" w14:textId="77777777" w:rsidR="00710004" w:rsidRDefault="002D002D">
            <w:pPr>
              <w:pStyle w:val="normal-000070"/>
            </w:pPr>
            <w:hyperlink r:id="rId36" w:history="1">
              <w:r>
                <w:rPr>
                  <w:rStyle w:val="defaultparagraphfont-000071"/>
                </w:rPr>
                <w:t xml:space="preserve">https://hko.srce.hr/registar/standard-kvalifikacije/detalji/8 </w:t>
              </w:r>
            </w:hyperlink>
            <w:r>
              <w:rPr>
                <w:rStyle w:val="defaultparagraphfont-000071"/>
              </w:rPr>
              <w:t xml:space="preserve">0 </w:t>
            </w:r>
            <w:r>
              <w:rPr>
                <w:rStyle w:val="defaultparagraphfont-000028"/>
              </w:rPr>
              <w:t xml:space="preserve">  </w:t>
            </w:r>
          </w:p>
          <w:p w14:paraId="38C23D10" w14:textId="77777777" w:rsidR="00710004" w:rsidRDefault="002D002D">
            <w:pPr>
              <w:pStyle w:val="normal-000070"/>
            </w:pPr>
            <w:hyperlink r:id="rId37" w:history="1">
              <w:r>
                <w:rPr>
                  <w:rStyle w:val="defaultparagraphfont-000071"/>
                </w:rPr>
                <w:t xml:space="preserve">https://hko.srce.hr/registar/skup-ishoda-ucenja/detalji/8926 </w:t>
              </w:r>
            </w:hyperlink>
          </w:p>
          <w:p w14:paraId="0EAD5852" w14:textId="77777777" w:rsidR="00710004" w:rsidRDefault="002D002D">
            <w:pPr>
              <w:pStyle w:val="normal-000070"/>
            </w:pPr>
            <w:r>
              <w:rPr>
                <w:rStyle w:val="defaultparagraphfont-000028"/>
              </w:rPr>
              <w:t>SIU Primjena zaštite na radu i zaštite od požara na radnom mjestu (UTR)</w:t>
            </w:r>
            <w:r>
              <w:t xml:space="preserve"> </w:t>
            </w:r>
          </w:p>
          <w:p w14:paraId="2B21FC89" w14:textId="77777777" w:rsidR="00710004" w:rsidRDefault="002D002D">
            <w:pPr>
              <w:pStyle w:val="normal-000070"/>
            </w:pPr>
            <w:hyperlink r:id="rId38" w:history="1">
              <w:r>
                <w:rPr>
                  <w:rStyle w:val="defaultparagraphfont-000071"/>
                </w:rPr>
                <w:t xml:space="preserve">https://hko.srce.hr/registar/skup-ishoda-ucenja/detalji/8927 </w:t>
              </w:r>
            </w:hyperlink>
          </w:p>
          <w:p w14:paraId="51E1D6D4" w14:textId="77777777" w:rsidR="00710004" w:rsidRDefault="002D002D">
            <w:pPr>
              <w:pStyle w:val="normal-000070"/>
            </w:pPr>
            <w:r>
              <w:rPr>
                <w:rStyle w:val="defaultparagraphfont-000028"/>
              </w:rPr>
              <w:t>SIU Planiranje i priprema rada (UTR)</w:t>
            </w:r>
            <w:r>
              <w:t xml:space="preserve"> </w:t>
            </w:r>
          </w:p>
          <w:p w14:paraId="5FFB72A8" w14:textId="77777777" w:rsidR="00710004" w:rsidRDefault="002D002D">
            <w:pPr>
              <w:pStyle w:val="normal-000194"/>
            </w:pPr>
            <w:r>
              <w:rPr>
                <w:rStyle w:val="defaultparagraphfont-000263"/>
              </w:rPr>
              <w:t>Potrebno je razredni odjel dijeliti u odgojno-obrazovne skupine kako bi se učenicima osigurao rad na siguran način.</w:t>
            </w:r>
            <w:r>
              <w:t xml:space="preserve"> </w:t>
            </w:r>
          </w:p>
        </w:tc>
      </w:tr>
      <w:tr w:rsidR="00710004" w14:paraId="5559CD86" w14:textId="77777777">
        <w:trPr>
          <w:trHeight w:val="360"/>
        </w:trPr>
        <w:tc>
          <w:tcPr>
            <w:tcW w:w="4260" w:type="dxa"/>
            <w:gridSpan w:val="5"/>
            <w:tcBorders>
              <w:top w:val="single" w:sz="6" w:space="0" w:color="auto"/>
              <w:left w:val="single" w:sz="6" w:space="0" w:color="auto"/>
              <w:bottom w:val="single" w:sz="6" w:space="0" w:color="auto"/>
              <w:right w:val="single" w:sz="6" w:space="0" w:color="auto"/>
            </w:tcBorders>
            <w:shd w:val="clear" w:color="auto" w:fill="9CC2E5"/>
            <w:tcMar>
              <w:top w:w="0" w:type="dxa"/>
              <w:left w:w="90" w:type="dxa"/>
              <w:bottom w:w="0" w:type="dxa"/>
              <w:right w:w="90" w:type="dxa"/>
            </w:tcMar>
            <w:vAlign w:val="center"/>
            <w:hideMark/>
          </w:tcPr>
          <w:p w14:paraId="2E2D8202" w14:textId="77777777" w:rsidR="00710004" w:rsidRDefault="002D002D">
            <w:pPr>
              <w:pStyle w:val="normal-000036"/>
              <w:spacing w:after="0"/>
            </w:pPr>
            <w:r>
              <w:rPr>
                <w:rStyle w:val="defaultparagraphfont-000026"/>
              </w:rPr>
              <w:t xml:space="preserve">Skup ishoda učenja iz SK-a, obujam: </w:t>
            </w:r>
          </w:p>
        </w:tc>
        <w:tc>
          <w:tcPr>
            <w:tcW w:w="4275" w:type="dxa"/>
            <w:gridSpan w:val="3"/>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22E14EE2" w14:textId="77777777" w:rsidR="00710004" w:rsidRDefault="002D002D">
            <w:pPr>
              <w:pStyle w:val="normal-000036"/>
              <w:spacing w:after="0"/>
            </w:pPr>
            <w:r>
              <w:rPr>
                <w:rStyle w:val="defaultparagraphfont-000026"/>
              </w:rPr>
              <w:t xml:space="preserve">Primjena zaštite na radu i zaštite okoliša, </w:t>
            </w:r>
          </w:p>
          <w:p w14:paraId="389C0ADF" w14:textId="77777777" w:rsidR="00710004" w:rsidRDefault="002D002D">
            <w:pPr>
              <w:pStyle w:val="normal-000036"/>
              <w:spacing w:after="0"/>
            </w:pPr>
            <w:r>
              <w:rPr>
                <w:rStyle w:val="defaultparagraphfont-000026"/>
              </w:rPr>
              <w:t xml:space="preserve">1 CSVET </w:t>
            </w:r>
          </w:p>
        </w:tc>
      </w:tr>
      <w:tr w:rsidR="00710004" w14:paraId="60352965" w14:textId="77777777">
        <w:tc>
          <w:tcPr>
            <w:tcW w:w="4260" w:type="dxa"/>
            <w:gridSpan w:val="5"/>
            <w:tcBorders>
              <w:top w:val="single" w:sz="6" w:space="0" w:color="auto"/>
              <w:left w:val="single" w:sz="6" w:space="0" w:color="auto"/>
              <w:bottom w:val="single" w:sz="6" w:space="0" w:color="auto"/>
              <w:right w:val="single" w:sz="6" w:space="0" w:color="auto"/>
            </w:tcBorders>
            <w:shd w:val="clear" w:color="auto" w:fill="BDD6EE"/>
            <w:tcMar>
              <w:top w:w="0" w:type="dxa"/>
              <w:left w:w="90" w:type="dxa"/>
              <w:bottom w:w="0" w:type="dxa"/>
              <w:right w:w="90" w:type="dxa"/>
            </w:tcMar>
            <w:vAlign w:val="center"/>
            <w:hideMark/>
          </w:tcPr>
          <w:p w14:paraId="712E7694" w14:textId="77777777" w:rsidR="00710004" w:rsidRDefault="002D002D">
            <w:pPr>
              <w:pStyle w:val="normal-000459"/>
              <w:spacing w:after="0"/>
            </w:pPr>
            <w:r>
              <w:rPr>
                <w:rStyle w:val="defaultparagraphfont-000026"/>
              </w:rPr>
              <w:t xml:space="preserve">Ishodi učenja </w:t>
            </w:r>
          </w:p>
        </w:tc>
        <w:tc>
          <w:tcPr>
            <w:tcW w:w="4275" w:type="dxa"/>
            <w:gridSpan w:val="3"/>
            <w:tcBorders>
              <w:top w:val="single" w:sz="6" w:space="0" w:color="auto"/>
              <w:left w:val="single" w:sz="6" w:space="0" w:color="auto"/>
              <w:bottom w:val="single" w:sz="6" w:space="0" w:color="auto"/>
              <w:right w:val="single" w:sz="6" w:space="0" w:color="auto"/>
            </w:tcBorders>
            <w:shd w:val="clear" w:color="auto" w:fill="BDD6EE"/>
            <w:tcMar>
              <w:top w:w="0" w:type="dxa"/>
              <w:left w:w="90" w:type="dxa"/>
              <w:bottom w:w="0" w:type="dxa"/>
              <w:right w:w="90" w:type="dxa"/>
            </w:tcMar>
            <w:vAlign w:val="center"/>
            <w:hideMark/>
          </w:tcPr>
          <w:p w14:paraId="1E87F0FF" w14:textId="77777777" w:rsidR="00710004" w:rsidRDefault="002D002D">
            <w:pPr>
              <w:pStyle w:val="normal-000459"/>
              <w:spacing w:after="0"/>
            </w:pPr>
            <w:r>
              <w:rPr>
                <w:rStyle w:val="defaultparagraphfont-000026"/>
              </w:rPr>
              <w:t xml:space="preserve">Ishodi učenja na razini usvojenosti „dobar” </w:t>
            </w:r>
          </w:p>
        </w:tc>
      </w:tr>
      <w:tr w:rsidR="00710004" w14:paraId="36544F9B" w14:textId="77777777">
        <w:trPr>
          <w:trHeight w:val="345"/>
        </w:trPr>
        <w:tc>
          <w:tcPr>
            <w:tcW w:w="4260" w:type="dxa"/>
            <w:gridSpan w:val="5"/>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728201D2" w14:textId="77777777" w:rsidR="00710004" w:rsidRDefault="002D002D">
            <w:pPr>
              <w:pStyle w:val="normal-000036"/>
              <w:spacing w:after="0"/>
            </w:pPr>
            <w:r>
              <w:rPr>
                <w:rStyle w:val="defaultparagraphfont-000028"/>
              </w:rPr>
              <w:t>Primijeniti strukovne propise o zaštiti na radu</w:t>
            </w:r>
            <w:r>
              <w:t xml:space="preserve"> </w:t>
            </w:r>
          </w:p>
        </w:tc>
        <w:tc>
          <w:tcPr>
            <w:tcW w:w="4275" w:type="dxa"/>
            <w:gridSpan w:val="3"/>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008CD858" w14:textId="77777777" w:rsidR="00710004" w:rsidRDefault="002D002D">
            <w:pPr>
              <w:pStyle w:val="normal-000036"/>
              <w:spacing w:after="0"/>
            </w:pPr>
            <w:r>
              <w:rPr>
                <w:rStyle w:val="defaultparagraphfont-000028"/>
              </w:rPr>
              <w:t>Poštivati strukovne propise o zaštiti na radu u radionici</w:t>
            </w:r>
            <w:r>
              <w:t xml:space="preserve"> </w:t>
            </w:r>
          </w:p>
        </w:tc>
      </w:tr>
      <w:tr w:rsidR="00710004" w14:paraId="7CD86100" w14:textId="77777777">
        <w:trPr>
          <w:trHeight w:val="345"/>
        </w:trPr>
        <w:tc>
          <w:tcPr>
            <w:tcW w:w="4260" w:type="dxa"/>
            <w:gridSpan w:val="5"/>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5B7ECA85" w14:textId="77777777" w:rsidR="00710004" w:rsidRDefault="002D002D">
            <w:pPr>
              <w:pStyle w:val="normal-000036"/>
              <w:spacing w:after="0"/>
            </w:pPr>
            <w:r>
              <w:rPr>
                <w:rStyle w:val="defaultparagraphfont-000028"/>
              </w:rPr>
              <w:t>Odabrati protupožarni aparat i odgovarajuće sredstvo za gašenje</w:t>
            </w:r>
            <w:r>
              <w:t xml:space="preserve"> </w:t>
            </w:r>
          </w:p>
        </w:tc>
        <w:tc>
          <w:tcPr>
            <w:tcW w:w="4275" w:type="dxa"/>
            <w:gridSpan w:val="3"/>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2A2C341F" w14:textId="77777777" w:rsidR="00710004" w:rsidRDefault="002D002D">
            <w:pPr>
              <w:pStyle w:val="normal-000036"/>
              <w:spacing w:after="0"/>
            </w:pPr>
            <w:r>
              <w:rPr>
                <w:rStyle w:val="defaultparagraphfont-000028"/>
              </w:rPr>
              <w:t xml:space="preserve">Upoznati protupožarne aparate i </w:t>
            </w:r>
            <w:r>
              <w:rPr>
                <w:rStyle w:val="defaultparagraphfont-000028"/>
              </w:rPr>
              <w:t>sredstva u radionici</w:t>
            </w:r>
            <w:r>
              <w:t xml:space="preserve"> </w:t>
            </w:r>
          </w:p>
        </w:tc>
      </w:tr>
      <w:tr w:rsidR="00710004" w14:paraId="5DEE752C" w14:textId="77777777">
        <w:trPr>
          <w:trHeight w:val="345"/>
        </w:trPr>
        <w:tc>
          <w:tcPr>
            <w:tcW w:w="4260" w:type="dxa"/>
            <w:gridSpan w:val="5"/>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140E31BE" w14:textId="77777777" w:rsidR="00710004" w:rsidRDefault="002D002D">
            <w:pPr>
              <w:pStyle w:val="normal-000036"/>
              <w:spacing w:after="0"/>
            </w:pPr>
            <w:r>
              <w:rPr>
                <w:rStyle w:val="defaultparagraphfont-000028"/>
              </w:rPr>
              <w:t>Uočiti opasnosti koje prouzrokuju pare, plinovi, lako zapaljivi materijali i električna struja</w:t>
            </w:r>
            <w:r>
              <w:t xml:space="preserve"> </w:t>
            </w:r>
          </w:p>
        </w:tc>
        <w:tc>
          <w:tcPr>
            <w:tcW w:w="4275" w:type="dxa"/>
            <w:gridSpan w:val="3"/>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7F96F97F" w14:textId="77777777" w:rsidR="00710004" w:rsidRDefault="002D002D">
            <w:pPr>
              <w:pStyle w:val="normal-000036"/>
              <w:spacing w:after="0"/>
            </w:pPr>
            <w:r>
              <w:rPr>
                <w:rStyle w:val="defaultparagraphfont-000028"/>
              </w:rPr>
              <w:t>Zaštiti se od opasnosti koje prouzrokuju pare, plinovi, lako zapaljivi materijali i električna struja</w:t>
            </w:r>
            <w:r>
              <w:t xml:space="preserve"> </w:t>
            </w:r>
          </w:p>
        </w:tc>
      </w:tr>
      <w:tr w:rsidR="00710004" w14:paraId="558553FA" w14:textId="77777777">
        <w:trPr>
          <w:trHeight w:val="345"/>
        </w:trPr>
        <w:tc>
          <w:tcPr>
            <w:tcW w:w="4260" w:type="dxa"/>
            <w:gridSpan w:val="5"/>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2011F287" w14:textId="77777777" w:rsidR="00710004" w:rsidRDefault="002D002D">
            <w:pPr>
              <w:pStyle w:val="normal-000036"/>
              <w:spacing w:after="0"/>
            </w:pPr>
            <w:r>
              <w:rPr>
                <w:rStyle w:val="defaultparagraphfont-000028"/>
              </w:rPr>
              <w:t>Koristiti osobna zaštitna sredstva</w:t>
            </w:r>
            <w:r>
              <w:t xml:space="preserve"> </w:t>
            </w:r>
          </w:p>
        </w:tc>
        <w:tc>
          <w:tcPr>
            <w:tcW w:w="4275" w:type="dxa"/>
            <w:gridSpan w:val="3"/>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6B91DAD7" w14:textId="77777777" w:rsidR="00710004" w:rsidRDefault="002D002D">
            <w:pPr>
              <w:pStyle w:val="normal-000036"/>
              <w:spacing w:after="0"/>
            </w:pPr>
            <w:r>
              <w:rPr>
                <w:rStyle w:val="defaultparagraphfont-000028"/>
              </w:rPr>
              <w:t>Pravilno koristiti osobna zaštitna sredstva</w:t>
            </w:r>
            <w:r>
              <w:t xml:space="preserve"> </w:t>
            </w:r>
          </w:p>
        </w:tc>
      </w:tr>
      <w:tr w:rsidR="00710004" w14:paraId="2764149C" w14:textId="77777777">
        <w:trPr>
          <w:trHeight w:val="345"/>
        </w:trPr>
        <w:tc>
          <w:tcPr>
            <w:tcW w:w="4260" w:type="dxa"/>
            <w:gridSpan w:val="5"/>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76F390FB" w14:textId="77777777" w:rsidR="00710004" w:rsidRDefault="002D002D">
            <w:pPr>
              <w:pStyle w:val="normal-000036"/>
              <w:spacing w:after="0"/>
            </w:pPr>
            <w:r>
              <w:rPr>
                <w:rStyle w:val="defaultparagraphfont-000028"/>
              </w:rPr>
              <w:t>Provoditi pravilno odvajanje i odlaganje otpada u radionici</w:t>
            </w:r>
            <w:r>
              <w:t xml:space="preserve"> </w:t>
            </w:r>
          </w:p>
        </w:tc>
        <w:tc>
          <w:tcPr>
            <w:tcW w:w="4275" w:type="dxa"/>
            <w:gridSpan w:val="3"/>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790DF45A" w14:textId="77777777" w:rsidR="00710004" w:rsidRDefault="002D002D">
            <w:pPr>
              <w:pStyle w:val="normal-000036"/>
              <w:spacing w:after="0"/>
            </w:pPr>
            <w:r>
              <w:rPr>
                <w:rStyle w:val="defaultparagraphfont-000028"/>
              </w:rPr>
              <w:t>Odvajati i odlagati otpad u radionici</w:t>
            </w:r>
            <w:r>
              <w:t xml:space="preserve"> </w:t>
            </w:r>
          </w:p>
        </w:tc>
      </w:tr>
      <w:tr w:rsidR="00710004" w14:paraId="143D3944" w14:textId="77777777">
        <w:trPr>
          <w:trHeight w:val="375"/>
        </w:trPr>
        <w:tc>
          <w:tcPr>
            <w:tcW w:w="8535" w:type="dxa"/>
            <w:gridSpan w:val="8"/>
            <w:tcBorders>
              <w:top w:val="single" w:sz="6" w:space="0" w:color="auto"/>
              <w:left w:val="single" w:sz="6" w:space="0" w:color="auto"/>
              <w:bottom w:val="single" w:sz="6" w:space="0" w:color="auto"/>
              <w:right w:val="single" w:sz="6" w:space="0" w:color="auto"/>
            </w:tcBorders>
            <w:shd w:val="clear" w:color="auto" w:fill="BDD6EE"/>
            <w:tcMar>
              <w:top w:w="0" w:type="dxa"/>
              <w:left w:w="90" w:type="dxa"/>
              <w:bottom w:w="0" w:type="dxa"/>
              <w:right w:w="90" w:type="dxa"/>
            </w:tcMar>
            <w:vAlign w:val="center"/>
            <w:hideMark/>
          </w:tcPr>
          <w:p w14:paraId="45777E83" w14:textId="77777777" w:rsidR="00710004" w:rsidRDefault="002D002D">
            <w:pPr>
              <w:pStyle w:val="normal-000461"/>
              <w:spacing w:after="0"/>
            </w:pPr>
            <w:r>
              <w:rPr>
                <w:rStyle w:val="defaultparagraphfont-000026"/>
              </w:rPr>
              <w:t xml:space="preserve">Dominantni nastavni sustav i opis načina ostvarivanja SIU </w:t>
            </w:r>
          </w:p>
        </w:tc>
      </w:tr>
      <w:tr w:rsidR="00710004" w14:paraId="76520C28" w14:textId="77777777">
        <w:trPr>
          <w:trHeight w:val="510"/>
        </w:trPr>
        <w:tc>
          <w:tcPr>
            <w:tcW w:w="8535" w:type="dxa"/>
            <w:gridSpan w:val="8"/>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0BCA98BC" w14:textId="77777777" w:rsidR="00710004" w:rsidRDefault="002D002D">
            <w:pPr>
              <w:pStyle w:val="normal-000099"/>
              <w:spacing w:after="0"/>
            </w:pPr>
            <w:r>
              <w:rPr>
                <w:rStyle w:val="defaultparagraphfont-000028"/>
              </w:rPr>
              <w:t xml:space="preserve">Dominantni nastavni sustav je </w:t>
            </w:r>
            <w:r>
              <w:rPr>
                <w:rStyle w:val="defaultparagraphfont-000026"/>
              </w:rPr>
              <w:t xml:space="preserve">učenje temeljeno na radu </w:t>
            </w:r>
            <w:r>
              <w:rPr>
                <w:rStyle w:val="defaultparagraphfont-000028"/>
              </w:rPr>
              <w:t>kroz praktične vježbe u školskoj radionici i/ili kod poslodavca na stručnoj praksi. Tijekom procesa učenja i poučavanja, nastavnik/mentor upoznaje učenike s mogućim opasnostima na radnom mjestu, mjerama zaštite na radu, osobnim zaštitnim sredstvima te pravilnim odvajanjem i zbrinjavanjem otpada. Učenici uz zadane upute tijekom praktičnih vježbi primjenjuju propise zaštite na radu te koriste osobna zaštitna sredstva uvažavajući opasnosti na radnom mjestu te odvajaju i zbrinjavaju otp</w:t>
            </w:r>
            <w:r>
              <w:rPr>
                <w:rStyle w:val="defaultparagraphfont-000028"/>
              </w:rPr>
              <w:t xml:space="preserve">ad nastao u radionici. Tijekom izvođenja zadanih aktivnosti nastavnik/mentor prati, usmjerava i savjetuje učenike te ih informira o razini uspješnosti primjene zaštite na radu i daju upute za unaprjeđenje svoga rada.. Pri izvođenju vježbi razredni se odjel dijeli u odgojno-obrazovne skupine. </w:t>
            </w:r>
          </w:p>
        </w:tc>
      </w:tr>
      <w:tr w:rsidR="00710004" w14:paraId="54B5FEE4" w14:textId="77777777">
        <w:tc>
          <w:tcPr>
            <w:tcW w:w="2850" w:type="dxa"/>
            <w:gridSpan w:val="3"/>
            <w:tcBorders>
              <w:top w:val="single" w:sz="6" w:space="0" w:color="auto"/>
              <w:left w:val="single" w:sz="6" w:space="0" w:color="auto"/>
              <w:bottom w:val="single" w:sz="6" w:space="0" w:color="auto"/>
              <w:right w:val="single" w:sz="6" w:space="0" w:color="auto"/>
            </w:tcBorders>
            <w:shd w:val="clear" w:color="auto" w:fill="BDD6EE"/>
            <w:tcMar>
              <w:top w:w="0" w:type="dxa"/>
              <w:left w:w="90" w:type="dxa"/>
              <w:bottom w:w="0" w:type="dxa"/>
              <w:right w:w="90" w:type="dxa"/>
            </w:tcMar>
            <w:vAlign w:val="center"/>
            <w:hideMark/>
          </w:tcPr>
          <w:p w14:paraId="44A94CA6" w14:textId="77777777" w:rsidR="00710004" w:rsidRDefault="002D002D">
            <w:pPr>
              <w:pStyle w:val="normal-000036"/>
              <w:spacing w:after="0"/>
            </w:pPr>
            <w:r>
              <w:rPr>
                <w:rStyle w:val="defaultparagraphfont-000026"/>
              </w:rPr>
              <w:t xml:space="preserve">Nastavne cjeline/teme </w:t>
            </w:r>
          </w:p>
        </w:tc>
        <w:tc>
          <w:tcPr>
            <w:tcW w:w="5685" w:type="dxa"/>
            <w:gridSpan w:val="5"/>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2DEE485C" w14:textId="77777777" w:rsidR="00710004" w:rsidRDefault="002D002D">
            <w:pPr>
              <w:pStyle w:val="normal-000036"/>
              <w:spacing w:after="0"/>
            </w:pPr>
            <w:r>
              <w:rPr>
                <w:rStyle w:val="defaultparagraphfont-000028"/>
              </w:rPr>
              <w:t>1. Propisi zaštite na radu na radnom mjestu</w:t>
            </w:r>
            <w:r>
              <w:t xml:space="preserve"> </w:t>
            </w:r>
          </w:p>
          <w:p w14:paraId="295AB2E9" w14:textId="77777777" w:rsidR="00710004" w:rsidRDefault="002D002D">
            <w:pPr>
              <w:pStyle w:val="normal-000036"/>
              <w:spacing w:after="0"/>
            </w:pPr>
            <w:r>
              <w:rPr>
                <w:rStyle w:val="defaultparagraphfont-000028"/>
              </w:rPr>
              <w:t>2. Propisi zaštite od požara</w:t>
            </w:r>
            <w:r>
              <w:t xml:space="preserve"> </w:t>
            </w:r>
          </w:p>
          <w:p w14:paraId="178E650C" w14:textId="77777777" w:rsidR="00710004" w:rsidRDefault="002D002D">
            <w:pPr>
              <w:pStyle w:val="normal-000036"/>
              <w:spacing w:after="0"/>
            </w:pPr>
            <w:r>
              <w:rPr>
                <w:rStyle w:val="defaultparagraphfont-000028"/>
              </w:rPr>
              <w:t>3. Korištenje vatrogasnih aparata na radnom mjestu</w:t>
            </w:r>
            <w:r>
              <w:t xml:space="preserve"> </w:t>
            </w:r>
          </w:p>
          <w:p w14:paraId="4CC72D03" w14:textId="77777777" w:rsidR="00710004" w:rsidRDefault="002D002D">
            <w:pPr>
              <w:pStyle w:val="normal-000036"/>
              <w:spacing w:after="0"/>
            </w:pPr>
            <w:r>
              <w:rPr>
                <w:rStyle w:val="defaultparagraphfont-000028"/>
              </w:rPr>
              <w:t xml:space="preserve">4. Opasnosti koje prouzrokuju pare, plinovi, lako zapaljivi materijali i električna struja </w:t>
            </w:r>
          </w:p>
          <w:p w14:paraId="1016BA03" w14:textId="77777777" w:rsidR="00710004" w:rsidRDefault="002D002D">
            <w:pPr>
              <w:pStyle w:val="normal-000036"/>
              <w:spacing w:after="0"/>
            </w:pPr>
            <w:r>
              <w:rPr>
                <w:rStyle w:val="defaultparagraphfont-000028"/>
              </w:rPr>
              <w:t xml:space="preserve">5. Načine zaštite od opasnosti koje prouzrokuju pare, plinovi, lako zapaljivi materijali i električna struja </w:t>
            </w:r>
          </w:p>
          <w:p w14:paraId="52EACA79" w14:textId="77777777" w:rsidR="00710004" w:rsidRDefault="002D002D">
            <w:pPr>
              <w:pStyle w:val="normal-000036"/>
              <w:spacing w:after="0"/>
            </w:pPr>
            <w:r>
              <w:rPr>
                <w:rStyle w:val="defaultparagraphfont-000028"/>
              </w:rPr>
              <w:t>6. Osobna zaštitna sredstva na radnom mjestu</w:t>
            </w:r>
            <w:r>
              <w:t xml:space="preserve"> </w:t>
            </w:r>
          </w:p>
          <w:p w14:paraId="14666571" w14:textId="77777777" w:rsidR="00710004" w:rsidRDefault="002D002D">
            <w:pPr>
              <w:pStyle w:val="normal-000036"/>
              <w:spacing w:after="0"/>
            </w:pPr>
            <w:r>
              <w:rPr>
                <w:rStyle w:val="defaultparagraphfont-000028"/>
              </w:rPr>
              <w:t>7. Vrste otpada na radnom mjestu</w:t>
            </w:r>
            <w:r>
              <w:t xml:space="preserve"> </w:t>
            </w:r>
          </w:p>
          <w:p w14:paraId="374E5F97" w14:textId="77777777" w:rsidR="00710004" w:rsidRDefault="002D002D">
            <w:pPr>
              <w:pStyle w:val="normal-000036"/>
              <w:spacing w:after="0"/>
            </w:pPr>
            <w:r>
              <w:rPr>
                <w:rStyle w:val="defaultparagraphfont-000028"/>
              </w:rPr>
              <w:t>8. Odvajanje i zbrinjavanje otpada na radnom mjestu</w:t>
            </w:r>
            <w:r>
              <w:t xml:space="preserve"> </w:t>
            </w:r>
          </w:p>
        </w:tc>
      </w:tr>
      <w:tr w:rsidR="00710004" w14:paraId="5B39C5E2" w14:textId="77777777">
        <w:trPr>
          <w:trHeight w:val="435"/>
        </w:trPr>
        <w:tc>
          <w:tcPr>
            <w:tcW w:w="8535" w:type="dxa"/>
            <w:gridSpan w:val="8"/>
            <w:tcBorders>
              <w:top w:val="single" w:sz="6" w:space="0" w:color="auto"/>
              <w:left w:val="single" w:sz="6" w:space="0" w:color="auto"/>
              <w:bottom w:val="single" w:sz="6" w:space="0" w:color="auto"/>
              <w:right w:val="single" w:sz="6" w:space="0" w:color="auto"/>
            </w:tcBorders>
            <w:shd w:val="clear" w:color="auto" w:fill="BDD6EE"/>
            <w:tcMar>
              <w:top w:w="0" w:type="dxa"/>
              <w:left w:w="90" w:type="dxa"/>
              <w:bottom w:w="0" w:type="dxa"/>
              <w:right w:w="90" w:type="dxa"/>
            </w:tcMar>
            <w:vAlign w:val="center"/>
            <w:hideMark/>
          </w:tcPr>
          <w:p w14:paraId="65006544" w14:textId="77777777" w:rsidR="00710004" w:rsidRDefault="002D002D">
            <w:pPr>
              <w:pStyle w:val="normal-000036"/>
              <w:spacing w:after="0"/>
            </w:pPr>
            <w:r>
              <w:rPr>
                <w:rStyle w:val="defaultparagraphfont-000026"/>
              </w:rPr>
              <w:t xml:space="preserve">Načini i primjer vrednovanja </w:t>
            </w:r>
          </w:p>
        </w:tc>
      </w:tr>
      <w:tr w:rsidR="00710004" w14:paraId="208D3849" w14:textId="77777777">
        <w:trPr>
          <w:trHeight w:val="510"/>
        </w:trPr>
        <w:tc>
          <w:tcPr>
            <w:tcW w:w="8535" w:type="dxa"/>
            <w:gridSpan w:val="8"/>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52694352" w14:textId="77777777" w:rsidR="00710004" w:rsidRDefault="002D002D">
            <w:pPr>
              <w:pStyle w:val="normal-000036"/>
              <w:spacing w:after="0"/>
            </w:pPr>
            <w:r>
              <w:rPr>
                <w:rStyle w:val="defaultparagraphfont-000026"/>
              </w:rPr>
              <w:t xml:space="preserve">Primjer vrednovanja skupa ishoda učenja </w:t>
            </w:r>
          </w:p>
          <w:p w14:paraId="2B4880EC" w14:textId="77777777" w:rsidR="00710004" w:rsidRDefault="002D002D">
            <w:pPr>
              <w:pStyle w:val="normal-000036"/>
              <w:spacing w:after="0"/>
            </w:pPr>
            <w:r>
              <w:rPr>
                <w:rStyle w:val="defaultparagraphfont-000028"/>
              </w:rPr>
              <w:lastRenderedPageBreak/>
              <w:t xml:space="preserve">Izraditi radni listić za učenike koji ima nekoliko cjelina. Svaka cjelina se sastoji od </w:t>
            </w:r>
            <w:r>
              <w:rPr>
                <w:rStyle w:val="defaultparagraphfont-000028"/>
              </w:rPr>
              <w:t>sljedećih dijelova:</w:t>
            </w:r>
            <w:r>
              <w:t xml:space="preserve"> </w:t>
            </w:r>
          </w:p>
          <w:p w14:paraId="1786B94D" w14:textId="77777777" w:rsidR="00710004" w:rsidRDefault="002D002D">
            <w:pPr>
              <w:pStyle w:val="000462"/>
            </w:pPr>
            <w:r>
              <w:rPr>
                <w:rStyle w:val="000081"/>
              </w:rPr>
              <w:t>a)</w:t>
            </w:r>
            <w:r>
              <w:t xml:space="preserve"> </w:t>
            </w:r>
            <w:r>
              <w:rPr>
                <w:rStyle w:val="defaultparagraphfont-000028"/>
              </w:rPr>
              <w:t>zadataka za samostalan rad učenika (npr. zadaci objektivnog tipa)</w:t>
            </w:r>
            <w:r>
              <w:t xml:space="preserve"> </w:t>
            </w:r>
          </w:p>
          <w:p w14:paraId="267F711A" w14:textId="77777777" w:rsidR="00710004" w:rsidRDefault="002D002D">
            <w:pPr>
              <w:pStyle w:val="000462"/>
            </w:pPr>
            <w:r>
              <w:rPr>
                <w:rStyle w:val="000081"/>
              </w:rPr>
              <w:t>b)</w:t>
            </w:r>
            <w:r>
              <w:t xml:space="preserve"> </w:t>
            </w:r>
            <w:r>
              <w:rPr>
                <w:rStyle w:val="defaultparagraphfont-000028"/>
              </w:rPr>
              <w:t>radnih situacija za koje će učenik primijeniti osnove zaštite na radu  </w:t>
            </w:r>
            <w:r>
              <w:t xml:space="preserve"> </w:t>
            </w:r>
          </w:p>
          <w:p w14:paraId="0222B9C8" w14:textId="77777777" w:rsidR="00710004" w:rsidRDefault="002D002D">
            <w:pPr>
              <w:pStyle w:val="000462"/>
            </w:pPr>
            <w:r>
              <w:rPr>
                <w:rStyle w:val="000081"/>
              </w:rPr>
              <w:t>c)</w:t>
            </w:r>
            <w:r>
              <w:t xml:space="preserve"> </w:t>
            </w:r>
            <w:r>
              <w:rPr>
                <w:rStyle w:val="defaultparagraphfont-000028"/>
              </w:rPr>
              <w:t xml:space="preserve">projektnih zadataka za rad učenika u timu </w:t>
            </w:r>
          </w:p>
          <w:p w14:paraId="093DDE23" w14:textId="77777777" w:rsidR="00710004" w:rsidRDefault="002D002D">
            <w:pPr>
              <w:pStyle w:val="000462"/>
            </w:pPr>
            <w:r>
              <w:rPr>
                <w:rStyle w:val="000081"/>
              </w:rPr>
              <w:t>d)</w:t>
            </w:r>
            <w:r>
              <w:t xml:space="preserve"> </w:t>
            </w:r>
            <w:r>
              <w:rPr>
                <w:rStyle w:val="defaultparagraphfont-000028"/>
              </w:rPr>
              <w:t>radnih procesa koji povezuju zaštitu na radu s međupredmetnom temom, općeobrazovnim predmetom ili nekim strukovnim skupom ishoda učenja</w:t>
            </w:r>
            <w:r>
              <w:t xml:space="preserve"> </w:t>
            </w:r>
          </w:p>
          <w:p w14:paraId="257FAC33" w14:textId="77777777" w:rsidR="00710004" w:rsidRDefault="002D002D">
            <w:pPr>
              <w:pStyle w:val="000466"/>
              <w:spacing w:after="0"/>
            </w:pPr>
            <w:r>
              <w:rPr>
                <w:rStyle w:val="000081"/>
              </w:rPr>
              <w:t>e)</w:t>
            </w:r>
            <w:r>
              <w:t xml:space="preserve"> </w:t>
            </w:r>
            <w:r>
              <w:rPr>
                <w:rStyle w:val="defaultparagraphfont-000028"/>
              </w:rPr>
              <w:t>zadataka za učenike koji žele znati više</w:t>
            </w:r>
            <w:r>
              <w:t xml:space="preserve"> </w:t>
            </w:r>
          </w:p>
          <w:p w14:paraId="2DFDF5F0" w14:textId="77777777" w:rsidR="00710004" w:rsidRDefault="002D002D">
            <w:pPr>
              <w:pStyle w:val="normal-000036"/>
              <w:spacing w:after="0"/>
            </w:pPr>
            <w:r>
              <w:rPr>
                <w:rStyle w:val="000021"/>
              </w:rPr>
              <w:t xml:space="preserve">  </w:t>
            </w:r>
          </w:p>
          <w:p w14:paraId="02D0C57B" w14:textId="77777777" w:rsidR="00710004" w:rsidRDefault="002D002D">
            <w:pPr>
              <w:pStyle w:val="normal-000036"/>
              <w:spacing w:after="0"/>
            </w:pPr>
            <w:r>
              <w:rPr>
                <w:rStyle w:val="defaultparagraphfont-000026"/>
              </w:rPr>
              <w:t xml:space="preserve">Primjer projektnog zadatka: </w:t>
            </w:r>
          </w:p>
          <w:p w14:paraId="1E34ADE1" w14:textId="77777777" w:rsidR="00710004" w:rsidRDefault="002D002D">
            <w:pPr>
              <w:pStyle w:val="normal-000036"/>
              <w:spacing w:after="0"/>
            </w:pPr>
            <w:r>
              <w:rPr>
                <w:rStyle w:val="defaultparagraphfont-000028"/>
              </w:rPr>
              <w:t>Učenike podijeliti u četiri tima. Svaki tim ima svoje zaduženje:</w:t>
            </w:r>
            <w:r>
              <w:t xml:space="preserve"> </w:t>
            </w:r>
          </w:p>
          <w:p w14:paraId="65FF56AF" w14:textId="77777777" w:rsidR="00710004" w:rsidRDefault="002D002D">
            <w:pPr>
              <w:pStyle w:val="000462"/>
            </w:pPr>
            <w:r>
              <w:rPr>
                <w:rStyle w:val="000363"/>
              </w:rPr>
              <w:t>●</w:t>
            </w:r>
            <w:r>
              <w:t xml:space="preserve"> </w:t>
            </w:r>
            <w:r>
              <w:rPr>
                <w:rStyle w:val="defaultparagraphfont-000028"/>
              </w:rPr>
              <w:t xml:space="preserve">prvi </w:t>
            </w:r>
            <w:r>
              <w:rPr>
                <w:rStyle w:val="defaultparagraphfont-000028"/>
              </w:rPr>
              <w:t>opisuje opasnosti od kiselina i lužina</w:t>
            </w:r>
            <w:r>
              <w:t xml:space="preserve"> </w:t>
            </w:r>
          </w:p>
          <w:p w14:paraId="0FAD6AC8" w14:textId="77777777" w:rsidR="00710004" w:rsidRDefault="002D002D">
            <w:pPr>
              <w:pStyle w:val="000462"/>
            </w:pPr>
            <w:r>
              <w:rPr>
                <w:rStyle w:val="000363"/>
              </w:rPr>
              <w:t>●</w:t>
            </w:r>
            <w:r>
              <w:t xml:space="preserve"> </w:t>
            </w:r>
            <w:r>
              <w:rPr>
                <w:rStyle w:val="defaultparagraphfont-000028"/>
              </w:rPr>
              <w:t>drugi opisuje mehaničke opasnosti</w:t>
            </w:r>
            <w:r>
              <w:t xml:space="preserve"> </w:t>
            </w:r>
          </w:p>
          <w:p w14:paraId="0AE6255E" w14:textId="77777777" w:rsidR="00710004" w:rsidRDefault="002D002D">
            <w:pPr>
              <w:pStyle w:val="000462"/>
            </w:pPr>
            <w:r>
              <w:rPr>
                <w:rStyle w:val="000363"/>
              </w:rPr>
              <w:t>●</w:t>
            </w:r>
            <w:r>
              <w:t xml:space="preserve"> </w:t>
            </w:r>
            <w:r>
              <w:rPr>
                <w:rStyle w:val="defaultparagraphfont-000028"/>
              </w:rPr>
              <w:t>treći opisuje opasnosti od strujnog udara</w:t>
            </w:r>
            <w:r>
              <w:t xml:space="preserve"> </w:t>
            </w:r>
          </w:p>
          <w:p w14:paraId="3A344F28" w14:textId="77777777" w:rsidR="00710004" w:rsidRDefault="002D002D">
            <w:pPr>
              <w:pStyle w:val="000466"/>
              <w:spacing w:after="0"/>
            </w:pPr>
            <w:r>
              <w:rPr>
                <w:rStyle w:val="000363"/>
              </w:rPr>
              <w:t>●</w:t>
            </w:r>
            <w:r>
              <w:t xml:space="preserve"> </w:t>
            </w:r>
            <w:r>
              <w:rPr>
                <w:rStyle w:val="defaultparagraphfont-000028"/>
              </w:rPr>
              <w:t>četvrti opisuje opasnosti od požara i eksplozija</w:t>
            </w:r>
            <w:r>
              <w:t xml:space="preserve"> </w:t>
            </w:r>
          </w:p>
          <w:p w14:paraId="03CD7A5E" w14:textId="77777777" w:rsidR="00710004" w:rsidRDefault="002D002D">
            <w:pPr>
              <w:pStyle w:val="normal-000099"/>
              <w:spacing w:after="0"/>
            </w:pPr>
            <w:r>
              <w:rPr>
                <w:rStyle w:val="defaultparagraphfont-000028"/>
              </w:rPr>
              <w:t xml:space="preserve">Timovi trebaju </w:t>
            </w:r>
            <w:r>
              <w:rPr>
                <w:rStyle w:val="defaultparagraphfont-000072"/>
              </w:rPr>
              <w:t>izraditi plakat na kojem će biti prikazana radna mjesta koja imaju rizik od nezgode uslijed navedenih opasnosti, načine (protokol) pružanja prve pomoći u slučaju nezgode, znakove sigurnosti u radnom prostoru. Timovi prezentiraju svoj rad (plakat) ostatku razreda i nastavniku/mentoru, vrednuju svoj rad i rad drugog tima, raspravljaju na zadanu temu te donose zaključak o najbolje izrađenom plakatu i prezentaciji.</w:t>
            </w:r>
            <w:r>
              <w:t xml:space="preserve"> </w:t>
            </w:r>
          </w:p>
          <w:p w14:paraId="7CDC0A8A" w14:textId="77777777" w:rsidR="00710004" w:rsidRDefault="002D002D">
            <w:pPr>
              <w:pStyle w:val="normal-000099"/>
              <w:spacing w:after="0"/>
            </w:pPr>
            <w:r>
              <w:rPr>
                <w:rStyle w:val="defaultparagraphfont-000028"/>
              </w:rPr>
              <w:t>Ukoliko je moguće učenici mogu demonstrirati izbor zaštitne opreme, pružanje prve pomoći pri mogućoj nezgodi, korištenje vatrogasnog aparata i sl.</w:t>
            </w:r>
            <w:r>
              <w:t xml:space="preserve"> </w:t>
            </w:r>
          </w:p>
        </w:tc>
      </w:tr>
      <w:tr w:rsidR="00710004" w14:paraId="10FD173D" w14:textId="77777777">
        <w:trPr>
          <w:trHeight w:val="375"/>
        </w:trPr>
        <w:tc>
          <w:tcPr>
            <w:tcW w:w="8535" w:type="dxa"/>
            <w:gridSpan w:val="8"/>
            <w:tcBorders>
              <w:top w:val="single" w:sz="6" w:space="0" w:color="auto"/>
              <w:left w:val="single" w:sz="6" w:space="0" w:color="auto"/>
              <w:bottom w:val="single" w:sz="6" w:space="0" w:color="auto"/>
              <w:right w:val="single" w:sz="6" w:space="0" w:color="auto"/>
            </w:tcBorders>
            <w:shd w:val="clear" w:color="auto" w:fill="BDD6EE"/>
            <w:tcMar>
              <w:top w:w="0" w:type="dxa"/>
              <w:left w:w="90" w:type="dxa"/>
              <w:bottom w:w="0" w:type="dxa"/>
              <w:right w:w="90" w:type="dxa"/>
            </w:tcMar>
            <w:vAlign w:val="center"/>
            <w:hideMark/>
          </w:tcPr>
          <w:p w14:paraId="64B50E93" w14:textId="77777777" w:rsidR="00710004" w:rsidRDefault="002D002D">
            <w:pPr>
              <w:pStyle w:val="normal-000036"/>
              <w:spacing w:after="0"/>
            </w:pPr>
            <w:r>
              <w:rPr>
                <w:rStyle w:val="defaultparagraphfont-000026"/>
              </w:rPr>
              <w:lastRenderedPageBreak/>
              <w:t xml:space="preserve">Prijedlog prilagodbe za učenike s posebnim odgojno-obrazovnim potrebama </w:t>
            </w:r>
          </w:p>
        </w:tc>
      </w:tr>
      <w:tr w:rsidR="00710004" w14:paraId="2DD87E7F" w14:textId="77777777">
        <w:tc>
          <w:tcPr>
            <w:tcW w:w="8535" w:type="dxa"/>
            <w:gridSpan w:val="8"/>
            <w:tcBorders>
              <w:top w:val="single" w:sz="6" w:space="0" w:color="auto"/>
              <w:left w:val="single" w:sz="6" w:space="0" w:color="auto"/>
              <w:bottom w:val="single" w:sz="6" w:space="0" w:color="000000"/>
              <w:right w:val="single" w:sz="6" w:space="0" w:color="auto"/>
            </w:tcBorders>
            <w:tcMar>
              <w:top w:w="0" w:type="dxa"/>
              <w:left w:w="90" w:type="dxa"/>
              <w:bottom w:w="0" w:type="dxa"/>
              <w:right w:w="90" w:type="dxa"/>
            </w:tcMar>
            <w:hideMark/>
          </w:tcPr>
          <w:p w14:paraId="58713FF9" w14:textId="77777777" w:rsidR="00710004" w:rsidRDefault="002D002D">
            <w:pPr>
              <w:pStyle w:val="normal-000099"/>
              <w:spacing w:after="0"/>
            </w:pPr>
            <w:r>
              <w:rPr>
                <w:rStyle w:val="defaultparagraphfont-000028"/>
              </w:rPr>
              <w:t>U individualiziranom kurikulu za svakog učenika s posebnim potrebama navedeni su preporučeni načini rada, primjeri individualizacije te načini i oblici vrednovanja. Poseban naglasak treba staviti na kontinuirano vrednovanje za učenje koristeći kvalitetne, konstruktivne i poticajne povratne informacije u cilju motiviranja učenika, jačanja samopouzdanja te omogućavanja daljnjeg napretka. Nastavnik će procijeniti koja razina pedagoške podrške učeniku je potrebna. Nije namjera da  nastavnik odradi dio uvjeta za</w:t>
            </w:r>
            <w:r>
              <w:rPr>
                <w:rStyle w:val="defaultparagraphfont-000028"/>
              </w:rPr>
              <w:t xml:space="preserve"> dostizanje ishoda učenja umjesto učenika. </w:t>
            </w:r>
          </w:p>
          <w:p w14:paraId="0BB011DF" w14:textId="77777777" w:rsidR="00710004" w:rsidRDefault="002D002D">
            <w:pPr>
              <w:pStyle w:val="normal-000099"/>
              <w:spacing w:after="0"/>
            </w:pPr>
            <w:r>
              <w:rPr>
                <w:rStyle w:val="000027"/>
              </w:rPr>
              <w:t> </w:t>
            </w:r>
            <w:r>
              <w:t xml:space="preserve"> </w:t>
            </w:r>
          </w:p>
          <w:p w14:paraId="7CAA4664" w14:textId="77777777" w:rsidR="00710004" w:rsidRDefault="002D002D">
            <w:pPr>
              <w:pStyle w:val="normal-000099"/>
              <w:spacing w:after="0"/>
            </w:pPr>
            <w:r>
              <w:rPr>
                <w:rStyle w:val="defaultparagraphfont-000026"/>
              </w:rPr>
              <w:t xml:space="preserve">Darovitim  učenicima </w:t>
            </w:r>
            <w:r>
              <w:rPr>
                <w:rStyle w:val="defaultparagraphfont-000028"/>
              </w:rPr>
              <w:t xml:space="preserve">treba omogućiti obogaćivanje sadržaja (proširivanje dodatnim sadržajima kojih se rijetko dotiču) ili postavljanjem ishoda više razine, a sve u skladu sa </w:t>
            </w:r>
            <w:r>
              <w:rPr>
                <w:rStyle w:val="defaultparagraphfont-000028"/>
              </w:rPr>
              <w:t>razlikovnim/individualiziranim kurikulom.   Preporuča se takvim učenicima ponuditi složeniji   zadatak, individualni rad s mentorom, a vrednovanje treba provoditi sukladno razlikovnom/ individualiziranom kurikulu u cilju poticanja motivacije i napretka.</w:t>
            </w:r>
            <w:r>
              <w:t xml:space="preserve"> </w:t>
            </w:r>
          </w:p>
          <w:p w14:paraId="2B5B54E1" w14:textId="77777777" w:rsidR="00710004" w:rsidRDefault="002D002D">
            <w:pPr>
              <w:pStyle w:val="normal-000099"/>
              <w:spacing w:after="0"/>
            </w:pPr>
            <w:r>
              <w:rPr>
                <w:rStyle w:val="000027"/>
              </w:rPr>
              <w:t> </w:t>
            </w:r>
            <w:r>
              <w:t xml:space="preserve"> </w:t>
            </w:r>
          </w:p>
          <w:p w14:paraId="69D3FA9A" w14:textId="77777777" w:rsidR="00710004" w:rsidRDefault="002D002D">
            <w:pPr>
              <w:pStyle w:val="normal-000036"/>
              <w:spacing w:after="0"/>
            </w:pPr>
            <w:r>
              <w:rPr>
                <w:rStyle w:val="defaultparagraphfont-000026"/>
              </w:rPr>
              <w:t xml:space="preserve">Primjer zadatka za učenike koji žele znati više: </w:t>
            </w:r>
          </w:p>
          <w:p w14:paraId="0441CF00" w14:textId="77777777" w:rsidR="00710004" w:rsidRDefault="002D002D">
            <w:pPr>
              <w:pStyle w:val="normal-000099"/>
              <w:spacing w:after="0"/>
            </w:pPr>
            <w:r>
              <w:rPr>
                <w:rStyle w:val="defaultparagraphfont-000028"/>
              </w:rPr>
              <w:t>Na internetu otvoriti stranicu Hrvatskog zavoda za zaštitu zdravlja i sigurnost na radu. Potražiti cjelinu „edukacija i smjernice“, a unutar toga izabrati edukativni poster čiji je sadržaj najbliže vezan za zanimanje.  Analizirati koje su opasnosti navedene i koje posljedice mogu prouzročiti i s kojom zaštitnom opremom se taj rizik može smanjiti. Izraditi prezentaciju za rizike na radu u jednom zanimanju po želji.</w:t>
            </w:r>
            <w:r>
              <w:t xml:space="preserve"> </w:t>
            </w:r>
          </w:p>
          <w:p w14:paraId="6BAED970" w14:textId="77777777" w:rsidR="00710004" w:rsidRDefault="002D002D">
            <w:pPr>
              <w:pStyle w:val="normal-000099"/>
              <w:spacing w:after="0"/>
            </w:pPr>
            <w:r>
              <w:rPr>
                <w:rStyle w:val="000027"/>
              </w:rPr>
              <w:t> </w:t>
            </w:r>
            <w:r>
              <w:t xml:space="preserve"> </w:t>
            </w:r>
          </w:p>
        </w:tc>
      </w:tr>
      <w:tr w:rsidR="00710004" w14:paraId="63C72C18" w14:textId="77777777">
        <w:trPr>
          <w:trHeight w:val="360"/>
        </w:trPr>
        <w:tc>
          <w:tcPr>
            <w:tcW w:w="4380" w:type="dxa"/>
            <w:gridSpan w:val="6"/>
            <w:tcBorders>
              <w:top w:val="single" w:sz="6" w:space="0" w:color="000000"/>
              <w:left w:val="single" w:sz="6" w:space="0" w:color="auto"/>
              <w:bottom w:val="single" w:sz="6" w:space="0" w:color="auto"/>
              <w:right w:val="single" w:sz="6" w:space="0" w:color="auto"/>
            </w:tcBorders>
            <w:shd w:val="clear" w:color="auto" w:fill="9CC2E5"/>
            <w:tcMar>
              <w:top w:w="0" w:type="dxa"/>
              <w:left w:w="90" w:type="dxa"/>
              <w:bottom w:w="0" w:type="dxa"/>
              <w:right w:w="90" w:type="dxa"/>
            </w:tcMar>
            <w:vAlign w:val="center"/>
            <w:hideMark/>
          </w:tcPr>
          <w:p w14:paraId="65799BAF" w14:textId="77777777" w:rsidR="00710004" w:rsidRDefault="002D002D">
            <w:pPr>
              <w:pStyle w:val="normal-000070"/>
            </w:pPr>
            <w:r>
              <w:rPr>
                <w:rStyle w:val="defaultparagraphfont-000026"/>
              </w:rPr>
              <w:t xml:space="preserve">Skup ishoda učenja iz SK-a, obujam: </w:t>
            </w:r>
          </w:p>
        </w:tc>
        <w:tc>
          <w:tcPr>
            <w:tcW w:w="4140" w:type="dxa"/>
            <w:gridSpan w:val="2"/>
            <w:tcBorders>
              <w:top w:val="single" w:sz="6" w:space="0" w:color="000000"/>
              <w:left w:val="single" w:sz="6" w:space="0" w:color="auto"/>
              <w:bottom w:val="single" w:sz="6" w:space="0" w:color="auto"/>
              <w:right w:val="single" w:sz="6" w:space="0" w:color="auto"/>
            </w:tcBorders>
            <w:tcMar>
              <w:top w:w="0" w:type="dxa"/>
              <w:left w:w="90" w:type="dxa"/>
              <w:bottom w:w="0" w:type="dxa"/>
              <w:right w:w="90" w:type="dxa"/>
            </w:tcMar>
            <w:vAlign w:val="center"/>
            <w:hideMark/>
          </w:tcPr>
          <w:p w14:paraId="055688B5" w14:textId="77777777" w:rsidR="00710004" w:rsidRDefault="002D002D">
            <w:pPr>
              <w:pStyle w:val="normal-000070"/>
            </w:pPr>
            <w:r>
              <w:rPr>
                <w:rStyle w:val="defaultparagraphfont-000026"/>
              </w:rPr>
              <w:t xml:space="preserve">Planiranje i priprema rada, 1 CSVET </w:t>
            </w:r>
          </w:p>
        </w:tc>
      </w:tr>
      <w:tr w:rsidR="00710004" w14:paraId="6AC132DE" w14:textId="77777777">
        <w:tc>
          <w:tcPr>
            <w:tcW w:w="4380" w:type="dxa"/>
            <w:gridSpan w:val="6"/>
            <w:tcBorders>
              <w:top w:val="single" w:sz="6" w:space="0" w:color="auto"/>
              <w:left w:val="single" w:sz="6" w:space="0" w:color="auto"/>
              <w:bottom w:val="single" w:sz="6" w:space="0" w:color="auto"/>
              <w:right w:val="single" w:sz="6" w:space="0" w:color="auto"/>
            </w:tcBorders>
            <w:shd w:val="clear" w:color="auto" w:fill="BDD6EE"/>
            <w:tcMar>
              <w:top w:w="0" w:type="dxa"/>
              <w:left w:w="90" w:type="dxa"/>
              <w:bottom w:w="0" w:type="dxa"/>
              <w:right w:w="90" w:type="dxa"/>
            </w:tcMar>
            <w:vAlign w:val="center"/>
            <w:hideMark/>
          </w:tcPr>
          <w:p w14:paraId="6AF3723A" w14:textId="77777777" w:rsidR="00710004" w:rsidRDefault="002D002D">
            <w:pPr>
              <w:pStyle w:val="normal-000195"/>
            </w:pPr>
            <w:r>
              <w:rPr>
                <w:rStyle w:val="defaultparagraphfont-000026"/>
              </w:rPr>
              <w:t xml:space="preserve">Ishodi učenja </w:t>
            </w:r>
          </w:p>
        </w:tc>
        <w:tc>
          <w:tcPr>
            <w:tcW w:w="4140" w:type="dxa"/>
            <w:gridSpan w:val="2"/>
            <w:tcBorders>
              <w:top w:val="single" w:sz="6" w:space="0" w:color="auto"/>
              <w:left w:val="single" w:sz="6" w:space="0" w:color="auto"/>
              <w:bottom w:val="single" w:sz="6" w:space="0" w:color="auto"/>
              <w:right w:val="single" w:sz="6" w:space="0" w:color="auto"/>
            </w:tcBorders>
            <w:shd w:val="clear" w:color="auto" w:fill="BDD6EE"/>
            <w:tcMar>
              <w:top w:w="0" w:type="dxa"/>
              <w:left w:w="90" w:type="dxa"/>
              <w:bottom w:w="0" w:type="dxa"/>
              <w:right w:w="90" w:type="dxa"/>
            </w:tcMar>
            <w:vAlign w:val="center"/>
            <w:hideMark/>
          </w:tcPr>
          <w:p w14:paraId="18720F49" w14:textId="77777777" w:rsidR="00710004" w:rsidRDefault="002D002D">
            <w:pPr>
              <w:pStyle w:val="normal-000195"/>
            </w:pPr>
            <w:r>
              <w:rPr>
                <w:rStyle w:val="defaultparagraphfont-000026"/>
              </w:rPr>
              <w:t xml:space="preserve">Ishodi učenja na razini usvojenosti „dobar” </w:t>
            </w:r>
          </w:p>
        </w:tc>
      </w:tr>
      <w:tr w:rsidR="00710004" w14:paraId="78FB7202" w14:textId="77777777">
        <w:trPr>
          <w:trHeight w:val="345"/>
        </w:trPr>
        <w:tc>
          <w:tcPr>
            <w:tcW w:w="4380" w:type="dxa"/>
            <w:gridSpan w:val="6"/>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10C95634" w14:textId="77777777" w:rsidR="00710004" w:rsidRDefault="002D002D">
            <w:pPr>
              <w:pStyle w:val="normal-000194"/>
            </w:pPr>
            <w:r>
              <w:rPr>
                <w:rStyle w:val="defaultparagraphfont-000028"/>
              </w:rPr>
              <w:t>Pripremiti radno mjesto s obzirom na radni nalog</w:t>
            </w:r>
            <w:r>
              <w:t xml:space="preserve"> </w:t>
            </w:r>
          </w:p>
        </w:tc>
        <w:tc>
          <w:tcPr>
            <w:tcW w:w="4140" w:type="dxa"/>
            <w:gridSpan w:val="2"/>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16FCBD6B" w14:textId="77777777" w:rsidR="00710004" w:rsidRDefault="002D002D">
            <w:pPr>
              <w:pStyle w:val="normal-000194"/>
            </w:pPr>
            <w:r>
              <w:rPr>
                <w:rStyle w:val="defaultparagraphfont-000028"/>
              </w:rPr>
              <w:t>Pripremiti radno mjesto prema radnom nalogu</w:t>
            </w:r>
            <w:r>
              <w:t xml:space="preserve"> </w:t>
            </w:r>
          </w:p>
        </w:tc>
      </w:tr>
      <w:tr w:rsidR="00710004" w14:paraId="7C029079" w14:textId="77777777">
        <w:trPr>
          <w:trHeight w:val="345"/>
        </w:trPr>
        <w:tc>
          <w:tcPr>
            <w:tcW w:w="4380" w:type="dxa"/>
            <w:gridSpan w:val="6"/>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6151A325" w14:textId="77777777" w:rsidR="00710004" w:rsidRDefault="002D002D">
            <w:pPr>
              <w:pStyle w:val="normal-000070"/>
            </w:pPr>
            <w:r>
              <w:rPr>
                <w:rStyle w:val="defaultparagraphfont-000028"/>
              </w:rPr>
              <w:t>Izabrati materijal prema tehničkoj dokumentaciji</w:t>
            </w:r>
            <w:r>
              <w:t xml:space="preserve"> </w:t>
            </w:r>
          </w:p>
        </w:tc>
        <w:tc>
          <w:tcPr>
            <w:tcW w:w="4140" w:type="dxa"/>
            <w:gridSpan w:val="2"/>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13ECBC5A" w14:textId="77777777" w:rsidR="00710004" w:rsidRDefault="002D002D">
            <w:pPr>
              <w:pStyle w:val="normal-000070"/>
            </w:pPr>
            <w:r>
              <w:rPr>
                <w:rStyle w:val="defaultparagraphfont-000028"/>
              </w:rPr>
              <w:t xml:space="preserve">Izabrati materijal </w:t>
            </w:r>
          </w:p>
        </w:tc>
      </w:tr>
      <w:tr w:rsidR="00710004" w14:paraId="194BCF48" w14:textId="77777777">
        <w:trPr>
          <w:trHeight w:val="345"/>
        </w:trPr>
        <w:tc>
          <w:tcPr>
            <w:tcW w:w="4380" w:type="dxa"/>
            <w:gridSpan w:val="6"/>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096D729D" w14:textId="77777777" w:rsidR="00710004" w:rsidRDefault="002D002D">
            <w:pPr>
              <w:pStyle w:val="normal-000070"/>
            </w:pPr>
            <w:r>
              <w:rPr>
                <w:rStyle w:val="defaultparagraphfont-000028"/>
              </w:rPr>
              <w:t>Pripremiti alate, pribor za ručnu obradu</w:t>
            </w:r>
            <w:r>
              <w:t xml:space="preserve"> </w:t>
            </w:r>
          </w:p>
        </w:tc>
        <w:tc>
          <w:tcPr>
            <w:tcW w:w="4140" w:type="dxa"/>
            <w:gridSpan w:val="2"/>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46D29FDE" w14:textId="77777777" w:rsidR="00710004" w:rsidRDefault="002D002D">
            <w:pPr>
              <w:pStyle w:val="normal-000070"/>
            </w:pPr>
            <w:r>
              <w:rPr>
                <w:rStyle w:val="defaultparagraphfont-000028"/>
              </w:rPr>
              <w:t>Pripremiti alate, pribor za ručnu obradu</w:t>
            </w:r>
            <w:r>
              <w:t xml:space="preserve"> </w:t>
            </w:r>
          </w:p>
        </w:tc>
      </w:tr>
      <w:tr w:rsidR="00710004" w14:paraId="316929C5" w14:textId="77777777">
        <w:trPr>
          <w:trHeight w:val="345"/>
        </w:trPr>
        <w:tc>
          <w:tcPr>
            <w:tcW w:w="4380" w:type="dxa"/>
            <w:gridSpan w:val="6"/>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0C5BC983" w14:textId="77777777" w:rsidR="00710004" w:rsidRDefault="002D002D">
            <w:pPr>
              <w:pStyle w:val="normal-000070"/>
            </w:pPr>
            <w:r>
              <w:rPr>
                <w:rStyle w:val="defaultparagraphfont-000028"/>
              </w:rPr>
              <w:t>Pripremiti uređaje i strojeve (bušilica, brusilica, …)</w:t>
            </w:r>
            <w:r>
              <w:t xml:space="preserve"> </w:t>
            </w:r>
          </w:p>
        </w:tc>
        <w:tc>
          <w:tcPr>
            <w:tcW w:w="4140" w:type="dxa"/>
            <w:gridSpan w:val="2"/>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384E5D97" w14:textId="77777777" w:rsidR="00710004" w:rsidRDefault="002D002D">
            <w:pPr>
              <w:pStyle w:val="normal-000070"/>
            </w:pPr>
            <w:r>
              <w:rPr>
                <w:rStyle w:val="defaultparagraphfont-000028"/>
              </w:rPr>
              <w:t>Pripremiti uređaje i strojeve</w:t>
            </w:r>
            <w:r>
              <w:t xml:space="preserve"> </w:t>
            </w:r>
          </w:p>
        </w:tc>
      </w:tr>
      <w:tr w:rsidR="00710004" w14:paraId="4917FF76" w14:textId="77777777">
        <w:trPr>
          <w:trHeight w:val="375"/>
        </w:trPr>
        <w:tc>
          <w:tcPr>
            <w:tcW w:w="8535" w:type="dxa"/>
            <w:gridSpan w:val="8"/>
            <w:tcBorders>
              <w:top w:val="single" w:sz="6" w:space="0" w:color="auto"/>
              <w:left w:val="single" w:sz="6" w:space="0" w:color="auto"/>
              <w:bottom w:val="single" w:sz="6" w:space="0" w:color="auto"/>
              <w:right w:val="single" w:sz="6" w:space="0" w:color="auto"/>
            </w:tcBorders>
            <w:shd w:val="clear" w:color="auto" w:fill="BDD6EE"/>
            <w:tcMar>
              <w:top w:w="0" w:type="dxa"/>
              <w:left w:w="90" w:type="dxa"/>
              <w:bottom w:w="0" w:type="dxa"/>
              <w:right w:w="90" w:type="dxa"/>
            </w:tcMar>
            <w:vAlign w:val="center"/>
            <w:hideMark/>
          </w:tcPr>
          <w:p w14:paraId="2A744216" w14:textId="77777777" w:rsidR="00710004" w:rsidRDefault="002D002D">
            <w:pPr>
              <w:pStyle w:val="normal-000070"/>
            </w:pPr>
            <w:r>
              <w:rPr>
                <w:rStyle w:val="defaultparagraphfont-000026"/>
              </w:rPr>
              <w:t xml:space="preserve">Dominantni nastavni sustav i opis načina ostvarivanja SIU </w:t>
            </w:r>
          </w:p>
        </w:tc>
      </w:tr>
      <w:tr w:rsidR="00710004" w14:paraId="5B5E1B58" w14:textId="77777777">
        <w:trPr>
          <w:trHeight w:val="510"/>
        </w:trPr>
        <w:tc>
          <w:tcPr>
            <w:tcW w:w="8535" w:type="dxa"/>
            <w:gridSpan w:val="8"/>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38B037EC" w14:textId="77777777" w:rsidR="00710004" w:rsidRDefault="002D002D">
            <w:pPr>
              <w:pStyle w:val="normal-000194"/>
            </w:pPr>
            <w:r>
              <w:rPr>
                <w:rStyle w:val="defaultparagraphfont-000028"/>
              </w:rPr>
              <w:t xml:space="preserve">Dominantni nastavni sustav je </w:t>
            </w:r>
            <w:r>
              <w:rPr>
                <w:rStyle w:val="defaultparagraphfont-000026"/>
              </w:rPr>
              <w:t xml:space="preserve">učenje temeljeno na radu </w:t>
            </w:r>
            <w:r>
              <w:rPr>
                <w:rStyle w:val="defaultparagraphfont-000028"/>
              </w:rPr>
              <w:t>koje učenici izvode prema zadanim uputama i vođenju nastavnika/mentora. Tijekom procesa učenja i poučavanja, nastavnik/mentor upoznaje učenike s radnim zadatkom (nalogom) i tehničko-tehnološkom dokumentacijom prema kojoj učenik samostalno priprema radno mjesto odnosno bira potrebni materijal, profil materijala, alate, strojeve i strojeve te priprema sirovi materijal poštujući sve mjere zaštite na radu. Tijekom izvođenja zadanih aktivnosti nastavnik/mentor prati, usmjerava i savjetuj</w:t>
            </w:r>
            <w:r>
              <w:rPr>
                <w:rStyle w:val="defaultparagraphfont-000028"/>
              </w:rPr>
              <w:t xml:space="preserve">e učenike kako bi </w:t>
            </w:r>
            <w:r>
              <w:rPr>
                <w:rStyle w:val="defaultparagraphfont-000028"/>
              </w:rPr>
              <w:lastRenderedPageBreak/>
              <w:t>uspješno riješili zadatke i praktične vježbe. Pri izvođenju vježbi razredni se odjel dijeli u odgojno-obrazovne skupine. Nakon odrađenih zadataka učenici će biti informirani o razini uspješnosti izrade zadane aktivnosti te dobiti upute za unaprjeđenje svoga rada.</w:t>
            </w:r>
            <w:r>
              <w:t xml:space="preserve"> </w:t>
            </w:r>
          </w:p>
        </w:tc>
      </w:tr>
      <w:tr w:rsidR="00710004" w14:paraId="6689B165" w14:textId="77777777">
        <w:tc>
          <w:tcPr>
            <w:tcW w:w="1650" w:type="dxa"/>
            <w:tcBorders>
              <w:top w:val="single" w:sz="6" w:space="0" w:color="auto"/>
              <w:left w:val="single" w:sz="6" w:space="0" w:color="auto"/>
              <w:bottom w:val="single" w:sz="6" w:space="0" w:color="auto"/>
              <w:right w:val="single" w:sz="6" w:space="0" w:color="auto"/>
            </w:tcBorders>
            <w:shd w:val="clear" w:color="auto" w:fill="BDD6EE"/>
            <w:tcMar>
              <w:top w:w="0" w:type="dxa"/>
              <w:left w:w="90" w:type="dxa"/>
              <w:bottom w:w="0" w:type="dxa"/>
              <w:right w:w="90" w:type="dxa"/>
            </w:tcMar>
            <w:vAlign w:val="center"/>
            <w:hideMark/>
          </w:tcPr>
          <w:p w14:paraId="444BEB2A" w14:textId="77777777" w:rsidR="00710004" w:rsidRDefault="002D002D">
            <w:pPr>
              <w:pStyle w:val="normal-000070"/>
            </w:pPr>
            <w:r>
              <w:rPr>
                <w:rStyle w:val="defaultparagraphfont-000026"/>
              </w:rPr>
              <w:lastRenderedPageBreak/>
              <w:t xml:space="preserve">Nastavne cjeline/teme </w:t>
            </w:r>
          </w:p>
        </w:tc>
        <w:tc>
          <w:tcPr>
            <w:tcW w:w="6885" w:type="dxa"/>
            <w:gridSpan w:val="7"/>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2F898F30" w14:textId="77777777" w:rsidR="00710004" w:rsidRDefault="002D002D">
            <w:pPr>
              <w:pStyle w:val="normal-000070"/>
            </w:pPr>
            <w:r>
              <w:rPr>
                <w:rStyle w:val="defaultparagraphfont-000028"/>
              </w:rPr>
              <w:t>1. Tehničko-tehnološka dokumentacija na radnom mjestu</w:t>
            </w:r>
            <w:r>
              <w:t xml:space="preserve"> </w:t>
            </w:r>
          </w:p>
          <w:p w14:paraId="4B46F19D" w14:textId="77777777" w:rsidR="00710004" w:rsidRDefault="002D002D">
            <w:pPr>
              <w:pStyle w:val="normal-000070"/>
            </w:pPr>
            <w:r>
              <w:rPr>
                <w:rStyle w:val="defaultparagraphfont-000028"/>
              </w:rPr>
              <w:t>2. Čitanje tehnološke dokumentacije</w:t>
            </w:r>
            <w:r>
              <w:t xml:space="preserve"> </w:t>
            </w:r>
          </w:p>
          <w:p w14:paraId="7BAFF151" w14:textId="77777777" w:rsidR="00710004" w:rsidRDefault="002D002D">
            <w:pPr>
              <w:pStyle w:val="normal-000070"/>
            </w:pPr>
            <w:r>
              <w:rPr>
                <w:rStyle w:val="defaultparagraphfont-000028"/>
              </w:rPr>
              <w:t>3. Izbor alata za obradu prema radnom nalogu</w:t>
            </w:r>
            <w:r>
              <w:t xml:space="preserve"> </w:t>
            </w:r>
          </w:p>
          <w:p w14:paraId="27C9B61A" w14:textId="77777777" w:rsidR="00710004" w:rsidRDefault="002D002D">
            <w:pPr>
              <w:pStyle w:val="normal-000070"/>
            </w:pPr>
            <w:r>
              <w:rPr>
                <w:rStyle w:val="defaultparagraphfont-000028"/>
              </w:rPr>
              <w:t>4. Izbor strojeva i uređaja prema radnom nalogu</w:t>
            </w:r>
            <w:r>
              <w:t xml:space="preserve"> </w:t>
            </w:r>
          </w:p>
          <w:p w14:paraId="005BB8B9" w14:textId="77777777" w:rsidR="00710004" w:rsidRDefault="002D002D">
            <w:pPr>
              <w:pStyle w:val="normal-000070"/>
            </w:pPr>
            <w:r>
              <w:rPr>
                <w:rStyle w:val="defaultparagraphfont-000028"/>
              </w:rPr>
              <w:t>5. Odabir materijala prema radnom nalogu</w:t>
            </w:r>
            <w:r>
              <w:t xml:space="preserve"> </w:t>
            </w:r>
          </w:p>
          <w:p w14:paraId="59CA4A4D" w14:textId="77777777" w:rsidR="00710004" w:rsidRDefault="002D002D">
            <w:pPr>
              <w:pStyle w:val="normal-000070"/>
            </w:pPr>
            <w:r>
              <w:rPr>
                <w:rStyle w:val="defaultparagraphfont-000028"/>
              </w:rPr>
              <w:t>6. Korištenje kataloga alata, strojeva i uređaja</w:t>
            </w:r>
            <w:r>
              <w:t xml:space="preserve"> </w:t>
            </w:r>
          </w:p>
          <w:p w14:paraId="4091558C" w14:textId="77777777" w:rsidR="00710004" w:rsidRDefault="002D002D">
            <w:pPr>
              <w:pStyle w:val="normal-000070"/>
            </w:pPr>
            <w:r>
              <w:rPr>
                <w:rStyle w:val="defaultparagraphfont-000028"/>
              </w:rPr>
              <w:t>7. Korištenje kataloga profila materijala</w:t>
            </w:r>
            <w:r>
              <w:t xml:space="preserve"> </w:t>
            </w:r>
          </w:p>
          <w:p w14:paraId="228BC177" w14:textId="77777777" w:rsidR="00710004" w:rsidRDefault="002D002D">
            <w:pPr>
              <w:pStyle w:val="normal-000070"/>
            </w:pPr>
            <w:r>
              <w:rPr>
                <w:rStyle w:val="defaultparagraphfont-000028"/>
              </w:rPr>
              <w:t>8. Priprema sirovog pripremka</w:t>
            </w:r>
            <w:r>
              <w:t xml:space="preserve"> </w:t>
            </w:r>
          </w:p>
        </w:tc>
      </w:tr>
      <w:tr w:rsidR="00710004" w14:paraId="5531CFEE" w14:textId="77777777">
        <w:trPr>
          <w:trHeight w:val="435"/>
        </w:trPr>
        <w:tc>
          <w:tcPr>
            <w:tcW w:w="8535" w:type="dxa"/>
            <w:gridSpan w:val="8"/>
            <w:tcBorders>
              <w:top w:val="single" w:sz="6" w:space="0" w:color="auto"/>
              <w:left w:val="single" w:sz="6" w:space="0" w:color="auto"/>
              <w:bottom w:val="single" w:sz="6" w:space="0" w:color="auto"/>
              <w:right w:val="single" w:sz="6" w:space="0" w:color="auto"/>
            </w:tcBorders>
            <w:shd w:val="clear" w:color="auto" w:fill="BDD6EE"/>
            <w:tcMar>
              <w:top w:w="0" w:type="dxa"/>
              <w:left w:w="90" w:type="dxa"/>
              <w:bottom w:w="0" w:type="dxa"/>
              <w:right w:w="90" w:type="dxa"/>
            </w:tcMar>
            <w:vAlign w:val="center"/>
            <w:hideMark/>
          </w:tcPr>
          <w:p w14:paraId="4B674E40" w14:textId="77777777" w:rsidR="00710004" w:rsidRDefault="002D002D">
            <w:pPr>
              <w:pStyle w:val="normal-000070"/>
            </w:pPr>
            <w:r>
              <w:rPr>
                <w:rStyle w:val="defaultparagraphfont-000026"/>
              </w:rPr>
              <w:t xml:space="preserve">Načini i primjer vrednovanja </w:t>
            </w:r>
          </w:p>
        </w:tc>
      </w:tr>
      <w:tr w:rsidR="00710004" w14:paraId="271F0DB5" w14:textId="77777777">
        <w:trPr>
          <w:trHeight w:val="510"/>
        </w:trPr>
        <w:tc>
          <w:tcPr>
            <w:tcW w:w="8535" w:type="dxa"/>
            <w:gridSpan w:val="8"/>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7302BFC4" w14:textId="77777777" w:rsidR="00710004" w:rsidRDefault="002D002D">
            <w:pPr>
              <w:pStyle w:val="normal-000070"/>
            </w:pPr>
            <w:r>
              <w:rPr>
                <w:rStyle w:val="defaultparagraphfont-000026"/>
              </w:rPr>
              <w:t xml:space="preserve">Radni zadatak: </w:t>
            </w:r>
            <w:r>
              <w:rPr>
                <w:rStyle w:val="defaultparagraphfont-000028"/>
              </w:rPr>
              <w:t>Grubo turpijanje</w:t>
            </w:r>
            <w:r>
              <w:t xml:space="preserve"> </w:t>
            </w:r>
          </w:p>
          <w:p w14:paraId="4B83A808" w14:textId="77777777" w:rsidR="00710004" w:rsidRDefault="002D002D">
            <w:pPr>
              <w:pStyle w:val="normal-000194"/>
            </w:pPr>
            <w:r>
              <w:rPr>
                <w:rStyle w:val="defaultparagraphfont-000028"/>
              </w:rPr>
              <w:t>Učenicima podijeliti radionički nacrt s ucrtanim linijama do kojih treba turpijati predmet i upute za rad. Učenici na osnovu dobivenog radnog naloga moraju proučiti crtež i upute, pripremiti materijal i sav potreban alat za stezanje predmeta, obradu i kontrolu ravnosti i kuta turpijane površine.  Pri radu moraju voditi računa o urednosti radnog mjesta i poštivanja svih pravila zaštite na radu. Tijekom i nakon vježbe voditi mapu praktične nastave (portfolio).</w:t>
            </w:r>
            <w:r>
              <w:t xml:space="preserve"> </w:t>
            </w:r>
          </w:p>
          <w:p w14:paraId="14D20F0E" w14:textId="77777777" w:rsidR="00710004" w:rsidRDefault="002D002D">
            <w:pPr>
              <w:pStyle w:val="normal-000070"/>
            </w:pPr>
            <w:r>
              <w:rPr>
                <w:rStyle w:val="defaultparagraphfont-000026"/>
              </w:rPr>
              <w:t xml:space="preserve">Vrednovanje kao i za učenje: </w:t>
            </w:r>
          </w:p>
          <w:p w14:paraId="59983EE3" w14:textId="77777777" w:rsidR="00710004" w:rsidRDefault="002D002D">
            <w:pPr>
              <w:pStyle w:val="normal-000194"/>
            </w:pPr>
            <w:r>
              <w:rPr>
                <w:rStyle w:val="defaultparagraphfont-000028"/>
              </w:rPr>
              <w:t>Na kraju vježbe učenici ispunjavaju listu za samoprocjenu, a nastavnik prati i vrednuje motivaciju i trud učenika u planiranju i pripremi rada pri praktičnom izvršavanju vježbi ručnih obrada.</w:t>
            </w:r>
            <w:r>
              <w:t xml:space="preserve"> </w:t>
            </w:r>
          </w:p>
          <w:tbl>
            <w:tblPr>
              <w:tblW w:w="0" w:type="auto"/>
              <w:tblCellMar>
                <w:top w:w="15" w:type="dxa"/>
                <w:left w:w="15" w:type="dxa"/>
                <w:bottom w:w="15" w:type="dxa"/>
                <w:right w:w="15" w:type="dxa"/>
              </w:tblCellMar>
              <w:tblLook w:val="04A0" w:firstRow="1" w:lastRow="0" w:firstColumn="1" w:lastColumn="0" w:noHBand="0" w:noVBand="1"/>
            </w:tblPr>
            <w:tblGrid>
              <w:gridCol w:w="4481"/>
              <w:gridCol w:w="1214"/>
              <w:gridCol w:w="1259"/>
              <w:gridCol w:w="1385"/>
            </w:tblGrid>
            <w:tr w:rsidR="00710004" w14:paraId="56471307" w14:textId="77777777">
              <w:trPr>
                <w:trHeight w:val="705"/>
              </w:trPr>
              <w:tc>
                <w:tcPr>
                  <w:tcW w:w="4545" w:type="dxa"/>
                  <w:tcBorders>
                    <w:top w:val="single" w:sz="6" w:space="0" w:color="000000"/>
                    <w:left w:val="single" w:sz="6" w:space="0" w:color="000000"/>
                    <w:bottom w:val="single" w:sz="6" w:space="0" w:color="000000"/>
                    <w:right w:val="single" w:sz="6" w:space="0" w:color="000000"/>
                  </w:tcBorders>
                  <w:shd w:val="clear" w:color="auto" w:fill="DEEAF6"/>
                  <w:tcMar>
                    <w:top w:w="0" w:type="dxa"/>
                    <w:left w:w="90" w:type="dxa"/>
                    <w:bottom w:w="0" w:type="dxa"/>
                    <w:right w:w="90" w:type="dxa"/>
                  </w:tcMar>
                  <w:vAlign w:val="center"/>
                  <w:hideMark/>
                </w:tcPr>
                <w:p w14:paraId="40B16A26" w14:textId="77777777" w:rsidR="00710004" w:rsidRDefault="002D002D">
                  <w:pPr>
                    <w:pStyle w:val="normal-000401"/>
                    <w:spacing w:after="0"/>
                  </w:pPr>
                  <w:r>
                    <w:rPr>
                      <w:rStyle w:val="defaultparagraphfont-000026"/>
                    </w:rPr>
                    <w:t xml:space="preserve">Procijeni koliko dobro izvodiš postupke ručnih obrada </w:t>
                  </w:r>
                  <w:r>
                    <w:rPr>
                      <w:rStyle w:val="defaultparagraphfont-000028"/>
                    </w:rPr>
                    <w:t>(Stavi kvačicu u stupcu koji odgovara tvojoj procjeni)</w:t>
                  </w:r>
                  <w:r>
                    <w:t xml:space="preserve"> </w:t>
                  </w:r>
                </w:p>
              </w:tc>
              <w:tc>
                <w:tcPr>
                  <w:tcW w:w="1215" w:type="dxa"/>
                  <w:tcBorders>
                    <w:top w:val="single" w:sz="6" w:space="0" w:color="000000"/>
                    <w:left w:val="single" w:sz="6" w:space="0" w:color="000000"/>
                    <w:bottom w:val="single" w:sz="6" w:space="0" w:color="000000"/>
                    <w:right w:val="single" w:sz="6" w:space="0" w:color="000000"/>
                  </w:tcBorders>
                  <w:shd w:val="clear" w:color="auto" w:fill="DEEAF6"/>
                  <w:tcMar>
                    <w:top w:w="0" w:type="dxa"/>
                    <w:left w:w="90" w:type="dxa"/>
                    <w:bottom w:w="0" w:type="dxa"/>
                    <w:right w:w="90" w:type="dxa"/>
                  </w:tcMar>
                  <w:vAlign w:val="center"/>
                  <w:hideMark/>
                </w:tcPr>
                <w:p w14:paraId="71420BEB" w14:textId="77777777" w:rsidR="00710004" w:rsidRDefault="002D002D">
                  <w:pPr>
                    <w:pStyle w:val="normal-000397"/>
                    <w:spacing w:after="0"/>
                  </w:pPr>
                  <w:r>
                    <w:rPr>
                      <w:rStyle w:val="defaultparagraphfont-000026"/>
                    </w:rPr>
                    <w:t xml:space="preserve">U potpunosti </w:t>
                  </w:r>
                </w:p>
              </w:tc>
              <w:tc>
                <w:tcPr>
                  <w:tcW w:w="1260" w:type="dxa"/>
                  <w:tcBorders>
                    <w:top w:val="single" w:sz="6" w:space="0" w:color="000000"/>
                    <w:left w:val="single" w:sz="6" w:space="0" w:color="000000"/>
                    <w:bottom w:val="single" w:sz="6" w:space="0" w:color="000000"/>
                    <w:right w:val="single" w:sz="6" w:space="0" w:color="000000"/>
                  </w:tcBorders>
                  <w:shd w:val="clear" w:color="auto" w:fill="DEEAF6"/>
                  <w:tcMar>
                    <w:top w:w="0" w:type="dxa"/>
                    <w:left w:w="90" w:type="dxa"/>
                    <w:bottom w:w="0" w:type="dxa"/>
                    <w:right w:w="90" w:type="dxa"/>
                  </w:tcMar>
                  <w:vAlign w:val="center"/>
                  <w:hideMark/>
                </w:tcPr>
                <w:p w14:paraId="0DD02797" w14:textId="77777777" w:rsidR="00710004" w:rsidRDefault="002D002D">
                  <w:pPr>
                    <w:pStyle w:val="normal-000397"/>
                    <w:spacing w:after="0"/>
                  </w:pPr>
                  <w:r>
                    <w:rPr>
                      <w:rStyle w:val="defaultparagraphfont-000026"/>
                    </w:rPr>
                    <w:t xml:space="preserve">Djelomično </w:t>
                  </w:r>
                </w:p>
              </w:tc>
              <w:tc>
                <w:tcPr>
                  <w:tcW w:w="1395" w:type="dxa"/>
                  <w:tcBorders>
                    <w:top w:val="single" w:sz="6" w:space="0" w:color="000000"/>
                    <w:left w:val="single" w:sz="6" w:space="0" w:color="000000"/>
                    <w:bottom w:val="single" w:sz="6" w:space="0" w:color="000000"/>
                    <w:right w:val="single" w:sz="6" w:space="0" w:color="000000"/>
                  </w:tcBorders>
                  <w:shd w:val="clear" w:color="auto" w:fill="DEEAF6"/>
                  <w:tcMar>
                    <w:top w:w="0" w:type="dxa"/>
                    <w:left w:w="90" w:type="dxa"/>
                    <w:bottom w:w="0" w:type="dxa"/>
                    <w:right w:w="90" w:type="dxa"/>
                  </w:tcMar>
                  <w:vAlign w:val="center"/>
                  <w:hideMark/>
                </w:tcPr>
                <w:p w14:paraId="058B9105" w14:textId="77777777" w:rsidR="00710004" w:rsidRDefault="002D002D">
                  <w:pPr>
                    <w:pStyle w:val="normal-000397"/>
                    <w:spacing w:after="0"/>
                  </w:pPr>
                  <w:r>
                    <w:rPr>
                      <w:rStyle w:val="defaultparagraphfont-000026"/>
                    </w:rPr>
                    <w:t xml:space="preserve">Trebam pomoć </w:t>
                  </w:r>
                </w:p>
              </w:tc>
            </w:tr>
            <w:tr w:rsidR="00710004" w14:paraId="6831AC25" w14:textId="77777777">
              <w:trPr>
                <w:trHeight w:val="390"/>
              </w:trPr>
              <w:tc>
                <w:tcPr>
                  <w:tcW w:w="454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7FB1E5CE" w14:textId="77777777" w:rsidR="00710004" w:rsidRDefault="002D002D">
                  <w:pPr>
                    <w:pStyle w:val="normal-000401"/>
                    <w:spacing w:after="0"/>
                  </w:pPr>
                  <w:r>
                    <w:rPr>
                      <w:rStyle w:val="defaultparagraphfont-000028"/>
                    </w:rPr>
                    <w:t>Mogu objasniti dobiveni radni nalog (upute za rad)</w:t>
                  </w:r>
                  <w:r>
                    <w:t xml:space="preserve"> </w:t>
                  </w:r>
                </w:p>
              </w:tc>
              <w:tc>
                <w:tcPr>
                  <w:tcW w:w="121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66CA101C" w14:textId="77777777" w:rsidR="00710004" w:rsidRDefault="002D002D">
                  <w:pPr>
                    <w:pStyle w:val="normal-000397"/>
                    <w:spacing w:after="0"/>
                  </w:pPr>
                  <w:r>
                    <w:rPr>
                      <w:rStyle w:val="000027"/>
                    </w:rPr>
                    <w:t> </w:t>
                  </w:r>
                  <w:r>
                    <w:t xml:space="preserve"> </w:t>
                  </w:r>
                </w:p>
              </w:tc>
              <w:tc>
                <w:tcPr>
                  <w:tcW w:w="1260"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70D9012C" w14:textId="77777777" w:rsidR="00710004" w:rsidRDefault="002D002D">
                  <w:pPr>
                    <w:pStyle w:val="normal-000397"/>
                    <w:spacing w:after="0"/>
                  </w:pPr>
                  <w:r>
                    <w:rPr>
                      <w:rStyle w:val="000027"/>
                    </w:rPr>
                    <w:t> </w:t>
                  </w:r>
                  <w:r>
                    <w:t xml:space="preserve"> </w:t>
                  </w:r>
                </w:p>
              </w:tc>
              <w:tc>
                <w:tcPr>
                  <w:tcW w:w="139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500EF09E" w14:textId="77777777" w:rsidR="00710004" w:rsidRDefault="002D002D">
                  <w:pPr>
                    <w:pStyle w:val="normal-000397"/>
                    <w:spacing w:after="0"/>
                  </w:pPr>
                  <w:r>
                    <w:rPr>
                      <w:rStyle w:val="000027"/>
                    </w:rPr>
                    <w:t> </w:t>
                  </w:r>
                  <w:r>
                    <w:t xml:space="preserve"> </w:t>
                  </w:r>
                </w:p>
              </w:tc>
            </w:tr>
            <w:tr w:rsidR="00710004" w14:paraId="034AB654" w14:textId="77777777">
              <w:trPr>
                <w:trHeight w:val="390"/>
              </w:trPr>
              <w:tc>
                <w:tcPr>
                  <w:tcW w:w="454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54A603F9" w14:textId="77777777" w:rsidR="00710004" w:rsidRDefault="002D002D">
                  <w:pPr>
                    <w:pStyle w:val="normal-000401"/>
                    <w:spacing w:after="0"/>
                  </w:pPr>
                  <w:r>
                    <w:rPr>
                      <w:rStyle w:val="defaultparagraphfont-000028"/>
                    </w:rPr>
                    <w:t xml:space="preserve">Mogu odabrati potreban materijal i alat </w:t>
                  </w:r>
                  <w:r>
                    <w:rPr>
                      <w:rStyle w:val="defaultparagraphfont-000028"/>
                    </w:rPr>
                    <w:t>za stezanje, obradu i kontrolu</w:t>
                  </w:r>
                  <w:r>
                    <w:t xml:space="preserve"> </w:t>
                  </w:r>
                </w:p>
              </w:tc>
              <w:tc>
                <w:tcPr>
                  <w:tcW w:w="121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7FF33CF2" w14:textId="77777777" w:rsidR="00710004" w:rsidRDefault="002D002D">
                  <w:pPr>
                    <w:pStyle w:val="normal-000397"/>
                    <w:spacing w:after="0"/>
                  </w:pPr>
                  <w:r>
                    <w:rPr>
                      <w:rStyle w:val="000027"/>
                    </w:rPr>
                    <w:t> </w:t>
                  </w:r>
                  <w:r>
                    <w:t xml:space="preserve"> </w:t>
                  </w:r>
                </w:p>
              </w:tc>
              <w:tc>
                <w:tcPr>
                  <w:tcW w:w="1260"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317619C9" w14:textId="77777777" w:rsidR="00710004" w:rsidRDefault="002D002D">
                  <w:pPr>
                    <w:pStyle w:val="normal-000397"/>
                    <w:spacing w:after="0"/>
                  </w:pPr>
                  <w:r>
                    <w:rPr>
                      <w:rStyle w:val="000027"/>
                    </w:rPr>
                    <w:t> </w:t>
                  </w:r>
                  <w:r>
                    <w:t xml:space="preserve"> </w:t>
                  </w:r>
                </w:p>
              </w:tc>
              <w:tc>
                <w:tcPr>
                  <w:tcW w:w="139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1AC7EFE4" w14:textId="77777777" w:rsidR="00710004" w:rsidRDefault="002D002D">
                  <w:pPr>
                    <w:pStyle w:val="normal-000397"/>
                    <w:spacing w:after="0"/>
                  </w:pPr>
                  <w:r>
                    <w:rPr>
                      <w:rStyle w:val="000027"/>
                    </w:rPr>
                    <w:t> </w:t>
                  </w:r>
                  <w:r>
                    <w:t xml:space="preserve"> </w:t>
                  </w:r>
                </w:p>
              </w:tc>
            </w:tr>
            <w:tr w:rsidR="00710004" w14:paraId="45EFE161" w14:textId="77777777">
              <w:trPr>
                <w:trHeight w:val="390"/>
              </w:trPr>
              <w:tc>
                <w:tcPr>
                  <w:tcW w:w="454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64416657" w14:textId="77777777" w:rsidR="00710004" w:rsidRDefault="002D002D">
                  <w:pPr>
                    <w:pStyle w:val="normal-000401"/>
                    <w:spacing w:after="0"/>
                  </w:pPr>
                  <w:r>
                    <w:rPr>
                      <w:rStyle w:val="defaultparagraphfont-000028"/>
                    </w:rPr>
                    <w:t>Primjenjujem pravila zaštite na radu prije i za vrijeme izvođenja vježbe</w:t>
                  </w:r>
                  <w:r>
                    <w:t xml:space="preserve"> </w:t>
                  </w:r>
                </w:p>
              </w:tc>
              <w:tc>
                <w:tcPr>
                  <w:tcW w:w="121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3C000FCB" w14:textId="77777777" w:rsidR="00710004" w:rsidRDefault="002D002D">
                  <w:pPr>
                    <w:pStyle w:val="normal-000397"/>
                    <w:spacing w:after="0"/>
                  </w:pPr>
                  <w:r>
                    <w:rPr>
                      <w:rStyle w:val="000027"/>
                    </w:rPr>
                    <w:t> </w:t>
                  </w:r>
                  <w:r>
                    <w:t xml:space="preserve"> </w:t>
                  </w:r>
                </w:p>
              </w:tc>
              <w:tc>
                <w:tcPr>
                  <w:tcW w:w="1260"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696AB6B6" w14:textId="77777777" w:rsidR="00710004" w:rsidRDefault="002D002D">
                  <w:pPr>
                    <w:pStyle w:val="normal-000397"/>
                    <w:spacing w:after="0"/>
                  </w:pPr>
                  <w:r>
                    <w:rPr>
                      <w:rStyle w:val="000027"/>
                    </w:rPr>
                    <w:t> </w:t>
                  </w:r>
                  <w:r>
                    <w:t xml:space="preserve"> </w:t>
                  </w:r>
                </w:p>
              </w:tc>
              <w:tc>
                <w:tcPr>
                  <w:tcW w:w="139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3DF04766" w14:textId="77777777" w:rsidR="00710004" w:rsidRDefault="002D002D">
                  <w:pPr>
                    <w:pStyle w:val="normal-000397"/>
                    <w:spacing w:after="0"/>
                  </w:pPr>
                  <w:r>
                    <w:rPr>
                      <w:rStyle w:val="000027"/>
                    </w:rPr>
                    <w:t> </w:t>
                  </w:r>
                  <w:r>
                    <w:t xml:space="preserve"> </w:t>
                  </w:r>
                </w:p>
              </w:tc>
            </w:tr>
            <w:tr w:rsidR="00710004" w14:paraId="6B1FB8A1" w14:textId="77777777">
              <w:trPr>
                <w:trHeight w:val="390"/>
              </w:trPr>
              <w:tc>
                <w:tcPr>
                  <w:tcW w:w="454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1EA63177" w14:textId="77777777" w:rsidR="00710004" w:rsidRDefault="002D002D">
                  <w:pPr>
                    <w:pStyle w:val="normal-000401"/>
                    <w:spacing w:after="0"/>
                  </w:pPr>
                  <w:r>
                    <w:rPr>
                      <w:rStyle w:val="defaultparagraphfont-000028"/>
                    </w:rPr>
                    <w:t>Nakon vježbe očistim radno mjesto i spremim sve korištene alate na njihovo mjesto</w:t>
                  </w:r>
                  <w:r>
                    <w:t xml:space="preserve"> </w:t>
                  </w:r>
                </w:p>
              </w:tc>
              <w:tc>
                <w:tcPr>
                  <w:tcW w:w="121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68C452EF" w14:textId="77777777" w:rsidR="00710004" w:rsidRDefault="002D002D">
                  <w:pPr>
                    <w:pStyle w:val="normal-000397"/>
                    <w:spacing w:after="0"/>
                  </w:pPr>
                  <w:r>
                    <w:rPr>
                      <w:rStyle w:val="000027"/>
                    </w:rPr>
                    <w:t> </w:t>
                  </w:r>
                  <w:r>
                    <w:t xml:space="preserve"> </w:t>
                  </w:r>
                </w:p>
              </w:tc>
              <w:tc>
                <w:tcPr>
                  <w:tcW w:w="1260"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4EAE7736" w14:textId="77777777" w:rsidR="00710004" w:rsidRDefault="002D002D">
                  <w:pPr>
                    <w:pStyle w:val="normal-000397"/>
                    <w:spacing w:after="0"/>
                  </w:pPr>
                  <w:r>
                    <w:rPr>
                      <w:rStyle w:val="000027"/>
                    </w:rPr>
                    <w:t> </w:t>
                  </w:r>
                  <w:r>
                    <w:t xml:space="preserve"> </w:t>
                  </w:r>
                </w:p>
              </w:tc>
              <w:tc>
                <w:tcPr>
                  <w:tcW w:w="139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16202B09" w14:textId="77777777" w:rsidR="00710004" w:rsidRDefault="002D002D">
                  <w:pPr>
                    <w:pStyle w:val="normal-000397"/>
                    <w:spacing w:after="0"/>
                  </w:pPr>
                  <w:r>
                    <w:rPr>
                      <w:rStyle w:val="000027"/>
                    </w:rPr>
                    <w:t> </w:t>
                  </w:r>
                  <w:r>
                    <w:t xml:space="preserve"> </w:t>
                  </w:r>
                </w:p>
              </w:tc>
            </w:tr>
            <w:tr w:rsidR="00710004" w14:paraId="31EDCD25" w14:textId="77777777">
              <w:trPr>
                <w:trHeight w:val="390"/>
              </w:trPr>
              <w:tc>
                <w:tcPr>
                  <w:tcW w:w="454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3AFAF9D1" w14:textId="77777777" w:rsidR="00710004" w:rsidRDefault="002D002D">
                  <w:pPr>
                    <w:pStyle w:val="normal-000401"/>
                    <w:spacing w:after="0"/>
                  </w:pPr>
                  <w:r>
                    <w:rPr>
                      <w:rStyle w:val="defaultparagraphfont-000028"/>
                    </w:rPr>
                    <w:t>Vodim računa o odvajanju i pravilnom odlaganju nastalog otpada</w:t>
                  </w:r>
                  <w:r>
                    <w:t xml:space="preserve"> </w:t>
                  </w:r>
                </w:p>
              </w:tc>
              <w:tc>
                <w:tcPr>
                  <w:tcW w:w="121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494E8E2F" w14:textId="77777777" w:rsidR="00710004" w:rsidRDefault="002D002D">
                  <w:pPr>
                    <w:pStyle w:val="normal-000397"/>
                    <w:spacing w:after="0"/>
                  </w:pPr>
                  <w:r>
                    <w:rPr>
                      <w:rStyle w:val="000027"/>
                    </w:rPr>
                    <w:t> </w:t>
                  </w:r>
                  <w:r>
                    <w:t xml:space="preserve"> </w:t>
                  </w:r>
                </w:p>
              </w:tc>
              <w:tc>
                <w:tcPr>
                  <w:tcW w:w="1260"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65B170F2" w14:textId="77777777" w:rsidR="00710004" w:rsidRDefault="002D002D">
                  <w:pPr>
                    <w:pStyle w:val="normal-000397"/>
                    <w:spacing w:after="0"/>
                  </w:pPr>
                  <w:r>
                    <w:rPr>
                      <w:rStyle w:val="000027"/>
                    </w:rPr>
                    <w:t> </w:t>
                  </w:r>
                  <w:r>
                    <w:t xml:space="preserve"> </w:t>
                  </w:r>
                </w:p>
              </w:tc>
              <w:tc>
                <w:tcPr>
                  <w:tcW w:w="139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6346E5E1" w14:textId="77777777" w:rsidR="00710004" w:rsidRDefault="002D002D">
                  <w:pPr>
                    <w:pStyle w:val="normal-000397"/>
                    <w:spacing w:after="0"/>
                  </w:pPr>
                  <w:r>
                    <w:rPr>
                      <w:rStyle w:val="000027"/>
                    </w:rPr>
                    <w:t> </w:t>
                  </w:r>
                  <w:r>
                    <w:t xml:space="preserve"> </w:t>
                  </w:r>
                </w:p>
              </w:tc>
            </w:tr>
            <w:tr w:rsidR="00710004" w14:paraId="6648A1D4" w14:textId="77777777">
              <w:trPr>
                <w:trHeight w:val="390"/>
              </w:trPr>
              <w:tc>
                <w:tcPr>
                  <w:tcW w:w="454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0AE3C735" w14:textId="77777777" w:rsidR="00710004" w:rsidRDefault="002D002D">
                  <w:pPr>
                    <w:pStyle w:val="normal-000401"/>
                    <w:spacing w:after="0"/>
                  </w:pPr>
                  <w:r>
                    <w:rPr>
                      <w:rStyle w:val="defaultparagraphfont-000028"/>
                    </w:rPr>
                    <w:t>Vodim mapu praktične nastave (portfolio)</w:t>
                  </w:r>
                  <w:r>
                    <w:t xml:space="preserve"> </w:t>
                  </w:r>
                </w:p>
              </w:tc>
              <w:tc>
                <w:tcPr>
                  <w:tcW w:w="121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5F5DE9A9" w14:textId="77777777" w:rsidR="00710004" w:rsidRDefault="002D002D">
                  <w:pPr>
                    <w:pStyle w:val="normal-000397"/>
                    <w:spacing w:after="0"/>
                  </w:pPr>
                  <w:r>
                    <w:rPr>
                      <w:rStyle w:val="000027"/>
                    </w:rPr>
                    <w:t> </w:t>
                  </w:r>
                  <w:r>
                    <w:t xml:space="preserve"> </w:t>
                  </w:r>
                </w:p>
              </w:tc>
              <w:tc>
                <w:tcPr>
                  <w:tcW w:w="1260"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30D9D515" w14:textId="77777777" w:rsidR="00710004" w:rsidRDefault="002D002D">
                  <w:pPr>
                    <w:pStyle w:val="normal-000397"/>
                    <w:spacing w:after="0"/>
                  </w:pPr>
                  <w:r>
                    <w:rPr>
                      <w:rStyle w:val="000027"/>
                    </w:rPr>
                    <w:t> </w:t>
                  </w:r>
                  <w:r>
                    <w:t xml:space="preserve"> </w:t>
                  </w:r>
                </w:p>
              </w:tc>
              <w:tc>
                <w:tcPr>
                  <w:tcW w:w="139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2FD0548E" w14:textId="77777777" w:rsidR="00710004" w:rsidRDefault="002D002D">
                  <w:pPr>
                    <w:pStyle w:val="normal-000397"/>
                    <w:spacing w:after="0"/>
                  </w:pPr>
                  <w:r>
                    <w:rPr>
                      <w:rStyle w:val="000027"/>
                    </w:rPr>
                    <w:t> </w:t>
                  </w:r>
                  <w:r>
                    <w:t xml:space="preserve"> </w:t>
                  </w:r>
                </w:p>
              </w:tc>
            </w:tr>
          </w:tbl>
          <w:p w14:paraId="0B751E7B" w14:textId="77777777" w:rsidR="00710004" w:rsidRDefault="002D002D">
            <w:pPr>
              <w:pStyle w:val="normal-000070"/>
            </w:pPr>
            <w:r>
              <w:rPr>
                <w:rStyle w:val="000027"/>
              </w:rPr>
              <w:t> </w:t>
            </w:r>
            <w:r>
              <w:t xml:space="preserve"> </w:t>
            </w:r>
          </w:p>
        </w:tc>
      </w:tr>
      <w:tr w:rsidR="00710004" w14:paraId="3A29D5FA" w14:textId="77777777">
        <w:trPr>
          <w:trHeight w:val="375"/>
        </w:trPr>
        <w:tc>
          <w:tcPr>
            <w:tcW w:w="8535" w:type="dxa"/>
            <w:gridSpan w:val="8"/>
            <w:tcBorders>
              <w:top w:val="single" w:sz="6" w:space="0" w:color="auto"/>
              <w:left w:val="single" w:sz="6" w:space="0" w:color="auto"/>
              <w:bottom w:val="single" w:sz="6" w:space="0" w:color="auto"/>
              <w:right w:val="single" w:sz="6" w:space="0" w:color="auto"/>
            </w:tcBorders>
            <w:shd w:val="clear" w:color="auto" w:fill="BDD6EE"/>
            <w:tcMar>
              <w:top w:w="0" w:type="dxa"/>
              <w:left w:w="90" w:type="dxa"/>
              <w:bottom w:w="0" w:type="dxa"/>
              <w:right w:w="90" w:type="dxa"/>
            </w:tcMar>
            <w:vAlign w:val="center"/>
            <w:hideMark/>
          </w:tcPr>
          <w:p w14:paraId="6D5D94FE" w14:textId="77777777" w:rsidR="00710004" w:rsidRDefault="002D002D">
            <w:pPr>
              <w:pStyle w:val="normal-000070"/>
            </w:pPr>
            <w:r>
              <w:rPr>
                <w:rStyle w:val="defaultparagraphfont-000026"/>
              </w:rPr>
              <w:t xml:space="preserve">Prijedlog prilagodbe za učenike s posebnim odgojno-obrazovnim potrebama </w:t>
            </w:r>
          </w:p>
        </w:tc>
      </w:tr>
      <w:tr w:rsidR="00710004" w14:paraId="351ABFA0" w14:textId="77777777">
        <w:tc>
          <w:tcPr>
            <w:tcW w:w="8535" w:type="dxa"/>
            <w:gridSpan w:val="8"/>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72029B7A" w14:textId="77777777" w:rsidR="00710004" w:rsidRDefault="002D002D">
            <w:pPr>
              <w:pStyle w:val="normal-000194"/>
            </w:pPr>
            <w:r>
              <w:rPr>
                <w:rStyle w:val="defaultparagraphfont-000028"/>
              </w:rPr>
              <w:t xml:space="preserve">Budući da je u ovom skupu ishoda učenja dominanto </w:t>
            </w:r>
            <w:r>
              <w:rPr>
                <w:rStyle w:val="defaultparagraphfont-000026"/>
              </w:rPr>
              <w:t xml:space="preserve">učenje temeljeno na radu </w:t>
            </w:r>
            <w:r>
              <w:rPr>
                <w:rStyle w:val="defaultparagraphfont-000028"/>
              </w:rPr>
              <w:t xml:space="preserve">u kojemu se učenici stavljaju u realne radne situacije tijekom kojih rade </w:t>
            </w:r>
            <w:r>
              <w:rPr>
                <w:rStyle w:val="defaultparagraphfont-000026"/>
              </w:rPr>
              <w:t xml:space="preserve">samostalno </w:t>
            </w:r>
            <w:r>
              <w:rPr>
                <w:rStyle w:val="defaultparagraphfont-000028"/>
              </w:rPr>
              <w:t>učenicima s teškoćama treba dati produljeno vrijeme za izvršavanje zadatka. Pri određivanju redoslijeda izlaganja treba voditi računa da učenici s teškoćama izlažu na kraju kako bi mogli bolje usvojiti rad ostalih učenika i kako bi imali više vremena za izvršavanje zadatka. Na takav način svaki učenik ima priliku pokazati svoje jače strane, a ostali učenici imaju priliku učiti i raditi s učenicima r</w:t>
            </w:r>
            <w:r>
              <w:rPr>
                <w:rStyle w:val="defaultparagraphfont-000028"/>
              </w:rPr>
              <w:t>azličitih sposobnosti. Takve su situacije moguće i u stvarnom radnom okruženju pa se učenici navikavaju na timski rad. U individualiziranom kurikulu za svakog učenika s posebnim potrebama navedeni su preporučeni načini rada, primjeri individualizacije te načini i oblici vrednovanja. Poseban naglasak treba staviti na kontinuirano vrednovanje za učenje koristeći kvalitetne, konstruktivne i poticajne povratne informacije u cilju motiviranja učenika, jačanja samopouzdanja te omogućavanja daljnjeg napretka. Nast</w:t>
            </w:r>
            <w:r>
              <w:rPr>
                <w:rStyle w:val="defaultparagraphfont-000028"/>
              </w:rPr>
              <w:t xml:space="preserve">avnik će procijeniti koja razina pedagoške podrške učeniku je potrebna. Nije namjera da  nastavnik odradi dio uvjeta za dostizanje ishoda učenja umjesto učenika. </w:t>
            </w:r>
          </w:p>
          <w:p w14:paraId="69139858" w14:textId="77777777" w:rsidR="00710004" w:rsidRDefault="002D002D">
            <w:pPr>
              <w:pStyle w:val="normal-000194"/>
            </w:pPr>
            <w:r>
              <w:rPr>
                <w:rStyle w:val="000021"/>
              </w:rPr>
              <w:t xml:space="preserve">  </w:t>
            </w:r>
          </w:p>
          <w:p w14:paraId="2FC86015" w14:textId="77777777" w:rsidR="00710004" w:rsidRDefault="002D002D">
            <w:pPr>
              <w:pStyle w:val="normal-000194"/>
            </w:pPr>
            <w:r>
              <w:rPr>
                <w:rStyle w:val="defaultparagraphfont-000026"/>
              </w:rPr>
              <w:t xml:space="preserve">Darovitim  učenicima </w:t>
            </w:r>
            <w:r>
              <w:rPr>
                <w:rStyle w:val="defaultparagraphfont-000028"/>
              </w:rPr>
              <w:t>treba omogućiti obogaćivanje sadržaja (proširivanje dodatnim sadržajima kojih se rijetko dotiču) ili postavljanjem ishoda više razine, a sve u skladu sa razlikovnim/individualiziranim kurikulom.   Preporuča se takvim učenicima ponuditi složeniji   zadatak, individualni rad s mentorom, a vrednovanje treba provoditi sukladno razlikovnom/ individualiziranom kurikulu u cilju poticanja motivacije i napretka.</w:t>
            </w:r>
            <w:r>
              <w:t xml:space="preserve"> </w:t>
            </w:r>
          </w:p>
        </w:tc>
      </w:tr>
    </w:tbl>
    <w:p w14:paraId="5E36273A" w14:textId="77777777" w:rsidR="00710004" w:rsidRDefault="002D002D">
      <w:pPr>
        <w:pStyle w:val="normal-000036"/>
        <w:spacing w:after="0"/>
      </w:pPr>
      <w:r>
        <w:rPr>
          <w:rStyle w:val="000027"/>
        </w:rPr>
        <w:t> </w:t>
      </w:r>
      <w:r>
        <w:t xml:space="preserve"> </w:t>
      </w:r>
    </w:p>
    <w:tbl>
      <w:tblPr>
        <w:tblW w:w="0" w:type="auto"/>
        <w:tblCellMar>
          <w:top w:w="15" w:type="dxa"/>
          <w:left w:w="15" w:type="dxa"/>
          <w:bottom w:w="15" w:type="dxa"/>
          <w:right w:w="15" w:type="dxa"/>
        </w:tblCellMar>
        <w:tblLook w:val="04A0" w:firstRow="1" w:lastRow="0" w:firstColumn="1" w:lastColumn="0" w:noHBand="0" w:noVBand="1"/>
      </w:tblPr>
      <w:tblGrid>
        <w:gridCol w:w="2220"/>
        <w:gridCol w:w="570"/>
        <w:gridCol w:w="60"/>
        <w:gridCol w:w="1095"/>
        <w:gridCol w:w="315"/>
        <w:gridCol w:w="1980"/>
        <w:gridCol w:w="2295"/>
      </w:tblGrid>
      <w:tr w:rsidR="00710004" w14:paraId="35287BD8" w14:textId="77777777">
        <w:trPr>
          <w:trHeight w:val="495"/>
        </w:trPr>
        <w:tc>
          <w:tcPr>
            <w:tcW w:w="2220" w:type="dxa"/>
            <w:tcBorders>
              <w:top w:val="single" w:sz="6" w:space="0" w:color="000000"/>
              <w:left w:val="single" w:sz="6" w:space="0" w:color="000000"/>
              <w:bottom w:val="single" w:sz="6" w:space="0" w:color="000000"/>
              <w:right w:val="single" w:sz="6" w:space="0" w:color="000000"/>
            </w:tcBorders>
            <w:shd w:val="clear" w:color="auto" w:fill="9CC3E5"/>
            <w:tcMar>
              <w:top w:w="0" w:type="dxa"/>
              <w:left w:w="90" w:type="dxa"/>
              <w:bottom w:w="0" w:type="dxa"/>
              <w:right w:w="90" w:type="dxa"/>
            </w:tcMar>
            <w:vAlign w:val="center"/>
            <w:hideMark/>
          </w:tcPr>
          <w:p w14:paraId="5E8BCE8F" w14:textId="77777777" w:rsidR="00710004" w:rsidRDefault="002D002D">
            <w:pPr>
              <w:pStyle w:val="normal-000215"/>
              <w:spacing w:before="0" w:after="0"/>
            </w:pPr>
            <w:r>
              <w:rPr>
                <w:rStyle w:val="defaultparagraphfont-000026"/>
              </w:rPr>
              <w:lastRenderedPageBreak/>
              <w:t xml:space="preserve">NAZIV MODULA </w:t>
            </w:r>
          </w:p>
        </w:tc>
        <w:tc>
          <w:tcPr>
            <w:tcW w:w="6315" w:type="dxa"/>
            <w:gridSpan w:val="6"/>
            <w:tcBorders>
              <w:top w:val="single" w:sz="6" w:space="0" w:color="000000"/>
              <w:left w:val="single" w:sz="6" w:space="0" w:color="000000"/>
              <w:bottom w:val="single" w:sz="6" w:space="0" w:color="000000"/>
              <w:right w:val="single" w:sz="6" w:space="0" w:color="000000"/>
            </w:tcBorders>
            <w:shd w:val="clear" w:color="auto" w:fill="FFFFFF"/>
            <w:tcMar>
              <w:top w:w="0" w:type="dxa"/>
              <w:left w:w="90" w:type="dxa"/>
              <w:bottom w:w="0" w:type="dxa"/>
              <w:right w:w="90" w:type="dxa"/>
            </w:tcMar>
            <w:vAlign w:val="center"/>
            <w:hideMark/>
          </w:tcPr>
          <w:p w14:paraId="348032C5" w14:textId="77777777" w:rsidR="00710004" w:rsidRDefault="002D002D">
            <w:pPr>
              <w:pStyle w:val="Naslov3"/>
              <w:spacing w:before="0" w:after="0" w:afterAutospacing="0"/>
              <w:divId w:val="52192733"/>
              <w:rPr>
                <w:rFonts w:ascii="Cambria" w:eastAsia="Times New Roman" w:hAnsi="Cambria"/>
                <w:sz w:val="22"/>
                <w:szCs w:val="22"/>
              </w:rPr>
            </w:pPr>
            <w:r>
              <w:rPr>
                <w:rStyle w:val="defaultparagraphfont-000026"/>
                <w:rFonts w:eastAsia="Times New Roman"/>
                <w:b/>
                <w:bCs/>
              </w:rPr>
              <w:t xml:space="preserve">OSNOVE INFORMACIJSKE I KOMUNIKACIJSKE TEHNOLOGIJE </w:t>
            </w:r>
          </w:p>
        </w:tc>
      </w:tr>
      <w:tr w:rsidR="00710004" w14:paraId="571475EE" w14:textId="77777777">
        <w:trPr>
          <w:trHeight w:val="495"/>
        </w:trPr>
        <w:tc>
          <w:tcPr>
            <w:tcW w:w="2220" w:type="dxa"/>
            <w:tcBorders>
              <w:top w:val="single" w:sz="6" w:space="0" w:color="000000"/>
              <w:left w:val="single" w:sz="6" w:space="0" w:color="000000"/>
              <w:bottom w:val="single" w:sz="6" w:space="0" w:color="000000"/>
              <w:right w:val="single" w:sz="6" w:space="0" w:color="000000"/>
            </w:tcBorders>
            <w:shd w:val="clear" w:color="auto" w:fill="BDD7EE"/>
            <w:tcMar>
              <w:top w:w="0" w:type="dxa"/>
              <w:left w:w="90" w:type="dxa"/>
              <w:bottom w:w="0" w:type="dxa"/>
              <w:right w:w="90" w:type="dxa"/>
            </w:tcMar>
            <w:vAlign w:val="center"/>
            <w:hideMark/>
          </w:tcPr>
          <w:p w14:paraId="6D23E3DC" w14:textId="77777777" w:rsidR="00710004" w:rsidRDefault="002D002D">
            <w:pPr>
              <w:pStyle w:val="normal-000215"/>
              <w:spacing w:before="0" w:after="0"/>
            </w:pPr>
            <w:r>
              <w:rPr>
                <w:rStyle w:val="defaultparagraphfont-000026"/>
              </w:rPr>
              <w:t xml:space="preserve">Šifra modula </w:t>
            </w:r>
          </w:p>
        </w:tc>
        <w:tc>
          <w:tcPr>
            <w:tcW w:w="6315" w:type="dxa"/>
            <w:gridSpan w:val="6"/>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14E95953" w14:textId="77777777" w:rsidR="00710004" w:rsidRDefault="002D002D">
            <w:pPr>
              <w:pStyle w:val="normal-000215"/>
              <w:spacing w:before="0" w:after="0"/>
            </w:pPr>
            <w:r>
              <w:rPr>
                <w:rStyle w:val="000021"/>
              </w:rPr>
              <w:t xml:space="preserve">  </w:t>
            </w:r>
          </w:p>
        </w:tc>
      </w:tr>
      <w:tr w:rsidR="00710004" w14:paraId="09C91773" w14:textId="77777777">
        <w:trPr>
          <w:trHeight w:val="495"/>
        </w:trPr>
        <w:tc>
          <w:tcPr>
            <w:tcW w:w="2220" w:type="dxa"/>
            <w:tcBorders>
              <w:top w:val="single" w:sz="6" w:space="0" w:color="000000"/>
              <w:left w:val="single" w:sz="6" w:space="0" w:color="000000"/>
              <w:bottom w:val="single" w:sz="6" w:space="0" w:color="000000"/>
              <w:right w:val="single" w:sz="6" w:space="0" w:color="000000"/>
            </w:tcBorders>
            <w:shd w:val="clear" w:color="auto" w:fill="BDD7EE"/>
            <w:tcMar>
              <w:top w:w="0" w:type="dxa"/>
              <w:left w:w="90" w:type="dxa"/>
              <w:bottom w:w="0" w:type="dxa"/>
              <w:right w:w="90" w:type="dxa"/>
            </w:tcMar>
            <w:vAlign w:val="center"/>
            <w:hideMark/>
          </w:tcPr>
          <w:p w14:paraId="46FD0ED1" w14:textId="77777777" w:rsidR="00710004" w:rsidRDefault="002D002D">
            <w:pPr>
              <w:pStyle w:val="normal-000020"/>
              <w:spacing w:before="0" w:after="0"/>
            </w:pPr>
            <w:r>
              <w:rPr>
                <w:rStyle w:val="defaultparagraphfont-000026"/>
              </w:rPr>
              <w:t xml:space="preserve">Kvalifikacije nastavnika koji sudjeluju u realizaciji modula </w:t>
            </w:r>
          </w:p>
        </w:tc>
        <w:tc>
          <w:tcPr>
            <w:tcW w:w="6315" w:type="dxa"/>
            <w:gridSpan w:val="6"/>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752E3C38" w14:textId="77777777" w:rsidR="00710004" w:rsidRDefault="002D002D">
            <w:pPr>
              <w:pStyle w:val="normal-000020"/>
              <w:spacing w:before="0" w:after="0"/>
            </w:pPr>
            <w:hyperlink r:id="rId39" w:history="1">
              <w:r>
                <w:rPr>
                  <w:rStyle w:val="defaultparagraphfont-000479"/>
                </w:rPr>
                <w:t xml:space="preserve">https://hko.srce.hr/registar/standard-kvalifikacije/detalji/80 </w:t>
              </w:r>
            </w:hyperlink>
          </w:p>
        </w:tc>
      </w:tr>
      <w:tr w:rsidR="00710004" w14:paraId="778F9A68" w14:textId="77777777">
        <w:trPr>
          <w:trHeight w:val="495"/>
        </w:trPr>
        <w:tc>
          <w:tcPr>
            <w:tcW w:w="2220" w:type="dxa"/>
            <w:tcBorders>
              <w:top w:val="single" w:sz="6" w:space="0" w:color="000000"/>
              <w:left w:val="single" w:sz="6" w:space="0" w:color="000000"/>
              <w:bottom w:val="single" w:sz="6" w:space="0" w:color="000000"/>
              <w:right w:val="single" w:sz="6" w:space="0" w:color="000000"/>
            </w:tcBorders>
            <w:shd w:val="clear" w:color="auto" w:fill="BDD7EE"/>
            <w:tcMar>
              <w:top w:w="0" w:type="dxa"/>
              <w:left w:w="90" w:type="dxa"/>
              <w:bottom w:w="0" w:type="dxa"/>
              <w:right w:w="90" w:type="dxa"/>
            </w:tcMar>
            <w:vAlign w:val="center"/>
            <w:hideMark/>
          </w:tcPr>
          <w:p w14:paraId="029547DC" w14:textId="77777777" w:rsidR="00710004" w:rsidRDefault="002D002D">
            <w:pPr>
              <w:pStyle w:val="normal-000020"/>
              <w:spacing w:before="0" w:after="0"/>
            </w:pPr>
            <w:r>
              <w:rPr>
                <w:rStyle w:val="defaultparagraphfont-000026"/>
              </w:rPr>
              <w:t xml:space="preserve">Obujam modula (CSVET) </w:t>
            </w:r>
          </w:p>
        </w:tc>
        <w:tc>
          <w:tcPr>
            <w:tcW w:w="6315" w:type="dxa"/>
            <w:gridSpan w:val="6"/>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33F2756D" w14:textId="77777777" w:rsidR="00710004" w:rsidRDefault="002D002D">
            <w:pPr>
              <w:pStyle w:val="normal-000215"/>
              <w:spacing w:before="0" w:after="0"/>
            </w:pPr>
            <w:r>
              <w:rPr>
                <w:rStyle w:val="defaultparagraphfont-000026"/>
              </w:rPr>
              <w:t xml:space="preserve">4 CSVET </w:t>
            </w:r>
          </w:p>
        </w:tc>
      </w:tr>
      <w:tr w:rsidR="00710004" w14:paraId="3FD80C6D" w14:textId="77777777">
        <w:tc>
          <w:tcPr>
            <w:tcW w:w="2220" w:type="dxa"/>
            <w:vMerge w:val="restart"/>
            <w:tcBorders>
              <w:top w:val="single" w:sz="6" w:space="0" w:color="000000"/>
              <w:left w:val="single" w:sz="6" w:space="0" w:color="000000"/>
              <w:bottom w:val="single" w:sz="6" w:space="0" w:color="000000"/>
              <w:right w:val="single" w:sz="6" w:space="0" w:color="000000"/>
            </w:tcBorders>
            <w:shd w:val="clear" w:color="auto" w:fill="9CC3E5"/>
            <w:tcMar>
              <w:top w:w="0" w:type="dxa"/>
              <w:left w:w="90" w:type="dxa"/>
              <w:bottom w:w="0" w:type="dxa"/>
              <w:right w:w="90" w:type="dxa"/>
            </w:tcMar>
            <w:vAlign w:val="center"/>
            <w:hideMark/>
          </w:tcPr>
          <w:p w14:paraId="5B238762" w14:textId="77777777" w:rsidR="00710004" w:rsidRDefault="002D002D">
            <w:pPr>
              <w:pStyle w:val="normal-000032"/>
              <w:spacing w:before="0" w:after="0"/>
            </w:pPr>
            <w:r>
              <w:rPr>
                <w:rStyle w:val="defaultparagraphfont-000026"/>
              </w:rPr>
              <w:t xml:space="preserve">Načini stjecanja ishoda učenja (od –do, postotak) </w:t>
            </w:r>
          </w:p>
        </w:tc>
        <w:tc>
          <w:tcPr>
            <w:tcW w:w="1725" w:type="dxa"/>
            <w:gridSpan w:val="3"/>
            <w:tcBorders>
              <w:top w:val="single" w:sz="6" w:space="0" w:color="000000"/>
              <w:left w:val="single" w:sz="6" w:space="0" w:color="000000"/>
              <w:bottom w:val="single" w:sz="6" w:space="0" w:color="000000"/>
              <w:right w:val="single" w:sz="6" w:space="0" w:color="000000"/>
            </w:tcBorders>
            <w:shd w:val="clear" w:color="auto" w:fill="9CC3E5"/>
            <w:tcMar>
              <w:top w:w="0" w:type="dxa"/>
              <w:left w:w="90" w:type="dxa"/>
              <w:bottom w:w="0" w:type="dxa"/>
              <w:right w:w="90" w:type="dxa"/>
            </w:tcMar>
            <w:vAlign w:val="center"/>
            <w:hideMark/>
          </w:tcPr>
          <w:p w14:paraId="7D0DA153" w14:textId="77777777" w:rsidR="00710004" w:rsidRDefault="002D002D">
            <w:pPr>
              <w:pStyle w:val="normal-000049"/>
              <w:spacing w:before="0" w:after="0"/>
            </w:pPr>
            <w:r>
              <w:rPr>
                <w:rStyle w:val="defaultparagraphfont-000026"/>
              </w:rPr>
              <w:t xml:space="preserve">Vođeni proces učenja i poučavanja </w:t>
            </w:r>
          </w:p>
        </w:tc>
        <w:tc>
          <w:tcPr>
            <w:tcW w:w="2295" w:type="dxa"/>
            <w:gridSpan w:val="2"/>
            <w:tcBorders>
              <w:top w:val="single" w:sz="6" w:space="0" w:color="000000"/>
              <w:left w:val="single" w:sz="6" w:space="0" w:color="000000"/>
              <w:bottom w:val="single" w:sz="6" w:space="0" w:color="000000"/>
              <w:right w:val="single" w:sz="6" w:space="0" w:color="000000"/>
            </w:tcBorders>
            <w:shd w:val="clear" w:color="auto" w:fill="9CC3E5"/>
            <w:tcMar>
              <w:top w:w="0" w:type="dxa"/>
              <w:left w:w="90" w:type="dxa"/>
              <w:bottom w:w="0" w:type="dxa"/>
              <w:right w:w="90" w:type="dxa"/>
            </w:tcMar>
            <w:vAlign w:val="center"/>
            <w:hideMark/>
          </w:tcPr>
          <w:p w14:paraId="0EF2EE7B" w14:textId="77777777" w:rsidR="00710004" w:rsidRDefault="002D002D">
            <w:pPr>
              <w:pStyle w:val="normal-000049"/>
              <w:spacing w:before="0" w:after="0"/>
            </w:pPr>
            <w:r>
              <w:rPr>
                <w:rStyle w:val="defaultparagraphfont-000026"/>
              </w:rPr>
              <w:t xml:space="preserve">Oblici učenja temeljenog na radu </w:t>
            </w:r>
          </w:p>
        </w:tc>
        <w:tc>
          <w:tcPr>
            <w:tcW w:w="2295" w:type="dxa"/>
            <w:tcBorders>
              <w:top w:val="single" w:sz="6" w:space="0" w:color="000000"/>
              <w:left w:val="single" w:sz="6" w:space="0" w:color="000000"/>
              <w:bottom w:val="single" w:sz="6" w:space="0" w:color="000000"/>
              <w:right w:val="single" w:sz="6" w:space="0" w:color="000000"/>
            </w:tcBorders>
            <w:shd w:val="clear" w:color="auto" w:fill="9CC3E5"/>
            <w:tcMar>
              <w:top w:w="0" w:type="dxa"/>
              <w:left w:w="90" w:type="dxa"/>
              <w:bottom w:w="0" w:type="dxa"/>
              <w:right w:w="90" w:type="dxa"/>
            </w:tcMar>
            <w:vAlign w:val="center"/>
            <w:hideMark/>
          </w:tcPr>
          <w:p w14:paraId="18B3ABF1" w14:textId="77777777" w:rsidR="00710004" w:rsidRDefault="002D002D">
            <w:pPr>
              <w:pStyle w:val="normal-000049"/>
              <w:spacing w:before="0" w:after="0"/>
            </w:pPr>
            <w:r>
              <w:rPr>
                <w:rStyle w:val="defaultparagraphfont-000026"/>
              </w:rPr>
              <w:t xml:space="preserve">Samostalne aktivnosti učenika/polaznika </w:t>
            </w:r>
          </w:p>
        </w:tc>
      </w:tr>
      <w:tr w:rsidR="00710004" w14:paraId="27B15D07" w14:textId="77777777">
        <w:trPr>
          <w:trHeight w:val="48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E617D33" w14:textId="77777777" w:rsidR="00710004" w:rsidRDefault="00710004">
            <w:pPr>
              <w:rPr>
                <w:rFonts w:ascii="Cambria" w:hAnsi="Cambria"/>
                <w:sz w:val="20"/>
                <w:szCs w:val="20"/>
              </w:rPr>
            </w:pPr>
          </w:p>
        </w:tc>
        <w:tc>
          <w:tcPr>
            <w:tcW w:w="1725" w:type="dxa"/>
            <w:gridSpan w:val="3"/>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5D0CF1EE" w14:textId="77777777" w:rsidR="00710004" w:rsidRDefault="002D002D">
            <w:pPr>
              <w:pStyle w:val="normal-000049"/>
              <w:spacing w:before="0" w:after="0"/>
            </w:pPr>
            <w:r>
              <w:rPr>
                <w:rStyle w:val="defaultparagraphfont-000028"/>
              </w:rPr>
              <w:t>30 – 40 %</w:t>
            </w:r>
            <w:r>
              <w:t xml:space="preserve"> </w:t>
            </w:r>
          </w:p>
        </w:tc>
        <w:tc>
          <w:tcPr>
            <w:tcW w:w="2295" w:type="dxa"/>
            <w:gridSpan w:val="2"/>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54AA2096" w14:textId="77777777" w:rsidR="00710004" w:rsidRDefault="002D002D">
            <w:pPr>
              <w:pStyle w:val="normal-000049"/>
              <w:spacing w:before="0" w:after="0"/>
            </w:pPr>
            <w:r>
              <w:rPr>
                <w:rStyle w:val="defaultparagraphfont-000028"/>
              </w:rPr>
              <w:t>40 – 50 %</w:t>
            </w:r>
            <w:r>
              <w:t xml:space="preserve"> </w:t>
            </w:r>
          </w:p>
        </w:tc>
        <w:tc>
          <w:tcPr>
            <w:tcW w:w="229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1DB0EE44" w14:textId="77777777" w:rsidR="00710004" w:rsidRDefault="002D002D">
            <w:pPr>
              <w:pStyle w:val="normal-000049"/>
              <w:spacing w:before="0" w:after="0"/>
            </w:pPr>
            <w:r>
              <w:rPr>
                <w:rStyle w:val="defaultparagraphfont-000028"/>
              </w:rPr>
              <w:t>10 – 30 %</w:t>
            </w:r>
            <w:r>
              <w:t xml:space="preserve"> </w:t>
            </w:r>
          </w:p>
        </w:tc>
      </w:tr>
      <w:tr w:rsidR="00710004" w14:paraId="0C07686D" w14:textId="77777777">
        <w:tc>
          <w:tcPr>
            <w:tcW w:w="2220" w:type="dxa"/>
            <w:tcBorders>
              <w:top w:val="single" w:sz="6" w:space="0" w:color="000000"/>
              <w:left w:val="single" w:sz="6" w:space="0" w:color="000000"/>
              <w:bottom w:val="single" w:sz="6" w:space="0" w:color="000000"/>
              <w:right w:val="single" w:sz="6" w:space="0" w:color="000000"/>
            </w:tcBorders>
            <w:shd w:val="clear" w:color="auto" w:fill="BDD7EE"/>
            <w:tcMar>
              <w:top w:w="0" w:type="dxa"/>
              <w:left w:w="90" w:type="dxa"/>
              <w:bottom w:w="0" w:type="dxa"/>
              <w:right w:w="90" w:type="dxa"/>
            </w:tcMar>
            <w:vAlign w:val="center"/>
            <w:hideMark/>
          </w:tcPr>
          <w:p w14:paraId="5A4AA378" w14:textId="77777777" w:rsidR="00710004" w:rsidRDefault="002D002D">
            <w:pPr>
              <w:pStyle w:val="normal-000032"/>
              <w:spacing w:before="0" w:after="0"/>
            </w:pPr>
            <w:r>
              <w:rPr>
                <w:rStyle w:val="defaultparagraphfont-000026"/>
              </w:rPr>
              <w:t xml:space="preserve">Status modula </w:t>
            </w:r>
          </w:p>
          <w:p w14:paraId="7C6E08D5" w14:textId="77777777" w:rsidR="00710004" w:rsidRDefault="002D002D">
            <w:pPr>
              <w:pStyle w:val="normal-000032"/>
              <w:spacing w:before="0" w:after="0"/>
            </w:pPr>
            <w:r>
              <w:rPr>
                <w:rStyle w:val="defaultparagraphfont-000026"/>
              </w:rPr>
              <w:t xml:space="preserve">(obvezni/izborni) </w:t>
            </w:r>
          </w:p>
        </w:tc>
        <w:tc>
          <w:tcPr>
            <w:tcW w:w="6315" w:type="dxa"/>
            <w:gridSpan w:val="6"/>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2455D635" w14:textId="77777777" w:rsidR="00710004" w:rsidRDefault="002D002D">
            <w:pPr>
              <w:pStyle w:val="normal-000032"/>
              <w:spacing w:before="0" w:after="0"/>
            </w:pPr>
            <w:r>
              <w:rPr>
                <w:rStyle w:val="defaultparagraphfont-000028"/>
              </w:rPr>
              <w:t>OBVEZNI</w:t>
            </w:r>
            <w:r>
              <w:t xml:space="preserve"> </w:t>
            </w:r>
          </w:p>
        </w:tc>
      </w:tr>
      <w:tr w:rsidR="00710004" w14:paraId="763D10A9" w14:textId="77777777">
        <w:trPr>
          <w:trHeight w:val="555"/>
        </w:trPr>
        <w:tc>
          <w:tcPr>
            <w:tcW w:w="2220" w:type="dxa"/>
            <w:tcBorders>
              <w:top w:val="single" w:sz="6" w:space="0" w:color="000000"/>
              <w:left w:val="single" w:sz="6" w:space="0" w:color="000000"/>
              <w:bottom w:val="single" w:sz="6" w:space="0" w:color="000000"/>
              <w:right w:val="single" w:sz="6" w:space="0" w:color="000000"/>
            </w:tcBorders>
            <w:shd w:val="clear" w:color="auto" w:fill="BDD7EE"/>
            <w:tcMar>
              <w:top w:w="0" w:type="dxa"/>
              <w:left w:w="90" w:type="dxa"/>
              <w:bottom w:w="0" w:type="dxa"/>
              <w:right w:w="90" w:type="dxa"/>
            </w:tcMar>
            <w:vAlign w:val="center"/>
            <w:hideMark/>
          </w:tcPr>
          <w:p w14:paraId="133DE7C8" w14:textId="77777777" w:rsidR="00710004" w:rsidRDefault="002D002D">
            <w:pPr>
              <w:pStyle w:val="normal-000020"/>
              <w:spacing w:before="0" w:after="0"/>
            </w:pPr>
            <w:r>
              <w:rPr>
                <w:rStyle w:val="defaultparagraphfont-000026"/>
              </w:rPr>
              <w:t xml:space="preserve">Cilj (opis) modula </w:t>
            </w:r>
          </w:p>
        </w:tc>
        <w:tc>
          <w:tcPr>
            <w:tcW w:w="6315" w:type="dxa"/>
            <w:gridSpan w:val="6"/>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48F19063" w14:textId="77777777" w:rsidR="00710004" w:rsidRDefault="002D002D">
            <w:pPr>
              <w:pStyle w:val="normal-000031"/>
              <w:spacing w:before="0" w:after="0"/>
              <w:divId w:val="2007856762"/>
            </w:pPr>
            <w:r>
              <w:rPr>
                <w:rStyle w:val="defaultparagraphfont-000028"/>
              </w:rPr>
              <w:t xml:space="preserve">Cilj modula je učenicima omogućiti </w:t>
            </w:r>
            <w:r>
              <w:rPr>
                <w:rStyle w:val="defaultparagraphfont-000028"/>
              </w:rPr>
              <w:t>stjecanje digitalnih kompetencija rješavanjem raznih jednostavnijih i složenijih zadataka na računalu. Učenici će usvojiti osnovne pojmove računalnog sustava te vještine rada na računalu korištenjem osnovnih mogućnosti operacijskog sustava, samostalnom upotrebom računala pri pisanju i obradi teksta, radu na proračunskim tablicama, izradi prezentacija, pretraživanju i korištenju interneta te suradnji u digitalnom okruženju.</w:t>
            </w:r>
            <w:r>
              <w:t xml:space="preserve"> </w:t>
            </w:r>
          </w:p>
        </w:tc>
      </w:tr>
      <w:tr w:rsidR="00710004" w14:paraId="3216881E" w14:textId="77777777">
        <w:trPr>
          <w:trHeight w:val="555"/>
        </w:trPr>
        <w:tc>
          <w:tcPr>
            <w:tcW w:w="2220" w:type="dxa"/>
            <w:tcBorders>
              <w:top w:val="single" w:sz="6" w:space="0" w:color="000000"/>
              <w:left w:val="single" w:sz="6" w:space="0" w:color="000000"/>
              <w:bottom w:val="single" w:sz="6" w:space="0" w:color="000000"/>
              <w:right w:val="single" w:sz="6" w:space="0" w:color="000000"/>
            </w:tcBorders>
            <w:shd w:val="clear" w:color="auto" w:fill="BDD7EE"/>
            <w:tcMar>
              <w:top w:w="0" w:type="dxa"/>
              <w:left w:w="90" w:type="dxa"/>
              <w:bottom w:w="0" w:type="dxa"/>
              <w:right w:w="90" w:type="dxa"/>
            </w:tcMar>
            <w:vAlign w:val="center"/>
            <w:hideMark/>
          </w:tcPr>
          <w:p w14:paraId="1FB51669" w14:textId="77777777" w:rsidR="00710004" w:rsidRDefault="002D002D">
            <w:pPr>
              <w:pStyle w:val="normal-000020"/>
              <w:spacing w:before="0" w:after="0"/>
            </w:pPr>
            <w:r>
              <w:rPr>
                <w:rStyle w:val="defaultparagraphfont-000026"/>
              </w:rPr>
              <w:t xml:space="preserve">Ključni pojmovi </w:t>
            </w:r>
          </w:p>
        </w:tc>
        <w:tc>
          <w:tcPr>
            <w:tcW w:w="6315" w:type="dxa"/>
            <w:gridSpan w:val="6"/>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01298D18" w14:textId="77777777" w:rsidR="00710004" w:rsidRDefault="002D002D">
            <w:pPr>
              <w:pStyle w:val="normal-000031"/>
              <w:spacing w:before="0" w:after="0"/>
            </w:pPr>
            <w:r>
              <w:rPr>
                <w:rStyle w:val="defaultparagraphfont-000100"/>
              </w:rPr>
              <w:t xml:space="preserve">sklopovlje računala, operacijski sustav, programska potpora, korisnički programi, organizacija podataka, autorsko pravo, internet, email, obrada teksta, izrada tablica, izrada grafikona, formule, funkcije, sigurnost na internetu, pravila ponašanja na internetu </w:t>
            </w:r>
          </w:p>
        </w:tc>
      </w:tr>
      <w:tr w:rsidR="00710004" w14:paraId="4E42DAC1" w14:textId="77777777">
        <w:trPr>
          <w:trHeight w:val="555"/>
        </w:trPr>
        <w:tc>
          <w:tcPr>
            <w:tcW w:w="2220" w:type="dxa"/>
            <w:tcBorders>
              <w:top w:val="single" w:sz="6" w:space="0" w:color="000000"/>
              <w:left w:val="single" w:sz="6" w:space="0" w:color="000000"/>
              <w:bottom w:val="single" w:sz="6" w:space="0" w:color="000000"/>
              <w:right w:val="single" w:sz="6" w:space="0" w:color="000000"/>
            </w:tcBorders>
            <w:shd w:val="clear" w:color="auto" w:fill="BDD7EE"/>
            <w:tcMar>
              <w:top w:w="0" w:type="dxa"/>
              <w:left w:w="90" w:type="dxa"/>
              <w:bottom w:w="0" w:type="dxa"/>
              <w:right w:w="90" w:type="dxa"/>
            </w:tcMar>
            <w:vAlign w:val="center"/>
            <w:hideMark/>
          </w:tcPr>
          <w:p w14:paraId="2570BBCC" w14:textId="77777777" w:rsidR="00710004" w:rsidRDefault="002D002D">
            <w:pPr>
              <w:pStyle w:val="normal-000020"/>
              <w:spacing w:before="0" w:after="0"/>
            </w:pPr>
            <w:r>
              <w:rPr>
                <w:rStyle w:val="defaultparagraphfont-000026"/>
              </w:rPr>
              <w:t xml:space="preserve">Povezanost modula s međupredmetnim temama (ako je primjenljivo) </w:t>
            </w:r>
          </w:p>
        </w:tc>
        <w:tc>
          <w:tcPr>
            <w:tcW w:w="6315" w:type="dxa"/>
            <w:gridSpan w:val="6"/>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70E1385E" w14:textId="77777777" w:rsidR="00710004" w:rsidRDefault="002D002D">
            <w:pPr>
              <w:pStyle w:val="normal-000194"/>
            </w:pPr>
            <w:r>
              <w:rPr>
                <w:rStyle w:val="defaultparagraphfont-000168"/>
              </w:rPr>
              <w:t xml:space="preserve">MPT Osobni i socijalni razvoj </w:t>
            </w:r>
          </w:p>
          <w:p w14:paraId="0B3C59A3" w14:textId="77777777" w:rsidR="00710004" w:rsidRDefault="002D002D">
            <w:pPr>
              <w:pStyle w:val="000253"/>
              <w:divId w:val="1085883203"/>
            </w:pPr>
            <w:r>
              <w:rPr>
                <w:rStyle w:val="000074"/>
              </w:rPr>
              <w:sym w:font="Symbol" w:char="F0B7"/>
            </w:r>
            <w:r>
              <w:t xml:space="preserve"> </w:t>
            </w:r>
            <w:r>
              <w:rPr>
                <w:rStyle w:val="defaultparagraphfont-000072"/>
              </w:rPr>
              <w:t>osr B.4. Domena: Ja i drugi</w:t>
            </w:r>
            <w:r>
              <w:t xml:space="preserve"> </w:t>
            </w:r>
          </w:p>
          <w:p w14:paraId="2547783D" w14:textId="77777777" w:rsidR="00710004" w:rsidRDefault="002D002D">
            <w:pPr>
              <w:pStyle w:val="000253"/>
              <w:divId w:val="1085883203"/>
            </w:pPr>
            <w:r>
              <w:rPr>
                <w:rStyle w:val="000074"/>
              </w:rPr>
              <w:sym w:font="Symbol" w:char="F0B7"/>
            </w:r>
            <w:r>
              <w:t xml:space="preserve"> </w:t>
            </w:r>
            <w:r>
              <w:rPr>
                <w:rStyle w:val="defaultparagraphfont-000072"/>
              </w:rPr>
              <w:t>osr C.4. Domena: Ja i društvo</w:t>
            </w:r>
            <w:r>
              <w:t xml:space="preserve"> </w:t>
            </w:r>
          </w:p>
          <w:p w14:paraId="41DC9493" w14:textId="77777777" w:rsidR="00710004" w:rsidRDefault="002D002D">
            <w:pPr>
              <w:pStyle w:val="normal-000194"/>
            </w:pPr>
            <w:r>
              <w:rPr>
                <w:rStyle w:val="defaultparagraphfont-000168"/>
              </w:rPr>
              <w:t xml:space="preserve">MPT Učiti kako učiti </w:t>
            </w:r>
          </w:p>
          <w:p w14:paraId="463CB221" w14:textId="77777777" w:rsidR="00710004" w:rsidRDefault="002D002D">
            <w:pPr>
              <w:pStyle w:val="000339"/>
            </w:pPr>
            <w:r>
              <w:rPr>
                <w:rStyle w:val="000091"/>
              </w:rPr>
              <w:sym w:font="Symbol" w:char="F0B7"/>
            </w:r>
            <w:r>
              <w:t xml:space="preserve"> </w:t>
            </w:r>
            <w:r>
              <w:rPr>
                <w:rStyle w:val="defaultparagraphfont-000028"/>
              </w:rPr>
              <w:t xml:space="preserve">uku A.4/5 Domena: Primjena strategija učenja i upravljanja informacijama </w:t>
            </w:r>
          </w:p>
          <w:p w14:paraId="218A76F4" w14:textId="77777777" w:rsidR="00710004" w:rsidRDefault="002D002D">
            <w:pPr>
              <w:pStyle w:val="000339"/>
            </w:pPr>
            <w:r>
              <w:rPr>
                <w:rStyle w:val="000091"/>
              </w:rPr>
              <w:sym w:font="Symbol" w:char="F0B7"/>
            </w:r>
            <w:r>
              <w:t xml:space="preserve"> </w:t>
            </w:r>
            <w:r>
              <w:rPr>
                <w:rStyle w:val="defaultparagraphfont-000028"/>
              </w:rPr>
              <w:t>uku B.4/5 Domena: Upravljanje svojim učenjem</w:t>
            </w:r>
            <w:r>
              <w:t xml:space="preserve"> </w:t>
            </w:r>
          </w:p>
          <w:p w14:paraId="580235BF" w14:textId="77777777" w:rsidR="00710004" w:rsidRDefault="002D002D">
            <w:pPr>
              <w:pStyle w:val="000339"/>
            </w:pPr>
            <w:r>
              <w:rPr>
                <w:rStyle w:val="000091"/>
              </w:rPr>
              <w:sym w:font="Symbol" w:char="F0B7"/>
            </w:r>
            <w:r>
              <w:t xml:space="preserve"> </w:t>
            </w:r>
            <w:r>
              <w:rPr>
                <w:rStyle w:val="defaultparagraphfont-000028"/>
              </w:rPr>
              <w:t>uku D.4/5 Domena: Stvaranje okružja za učenje</w:t>
            </w:r>
            <w:r>
              <w:t xml:space="preserve"> </w:t>
            </w:r>
          </w:p>
          <w:p w14:paraId="67D4C8AF" w14:textId="77777777" w:rsidR="00710004" w:rsidRDefault="002D002D">
            <w:pPr>
              <w:pStyle w:val="normal-000194"/>
            </w:pPr>
            <w:r>
              <w:rPr>
                <w:rStyle w:val="defaultparagraphfont-000168"/>
              </w:rPr>
              <w:t xml:space="preserve">MPT Zdravlje </w:t>
            </w:r>
          </w:p>
          <w:p w14:paraId="6923DBC8" w14:textId="77777777" w:rsidR="00710004" w:rsidRDefault="002D002D">
            <w:pPr>
              <w:pStyle w:val="000253"/>
              <w:divId w:val="269974796"/>
            </w:pPr>
            <w:r>
              <w:rPr>
                <w:rStyle w:val="000254"/>
              </w:rPr>
              <w:t>●</w:t>
            </w:r>
            <w:r>
              <w:t xml:space="preserve"> </w:t>
            </w:r>
            <w:r>
              <w:rPr>
                <w:rStyle w:val="defaultparagraphfont-000072"/>
              </w:rPr>
              <w:t>zdr B.4. Domena: Mentalno i socijalno zdravlje</w:t>
            </w:r>
            <w:r>
              <w:t xml:space="preserve"> </w:t>
            </w:r>
          </w:p>
          <w:p w14:paraId="1FB36B50" w14:textId="77777777" w:rsidR="00710004" w:rsidRDefault="002D002D">
            <w:pPr>
              <w:pStyle w:val="normal-000194"/>
            </w:pPr>
            <w:r>
              <w:rPr>
                <w:rStyle w:val="defaultparagraphfont-000168"/>
              </w:rPr>
              <w:t xml:space="preserve">MPT Poduzetništvo </w:t>
            </w:r>
          </w:p>
          <w:p w14:paraId="4128A5DE" w14:textId="77777777" w:rsidR="00710004" w:rsidRDefault="002D002D">
            <w:pPr>
              <w:pStyle w:val="000339"/>
            </w:pPr>
            <w:r>
              <w:rPr>
                <w:rStyle w:val="000091"/>
              </w:rPr>
              <w:sym w:font="Symbol" w:char="F0B7"/>
            </w:r>
            <w:r>
              <w:t xml:space="preserve"> </w:t>
            </w:r>
            <w:r>
              <w:rPr>
                <w:rStyle w:val="defaultparagraphfont-000028"/>
              </w:rPr>
              <w:t>pod A.4. Domena: Promišljaj poduzetnički</w:t>
            </w:r>
            <w:r>
              <w:t xml:space="preserve"> </w:t>
            </w:r>
          </w:p>
          <w:p w14:paraId="4F700C44" w14:textId="77777777" w:rsidR="00710004" w:rsidRDefault="002D002D">
            <w:pPr>
              <w:pStyle w:val="normal-000194"/>
            </w:pPr>
            <w:r>
              <w:rPr>
                <w:rStyle w:val="defaultparagraphfont-000168"/>
              </w:rPr>
              <w:t xml:space="preserve">MPT Uporaba informacijske i komunikacijske tehnologije </w:t>
            </w:r>
          </w:p>
          <w:p w14:paraId="189365A5" w14:textId="77777777" w:rsidR="00710004" w:rsidRDefault="002D002D">
            <w:pPr>
              <w:pStyle w:val="000253"/>
              <w:divId w:val="1747923080"/>
            </w:pPr>
            <w:r>
              <w:rPr>
                <w:rStyle w:val="000074"/>
              </w:rPr>
              <w:sym w:font="Symbol" w:char="F0B7"/>
            </w:r>
            <w:r>
              <w:t xml:space="preserve"> </w:t>
            </w:r>
            <w:r>
              <w:rPr>
                <w:rStyle w:val="defaultparagraphfont-000072"/>
              </w:rPr>
              <w:t>ikt A.4 Domena: Funkcionalna i odgovorna uporaba IKT-a</w:t>
            </w:r>
            <w:r>
              <w:t xml:space="preserve"> </w:t>
            </w:r>
          </w:p>
          <w:p w14:paraId="69AF35B8" w14:textId="77777777" w:rsidR="00710004" w:rsidRDefault="002D002D">
            <w:pPr>
              <w:pStyle w:val="000339"/>
            </w:pPr>
            <w:r>
              <w:rPr>
                <w:rStyle w:val="000091"/>
              </w:rPr>
              <w:sym w:font="Symbol" w:char="F0B7"/>
            </w:r>
            <w:r>
              <w:t xml:space="preserve"> </w:t>
            </w:r>
            <w:r>
              <w:rPr>
                <w:rStyle w:val="defaultparagraphfont-000028"/>
              </w:rPr>
              <w:t>ikt B.4. Domena: Komunikacija i suradnja u digitalnome okružju</w:t>
            </w:r>
            <w:r>
              <w:t xml:space="preserve"> </w:t>
            </w:r>
          </w:p>
          <w:p w14:paraId="01ACB854" w14:textId="77777777" w:rsidR="00710004" w:rsidRDefault="002D002D">
            <w:pPr>
              <w:pStyle w:val="000339"/>
            </w:pPr>
            <w:r>
              <w:rPr>
                <w:rStyle w:val="000091"/>
              </w:rPr>
              <w:sym w:font="Symbol" w:char="F0B7"/>
            </w:r>
            <w:r>
              <w:t xml:space="preserve"> </w:t>
            </w:r>
            <w:r>
              <w:rPr>
                <w:rStyle w:val="defaultparagraphfont-000028"/>
              </w:rPr>
              <w:t>ikt C.4. Domena: Istraživanje i kritičko vrednovanje u digitalnome okružju</w:t>
            </w:r>
            <w:r>
              <w:t xml:space="preserve"> </w:t>
            </w:r>
          </w:p>
          <w:p w14:paraId="5A2811E1" w14:textId="77777777" w:rsidR="00710004" w:rsidRDefault="002D002D">
            <w:pPr>
              <w:pStyle w:val="000339"/>
            </w:pPr>
            <w:r>
              <w:rPr>
                <w:rStyle w:val="000091"/>
              </w:rPr>
              <w:sym w:font="Symbol" w:char="F0B7"/>
            </w:r>
            <w:r>
              <w:t xml:space="preserve"> </w:t>
            </w:r>
            <w:r>
              <w:rPr>
                <w:rStyle w:val="defaultparagraphfont-000028"/>
              </w:rPr>
              <w:t>ikt D.4. Domena: Stvaralaštvo i inovativnost u digitalnome okružju</w:t>
            </w:r>
            <w:r>
              <w:t xml:space="preserve"> </w:t>
            </w:r>
          </w:p>
        </w:tc>
      </w:tr>
      <w:tr w:rsidR="00710004" w14:paraId="0CBFF285" w14:textId="77777777">
        <w:trPr>
          <w:trHeight w:val="555"/>
        </w:trPr>
        <w:tc>
          <w:tcPr>
            <w:tcW w:w="2220" w:type="dxa"/>
            <w:tcBorders>
              <w:top w:val="single" w:sz="6" w:space="0" w:color="000000"/>
              <w:left w:val="single" w:sz="6" w:space="0" w:color="000000"/>
              <w:bottom w:val="single" w:sz="6" w:space="0" w:color="000000"/>
              <w:right w:val="single" w:sz="6" w:space="0" w:color="000000"/>
            </w:tcBorders>
            <w:shd w:val="clear" w:color="auto" w:fill="BDD7EE"/>
            <w:tcMar>
              <w:top w:w="0" w:type="dxa"/>
              <w:left w:w="90" w:type="dxa"/>
              <w:bottom w:w="0" w:type="dxa"/>
              <w:right w:w="90" w:type="dxa"/>
            </w:tcMar>
            <w:vAlign w:val="center"/>
            <w:hideMark/>
          </w:tcPr>
          <w:p w14:paraId="75CEEBD0" w14:textId="77777777" w:rsidR="00710004" w:rsidRDefault="002D002D">
            <w:pPr>
              <w:pStyle w:val="normal-000020"/>
              <w:spacing w:before="0" w:after="0"/>
            </w:pPr>
            <w:r>
              <w:rPr>
                <w:rStyle w:val="defaultparagraphfont-000026"/>
              </w:rPr>
              <w:t xml:space="preserve">Preporuke za učenje temeljeno na radu </w:t>
            </w:r>
          </w:p>
        </w:tc>
        <w:tc>
          <w:tcPr>
            <w:tcW w:w="6315" w:type="dxa"/>
            <w:gridSpan w:val="6"/>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1E397244" w14:textId="77777777" w:rsidR="00710004" w:rsidRDefault="002D002D">
            <w:pPr>
              <w:pStyle w:val="normal-000031"/>
              <w:spacing w:before="0" w:after="0"/>
            </w:pPr>
            <w:r>
              <w:rPr>
                <w:rStyle w:val="defaultparagraphfont-000028"/>
              </w:rPr>
              <w:t xml:space="preserve">Učenje temeljeno na radu integrirano je u modul uz uporabu simulacija i stvarnih projektnih zadataka radnog mjesta. Provodi se u specijaliziranim učionicama/praktikumima ustanove. Zadaci su osmišljeni na temelju primjera iz prakse, suvremenom pristupu rješavanja zadanog zadatka i razvoju kreativnosti učenika. Nastavnik zadaje problemsku situaciju, a učenici koristeći se stečenim znanjem i vještinama, rješavaju zadani zadatak. </w:t>
            </w:r>
          </w:p>
          <w:p w14:paraId="1CE15D2B" w14:textId="77777777" w:rsidR="00710004" w:rsidRDefault="002D002D">
            <w:pPr>
              <w:pStyle w:val="normal-000031"/>
              <w:spacing w:before="0" w:after="0"/>
            </w:pPr>
            <w:r>
              <w:rPr>
                <w:rStyle w:val="defaultparagraphfont-000028"/>
              </w:rPr>
              <w:lastRenderedPageBreak/>
              <w:t xml:space="preserve">Provodi se rješavanjem radnih i projektnih zadataka samostalno, u paru ili skupini u programima uredskog paketa. Učenici uče kako napisati poslovni tekst, </w:t>
            </w:r>
            <w:r>
              <w:rPr>
                <w:rStyle w:val="defaultparagraphfont-000028"/>
              </w:rPr>
              <w:t>povezati i uvesti podatke iz drugih programa i interneta, zaštititi dokument i pripremiti ga za slanje drugima, te izraditi specijalizirane tablice i prezentacije na računalu.</w:t>
            </w:r>
            <w:r>
              <w:t xml:space="preserve"> </w:t>
            </w:r>
          </w:p>
        </w:tc>
      </w:tr>
      <w:tr w:rsidR="00710004" w14:paraId="708362E0" w14:textId="77777777">
        <w:trPr>
          <w:trHeight w:val="555"/>
        </w:trPr>
        <w:tc>
          <w:tcPr>
            <w:tcW w:w="2220" w:type="dxa"/>
            <w:tcBorders>
              <w:top w:val="single" w:sz="6" w:space="0" w:color="000000"/>
              <w:left w:val="single" w:sz="6" w:space="0" w:color="000000"/>
              <w:bottom w:val="single" w:sz="6" w:space="0" w:color="000000"/>
              <w:right w:val="single" w:sz="6" w:space="0" w:color="000000"/>
            </w:tcBorders>
            <w:shd w:val="clear" w:color="auto" w:fill="BDD7EE"/>
            <w:tcMar>
              <w:top w:w="0" w:type="dxa"/>
              <w:left w:w="90" w:type="dxa"/>
              <w:bottom w:w="0" w:type="dxa"/>
              <w:right w:w="90" w:type="dxa"/>
            </w:tcMar>
            <w:vAlign w:val="center"/>
            <w:hideMark/>
          </w:tcPr>
          <w:p w14:paraId="3AC79F20" w14:textId="77777777" w:rsidR="00710004" w:rsidRDefault="002D002D">
            <w:pPr>
              <w:pStyle w:val="normal-000020"/>
              <w:spacing w:before="0" w:after="0"/>
            </w:pPr>
            <w:r>
              <w:rPr>
                <w:rStyle w:val="defaultparagraphfont-000026"/>
              </w:rPr>
              <w:lastRenderedPageBreak/>
              <w:t xml:space="preserve">Specifični materijalni uvjeti i okruženje za učenje, potrebni za realizaciju modula </w:t>
            </w:r>
          </w:p>
        </w:tc>
        <w:tc>
          <w:tcPr>
            <w:tcW w:w="6315" w:type="dxa"/>
            <w:gridSpan w:val="6"/>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17305B0E" w14:textId="77777777" w:rsidR="00710004" w:rsidRDefault="002D002D">
            <w:pPr>
              <w:pStyle w:val="normal-000031"/>
              <w:spacing w:before="0" w:after="0"/>
            </w:pPr>
            <w:hyperlink r:id="rId40" w:history="1">
              <w:r>
                <w:rPr>
                  <w:rStyle w:val="defaultparagraphfont-000071"/>
                </w:rPr>
                <w:t xml:space="preserve">https://hko.srce.hr/registar/standard-kvalifikacije/detalji/80 </w:t>
              </w:r>
            </w:hyperlink>
          </w:p>
          <w:p w14:paraId="3521E60D" w14:textId="77777777" w:rsidR="00710004" w:rsidRDefault="002D002D">
            <w:pPr>
              <w:pStyle w:val="normal-000031"/>
              <w:spacing w:before="0" w:after="0"/>
            </w:pPr>
            <w:r>
              <w:rPr>
                <w:rStyle w:val="defaultparagraphfont-000028"/>
              </w:rPr>
              <w:t>Specijalizirana učionica opremljena računalom za nastavnika s instaliranom potrebnom programskom potporom i pristupom internetu, oprema za održavanje nastave (interaktivna ploča, projektor, projektno platno), računala za učenike s instaliranom potrebnom programskom potporom i pristupom internetu. Radi se u malim odgojno - obrazovnim skupinama kontinuirano u specijaliziranoj učionici.</w:t>
            </w:r>
            <w:r>
              <w:t xml:space="preserve"> </w:t>
            </w:r>
          </w:p>
        </w:tc>
      </w:tr>
      <w:tr w:rsidR="00710004" w14:paraId="7A4826DD" w14:textId="77777777">
        <w:trPr>
          <w:trHeight w:val="360"/>
        </w:trPr>
        <w:tc>
          <w:tcPr>
            <w:tcW w:w="4260" w:type="dxa"/>
            <w:gridSpan w:val="5"/>
            <w:tcBorders>
              <w:top w:val="single" w:sz="6" w:space="0" w:color="000000"/>
              <w:left w:val="single" w:sz="6" w:space="0" w:color="000000"/>
              <w:bottom w:val="single" w:sz="6" w:space="0" w:color="000000"/>
              <w:right w:val="single" w:sz="6" w:space="0" w:color="000000"/>
            </w:tcBorders>
            <w:shd w:val="clear" w:color="auto" w:fill="9CC3E5"/>
            <w:tcMar>
              <w:top w:w="0" w:type="dxa"/>
              <w:left w:w="90" w:type="dxa"/>
              <w:bottom w:w="0" w:type="dxa"/>
              <w:right w:w="90" w:type="dxa"/>
            </w:tcMar>
            <w:vAlign w:val="center"/>
            <w:hideMark/>
          </w:tcPr>
          <w:p w14:paraId="7B7529A0" w14:textId="77777777" w:rsidR="00710004" w:rsidRDefault="002D002D">
            <w:pPr>
              <w:pStyle w:val="normal-000020"/>
              <w:spacing w:before="0" w:after="0"/>
            </w:pPr>
            <w:r>
              <w:rPr>
                <w:rStyle w:val="defaultparagraphfont-000026"/>
              </w:rPr>
              <w:t xml:space="preserve">Skup ishoda učenja iz SK-a, obujam: </w:t>
            </w:r>
          </w:p>
        </w:tc>
        <w:tc>
          <w:tcPr>
            <w:tcW w:w="4260" w:type="dxa"/>
            <w:gridSpan w:val="2"/>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58CAE1E0" w14:textId="77777777" w:rsidR="00710004" w:rsidRDefault="002D002D">
            <w:pPr>
              <w:pStyle w:val="normal-000020"/>
              <w:spacing w:before="0" w:after="0"/>
            </w:pPr>
            <w:r>
              <w:rPr>
                <w:rStyle w:val="defaultparagraphfont-000026"/>
              </w:rPr>
              <w:t xml:space="preserve">Osnovne računalnog sustava i internet, 1 CSVET </w:t>
            </w:r>
          </w:p>
        </w:tc>
      </w:tr>
      <w:tr w:rsidR="00710004" w14:paraId="16F85907" w14:textId="77777777">
        <w:tc>
          <w:tcPr>
            <w:tcW w:w="4260" w:type="dxa"/>
            <w:gridSpan w:val="5"/>
            <w:tcBorders>
              <w:top w:val="single" w:sz="6" w:space="0" w:color="000000"/>
              <w:left w:val="single" w:sz="6" w:space="0" w:color="000000"/>
              <w:bottom w:val="single" w:sz="6" w:space="0" w:color="000000"/>
              <w:right w:val="single" w:sz="6" w:space="0" w:color="000000"/>
            </w:tcBorders>
            <w:shd w:val="clear" w:color="auto" w:fill="9CC3E5"/>
            <w:tcMar>
              <w:top w:w="0" w:type="dxa"/>
              <w:left w:w="90" w:type="dxa"/>
              <w:bottom w:w="0" w:type="dxa"/>
              <w:right w:w="90" w:type="dxa"/>
            </w:tcMar>
            <w:vAlign w:val="center"/>
            <w:hideMark/>
          </w:tcPr>
          <w:p w14:paraId="3D07D9FB" w14:textId="77777777" w:rsidR="00710004" w:rsidRDefault="002D002D">
            <w:pPr>
              <w:pStyle w:val="normal-000024"/>
              <w:spacing w:before="0" w:after="0"/>
            </w:pPr>
            <w:r>
              <w:rPr>
                <w:rStyle w:val="defaultparagraphfont-000026"/>
              </w:rPr>
              <w:t xml:space="preserve">Ishodi učenja </w:t>
            </w:r>
          </w:p>
        </w:tc>
        <w:tc>
          <w:tcPr>
            <w:tcW w:w="4260" w:type="dxa"/>
            <w:gridSpan w:val="2"/>
            <w:tcBorders>
              <w:top w:val="single" w:sz="6" w:space="0" w:color="000000"/>
              <w:left w:val="single" w:sz="6" w:space="0" w:color="000000"/>
              <w:bottom w:val="single" w:sz="6" w:space="0" w:color="000000"/>
              <w:right w:val="single" w:sz="6" w:space="0" w:color="000000"/>
            </w:tcBorders>
            <w:shd w:val="clear" w:color="auto" w:fill="9CC3E5"/>
            <w:tcMar>
              <w:top w:w="0" w:type="dxa"/>
              <w:left w:w="90" w:type="dxa"/>
              <w:bottom w:w="0" w:type="dxa"/>
              <w:right w:w="90" w:type="dxa"/>
            </w:tcMar>
            <w:vAlign w:val="center"/>
            <w:hideMark/>
          </w:tcPr>
          <w:p w14:paraId="71424906" w14:textId="77777777" w:rsidR="00710004" w:rsidRDefault="002D002D">
            <w:pPr>
              <w:pStyle w:val="normal-000024"/>
              <w:spacing w:before="0" w:after="0"/>
            </w:pPr>
            <w:r>
              <w:rPr>
                <w:rStyle w:val="defaultparagraphfont-000026"/>
              </w:rPr>
              <w:t xml:space="preserve">Ishodi učenja na razini usvojenosti „dobar” </w:t>
            </w:r>
          </w:p>
        </w:tc>
      </w:tr>
      <w:tr w:rsidR="00710004" w14:paraId="2B35F69F" w14:textId="77777777">
        <w:trPr>
          <w:trHeight w:val="405"/>
        </w:trPr>
        <w:tc>
          <w:tcPr>
            <w:tcW w:w="4260" w:type="dxa"/>
            <w:gridSpan w:val="5"/>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507C201B" w14:textId="77777777" w:rsidR="00710004" w:rsidRDefault="002D002D">
            <w:pPr>
              <w:pStyle w:val="nospacing"/>
            </w:pPr>
            <w:r>
              <w:rPr>
                <w:rStyle w:val="defaultparagraphfont-000028"/>
              </w:rPr>
              <w:t xml:space="preserve">Objasniti osnovne komponente </w:t>
            </w:r>
            <w:r>
              <w:rPr>
                <w:rStyle w:val="defaultparagraphfont-000028"/>
              </w:rPr>
              <w:t>računalnog sustava, koristiti računalni sustav primjenjujući osnovna pravila kibernetičke sigurnosti</w:t>
            </w:r>
            <w:r>
              <w:t xml:space="preserve"> </w:t>
            </w:r>
          </w:p>
        </w:tc>
        <w:tc>
          <w:tcPr>
            <w:tcW w:w="4260" w:type="dxa"/>
            <w:gridSpan w:val="2"/>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44E89F59" w14:textId="77777777" w:rsidR="00710004" w:rsidRDefault="002D002D">
            <w:pPr>
              <w:pStyle w:val="nospacing"/>
            </w:pPr>
            <w:r>
              <w:rPr>
                <w:rStyle w:val="defaultparagraphfont-000028"/>
              </w:rPr>
              <w:t>Objasniti komponente računalnog sustava, koristiti računalni sustav primjenjujući pravila kibernetičke sigurnosti</w:t>
            </w:r>
            <w:r>
              <w:t xml:space="preserve"> </w:t>
            </w:r>
          </w:p>
        </w:tc>
      </w:tr>
      <w:tr w:rsidR="00710004" w14:paraId="692FC4C9" w14:textId="77777777">
        <w:trPr>
          <w:trHeight w:val="405"/>
        </w:trPr>
        <w:tc>
          <w:tcPr>
            <w:tcW w:w="4260" w:type="dxa"/>
            <w:gridSpan w:val="5"/>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5042EAB5" w14:textId="77777777" w:rsidR="00710004" w:rsidRDefault="002D002D">
            <w:pPr>
              <w:pStyle w:val="nospacing"/>
            </w:pPr>
            <w:r>
              <w:rPr>
                <w:rStyle w:val="defaultparagraphfont-000028"/>
              </w:rPr>
              <w:t>Primijeniti osnovne korisničke programe operacijskog sustava u radu s mapama i datotekama i za izradu crteža i obradu fotografije</w:t>
            </w:r>
            <w:r>
              <w:t xml:space="preserve"> </w:t>
            </w:r>
          </w:p>
        </w:tc>
        <w:tc>
          <w:tcPr>
            <w:tcW w:w="4260" w:type="dxa"/>
            <w:gridSpan w:val="2"/>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3232FD64" w14:textId="77777777" w:rsidR="00710004" w:rsidRDefault="002D002D">
            <w:pPr>
              <w:pStyle w:val="nospacing"/>
            </w:pPr>
            <w:r>
              <w:rPr>
                <w:rStyle w:val="defaultparagraphfont-000028"/>
              </w:rPr>
              <w:t>Primijeniti korisničke programe operacijskog sustava u radu s mapama i datotekama i za izradu crteža i obradu fotografija</w:t>
            </w:r>
            <w:r>
              <w:t xml:space="preserve"> </w:t>
            </w:r>
          </w:p>
        </w:tc>
      </w:tr>
      <w:tr w:rsidR="00710004" w14:paraId="3D420EA6" w14:textId="77777777">
        <w:trPr>
          <w:trHeight w:val="405"/>
        </w:trPr>
        <w:tc>
          <w:tcPr>
            <w:tcW w:w="4260" w:type="dxa"/>
            <w:gridSpan w:val="5"/>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689D3C97" w14:textId="77777777" w:rsidR="00710004" w:rsidRDefault="002D002D">
            <w:pPr>
              <w:pStyle w:val="nospacing"/>
            </w:pPr>
            <w:r>
              <w:rPr>
                <w:rStyle w:val="defaultparagraphfont-000028"/>
              </w:rPr>
              <w:t>Koristiti usluge interneta za pronalaženje podataka i informacija, odabirati izvore informacija poštujući autorska prava i vrste licenci</w:t>
            </w:r>
            <w:r>
              <w:t xml:space="preserve"> </w:t>
            </w:r>
          </w:p>
        </w:tc>
        <w:tc>
          <w:tcPr>
            <w:tcW w:w="4260" w:type="dxa"/>
            <w:gridSpan w:val="2"/>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732A6A6F" w14:textId="77777777" w:rsidR="00710004" w:rsidRDefault="002D002D">
            <w:pPr>
              <w:pStyle w:val="nospacing"/>
            </w:pPr>
            <w:r>
              <w:rPr>
                <w:rStyle w:val="defaultparagraphfont-000028"/>
              </w:rPr>
              <w:t xml:space="preserve">Koristiti usluge interneta za pronalaženje podataka i informacija, kritički odabirati pouzdane izvore informacija poštujući autorska prava i vrste </w:t>
            </w:r>
            <w:r>
              <w:rPr>
                <w:rStyle w:val="defaultparagraphfont-000028"/>
              </w:rPr>
              <w:t>licenci</w:t>
            </w:r>
            <w:r>
              <w:t xml:space="preserve"> </w:t>
            </w:r>
          </w:p>
        </w:tc>
      </w:tr>
      <w:tr w:rsidR="00710004" w14:paraId="4F8158EB" w14:textId="77777777">
        <w:trPr>
          <w:trHeight w:val="405"/>
        </w:trPr>
        <w:tc>
          <w:tcPr>
            <w:tcW w:w="4260" w:type="dxa"/>
            <w:gridSpan w:val="5"/>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2A38C68E" w14:textId="77777777" w:rsidR="00710004" w:rsidRDefault="002D002D">
            <w:pPr>
              <w:pStyle w:val="nospacing"/>
            </w:pPr>
            <w:r>
              <w:rPr>
                <w:rStyle w:val="defaultparagraphfont-000028"/>
              </w:rPr>
              <w:t>Odabrati i koristiti osnovne mogućnosti digitalnog okruženja za odgovornu komunikaciju i suradnju</w:t>
            </w:r>
            <w:r>
              <w:t xml:space="preserve"> </w:t>
            </w:r>
          </w:p>
        </w:tc>
        <w:tc>
          <w:tcPr>
            <w:tcW w:w="4260" w:type="dxa"/>
            <w:gridSpan w:val="2"/>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5F25FDAA" w14:textId="77777777" w:rsidR="00710004" w:rsidRDefault="002D002D">
            <w:pPr>
              <w:pStyle w:val="nospacing"/>
            </w:pPr>
            <w:r>
              <w:rPr>
                <w:rStyle w:val="defaultparagraphfont-000028"/>
              </w:rPr>
              <w:t>Odabrati i koristiti mogućnosti digitalnog okruženja za odgovornu komunikaciju i učinkovitu suradnju</w:t>
            </w:r>
            <w:r>
              <w:t xml:space="preserve"> </w:t>
            </w:r>
          </w:p>
        </w:tc>
      </w:tr>
      <w:tr w:rsidR="00710004" w14:paraId="332970AD" w14:textId="77777777">
        <w:trPr>
          <w:trHeight w:val="435"/>
        </w:trPr>
        <w:tc>
          <w:tcPr>
            <w:tcW w:w="8535" w:type="dxa"/>
            <w:gridSpan w:val="7"/>
            <w:tcBorders>
              <w:top w:val="single" w:sz="6" w:space="0" w:color="000000"/>
              <w:left w:val="single" w:sz="6" w:space="0" w:color="000000"/>
              <w:bottom w:val="single" w:sz="6" w:space="0" w:color="000000"/>
              <w:right w:val="single" w:sz="6" w:space="0" w:color="000000"/>
            </w:tcBorders>
            <w:shd w:val="clear" w:color="auto" w:fill="9CC3E5"/>
            <w:tcMar>
              <w:top w:w="0" w:type="dxa"/>
              <w:left w:w="90" w:type="dxa"/>
              <w:bottom w:w="0" w:type="dxa"/>
              <w:right w:w="90" w:type="dxa"/>
            </w:tcMar>
            <w:vAlign w:val="center"/>
            <w:hideMark/>
          </w:tcPr>
          <w:p w14:paraId="303D1A5F" w14:textId="77777777" w:rsidR="00710004" w:rsidRDefault="002D002D">
            <w:pPr>
              <w:pStyle w:val="normal-000020"/>
              <w:spacing w:before="0" w:after="0"/>
            </w:pPr>
            <w:r>
              <w:rPr>
                <w:rStyle w:val="defaultparagraphfont-000026"/>
              </w:rPr>
              <w:t xml:space="preserve">Dominantan nastavni sustav i opis načina ostvarivanja SIU </w:t>
            </w:r>
          </w:p>
        </w:tc>
      </w:tr>
      <w:tr w:rsidR="00710004" w14:paraId="09565818" w14:textId="77777777">
        <w:trPr>
          <w:trHeight w:val="510"/>
        </w:trPr>
        <w:tc>
          <w:tcPr>
            <w:tcW w:w="8535" w:type="dxa"/>
            <w:gridSpan w:val="7"/>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57D45F3C" w14:textId="77777777" w:rsidR="00710004" w:rsidRDefault="002D002D">
            <w:pPr>
              <w:pStyle w:val="nospacing"/>
            </w:pPr>
            <w:r>
              <w:rPr>
                <w:rStyle w:val="defaultparagraphfont-000026"/>
              </w:rPr>
              <w:t xml:space="preserve">Heuristička nastava </w:t>
            </w:r>
            <w:r>
              <w:rPr>
                <w:rStyle w:val="defaultparagraphfont-000028"/>
              </w:rPr>
              <w:t xml:space="preserve">(vođeno učenje) temeljena na </w:t>
            </w:r>
            <w:r>
              <w:rPr>
                <w:rStyle w:val="defaultparagraphfont-000026"/>
              </w:rPr>
              <w:t xml:space="preserve">problemskim zadacima </w:t>
            </w:r>
            <w:r>
              <w:rPr>
                <w:rStyle w:val="defaultparagraphfont-000028"/>
              </w:rPr>
              <w:t>kroz individualni rad, rad u paru, grupi i timu. Radom na jednostavnijim i složenijim problemskim zadacima i vježbama, istraživanjem, uz pomoć nastavnika koji ima ulogu mentora i koordinatora aktivnosti, učenici stječu vještine praktičnog rada na računalu, pronalaze potrebne informacije na internetu, komuniciraju u digitalnom okruženju poštujući pravila ponašanja na internetu i autorska prava. Učenici surađuju na zajedničkom zadatku u oblaku. Nakon odrađenih</w:t>
            </w:r>
            <w:r>
              <w:rPr>
                <w:rStyle w:val="defaultparagraphfont-000028"/>
              </w:rPr>
              <w:t xml:space="preserve"> zadataka i vježbi učenici će biti informirani o razini uspješnosti izrade zadatka ili vježbe.</w:t>
            </w:r>
            <w:r>
              <w:t xml:space="preserve"> </w:t>
            </w:r>
          </w:p>
        </w:tc>
      </w:tr>
      <w:tr w:rsidR="00710004" w14:paraId="6A293619" w14:textId="77777777">
        <w:trPr>
          <w:trHeight w:val="510"/>
        </w:trPr>
        <w:tc>
          <w:tcPr>
            <w:tcW w:w="2850" w:type="dxa"/>
            <w:gridSpan w:val="3"/>
            <w:tcBorders>
              <w:top w:val="single" w:sz="6" w:space="0" w:color="000000"/>
              <w:left w:val="single" w:sz="6" w:space="0" w:color="000000"/>
              <w:bottom w:val="single" w:sz="6" w:space="0" w:color="000000"/>
              <w:right w:val="single" w:sz="6" w:space="0" w:color="000000"/>
            </w:tcBorders>
            <w:shd w:val="clear" w:color="auto" w:fill="9CC3E5"/>
            <w:tcMar>
              <w:top w:w="0" w:type="dxa"/>
              <w:left w:w="90" w:type="dxa"/>
              <w:bottom w:w="0" w:type="dxa"/>
              <w:right w:w="90" w:type="dxa"/>
            </w:tcMar>
            <w:vAlign w:val="center"/>
            <w:hideMark/>
          </w:tcPr>
          <w:p w14:paraId="507E3548" w14:textId="77777777" w:rsidR="00710004" w:rsidRDefault="002D002D">
            <w:pPr>
              <w:pStyle w:val="normal-000031"/>
              <w:spacing w:before="0" w:after="0"/>
            </w:pPr>
            <w:r>
              <w:rPr>
                <w:rStyle w:val="defaultparagraphfont-000026"/>
              </w:rPr>
              <w:t xml:space="preserve">Nastavne cjeline/teme </w:t>
            </w:r>
          </w:p>
        </w:tc>
        <w:tc>
          <w:tcPr>
            <w:tcW w:w="5685" w:type="dxa"/>
            <w:gridSpan w:val="4"/>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14CEFD93" w14:textId="77777777" w:rsidR="00710004" w:rsidRDefault="002D002D">
            <w:pPr>
              <w:pStyle w:val="nospacing"/>
            </w:pPr>
            <w:r>
              <w:rPr>
                <w:rStyle w:val="defaultparagraphfont-000028"/>
              </w:rPr>
              <w:t>1. Računalno sklopovlje</w:t>
            </w:r>
            <w:r>
              <w:t xml:space="preserve"> </w:t>
            </w:r>
          </w:p>
          <w:p w14:paraId="63E2B1E3" w14:textId="77777777" w:rsidR="00710004" w:rsidRDefault="002D002D">
            <w:pPr>
              <w:pStyle w:val="nospacing"/>
            </w:pPr>
            <w:r>
              <w:rPr>
                <w:rStyle w:val="defaultparagraphfont-000028"/>
              </w:rPr>
              <w:t>2. Programska podrška</w:t>
            </w:r>
            <w:r>
              <w:t xml:space="preserve"> </w:t>
            </w:r>
          </w:p>
          <w:p w14:paraId="0ACF483B" w14:textId="77777777" w:rsidR="00710004" w:rsidRDefault="002D002D">
            <w:pPr>
              <w:pStyle w:val="nospacing"/>
            </w:pPr>
            <w:r>
              <w:rPr>
                <w:rStyle w:val="defaultparagraphfont-000028"/>
              </w:rPr>
              <w:t>3. Rad s podatcima</w:t>
            </w:r>
            <w:r>
              <w:t xml:space="preserve"> </w:t>
            </w:r>
          </w:p>
          <w:p w14:paraId="4D12AF16" w14:textId="77777777" w:rsidR="00710004" w:rsidRDefault="002D002D">
            <w:pPr>
              <w:pStyle w:val="nospacing"/>
            </w:pPr>
            <w:r>
              <w:rPr>
                <w:rStyle w:val="defaultparagraphfont-000028"/>
              </w:rPr>
              <w:t xml:space="preserve">4. Kibernetička </w:t>
            </w:r>
            <w:r>
              <w:rPr>
                <w:rStyle w:val="defaultparagraphfont-000028"/>
              </w:rPr>
              <w:t>sigurnost</w:t>
            </w:r>
            <w:r>
              <w:t xml:space="preserve"> </w:t>
            </w:r>
          </w:p>
          <w:p w14:paraId="60D3CCE9" w14:textId="77777777" w:rsidR="00710004" w:rsidRDefault="002D002D">
            <w:pPr>
              <w:pStyle w:val="nospacing"/>
            </w:pPr>
            <w:r>
              <w:rPr>
                <w:rStyle w:val="defaultparagraphfont-000028"/>
              </w:rPr>
              <w:t xml:space="preserve">5. Internet </w:t>
            </w:r>
          </w:p>
          <w:p w14:paraId="3868F264" w14:textId="77777777" w:rsidR="00710004" w:rsidRDefault="002D002D">
            <w:pPr>
              <w:pStyle w:val="nospacing"/>
            </w:pPr>
            <w:r>
              <w:rPr>
                <w:rStyle w:val="defaultparagraphfont-000028"/>
              </w:rPr>
              <w:t>6. Zaštita privatnosti i opasnosti na internetu</w:t>
            </w:r>
            <w:r>
              <w:t xml:space="preserve"> </w:t>
            </w:r>
          </w:p>
          <w:p w14:paraId="2D27C7D0" w14:textId="77777777" w:rsidR="00710004" w:rsidRDefault="002D002D">
            <w:pPr>
              <w:pStyle w:val="nospacing"/>
            </w:pPr>
            <w:r>
              <w:rPr>
                <w:rStyle w:val="defaultparagraphfont-000028"/>
              </w:rPr>
              <w:t>7. Komunikacija i suradnja u digitalnom okruženju</w:t>
            </w:r>
            <w:r>
              <w:t xml:space="preserve"> </w:t>
            </w:r>
          </w:p>
        </w:tc>
      </w:tr>
      <w:tr w:rsidR="00710004" w14:paraId="7DEE891E" w14:textId="77777777">
        <w:tc>
          <w:tcPr>
            <w:tcW w:w="8535" w:type="dxa"/>
            <w:gridSpan w:val="7"/>
            <w:tcBorders>
              <w:top w:val="single" w:sz="6" w:space="0" w:color="000000"/>
              <w:left w:val="single" w:sz="6" w:space="0" w:color="000000"/>
              <w:bottom w:val="single" w:sz="6" w:space="0" w:color="000000"/>
              <w:right w:val="single" w:sz="6" w:space="0" w:color="000000"/>
            </w:tcBorders>
            <w:shd w:val="clear" w:color="auto" w:fill="9CC3E5"/>
            <w:tcMar>
              <w:top w:w="0" w:type="dxa"/>
              <w:left w:w="90" w:type="dxa"/>
              <w:bottom w:w="0" w:type="dxa"/>
              <w:right w:w="90" w:type="dxa"/>
            </w:tcMar>
            <w:vAlign w:val="center"/>
            <w:hideMark/>
          </w:tcPr>
          <w:p w14:paraId="4A0D5E7C" w14:textId="77777777" w:rsidR="00710004" w:rsidRDefault="002D002D">
            <w:pPr>
              <w:pStyle w:val="normal-000020"/>
              <w:spacing w:before="0" w:after="0"/>
            </w:pPr>
            <w:r>
              <w:rPr>
                <w:rStyle w:val="defaultparagraphfont-000026"/>
              </w:rPr>
              <w:t xml:space="preserve">Načini i primjer vrednovanja </w:t>
            </w:r>
          </w:p>
        </w:tc>
      </w:tr>
      <w:tr w:rsidR="00710004" w14:paraId="11EBC38C" w14:textId="77777777">
        <w:tc>
          <w:tcPr>
            <w:tcW w:w="8535" w:type="dxa"/>
            <w:gridSpan w:val="7"/>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430F4E71" w14:textId="77777777" w:rsidR="00710004" w:rsidRDefault="002D002D">
            <w:pPr>
              <w:pStyle w:val="nospacing"/>
            </w:pPr>
            <w:r>
              <w:rPr>
                <w:rStyle w:val="defaultparagraphfont-000028"/>
              </w:rPr>
              <w:t>Primjer vrednovanja postignuća  cijelog skupa ishoda učenja</w:t>
            </w:r>
            <w:r>
              <w:t xml:space="preserve"> </w:t>
            </w:r>
          </w:p>
          <w:p w14:paraId="3D411958" w14:textId="77777777" w:rsidR="00710004" w:rsidRDefault="002D002D">
            <w:pPr>
              <w:pStyle w:val="nospacing-000490"/>
            </w:pPr>
            <w:r>
              <w:rPr>
                <w:rStyle w:val="defaultparagraphfont-000026"/>
              </w:rPr>
              <w:t xml:space="preserve">„Nacrtaj“ i pošalji! </w:t>
            </w:r>
          </w:p>
          <w:p w14:paraId="05762C13" w14:textId="77777777" w:rsidR="00710004" w:rsidRDefault="002D002D">
            <w:pPr>
              <w:pStyle w:val="nospacing-000491"/>
            </w:pPr>
            <w:r>
              <w:rPr>
                <w:rStyle w:val="defaultparagraphfont-000028"/>
              </w:rPr>
              <w:t xml:space="preserve">Učenici će u alatu za izradu umne mape organizirati umnu mapu tako da središnji pojam mape bude računalo. Prisjetit će se što su sve učili o sklopovlju računala i prema tome razgranati svoju umnu mapu (ulazne jedinice, izlazne jedine, memorija i središnja jedinca). Nastojat će pojmove obogatiti crtežom (umetnuti slike/fotografije dijelova računala). Važno je obuhvatiti sve dijelove računala, pravilno ih povezati u umnoj mapi te da sve bude pregledno i točno napisano. Veličinu fonta u umnoj mapi potrebno je </w:t>
            </w:r>
            <w:r>
              <w:rPr>
                <w:rStyle w:val="defaultparagraphfont-000028"/>
              </w:rPr>
              <w:t>prilagoditi tako da tekst bude čitljiv. Spremljenu sliku umne mape učenici šalju nastavniku kao privitak elektroničke pošte uz popratni tekst po dogovoru s nastavnikom.</w:t>
            </w:r>
            <w:r>
              <w:t xml:space="preserve"> </w:t>
            </w:r>
          </w:p>
          <w:p w14:paraId="218585FC" w14:textId="77777777" w:rsidR="00710004" w:rsidRDefault="002D002D">
            <w:pPr>
              <w:pStyle w:val="nospacing"/>
            </w:pPr>
            <w:r>
              <w:rPr>
                <w:rStyle w:val="defaultparagraphfont-000026"/>
              </w:rPr>
              <w:t xml:space="preserve">Vrednovanje naučenog: </w:t>
            </w:r>
          </w:p>
          <w:tbl>
            <w:tblPr>
              <w:tblW w:w="0" w:type="auto"/>
              <w:tblCellMar>
                <w:top w:w="15" w:type="dxa"/>
                <w:left w:w="15" w:type="dxa"/>
                <w:bottom w:w="15" w:type="dxa"/>
                <w:right w:w="15" w:type="dxa"/>
              </w:tblCellMar>
              <w:tblLook w:val="04A0" w:firstRow="1" w:lastRow="0" w:firstColumn="1" w:lastColumn="0" w:noHBand="0" w:noVBand="1"/>
            </w:tblPr>
            <w:tblGrid>
              <w:gridCol w:w="1644"/>
              <w:gridCol w:w="2040"/>
              <w:gridCol w:w="2025"/>
              <w:gridCol w:w="2115"/>
            </w:tblGrid>
            <w:tr w:rsidR="00710004" w14:paraId="5ABDA701" w14:textId="77777777">
              <w:tc>
                <w:tcPr>
                  <w:tcW w:w="1470" w:type="dxa"/>
                  <w:tcBorders>
                    <w:top w:val="single" w:sz="6" w:space="0" w:color="9CC3E5"/>
                    <w:left w:val="single" w:sz="6" w:space="0" w:color="9CC3E5"/>
                    <w:bottom w:val="single" w:sz="6" w:space="0" w:color="000000"/>
                    <w:right w:val="single" w:sz="6" w:space="0" w:color="000000"/>
                  </w:tcBorders>
                  <w:shd w:val="clear" w:color="auto" w:fill="DEEBF6"/>
                  <w:tcMar>
                    <w:top w:w="0" w:type="dxa"/>
                    <w:left w:w="90" w:type="dxa"/>
                    <w:bottom w:w="0" w:type="dxa"/>
                    <w:right w:w="90" w:type="dxa"/>
                  </w:tcMar>
                  <w:vAlign w:val="center"/>
                  <w:hideMark/>
                </w:tcPr>
                <w:p w14:paraId="1A71C70D" w14:textId="77777777" w:rsidR="00710004" w:rsidRDefault="002D002D">
                  <w:pPr>
                    <w:pStyle w:val="nospacing-000490"/>
                  </w:pPr>
                  <w:r>
                    <w:rPr>
                      <w:rStyle w:val="000021"/>
                    </w:rPr>
                    <w:t xml:space="preserve">  </w:t>
                  </w:r>
                </w:p>
              </w:tc>
              <w:tc>
                <w:tcPr>
                  <w:tcW w:w="6180" w:type="dxa"/>
                  <w:gridSpan w:val="3"/>
                  <w:tcBorders>
                    <w:top w:val="single" w:sz="6" w:space="0" w:color="9CC3E5"/>
                    <w:left w:val="single" w:sz="6" w:space="0" w:color="000000"/>
                    <w:bottom w:val="single" w:sz="6" w:space="0" w:color="000000"/>
                    <w:right w:val="single" w:sz="6" w:space="0" w:color="000000"/>
                  </w:tcBorders>
                  <w:shd w:val="clear" w:color="auto" w:fill="DEEBF6"/>
                  <w:tcMar>
                    <w:top w:w="0" w:type="dxa"/>
                    <w:left w:w="90" w:type="dxa"/>
                    <w:bottom w:w="0" w:type="dxa"/>
                    <w:right w:w="90" w:type="dxa"/>
                  </w:tcMar>
                  <w:vAlign w:val="center"/>
                  <w:hideMark/>
                </w:tcPr>
                <w:p w14:paraId="19EE0189" w14:textId="77777777" w:rsidR="00710004" w:rsidRDefault="002D002D">
                  <w:pPr>
                    <w:pStyle w:val="nospacing-000490"/>
                  </w:pPr>
                  <w:r>
                    <w:rPr>
                      <w:rStyle w:val="defaultparagraphfont-000026"/>
                    </w:rPr>
                    <w:t xml:space="preserve">BODOVI </w:t>
                  </w:r>
                </w:p>
              </w:tc>
            </w:tr>
            <w:tr w:rsidR="00710004" w14:paraId="46208238" w14:textId="77777777">
              <w:trPr>
                <w:trHeight w:val="270"/>
              </w:trPr>
              <w:tc>
                <w:tcPr>
                  <w:tcW w:w="1470" w:type="dxa"/>
                  <w:tcBorders>
                    <w:top w:val="single" w:sz="6" w:space="0" w:color="000000"/>
                    <w:left w:val="single" w:sz="6" w:space="0" w:color="9CC3E5"/>
                    <w:bottom w:val="single" w:sz="6" w:space="0" w:color="000000"/>
                    <w:right w:val="single" w:sz="6" w:space="0" w:color="000000"/>
                  </w:tcBorders>
                  <w:shd w:val="clear" w:color="auto" w:fill="DEEBF6"/>
                  <w:tcMar>
                    <w:top w:w="0" w:type="dxa"/>
                    <w:left w:w="90" w:type="dxa"/>
                    <w:bottom w:w="0" w:type="dxa"/>
                    <w:right w:w="90" w:type="dxa"/>
                  </w:tcMar>
                  <w:vAlign w:val="center"/>
                  <w:hideMark/>
                </w:tcPr>
                <w:p w14:paraId="38BCC115" w14:textId="77777777" w:rsidR="00710004" w:rsidRDefault="002D002D">
                  <w:pPr>
                    <w:pStyle w:val="nospacing-000490"/>
                  </w:pPr>
                  <w:r>
                    <w:rPr>
                      <w:rStyle w:val="defaultparagraphfont-000026"/>
                    </w:rPr>
                    <w:lastRenderedPageBreak/>
                    <w:t xml:space="preserve">Sastavnice vrednovanja </w:t>
                  </w:r>
                </w:p>
              </w:tc>
              <w:tc>
                <w:tcPr>
                  <w:tcW w:w="2040" w:type="dxa"/>
                  <w:tcBorders>
                    <w:top w:val="single" w:sz="6" w:space="0" w:color="000000"/>
                    <w:left w:val="single" w:sz="6" w:space="0" w:color="000000"/>
                    <w:bottom w:val="single" w:sz="6" w:space="0" w:color="000000"/>
                    <w:right w:val="single" w:sz="6" w:space="0" w:color="000000"/>
                  </w:tcBorders>
                  <w:shd w:val="clear" w:color="auto" w:fill="DEEBF6"/>
                  <w:tcMar>
                    <w:top w:w="0" w:type="dxa"/>
                    <w:left w:w="90" w:type="dxa"/>
                    <w:bottom w:w="0" w:type="dxa"/>
                    <w:right w:w="90" w:type="dxa"/>
                  </w:tcMar>
                  <w:vAlign w:val="center"/>
                  <w:hideMark/>
                </w:tcPr>
                <w:p w14:paraId="3C4815CD" w14:textId="77777777" w:rsidR="00710004" w:rsidRDefault="002D002D">
                  <w:pPr>
                    <w:pStyle w:val="nospacing-000490"/>
                  </w:pPr>
                  <w:r>
                    <w:rPr>
                      <w:rStyle w:val="defaultparagraphfont-000026"/>
                    </w:rPr>
                    <w:t xml:space="preserve">U potpunosti zadovoljava </w:t>
                  </w:r>
                </w:p>
                <w:p w14:paraId="347924C7" w14:textId="77777777" w:rsidR="00710004" w:rsidRDefault="002D002D">
                  <w:pPr>
                    <w:pStyle w:val="nospacing-000490"/>
                  </w:pPr>
                  <w:r>
                    <w:rPr>
                      <w:rStyle w:val="defaultparagraphfont-000026"/>
                    </w:rPr>
                    <w:t xml:space="preserve">2 boda </w:t>
                  </w:r>
                </w:p>
              </w:tc>
              <w:tc>
                <w:tcPr>
                  <w:tcW w:w="2025" w:type="dxa"/>
                  <w:tcBorders>
                    <w:top w:val="single" w:sz="6" w:space="0" w:color="000000"/>
                    <w:left w:val="single" w:sz="6" w:space="0" w:color="000000"/>
                    <w:bottom w:val="single" w:sz="6" w:space="0" w:color="000000"/>
                    <w:right w:val="single" w:sz="6" w:space="0" w:color="000000"/>
                  </w:tcBorders>
                  <w:shd w:val="clear" w:color="auto" w:fill="DEEBF6"/>
                  <w:tcMar>
                    <w:top w:w="0" w:type="dxa"/>
                    <w:left w:w="90" w:type="dxa"/>
                    <w:bottom w:w="0" w:type="dxa"/>
                    <w:right w:w="90" w:type="dxa"/>
                  </w:tcMar>
                  <w:vAlign w:val="center"/>
                  <w:hideMark/>
                </w:tcPr>
                <w:p w14:paraId="2684AED3" w14:textId="77777777" w:rsidR="00710004" w:rsidRDefault="002D002D">
                  <w:pPr>
                    <w:pStyle w:val="nospacing-000490"/>
                  </w:pPr>
                  <w:r>
                    <w:rPr>
                      <w:rStyle w:val="defaultparagraphfont-000026"/>
                    </w:rPr>
                    <w:t xml:space="preserve">Djelomično zadovoljava </w:t>
                  </w:r>
                </w:p>
                <w:p w14:paraId="4B33A7E6" w14:textId="77777777" w:rsidR="00710004" w:rsidRDefault="002D002D">
                  <w:pPr>
                    <w:pStyle w:val="nospacing-000490"/>
                  </w:pPr>
                  <w:r>
                    <w:rPr>
                      <w:rStyle w:val="defaultparagraphfont-000026"/>
                    </w:rPr>
                    <w:t xml:space="preserve">1 bod </w:t>
                  </w:r>
                </w:p>
              </w:tc>
              <w:tc>
                <w:tcPr>
                  <w:tcW w:w="2100" w:type="dxa"/>
                  <w:tcBorders>
                    <w:top w:val="single" w:sz="6" w:space="0" w:color="000000"/>
                    <w:left w:val="single" w:sz="6" w:space="0" w:color="000000"/>
                    <w:bottom w:val="single" w:sz="6" w:space="0" w:color="000000"/>
                    <w:right w:val="single" w:sz="6" w:space="0" w:color="9CC3E5"/>
                  </w:tcBorders>
                  <w:shd w:val="clear" w:color="auto" w:fill="DEEBF6"/>
                  <w:tcMar>
                    <w:top w:w="0" w:type="dxa"/>
                    <w:left w:w="90" w:type="dxa"/>
                    <w:bottom w:w="0" w:type="dxa"/>
                    <w:right w:w="90" w:type="dxa"/>
                  </w:tcMar>
                  <w:vAlign w:val="center"/>
                  <w:hideMark/>
                </w:tcPr>
                <w:p w14:paraId="17BCF4D4" w14:textId="77777777" w:rsidR="00710004" w:rsidRDefault="002D002D">
                  <w:pPr>
                    <w:pStyle w:val="nospacing-000490"/>
                  </w:pPr>
                  <w:r>
                    <w:rPr>
                      <w:rStyle w:val="defaultparagraphfont-000168"/>
                    </w:rPr>
                    <w:t xml:space="preserve">Ne zadovoljava </w:t>
                  </w:r>
                </w:p>
                <w:p w14:paraId="47092D6D" w14:textId="77777777" w:rsidR="00710004" w:rsidRDefault="002D002D">
                  <w:pPr>
                    <w:pStyle w:val="nospacing-000490"/>
                  </w:pPr>
                  <w:r>
                    <w:rPr>
                      <w:rStyle w:val="defaultparagraphfont-000168"/>
                    </w:rPr>
                    <w:t xml:space="preserve">0 bodova </w:t>
                  </w:r>
                </w:p>
              </w:tc>
            </w:tr>
            <w:tr w:rsidR="00710004" w14:paraId="2E510E5D" w14:textId="77777777">
              <w:trPr>
                <w:trHeight w:val="1365"/>
              </w:trPr>
              <w:tc>
                <w:tcPr>
                  <w:tcW w:w="1470" w:type="dxa"/>
                  <w:tcBorders>
                    <w:top w:val="single" w:sz="6" w:space="0" w:color="000000"/>
                    <w:left w:val="single" w:sz="6" w:space="0" w:color="9CC3E5"/>
                    <w:bottom w:val="single" w:sz="6" w:space="0" w:color="000000"/>
                    <w:right w:val="single" w:sz="6" w:space="0" w:color="000000"/>
                  </w:tcBorders>
                  <w:shd w:val="clear" w:color="auto" w:fill="DEEBF6"/>
                  <w:tcMar>
                    <w:top w:w="0" w:type="dxa"/>
                    <w:left w:w="90" w:type="dxa"/>
                    <w:bottom w:w="0" w:type="dxa"/>
                    <w:right w:w="90" w:type="dxa"/>
                  </w:tcMar>
                  <w:vAlign w:val="center"/>
                  <w:hideMark/>
                </w:tcPr>
                <w:p w14:paraId="68306D17" w14:textId="77777777" w:rsidR="00710004" w:rsidRDefault="002D002D">
                  <w:pPr>
                    <w:pStyle w:val="nospacing-000490"/>
                  </w:pPr>
                  <w:r>
                    <w:rPr>
                      <w:rStyle w:val="defaultparagraphfont-000168"/>
                    </w:rPr>
                    <w:t xml:space="preserve">STRUKTURA </w:t>
                  </w:r>
                </w:p>
                <w:p w14:paraId="24D607E3" w14:textId="77777777" w:rsidR="00710004" w:rsidRDefault="002D002D">
                  <w:pPr>
                    <w:pStyle w:val="nospacing-000490"/>
                  </w:pPr>
                  <w:r>
                    <w:rPr>
                      <w:rStyle w:val="defaultparagraphfont-000168"/>
                    </w:rPr>
                    <w:t xml:space="preserve">UMNE MAPE </w:t>
                  </w:r>
                </w:p>
              </w:tc>
              <w:tc>
                <w:tcPr>
                  <w:tcW w:w="2040"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41F964F5" w14:textId="77777777" w:rsidR="00710004" w:rsidRDefault="002D002D">
                  <w:pPr>
                    <w:pStyle w:val="nospacing-000490"/>
                  </w:pPr>
                  <w:r>
                    <w:rPr>
                      <w:rStyle w:val="defaultparagraphfont-000072"/>
                    </w:rPr>
                    <w:t>Svi ključni pojmovi, grane i podgrane smisleno su povezane u cjelinu te pokazuju razumijevanje strukture.</w:t>
                  </w:r>
                  <w:r>
                    <w:t xml:space="preserve"> </w:t>
                  </w:r>
                </w:p>
              </w:tc>
              <w:tc>
                <w:tcPr>
                  <w:tcW w:w="202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17A2EE83" w14:textId="77777777" w:rsidR="00710004" w:rsidRDefault="002D002D">
                  <w:pPr>
                    <w:pStyle w:val="nospacing-000490"/>
                  </w:pPr>
                  <w:r>
                    <w:rPr>
                      <w:rStyle w:val="defaultparagraphfont-000072"/>
                    </w:rPr>
                    <w:t>Ključni pojmovi, grane i podgrane  povezani su uz manje nedostatke.</w:t>
                  </w:r>
                  <w:r>
                    <w:t xml:space="preserve"> </w:t>
                  </w:r>
                </w:p>
              </w:tc>
              <w:tc>
                <w:tcPr>
                  <w:tcW w:w="2100" w:type="dxa"/>
                  <w:tcBorders>
                    <w:top w:val="single" w:sz="6" w:space="0" w:color="000000"/>
                    <w:left w:val="single" w:sz="6" w:space="0" w:color="000000"/>
                    <w:bottom w:val="single" w:sz="6" w:space="0" w:color="000000"/>
                    <w:right w:val="single" w:sz="6" w:space="0" w:color="9CC3E5"/>
                  </w:tcBorders>
                  <w:tcMar>
                    <w:top w:w="0" w:type="dxa"/>
                    <w:left w:w="90" w:type="dxa"/>
                    <w:bottom w:w="0" w:type="dxa"/>
                    <w:right w:w="90" w:type="dxa"/>
                  </w:tcMar>
                  <w:vAlign w:val="center"/>
                  <w:hideMark/>
                </w:tcPr>
                <w:p w14:paraId="60A4D375" w14:textId="77777777" w:rsidR="00710004" w:rsidRDefault="002D002D">
                  <w:pPr>
                    <w:pStyle w:val="nospacing-000490"/>
                  </w:pPr>
                  <w:r>
                    <w:rPr>
                      <w:rStyle w:val="defaultparagraphfont-000072"/>
                    </w:rPr>
                    <w:t>Ključni pojmovi, grane i podgrane su pogrešno organizirani te ukazuju na nerazumijevanje strukture.</w:t>
                  </w:r>
                  <w:r>
                    <w:t xml:space="preserve"> </w:t>
                  </w:r>
                </w:p>
              </w:tc>
            </w:tr>
            <w:tr w:rsidR="00710004" w14:paraId="65D1BE34" w14:textId="77777777">
              <w:tc>
                <w:tcPr>
                  <w:tcW w:w="1470" w:type="dxa"/>
                  <w:tcBorders>
                    <w:top w:val="single" w:sz="6" w:space="0" w:color="000000"/>
                    <w:left w:val="single" w:sz="6" w:space="0" w:color="9CC3E5"/>
                    <w:bottom w:val="single" w:sz="6" w:space="0" w:color="000000"/>
                    <w:right w:val="single" w:sz="6" w:space="0" w:color="000000"/>
                  </w:tcBorders>
                  <w:shd w:val="clear" w:color="auto" w:fill="DEEBF6"/>
                  <w:tcMar>
                    <w:top w:w="0" w:type="dxa"/>
                    <w:left w:w="90" w:type="dxa"/>
                    <w:bottom w:w="0" w:type="dxa"/>
                    <w:right w:w="90" w:type="dxa"/>
                  </w:tcMar>
                  <w:vAlign w:val="center"/>
                  <w:hideMark/>
                </w:tcPr>
                <w:p w14:paraId="76A0DDF9" w14:textId="77777777" w:rsidR="00710004" w:rsidRDefault="002D002D">
                  <w:pPr>
                    <w:pStyle w:val="nospacing-000490"/>
                  </w:pPr>
                  <w:r>
                    <w:rPr>
                      <w:rStyle w:val="defaultparagraphfont-000168"/>
                    </w:rPr>
                    <w:t xml:space="preserve">PREGLEDNOST UMNE MAPE </w:t>
                  </w:r>
                </w:p>
              </w:tc>
              <w:tc>
                <w:tcPr>
                  <w:tcW w:w="2040"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147091A5" w14:textId="77777777" w:rsidR="00710004" w:rsidRDefault="002D002D">
                  <w:pPr>
                    <w:pStyle w:val="nospacing-000490"/>
                  </w:pPr>
                  <w:r>
                    <w:rPr>
                      <w:rStyle w:val="defaultparagraphfont-000072"/>
                    </w:rPr>
                    <w:t xml:space="preserve">Umna mapa je u potpunosti pregledna i lako ju je </w:t>
                  </w:r>
                  <w:r>
                    <w:rPr>
                      <w:rStyle w:val="defaultparagraphfont-000072"/>
                    </w:rPr>
                    <w:t>pratiti.</w:t>
                  </w:r>
                  <w:r>
                    <w:t xml:space="preserve"> </w:t>
                  </w:r>
                </w:p>
              </w:tc>
              <w:tc>
                <w:tcPr>
                  <w:tcW w:w="202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3D9027E8" w14:textId="77777777" w:rsidR="00710004" w:rsidRDefault="002D002D">
                  <w:pPr>
                    <w:pStyle w:val="nospacing-000490"/>
                  </w:pPr>
                  <w:r>
                    <w:rPr>
                      <w:rStyle w:val="defaultparagraphfont-000072"/>
                    </w:rPr>
                    <w:t>Umna mapa je djelomično pregledna i teže ju je pratiti.</w:t>
                  </w:r>
                  <w:r>
                    <w:t xml:space="preserve"> </w:t>
                  </w:r>
                </w:p>
              </w:tc>
              <w:tc>
                <w:tcPr>
                  <w:tcW w:w="2100" w:type="dxa"/>
                  <w:tcBorders>
                    <w:top w:val="single" w:sz="6" w:space="0" w:color="000000"/>
                    <w:left w:val="single" w:sz="6" w:space="0" w:color="000000"/>
                    <w:bottom w:val="single" w:sz="6" w:space="0" w:color="000000"/>
                    <w:right w:val="single" w:sz="6" w:space="0" w:color="9CC3E5"/>
                  </w:tcBorders>
                  <w:tcMar>
                    <w:top w:w="0" w:type="dxa"/>
                    <w:left w:w="90" w:type="dxa"/>
                    <w:bottom w:w="0" w:type="dxa"/>
                    <w:right w:w="90" w:type="dxa"/>
                  </w:tcMar>
                  <w:vAlign w:val="center"/>
                  <w:hideMark/>
                </w:tcPr>
                <w:p w14:paraId="5E57B543" w14:textId="77777777" w:rsidR="00710004" w:rsidRDefault="002D002D">
                  <w:pPr>
                    <w:pStyle w:val="nospacing-000490"/>
                  </w:pPr>
                  <w:r>
                    <w:rPr>
                      <w:rStyle w:val="defaultparagraphfont-000072"/>
                    </w:rPr>
                    <w:t>Umna mapa je nepregledna i teško ju je pratiti.</w:t>
                  </w:r>
                  <w:r>
                    <w:t xml:space="preserve"> </w:t>
                  </w:r>
                </w:p>
              </w:tc>
            </w:tr>
            <w:tr w:rsidR="00710004" w14:paraId="50148847" w14:textId="77777777">
              <w:tc>
                <w:tcPr>
                  <w:tcW w:w="1470" w:type="dxa"/>
                  <w:tcBorders>
                    <w:top w:val="single" w:sz="6" w:space="0" w:color="000000"/>
                    <w:left w:val="single" w:sz="6" w:space="0" w:color="9CC3E5"/>
                    <w:bottom w:val="single" w:sz="6" w:space="0" w:color="000000"/>
                    <w:right w:val="single" w:sz="6" w:space="0" w:color="000000"/>
                  </w:tcBorders>
                  <w:shd w:val="clear" w:color="auto" w:fill="DEEBF6"/>
                  <w:tcMar>
                    <w:top w:w="0" w:type="dxa"/>
                    <w:left w:w="90" w:type="dxa"/>
                    <w:bottom w:w="0" w:type="dxa"/>
                    <w:right w:w="90" w:type="dxa"/>
                  </w:tcMar>
                  <w:vAlign w:val="center"/>
                  <w:hideMark/>
                </w:tcPr>
                <w:p w14:paraId="3A7ABC30" w14:textId="77777777" w:rsidR="00710004" w:rsidRDefault="002D002D">
                  <w:pPr>
                    <w:pStyle w:val="nospacing-000490"/>
                  </w:pPr>
                  <w:r>
                    <w:rPr>
                      <w:rStyle w:val="defaultparagraphfont-000168"/>
                    </w:rPr>
                    <w:t xml:space="preserve">SADRŽAJ </w:t>
                  </w:r>
                </w:p>
                <w:p w14:paraId="11925B7A" w14:textId="77777777" w:rsidR="00710004" w:rsidRDefault="002D002D">
                  <w:pPr>
                    <w:pStyle w:val="nospacing-000490"/>
                  </w:pPr>
                  <w:r>
                    <w:rPr>
                      <w:rStyle w:val="defaultparagraphfont-000168"/>
                    </w:rPr>
                    <w:t xml:space="preserve">UMNE MAPE </w:t>
                  </w:r>
                </w:p>
                <w:p w14:paraId="36CC0939" w14:textId="77777777" w:rsidR="00710004" w:rsidRDefault="002D002D">
                  <w:pPr>
                    <w:pStyle w:val="nospacing-000490"/>
                  </w:pPr>
                  <w:r>
                    <w:rPr>
                      <w:rStyle w:val="000021"/>
                    </w:rPr>
                    <w:t xml:space="preserve">  </w:t>
                  </w:r>
                </w:p>
              </w:tc>
              <w:tc>
                <w:tcPr>
                  <w:tcW w:w="2040"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4C8AA87F" w14:textId="77777777" w:rsidR="00710004" w:rsidRDefault="002D002D">
                  <w:pPr>
                    <w:pStyle w:val="nospacing-000490"/>
                  </w:pPr>
                  <w:r>
                    <w:rPr>
                      <w:rStyle w:val="defaultparagraphfont-000072"/>
                    </w:rPr>
                    <w:t xml:space="preserve">U potpunosti sadrži sve pojmove važne za razumijevanje teme prema zadanim smjernicama. Vidljivo je potpuno </w:t>
                  </w:r>
                  <w:r>
                    <w:rPr>
                      <w:rStyle w:val="defaultparagraphfont-000072"/>
                    </w:rPr>
                    <w:t>razumijevanje teme.</w:t>
                  </w:r>
                  <w:r>
                    <w:t xml:space="preserve"> </w:t>
                  </w:r>
                </w:p>
              </w:tc>
              <w:tc>
                <w:tcPr>
                  <w:tcW w:w="202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7E6EF357" w14:textId="77777777" w:rsidR="00710004" w:rsidRDefault="002D002D">
                  <w:pPr>
                    <w:pStyle w:val="nospacing-000490"/>
                  </w:pPr>
                  <w:r>
                    <w:rPr>
                      <w:rStyle w:val="defaultparagraphfont-000072"/>
                    </w:rPr>
                    <w:t>Sadrži gotovo sve pojmove važne za razumijevanje teme prema smjernicama. Vidljivo je djelomično razumijevanje teme.</w:t>
                  </w:r>
                  <w:r>
                    <w:t xml:space="preserve"> </w:t>
                  </w:r>
                </w:p>
              </w:tc>
              <w:tc>
                <w:tcPr>
                  <w:tcW w:w="2100" w:type="dxa"/>
                  <w:tcBorders>
                    <w:top w:val="single" w:sz="6" w:space="0" w:color="000000"/>
                    <w:left w:val="single" w:sz="6" w:space="0" w:color="000000"/>
                    <w:bottom w:val="single" w:sz="6" w:space="0" w:color="000000"/>
                    <w:right w:val="single" w:sz="6" w:space="0" w:color="9CC3E5"/>
                  </w:tcBorders>
                  <w:tcMar>
                    <w:top w:w="0" w:type="dxa"/>
                    <w:left w:w="90" w:type="dxa"/>
                    <w:bottom w:w="0" w:type="dxa"/>
                    <w:right w:w="90" w:type="dxa"/>
                  </w:tcMar>
                  <w:vAlign w:val="center"/>
                  <w:hideMark/>
                </w:tcPr>
                <w:p w14:paraId="017A3D55" w14:textId="77777777" w:rsidR="00710004" w:rsidRDefault="002D002D">
                  <w:pPr>
                    <w:pStyle w:val="nospacing-000490"/>
                  </w:pPr>
                  <w:r>
                    <w:rPr>
                      <w:rStyle w:val="defaultparagraphfont-000072"/>
                    </w:rPr>
                    <w:t>Sadrži premalo pojmova važnih za razumijevanje teme. Obuhvaćeni sadržaj nije dostatan za razumijevanje teme.</w:t>
                  </w:r>
                  <w:r>
                    <w:t xml:space="preserve"> </w:t>
                  </w:r>
                </w:p>
                <w:p w14:paraId="498F8892" w14:textId="77777777" w:rsidR="00710004" w:rsidRDefault="002D002D">
                  <w:pPr>
                    <w:pStyle w:val="nospacing-000490"/>
                  </w:pPr>
                  <w:r>
                    <w:rPr>
                      <w:rStyle w:val="000027"/>
                    </w:rPr>
                    <w:t> </w:t>
                  </w:r>
                  <w:r>
                    <w:t xml:space="preserve"> </w:t>
                  </w:r>
                </w:p>
                <w:p w14:paraId="227726B4" w14:textId="77777777" w:rsidR="00710004" w:rsidRDefault="002D002D">
                  <w:pPr>
                    <w:pStyle w:val="nospacing-000490"/>
                  </w:pPr>
                  <w:r>
                    <w:rPr>
                      <w:rStyle w:val="000027"/>
                    </w:rPr>
                    <w:t> </w:t>
                  </w:r>
                  <w:r>
                    <w:t xml:space="preserve"> </w:t>
                  </w:r>
                </w:p>
              </w:tc>
            </w:tr>
            <w:tr w:rsidR="00710004" w14:paraId="0AF464A8" w14:textId="77777777">
              <w:tc>
                <w:tcPr>
                  <w:tcW w:w="1470" w:type="dxa"/>
                  <w:tcBorders>
                    <w:top w:val="single" w:sz="6" w:space="0" w:color="000000"/>
                    <w:left w:val="single" w:sz="6" w:space="0" w:color="9CC3E5"/>
                    <w:bottom w:val="single" w:sz="6" w:space="0" w:color="9CC3E5"/>
                    <w:right w:val="single" w:sz="6" w:space="0" w:color="000000"/>
                  </w:tcBorders>
                  <w:shd w:val="clear" w:color="auto" w:fill="DEEBF6"/>
                  <w:tcMar>
                    <w:top w:w="0" w:type="dxa"/>
                    <w:left w:w="90" w:type="dxa"/>
                    <w:bottom w:w="0" w:type="dxa"/>
                    <w:right w:w="90" w:type="dxa"/>
                  </w:tcMar>
                  <w:vAlign w:val="center"/>
                  <w:hideMark/>
                </w:tcPr>
                <w:p w14:paraId="3EBCF12C" w14:textId="77777777" w:rsidR="00710004" w:rsidRDefault="002D002D">
                  <w:pPr>
                    <w:pStyle w:val="nospacing-000490"/>
                  </w:pPr>
                  <w:r>
                    <w:rPr>
                      <w:rStyle w:val="defaultparagraphfont-000168"/>
                    </w:rPr>
                    <w:t xml:space="preserve">ELEKTRONIČKA PORUKA </w:t>
                  </w:r>
                </w:p>
              </w:tc>
              <w:tc>
                <w:tcPr>
                  <w:tcW w:w="2040" w:type="dxa"/>
                  <w:tcBorders>
                    <w:top w:val="single" w:sz="6" w:space="0" w:color="000000"/>
                    <w:left w:val="single" w:sz="6" w:space="0" w:color="000000"/>
                    <w:bottom w:val="single" w:sz="6" w:space="0" w:color="9CC3E5"/>
                    <w:right w:val="single" w:sz="6" w:space="0" w:color="000000"/>
                  </w:tcBorders>
                  <w:tcMar>
                    <w:top w:w="0" w:type="dxa"/>
                    <w:left w:w="90" w:type="dxa"/>
                    <w:bottom w:w="0" w:type="dxa"/>
                    <w:right w:w="90" w:type="dxa"/>
                  </w:tcMar>
                  <w:vAlign w:val="center"/>
                  <w:hideMark/>
                </w:tcPr>
                <w:p w14:paraId="717CF59B" w14:textId="77777777" w:rsidR="00710004" w:rsidRDefault="002D002D">
                  <w:pPr>
                    <w:pStyle w:val="nospacing-000490"/>
                  </w:pPr>
                  <w:r>
                    <w:rPr>
                      <w:rStyle w:val="defaultparagraphfont-000072"/>
                    </w:rPr>
                    <w:t>Elektronička poruka sadrži umnu mapu u privitku i primjeren popratni tekst.</w:t>
                  </w:r>
                  <w:r>
                    <w:t xml:space="preserve"> </w:t>
                  </w:r>
                </w:p>
              </w:tc>
              <w:tc>
                <w:tcPr>
                  <w:tcW w:w="2025" w:type="dxa"/>
                  <w:tcBorders>
                    <w:top w:val="single" w:sz="6" w:space="0" w:color="000000"/>
                    <w:left w:val="single" w:sz="6" w:space="0" w:color="000000"/>
                    <w:bottom w:val="single" w:sz="6" w:space="0" w:color="9CC3E5"/>
                    <w:right w:val="single" w:sz="6" w:space="0" w:color="000000"/>
                  </w:tcBorders>
                  <w:tcMar>
                    <w:top w:w="0" w:type="dxa"/>
                    <w:left w:w="90" w:type="dxa"/>
                    <w:bottom w:w="0" w:type="dxa"/>
                    <w:right w:w="90" w:type="dxa"/>
                  </w:tcMar>
                  <w:vAlign w:val="center"/>
                  <w:hideMark/>
                </w:tcPr>
                <w:p w14:paraId="61E7263B" w14:textId="77777777" w:rsidR="00710004" w:rsidRDefault="002D002D">
                  <w:pPr>
                    <w:pStyle w:val="nospacing-000490"/>
                  </w:pPr>
                  <w:r>
                    <w:rPr>
                      <w:rStyle w:val="defaultparagraphfont-000072"/>
                    </w:rPr>
                    <w:t>Elektronička poruka sadrži umnu mapu u privitku, no ne sadrži primjeren tekst.</w:t>
                  </w:r>
                  <w:r>
                    <w:t xml:space="preserve"> </w:t>
                  </w:r>
                </w:p>
              </w:tc>
              <w:tc>
                <w:tcPr>
                  <w:tcW w:w="2100" w:type="dxa"/>
                  <w:tcBorders>
                    <w:top w:val="single" w:sz="6" w:space="0" w:color="000000"/>
                    <w:left w:val="single" w:sz="6" w:space="0" w:color="000000"/>
                    <w:bottom w:val="single" w:sz="6" w:space="0" w:color="9CC3E5"/>
                    <w:right w:val="single" w:sz="6" w:space="0" w:color="9CC3E5"/>
                  </w:tcBorders>
                  <w:tcMar>
                    <w:top w:w="0" w:type="dxa"/>
                    <w:left w:w="90" w:type="dxa"/>
                    <w:bottom w:w="0" w:type="dxa"/>
                    <w:right w:w="90" w:type="dxa"/>
                  </w:tcMar>
                  <w:vAlign w:val="center"/>
                  <w:hideMark/>
                </w:tcPr>
                <w:p w14:paraId="7BB28710" w14:textId="77777777" w:rsidR="00710004" w:rsidRDefault="002D002D">
                  <w:pPr>
                    <w:pStyle w:val="nospacing-000490"/>
                  </w:pPr>
                  <w:r>
                    <w:rPr>
                      <w:rStyle w:val="defaultparagraphfont-000072"/>
                    </w:rPr>
                    <w:t>Elektronička poruka ne sadrži umnu mapu u privitku.</w:t>
                  </w:r>
                  <w:r>
                    <w:t xml:space="preserve"> </w:t>
                  </w:r>
                </w:p>
              </w:tc>
            </w:tr>
          </w:tbl>
          <w:p w14:paraId="5CC62D9D" w14:textId="77777777" w:rsidR="00710004" w:rsidRDefault="002D002D">
            <w:pPr>
              <w:pStyle w:val="nospacing"/>
            </w:pPr>
            <w:r>
              <w:rPr>
                <w:rStyle w:val="defaultparagraphfont-000028"/>
              </w:rPr>
              <w:t xml:space="preserve">Kod vrednovanja naučenog može se primijeniti sljedeći kriterij vrednovanja: </w:t>
            </w:r>
          </w:p>
          <w:p w14:paraId="39D0BCCC" w14:textId="77777777" w:rsidR="00710004" w:rsidRDefault="002D002D">
            <w:pPr>
              <w:pStyle w:val="nospacing"/>
            </w:pPr>
            <w:r>
              <w:rPr>
                <w:rStyle w:val="defaultparagraphfont-000072"/>
              </w:rPr>
              <w:t>Izvrstan (7 ili 8 bodova)</w:t>
            </w:r>
            <w:r>
              <w:t xml:space="preserve"> </w:t>
            </w:r>
          </w:p>
          <w:p w14:paraId="17E7B302" w14:textId="77777777" w:rsidR="00710004" w:rsidRDefault="002D002D">
            <w:pPr>
              <w:pStyle w:val="nospacing"/>
            </w:pPr>
            <w:r>
              <w:rPr>
                <w:rStyle w:val="defaultparagraphfont-000072"/>
              </w:rPr>
              <w:t>vrlo dobar (6 bodova)</w:t>
            </w:r>
            <w:r>
              <w:t xml:space="preserve"> </w:t>
            </w:r>
          </w:p>
          <w:p w14:paraId="2ECAFF7C" w14:textId="77777777" w:rsidR="00710004" w:rsidRDefault="002D002D">
            <w:pPr>
              <w:pStyle w:val="nospacing"/>
            </w:pPr>
            <w:r>
              <w:rPr>
                <w:rStyle w:val="defaultparagraphfont-000072"/>
              </w:rPr>
              <w:t>dobar (5 bodova)</w:t>
            </w:r>
            <w:r>
              <w:t xml:space="preserve"> </w:t>
            </w:r>
          </w:p>
          <w:p w14:paraId="3CB814E2" w14:textId="77777777" w:rsidR="00710004" w:rsidRDefault="002D002D">
            <w:pPr>
              <w:pStyle w:val="nospacing"/>
            </w:pPr>
            <w:r>
              <w:rPr>
                <w:rStyle w:val="defaultparagraphfont-000072"/>
              </w:rPr>
              <w:t>dovoljan (4 boda).</w:t>
            </w:r>
            <w:r>
              <w:t xml:space="preserve"> </w:t>
            </w:r>
          </w:p>
          <w:p w14:paraId="7D05FDF6" w14:textId="77777777" w:rsidR="00710004" w:rsidRDefault="002D002D">
            <w:pPr>
              <w:pStyle w:val="nospacing"/>
            </w:pPr>
            <w:r>
              <w:rPr>
                <w:rStyle w:val="000171"/>
              </w:rPr>
              <w:t> </w:t>
            </w:r>
            <w:r>
              <w:t xml:space="preserve"> </w:t>
            </w:r>
          </w:p>
          <w:p w14:paraId="69ECBABB" w14:textId="77777777" w:rsidR="00710004" w:rsidRDefault="002D002D">
            <w:pPr>
              <w:pStyle w:val="nospacing-000490"/>
            </w:pPr>
            <w:r>
              <w:rPr>
                <w:rStyle w:val="defaultparagraphfont-000026"/>
              </w:rPr>
              <w:t xml:space="preserve">„NE“ računalnim virusima </w:t>
            </w:r>
          </w:p>
          <w:p w14:paraId="39C47538" w14:textId="77777777" w:rsidR="00710004" w:rsidRDefault="002D002D">
            <w:pPr>
              <w:pStyle w:val="nospacing-000491"/>
            </w:pPr>
            <w:r>
              <w:rPr>
                <w:rStyle w:val="defaultparagraphfont-000028"/>
              </w:rPr>
              <w:t>Učenici će izraditi strip na temu detekcije i zaštite od zlonamjernih programa u obliku plakata/postera za učionicu na navedenu temu. Kroz kreativnu priču trebaju spomenuti barem jedan antivirusni program, način kako prepoznati zlonamjerni program, kakvu štetu može nanijeti računalu i što učiniti kako bismo se zaštitili.  Koristiti se programima za izradu crteža i plakata (npr. Paint  i/ili Canva). Plakat/poster spremiti u različitim formatima. Uratke (datoteke) je potrebno  spremiti u mapu te istu mapu kom</w:t>
            </w:r>
            <w:r>
              <w:rPr>
                <w:rStyle w:val="defaultparagraphfont-000028"/>
              </w:rPr>
              <w:t>primirati i poslati na dogovorenu učeničku platformu.</w:t>
            </w:r>
            <w:r>
              <w:t xml:space="preserve"> </w:t>
            </w:r>
          </w:p>
          <w:p w14:paraId="40D1C4A7" w14:textId="77777777" w:rsidR="00710004" w:rsidRDefault="002D002D">
            <w:pPr>
              <w:pStyle w:val="nospacing-000491"/>
            </w:pPr>
            <w:r>
              <w:rPr>
                <w:rStyle w:val="defaultparagraphfont-000028"/>
              </w:rPr>
              <w:t xml:space="preserve">Učenike podijeliti u grupe. Podijeliti im pripremljene upute i radne materijale. Podijeliti zadatke i zaduženja članovima grupe: istraživanje informacija o zadanoj temi, osmišljavanje i izrada priče, izrada crteža u odabranom programu, dizajn plakata/postera (raspored). Zadati vremenski rok za izradu projekta i dogovoriti termin predaje i izlaganja. </w:t>
            </w:r>
          </w:p>
          <w:p w14:paraId="4A72164E" w14:textId="77777777" w:rsidR="00710004" w:rsidRDefault="002D002D">
            <w:pPr>
              <w:pStyle w:val="nospacing-000491"/>
            </w:pPr>
            <w:r>
              <w:rPr>
                <w:rStyle w:val="000027"/>
              </w:rPr>
              <w:t> </w:t>
            </w:r>
            <w:r>
              <w:t xml:space="preserve"> </w:t>
            </w:r>
          </w:p>
          <w:p w14:paraId="15CE8DCC" w14:textId="77777777" w:rsidR="00710004" w:rsidRDefault="002D002D">
            <w:pPr>
              <w:pStyle w:val="nospacing"/>
            </w:pPr>
            <w:r>
              <w:rPr>
                <w:rStyle w:val="000027"/>
              </w:rPr>
              <w:t> </w:t>
            </w:r>
            <w:r>
              <w:t xml:space="preserve"> </w:t>
            </w:r>
          </w:p>
          <w:p w14:paraId="30228E52" w14:textId="77777777" w:rsidR="00710004" w:rsidRDefault="002D002D">
            <w:pPr>
              <w:pStyle w:val="nospacing"/>
            </w:pPr>
            <w:r>
              <w:rPr>
                <w:rStyle w:val="000027"/>
              </w:rPr>
              <w:t> </w:t>
            </w:r>
            <w:r>
              <w:t xml:space="preserve"> </w:t>
            </w:r>
          </w:p>
          <w:p w14:paraId="38BAB702" w14:textId="77777777" w:rsidR="00710004" w:rsidRDefault="002D002D">
            <w:pPr>
              <w:pStyle w:val="nospacing"/>
            </w:pPr>
            <w:r>
              <w:rPr>
                <w:rStyle w:val="defaultparagraphfont-000026"/>
              </w:rPr>
              <w:t xml:space="preserve">Vrednovanje kao učenje - vrednovanje članova grupe prema tablici kriterija: </w:t>
            </w:r>
          </w:p>
          <w:tbl>
            <w:tblPr>
              <w:tblW w:w="0" w:type="auto"/>
              <w:tblCellMar>
                <w:top w:w="15" w:type="dxa"/>
                <w:left w:w="15" w:type="dxa"/>
                <w:bottom w:w="15" w:type="dxa"/>
                <w:right w:w="15" w:type="dxa"/>
              </w:tblCellMar>
              <w:tblLook w:val="04A0" w:firstRow="1" w:lastRow="0" w:firstColumn="1" w:lastColumn="0" w:noHBand="0" w:noVBand="1"/>
            </w:tblPr>
            <w:tblGrid>
              <w:gridCol w:w="1395"/>
              <w:gridCol w:w="2040"/>
              <w:gridCol w:w="2025"/>
              <w:gridCol w:w="2115"/>
            </w:tblGrid>
            <w:tr w:rsidR="00710004" w14:paraId="6B1CACCC" w14:textId="77777777">
              <w:tc>
                <w:tcPr>
                  <w:tcW w:w="1395" w:type="dxa"/>
                  <w:tcBorders>
                    <w:top w:val="single" w:sz="6" w:space="0" w:color="9CC3E5"/>
                    <w:left w:val="single" w:sz="6" w:space="0" w:color="9CC3E5"/>
                    <w:bottom w:val="single" w:sz="6" w:space="0" w:color="000000"/>
                    <w:right w:val="single" w:sz="6" w:space="0" w:color="000000"/>
                  </w:tcBorders>
                  <w:shd w:val="clear" w:color="auto" w:fill="DEEBF6"/>
                  <w:tcMar>
                    <w:top w:w="0" w:type="dxa"/>
                    <w:left w:w="90" w:type="dxa"/>
                    <w:bottom w:w="0" w:type="dxa"/>
                    <w:right w:w="90" w:type="dxa"/>
                  </w:tcMar>
                  <w:vAlign w:val="center"/>
                  <w:hideMark/>
                </w:tcPr>
                <w:p w14:paraId="6E0B8BAF" w14:textId="77777777" w:rsidR="00710004" w:rsidRDefault="002D002D">
                  <w:pPr>
                    <w:pStyle w:val="nospacing"/>
                  </w:pPr>
                  <w:r>
                    <w:rPr>
                      <w:rStyle w:val="000027"/>
                    </w:rPr>
                    <w:t> </w:t>
                  </w:r>
                  <w:r>
                    <w:t xml:space="preserve"> </w:t>
                  </w:r>
                </w:p>
              </w:tc>
              <w:tc>
                <w:tcPr>
                  <w:tcW w:w="6180" w:type="dxa"/>
                  <w:gridSpan w:val="3"/>
                  <w:tcBorders>
                    <w:top w:val="single" w:sz="6" w:space="0" w:color="9CC3E5"/>
                    <w:left w:val="single" w:sz="6" w:space="0" w:color="000000"/>
                    <w:bottom w:val="single" w:sz="6" w:space="0" w:color="000000"/>
                    <w:right w:val="single" w:sz="6" w:space="0" w:color="000000"/>
                  </w:tcBorders>
                  <w:shd w:val="clear" w:color="auto" w:fill="DEEBF6"/>
                  <w:tcMar>
                    <w:top w:w="0" w:type="dxa"/>
                    <w:left w:w="90" w:type="dxa"/>
                    <w:bottom w:w="0" w:type="dxa"/>
                    <w:right w:w="90" w:type="dxa"/>
                  </w:tcMar>
                  <w:vAlign w:val="center"/>
                  <w:hideMark/>
                </w:tcPr>
                <w:p w14:paraId="4BFAAF1C" w14:textId="77777777" w:rsidR="00710004" w:rsidRDefault="002D002D">
                  <w:pPr>
                    <w:pStyle w:val="nospacing-000490"/>
                  </w:pPr>
                  <w:r>
                    <w:rPr>
                      <w:rStyle w:val="defaultparagraphfont-000026"/>
                    </w:rPr>
                    <w:t xml:space="preserve">BODOVI </w:t>
                  </w:r>
                </w:p>
              </w:tc>
            </w:tr>
            <w:tr w:rsidR="00710004" w14:paraId="72C415F8" w14:textId="77777777">
              <w:trPr>
                <w:trHeight w:val="270"/>
              </w:trPr>
              <w:tc>
                <w:tcPr>
                  <w:tcW w:w="1395" w:type="dxa"/>
                  <w:tcBorders>
                    <w:top w:val="single" w:sz="6" w:space="0" w:color="000000"/>
                    <w:left w:val="single" w:sz="6" w:space="0" w:color="9CC3E5"/>
                    <w:bottom w:val="single" w:sz="6" w:space="0" w:color="000000"/>
                    <w:right w:val="single" w:sz="6" w:space="0" w:color="000000"/>
                  </w:tcBorders>
                  <w:shd w:val="clear" w:color="auto" w:fill="DEEBF6"/>
                  <w:tcMar>
                    <w:top w:w="0" w:type="dxa"/>
                    <w:left w:w="90" w:type="dxa"/>
                    <w:bottom w:w="0" w:type="dxa"/>
                    <w:right w:w="90" w:type="dxa"/>
                  </w:tcMar>
                  <w:vAlign w:val="center"/>
                  <w:hideMark/>
                </w:tcPr>
                <w:p w14:paraId="461DEFF7" w14:textId="77777777" w:rsidR="00710004" w:rsidRDefault="002D002D">
                  <w:pPr>
                    <w:pStyle w:val="nospacing-000490"/>
                  </w:pPr>
                  <w:r>
                    <w:rPr>
                      <w:rStyle w:val="defaultparagraphfont-000026"/>
                    </w:rPr>
                    <w:t xml:space="preserve">Kriterij </w:t>
                  </w:r>
                </w:p>
              </w:tc>
              <w:tc>
                <w:tcPr>
                  <w:tcW w:w="2040" w:type="dxa"/>
                  <w:tcBorders>
                    <w:top w:val="single" w:sz="6" w:space="0" w:color="000000"/>
                    <w:left w:val="single" w:sz="6" w:space="0" w:color="000000"/>
                    <w:bottom w:val="single" w:sz="6" w:space="0" w:color="000000"/>
                    <w:right w:val="single" w:sz="6" w:space="0" w:color="000000"/>
                  </w:tcBorders>
                  <w:shd w:val="clear" w:color="auto" w:fill="DEEBF6"/>
                  <w:tcMar>
                    <w:top w:w="0" w:type="dxa"/>
                    <w:left w:w="90" w:type="dxa"/>
                    <w:bottom w:w="0" w:type="dxa"/>
                    <w:right w:w="90" w:type="dxa"/>
                  </w:tcMar>
                  <w:vAlign w:val="center"/>
                  <w:hideMark/>
                </w:tcPr>
                <w:p w14:paraId="058BB944" w14:textId="77777777" w:rsidR="00710004" w:rsidRDefault="002D002D">
                  <w:pPr>
                    <w:pStyle w:val="nospacing-000490"/>
                  </w:pPr>
                  <w:r>
                    <w:rPr>
                      <w:rStyle w:val="defaultparagraphfont-000028"/>
                    </w:rPr>
                    <w:t>3</w:t>
                  </w:r>
                  <w:r>
                    <w:t xml:space="preserve"> </w:t>
                  </w:r>
                </w:p>
              </w:tc>
              <w:tc>
                <w:tcPr>
                  <w:tcW w:w="2025" w:type="dxa"/>
                  <w:tcBorders>
                    <w:top w:val="single" w:sz="6" w:space="0" w:color="000000"/>
                    <w:left w:val="single" w:sz="6" w:space="0" w:color="000000"/>
                    <w:bottom w:val="single" w:sz="6" w:space="0" w:color="000000"/>
                    <w:right w:val="single" w:sz="6" w:space="0" w:color="000000"/>
                  </w:tcBorders>
                  <w:shd w:val="clear" w:color="auto" w:fill="DEEBF6"/>
                  <w:tcMar>
                    <w:top w:w="0" w:type="dxa"/>
                    <w:left w:w="90" w:type="dxa"/>
                    <w:bottom w:w="0" w:type="dxa"/>
                    <w:right w:w="90" w:type="dxa"/>
                  </w:tcMar>
                  <w:vAlign w:val="center"/>
                  <w:hideMark/>
                </w:tcPr>
                <w:p w14:paraId="5C4F13B5" w14:textId="77777777" w:rsidR="00710004" w:rsidRDefault="002D002D">
                  <w:pPr>
                    <w:pStyle w:val="nospacing-000490"/>
                  </w:pPr>
                  <w:r>
                    <w:rPr>
                      <w:rStyle w:val="defaultparagraphfont-000028"/>
                    </w:rPr>
                    <w:t>2</w:t>
                  </w:r>
                  <w:r>
                    <w:t xml:space="preserve"> </w:t>
                  </w:r>
                </w:p>
              </w:tc>
              <w:tc>
                <w:tcPr>
                  <w:tcW w:w="2100" w:type="dxa"/>
                  <w:tcBorders>
                    <w:top w:val="single" w:sz="6" w:space="0" w:color="000000"/>
                    <w:left w:val="single" w:sz="6" w:space="0" w:color="000000"/>
                    <w:bottom w:val="single" w:sz="6" w:space="0" w:color="000000"/>
                    <w:right w:val="single" w:sz="6" w:space="0" w:color="9CC3E5"/>
                  </w:tcBorders>
                  <w:shd w:val="clear" w:color="auto" w:fill="DEEBF6"/>
                  <w:tcMar>
                    <w:top w:w="0" w:type="dxa"/>
                    <w:left w:w="90" w:type="dxa"/>
                    <w:bottom w:w="0" w:type="dxa"/>
                    <w:right w:w="90" w:type="dxa"/>
                  </w:tcMar>
                  <w:vAlign w:val="center"/>
                  <w:hideMark/>
                </w:tcPr>
                <w:p w14:paraId="60B3F4D2" w14:textId="77777777" w:rsidR="00710004" w:rsidRDefault="002D002D">
                  <w:pPr>
                    <w:pStyle w:val="nospacing-000490"/>
                  </w:pPr>
                  <w:r>
                    <w:rPr>
                      <w:rStyle w:val="defaultparagraphfont-000028"/>
                    </w:rPr>
                    <w:t>1</w:t>
                  </w:r>
                  <w:r>
                    <w:t xml:space="preserve"> </w:t>
                  </w:r>
                </w:p>
              </w:tc>
            </w:tr>
            <w:tr w:rsidR="00710004" w14:paraId="660C30BC" w14:textId="77777777">
              <w:tc>
                <w:tcPr>
                  <w:tcW w:w="1395" w:type="dxa"/>
                  <w:tcBorders>
                    <w:top w:val="single" w:sz="6" w:space="0" w:color="000000"/>
                    <w:left w:val="single" w:sz="6" w:space="0" w:color="9CC3E5"/>
                    <w:bottom w:val="single" w:sz="6" w:space="0" w:color="000000"/>
                    <w:right w:val="single" w:sz="6" w:space="0" w:color="000000"/>
                  </w:tcBorders>
                  <w:tcMar>
                    <w:top w:w="0" w:type="dxa"/>
                    <w:left w:w="90" w:type="dxa"/>
                    <w:bottom w:w="0" w:type="dxa"/>
                    <w:right w:w="90" w:type="dxa"/>
                  </w:tcMar>
                  <w:vAlign w:val="center"/>
                  <w:hideMark/>
                </w:tcPr>
                <w:p w14:paraId="678BCAB2" w14:textId="77777777" w:rsidR="00710004" w:rsidRDefault="002D002D">
                  <w:pPr>
                    <w:pStyle w:val="nospacing-000490"/>
                  </w:pPr>
                  <w:r>
                    <w:rPr>
                      <w:rStyle w:val="defaultparagraphfont-000028"/>
                    </w:rPr>
                    <w:t>Doprinos</w:t>
                  </w:r>
                  <w:r>
                    <w:t xml:space="preserve"> </w:t>
                  </w:r>
                </w:p>
              </w:tc>
              <w:tc>
                <w:tcPr>
                  <w:tcW w:w="2040"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78EBF563" w14:textId="77777777" w:rsidR="00710004" w:rsidRDefault="002D002D">
                  <w:pPr>
                    <w:pStyle w:val="nospacing-000490"/>
                  </w:pPr>
                  <w:r>
                    <w:rPr>
                      <w:rStyle w:val="defaultparagraphfont-000028"/>
                    </w:rPr>
                    <w:t xml:space="preserve">Učenik daje korisne ideje </w:t>
                  </w:r>
                  <w:r>
                    <w:rPr>
                      <w:rStyle w:val="defaultparagraphfont-000028"/>
                    </w:rPr>
                    <w:t>grupi. Ulaže puno truda pri izradi zadatka. Preuzima ulogu vođe grupe.</w:t>
                  </w:r>
                  <w:r>
                    <w:t xml:space="preserve"> </w:t>
                  </w:r>
                </w:p>
              </w:tc>
              <w:tc>
                <w:tcPr>
                  <w:tcW w:w="202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0F31D84B" w14:textId="77777777" w:rsidR="00710004" w:rsidRDefault="002D002D">
                  <w:pPr>
                    <w:pStyle w:val="nospacing-000490"/>
                  </w:pPr>
                  <w:r>
                    <w:rPr>
                      <w:rStyle w:val="defaultparagraphfont-000028"/>
                    </w:rPr>
                    <w:t>Učenik često predlaže korisne ideje grupi, zalaže se i trudi pri izradi zadataka.</w:t>
                  </w:r>
                  <w:r>
                    <w:t xml:space="preserve"> </w:t>
                  </w:r>
                </w:p>
              </w:tc>
              <w:tc>
                <w:tcPr>
                  <w:tcW w:w="2100" w:type="dxa"/>
                  <w:tcBorders>
                    <w:top w:val="single" w:sz="6" w:space="0" w:color="000000"/>
                    <w:left w:val="single" w:sz="6" w:space="0" w:color="000000"/>
                    <w:bottom w:val="single" w:sz="6" w:space="0" w:color="000000"/>
                    <w:right w:val="single" w:sz="6" w:space="0" w:color="9CC3E5"/>
                  </w:tcBorders>
                  <w:tcMar>
                    <w:top w:w="0" w:type="dxa"/>
                    <w:left w:w="90" w:type="dxa"/>
                    <w:bottom w:w="0" w:type="dxa"/>
                    <w:right w:w="90" w:type="dxa"/>
                  </w:tcMar>
                  <w:vAlign w:val="center"/>
                  <w:hideMark/>
                </w:tcPr>
                <w:p w14:paraId="06437C82" w14:textId="77777777" w:rsidR="00710004" w:rsidRDefault="002D002D">
                  <w:pPr>
                    <w:pStyle w:val="nospacing-000490"/>
                  </w:pPr>
                  <w:r>
                    <w:rPr>
                      <w:rStyle w:val="defaultparagraphfont-000028"/>
                    </w:rPr>
                    <w:t>Učenik odrađuje samo onaj dio zadatka koji su mu ostali članovi dodijelili. Odrađuje površno svoj dio zadatka.</w:t>
                  </w:r>
                  <w:r>
                    <w:t xml:space="preserve"> </w:t>
                  </w:r>
                </w:p>
              </w:tc>
            </w:tr>
            <w:tr w:rsidR="00710004" w14:paraId="13E88787" w14:textId="77777777">
              <w:tc>
                <w:tcPr>
                  <w:tcW w:w="1395" w:type="dxa"/>
                  <w:tcBorders>
                    <w:top w:val="single" w:sz="6" w:space="0" w:color="000000"/>
                    <w:left w:val="single" w:sz="6" w:space="0" w:color="9CC3E5"/>
                    <w:bottom w:val="single" w:sz="6" w:space="0" w:color="000000"/>
                    <w:right w:val="single" w:sz="6" w:space="0" w:color="000000"/>
                  </w:tcBorders>
                  <w:tcMar>
                    <w:top w:w="0" w:type="dxa"/>
                    <w:left w:w="90" w:type="dxa"/>
                    <w:bottom w:w="0" w:type="dxa"/>
                    <w:right w:w="90" w:type="dxa"/>
                  </w:tcMar>
                  <w:vAlign w:val="center"/>
                  <w:hideMark/>
                </w:tcPr>
                <w:p w14:paraId="7CB68E42" w14:textId="77777777" w:rsidR="00710004" w:rsidRDefault="002D002D">
                  <w:pPr>
                    <w:pStyle w:val="nospacing-000490"/>
                  </w:pPr>
                  <w:r>
                    <w:rPr>
                      <w:rStyle w:val="defaultparagraphfont-000028"/>
                    </w:rPr>
                    <w:t>Kreativnost</w:t>
                  </w:r>
                  <w:r>
                    <w:t xml:space="preserve"> </w:t>
                  </w:r>
                </w:p>
              </w:tc>
              <w:tc>
                <w:tcPr>
                  <w:tcW w:w="2040"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027C84BF" w14:textId="77777777" w:rsidR="00710004" w:rsidRDefault="002D002D">
                  <w:pPr>
                    <w:pStyle w:val="nospacing-000490"/>
                  </w:pPr>
                  <w:r>
                    <w:rPr>
                      <w:rStyle w:val="defaultparagraphfont-000028"/>
                    </w:rPr>
                    <w:t xml:space="preserve">Učenik daje kreativne i zanimljive ideje, vodi grupu. Iznosi kreativne primjere </w:t>
                  </w:r>
                  <w:r>
                    <w:rPr>
                      <w:rStyle w:val="defaultparagraphfont-000028"/>
                    </w:rPr>
                    <w:lastRenderedPageBreak/>
                    <w:t>zlonamjernih programa i prijetnji za računalni sustav.</w:t>
                  </w:r>
                  <w:r>
                    <w:t xml:space="preserve"> </w:t>
                  </w:r>
                </w:p>
              </w:tc>
              <w:tc>
                <w:tcPr>
                  <w:tcW w:w="202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7DFD5625" w14:textId="77777777" w:rsidR="00710004" w:rsidRDefault="002D002D">
                  <w:pPr>
                    <w:pStyle w:val="nospacing-000490"/>
                  </w:pPr>
                  <w:r>
                    <w:rPr>
                      <w:rStyle w:val="defaultparagraphfont-000028"/>
                    </w:rPr>
                    <w:lastRenderedPageBreak/>
                    <w:t>Učenik daje poneke originalne ideje i zamisli.</w:t>
                  </w:r>
                  <w:r>
                    <w:t xml:space="preserve"> </w:t>
                  </w:r>
                </w:p>
              </w:tc>
              <w:tc>
                <w:tcPr>
                  <w:tcW w:w="2100" w:type="dxa"/>
                  <w:tcBorders>
                    <w:top w:val="single" w:sz="6" w:space="0" w:color="000000"/>
                    <w:left w:val="single" w:sz="6" w:space="0" w:color="000000"/>
                    <w:bottom w:val="single" w:sz="6" w:space="0" w:color="000000"/>
                    <w:right w:val="single" w:sz="6" w:space="0" w:color="9CC3E5"/>
                  </w:tcBorders>
                  <w:tcMar>
                    <w:top w:w="0" w:type="dxa"/>
                    <w:left w:w="90" w:type="dxa"/>
                    <w:bottom w:w="0" w:type="dxa"/>
                    <w:right w:w="90" w:type="dxa"/>
                  </w:tcMar>
                  <w:vAlign w:val="center"/>
                  <w:hideMark/>
                </w:tcPr>
                <w:p w14:paraId="7ADEC393" w14:textId="77777777" w:rsidR="00710004" w:rsidRDefault="002D002D">
                  <w:pPr>
                    <w:pStyle w:val="nospacing-000490"/>
                  </w:pPr>
                  <w:r>
                    <w:rPr>
                      <w:rStyle w:val="defaultparagraphfont-000028"/>
                    </w:rPr>
                    <w:t xml:space="preserve">Učenik izvršava samo one zadatke koji su mu </w:t>
                  </w:r>
                  <w:r>
                    <w:rPr>
                      <w:rStyle w:val="defaultparagraphfont-000028"/>
                    </w:rPr>
                    <w:t>dodijelili članovi grupe.</w:t>
                  </w:r>
                  <w:r>
                    <w:t xml:space="preserve"> </w:t>
                  </w:r>
                </w:p>
                <w:p w14:paraId="4F01D22A" w14:textId="77777777" w:rsidR="00710004" w:rsidRDefault="002D002D">
                  <w:pPr>
                    <w:pStyle w:val="nospacing-000490"/>
                  </w:pPr>
                  <w:r>
                    <w:rPr>
                      <w:rStyle w:val="000027"/>
                    </w:rPr>
                    <w:lastRenderedPageBreak/>
                    <w:t> </w:t>
                  </w:r>
                  <w:r>
                    <w:t xml:space="preserve"> </w:t>
                  </w:r>
                </w:p>
              </w:tc>
            </w:tr>
            <w:tr w:rsidR="00710004" w14:paraId="3DF35D3D" w14:textId="77777777">
              <w:tc>
                <w:tcPr>
                  <w:tcW w:w="1395" w:type="dxa"/>
                  <w:tcBorders>
                    <w:top w:val="single" w:sz="6" w:space="0" w:color="000000"/>
                    <w:left w:val="single" w:sz="6" w:space="0" w:color="9CC3E5"/>
                    <w:bottom w:val="single" w:sz="6" w:space="0" w:color="9CC3E5"/>
                    <w:right w:val="single" w:sz="6" w:space="0" w:color="000000"/>
                  </w:tcBorders>
                  <w:tcMar>
                    <w:top w:w="0" w:type="dxa"/>
                    <w:left w:w="90" w:type="dxa"/>
                    <w:bottom w:w="0" w:type="dxa"/>
                    <w:right w:w="90" w:type="dxa"/>
                  </w:tcMar>
                  <w:vAlign w:val="center"/>
                  <w:hideMark/>
                </w:tcPr>
                <w:p w14:paraId="5AA3F998" w14:textId="77777777" w:rsidR="00710004" w:rsidRDefault="002D002D">
                  <w:pPr>
                    <w:pStyle w:val="nospacing-000490"/>
                  </w:pPr>
                  <w:r>
                    <w:rPr>
                      <w:rStyle w:val="defaultparagraphfont-000028"/>
                    </w:rPr>
                    <w:lastRenderedPageBreak/>
                    <w:t>Sadržaj i realizacija zadatka</w:t>
                  </w:r>
                  <w:r>
                    <w:t xml:space="preserve"> </w:t>
                  </w:r>
                </w:p>
              </w:tc>
              <w:tc>
                <w:tcPr>
                  <w:tcW w:w="2040" w:type="dxa"/>
                  <w:tcBorders>
                    <w:top w:val="single" w:sz="6" w:space="0" w:color="000000"/>
                    <w:left w:val="single" w:sz="6" w:space="0" w:color="000000"/>
                    <w:bottom w:val="single" w:sz="6" w:space="0" w:color="9CC3E5"/>
                    <w:right w:val="single" w:sz="6" w:space="0" w:color="000000"/>
                  </w:tcBorders>
                  <w:tcMar>
                    <w:top w:w="0" w:type="dxa"/>
                    <w:left w:w="90" w:type="dxa"/>
                    <w:bottom w:w="0" w:type="dxa"/>
                    <w:right w:w="90" w:type="dxa"/>
                  </w:tcMar>
                  <w:vAlign w:val="center"/>
                  <w:hideMark/>
                </w:tcPr>
                <w:p w14:paraId="5FAB14DB" w14:textId="77777777" w:rsidR="00710004" w:rsidRDefault="002D002D">
                  <w:pPr>
                    <w:pStyle w:val="nospacing-000490"/>
                  </w:pPr>
                  <w:r>
                    <w:rPr>
                      <w:rStyle w:val="defaultparagraphfont-000028"/>
                    </w:rPr>
                    <w:t>Učenik većim dijelom osmišljava sadržaj stripa i sudjeluje u izradi. Razlikuje zlonamjerne programe i prijetnje.</w:t>
                  </w:r>
                  <w:r>
                    <w:t xml:space="preserve"> </w:t>
                  </w:r>
                </w:p>
              </w:tc>
              <w:tc>
                <w:tcPr>
                  <w:tcW w:w="2025" w:type="dxa"/>
                  <w:tcBorders>
                    <w:top w:val="single" w:sz="6" w:space="0" w:color="000000"/>
                    <w:left w:val="single" w:sz="6" w:space="0" w:color="000000"/>
                    <w:bottom w:val="single" w:sz="6" w:space="0" w:color="9CC3E5"/>
                    <w:right w:val="single" w:sz="6" w:space="0" w:color="000000"/>
                  </w:tcBorders>
                  <w:tcMar>
                    <w:top w:w="0" w:type="dxa"/>
                    <w:left w:w="90" w:type="dxa"/>
                    <w:bottom w:w="0" w:type="dxa"/>
                    <w:right w:w="90" w:type="dxa"/>
                  </w:tcMar>
                  <w:vAlign w:val="center"/>
                  <w:hideMark/>
                </w:tcPr>
                <w:p w14:paraId="414C1131" w14:textId="77777777" w:rsidR="00710004" w:rsidRDefault="002D002D">
                  <w:pPr>
                    <w:pStyle w:val="nospacing-000490"/>
                  </w:pPr>
                  <w:r>
                    <w:rPr>
                      <w:rStyle w:val="defaultparagraphfont-000028"/>
                    </w:rPr>
                    <w:t>Sudjeluje u kreiranju sadržaja i izradi slika.</w:t>
                  </w:r>
                  <w:r>
                    <w:t xml:space="preserve"> </w:t>
                  </w:r>
                </w:p>
                <w:p w14:paraId="1E3C5367" w14:textId="77777777" w:rsidR="00710004" w:rsidRDefault="002D002D">
                  <w:pPr>
                    <w:pStyle w:val="nospacing-000490"/>
                  </w:pPr>
                  <w:r>
                    <w:rPr>
                      <w:rStyle w:val="defaultparagraphfont-000028"/>
                    </w:rPr>
                    <w:t>Razlikuje zlonamjerne programe i prijetnje.</w:t>
                  </w:r>
                  <w:r>
                    <w:t xml:space="preserve"> </w:t>
                  </w:r>
                </w:p>
              </w:tc>
              <w:tc>
                <w:tcPr>
                  <w:tcW w:w="2100" w:type="dxa"/>
                  <w:tcBorders>
                    <w:top w:val="single" w:sz="6" w:space="0" w:color="000000"/>
                    <w:left w:val="single" w:sz="6" w:space="0" w:color="000000"/>
                    <w:bottom w:val="single" w:sz="6" w:space="0" w:color="9CC3E5"/>
                    <w:right w:val="single" w:sz="6" w:space="0" w:color="9CC3E5"/>
                  </w:tcBorders>
                  <w:tcMar>
                    <w:top w:w="0" w:type="dxa"/>
                    <w:left w:w="90" w:type="dxa"/>
                    <w:bottom w:w="0" w:type="dxa"/>
                    <w:right w:w="90" w:type="dxa"/>
                  </w:tcMar>
                  <w:vAlign w:val="center"/>
                  <w:hideMark/>
                </w:tcPr>
                <w:p w14:paraId="0B585EA7" w14:textId="77777777" w:rsidR="00710004" w:rsidRDefault="002D002D">
                  <w:pPr>
                    <w:pStyle w:val="nospacing-000490"/>
                  </w:pPr>
                  <w:r>
                    <w:rPr>
                      <w:rStyle w:val="defaultparagraphfont-000028"/>
                    </w:rPr>
                    <w:t>Učenik površno sudjeluje u izradi sadržaja.</w:t>
                  </w:r>
                  <w:r>
                    <w:t xml:space="preserve"> </w:t>
                  </w:r>
                </w:p>
                <w:p w14:paraId="5833E40A" w14:textId="77777777" w:rsidR="00710004" w:rsidRDefault="002D002D">
                  <w:pPr>
                    <w:pStyle w:val="nospacing-000490"/>
                  </w:pPr>
                  <w:r>
                    <w:rPr>
                      <w:rStyle w:val="defaultparagraphfont-000028"/>
                    </w:rPr>
                    <w:t>Prepoznaje neke</w:t>
                  </w:r>
                  <w:r>
                    <w:t xml:space="preserve"> </w:t>
                  </w:r>
                </w:p>
                <w:p w14:paraId="59C03663" w14:textId="77777777" w:rsidR="00710004" w:rsidRDefault="002D002D">
                  <w:pPr>
                    <w:pStyle w:val="nospacing-000490"/>
                  </w:pPr>
                  <w:r>
                    <w:rPr>
                      <w:rStyle w:val="defaultparagraphfont-000028"/>
                    </w:rPr>
                    <w:t>zlonamjerne programe.</w:t>
                  </w:r>
                  <w:r>
                    <w:t xml:space="preserve"> </w:t>
                  </w:r>
                </w:p>
              </w:tc>
            </w:tr>
          </w:tbl>
          <w:p w14:paraId="3C4CCEDE" w14:textId="77777777" w:rsidR="00710004" w:rsidRDefault="002D002D">
            <w:pPr>
              <w:pStyle w:val="nospacing"/>
            </w:pPr>
            <w:r>
              <w:rPr>
                <w:rStyle w:val="000027"/>
              </w:rPr>
              <w:t> </w:t>
            </w:r>
            <w:r>
              <w:t xml:space="preserve"> </w:t>
            </w:r>
          </w:p>
          <w:p w14:paraId="69A8EF17" w14:textId="77777777" w:rsidR="00710004" w:rsidRDefault="002D002D">
            <w:pPr>
              <w:pStyle w:val="nospacing"/>
            </w:pPr>
            <w:r>
              <w:rPr>
                <w:rStyle w:val="defaultparagraphfont-000028"/>
              </w:rPr>
              <w:t xml:space="preserve">Kod vrednovanja naučenog može se primijeniti sljedeći kriterij vrednovanja: </w:t>
            </w:r>
          </w:p>
          <w:p w14:paraId="10E93A66" w14:textId="77777777" w:rsidR="00710004" w:rsidRDefault="002D002D">
            <w:pPr>
              <w:pStyle w:val="nospacing"/>
            </w:pPr>
            <w:r>
              <w:rPr>
                <w:rStyle w:val="defaultparagraphfont-000072"/>
              </w:rPr>
              <w:t>Izvrstan (8 ili 9 bodova)</w:t>
            </w:r>
            <w:r>
              <w:t xml:space="preserve"> </w:t>
            </w:r>
          </w:p>
          <w:p w14:paraId="5E7203E4" w14:textId="77777777" w:rsidR="00710004" w:rsidRDefault="002D002D">
            <w:pPr>
              <w:pStyle w:val="nospacing"/>
            </w:pPr>
            <w:r>
              <w:rPr>
                <w:rStyle w:val="defaultparagraphfont-000072"/>
              </w:rPr>
              <w:t>vrlo dobar (6 ili 7 bodova)</w:t>
            </w:r>
            <w:r>
              <w:t xml:space="preserve"> </w:t>
            </w:r>
          </w:p>
          <w:p w14:paraId="570C1B71" w14:textId="77777777" w:rsidR="00710004" w:rsidRDefault="002D002D">
            <w:pPr>
              <w:pStyle w:val="nospacing"/>
            </w:pPr>
            <w:r>
              <w:rPr>
                <w:rStyle w:val="defaultparagraphfont-000072"/>
              </w:rPr>
              <w:t xml:space="preserve">dobar (5 </w:t>
            </w:r>
            <w:r>
              <w:rPr>
                <w:rStyle w:val="defaultparagraphfont-000072"/>
              </w:rPr>
              <w:t>bodova)</w:t>
            </w:r>
            <w:r>
              <w:t xml:space="preserve"> </w:t>
            </w:r>
          </w:p>
          <w:p w14:paraId="0685A12F" w14:textId="77777777" w:rsidR="00710004" w:rsidRDefault="002D002D">
            <w:pPr>
              <w:pStyle w:val="nospacing"/>
            </w:pPr>
            <w:r>
              <w:rPr>
                <w:rStyle w:val="defaultparagraphfont-000072"/>
              </w:rPr>
              <w:t>dovoljan (4 boda).</w:t>
            </w:r>
            <w:r>
              <w:t xml:space="preserve"> </w:t>
            </w:r>
          </w:p>
          <w:p w14:paraId="4F854777" w14:textId="77777777" w:rsidR="00710004" w:rsidRDefault="002D002D">
            <w:pPr>
              <w:pStyle w:val="nospacing"/>
            </w:pPr>
            <w:r>
              <w:rPr>
                <w:rStyle w:val="000171"/>
              </w:rPr>
              <w:t> </w:t>
            </w:r>
            <w:r>
              <w:t xml:space="preserve"> </w:t>
            </w:r>
          </w:p>
          <w:p w14:paraId="47136D55" w14:textId="77777777" w:rsidR="00710004" w:rsidRDefault="002D002D">
            <w:pPr>
              <w:pStyle w:val="nospacing-000490"/>
            </w:pPr>
            <w:r>
              <w:rPr>
                <w:rStyle w:val="defaultparagraphfont-000026"/>
              </w:rPr>
              <w:t xml:space="preserve">Digitalni otisak </w:t>
            </w:r>
          </w:p>
          <w:p w14:paraId="4F562C32" w14:textId="77777777" w:rsidR="00710004" w:rsidRDefault="002D002D">
            <w:pPr>
              <w:pStyle w:val="nospacing-000491"/>
            </w:pPr>
            <w:r>
              <w:rPr>
                <w:rStyle w:val="defaultparagraphfont-000028"/>
              </w:rPr>
              <w:t>U nekom od dostupnih open source  alata učenici će izraditi animaciju (npr. Animoto) ili video materijal (npr. Moovly) o temi Netiquette-pravila ponašanja na internetu. Učenike podijeliti u skupine ili u parove. Zadati im upute za korištenje zadanog alata i navesti kriterije prema kojima će biti ocijenjeni. Svaka od skupina će prezentirati svoje uratke pred ostalim učenicima u razredu.  </w:t>
            </w:r>
            <w:r>
              <w:t xml:space="preserve"> </w:t>
            </w:r>
          </w:p>
          <w:p w14:paraId="37EA5D98" w14:textId="77777777" w:rsidR="00710004" w:rsidRDefault="002D002D">
            <w:pPr>
              <w:pStyle w:val="nospacing-000491"/>
            </w:pPr>
            <w:r>
              <w:rPr>
                <w:rStyle w:val="defaultparagraphfont-000026"/>
              </w:rPr>
              <w:t xml:space="preserve">Vrednovanje kao učenje </w:t>
            </w:r>
            <w:r>
              <w:rPr>
                <w:rStyle w:val="defaultparagraphfont-000028"/>
              </w:rPr>
              <w:t xml:space="preserve">: učenici se samovrednuju i vrednuju doprinos ostalih članova tima pri rješavanju zadatka. Lista za procjenu: </w:t>
            </w:r>
          </w:p>
          <w:tbl>
            <w:tblPr>
              <w:tblW w:w="0" w:type="auto"/>
              <w:tblCellMar>
                <w:top w:w="15" w:type="dxa"/>
                <w:left w:w="15" w:type="dxa"/>
                <w:bottom w:w="15" w:type="dxa"/>
                <w:right w:w="15" w:type="dxa"/>
              </w:tblCellMar>
              <w:tblLook w:val="04A0" w:firstRow="1" w:lastRow="0" w:firstColumn="1" w:lastColumn="0" w:noHBand="0" w:noVBand="1"/>
            </w:tblPr>
            <w:tblGrid>
              <w:gridCol w:w="3135"/>
              <w:gridCol w:w="795"/>
              <w:gridCol w:w="1920"/>
            </w:tblGrid>
            <w:tr w:rsidR="00710004" w14:paraId="777AF9BE" w14:textId="77777777">
              <w:tc>
                <w:tcPr>
                  <w:tcW w:w="3135" w:type="dxa"/>
                  <w:tcBorders>
                    <w:top w:val="single" w:sz="6" w:space="0" w:color="9CC3E5"/>
                    <w:left w:val="single" w:sz="6" w:space="0" w:color="9CC3E5"/>
                    <w:bottom w:val="single" w:sz="6" w:space="0" w:color="000000"/>
                    <w:right w:val="single" w:sz="6" w:space="0" w:color="000000"/>
                  </w:tcBorders>
                  <w:shd w:val="clear" w:color="auto" w:fill="DEEBF6"/>
                  <w:tcMar>
                    <w:top w:w="0" w:type="dxa"/>
                    <w:left w:w="90" w:type="dxa"/>
                    <w:bottom w:w="0" w:type="dxa"/>
                    <w:right w:w="90" w:type="dxa"/>
                  </w:tcMar>
                  <w:hideMark/>
                </w:tcPr>
                <w:p w14:paraId="35156B7B" w14:textId="77777777" w:rsidR="00710004" w:rsidRDefault="002D002D">
                  <w:pPr>
                    <w:pStyle w:val="nospacing"/>
                  </w:pPr>
                  <w:r>
                    <w:rPr>
                      <w:rStyle w:val="defaultparagraphfont-000026"/>
                    </w:rPr>
                    <w:t xml:space="preserve">Elementi </w:t>
                  </w:r>
                </w:p>
              </w:tc>
              <w:tc>
                <w:tcPr>
                  <w:tcW w:w="795" w:type="dxa"/>
                  <w:tcBorders>
                    <w:top w:val="single" w:sz="6" w:space="0" w:color="9CC3E5"/>
                    <w:left w:val="single" w:sz="6" w:space="0" w:color="000000"/>
                    <w:bottom w:val="single" w:sz="6" w:space="0" w:color="000000"/>
                    <w:right w:val="single" w:sz="6" w:space="0" w:color="000000"/>
                  </w:tcBorders>
                  <w:shd w:val="clear" w:color="auto" w:fill="DEEBF6"/>
                  <w:tcMar>
                    <w:top w:w="0" w:type="dxa"/>
                    <w:left w:w="90" w:type="dxa"/>
                    <w:bottom w:w="0" w:type="dxa"/>
                    <w:right w:w="90" w:type="dxa"/>
                  </w:tcMar>
                  <w:hideMark/>
                </w:tcPr>
                <w:p w14:paraId="11C930AB" w14:textId="77777777" w:rsidR="00710004" w:rsidRDefault="002D002D">
                  <w:pPr>
                    <w:pStyle w:val="nospacing"/>
                  </w:pPr>
                  <w:r>
                    <w:rPr>
                      <w:rStyle w:val="defaultparagraphfont-000026"/>
                    </w:rPr>
                    <w:t xml:space="preserve">DA </w:t>
                  </w:r>
                </w:p>
              </w:tc>
              <w:tc>
                <w:tcPr>
                  <w:tcW w:w="1920" w:type="dxa"/>
                  <w:tcBorders>
                    <w:top w:val="single" w:sz="6" w:space="0" w:color="9CC3E5"/>
                    <w:left w:val="single" w:sz="6" w:space="0" w:color="000000"/>
                    <w:bottom w:val="single" w:sz="6" w:space="0" w:color="000000"/>
                    <w:right w:val="single" w:sz="6" w:space="0" w:color="9CC3E5"/>
                  </w:tcBorders>
                  <w:shd w:val="clear" w:color="auto" w:fill="DEEBF6"/>
                  <w:tcMar>
                    <w:top w:w="0" w:type="dxa"/>
                    <w:left w:w="90" w:type="dxa"/>
                    <w:bottom w:w="0" w:type="dxa"/>
                    <w:right w:w="90" w:type="dxa"/>
                  </w:tcMar>
                  <w:hideMark/>
                </w:tcPr>
                <w:p w14:paraId="6E5CC192" w14:textId="77777777" w:rsidR="00710004" w:rsidRDefault="002D002D">
                  <w:pPr>
                    <w:pStyle w:val="nospacing"/>
                  </w:pPr>
                  <w:r>
                    <w:rPr>
                      <w:rStyle w:val="defaultparagraphfont-000026"/>
                    </w:rPr>
                    <w:t xml:space="preserve">Treba popraviti </w:t>
                  </w:r>
                </w:p>
              </w:tc>
            </w:tr>
            <w:tr w:rsidR="00710004" w14:paraId="42A91145" w14:textId="77777777">
              <w:tc>
                <w:tcPr>
                  <w:tcW w:w="3135" w:type="dxa"/>
                  <w:tcBorders>
                    <w:top w:val="single" w:sz="6" w:space="0" w:color="000000"/>
                    <w:left w:val="single" w:sz="6" w:space="0" w:color="9CC3E5"/>
                    <w:bottom w:val="single" w:sz="6" w:space="0" w:color="000000"/>
                    <w:right w:val="single" w:sz="6" w:space="0" w:color="000000"/>
                  </w:tcBorders>
                  <w:tcMar>
                    <w:top w:w="0" w:type="dxa"/>
                    <w:left w:w="90" w:type="dxa"/>
                    <w:bottom w:w="0" w:type="dxa"/>
                    <w:right w:w="90" w:type="dxa"/>
                  </w:tcMar>
                  <w:hideMark/>
                </w:tcPr>
                <w:p w14:paraId="43CBEA08" w14:textId="77777777" w:rsidR="00710004" w:rsidRDefault="002D002D">
                  <w:pPr>
                    <w:pStyle w:val="nospacing"/>
                  </w:pPr>
                  <w:r>
                    <w:rPr>
                      <w:rStyle w:val="defaultparagraphfont-000028"/>
                    </w:rPr>
                    <w:t>Jesmo li uspješno izvršili zadatak?</w:t>
                  </w:r>
                  <w:r>
                    <w:t xml:space="preserve"> </w:t>
                  </w:r>
                </w:p>
              </w:tc>
              <w:tc>
                <w:tcPr>
                  <w:tcW w:w="79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00DE0010" w14:textId="77777777" w:rsidR="00710004" w:rsidRDefault="002D002D">
                  <w:pPr>
                    <w:pStyle w:val="nospacing"/>
                  </w:pPr>
                  <w:r>
                    <w:rPr>
                      <w:rStyle w:val="000027"/>
                    </w:rPr>
                    <w:t> </w:t>
                  </w:r>
                  <w:r>
                    <w:t xml:space="preserve"> </w:t>
                  </w:r>
                </w:p>
              </w:tc>
              <w:tc>
                <w:tcPr>
                  <w:tcW w:w="1920" w:type="dxa"/>
                  <w:tcBorders>
                    <w:top w:val="single" w:sz="6" w:space="0" w:color="000000"/>
                    <w:left w:val="single" w:sz="6" w:space="0" w:color="000000"/>
                    <w:bottom w:val="single" w:sz="6" w:space="0" w:color="000000"/>
                    <w:right w:val="single" w:sz="6" w:space="0" w:color="9CC3E5"/>
                  </w:tcBorders>
                  <w:tcMar>
                    <w:top w:w="0" w:type="dxa"/>
                    <w:left w:w="90" w:type="dxa"/>
                    <w:bottom w:w="0" w:type="dxa"/>
                    <w:right w:w="90" w:type="dxa"/>
                  </w:tcMar>
                  <w:hideMark/>
                </w:tcPr>
                <w:p w14:paraId="5FB52068" w14:textId="77777777" w:rsidR="00710004" w:rsidRDefault="002D002D">
                  <w:pPr>
                    <w:pStyle w:val="nospacing"/>
                  </w:pPr>
                  <w:r>
                    <w:rPr>
                      <w:rStyle w:val="000027"/>
                    </w:rPr>
                    <w:t> </w:t>
                  </w:r>
                  <w:r>
                    <w:t xml:space="preserve"> </w:t>
                  </w:r>
                </w:p>
              </w:tc>
            </w:tr>
            <w:tr w:rsidR="00710004" w14:paraId="477179A6" w14:textId="77777777">
              <w:tc>
                <w:tcPr>
                  <w:tcW w:w="3135" w:type="dxa"/>
                  <w:tcBorders>
                    <w:top w:val="single" w:sz="6" w:space="0" w:color="000000"/>
                    <w:left w:val="single" w:sz="6" w:space="0" w:color="9CC3E5"/>
                    <w:bottom w:val="single" w:sz="6" w:space="0" w:color="000000"/>
                    <w:right w:val="single" w:sz="6" w:space="0" w:color="000000"/>
                  </w:tcBorders>
                  <w:tcMar>
                    <w:top w:w="0" w:type="dxa"/>
                    <w:left w:w="90" w:type="dxa"/>
                    <w:bottom w:w="0" w:type="dxa"/>
                    <w:right w:w="90" w:type="dxa"/>
                  </w:tcMar>
                  <w:hideMark/>
                </w:tcPr>
                <w:p w14:paraId="6B08610D" w14:textId="77777777" w:rsidR="00710004" w:rsidRDefault="002D002D">
                  <w:pPr>
                    <w:pStyle w:val="nospacing"/>
                  </w:pPr>
                  <w:r>
                    <w:rPr>
                      <w:rStyle w:val="defaultparagraphfont-000028"/>
                    </w:rPr>
                    <w:t xml:space="preserve">Je li svaki član grupe dao maksimalan doprinos izvršenju zadatka? </w:t>
                  </w:r>
                </w:p>
              </w:tc>
              <w:tc>
                <w:tcPr>
                  <w:tcW w:w="79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3B801986" w14:textId="77777777" w:rsidR="00710004" w:rsidRDefault="002D002D">
                  <w:pPr>
                    <w:pStyle w:val="nospacing"/>
                  </w:pPr>
                  <w:r>
                    <w:rPr>
                      <w:rStyle w:val="000027"/>
                    </w:rPr>
                    <w:t> </w:t>
                  </w:r>
                  <w:r>
                    <w:t xml:space="preserve"> </w:t>
                  </w:r>
                </w:p>
              </w:tc>
              <w:tc>
                <w:tcPr>
                  <w:tcW w:w="1920" w:type="dxa"/>
                  <w:tcBorders>
                    <w:top w:val="single" w:sz="6" w:space="0" w:color="000000"/>
                    <w:left w:val="single" w:sz="6" w:space="0" w:color="000000"/>
                    <w:bottom w:val="single" w:sz="6" w:space="0" w:color="000000"/>
                    <w:right w:val="single" w:sz="6" w:space="0" w:color="9CC3E5"/>
                  </w:tcBorders>
                  <w:tcMar>
                    <w:top w:w="0" w:type="dxa"/>
                    <w:left w:w="90" w:type="dxa"/>
                    <w:bottom w:w="0" w:type="dxa"/>
                    <w:right w:w="90" w:type="dxa"/>
                  </w:tcMar>
                  <w:hideMark/>
                </w:tcPr>
                <w:p w14:paraId="3C5FEF70" w14:textId="77777777" w:rsidR="00710004" w:rsidRDefault="002D002D">
                  <w:pPr>
                    <w:pStyle w:val="nospacing"/>
                  </w:pPr>
                  <w:r>
                    <w:rPr>
                      <w:rStyle w:val="000027"/>
                    </w:rPr>
                    <w:t> </w:t>
                  </w:r>
                  <w:r>
                    <w:t xml:space="preserve"> </w:t>
                  </w:r>
                </w:p>
              </w:tc>
            </w:tr>
            <w:tr w:rsidR="00710004" w14:paraId="232CD836" w14:textId="77777777">
              <w:tc>
                <w:tcPr>
                  <w:tcW w:w="3135" w:type="dxa"/>
                  <w:tcBorders>
                    <w:top w:val="single" w:sz="6" w:space="0" w:color="000000"/>
                    <w:left w:val="single" w:sz="6" w:space="0" w:color="9CC3E5"/>
                    <w:bottom w:val="single" w:sz="6" w:space="0" w:color="000000"/>
                    <w:right w:val="single" w:sz="6" w:space="0" w:color="000000"/>
                  </w:tcBorders>
                  <w:tcMar>
                    <w:top w:w="0" w:type="dxa"/>
                    <w:left w:w="90" w:type="dxa"/>
                    <w:bottom w:w="0" w:type="dxa"/>
                    <w:right w:w="90" w:type="dxa"/>
                  </w:tcMar>
                  <w:hideMark/>
                </w:tcPr>
                <w:p w14:paraId="6754A69A" w14:textId="77777777" w:rsidR="00710004" w:rsidRDefault="002D002D">
                  <w:pPr>
                    <w:pStyle w:val="nospacing"/>
                  </w:pPr>
                  <w:r>
                    <w:rPr>
                      <w:rStyle w:val="defaultparagraphfont-000028"/>
                    </w:rPr>
                    <w:t xml:space="preserve">Jesu li članovi grupe međusobno uvažavali tuđa mišljenja? </w:t>
                  </w:r>
                </w:p>
              </w:tc>
              <w:tc>
                <w:tcPr>
                  <w:tcW w:w="79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35883EDB" w14:textId="77777777" w:rsidR="00710004" w:rsidRDefault="002D002D">
                  <w:pPr>
                    <w:pStyle w:val="nospacing"/>
                  </w:pPr>
                  <w:r>
                    <w:rPr>
                      <w:rStyle w:val="000027"/>
                    </w:rPr>
                    <w:t> </w:t>
                  </w:r>
                  <w:r>
                    <w:t xml:space="preserve"> </w:t>
                  </w:r>
                </w:p>
              </w:tc>
              <w:tc>
                <w:tcPr>
                  <w:tcW w:w="1920" w:type="dxa"/>
                  <w:tcBorders>
                    <w:top w:val="single" w:sz="6" w:space="0" w:color="000000"/>
                    <w:left w:val="single" w:sz="6" w:space="0" w:color="000000"/>
                    <w:bottom w:val="single" w:sz="6" w:space="0" w:color="000000"/>
                    <w:right w:val="single" w:sz="6" w:space="0" w:color="9CC3E5"/>
                  </w:tcBorders>
                  <w:tcMar>
                    <w:top w:w="0" w:type="dxa"/>
                    <w:left w:w="90" w:type="dxa"/>
                    <w:bottom w:w="0" w:type="dxa"/>
                    <w:right w:w="90" w:type="dxa"/>
                  </w:tcMar>
                  <w:hideMark/>
                </w:tcPr>
                <w:p w14:paraId="46E03A64" w14:textId="77777777" w:rsidR="00710004" w:rsidRDefault="002D002D">
                  <w:pPr>
                    <w:pStyle w:val="nospacing"/>
                  </w:pPr>
                  <w:r>
                    <w:rPr>
                      <w:rStyle w:val="000027"/>
                    </w:rPr>
                    <w:t> </w:t>
                  </w:r>
                  <w:r>
                    <w:t xml:space="preserve"> </w:t>
                  </w:r>
                </w:p>
              </w:tc>
            </w:tr>
            <w:tr w:rsidR="00710004" w14:paraId="0873F536" w14:textId="77777777">
              <w:tc>
                <w:tcPr>
                  <w:tcW w:w="3135" w:type="dxa"/>
                  <w:tcBorders>
                    <w:top w:val="single" w:sz="6" w:space="0" w:color="000000"/>
                    <w:left w:val="single" w:sz="6" w:space="0" w:color="9CC3E5"/>
                    <w:bottom w:val="single" w:sz="6" w:space="0" w:color="9CC3E5"/>
                    <w:right w:val="single" w:sz="6" w:space="0" w:color="000000"/>
                  </w:tcBorders>
                  <w:tcMar>
                    <w:top w:w="0" w:type="dxa"/>
                    <w:left w:w="90" w:type="dxa"/>
                    <w:bottom w:w="0" w:type="dxa"/>
                    <w:right w:w="90" w:type="dxa"/>
                  </w:tcMar>
                  <w:hideMark/>
                </w:tcPr>
                <w:p w14:paraId="0A6F46D8" w14:textId="77777777" w:rsidR="00710004" w:rsidRDefault="002D002D">
                  <w:pPr>
                    <w:pStyle w:val="nospacing"/>
                  </w:pPr>
                  <w:r>
                    <w:rPr>
                      <w:rStyle w:val="defaultparagraphfont-000028"/>
                    </w:rPr>
                    <w:t>Možeš li nakon ovog oblika rada na satu uspješno objasniti što si naučio/la?</w:t>
                  </w:r>
                  <w:r>
                    <w:t xml:space="preserve"> </w:t>
                  </w:r>
                </w:p>
              </w:tc>
              <w:tc>
                <w:tcPr>
                  <w:tcW w:w="795" w:type="dxa"/>
                  <w:tcBorders>
                    <w:top w:val="single" w:sz="6" w:space="0" w:color="000000"/>
                    <w:left w:val="single" w:sz="6" w:space="0" w:color="000000"/>
                    <w:bottom w:val="single" w:sz="6" w:space="0" w:color="9CC3E5"/>
                    <w:right w:val="single" w:sz="6" w:space="0" w:color="000000"/>
                  </w:tcBorders>
                  <w:tcMar>
                    <w:top w:w="0" w:type="dxa"/>
                    <w:left w:w="90" w:type="dxa"/>
                    <w:bottom w:w="0" w:type="dxa"/>
                    <w:right w:w="90" w:type="dxa"/>
                  </w:tcMar>
                  <w:hideMark/>
                </w:tcPr>
                <w:p w14:paraId="69FD7AEC" w14:textId="77777777" w:rsidR="00710004" w:rsidRDefault="002D002D">
                  <w:pPr>
                    <w:pStyle w:val="nospacing"/>
                  </w:pPr>
                  <w:r>
                    <w:rPr>
                      <w:rStyle w:val="000027"/>
                    </w:rPr>
                    <w:t> </w:t>
                  </w:r>
                  <w:r>
                    <w:t xml:space="preserve"> </w:t>
                  </w:r>
                </w:p>
              </w:tc>
              <w:tc>
                <w:tcPr>
                  <w:tcW w:w="1920" w:type="dxa"/>
                  <w:tcBorders>
                    <w:top w:val="single" w:sz="6" w:space="0" w:color="000000"/>
                    <w:left w:val="single" w:sz="6" w:space="0" w:color="000000"/>
                    <w:bottom w:val="single" w:sz="6" w:space="0" w:color="9CC3E5"/>
                    <w:right w:val="single" w:sz="6" w:space="0" w:color="9CC3E5"/>
                  </w:tcBorders>
                  <w:tcMar>
                    <w:top w:w="0" w:type="dxa"/>
                    <w:left w:w="90" w:type="dxa"/>
                    <w:bottom w:w="0" w:type="dxa"/>
                    <w:right w:w="90" w:type="dxa"/>
                  </w:tcMar>
                  <w:hideMark/>
                </w:tcPr>
                <w:p w14:paraId="3C61A140" w14:textId="77777777" w:rsidR="00710004" w:rsidRDefault="002D002D">
                  <w:pPr>
                    <w:pStyle w:val="nospacing"/>
                  </w:pPr>
                  <w:r>
                    <w:rPr>
                      <w:rStyle w:val="000027"/>
                    </w:rPr>
                    <w:t> </w:t>
                  </w:r>
                  <w:r>
                    <w:t xml:space="preserve"> </w:t>
                  </w:r>
                </w:p>
              </w:tc>
            </w:tr>
          </w:tbl>
          <w:p w14:paraId="6392CDBD" w14:textId="77777777" w:rsidR="00710004" w:rsidRDefault="002D002D">
            <w:pPr>
              <w:pStyle w:val="normal-000020"/>
              <w:spacing w:before="0" w:after="0"/>
            </w:pPr>
            <w:r>
              <w:rPr>
                <w:rStyle w:val="000027"/>
              </w:rPr>
              <w:t> </w:t>
            </w:r>
            <w:r>
              <w:t xml:space="preserve"> </w:t>
            </w:r>
          </w:p>
        </w:tc>
      </w:tr>
      <w:tr w:rsidR="00710004" w14:paraId="17D4DC88" w14:textId="77777777">
        <w:tc>
          <w:tcPr>
            <w:tcW w:w="8535" w:type="dxa"/>
            <w:gridSpan w:val="7"/>
            <w:tcBorders>
              <w:top w:val="single" w:sz="6" w:space="0" w:color="000000"/>
              <w:left w:val="single" w:sz="6" w:space="0" w:color="000000"/>
              <w:bottom w:val="single" w:sz="6" w:space="0" w:color="000000"/>
              <w:right w:val="single" w:sz="6" w:space="0" w:color="000000"/>
            </w:tcBorders>
            <w:shd w:val="clear" w:color="auto" w:fill="9CC3E5"/>
            <w:tcMar>
              <w:top w:w="0" w:type="dxa"/>
              <w:left w:w="90" w:type="dxa"/>
              <w:bottom w:w="0" w:type="dxa"/>
              <w:right w:w="90" w:type="dxa"/>
            </w:tcMar>
            <w:vAlign w:val="center"/>
            <w:hideMark/>
          </w:tcPr>
          <w:p w14:paraId="1CB99D51" w14:textId="77777777" w:rsidR="00710004" w:rsidRDefault="002D002D">
            <w:pPr>
              <w:pStyle w:val="normal-000032"/>
              <w:spacing w:before="0" w:after="0"/>
            </w:pPr>
            <w:r>
              <w:rPr>
                <w:rStyle w:val="defaultparagraphfont-000026"/>
              </w:rPr>
              <w:lastRenderedPageBreak/>
              <w:t xml:space="preserve">Prijedlog prilagodbe za učenike s posebnim odgojno-obrazovnim potrebama </w:t>
            </w:r>
          </w:p>
        </w:tc>
      </w:tr>
      <w:tr w:rsidR="00710004" w14:paraId="39E5CEDB" w14:textId="77777777">
        <w:tc>
          <w:tcPr>
            <w:tcW w:w="8535" w:type="dxa"/>
            <w:gridSpan w:val="7"/>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5C1D1868" w14:textId="77777777" w:rsidR="00710004" w:rsidRDefault="002D002D">
            <w:pPr>
              <w:pStyle w:val="nospacing-000491"/>
            </w:pPr>
            <w:r>
              <w:rPr>
                <w:rStyle w:val="defaultparagraphfont-000028"/>
              </w:rPr>
              <w:t xml:space="preserve">Preporuka je da se za učenike s teškoćama primjene prilagodbe opisane u dokumentu Smjernice za rad s učenicima s teškoćama. Nastavnik prilagođava stupanj težine zadatka na individualnoj razini. Učenicima s teškoćama su podijeljene detaljnije upute za rješavanje zadatka koje su prilagođene s obzirom na vrstu poteškoće (primjerice povećan font, smanjen obujam zadatka, objašnjeni koraci rješavanja zadatka, dodatne upute za korištenje programa). </w:t>
            </w:r>
          </w:p>
          <w:p w14:paraId="633E472A" w14:textId="77777777" w:rsidR="00710004" w:rsidRDefault="002D002D">
            <w:pPr>
              <w:pStyle w:val="nospacing-000491"/>
            </w:pPr>
            <w:r>
              <w:rPr>
                <w:rStyle w:val="defaultparagraphfont-000028"/>
              </w:rPr>
              <w:t xml:space="preserve">Preporuka je da se za darovite učenike primjene upute opisane u dokumentu Smjernice za rad s darovitom djecom i učenicima. </w:t>
            </w:r>
          </w:p>
          <w:p w14:paraId="673CF9FC" w14:textId="77777777" w:rsidR="00710004" w:rsidRDefault="002D002D">
            <w:pPr>
              <w:pStyle w:val="nospacing-000491"/>
            </w:pPr>
            <w:r>
              <w:rPr>
                <w:rStyle w:val="defaultparagraphfont-000028"/>
              </w:rPr>
              <w:t>Darovitim učenicima je zadan složeniji zadatak „Nacrtaj“ i pošalji! u kojem je glavni pojam npr. računalni sustav, izrađuju umnu mapu sa slikama te ju prezentiraju ostalim učenicima.</w:t>
            </w:r>
            <w:r>
              <w:t xml:space="preserve"> </w:t>
            </w:r>
          </w:p>
          <w:p w14:paraId="294F2FAF" w14:textId="77777777" w:rsidR="00710004" w:rsidRDefault="002D002D">
            <w:pPr>
              <w:pStyle w:val="normal-000167"/>
              <w:spacing w:before="0" w:after="0"/>
            </w:pPr>
            <w:r>
              <w:rPr>
                <w:rStyle w:val="defaultparagraphfont-000168"/>
              </w:rPr>
              <w:t xml:space="preserve">Darovitim učenicima </w:t>
            </w:r>
            <w:r>
              <w:rPr>
                <w:rStyle w:val="defaultparagraphfont-000072"/>
              </w:rPr>
              <w:t xml:space="preserve">je zadan složeniji zadatak „NE“ računalnim virusima (npr. korištenje nekih drugih složenijih alata za izradu crteža npr. Blender) ili izrada teme u nekom drugom obliku (npr. video animacija), može im se također skratiti rok za predaju zadatka. </w:t>
            </w:r>
          </w:p>
          <w:p w14:paraId="5DE51F12" w14:textId="77777777" w:rsidR="00710004" w:rsidRDefault="002D002D">
            <w:pPr>
              <w:pStyle w:val="normal-000167"/>
              <w:spacing w:before="0" w:after="0"/>
            </w:pPr>
            <w:r>
              <w:rPr>
                <w:rStyle w:val="defaultparagraphfont-000072"/>
              </w:rPr>
              <w:t>Darovitim učenicima proširiti zadatak „Digitalni otisak“, primjerice istražiti najčešće kršenje pravila interneta u komunikaciji elektroničkom poštom ili na društvenim mrežama, navesti najmanje tri pouzdana izvora za navedene informacije, kreirati lažnu objavu pomoću alata Fodey te ju podijeliti s prijateljima putem društvenih mreža, prikupiti podatke i napisati izvješće koliko učenika je povjerovalo u lažnu vijest te kakve dojmove je vijest izazvala kod testirane skupine.  </w:t>
            </w:r>
            <w:r>
              <w:t xml:space="preserve"> </w:t>
            </w:r>
          </w:p>
        </w:tc>
      </w:tr>
      <w:tr w:rsidR="00710004" w14:paraId="638ADF13" w14:textId="77777777">
        <w:trPr>
          <w:trHeight w:val="330"/>
        </w:trPr>
        <w:tc>
          <w:tcPr>
            <w:tcW w:w="4260" w:type="dxa"/>
            <w:gridSpan w:val="5"/>
            <w:tcBorders>
              <w:top w:val="single" w:sz="6" w:space="0" w:color="000000"/>
              <w:left w:val="single" w:sz="6" w:space="0" w:color="000000"/>
              <w:bottom w:val="single" w:sz="6" w:space="0" w:color="000000"/>
              <w:right w:val="single" w:sz="6" w:space="0" w:color="000000"/>
            </w:tcBorders>
            <w:shd w:val="clear" w:color="auto" w:fill="9CC3E5"/>
            <w:tcMar>
              <w:top w:w="0" w:type="dxa"/>
              <w:left w:w="90" w:type="dxa"/>
              <w:bottom w:w="0" w:type="dxa"/>
              <w:right w:w="90" w:type="dxa"/>
            </w:tcMar>
            <w:vAlign w:val="center"/>
            <w:hideMark/>
          </w:tcPr>
          <w:p w14:paraId="403D6ED1" w14:textId="77777777" w:rsidR="00710004" w:rsidRDefault="002D002D">
            <w:pPr>
              <w:pStyle w:val="normal-000032"/>
              <w:spacing w:before="0" w:after="0"/>
            </w:pPr>
            <w:r>
              <w:rPr>
                <w:rStyle w:val="defaultparagraphfont-000026"/>
              </w:rPr>
              <w:t xml:space="preserve">Skup ishoda učenja iz SK-a, obujam: </w:t>
            </w:r>
          </w:p>
        </w:tc>
        <w:tc>
          <w:tcPr>
            <w:tcW w:w="4260"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90" w:type="dxa"/>
              <w:bottom w:w="0" w:type="dxa"/>
              <w:right w:w="90" w:type="dxa"/>
            </w:tcMar>
            <w:vAlign w:val="center"/>
            <w:hideMark/>
          </w:tcPr>
          <w:p w14:paraId="0FD117CD" w14:textId="77777777" w:rsidR="00710004" w:rsidRDefault="002D002D">
            <w:pPr>
              <w:pStyle w:val="normal-000032"/>
              <w:spacing w:before="0" w:after="0"/>
            </w:pPr>
            <w:r>
              <w:rPr>
                <w:rStyle w:val="defaultparagraphfont-000026"/>
              </w:rPr>
              <w:t xml:space="preserve">Obrada i prikaz podataka uredskim aplikacijama, 3 CSVET </w:t>
            </w:r>
          </w:p>
        </w:tc>
      </w:tr>
      <w:tr w:rsidR="00710004" w14:paraId="3796D7A3" w14:textId="77777777">
        <w:tc>
          <w:tcPr>
            <w:tcW w:w="4260" w:type="dxa"/>
            <w:gridSpan w:val="5"/>
            <w:tcBorders>
              <w:top w:val="single" w:sz="6" w:space="0" w:color="000000"/>
              <w:left w:val="single" w:sz="6" w:space="0" w:color="000000"/>
              <w:bottom w:val="single" w:sz="6" w:space="0" w:color="000000"/>
              <w:right w:val="single" w:sz="6" w:space="0" w:color="000000"/>
            </w:tcBorders>
            <w:shd w:val="clear" w:color="auto" w:fill="9CC3E5"/>
            <w:tcMar>
              <w:top w:w="0" w:type="dxa"/>
              <w:left w:w="90" w:type="dxa"/>
              <w:bottom w:w="0" w:type="dxa"/>
              <w:right w:w="90" w:type="dxa"/>
            </w:tcMar>
            <w:vAlign w:val="center"/>
            <w:hideMark/>
          </w:tcPr>
          <w:p w14:paraId="619CC04E" w14:textId="77777777" w:rsidR="00710004" w:rsidRDefault="002D002D">
            <w:pPr>
              <w:pStyle w:val="normal-000049"/>
              <w:spacing w:before="0" w:after="0"/>
            </w:pPr>
            <w:r>
              <w:rPr>
                <w:rStyle w:val="defaultparagraphfont-000026"/>
              </w:rPr>
              <w:t xml:space="preserve">Ishodi učenja </w:t>
            </w:r>
          </w:p>
        </w:tc>
        <w:tc>
          <w:tcPr>
            <w:tcW w:w="4260" w:type="dxa"/>
            <w:gridSpan w:val="2"/>
            <w:tcBorders>
              <w:top w:val="single" w:sz="6" w:space="0" w:color="000000"/>
              <w:left w:val="single" w:sz="6" w:space="0" w:color="000000"/>
              <w:bottom w:val="single" w:sz="6" w:space="0" w:color="000000"/>
              <w:right w:val="single" w:sz="6" w:space="0" w:color="000000"/>
            </w:tcBorders>
            <w:shd w:val="clear" w:color="auto" w:fill="9CC3E5"/>
            <w:tcMar>
              <w:top w:w="0" w:type="dxa"/>
              <w:left w:w="90" w:type="dxa"/>
              <w:bottom w:w="0" w:type="dxa"/>
              <w:right w:w="90" w:type="dxa"/>
            </w:tcMar>
            <w:vAlign w:val="center"/>
            <w:hideMark/>
          </w:tcPr>
          <w:p w14:paraId="558A5976" w14:textId="77777777" w:rsidR="00710004" w:rsidRDefault="002D002D">
            <w:pPr>
              <w:pStyle w:val="normal-000049"/>
              <w:spacing w:before="0" w:after="0"/>
            </w:pPr>
            <w:r>
              <w:rPr>
                <w:rStyle w:val="defaultparagraphfont-000026"/>
              </w:rPr>
              <w:t xml:space="preserve">Ishodi učenja na razini usvojenosti „dobar” </w:t>
            </w:r>
          </w:p>
        </w:tc>
      </w:tr>
      <w:tr w:rsidR="00710004" w14:paraId="765E97B5" w14:textId="77777777">
        <w:trPr>
          <w:trHeight w:val="405"/>
        </w:trPr>
        <w:tc>
          <w:tcPr>
            <w:tcW w:w="4260" w:type="dxa"/>
            <w:gridSpan w:val="5"/>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30DB64E7" w14:textId="77777777" w:rsidR="00710004" w:rsidRDefault="002D002D">
            <w:pPr>
              <w:pStyle w:val="nospacing"/>
            </w:pPr>
            <w:r>
              <w:rPr>
                <w:rStyle w:val="defaultparagraphfont-000028"/>
              </w:rPr>
              <w:lastRenderedPageBreak/>
              <w:t>Urediti tekst, tablicu, sliku uporabom uredske aplikacije za obradu teksta prema zadanim parametrima</w:t>
            </w:r>
            <w:r>
              <w:t xml:space="preserve"> </w:t>
            </w:r>
          </w:p>
        </w:tc>
        <w:tc>
          <w:tcPr>
            <w:tcW w:w="4260" w:type="dxa"/>
            <w:gridSpan w:val="2"/>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6BBABFD7" w14:textId="77777777" w:rsidR="00710004" w:rsidRDefault="002D002D">
            <w:pPr>
              <w:pStyle w:val="nospacing"/>
            </w:pPr>
            <w:r>
              <w:rPr>
                <w:rStyle w:val="defaultparagraphfont-000521"/>
              </w:rPr>
              <w:t xml:space="preserve">Urediti tekst, tablicu, </w:t>
            </w:r>
            <w:r>
              <w:rPr>
                <w:rStyle w:val="defaultparagraphfont-000521"/>
              </w:rPr>
              <w:t>sliku uporabom uredske aplikacije za obradu teksta</w:t>
            </w:r>
            <w:r>
              <w:t xml:space="preserve"> </w:t>
            </w:r>
          </w:p>
        </w:tc>
      </w:tr>
      <w:tr w:rsidR="00710004" w14:paraId="15733C2D" w14:textId="77777777">
        <w:trPr>
          <w:trHeight w:val="405"/>
        </w:trPr>
        <w:tc>
          <w:tcPr>
            <w:tcW w:w="4260" w:type="dxa"/>
            <w:gridSpan w:val="5"/>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25EEFDA8" w14:textId="77777777" w:rsidR="00710004" w:rsidRDefault="002D002D">
            <w:pPr>
              <w:pStyle w:val="nospacing"/>
            </w:pPr>
            <w:r>
              <w:rPr>
                <w:rStyle w:val="defaultparagraphfont-000028"/>
              </w:rPr>
              <w:t>Oblikovati zadani dokument pomoću uredske aplikacije za obradu teksta prema zadanim parametrima</w:t>
            </w:r>
            <w:r>
              <w:t xml:space="preserve"> </w:t>
            </w:r>
          </w:p>
        </w:tc>
        <w:tc>
          <w:tcPr>
            <w:tcW w:w="4260" w:type="dxa"/>
            <w:gridSpan w:val="2"/>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5C85D618" w14:textId="77777777" w:rsidR="00710004" w:rsidRDefault="002D002D">
            <w:pPr>
              <w:pStyle w:val="nospacing"/>
            </w:pPr>
            <w:r>
              <w:rPr>
                <w:rStyle w:val="defaultparagraphfont-000028"/>
              </w:rPr>
              <w:t xml:space="preserve">Oblikovati dokument pomoću uredske aplikacije za obradu teksta </w:t>
            </w:r>
          </w:p>
        </w:tc>
      </w:tr>
      <w:tr w:rsidR="00710004" w14:paraId="786E75D2" w14:textId="77777777">
        <w:trPr>
          <w:trHeight w:val="405"/>
        </w:trPr>
        <w:tc>
          <w:tcPr>
            <w:tcW w:w="4260" w:type="dxa"/>
            <w:gridSpan w:val="5"/>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00D83B94" w14:textId="77777777" w:rsidR="00710004" w:rsidRDefault="002D002D">
            <w:pPr>
              <w:pStyle w:val="nospacing"/>
            </w:pPr>
            <w:r>
              <w:rPr>
                <w:rStyle w:val="defaultparagraphfont-000028"/>
              </w:rPr>
              <w:t>Oblikovati ćelije, tablice i grafikone u uredskoj aplikaciji za jednostavni tablični proračun</w:t>
            </w:r>
            <w:r>
              <w:t xml:space="preserve"> </w:t>
            </w:r>
          </w:p>
        </w:tc>
        <w:tc>
          <w:tcPr>
            <w:tcW w:w="4260" w:type="dxa"/>
            <w:gridSpan w:val="2"/>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02725D35" w14:textId="77777777" w:rsidR="00710004" w:rsidRDefault="002D002D">
            <w:pPr>
              <w:pStyle w:val="nospacing"/>
            </w:pPr>
            <w:r>
              <w:rPr>
                <w:rStyle w:val="defaultparagraphfont-000028"/>
              </w:rPr>
              <w:t>Oblikovati ćelije, tablice i grafikone u uredskoj aplikaciji za tablični proračun</w:t>
            </w:r>
            <w:r>
              <w:t xml:space="preserve"> </w:t>
            </w:r>
          </w:p>
        </w:tc>
      </w:tr>
      <w:tr w:rsidR="00710004" w14:paraId="2B2CA3E1" w14:textId="77777777">
        <w:trPr>
          <w:trHeight w:val="405"/>
        </w:trPr>
        <w:tc>
          <w:tcPr>
            <w:tcW w:w="4260" w:type="dxa"/>
            <w:gridSpan w:val="5"/>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40AAEE23" w14:textId="77777777" w:rsidR="00710004" w:rsidRDefault="002D002D">
            <w:pPr>
              <w:pStyle w:val="nospacing"/>
            </w:pPr>
            <w:r>
              <w:rPr>
                <w:rStyle w:val="defaultparagraphfont-000028"/>
              </w:rPr>
              <w:t>Koristiti formule i primijeniti osnovne funkcije u uredskoj aplikaciji za jednostavni tablični proračun</w:t>
            </w:r>
            <w:r>
              <w:t xml:space="preserve"> </w:t>
            </w:r>
          </w:p>
        </w:tc>
        <w:tc>
          <w:tcPr>
            <w:tcW w:w="4260" w:type="dxa"/>
            <w:gridSpan w:val="2"/>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787E9525" w14:textId="77777777" w:rsidR="00710004" w:rsidRDefault="002D002D">
            <w:pPr>
              <w:pStyle w:val="nospacing"/>
            </w:pPr>
            <w:r>
              <w:rPr>
                <w:rStyle w:val="defaultparagraphfont-000028"/>
              </w:rPr>
              <w:t>Koristiti formule i primijeniti funkcije u uredskoj aplikaciji za tablični proračun</w:t>
            </w:r>
            <w:r>
              <w:t xml:space="preserve"> </w:t>
            </w:r>
          </w:p>
        </w:tc>
      </w:tr>
      <w:tr w:rsidR="00710004" w14:paraId="7798AEE1" w14:textId="77777777">
        <w:trPr>
          <w:trHeight w:val="405"/>
        </w:trPr>
        <w:tc>
          <w:tcPr>
            <w:tcW w:w="4260" w:type="dxa"/>
            <w:gridSpan w:val="5"/>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6A97B6E4" w14:textId="77777777" w:rsidR="00710004" w:rsidRDefault="002D002D">
            <w:pPr>
              <w:pStyle w:val="nospacing"/>
            </w:pPr>
            <w:r>
              <w:rPr>
                <w:rStyle w:val="defaultparagraphfont-000028"/>
              </w:rPr>
              <w:t>Urediti tekst, sliku, crtež, tablicu, grafikon, zvuk, video u prezentaciji prema zadanim parametrima</w:t>
            </w:r>
            <w:r>
              <w:t xml:space="preserve"> </w:t>
            </w:r>
          </w:p>
        </w:tc>
        <w:tc>
          <w:tcPr>
            <w:tcW w:w="4260" w:type="dxa"/>
            <w:gridSpan w:val="2"/>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595045F5" w14:textId="77777777" w:rsidR="00710004" w:rsidRDefault="002D002D">
            <w:pPr>
              <w:pStyle w:val="nospacing"/>
            </w:pPr>
            <w:r>
              <w:rPr>
                <w:rStyle w:val="defaultparagraphfont-000028"/>
              </w:rPr>
              <w:t xml:space="preserve">Urediti tekst, sliku, crtež, tablicu, grafikon, zvuk, video u prezentaciji </w:t>
            </w:r>
          </w:p>
        </w:tc>
      </w:tr>
      <w:tr w:rsidR="00710004" w14:paraId="2D7FA81A" w14:textId="77777777">
        <w:trPr>
          <w:trHeight w:val="405"/>
        </w:trPr>
        <w:tc>
          <w:tcPr>
            <w:tcW w:w="4260" w:type="dxa"/>
            <w:gridSpan w:val="5"/>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3779D6A4" w14:textId="77777777" w:rsidR="00710004" w:rsidRDefault="002D002D">
            <w:pPr>
              <w:pStyle w:val="nospacing"/>
            </w:pPr>
            <w:r>
              <w:rPr>
                <w:rStyle w:val="defaultparagraphfont-000028"/>
              </w:rPr>
              <w:t>Oblikovati zadanu prezentaciju prema zadanim parametrima te primijeniti animaciju objekata i efekte prijelaza slajdova</w:t>
            </w:r>
            <w:r>
              <w:t xml:space="preserve"> </w:t>
            </w:r>
          </w:p>
        </w:tc>
        <w:tc>
          <w:tcPr>
            <w:tcW w:w="4260" w:type="dxa"/>
            <w:gridSpan w:val="2"/>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582C1071" w14:textId="77777777" w:rsidR="00710004" w:rsidRDefault="002D002D">
            <w:pPr>
              <w:pStyle w:val="nospacing"/>
            </w:pPr>
            <w:r>
              <w:rPr>
                <w:rStyle w:val="defaultparagraphfont-000028"/>
              </w:rPr>
              <w:t>Oblikovati prezentaciju te primijeniti animaciju objekata i efekte prijelaza slajdova</w:t>
            </w:r>
            <w:r>
              <w:t xml:space="preserve"> </w:t>
            </w:r>
          </w:p>
        </w:tc>
      </w:tr>
      <w:tr w:rsidR="00710004" w14:paraId="3AD5E3B2" w14:textId="77777777">
        <w:trPr>
          <w:trHeight w:val="375"/>
        </w:trPr>
        <w:tc>
          <w:tcPr>
            <w:tcW w:w="8535" w:type="dxa"/>
            <w:gridSpan w:val="7"/>
            <w:tcBorders>
              <w:top w:val="single" w:sz="6" w:space="0" w:color="000000"/>
              <w:left w:val="single" w:sz="6" w:space="0" w:color="000000"/>
              <w:bottom w:val="single" w:sz="6" w:space="0" w:color="000000"/>
              <w:right w:val="single" w:sz="6" w:space="0" w:color="000000"/>
            </w:tcBorders>
            <w:shd w:val="clear" w:color="auto" w:fill="9CC3E5"/>
            <w:tcMar>
              <w:top w:w="0" w:type="dxa"/>
              <w:left w:w="90" w:type="dxa"/>
              <w:bottom w:w="0" w:type="dxa"/>
              <w:right w:w="90" w:type="dxa"/>
            </w:tcMar>
            <w:vAlign w:val="center"/>
            <w:hideMark/>
          </w:tcPr>
          <w:p w14:paraId="1560BA40" w14:textId="77777777" w:rsidR="00710004" w:rsidRDefault="002D002D">
            <w:pPr>
              <w:pStyle w:val="normal-000020"/>
              <w:spacing w:before="0" w:after="0"/>
            </w:pPr>
            <w:r>
              <w:rPr>
                <w:rStyle w:val="defaultparagraphfont-000026"/>
              </w:rPr>
              <w:t xml:space="preserve">Dominantan nastavni sustav i opis načina ostvarivanja SIU </w:t>
            </w:r>
          </w:p>
        </w:tc>
      </w:tr>
      <w:tr w:rsidR="00710004" w14:paraId="4C0EA4BF" w14:textId="77777777">
        <w:trPr>
          <w:trHeight w:val="510"/>
        </w:trPr>
        <w:tc>
          <w:tcPr>
            <w:tcW w:w="8535" w:type="dxa"/>
            <w:gridSpan w:val="7"/>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3A8CF137" w14:textId="77777777" w:rsidR="00710004" w:rsidRDefault="002D002D">
            <w:pPr>
              <w:pStyle w:val="nospacing-000491"/>
            </w:pPr>
            <w:r>
              <w:rPr>
                <w:rStyle w:val="defaultparagraphfont-000028"/>
              </w:rPr>
              <w:t xml:space="preserve">Demonstracijska metoda i vježbanje temelji se na </w:t>
            </w:r>
            <w:r>
              <w:rPr>
                <w:rStyle w:val="defaultparagraphfont-000026"/>
              </w:rPr>
              <w:t xml:space="preserve">problemskim zadacima </w:t>
            </w:r>
            <w:r>
              <w:rPr>
                <w:rStyle w:val="defaultparagraphfont-000028"/>
              </w:rPr>
              <w:t xml:space="preserve">, uz aktivno sudjelovanje učenika kroz samostalni rad i </w:t>
            </w:r>
            <w:r>
              <w:rPr>
                <w:rStyle w:val="defaultparagraphfont-000028"/>
              </w:rPr>
              <w:t xml:space="preserve">suradničko učenje. Učenik izrađuje tekstualni dokument obogaćen slikama i tablicama te njegov sadržaj oblikuje koristeći se uredskom aplikacijom za obradu teksta po uputama nastavnika. Učenik izrađuje različite tablične proračune koristeći se uredskom aplikacijom za tablične proračune. Pri izradi proračuna koristi formule i funkcije po uputama nastavnika. Podatke iz tablica prikazuje i interpretira grafički. Učenik izrađuje prezentaciju na zadanu temu služeći se uredskom aplikacijom za izradu prezentacija. </w:t>
            </w:r>
            <w:r>
              <w:rPr>
                <w:rStyle w:val="defaultparagraphfont-000028"/>
              </w:rPr>
              <w:t>Uređuje slajdove naglašavajući vizualno važne dijelove prezentacije, dodaje animacije na slajd. Priprema prezentaciju za ispis i sprema ju. Potrebno je izmjenjivati različite oblike rada (individualni, rad u paru, grupni i timski rad) kako bi razvijao osjećaj odgovornosti za svoja postignuća i ponašanje kao i za postignuća drugih učenika istovremeno razvijajući samostalnost i kooperativnost. U organizaciji rada u paru, grupnog i timskog rada posebnu pozornost treba obratiti na integriranje učenika s teškoća</w:t>
            </w:r>
            <w:r>
              <w:rPr>
                <w:rStyle w:val="defaultparagraphfont-000028"/>
              </w:rPr>
              <w:t>ma.</w:t>
            </w:r>
            <w:r>
              <w:t xml:space="preserve"> </w:t>
            </w:r>
          </w:p>
        </w:tc>
      </w:tr>
      <w:tr w:rsidR="00710004" w14:paraId="57936605" w14:textId="77777777">
        <w:trPr>
          <w:trHeight w:val="510"/>
        </w:trPr>
        <w:tc>
          <w:tcPr>
            <w:tcW w:w="2790" w:type="dxa"/>
            <w:gridSpan w:val="2"/>
            <w:tcBorders>
              <w:top w:val="single" w:sz="6" w:space="0" w:color="000000"/>
              <w:left w:val="single" w:sz="6" w:space="0" w:color="000000"/>
              <w:bottom w:val="single" w:sz="6" w:space="0" w:color="000000"/>
              <w:right w:val="single" w:sz="6" w:space="0" w:color="000000"/>
            </w:tcBorders>
            <w:shd w:val="clear" w:color="auto" w:fill="9CC3E5"/>
            <w:tcMar>
              <w:top w:w="0" w:type="dxa"/>
              <w:left w:w="90" w:type="dxa"/>
              <w:bottom w:w="0" w:type="dxa"/>
              <w:right w:w="90" w:type="dxa"/>
            </w:tcMar>
            <w:vAlign w:val="center"/>
            <w:hideMark/>
          </w:tcPr>
          <w:p w14:paraId="68D2FE17" w14:textId="77777777" w:rsidR="00710004" w:rsidRDefault="002D002D">
            <w:pPr>
              <w:pStyle w:val="normal-000167"/>
              <w:spacing w:before="0" w:after="0"/>
            </w:pPr>
            <w:r>
              <w:rPr>
                <w:rStyle w:val="defaultparagraphfont-000026"/>
              </w:rPr>
              <w:t xml:space="preserve">Nastavne cjeline/teme </w:t>
            </w:r>
          </w:p>
        </w:tc>
        <w:tc>
          <w:tcPr>
            <w:tcW w:w="5730" w:type="dxa"/>
            <w:gridSpan w:val="5"/>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016A95DF" w14:textId="77777777" w:rsidR="00710004" w:rsidRDefault="002D002D">
            <w:pPr>
              <w:pStyle w:val="nospacing"/>
            </w:pPr>
            <w:r>
              <w:rPr>
                <w:rStyle w:val="defaultparagraphfont-000028"/>
              </w:rPr>
              <w:t>1. Oblikovanje teksta u uredskoj aplikaciji za obradu teksta</w:t>
            </w:r>
            <w:r>
              <w:t xml:space="preserve"> </w:t>
            </w:r>
          </w:p>
          <w:p w14:paraId="7104337F" w14:textId="77777777" w:rsidR="00710004" w:rsidRDefault="002D002D">
            <w:pPr>
              <w:pStyle w:val="nospacing"/>
            </w:pPr>
            <w:r>
              <w:rPr>
                <w:rStyle w:val="defaultparagraphfont-000028"/>
              </w:rPr>
              <w:t>2. Oblikovanje odlomka u uredskoj aplikaciji za obradu teksta</w:t>
            </w:r>
            <w:r>
              <w:t xml:space="preserve"> </w:t>
            </w:r>
          </w:p>
          <w:p w14:paraId="493884C6" w14:textId="77777777" w:rsidR="00710004" w:rsidRDefault="002D002D">
            <w:pPr>
              <w:pStyle w:val="nospacing"/>
            </w:pPr>
            <w:r>
              <w:rPr>
                <w:rStyle w:val="defaultparagraphfont-000028"/>
              </w:rPr>
              <w:t>3. Oblikovanje tablica u uredskoj aplikaciji za obradu teksta</w:t>
            </w:r>
            <w:r>
              <w:t xml:space="preserve"> </w:t>
            </w:r>
          </w:p>
          <w:p w14:paraId="184A8C0E" w14:textId="77777777" w:rsidR="00710004" w:rsidRDefault="002D002D">
            <w:pPr>
              <w:pStyle w:val="nospacing"/>
            </w:pPr>
            <w:r>
              <w:rPr>
                <w:rStyle w:val="defaultparagraphfont-000028"/>
              </w:rPr>
              <w:t>4. Oblikovanje slika i ilustracija u uredskoj aplikaciji za obradu teksta</w:t>
            </w:r>
            <w:r>
              <w:t xml:space="preserve"> </w:t>
            </w:r>
          </w:p>
          <w:p w14:paraId="7EEBACAE" w14:textId="77777777" w:rsidR="00710004" w:rsidRDefault="002D002D">
            <w:pPr>
              <w:pStyle w:val="nospacing"/>
            </w:pPr>
            <w:r>
              <w:rPr>
                <w:rStyle w:val="defaultparagraphfont-000028"/>
              </w:rPr>
              <w:t>5. Oblikovanje dokumenta u uredskoj aplikaciji za obradu teksta</w:t>
            </w:r>
            <w:r>
              <w:t xml:space="preserve"> </w:t>
            </w:r>
          </w:p>
          <w:p w14:paraId="324C86DF" w14:textId="77777777" w:rsidR="00710004" w:rsidRDefault="002D002D">
            <w:pPr>
              <w:pStyle w:val="nospacing"/>
            </w:pPr>
            <w:r>
              <w:rPr>
                <w:rStyle w:val="defaultparagraphfont-000028"/>
              </w:rPr>
              <w:t>6. Oblikovanje ćelija i radnih listova u uredskoj aplikaciji za tablični proračun</w:t>
            </w:r>
            <w:r>
              <w:t xml:space="preserve"> </w:t>
            </w:r>
          </w:p>
          <w:p w14:paraId="3CDEF600" w14:textId="77777777" w:rsidR="00710004" w:rsidRDefault="002D002D">
            <w:pPr>
              <w:pStyle w:val="nospacing"/>
            </w:pPr>
            <w:r>
              <w:rPr>
                <w:rStyle w:val="defaultparagraphfont-000028"/>
              </w:rPr>
              <w:t>7. Računanje u uredskoj aplikaciji za tablični proračun</w:t>
            </w:r>
            <w:r>
              <w:t xml:space="preserve"> </w:t>
            </w:r>
          </w:p>
          <w:p w14:paraId="5090216F" w14:textId="77777777" w:rsidR="00710004" w:rsidRDefault="002D002D">
            <w:pPr>
              <w:pStyle w:val="nospacing"/>
            </w:pPr>
            <w:r>
              <w:rPr>
                <w:rStyle w:val="defaultparagraphfont-000028"/>
              </w:rPr>
              <w:t xml:space="preserve">8. </w:t>
            </w:r>
            <w:r>
              <w:rPr>
                <w:rStyle w:val="defaultparagraphfont-000028"/>
              </w:rPr>
              <w:t>Umetanje i oblikovanje grafikona u uredskoj aplikaciji za tablični proračun</w:t>
            </w:r>
            <w:r>
              <w:t xml:space="preserve"> </w:t>
            </w:r>
          </w:p>
          <w:p w14:paraId="445F8B72" w14:textId="77777777" w:rsidR="00710004" w:rsidRDefault="002D002D">
            <w:pPr>
              <w:pStyle w:val="nospacing"/>
            </w:pPr>
            <w:r>
              <w:rPr>
                <w:rStyle w:val="defaultparagraphfont-000028"/>
              </w:rPr>
              <w:t>9. Izrada i oblikovanje prezentacije</w:t>
            </w:r>
            <w:r>
              <w:t xml:space="preserve"> </w:t>
            </w:r>
          </w:p>
          <w:p w14:paraId="20757260" w14:textId="77777777" w:rsidR="00710004" w:rsidRDefault="002D002D">
            <w:pPr>
              <w:pStyle w:val="nospacing"/>
            </w:pPr>
            <w:r>
              <w:rPr>
                <w:rStyle w:val="defaultparagraphfont-000028"/>
              </w:rPr>
              <w:t>10. Umetanje grafike, crteža, slike, zvuka i videa u prezentaciju</w:t>
            </w:r>
            <w:r>
              <w:t xml:space="preserve"> </w:t>
            </w:r>
          </w:p>
          <w:p w14:paraId="54B19E2C" w14:textId="77777777" w:rsidR="00710004" w:rsidRDefault="002D002D">
            <w:pPr>
              <w:pStyle w:val="nospacing"/>
            </w:pPr>
            <w:r>
              <w:rPr>
                <w:rStyle w:val="defaultparagraphfont-000028"/>
              </w:rPr>
              <w:t>11. Dizajn i animacija u prezentaciji</w:t>
            </w:r>
            <w:r>
              <w:t xml:space="preserve"> </w:t>
            </w:r>
          </w:p>
          <w:p w14:paraId="3D0DDAE5" w14:textId="77777777" w:rsidR="00710004" w:rsidRDefault="002D002D">
            <w:pPr>
              <w:pStyle w:val="nospacing"/>
            </w:pPr>
            <w:r>
              <w:rPr>
                <w:rStyle w:val="defaultparagraphfont-000028"/>
              </w:rPr>
              <w:t>12. Izvođenje prezentacije</w:t>
            </w:r>
            <w:r>
              <w:t xml:space="preserve"> </w:t>
            </w:r>
          </w:p>
        </w:tc>
      </w:tr>
      <w:tr w:rsidR="00710004" w14:paraId="26312309" w14:textId="77777777">
        <w:tc>
          <w:tcPr>
            <w:tcW w:w="8535" w:type="dxa"/>
            <w:gridSpan w:val="7"/>
            <w:tcBorders>
              <w:top w:val="single" w:sz="6" w:space="0" w:color="000000"/>
              <w:left w:val="single" w:sz="6" w:space="0" w:color="000000"/>
              <w:bottom w:val="single" w:sz="6" w:space="0" w:color="000000"/>
              <w:right w:val="single" w:sz="6" w:space="0" w:color="000000"/>
            </w:tcBorders>
            <w:shd w:val="clear" w:color="auto" w:fill="9CC3E5"/>
            <w:tcMar>
              <w:top w:w="0" w:type="dxa"/>
              <w:left w:w="90" w:type="dxa"/>
              <w:bottom w:w="0" w:type="dxa"/>
              <w:right w:w="90" w:type="dxa"/>
            </w:tcMar>
            <w:vAlign w:val="center"/>
            <w:hideMark/>
          </w:tcPr>
          <w:p w14:paraId="4CBDBE0F" w14:textId="77777777" w:rsidR="00710004" w:rsidRDefault="002D002D">
            <w:pPr>
              <w:pStyle w:val="normal-000032"/>
              <w:spacing w:before="0" w:after="0"/>
            </w:pPr>
            <w:r>
              <w:rPr>
                <w:rStyle w:val="defaultparagraphfont-000026"/>
              </w:rPr>
              <w:t xml:space="preserve">Načini i primjer vrednovanja </w:t>
            </w:r>
          </w:p>
        </w:tc>
      </w:tr>
      <w:tr w:rsidR="00710004" w14:paraId="0DEE34BF" w14:textId="77777777">
        <w:tc>
          <w:tcPr>
            <w:tcW w:w="8535" w:type="dxa"/>
            <w:gridSpan w:val="7"/>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4619E517" w14:textId="77777777" w:rsidR="00710004" w:rsidRDefault="002D002D">
            <w:pPr>
              <w:pStyle w:val="nospacing"/>
            </w:pPr>
            <w:r>
              <w:rPr>
                <w:rStyle w:val="defaultparagraphfont-000028"/>
              </w:rPr>
              <w:t>Primjer vrednovanja postignuća  cijelog skupa ishoda učenja</w:t>
            </w:r>
            <w:r>
              <w:t xml:space="preserve"> </w:t>
            </w:r>
          </w:p>
          <w:p w14:paraId="6A766E82" w14:textId="77777777" w:rsidR="00710004" w:rsidRDefault="002D002D">
            <w:pPr>
              <w:pStyle w:val="nospacing"/>
            </w:pPr>
            <w:r>
              <w:rPr>
                <w:rStyle w:val="000021"/>
              </w:rPr>
              <w:t xml:space="preserve">  </w:t>
            </w:r>
          </w:p>
          <w:p w14:paraId="5C7A522F" w14:textId="77777777" w:rsidR="00710004" w:rsidRDefault="002D002D">
            <w:pPr>
              <w:pStyle w:val="nospacing"/>
            </w:pPr>
            <w:r>
              <w:rPr>
                <w:rStyle w:val="defaultparagraphfont-000028"/>
              </w:rPr>
              <w:t>                                                                               </w:t>
            </w:r>
            <w:r>
              <w:t xml:space="preserve"> </w:t>
            </w:r>
          </w:p>
          <w:p w14:paraId="5BAFB08F" w14:textId="77777777" w:rsidR="00710004" w:rsidRDefault="002D002D">
            <w:pPr>
              <w:pStyle w:val="nospacing"/>
            </w:pPr>
            <w:r>
              <w:rPr>
                <w:rStyle w:val="defaultparagraphfont-000028"/>
              </w:rPr>
              <w:t xml:space="preserve">                                                                                  </w:t>
            </w:r>
            <w:r>
              <w:rPr>
                <w:rStyle w:val="defaultparagraphfont-000265"/>
              </w:rPr>
              <w:t xml:space="preserve">Moj životopis </w:t>
            </w:r>
          </w:p>
          <w:p w14:paraId="7E1555D5" w14:textId="77777777" w:rsidR="00710004" w:rsidRDefault="002D002D">
            <w:pPr>
              <w:pStyle w:val="nospacing-000491"/>
            </w:pPr>
            <w:r>
              <w:rPr>
                <w:rStyle w:val="defaultparagraphfont-000028"/>
              </w:rPr>
              <w:t xml:space="preserve">Pronaći oglas za radno mjesto na kojem bi učenik htio raditi na nekom od portala (npr. </w:t>
            </w:r>
            <w:r>
              <w:rPr>
                <w:rStyle w:val="defaultparagraphfont-000100"/>
              </w:rPr>
              <w:t xml:space="preserve">Moj posao </w:t>
            </w:r>
            <w:r>
              <w:rPr>
                <w:rStyle w:val="defaultparagraphfont-000028"/>
              </w:rPr>
              <w:t>ili burzarada.hzz.hr). Sastaviti u uredskoj aplikaciji za obradu teksta primjer životopisa tako da odgovora onome što se traži u zadanom oglasu. Vježba sastavljanja životopisa ne mora odgovarati stvarnom trenutku u kojem se učenik nalazi. Pripaziti na odabir fonta, oblikovanje odlomka i stranice. Oblikovati životopis kao formu u obliku tablice, izraditi i oblikovati tablicu za “Ostale vještine”, dodati svoju fotografiju odgovarajućih dimenzija. Fotografiji dodati obrub i postaviti ju usporedno s t</w:t>
            </w:r>
            <w:r>
              <w:rPr>
                <w:rStyle w:val="defaultparagraphfont-000028"/>
              </w:rPr>
              <w:t xml:space="preserve">ekstom u gornji desni kut. Savjet za pisanje životopisa može se pronaći na stranicama HZZ, </w:t>
            </w:r>
            <w:r>
              <w:rPr>
                <w:rStyle w:val="defaultparagraphfont-000100"/>
              </w:rPr>
              <w:t xml:space="preserve">Moj posao </w:t>
            </w:r>
            <w:r>
              <w:rPr>
                <w:rStyle w:val="defaultparagraphfont-000028"/>
              </w:rPr>
              <w:t xml:space="preserve">te predložak ispunjenog životopisa na Europass CV. Obrazac za izradu životopisa </w:t>
            </w:r>
            <w:r>
              <w:rPr>
                <w:rStyle w:val="defaultparagraphfont-000028"/>
              </w:rPr>
              <w:lastRenderedPageBreak/>
              <w:t>mora biti samostalno izrađen korištenjem uredske aplikacije za uređivanje teksta (ne koristiti predloške iz uredske aplikacije). Nakon izrade predloška učenici isti trebaju i popuniti. Potrebno je pripaziti na pravopis i izražavanje. Nakon izrade zadatka učenici samostalno prezentiraju svoj životopis i unutar razreda odabiru najb</w:t>
            </w:r>
            <w:r>
              <w:rPr>
                <w:rStyle w:val="defaultparagraphfont-000028"/>
              </w:rPr>
              <w:t xml:space="preserve">oljeg kandidata za posao na temelju sljedećih kriterija: sadržaj životopisa, oblikovanje dokumenta u uredskoj aplikaciji za oblikovanje dokumenta (font, raspored stranice, uređivanje slike, oblikovanje i izrada tablice, numeriranje stranice, itd.), pravopis i gramatika, te prezentacija i izlaganje pred ostalim učenicima u razredu. </w:t>
            </w:r>
          </w:p>
          <w:p w14:paraId="138ABE33" w14:textId="77777777" w:rsidR="00710004" w:rsidRDefault="002D002D">
            <w:pPr>
              <w:pStyle w:val="nospacing"/>
            </w:pPr>
            <w:r>
              <w:rPr>
                <w:rStyle w:val="defaultparagraphfont-000026"/>
              </w:rPr>
              <w:t xml:space="preserve">Vrednovanje naučenog: </w:t>
            </w:r>
          </w:p>
          <w:tbl>
            <w:tblPr>
              <w:tblW w:w="0" w:type="auto"/>
              <w:tblCellMar>
                <w:top w:w="15" w:type="dxa"/>
                <w:left w:w="15" w:type="dxa"/>
                <w:bottom w:w="15" w:type="dxa"/>
                <w:right w:w="15" w:type="dxa"/>
              </w:tblCellMar>
              <w:tblLook w:val="04A0" w:firstRow="1" w:lastRow="0" w:firstColumn="1" w:lastColumn="0" w:noHBand="0" w:noVBand="1"/>
            </w:tblPr>
            <w:tblGrid>
              <w:gridCol w:w="1425"/>
              <w:gridCol w:w="2010"/>
              <w:gridCol w:w="2190"/>
              <w:gridCol w:w="2175"/>
            </w:tblGrid>
            <w:tr w:rsidR="00710004" w14:paraId="3790E578" w14:textId="77777777">
              <w:tc>
                <w:tcPr>
                  <w:tcW w:w="1425" w:type="dxa"/>
                  <w:tcBorders>
                    <w:top w:val="single" w:sz="6" w:space="0" w:color="9CC3E5"/>
                    <w:left w:val="single" w:sz="6" w:space="0" w:color="9CC3E5"/>
                    <w:bottom w:val="single" w:sz="6" w:space="0" w:color="000000"/>
                    <w:right w:val="single" w:sz="6" w:space="0" w:color="000000"/>
                  </w:tcBorders>
                  <w:shd w:val="clear" w:color="auto" w:fill="DEEBF6"/>
                  <w:tcMar>
                    <w:top w:w="0" w:type="dxa"/>
                    <w:left w:w="90" w:type="dxa"/>
                    <w:bottom w:w="0" w:type="dxa"/>
                    <w:right w:w="90" w:type="dxa"/>
                  </w:tcMar>
                  <w:vAlign w:val="center"/>
                  <w:hideMark/>
                </w:tcPr>
                <w:p w14:paraId="4CAF5AB5" w14:textId="77777777" w:rsidR="00710004" w:rsidRDefault="002D002D">
                  <w:pPr>
                    <w:pStyle w:val="nospacing"/>
                  </w:pPr>
                  <w:r>
                    <w:rPr>
                      <w:rStyle w:val="defaultparagraphfont-000026"/>
                    </w:rPr>
                    <w:t xml:space="preserve">Kriterij </w:t>
                  </w:r>
                </w:p>
              </w:tc>
              <w:tc>
                <w:tcPr>
                  <w:tcW w:w="6375" w:type="dxa"/>
                  <w:gridSpan w:val="3"/>
                  <w:tcBorders>
                    <w:top w:val="single" w:sz="6" w:space="0" w:color="9CC3E5"/>
                    <w:left w:val="single" w:sz="6" w:space="0" w:color="000000"/>
                    <w:bottom w:val="single" w:sz="6" w:space="0" w:color="000000"/>
                    <w:right w:val="single" w:sz="6" w:space="0" w:color="000000"/>
                  </w:tcBorders>
                  <w:shd w:val="clear" w:color="auto" w:fill="DEEBF6"/>
                  <w:tcMar>
                    <w:top w:w="0" w:type="dxa"/>
                    <w:left w:w="90" w:type="dxa"/>
                    <w:bottom w:w="0" w:type="dxa"/>
                    <w:right w:w="90" w:type="dxa"/>
                  </w:tcMar>
                  <w:vAlign w:val="center"/>
                  <w:hideMark/>
                </w:tcPr>
                <w:p w14:paraId="7E37A3B9" w14:textId="77777777" w:rsidR="00710004" w:rsidRDefault="002D002D">
                  <w:pPr>
                    <w:pStyle w:val="nospacing"/>
                  </w:pPr>
                  <w:r>
                    <w:rPr>
                      <w:rStyle w:val="defaultparagraphfont-000168"/>
                    </w:rPr>
                    <w:t xml:space="preserve">Razina ostvarenosti kriterija </w:t>
                  </w:r>
                </w:p>
              </w:tc>
            </w:tr>
            <w:tr w:rsidR="00710004" w14:paraId="0BC7311D" w14:textId="77777777">
              <w:tc>
                <w:tcPr>
                  <w:tcW w:w="1425" w:type="dxa"/>
                  <w:tcBorders>
                    <w:top w:val="single" w:sz="6" w:space="0" w:color="000000"/>
                    <w:left w:val="single" w:sz="6" w:space="0" w:color="9CC3E5"/>
                    <w:bottom w:val="single" w:sz="6" w:space="0" w:color="000000"/>
                    <w:right w:val="single" w:sz="6" w:space="0" w:color="000000"/>
                  </w:tcBorders>
                  <w:shd w:val="clear" w:color="auto" w:fill="DEEBF6"/>
                  <w:tcMar>
                    <w:top w:w="0" w:type="dxa"/>
                    <w:left w:w="90" w:type="dxa"/>
                    <w:bottom w:w="0" w:type="dxa"/>
                    <w:right w:w="90" w:type="dxa"/>
                  </w:tcMar>
                  <w:vAlign w:val="center"/>
                  <w:hideMark/>
                </w:tcPr>
                <w:p w14:paraId="4CC010C6" w14:textId="77777777" w:rsidR="00710004" w:rsidRDefault="002D002D">
                  <w:pPr>
                    <w:pStyle w:val="nospacing"/>
                  </w:pPr>
                  <w:r>
                    <w:rPr>
                      <w:rStyle w:val="defaultparagraphfont-000026"/>
                    </w:rPr>
                    <w:t xml:space="preserve">Oblikovanje predloška </w:t>
                  </w:r>
                </w:p>
              </w:tc>
              <w:tc>
                <w:tcPr>
                  <w:tcW w:w="2010"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7F505025" w14:textId="77777777" w:rsidR="00710004" w:rsidRDefault="002D002D">
                  <w:pPr>
                    <w:pStyle w:val="nospacing"/>
                  </w:pPr>
                  <w:r>
                    <w:rPr>
                      <w:rStyle w:val="defaultparagraphfont-000028"/>
                    </w:rPr>
                    <w:t>Obrazac za životopis izrađen prema predlošku.</w:t>
                  </w:r>
                  <w:r>
                    <w:t xml:space="preserve"> </w:t>
                  </w:r>
                </w:p>
              </w:tc>
              <w:tc>
                <w:tcPr>
                  <w:tcW w:w="2190"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471FA1F0" w14:textId="77777777" w:rsidR="00710004" w:rsidRDefault="002D002D">
                  <w:pPr>
                    <w:pStyle w:val="nospacing"/>
                  </w:pPr>
                  <w:r>
                    <w:rPr>
                      <w:rStyle w:val="defaultparagraphfont-000028"/>
                    </w:rPr>
                    <w:t>Obrazac za životopis djelomično izrađen prema predlošku.</w:t>
                  </w:r>
                  <w:r>
                    <w:t xml:space="preserve"> </w:t>
                  </w:r>
                </w:p>
              </w:tc>
              <w:tc>
                <w:tcPr>
                  <w:tcW w:w="2160" w:type="dxa"/>
                  <w:tcBorders>
                    <w:top w:val="single" w:sz="6" w:space="0" w:color="9CC3E5"/>
                    <w:left w:val="single" w:sz="6" w:space="0" w:color="000000"/>
                    <w:bottom w:val="single" w:sz="6" w:space="0" w:color="000000"/>
                    <w:right w:val="single" w:sz="6" w:space="0" w:color="9CC3E5"/>
                  </w:tcBorders>
                  <w:tcMar>
                    <w:top w:w="0" w:type="dxa"/>
                    <w:left w:w="90" w:type="dxa"/>
                    <w:bottom w:w="0" w:type="dxa"/>
                    <w:right w:w="90" w:type="dxa"/>
                  </w:tcMar>
                  <w:vAlign w:val="center"/>
                  <w:hideMark/>
                </w:tcPr>
                <w:p w14:paraId="23944FD4" w14:textId="77777777" w:rsidR="00710004" w:rsidRDefault="002D002D">
                  <w:pPr>
                    <w:pStyle w:val="nospacing"/>
                  </w:pPr>
                  <w:r>
                    <w:rPr>
                      <w:rStyle w:val="defaultparagraphfont-000028"/>
                    </w:rPr>
                    <w:t>Obrazac za životopis u manjoj mjeri izrađen prema predlošku.</w:t>
                  </w:r>
                  <w:r>
                    <w:t xml:space="preserve"> </w:t>
                  </w:r>
                </w:p>
              </w:tc>
            </w:tr>
            <w:tr w:rsidR="00710004" w14:paraId="4C495AA3" w14:textId="77777777">
              <w:tc>
                <w:tcPr>
                  <w:tcW w:w="1425" w:type="dxa"/>
                  <w:tcBorders>
                    <w:top w:val="single" w:sz="6" w:space="0" w:color="000000"/>
                    <w:left w:val="single" w:sz="6" w:space="0" w:color="9CC3E5"/>
                    <w:bottom w:val="single" w:sz="6" w:space="0" w:color="000000"/>
                    <w:right w:val="single" w:sz="6" w:space="0" w:color="000000"/>
                  </w:tcBorders>
                  <w:shd w:val="clear" w:color="auto" w:fill="DEEBF6"/>
                  <w:tcMar>
                    <w:top w:w="0" w:type="dxa"/>
                    <w:left w:w="90" w:type="dxa"/>
                    <w:bottom w:w="0" w:type="dxa"/>
                    <w:right w:w="90" w:type="dxa"/>
                  </w:tcMar>
                  <w:vAlign w:val="center"/>
                  <w:hideMark/>
                </w:tcPr>
                <w:p w14:paraId="73B3E8BE" w14:textId="77777777" w:rsidR="00710004" w:rsidRDefault="002D002D">
                  <w:pPr>
                    <w:pStyle w:val="nospacing"/>
                  </w:pPr>
                  <w:r>
                    <w:rPr>
                      <w:rStyle w:val="defaultparagraphfont-000168"/>
                    </w:rPr>
                    <w:t xml:space="preserve">Sadržaj životopisa </w:t>
                  </w:r>
                </w:p>
              </w:tc>
              <w:tc>
                <w:tcPr>
                  <w:tcW w:w="2010"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57F4BE9A" w14:textId="77777777" w:rsidR="00710004" w:rsidRDefault="002D002D">
                  <w:pPr>
                    <w:pStyle w:val="nospacing"/>
                  </w:pPr>
                  <w:r>
                    <w:rPr>
                      <w:rStyle w:val="defaultparagraphfont-000028"/>
                    </w:rPr>
                    <w:t>Sadržajno obuhvaća sve zadane dijelove.</w:t>
                  </w:r>
                  <w:r>
                    <w:t xml:space="preserve"> </w:t>
                  </w:r>
                </w:p>
              </w:tc>
              <w:tc>
                <w:tcPr>
                  <w:tcW w:w="2190"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63410444" w14:textId="77777777" w:rsidR="00710004" w:rsidRDefault="002D002D">
                  <w:pPr>
                    <w:pStyle w:val="nospacing"/>
                  </w:pPr>
                  <w:r>
                    <w:rPr>
                      <w:rStyle w:val="defaultparagraphfont-000028"/>
                    </w:rPr>
                    <w:t>U većini sadržajno obuhvaća sve zadane dijelove.</w:t>
                  </w:r>
                  <w:r>
                    <w:t xml:space="preserve"> </w:t>
                  </w:r>
                </w:p>
              </w:tc>
              <w:tc>
                <w:tcPr>
                  <w:tcW w:w="2160" w:type="dxa"/>
                  <w:tcBorders>
                    <w:top w:val="single" w:sz="6" w:space="0" w:color="000000"/>
                    <w:left w:val="single" w:sz="6" w:space="0" w:color="000000"/>
                    <w:bottom w:val="single" w:sz="6" w:space="0" w:color="000000"/>
                    <w:right w:val="single" w:sz="6" w:space="0" w:color="9CC3E5"/>
                  </w:tcBorders>
                  <w:tcMar>
                    <w:top w:w="0" w:type="dxa"/>
                    <w:left w:w="90" w:type="dxa"/>
                    <w:bottom w:w="0" w:type="dxa"/>
                    <w:right w:w="90" w:type="dxa"/>
                  </w:tcMar>
                  <w:vAlign w:val="center"/>
                  <w:hideMark/>
                </w:tcPr>
                <w:p w14:paraId="504D9B3D" w14:textId="77777777" w:rsidR="00710004" w:rsidRDefault="002D002D">
                  <w:pPr>
                    <w:pStyle w:val="nospacing"/>
                  </w:pPr>
                  <w:r>
                    <w:rPr>
                      <w:rStyle w:val="defaultparagraphfont-000028"/>
                    </w:rPr>
                    <w:t>Djelomično sadržajno obuhvaća sve zadane dijelove.</w:t>
                  </w:r>
                  <w:r>
                    <w:t xml:space="preserve"> </w:t>
                  </w:r>
                </w:p>
              </w:tc>
            </w:tr>
            <w:tr w:rsidR="00710004" w14:paraId="2F4C295C" w14:textId="77777777">
              <w:tc>
                <w:tcPr>
                  <w:tcW w:w="1425" w:type="dxa"/>
                  <w:tcBorders>
                    <w:top w:val="single" w:sz="6" w:space="0" w:color="000000"/>
                    <w:left w:val="single" w:sz="6" w:space="0" w:color="9CC3E5"/>
                    <w:bottom w:val="single" w:sz="6" w:space="0" w:color="000000"/>
                    <w:right w:val="single" w:sz="6" w:space="0" w:color="000000"/>
                  </w:tcBorders>
                  <w:shd w:val="clear" w:color="auto" w:fill="DEEBF6"/>
                  <w:tcMar>
                    <w:top w:w="0" w:type="dxa"/>
                    <w:left w:w="90" w:type="dxa"/>
                    <w:bottom w:w="0" w:type="dxa"/>
                    <w:right w:w="90" w:type="dxa"/>
                  </w:tcMar>
                  <w:vAlign w:val="center"/>
                  <w:hideMark/>
                </w:tcPr>
                <w:p w14:paraId="3526F323" w14:textId="77777777" w:rsidR="00710004" w:rsidRDefault="002D002D">
                  <w:pPr>
                    <w:pStyle w:val="nospacing"/>
                  </w:pPr>
                  <w:r>
                    <w:rPr>
                      <w:rStyle w:val="defaultparagraphfont-000168"/>
                    </w:rPr>
                    <w:t xml:space="preserve">Oblikovanje tablice </w:t>
                  </w:r>
                </w:p>
                <w:p w14:paraId="324A49FA" w14:textId="77777777" w:rsidR="00710004" w:rsidRDefault="002D002D">
                  <w:pPr>
                    <w:pStyle w:val="nospacing"/>
                  </w:pPr>
                  <w:r>
                    <w:rPr>
                      <w:rStyle w:val="000456"/>
                    </w:rPr>
                    <w:t xml:space="preserve">  </w:t>
                  </w:r>
                </w:p>
              </w:tc>
              <w:tc>
                <w:tcPr>
                  <w:tcW w:w="2010"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6704C180" w14:textId="77777777" w:rsidR="00710004" w:rsidRDefault="002D002D">
                  <w:pPr>
                    <w:pStyle w:val="nospacing"/>
                  </w:pPr>
                  <w:r>
                    <w:rPr>
                      <w:rStyle w:val="defaultparagraphfont-000028"/>
                    </w:rPr>
                    <w:t xml:space="preserve">Tablica uređena, promijenjena boja ćelija, font teksta </w:t>
                  </w:r>
                  <w:r>
                    <w:rPr>
                      <w:rStyle w:val="defaultparagraphfont-000028"/>
                    </w:rPr>
                    <w:t>uređen, obrubi dizajnirani.</w:t>
                  </w:r>
                  <w:r>
                    <w:t xml:space="preserve"> </w:t>
                  </w:r>
                </w:p>
              </w:tc>
              <w:tc>
                <w:tcPr>
                  <w:tcW w:w="2190"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3C8048DB" w14:textId="77777777" w:rsidR="00710004" w:rsidRDefault="002D002D">
                  <w:pPr>
                    <w:pStyle w:val="nospacing"/>
                  </w:pPr>
                  <w:r>
                    <w:rPr>
                      <w:rStyle w:val="defaultparagraphfont-000028"/>
                    </w:rPr>
                    <w:t>Tablica je polovično uređena, nisu uređeni svi elementi.</w:t>
                  </w:r>
                  <w:r>
                    <w:t xml:space="preserve"> </w:t>
                  </w:r>
                </w:p>
              </w:tc>
              <w:tc>
                <w:tcPr>
                  <w:tcW w:w="2160" w:type="dxa"/>
                  <w:tcBorders>
                    <w:top w:val="single" w:sz="6" w:space="0" w:color="000000"/>
                    <w:left w:val="single" w:sz="6" w:space="0" w:color="000000"/>
                    <w:bottom w:val="single" w:sz="6" w:space="0" w:color="000000"/>
                    <w:right w:val="single" w:sz="6" w:space="0" w:color="9CC3E5"/>
                  </w:tcBorders>
                  <w:tcMar>
                    <w:top w:w="0" w:type="dxa"/>
                    <w:left w:w="90" w:type="dxa"/>
                    <w:bottom w:w="0" w:type="dxa"/>
                    <w:right w:w="90" w:type="dxa"/>
                  </w:tcMar>
                  <w:vAlign w:val="center"/>
                  <w:hideMark/>
                </w:tcPr>
                <w:p w14:paraId="2077CEFB" w14:textId="77777777" w:rsidR="00710004" w:rsidRDefault="002D002D">
                  <w:pPr>
                    <w:pStyle w:val="nospacing"/>
                  </w:pPr>
                  <w:r>
                    <w:rPr>
                      <w:rStyle w:val="defaultparagraphfont-000028"/>
                    </w:rPr>
                    <w:t>Tablica je većim dijelom bez dizajna. Nedostaju komponente kao što su obrub i/ili boja pozadine ćelija.</w:t>
                  </w:r>
                  <w:r>
                    <w:t xml:space="preserve"> </w:t>
                  </w:r>
                </w:p>
              </w:tc>
            </w:tr>
            <w:tr w:rsidR="00710004" w14:paraId="717F4418" w14:textId="77777777">
              <w:tc>
                <w:tcPr>
                  <w:tcW w:w="1425" w:type="dxa"/>
                  <w:tcBorders>
                    <w:top w:val="single" w:sz="6" w:space="0" w:color="000000"/>
                    <w:left w:val="single" w:sz="6" w:space="0" w:color="9CC3E5"/>
                    <w:bottom w:val="single" w:sz="6" w:space="0" w:color="000000"/>
                    <w:right w:val="single" w:sz="6" w:space="0" w:color="000000"/>
                  </w:tcBorders>
                  <w:shd w:val="clear" w:color="auto" w:fill="DEEBF6"/>
                  <w:tcMar>
                    <w:top w:w="0" w:type="dxa"/>
                    <w:left w:w="90" w:type="dxa"/>
                    <w:bottom w:w="0" w:type="dxa"/>
                    <w:right w:w="90" w:type="dxa"/>
                  </w:tcMar>
                  <w:vAlign w:val="center"/>
                  <w:hideMark/>
                </w:tcPr>
                <w:p w14:paraId="17DB6E6A" w14:textId="77777777" w:rsidR="00710004" w:rsidRDefault="002D002D">
                  <w:pPr>
                    <w:pStyle w:val="nospacing"/>
                  </w:pPr>
                  <w:r>
                    <w:rPr>
                      <w:rStyle w:val="defaultparagraphfont-000168"/>
                    </w:rPr>
                    <w:t xml:space="preserve">Oblikovanje slike </w:t>
                  </w:r>
                </w:p>
              </w:tc>
              <w:tc>
                <w:tcPr>
                  <w:tcW w:w="2010"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582790A1" w14:textId="77777777" w:rsidR="00710004" w:rsidRDefault="002D002D">
                  <w:pPr>
                    <w:pStyle w:val="nospacing"/>
                  </w:pPr>
                  <w:r>
                    <w:rPr>
                      <w:rStyle w:val="defaultparagraphfont-000028"/>
                    </w:rPr>
                    <w:t>Slika s obrubom, primjerenih dimenzija i smještena u zadani položaj.</w:t>
                  </w:r>
                  <w:r>
                    <w:t xml:space="preserve"> </w:t>
                  </w:r>
                </w:p>
              </w:tc>
              <w:tc>
                <w:tcPr>
                  <w:tcW w:w="2190"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00E44C34" w14:textId="77777777" w:rsidR="00710004" w:rsidRDefault="002D002D">
                  <w:pPr>
                    <w:pStyle w:val="nospacing"/>
                  </w:pPr>
                  <w:r>
                    <w:rPr>
                      <w:rStyle w:val="defaultparagraphfont-000028"/>
                    </w:rPr>
                    <w:t>Umetnuta slika, smještena u zadani položaj.</w:t>
                  </w:r>
                  <w:r>
                    <w:t xml:space="preserve"> </w:t>
                  </w:r>
                </w:p>
              </w:tc>
              <w:tc>
                <w:tcPr>
                  <w:tcW w:w="2160" w:type="dxa"/>
                  <w:tcBorders>
                    <w:top w:val="single" w:sz="6" w:space="0" w:color="000000"/>
                    <w:left w:val="single" w:sz="6" w:space="0" w:color="000000"/>
                    <w:bottom w:val="single" w:sz="6" w:space="0" w:color="000000"/>
                    <w:right w:val="single" w:sz="6" w:space="0" w:color="9CC3E5"/>
                  </w:tcBorders>
                  <w:tcMar>
                    <w:top w:w="0" w:type="dxa"/>
                    <w:left w:w="90" w:type="dxa"/>
                    <w:bottom w:w="0" w:type="dxa"/>
                    <w:right w:w="90" w:type="dxa"/>
                  </w:tcMar>
                  <w:vAlign w:val="center"/>
                  <w:hideMark/>
                </w:tcPr>
                <w:p w14:paraId="514C26F4" w14:textId="77777777" w:rsidR="00710004" w:rsidRDefault="002D002D">
                  <w:pPr>
                    <w:pStyle w:val="nospacing"/>
                  </w:pPr>
                  <w:r>
                    <w:rPr>
                      <w:rStyle w:val="defaultparagraphfont-000028"/>
                    </w:rPr>
                    <w:t>Umetnuta slika u dokument.</w:t>
                  </w:r>
                  <w:r>
                    <w:t xml:space="preserve"> </w:t>
                  </w:r>
                </w:p>
              </w:tc>
            </w:tr>
            <w:tr w:rsidR="00710004" w14:paraId="4EDB6D3C" w14:textId="77777777">
              <w:tc>
                <w:tcPr>
                  <w:tcW w:w="1425" w:type="dxa"/>
                  <w:tcBorders>
                    <w:top w:val="single" w:sz="6" w:space="0" w:color="000000"/>
                    <w:left w:val="single" w:sz="6" w:space="0" w:color="9CC3E5"/>
                    <w:bottom w:val="single" w:sz="6" w:space="0" w:color="9CC3E5"/>
                    <w:right w:val="single" w:sz="6" w:space="0" w:color="000000"/>
                  </w:tcBorders>
                  <w:shd w:val="clear" w:color="auto" w:fill="DEEBF6"/>
                  <w:tcMar>
                    <w:top w:w="0" w:type="dxa"/>
                    <w:left w:w="90" w:type="dxa"/>
                    <w:bottom w:w="0" w:type="dxa"/>
                    <w:right w:w="90" w:type="dxa"/>
                  </w:tcMar>
                  <w:vAlign w:val="center"/>
                  <w:hideMark/>
                </w:tcPr>
                <w:p w14:paraId="3A642FC6" w14:textId="77777777" w:rsidR="00710004" w:rsidRDefault="002D002D">
                  <w:pPr>
                    <w:pStyle w:val="nospacing"/>
                  </w:pPr>
                  <w:r>
                    <w:rPr>
                      <w:rStyle w:val="defaultparagraphfont-000168"/>
                    </w:rPr>
                    <w:t xml:space="preserve">Bodovi </w:t>
                  </w:r>
                </w:p>
              </w:tc>
              <w:tc>
                <w:tcPr>
                  <w:tcW w:w="2010" w:type="dxa"/>
                  <w:tcBorders>
                    <w:top w:val="single" w:sz="6" w:space="0" w:color="000000"/>
                    <w:left w:val="single" w:sz="6" w:space="0" w:color="000000"/>
                    <w:bottom w:val="single" w:sz="6" w:space="0" w:color="9CC3E5"/>
                    <w:right w:val="single" w:sz="6" w:space="0" w:color="000000"/>
                  </w:tcBorders>
                  <w:shd w:val="clear" w:color="auto" w:fill="DEEBF6"/>
                  <w:tcMar>
                    <w:top w:w="0" w:type="dxa"/>
                    <w:left w:w="90" w:type="dxa"/>
                    <w:bottom w:w="0" w:type="dxa"/>
                    <w:right w:w="90" w:type="dxa"/>
                  </w:tcMar>
                  <w:vAlign w:val="center"/>
                  <w:hideMark/>
                </w:tcPr>
                <w:p w14:paraId="30899DDD" w14:textId="77777777" w:rsidR="00710004" w:rsidRDefault="002D002D">
                  <w:pPr>
                    <w:pStyle w:val="nospacing"/>
                  </w:pPr>
                  <w:r>
                    <w:rPr>
                      <w:rStyle w:val="defaultparagraphfont-000028"/>
                    </w:rPr>
                    <w:t>5</w:t>
                  </w:r>
                  <w:r>
                    <w:t xml:space="preserve"> </w:t>
                  </w:r>
                </w:p>
              </w:tc>
              <w:tc>
                <w:tcPr>
                  <w:tcW w:w="2190" w:type="dxa"/>
                  <w:tcBorders>
                    <w:top w:val="single" w:sz="6" w:space="0" w:color="000000"/>
                    <w:left w:val="single" w:sz="6" w:space="0" w:color="000000"/>
                    <w:bottom w:val="single" w:sz="6" w:space="0" w:color="9CC3E5"/>
                    <w:right w:val="single" w:sz="6" w:space="0" w:color="000000"/>
                  </w:tcBorders>
                  <w:shd w:val="clear" w:color="auto" w:fill="DEEBF6"/>
                  <w:tcMar>
                    <w:top w:w="0" w:type="dxa"/>
                    <w:left w:w="90" w:type="dxa"/>
                    <w:bottom w:w="0" w:type="dxa"/>
                    <w:right w:w="90" w:type="dxa"/>
                  </w:tcMar>
                  <w:vAlign w:val="center"/>
                  <w:hideMark/>
                </w:tcPr>
                <w:p w14:paraId="2A7A0672" w14:textId="77777777" w:rsidR="00710004" w:rsidRDefault="002D002D">
                  <w:pPr>
                    <w:pStyle w:val="nospacing"/>
                  </w:pPr>
                  <w:r>
                    <w:rPr>
                      <w:rStyle w:val="defaultparagraphfont-000028"/>
                    </w:rPr>
                    <w:t>3</w:t>
                  </w:r>
                  <w:r>
                    <w:t xml:space="preserve"> </w:t>
                  </w:r>
                </w:p>
              </w:tc>
              <w:tc>
                <w:tcPr>
                  <w:tcW w:w="2160" w:type="dxa"/>
                  <w:tcBorders>
                    <w:top w:val="single" w:sz="6" w:space="0" w:color="000000"/>
                    <w:left w:val="single" w:sz="6" w:space="0" w:color="000000"/>
                    <w:bottom w:val="single" w:sz="6" w:space="0" w:color="9CC3E5"/>
                    <w:right w:val="single" w:sz="6" w:space="0" w:color="9CC3E5"/>
                  </w:tcBorders>
                  <w:shd w:val="clear" w:color="auto" w:fill="DEEBF6"/>
                  <w:tcMar>
                    <w:top w:w="0" w:type="dxa"/>
                    <w:left w:w="90" w:type="dxa"/>
                    <w:bottom w:w="0" w:type="dxa"/>
                    <w:right w:w="90" w:type="dxa"/>
                  </w:tcMar>
                  <w:vAlign w:val="center"/>
                  <w:hideMark/>
                </w:tcPr>
                <w:p w14:paraId="2656111E" w14:textId="77777777" w:rsidR="00710004" w:rsidRDefault="002D002D">
                  <w:pPr>
                    <w:pStyle w:val="nospacing"/>
                  </w:pPr>
                  <w:r>
                    <w:rPr>
                      <w:rStyle w:val="defaultparagraphfont-000028"/>
                    </w:rPr>
                    <w:t>1</w:t>
                  </w:r>
                  <w:r>
                    <w:t xml:space="preserve"> </w:t>
                  </w:r>
                </w:p>
              </w:tc>
            </w:tr>
          </w:tbl>
          <w:p w14:paraId="52FA7F9F" w14:textId="77777777" w:rsidR="00710004" w:rsidRDefault="002D002D">
            <w:pPr>
              <w:pStyle w:val="nospacing"/>
            </w:pPr>
            <w:r>
              <w:rPr>
                <w:rStyle w:val="defaultparagraphfont-000028"/>
              </w:rPr>
              <w:t xml:space="preserve">Ocjena: </w:t>
            </w:r>
          </w:p>
          <w:p w14:paraId="6EFED505" w14:textId="77777777" w:rsidR="00710004" w:rsidRDefault="002D002D">
            <w:pPr>
              <w:pStyle w:val="nospacing"/>
            </w:pPr>
            <w:r>
              <w:rPr>
                <w:rStyle w:val="defaultparagraphfont-000072"/>
              </w:rPr>
              <w:t>Izvrstan 90 – 100%</w:t>
            </w:r>
            <w:r>
              <w:t xml:space="preserve"> </w:t>
            </w:r>
          </w:p>
          <w:p w14:paraId="413F0DFD" w14:textId="77777777" w:rsidR="00710004" w:rsidRDefault="002D002D">
            <w:pPr>
              <w:pStyle w:val="nospacing"/>
            </w:pPr>
            <w:r>
              <w:rPr>
                <w:rStyle w:val="defaultparagraphfont-000072"/>
              </w:rPr>
              <w:t>vrlo dobar 78 – 89%</w:t>
            </w:r>
            <w:r>
              <w:t xml:space="preserve"> </w:t>
            </w:r>
          </w:p>
          <w:p w14:paraId="2B086F6A" w14:textId="77777777" w:rsidR="00710004" w:rsidRDefault="002D002D">
            <w:pPr>
              <w:pStyle w:val="nospacing"/>
            </w:pPr>
            <w:r>
              <w:rPr>
                <w:rStyle w:val="defaultparagraphfont-000072"/>
              </w:rPr>
              <w:t>dobar 65 – 77%</w:t>
            </w:r>
            <w:r>
              <w:t xml:space="preserve"> </w:t>
            </w:r>
          </w:p>
          <w:p w14:paraId="7DA6FA70" w14:textId="77777777" w:rsidR="00710004" w:rsidRDefault="002D002D">
            <w:pPr>
              <w:pStyle w:val="nospacing"/>
            </w:pPr>
            <w:r>
              <w:rPr>
                <w:rStyle w:val="defaultparagraphfont-000072"/>
              </w:rPr>
              <w:t>dovoljan 50-64%</w:t>
            </w:r>
            <w:r>
              <w:t xml:space="preserve"> </w:t>
            </w:r>
          </w:p>
          <w:p w14:paraId="09E29F17" w14:textId="77777777" w:rsidR="00710004" w:rsidRDefault="002D002D">
            <w:pPr>
              <w:pStyle w:val="nospacing"/>
            </w:pPr>
            <w:r>
              <w:rPr>
                <w:rStyle w:val="defaultparagraphfont-000072"/>
              </w:rPr>
              <w:t>nedovoljan 0 – 49%</w:t>
            </w:r>
            <w:r>
              <w:t xml:space="preserve"> </w:t>
            </w:r>
          </w:p>
          <w:p w14:paraId="55FDE755" w14:textId="77777777" w:rsidR="00710004" w:rsidRDefault="002D002D">
            <w:pPr>
              <w:pStyle w:val="nospacing"/>
            </w:pPr>
            <w:r>
              <w:rPr>
                <w:rStyle w:val="defaultparagraphfont-000026"/>
              </w:rPr>
              <w:t xml:space="preserve">Kolika je moja zarada? </w:t>
            </w:r>
          </w:p>
          <w:p w14:paraId="08A087A4" w14:textId="77777777" w:rsidR="00710004" w:rsidRDefault="002D002D">
            <w:pPr>
              <w:pStyle w:val="nospacing-000491"/>
            </w:pPr>
            <w:r>
              <w:rPr>
                <w:rStyle w:val="defaultparagraphfont-000028"/>
              </w:rPr>
              <w:t xml:space="preserve">U prodavaonicu je isporučeno 35 kom sredstava za čišćenje po nabavnoj cijeni od 1,75€, šampona za kosu 50 kom po nabavnoj cijeni od 1,20€ i 20 kom sapuna po nabavnoj cijeni od 0,45€. Marža iznosi 45% a stopa PDV-a je 25%. U </w:t>
            </w:r>
            <w:r>
              <w:rPr>
                <w:rStyle w:val="defaultparagraphfont-000028"/>
              </w:rPr>
              <w:t>uredskoj aplikaciji za tablični proračun izračunati maloprodajnu cijenu tih proizvoda, ukupan iznos marže, ukupan iznos PDV-a te ukupan maloprodajni iznos kojim je prodavaonica zadužena. Pri izračunu je potrebno primijeniti apsolutne adrese. Tortnim grafikonom prikazati udjele nabavne cijene, iznosa PDV-a i marže u ukupnom maloprodajnom iznosu. Urediti tablicu (fontovi, obrubi, poravnanja, ispuna ćelije) i spremiti je po dogovoru s nastavnikom.</w:t>
            </w:r>
            <w:r>
              <w:t xml:space="preserve"> </w:t>
            </w:r>
          </w:p>
          <w:p w14:paraId="1180574D" w14:textId="77777777" w:rsidR="00710004" w:rsidRDefault="002D002D">
            <w:pPr>
              <w:pStyle w:val="nospacing"/>
            </w:pPr>
            <w:r>
              <w:rPr>
                <w:rStyle w:val="defaultparagraphfont-000026"/>
              </w:rPr>
              <w:t xml:space="preserve">Vrednovanje naučenog </w:t>
            </w:r>
            <w:r>
              <w:rPr>
                <w:rStyle w:val="defaultparagraphfont-000028"/>
              </w:rPr>
              <w:t xml:space="preserve">: </w:t>
            </w:r>
          </w:p>
          <w:tbl>
            <w:tblPr>
              <w:tblW w:w="0" w:type="auto"/>
              <w:tblCellMar>
                <w:top w:w="15" w:type="dxa"/>
                <w:left w:w="15" w:type="dxa"/>
                <w:bottom w:w="15" w:type="dxa"/>
                <w:right w:w="15" w:type="dxa"/>
              </w:tblCellMar>
              <w:tblLook w:val="04A0" w:firstRow="1" w:lastRow="0" w:firstColumn="1" w:lastColumn="0" w:noHBand="0" w:noVBand="1"/>
            </w:tblPr>
            <w:tblGrid>
              <w:gridCol w:w="4200"/>
              <w:gridCol w:w="1335"/>
              <w:gridCol w:w="1425"/>
            </w:tblGrid>
            <w:tr w:rsidR="00710004" w14:paraId="73D5D21B" w14:textId="77777777">
              <w:trPr>
                <w:trHeight w:val="225"/>
              </w:trPr>
              <w:tc>
                <w:tcPr>
                  <w:tcW w:w="4200" w:type="dxa"/>
                  <w:tcBorders>
                    <w:top w:val="single" w:sz="6" w:space="0" w:color="auto"/>
                    <w:left w:val="single" w:sz="6" w:space="0" w:color="auto"/>
                    <w:bottom w:val="single" w:sz="6" w:space="0" w:color="auto"/>
                    <w:right w:val="single" w:sz="6" w:space="0" w:color="auto"/>
                  </w:tcBorders>
                  <w:shd w:val="clear" w:color="auto" w:fill="DEEBF6"/>
                  <w:tcMar>
                    <w:top w:w="0" w:type="dxa"/>
                    <w:left w:w="90" w:type="dxa"/>
                    <w:bottom w:w="0" w:type="dxa"/>
                    <w:right w:w="90" w:type="dxa"/>
                  </w:tcMar>
                  <w:hideMark/>
                </w:tcPr>
                <w:p w14:paraId="03A1EBB5" w14:textId="77777777" w:rsidR="00710004" w:rsidRDefault="002D002D">
                  <w:pPr>
                    <w:pStyle w:val="nospacing"/>
                  </w:pPr>
                  <w:r>
                    <w:rPr>
                      <w:rStyle w:val="defaultparagraphfont-000028"/>
                    </w:rPr>
                    <w:t>Elementi vrednovanja</w:t>
                  </w:r>
                  <w:r>
                    <w:t xml:space="preserve"> </w:t>
                  </w:r>
                </w:p>
              </w:tc>
              <w:tc>
                <w:tcPr>
                  <w:tcW w:w="1335" w:type="dxa"/>
                  <w:tcBorders>
                    <w:top w:val="single" w:sz="6" w:space="0" w:color="auto"/>
                    <w:left w:val="single" w:sz="6" w:space="0" w:color="auto"/>
                    <w:bottom w:val="single" w:sz="6" w:space="0" w:color="auto"/>
                    <w:right w:val="single" w:sz="6" w:space="0" w:color="auto"/>
                  </w:tcBorders>
                  <w:shd w:val="clear" w:color="auto" w:fill="DEEBF6"/>
                  <w:tcMar>
                    <w:top w:w="0" w:type="dxa"/>
                    <w:left w:w="90" w:type="dxa"/>
                    <w:bottom w:w="0" w:type="dxa"/>
                    <w:right w:w="90" w:type="dxa"/>
                  </w:tcMar>
                  <w:hideMark/>
                </w:tcPr>
                <w:p w14:paraId="75DC4436" w14:textId="77777777" w:rsidR="00710004" w:rsidRDefault="002D002D">
                  <w:pPr>
                    <w:pStyle w:val="nospacing"/>
                  </w:pPr>
                  <w:r>
                    <w:rPr>
                      <w:rStyle w:val="defaultparagraphfont-000028"/>
                    </w:rPr>
                    <w:t>Točno (1)</w:t>
                  </w:r>
                  <w:r>
                    <w:t xml:space="preserve"> </w:t>
                  </w:r>
                </w:p>
              </w:tc>
              <w:tc>
                <w:tcPr>
                  <w:tcW w:w="1425" w:type="dxa"/>
                  <w:tcBorders>
                    <w:top w:val="single" w:sz="6" w:space="0" w:color="auto"/>
                    <w:left w:val="single" w:sz="6" w:space="0" w:color="auto"/>
                    <w:bottom w:val="single" w:sz="6" w:space="0" w:color="auto"/>
                    <w:right w:val="single" w:sz="6" w:space="0" w:color="auto"/>
                  </w:tcBorders>
                  <w:shd w:val="clear" w:color="auto" w:fill="DEEBF6"/>
                  <w:tcMar>
                    <w:top w:w="0" w:type="dxa"/>
                    <w:left w:w="90" w:type="dxa"/>
                    <w:bottom w:w="0" w:type="dxa"/>
                    <w:right w:w="90" w:type="dxa"/>
                  </w:tcMar>
                  <w:hideMark/>
                </w:tcPr>
                <w:p w14:paraId="1E31B412" w14:textId="77777777" w:rsidR="00710004" w:rsidRDefault="002D002D">
                  <w:pPr>
                    <w:pStyle w:val="nospacing"/>
                  </w:pPr>
                  <w:r>
                    <w:rPr>
                      <w:rStyle w:val="defaultparagraphfont-000028"/>
                    </w:rPr>
                    <w:t>Netočno (0)</w:t>
                  </w:r>
                  <w:r>
                    <w:t xml:space="preserve"> </w:t>
                  </w:r>
                </w:p>
              </w:tc>
            </w:tr>
            <w:tr w:rsidR="00710004" w14:paraId="0110678C" w14:textId="77777777">
              <w:trPr>
                <w:trHeight w:val="225"/>
              </w:trPr>
              <w:tc>
                <w:tcPr>
                  <w:tcW w:w="4200"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6CEA3F28" w14:textId="77777777" w:rsidR="00710004" w:rsidRDefault="002D002D">
                  <w:pPr>
                    <w:pStyle w:val="nospacing"/>
                  </w:pPr>
                  <w:r>
                    <w:rPr>
                      <w:rStyle w:val="defaultparagraphfont-000028"/>
                    </w:rPr>
                    <w:t xml:space="preserve">Fontovi u tablici </w:t>
                  </w:r>
                </w:p>
              </w:tc>
              <w:tc>
                <w:tcPr>
                  <w:tcW w:w="1335"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7185CA5A" w14:textId="77777777" w:rsidR="00710004" w:rsidRDefault="002D002D">
                  <w:pPr>
                    <w:pStyle w:val="nospacing"/>
                  </w:pPr>
                  <w:r>
                    <w:rPr>
                      <w:rStyle w:val="000027"/>
                    </w:rPr>
                    <w:t> </w:t>
                  </w:r>
                  <w:r>
                    <w:t xml:space="preserve"> </w:t>
                  </w:r>
                </w:p>
              </w:tc>
              <w:tc>
                <w:tcPr>
                  <w:tcW w:w="1425"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34B0E365" w14:textId="77777777" w:rsidR="00710004" w:rsidRDefault="002D002D">
                  <w:pPr>
                    <w:pStyle w:val="nospacing"/>
                  </w:pPr>
                  <w:r>
                    <w:rPr>
                      <w:rStyle w:val="000027"/>
                    </w:rPr>
                    <w:t> </w:t>
                  </w:r>
                  <w:r>
                    <w:t xml:space="preserve"> </w:t>
                  </w:r>
                </w:p>
              </w:tc>
            </w:tr>
            <w:tr w:rsidR="00710004" w14:paraId="6F7549A4" w14:textId="77777777">
              <w:trPr>
                <w:trHeight w:val="210"/>
              </w:trPr>
              <w:tc>
                <w:tcPr>
                  <w:tcW w:w="4200"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6D610EC5" w14:textId="77777777" w:rsidR="00710004" w:rsidRDefault="002D002D">
                  <w:pPr>
                    <w:pStyle w:val="nospacing"/>
                  </w:pPr>
                  <w:r>
                    <w:rPr>
                      <w:rStyle w:val="defaultparagraphfont-000028"/>
                    </w:rPr>
                    <w:t>Obrubi u tablice</w:t>
                  </w:r>
                  <w:r>
                    <w:t xml:space="preserve"> </w:t>
                  </w:r>
                </w:p>
              </w:tc>
              <w:tc>
                <w:tcPr>
                  <w:tcW w:w="1335"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3F807C27" w14:textId="77777777" w:rsidR="00710004" w:rsidRDefault="002D002D">
                  <w:pPr>
                    <w:pStyle w:val="nospacing"/>
                  </w:pPr>
                  <w:r>
                    <w:rPr>
                      <w:rStyle w:val="000027"/>
                    </w:rPr>
                    <w:t> </w:t>
                  </w:r>
                  <w:r>
                    <w:t xml:space="preserve"> </w:t>
                  </w:r>
                </w:p>
              </w:tc>
              <w:tc>
                <w:tcPr>
                  <w:tcW w:w="1425"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3F27A86E" w14:textId="77777777" w:rsidR="00710004" w:rsidRDefault="002D002D">
                  <w:pPr>
                    <w:pStyle w:val="nospacing"/>
                  </w:pPr>
                  <w:r>
                    <w:rPr>
                      <w:rStyle w:val="000027"/>
                    </w:rPr>
                    <w:t> </w:t>
                  </w:r>
                  <w:r>
                    <w:t xml:space="preserve"> </w:t>
                  </w:r>
                </w:p>
              </w:tc>
            </w:tr>
            <w:tr w:rsidR="00710004" w14:paraId="27478532" w14:textId="77777777">
              <w:trPr>
                <w:trHeight w:val="225"/>
              </w:trPr>
              <w:tc>
                <w:tcPr>
                  <w:tcW w:w="4200"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019715F0" w14:textId="77777777" w:rsidR="00710004" w:rsidRDefault="002D002D">
                  <w:pPr>
                    <w:pStyle w:val="nospacing"/>
                  </w:pPr>
                  <w:r>
                    <w:rPr>
                      <w:rStyle w:val="defaultparagraphfont-000028"/>
                    </w:rPr>
                    <w:t>Poravnanje u tablici</w:t>
                  </w:r>
                  <w:r>
                    <w:t xml:space="preserve"> </w:t>
                  </w:r>
                </w:p>
              </w:tc>
              <w:tc>
                <w:tcPr>
                  <w:tcW w:w="1335"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1C314752" w14:textId="77777777" w:rsidR="00710004" w:rsidRDefault="002D002D">
                  <w:pPr>
                    <w:pStyle w:val="nospacing"/>
                  </w:pPr>
                  <w:r>
                    <w:rPr>
                      <w:rStyle w:val="000027"/>
                    </w:rPr>
                    <w:t> </w:t>
                  </w:r>
                  <w:r>
                    <w:t xml:space="preserve"> </w:t>
                  </w:r>
                </w:p>
              </w:tc>
              <w:tc>
                <w:tcPr>
                  <w:tcW w:w="1425"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2989D1EF" w14:textId="77777777" w:rsidR="00710004" w:rsidRDefault="002D002D">
                  <w:pPr>
                    <w:pStyle w:val="nospacing"/>
                  </w:pPr>
                  <w:r>
                    <w:rPr>
                      <w:rStyle w:val="000027"/>
                    </w:rPr>
                    <w:t> </w:t>
                  </w:r>
                  <w:r>
                    <w:t xml:space="preserve"> </w:t>
                  </w:r>
                </w:p>
              </w:tc>
            </w:tr>
            <w:tr w:rsidR="00710004" w14:paraId="583175D6" w14:textId="77777777">
              <w:trPr>
                <w:trHeight w:val="225"/>
              </w:trPr>
              <w:tc>
                <w:tcPr>
                  <w:tcW w:w="4200"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7DCD964E" w14:textId="77777777" w:rsidR="00710004" w:rsidRDefault="002D002D">
                  <w:pPr>
                    <w:pStyle w:val="nospacing"/>
                  </w:pPr>
                  <w:r>
                    <w:rPr>
                      <w:rStyle w:val="defaultparagraphfont-000028"/>
                    </w:rPr>
                    <w:t>Ispuna ćelije u tablici</w:t>
                  </w:r>
                  <w:r>
                    <w:t xml:space="preserve"> </w:t>
                  </w:r>
                </w:p>
              </w:tc>
              <w:tc>
                <w:tcPr>
                  <w:tcW w:w="1335"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530C2D4D" w14:textId="77777777" w:rsidR="00710004" w:rsidRDefault="002D002D">
                  <w:pPr>
                    <w:pStyle w:val="nospacing"/>
                  </w:pPr>
                  <w:r>
                    <w:rPr>
                      <w:rStyle w:val="000027"/>
                    </w:rPr>
                    <w:t> </w:t>
                  </w:r>
                  <w:r>
                    <w:t xml:space="preserve"> </w:t>
                  </w:r>
                </w:p>
              </w:tc>
              <w:tc>
                <w:tcPr>
                  <w:tcW w:w="1425"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1532C80E" w14:textId="77777777" w:rsidR="00710004" w:rsidRDefault="002D002D">
                  <w:pPr>
                    <w:pStyle w:val="nospacing"/>
                  </w:pPr>
                  <w:r>
                    <w:rPr>
                      <w:rStyle w:val="000027"/>
                    </w:rPr>
                    <w:t> </w:t>
                  </w:r>
                  <w:r>
                    <w:t xml:space="preserve"> </w:t>
                  </w:r>
                </w:p>
              </w:tc>
            </w:tr>
            <w:tr w:rsidR="00710004" w14:paraId="514E7546" w14:textId="77777777">
              <w:trPr>
                <w:trHeight w:val="225"/>
              </w:trPr>
              <w:tc>
                <w:tcPr>
                  <w:tcW w:w="4200"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7C8267C8" w14:textId="77777777" w:rsidR="00710004" w:rsidRDefault="002D002D">
                  <w:pPr>
                    <w:pStyle w:val="nospacing"/>
                  </w:pPr>
                  <w:r>
                    <w:rPr>
                      <w:rStyle w:val="defaultparagraphfont-000028"/>
                    </w:rPr>
                    <w:t>Formula za izračun nabavnih vrijednosti svakog proizvoda</w:t>
                  </w:r>
                  <w:r>
                    <w:t xml:space="preserve"> </w:t>
                  </w:r>
                </w:p>
              </w:tc>
              <w:tc>
                <w:tcPr>
                  <w:tcW w:w="1335"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31D46A14" w14:textId="77777777" w:rsidR="00710004" w:rsidRDefault="002D002D">
                  <w:pPr>
                    <w:pStyle w:val="nospacing"/>
                  </w:pPr>
                  <w:r>
                    <w:rPr>
                      <w:rStyle w:val="000027"/>
                    </w:rPr>
                    <w:t> </w:t>
                  </w:r>
                  <w:r>
                    <w:t xml:space="preserve"> </w:t>
                  </w:r>
                </w:p>
              </w:tc>
              <w:tc>
                <w:tcPr>
                  <w:tcW w:w="1425"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3CF65603" w14:textId="77777777" w:rsidR="00710004" w:rsidRDefault="002D002D">
                  <w:pPr>
                    <w:pStyle w:val="nospacing"/>
                  </w:pPr>
                  <w:r>
                    <w:rPr>
                      <w:rStyle w:val="000027"/>
                    </w:rPr>
                    <w:t> </w:t>
                  </w:r>
                  <w:r>
                    <w:t xml:space="preserve"> </w:t>
                  </w:r>
                </w:p>
              </w:tc>
            </w:tr>
            <w:tr w:rsidR="00710004" w14:paraId="44865B70" w14:textId="77777777">
              <w:trPr>
                <w:trHeight w:val="225"/>
              </w:trPr>
              <w:tc>
                <w:tcPr>
                  <w:tcW w:w="4200"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49F5E382" w14:textId="77777777" w:rsidR="00710004" w:rsidRDefault="002D002D">
                  <w:pPr>
                    <w:pStyle w:val="nospacing"/>
                  </w:pPr>
                  <w:r>
                    <w:rPr>
                      <w:rStyle w:val="defaultparagraphfont-000028"/>
                    </w:rPr>
                    <w:t>Formula/funkcija za izračun ukupne nabavne vrijednosti</w:t>
                  </w:r>
                  <w:r>
                    <w:t xml:space="preserve"> </w:t>
                  </w:r>
                </w:p>
              </w:tc>
              <w:tc>
                <w:tcPr>
                  <w:tcW w:w="1335"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7925CD56" w14:textId="77777777" w:rsidR="00710004" w:rsidRDefault="002D002D">
                  <w:pPr>
                    <w:pStyle w:val="nospacing"/>
                  </w:pPr>
                  <w:r>
                    <w:rPr>
                      <w:rStyle w:val="000027"/>
                    </w:rPr>
                    <w:t> </w:t>
                  </w:r>
                  <w:r>
                    <w:t xml:space="preserve"> </w:t>
                  </w:r>
                </w:p>
              </w:tc>
              <w:tc>
                <w:tcPr>
                  <w:tcW w:w="1425"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3A4357A6" w14:textId="77777777" w:rsidR="00710004" w:rsidRDefault="002D002D">
                  <w:pPr>
                    <w:pStyle w:val="nospacing"/>
                  </w:pPr>
                  <w:r>
                    <w:rPr>
                      <w:rStyle w:val="000027"/>
                    </w:rPr>
                    <w:t> </w:t>
                  </w:r>
                  <w:r>
                    <w:t xml:space="preserve"> </w:t>
                  </w:r>
                </w:p>
              </w:tc>
            </w:tr>
            <w:tr w:rsidR="00710004" w14:paraId="7A2B3FC5" w14:textId="77777777">
              <w:trPr>
                <w:trHeight w:val="225"/>
              </w:trPr>
              <w:tc>
                <w:tcPr>
                  <w:tcW w:w="4200"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716EB33F" w14:textId="77777777" w:rsidR="00710004" w:rsidRDefault="002D002D">
                  <w:pPr>
                    <w:pStyle w:val="nospacing"/>
                  </w:pPr>
                  <w:r>
                    <w:rPr>
                      <w:rStyle w:val="defaultparagraphfont-000028"/>
                    </w:rPr>
                    <w:t>Formula za izračun marže svakog proizvoda</w:t>
                  </w:r>
                  <w:r>
                    <w:t xml:space="preserve"> </w:t>
                  </w:r>
                </w:p>
              </w:tc>
              <w:tc>
                <w:tcPr>
                  <w:tcW w:w="1335"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3EDF76BE" w14:textId="77777777" w:rsidR="00710004" w:rsidRDefault="002D002D">
                  <w:pPr>
                    <w:pStyle w:val="nospacing"/>
                  </w:pPr>
                  <w:r>
                    <w:rPr>
                      <w:rStyle w:val="000027"/>
                    </w:rPr>
                    <w:t> </w:t>
                  </w:r>
                  <w:r>
                    <w:t xml:space="preserve"> </w:t>
                  </w:r>
                </w:p>
              </w:tc>
              <w:tc>
                <w:tcPr>
                  <w:tcW w:w="1425"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1DDB1E6F" w14:textId="77777777" w:rsidR="00710004" w:rsidRDefault="002D002D">
                  <w:pPr>
                    <w:pStyle w:val="nospacing"/>
                  </w:pPr>
                  <w:r>
                    <w:rPr>
                      <w:rStyle w:val="000027"/>
                    </w:rPr>
                    <w:t> </w:t>
                  </w:r>
                  <w:r>
                    <w:t xml:space="preserve"> </w:t>
                  </w:r>
                </w:p>
              </w:tc>
            </w:tr>
            <w:tr w:rsidR="00710004" w14:paraId="28629C83" w14:textId="77777777">
              <w:trPr>
                <w:trHeight w:val="225"/>
              </w:trPr>
              <w:tc>
                <w:tcPr>
                  <w:tcW w:w="4200"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683A524A" w14:textId="77777777" w:rsidR="00710004" w:rsidRDefault="002D002D">
                  <w:pPr>
                    <w:pStyle w:val="nospacing"/>
                  </w:pPr>
                  <w:r>
                    <w:rPr>
                      <w:rStyle w:val="defaultparagraphfont-000072"/>
                    </w:rPr>
                    <w:t>Formula/funkcija za izračun ukupnog iznosa marže</w:t>
                  </w:r>
                  <w:r>
                    <w:t xml:space="preserve"> </w:t>
                  </w:r>
                </w:p>
              </w:tc>
              <w:tc>
                <w:tcPr>
                  <w:tcW w:w="1335"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2073C61D" w14:textId="77777777" w:rsidR="00710004" w:rsidRDefault="002D002D">
                  <w:pPr>
                    <w:pStyle w:val="nospacing"/>
                  </w:pPr>
                  <w:r>
                    <w:rPr>
                      <w:rStyle w:val="000027"/>
                    </w:rPr>
                    <w:t> </w:t>
                  </w:r>
                  <w:r>
                    <w:t xml:space="preserve"> </w:t>
                  </w:r>
                </w:p>
              </w:tc>
              <w:tc>
                <w:tcPr>
                  <w:tcW w:w="1425"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14840939" w14:textId="77777777" w:rsidR="00710004" w:rsidRDefault="002D002D">
                  <w:pPr>
                    <w:pStyle w:val="nospacing"/>
                  </w:pPr>
                  <w:r>
                    <w:rPr>
                      <w:rStyle w:val="000027"/>
                    </w:rPr>
                    <w:t> </w:t>
                  </w:r>
                  <w:r>
                    <w:t xml:space="preserve"> </w:t>
                  </w:r>
                </w:p>
              </w:tc>
            </w:tr>
            <w:tr w:rsidR="00710004" w14:paraId="6145ABCA" w14:textId="77777777">
              <w:trPr>
                <w:trHeight w:val="225"/>
              </w:trPr>
              <w:tc>
                <w:tcPr>
                  <w:tcW w:w="4200"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6A1B0808" w14:textId="77777777" w:rsidR="00710004" w:rsidRDefault="002D002D">
                  <w:pPr>
                    <w:pStyle w:val="nospacing"/>
                  </w:pPr>
                  <w:r>
                    <w:rPr>
                      <w:rStyle w:val="defaultparagraphfont-000028"/>
                    </w:rPr>
                    <w:t xml:space="preserve">Formula z izračun PDVa </w:t>
                  </w:r>
                </w:p>
              </w:tc>
              <w:tc>
                <w:tcPr>
                  <w:tcW w:w="1335"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2A100ED2" w14:textId="77777777" w:rsidR="00710004" w:rsidRDefault="002D002D">
                  <w:pPr>
                    <w:pStyle w:val="nospacing"/>
                  </w:pPr>
                  <w:r>
                    <w:rPr>
                      <w:rStyle w:val="000027"/>
                    </w:rPr>
                    <w:t> </w:t>
                  </w:r>
                  <w:r>
                    <w:t xml:space="preserve"> </w:t>
                  </w:r>
                </w:p>
              </w:tc>
              <w:tc>
                <w:tcPr>
                  <w:tcW w:w="1425"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4515680E" w14:textId="77777777" w:rsidR="00710004" w:rsidRDefault="002D002D">
                  <w:pPr>
                    <w:pStyle w:val="nospacing"/>
                  </w:pPr>
                  <w:r>
                    <w:rPr>
                      <w:rStyle w:val="000027"/>
                    </w:rPr>
                    <w:t> </w:t>
                  </w:r>
                  <w:r>
                    <w:t xml:space="preserve"> </w:t>
                  </w:r>
                </w:p>
              </w:tc>
            </w:tr>
            <w:tr w:rsidR="00710004" w14:paraId="69AD54A6" w14:textId="77777777">
              <w:trPr>
                <w:trHeight w:val="225"/>
              </w:trPr>
              <w:tc>
                <w:tcPr>
                  <w:tcW w:w="4200"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48DC41E5" w14:textId="77777777" w:rsidR="00710004" w:rsidRDefault="002D002D">
                  <w:pPr>
                    <w:pStyle w:val="nospacing"/>
                  </w:pPr>
                  <w:r>
                    <w:rPr>
                      <w:rStyle w:val="defaultparagraphfont-000072"/>
                    </w:rPr>
                    <w:t>Formula/funkcija za izračun ukupnog iznosa PDVa</w:t>
                  </w:r>
                  <w:r>
                    <w:t xml:space="preserve"> </w:t>
                  </w:r>
                </w:p>
              </w:tc>
              <w:tc>
                <w:tcPr>
                  <w:tcW w:w="1335"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44D8BC0B" w14:textId="77777777" w:rsidR="00710004" w:rsidRDefault="002D002D">
                  <w:pPr>
                    <w:pStyle w:val="nospacing"/>
                  </w:pPr>
                  <w:r>
                    <w:rPr>
                      <w:rStyle w:val="000027"/>
                    </w:rPr>
                    <w:t> </w:t>
                  </w:r>
                  <w:r>
                    <w:t xml:space="preserve"> </w:t>
                  </w:r>
                </w:p>
              </w:tc>
              <w:tc>
                <w:tcPr>
                  <w:tcW w:w="1425"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49B2C145" w14:textId="77777777" w:rsidR="00710004" w:rsidRDefault="002D002D">
                  <w:pPr>
                    <w:pStyle w:val="nospacing"/>
                  </w:pPr>
                  <w:r>
                    <w:rPr>
                      <w:rStyle w:val="000027"/>
                    </w:rPr>
                    <w:t> </w:t>
                  </w:r>
                  <w:r>
                    <w:t xml:space="preserve"> </w:t>
                  </w:r>
                </w:p>
              </w:tc>
            </w:tr>
            <w:tr w:rsidR="00710004" w14:paraId="66B4F850" w14:textId="77777777">
              <w:trPr>
                <w:trHeight w:val="225"/>
              </w:trPr>
              <w:tc>
                <w:tcPr>
                  <w:tcW w:w="4200"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39954351" w14:textId="77777777" w:rsidR="00710004" w:rsidRDefault="002D002D">
                  <w:pPr>
                    <w:pStyle w:val="nospacing"/>
                  </w:pPr>
                  <w:r>
                    <w:rPr>
                      <w:rStyle w:val="defaultparagraphfont-000072"/>
                    </w:rPr>
                    <w:t>Formula/funkcija za izračun ukupnog maloprodajnog iznosa</w:t>
                  </w:r>
                  <w:r>
                    <w:t xml:space="preserve"> </w:t>
                  </w:r>
                </w:p>
              </w:tc>
              <w:tc>
                <w:tcPr>
                  <w:tcW w:w="1335"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2E443A31" w14:textId="77777777" w:rsidR="00710004" w:rsidRDefault="002D002D">
                  <w:pPr>
                    <w:pStyle w:val="nospacing"/>
                  </w:pPr>
                  <w:r>
                    <w:rPr>
                      <w:rStyle w:val="000027"/>
                    </w:rPr>
                    <w:t> </w:t>
                  </w:r>
                  <w:r>
                    <w:t xml:space="preserve"> </w:t>
                  </w:r>
                </w:p>
              </w:tc>
              <w:tc>
                <w:tcPr>
                  <w:tcW w:w="1425"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0A793362" w14:textId="77777777" w:rsidR="00710004" w:rsidRDefault="002D002D">
                  <w:pPr>
                    <w:pStyle w:val="nospacing"/>
                  </w:pPr>
                  <w:r>
                    <w:rPr>
                      <w:rStyle w:val="000027"/>
                    </w:rPr>
                    <w:t> </w:t>
                  </w:r>
                  <w:r>
                    <w:t xml:space="preserve"> </w:t>
                  </w:r>
                </w:p>
              </w:tc>
            </w:tr>
            <w:tr w:rsidR="00710004" w14:paraId="5C154D49" w14:textId="77777777">
              <w:trPr>
                <w:trHeight w:val="225"/>
              </w:trPr>
              <w:tc>
                <w:tcPr>
                  <w:tcW w:w="4200"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47A6FA5E" w14:textId="77777777" w:rsidR="00710004" w:rsidRDefault="002D002D">
                  <w:pPr>
                    <w:pStyle w:val="nospacing"/>
                  </w:pPr>
                  <w:r>
                    <w:rPr>
                      <w:rStyle w:val="defaultparagraphfont-000028"/>
                    </w:rPr>
                    <w:lastRenderedPageBreak/>
                    <w:t>Formula za izračun maloprodajne cijene jedinice svakog proizvoda</w:t>
                  </w:r>
                  <w:r>
                    <w:t xml:space="preserve"> </w:t>
                  </w:r>
                </w:p>
              </w:tc>
              <w:tc>
                <w:tcPr>
                  <w:tcW w:w="1335"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6BDFB1CD" w14:textId="77777777" w:rsidR="00710004" w:rsidRDefault="002D002D">
                  <w:pPr>
                    <w:pStyle w:val="nospacing"/>
                  </w:pPr>
                  <w:r>
                    <w:rPr>
                      <w:rStyle w:val="000027"/>
                    </w:rPr>
                    <w:t> </w:t>
                  </w:r>
                  <w:r>
                    <w:t xml:space="preserve"> </w:t>
                  </w:r>
                </w:p>
              </w:tc>
              <w:tc>
                <w:tcPr>
                  <w:tcW w:w="1425"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7FB4F483" w14:textId="77777777" w:rsidR="00710004" w:rsidRDefault="002D002D">
                  <w:pPr>
                    <w:pStyle w:val="nospacing"/>
                  </w:pPr>
                  <w:r>
                    <w:rPr>
                      <w:rStyle w:val="000027"/>
                    </w:rPr>
                    <w:t> </w:t>
                  </w:r>
                  <w:r>
                    <w:t xml:space="preserve"> </w:t>
                  </w:r>
                </w:p>
              </w:tc>
            </w:tr>
            <w:tr w:rsidR="00710004" w14:paraId="1DC7679C" w14:textId="77777777">
              <w:trPr>
                <w:trHeight w:val="225"/>
              </w:trPr>
              <w:tc>
                <w:tcPr>
                  <w:tcW w:w="4200"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3842C190" w14:textId="77777777" w:rsidR="00710004" w:rsidRDefault="002D002D">
                  <w:pPr>
                    <w:pStyle w:val="nospacing"/>
                  </w:pPr>
                  <w:r>
                    <w:rPr>
                      <w:rStyle w:val="defaultparagraphfont-000028"/>
                    </w:rPr>
                    <w:t>Tortni grafikon</w:t>
                  </w:r>
                  <w:r>
                    <w:t xml:space="preserve"> </w:t>
                  </w:r>
                </w:p>
              </w:tc>
              <w:tc>
                <w:tcPr>
                  <w:tcW w:w="1335"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74087532" w14:textId="77777777" w:rsidR="00710004" w:rsidRDefault="002D002D">
                  <w:pPr>
                    <w:pStyle w:val="nospacing"/>
                  </w:pPr>
                  <w:r>
                    <w:rPr>
                      <w:rStyle w:val="000027"/>
                    </w:rPr>
                    <w:t> </w:t>
                  </w:r>
                  <w:r>
                    <w:t xml:space="preserve"> </w:t>
                  </w:r>
                </w:p>
              </w:tc>
              <w:tc>
                <w:tcPr>
                  <w:tcW w:w="1425"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0384EEBC" w14:textId="77777777" w:rsidR="00710004" w:rsidRDefault="002D002D">
                  <w:pPr>
                    <w:pStyle w:val="nospacing"/>
                  </w:pPr>
                  <w:r>
                    <w:rPr>
                      <w:rStyle w:val="000027"/>
                    </w:rPr>
                    <w:t> </w:t>
                  </w:r>
                  <w:r>
                    <w:t xml:space="preserve"> </w:t>
                  </w:r>
                </w:p>
              </w:tc>
            </w:tr>
          </w:tbl>
          <w:p w14:paraId="05DE7FD3" w14:textId="77777777" w:rsidR="00710004" w:rsidRDefault="002D002D">
            <w:pPr>
              <w:pStyle w:val="nospacing"/>
            </w:pPr>
            <w:r>
              <w:rPr>
                <w:rStyle w:val="000027"/>
              </w:rPr>
              <w:t> </w:t>
            </w:r>
            <w:r>
              <w:t xml:space="preserve"> </w:t>
            </w:r>
          </w:p>
          <w:p w14:paraId="43DA8550" w14:textId="77777777" w:rsidR="00710004" w:rsidRDefault="002D002D">
            <w:pPr>
              <w:pStyle w:val="nospacing"/>
            </w:pPr>
            <w:r>
              <w:rPr>
                <w:rStyle w:val="defaultparagraphfont-000028"/>
              </w:rPr>
              <w:t xml:space="preserve">Ocjena: </w:t>
            </w:r>
          </w:p>
          <w:p w14:paraId="313928BA" w14:textId="77777777" w:rsidR="00710004" w:rsidRDefault="002D002D">
            <w:pPr>
              <w:pStyle w:val="nospacing"/>
            </w:pPr>
            <w:r>
              <w:rPr>
                <w:rStyle w:val="defaultparagraphfont-000072"/>
              </w:rPr>
              <w:t>Izvrstan 90 – 100%</w:t>
            </w:r>
            <w:r>
              <w:t xml:space="preserve"> </w:t>
            </w:r>
          </w:p>
          <w:p w14:paraId="78DC392A" w14:textId="77777777" w:rsidR="00710004" w:rsidRDefault="002D002D">
            <w:pPr>
              <w:pStyle w:val="nospacing"/>
            </w:pPr>
            <w:r>
              <w:rPr>
                <w:rStyle w:val="defaultparagraphfont-000072"/>
              </w:rPr>
              <w:t>vrlo dobar 78 – 89%</w:t>
            </w:r>
            <w:r>
              <w:t xml:space="preserve"> </w:t>
            </w:r>
          </w:p>
          <w:p w14:paraId="3389F90B" w14:textId="77777777" w:rsidR="00710004" w:rsidRDefault="002D002D">
            <w:pPr>
              <w:pStyle w:val="nospacing"/>
            </w:pPr>
            <w:r>
              <w:rPr>
                <w:rStyle w:val="defaultparagraphfont-000072"/>
              </w:rPr>
              <w:t>dobar 65 – 77%</w:t>
            </w:r>
            <w:r>
              <w:t xml:space="preserve"> </w:t>
            </w:r>
          </w:p>
          <w:p w14:paraId="4F23ED57" w14:textId="77777777" w:rsidR="00710004" w:rsidRDefault="002D002D">
            <w:pPr>
              <w:pStyle w:val="nospacing"/>
            </w:pPr>
            <w:r>
              <w:rPr>
                <w:rStyle w:val="defaultparagraphfont-000072"/>
              </w:rPr>
              <w:t>dovoljan 50-64%</w:t>
            </w:r>
            <w:r>
              <w:t xml:space="preserve"> </w:t>
            </w:r>
          </w:p>
          <w:p w14:paraId="30551459" w14:textId="77777777" w:rsidR="00710004" w:rsidRDefault="002D002D">
            <w:pPr>
              <w:pStyle w:val="nospacing"/>
            </w:pPr>
            <w:r>
              <w:rPr>
                <w:rStyle w:val="defaultparagraphfont-000072"/>
              </w:rPr>
              <w:t>nedovoljan 0 – 49%</w:t>
            </w:r>
            <w:r>
              <w:t xml:space="preserve"> </w:t>
            </w:r>
          </w:p>
          <w:p w14:paraId="4AFA69D5" w14:textId="77777777" w:rsidR="00710004" w:rsidRDefault="002D002D">
            <w:pPr>
              <w:pStyle w:val="nospacing-000490"/>
            </w:pPr>
            <w:r>
              <w:rPr>
                <w:rStyle w:val="defaultparagraphfont-000026"/>
              </w:rPr>
              <w:t xml:space="preserve">Nešto slatko </w:t>
            </w:r>
          </w:p>
          <w:p w14:paraId="03BADF82" w14:textId="77777777" w:rsidR="00710004" w:rsidRDefault="002D002D">
            <w:pPr>
              <w:pStyle w:val="nospacing-000491"/>
            </w:pPr>
            <w:r>
              <w:rPr>
                <w:rStyle w:val="defaultparagraphfont-000028"/>
              </w:rPr>
              <w:t xml:space="preserve">Učenici su tijekom </w:t>
            </w:r>
            <w:r>
              <w:rPr>
                <w:rStyle w:val="defaultparagraphfont-000028"/>
              </w:rPr>
              <w:t>praktične nastave pekli kolače i evidentirali postupak izrade. Svoje najbolje recepte za najfinije kolače žele prezentirati drugim učenicima škole. Svaki učenik treba urediti jedan slajd u dijeljenoj prezentaciji u koji će napisati sastojke kolača, objasniti pripremu i umetnuti fotografiju tog kolača. Da bi prezentacija bila uredna potrebno je urediti slajdove na podjednak način (fotografija, tekst, boja pozadine, font, veličina fonta, prijelaz i animacije) u dogovoru s nastavnikom. Svaki učenik će prezenti</w:t>
            </w:r>
            <w:r>
              <w:rPr>
                <w:rStyle w:val="defaultparagraphfont-000028"/>
              </w:rPr>
              <w:t>rati svoj omiljeni kolač, a na kraju će se tajnim glasanjem odabrati najbolji kolač.</w:t>
            </w:r>
            <w:r>
              <w:t xml:space="preserve"> </w:t>
            </w:r>
          </w:p>
          <w:p w14:paraId="331D2A83" w14:textId="77777777" w:rsidR="00710004" w:rsidRDefault="002D002D">
            <w:pPr>
              <w:pStyle w:val="nospacing-000491"/>
            </w:pPr>
            <w:r>
              <w:rPr>
                <w:rStyle w:val="000027"/>
              </w:rPr>
              <w:t> </w:t>
            </w:r>
            <w:r>
              <w:t xml:space="preserve"> </w:t>
            </w:r>
          </w:p>
          <w:p w14:paraId="00F4A47B" w14:textId="77777777" w:rsidR="00710004" w:rsidRDefault="002D002D">
            <w:pPr>
              <w:pStyle w:val="nospacing"/>
            </w:pPr>
            <w:r>
              <w:rPr>
                <w:rStyle w:val="defaultparagraphfont-000026"/>
              </w:rPr>
              <w:t xml:space="preserve">Vrednovanje kao učenje </w:t>
            </w:r>
            <w:r>
              <w:rPr>
                <w:rStyle w:val="defaultparagraphfont-000028"/>
              </w:rPr>
              <w:t>- učenici vrednuju svoj doprinos rješavanju zadatka:</w:t>
            </w:r>
            <w:r>
              <w:t xml:space="preserve"> </w:t>
            </w:r>
          </w:p>
          <w:tbl>
            <w:tblPr>
              <w:tblW w:w="0" w:type="auto"/>
              <w:tblCellMar>
                <w:top w:w="15" w:type="dxa"/>
                <w:left w:w="15" w:type="dxa"/>
                <w:bottom w:w="15" w:type="dxa"/>
                <w:right w:w="15" w:type="dxa"/>
              </w:tblCellMar>
              <w:tblLook w:val="04A0" w:firstRow="1" w:lastRow="0" w:firstColumn="1" w:lastColumn="0" w:noHBand="0" w:noVBand="1"/>
            </w:tblPr>
            <w:tblGrid>
              <w:gridCol w:w="3750"/>
              <w:gridCol w:w="510"/>
              <w:gridCol w:w="510"/>
            </w:tblGrid>
            <w:tr w:rsidR="00710004" w14:paraId="7799DDD6" w14:textId="77777777">
              <w:tc>
                <w:tcPr>
                  <w:tcW w:w="3750" w:type="dxa"/>
                  <w:tcBorders>
                    <w:top w:val="single" w:sz="6" w:space="0" w:color="auto"/>
                    <w:left w:val="single" w:sz="6" w:space="0" w:color="auto"/>
                    <w:bottom w:val="single" w:sz="6" w:space="0" w:color="auto"/>
                    <w:right w:val="single" w:sz="6" w:space="0" w:color="auto"/>
                  </w:tcBorders>
                  <w:shd w:val="clear" w:color="auto" w:fill="DEEBF6"/>
                  <w:tcMar>
                    <w:top w:w="0" w:type="dxa"/>
                    <w:left w:w="90" w:type="dxa"/>
                    <w:bottom w:w="0" w:type="dxa"/>
                    <w:right w:w="90" w:type="dxa"/>
                  </w:tcMar>
                  <w:hideMark/>
                </w:tcPr>
                <w:p w14:paraId="4456C1B3" w14:textId="77777777" w:rsidR="00710004" w:rsidRDefault="002D002D">
                  <w:pPr>
                    <w:pStyle w:val="nospacing"/>
                  </w:pPr>
                  <w:r>
                    <w:rPr>
                      <w:rStyle w:val="defaultparagraphfont-000026"/>
                    </w:rPr>
                    <w:t xml:space="preserve">Elementi vrednovanja </w:t>
                  </w:r>
                </w:p>
              </w:tc>
              <w:tc>
                <w:tcPr>
                  <w:tcW w:w="510" w:type="dxa"/>
                  <w:tcBorders>
                    <w:top w:val="single" w:sz="6" w:space="0" w:color="auto"/>
                    <w:left w:val="single" w:sz="6" w:space="0" w:color="auto"/>
                    <w:bottom w:val="single" w:sz="6" w:space="0" w:color="auto"/>
                    <w:right w:val="single" w:sz="6" w:space="0" w:color="auto"/>
                  </w:tcBorders>
                  <w:shd w:val="clear" w:color="auto" w:fill="D9E2F3"/>
                  <w:tcMar>
                    <w:top w:w="0" w:type="dxa"/>
                    <w:left w:w="90" w:type="dxa"/>
                    <w:bottom w:w="0" w:type="dxa"/>
                    <w:right w:w="90" w:type="dxa"/>
                  </w:tcMar>
                  <w:hideMark/>
                </w:tcPr>
                <w:p w14:paraId="4F51C0A7" w14:textId="77777777" w:rsidR="00710004" w:rsidRDefault="002D002D">
                  <w:pPr>
                    <w:pStyle w:val="nospacing"/>
                  </w:pPr>
                  <w:r>
                    <w:rPr>
                      <w:rStyle w:val="defaultparagraphfont-000026"/>
                    </w:rPr>
                    <w:t xml:space="preserve">DA </w:t>
                  </w:r>
                </w:p>
              </w:tc>
              <w:tc>
                <w:tcPr>
                  <w:tcW w:w="510" w:type="dxa"/>
                  <w:tcBorders>
                    <w:top w:val="single" w:sz="6" w:space="0" w:color="auto"/>
                    <w:left w:val="single" w:sz="6" w:space="0" w:color="auto"/>
                    <w:bottom w:val="single" w:sz="6" w:space="0" w:color="auto"/>
                    <w:right w:val="single" w:sz="6" w:space="0" w:color="auto"/>
                  </w:tcBorders>
                  <w:shd w:val="clear" w:color="auto" w:fill="D9E2F3"/>
                  <w:tcMar>
                    <w:top w:w="0" w:type="dxa"/>
                    <w:left w:w="90" w:type="dxa"/>
                    <w:bottom w:w="0" w:type="dxa"/>
                    <w:right w:w="90" w:type="dxa"/>
                  </w:tcMar>
                  <w:hideMark/>
                </w:tcPr>
                <w:p w14:paraId="0E5896B2" w14:textId="77777777" w:rsidR="00710004" w:rsidRDefault="002D002D">
                  <w:pPr>
                    <w:pStyle w:val="nospacing"/>
                  </w:pPr>
                  <w:r>
                    <w:rPr>
                      <w:rStyle w:val="defaultparagraphfont-000026"/>
                    </w:rPr>
                    <w:t xml:space="preserve">NE </w:t>
                  </w:r>
                </w:p>
              </w:tc>
            </w:tr>
            <w:tr w:rsidR="00710004" w14:paraId="25DC9C65" w14:textId="77777777">
              <w:tc>
                <w:tcPr>
                  <w:tcW w:w="3750"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64E05D44" w14:textId="77777777" w:rsidR="00710004" w:rsidRDefault="002D002D">
                  <w:pPr>
                    <w:pStyle w:val="nospacing"/>
                  </w:pPr>
                  <w:r>
                    <w:rPr>
                      <w:rStyle w:val="defaultparagraphfont-000028"/>
                    </w:rPr>
                    <w:t>Naslov slajda</w:t>
                  </w:r>
                  <w:r>
                    <w:t xml:space="preserve"> </w:t>
                  </w:r>
                </w:p>
              </w:tc>
              <w:tc>
                <w:tcPr>
                  <w:tcW w:w="510"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0E66E3BB" w14:textId="77777777" w:rsidR="00710004" w:rsidRDefault="002D002D">
                  <w:pPr>
                    <w:pStyle w:val="nospacing"/>
                  </w:pPr>
                  <w:r>
                    <w:rPr>
                      <w:rStyle w:val="000027"/>
                    </w:rPr>
                    <w:t> </w:t>
                  </w:r>
                  <w:r>
                    <w:t xml:space="preserve"> </w:t>
                  </w:r>
                </w:p>
              </w:tc>
              <w:tc>
                <w:tcPr>
                  <w:tcW w:w="510"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1C3B313C" w14:textId="77777777" w:rsidR="00710004" w:rsidRDefault="002D002D">
                  <w:pPr>
                    <w:pStyle w:val="nospacing"/>
                  </w:pPr>
                  <w:r>
                    <w:rPr>
                      <w:rStyle w:val="000027"/>
                    </w:rPr>
                    <w:t> </w:t>
                  </w:r>
                  <w:r>
                    <w:t xml:space="preserve"> </w:t>
                  </w:r>
                </w:p>
              </w:tc>
            </w:tr>
            <w:tr w:rsidR="00710004" w14:paraId="2477C22F" w14:textId="77777777">
              <w:tc>
                <w:tcPr>
                  <w:tcW w:w="3750"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1B68A11D" w14:textId="77777777" w:rsidR="00710004" w:rsidRDefault="002D002D">
                  <w:pPr>
                    <w:pStyle w:val="nospacing"/>
                  </w:pPr>
                  <w:r>
                    <w:rPr>
                      <w:rStyle w:val="defaultparagraphfont-000028"/>
                    </w:rPr>
                    <w:t xml:space="preserve">Sadržaj slajda – popis </w:t>
                  </w:r>
                  <w:r>
                    <w:rPr>
                      <w:rStyle w:val="defaultparagraphfont-000028"/>
                    </w:rPr>
                    <w:t>sastojaka i opis pripreme</w:t>
                  </w:r>
                  <w:r>
                    <w:t xml:space="preserve"> </w:t>
                  </w:r>
                </w:p>
              </w:tc>
              <w:tc>
                <w:tcPr>
                  <w:tcW w:w="510"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17F9A7E2" w14:textId="77777777" w:rsidR="00710004" w:rsidRDefault="002D002D">
                  <w:pPr>
                    <w:pStyle w:val="nospacing"/>
                  </w:pPr>
                  <w:r>
                    <w:rPr>
                      <w:rStyle w:val="000027"/>
                    </w:rPr>
                    <w:t> </w:t>
                  </w:r>
                  <w:r>
                    <w:t xml:space="preserve"> </w:t>
                  </w:r>
                </w:p>
              </w:tc>
              <w:tc>
                <w:tcPr>
                  <w:tcW w:w="510"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5FAA547A" w14:textId="77777777" w:rsidR="00710004" w:rsidRDefault="002D002D">
                  <w:pPr>
                    <w:pStyle w:val="nospacing"/>
                  </w:pPr>
                  <w:r>
                    <w:rPr>
                      <w:rStyle w:val="000027"/>
                    </w:rPr>
                    <w:t> </w:t>
                  </w:r>
                  <w:r>
                    <w:t xml:space="preserve"> </w:t>
                  </w:r>
                </w:p>
              </w:tc>
            </w:tr>
            <w:tr w:rsidR="00710004" w14:paraId="6A78192C" w14:textId="77777777">
              <w:tc>
                <w:tcPr>
                  <w:tcW w:w="3750"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21615433" w14:textId="77777777" w:rsidR="00710004" w:rsidRDefault="002D002D">
                  <w:pPr>
                    <w:pStyle w:val="nospacing"/>
                  </w:pPr>
                  <w:r>
                    <w:rPr>
                      <w:rStyle w:val="defaultparagraphfont-000028"/>
                    </w:rPr>
                    <w:t>Dogovoreno oblikovanje teksta</w:t>
                  </w:r>
                  <w:r>
                    <w:t xml:space="preserve"> </w:t>
                  </w:r>
                </w:p>
              </w:tc>
              <w:tc>
                <w:tcPr>
                  <w:tcW w:w="510"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2DE7FB2D" w14:textId="77777777" w:rsidR="00710004" w:rsidRDefault="002D002D">
                  <w:pPr>
                    <w:pStyle w:val="nospacing"/>
                  </w:pPr>
                  <w:r>
                    <w:rPr>
                      <w:rStyle w:val="000027"/>
                    </w:rPr>
                    <w:t> </w:t>
                  </w:r>
                  <w:r>
                    <w:t xml:space="preserve"> </w:t>
                  </w:r>
                </w:p>
              </w:tc>
              <w:tc>
                <w:tcPr>
                  <w:tcW w:w="510"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379BAE3D" w14:textId="77777777" w:rsidR="00710004" w:rsidRDefault="002D002D">
                  <w:pPr>
                    <w:pStyle w:val="nospacing"/>
                  </w:pPr>
                  <w:r>
                    <w:rPr>
                      <w:rStyle w:val="000027"/>
                    </w:rPr>
                    <w:t> </w:t>
                  </w:r>
                  <w:r>
                    <w:t xml:space="preserve"> </w:t>
                  </w:r>
                </w:p>
              </w:tc>
            </w:tr>
            <w:tr w:rsidR="00710004" w14:paraId="24759499" w14:textId="77777777">
              <w:tc>
                <w:tcPr>
                  <w:tcW w:w="3750"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1C6AA3F9" w14:textId="77777777" w:rsidR="00710004" w:rsidRDefault="002D002D">
                  <w:pPr>
                    <w:pStyle w:val="nospacing"/>
                  </w:pPr>
                  <w:r>
                    <w:rPr>
                      <w:rStyle w:val="defaultparagraphfont-000028"/>
                    </w:rPr>
                    <w:t xml:space="preserve">Umetnuta fotografija </w:t>
                  </w:r>
                </w:p>
              </w:tc>
              <w:tc>
                <w:tcPr>
                  <w:tcW w:w="510"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42214C04" w14:textId="77777777" w:rsidR="00710004" w:rsidRDefault="002D002D">
                  <w:pPr>
                    <w:pStyle w:val="nospacing"/>
                  </w:pPr>
                  <w:r>
                    <w:rPr>
                      <w:rStyle w:val="000027"/>
                    </w:rPr>
                    <w:t> </w:t>
                  </w:r>
                  <w:r>
                    <w:t xml:space="preserve"> </w:t>
                  </w:r>
                </w:p>
              </w:tc>
              <w:tc>
                <w:tcPr>
                  <w:tcW w:w="510"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126E1703" w14:textId="77777777" w:rsidR="00710004" w:rsidRDefault="002D002D">
                  <w:pPr>
                    <w:pStyle w:val="nospacing"/>
                  </w:pPr>
                  <w:r>
                    <w:rPr>
                      <w:rStyle w:val="000027"/>
                    </w:rPr>
                    <w:t> </w:t>
                  </w:r>
                  <w:r>
                    <w:t xml:space="preserve"> </w:t>
                  </w:r>
                </w:p>
              </w:tc>
            </w:tr>
            <w:tr w:rsidR="00710004" w14:paraId="519A1CCD" w14:textId="77777777">
              <w:tc>
                <w:tcPr>
                  <w:tcW w:w="3750"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4DD28880" w14:textId="77777777" w:rsidR="00710004" w:rsidRDefault="002D002D">
                  <w:pPr>
                    <w:pStyle w:val="nospacing"/>
                  </w:pPr>
                  <w:r>
                    <w:rPr>
                      <w:rStyle w:val="defaultparagraphfont-000028"/>
                    </w:rPr>
                    <w:t>Oblikovana fotografija</w:t>
                  </w:r>
                  <w:r>
                    <w:t xml:space="preserve"> </w:t>
                  </w:r>
                </w:p>
              </w:tc>
              <w:tc>
                <w:tcPr>
                  <w:tcW w:w="510"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20CB64F4" w14:textId="77777777" w:rsidR="00710004" w:rsidRDefault="002D002D">
                  <w:pPr>
                    <w:pStyle w:val="nospacing"/>
                  </w:pPr>
                  <w:r>
                    <w:rPr>
                      <w:rStyle w:val="000027"/>
                    </w:rPr>
                    <w:t> </w:t>
                  </w:r>
                  <w:r>
                    <w:t xml:space="preserve"> </w:t>
                  </w:r>
                </w:p>
              </w:tc>
              <w:tc>
                <w:tcPr>
                  <w:tcW w:w="510"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35EC9EF0" w14:textId="77777777" w:rsidR="00710004" w:rsidRDefault="002D002D">
                  <w:pPr>
                    <w:pStyle w:val="nospacing"/>
                  </w:pPr>
                  <w:r>
                    <w:rPr>
                      <w:rStyle w:val="000027"/>
                    </w:rPr>
                    <w:t> </w:t>
                  </w:r>
                  <w:r>
                    <w:t xml:space="preserve"> </w:t>
                  </w:r>
                </w:p>
              </w:tc>
            </w:tr>
            <w:tr w:rsidR="00710004" w14:paraId="47D89944" w14:textId="77777777">
              <w:tc>
                <w:tcPr>
                  <w:tcW w:w="3750"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204FC67B" w14:textId="77777777" w:rsidR="00710004" w:rsidRDefault="002D002D">
                  <w:pPr>
                    <w:pStyle w:val="nospacing"/>
                  </w:pPr>
                  <w:r>
                    <w:rPr>
                      <w:rStyle w:val="defaultparagraphfont-000028"/>
                    </w:rPr>
                    <w:t>Dogovorena boja pozadine</w:t>
                  </w:r>
                  <w:r>
                    <w:t xml:space="preserve"> </w:t>
                  </w:r>
                </w:p>
              </w:tc>
              <w:tc>
                <w:tcPr>
                  <w:tcW w:w="510"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2F7E26A4" w14:textId="77777777" w:rsidR="00710004" w:rsidRDefault="002D002D">
                  <w:pPr>
                    <w:pStyle w:val="nospacing"/>
                  </w:pPr>
                  <w:r>
                    <w:rPr>
                      <w:rStyle w:val="000027"/>
                    </w:rPr>
                    <w:t> </w:t>
                  </w:r>
                  <w:r>
                    <w:t xml:space="preserve"> </w:t>
                  </w:r>
                </w:p>
              </w:tc>
              <w:tc>
                <w:tcPr>
                  <w:tcW w:w="510"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159D1FC6" w14:textId="77777777" w:rsidR="00710004" w:rsidRDefault="002D002D">
                  <w:pPr>
                    <w:pStyle w:val="nospacing"/>
                  </w:pPr>
                  <w:r>
                    <w:rPr>
                      <w:rStyle w:val="000027"/>
                    </w:rPr>
                    <w:t> </w:t>
                  </w:r>
                  <w:r>
                    <w:t xml:space="preserve"> </w:t>
                  </w:r>
                </w:p>
              </w:tc>
            </w:tr>
            <w:tr w:rsidR="00710004" w14:paraId="09E21A97" w14:textId="77777777">
              <w:tc>
                <w:tcPr>
                  <w:tcW w:w="3750"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5B7C913B" w14:textId="77777777" w:rsidR="00710004" w:rsidRDefault="002D002D">
                  <w:pPr>
                    <w:pStyle w:val="nospacing"/>
                  </w:pPr>
                  <w:r>
                    <w:rPr>
                      <w:rStyle w:val="defaultparagraphfont-000028"/>
                    </w:rPr>
                    <w:t>Animacija objekata na slajdu</w:t>
                  </w:r>
                  <w:r>
                    <w:t xml:space="preserve"> </w:t>
                  </w:r>
                </w:p>
              </w:tc>
              <w:tc>
                <w:tcPr>
                  <w:tcW w:w="510"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54DC61DE" w14:textId="77777777" w:rsidR="00710004" w:rsidRDefault="002D002D">
                  <w:pPr>
                    <w:pStyle w:val="nospacing"/>
                  </w:pPr>
                  <w:r>
                    <w:rPr>
                      <w:rStyle w:val="000027"/>
                    </w:rPr>
                    <w:t> </w:t>
                  </w:r>
                  <w:r>
                    <w:t xml:space="preserve"> </w:t>
                  </w:r>
                </w:p>
              </w:tc>
              <w:tc>
                <w:tcPr>
                  <w:tcW w:w="510"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25A36EE5" w14:textId="77777777" w:rsidR="00710004" w:rsidRDefault="002D002D">
                  <w:pPr>
                    <w:pStyle w:val="nospacing"/>
                  </w:pPr>
                  <w:r>
                    <w:rPr>
                      <w:rStyle w:val="000027"/>
                    </w:rPr>
                    <w:t> </w:t>
                  </w:r>
                  <w:r>
                    <w:t xml:space="preserve"> </w:t>
                  </w:r>
                </w:p>
              </w:tc>
            </w:tr>
            <w:tr w:rsidR="00710004" w14:paraId="5833247F" w14:textId="77777777">
              <w:tc>
                <w:tcPr>
                  <w:tcW w:w="3750"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4222CCB3" w14:textId="77777777" w:rsidR="00710004" w:rsidRDefault="002D002D">
                  <w:pPr>
                    <w:pStyle w:val="nospacing"/>
                  </w:pPr>
                  <w:r>
                    <w:rPr>
                      <w:rStyle w:val="defaultparagraphfont-000028"/>
                    </w:rPr>
                    <w:t>Prijelaz slajda</w:t>
                  </w:r>
                  <w:r>
                    <w:t xml:space="preserve"> </w:t>
                  </w:r>
                </w:p>
              </w:tc>
              <w:tc>
                <w:tcPr>
                  <w:tcW w:w="510"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4C13D18F" w14:textId="77777777" w:rsidR="00710004" w:rsidRDefault="002D002D">
                  <w:pPr>
                    <w:pStyle w:val="nospacing"/>
                  </w:pPr>
                  <w:r>
                    <w:rPr>
                      <w:rStyle w:val="000027"/>
                    </w:rPr>
                    <w:t> </w:t>
                  </w:r>
                  <w:r>
                    <w:t xml:space="preserve"> </w:t>
                  </w:r>
                </w:p>
              </w:tc>
              <w:tc>
                <w:tcPr>
                  <w:tcW w:w="510"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2F5B2F52" w14:textId="77777777" w:rsidR="00710004" w:rsidRDefault="002D002D">
                  <w:pPr>
                    <w:pStyle w:val="nospacing"/>
                  </w:pPr>
                  <w:r>
                    <w:rPr>
                      <w:rStyle w:val="000027"/>
                    </w:rPr>
                    <w:t> </w:t>
                  </w:r>
                  <w:r>
                    <w:t xml:space="preserve"> </w:t>
                  </w:r>
                </w:p>
              </w:tc>
            </w:tr>
          </w:tbl>
          <w:p w14:paraId="3D0BEF75" w14:textId="77777777" w:rsidR="00710004" w:rsidRDefault="002D002D">
            <w:pPr>
              <w:pStyle w:val="nospacing"/>
            </w:pPr>
            <w:r>
              <w:rPr>
                <w:rStyle w:val="000027"/>
              </w:rPr>
              <w:t> </w:t>
            </w:r>
            <w:r>
              <w:t xml:space="preserve"> </w:t>
            </w:r>
          </w:p>
        </w:tc>
      </w:tr>
      <w:tr w:rsidR="00710004" w14:paraId="35B317D8" w14:textId="77777777">
        <w:tc>
          <w:tcPr>
            <w:tcW w:w="8535" w:type="dxa"/>
            <w:gridSpan w:val="7"/>
            <w:tcBorders>
              <w:top w:val="single" w:sz="6" w:space="0" w:color="000000"/>
              <w:left w:val="single" w:sz="6" w:space="0" w:color="000000"/>
              <w:bottom w:val="single" w:sz="6" w:space="0" w:color="000000"/>
              <w:right w:val="single" w:sz="6" w:space="0" w:color="000000"/>
            </w:tcBorders>
            <w:shd w:val="clear" w:color="auto" w:fill="9CC3E5"/>
            <w:tcMar>
              <w:top w:w="0" w:type="dxa"/>
              <w:left w:w="90" w:type="dxa"/>
              <w:bottom w:w="0" w:type="dxa"/>
              <w:right w:w="90" w:type="dxa"/>
            </w:tcMar>
            <w:vAlign w:val="center"/>
            <w:hideMark/>
          </w:tcPr>
          <w:p w14:paraId="066A43AE" w14:textId="77777777" w:rsidR="00710004" w:rsidRDefault="002D002D">
            <w:pPr>
              <w:pStyle w:val="normal-000032"/>
              <w:spacing w:before="0" w:after="0"/>
            </w:pPr>
            <w:r>
              <w:rPr>
                <w:rStyle w:val="defaultparagraphfont-000026"/>
              </w:rPr>
              <w:lastRenderedPageBreak/>
              <w:t xml:space="preserve">Prijedlog prilagodbe za učenike s posebnim odgojno-obrazovnim potrebama </w:t>
            </w:r>
          </w:p>
        </w:tc>
      </w:tr>
      <w:tr w:rsidR="00710004" w14:paraId="7C12706B" w14:textId="77777777">
        <w:tc>
          <w:tcPr>
            <w:tcW w:w="8535" w:type="dxa"/>
            <w:gridSpan w:val="7"/>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32A684B3" w14:textId="77777777" w:rsidR="00710004" w:rsidRDefault="002D002D">
            <w:pPr>
              <w:pStyle w:val="nospacing-000491"/>
            </w:pPr>
            <w:r>
              <w:rPr>
                <w:rStyle w:val="defaultparagraphfont-000028"/>
              </w:rPr>
              <w:t xml:space="preserve">Preporuka je da se za učenike s teškoćama primjene prilagodbe opisane u dokumentu Smjernice za rad s učenicima s teškoćama. Nastavnik prilagođava stupanj težine zadatka na individualnoj razini. Učenicima s teškoćama su podijeljene detaljnije upute za rješavanje zadatka koje su prilagođene s obzirom na vrstu poteškoće (primjerice povećan font, smanjen obujam zadatka, objašnjeni koraci rješavanja zadatka, dodatne upute za korištenje programa). </w:t>
            </w:r>
          </w:p>
          <w:p w14:paraId="393D8897" w14:textId="77777777" w:rsidR="00710004" w:rsidRDefault="002D002D">
            <w:pPr>
              <w:pStyle w:val="nospacing-000491"/>
            </w:pPr>
            <w:r>
              <w:rPr>
                <w:rStyle w:val="defaultparagraphfont-000028"/>
              </w:rPr>
              <w:t xml:space="preserve">Učenicima s teškoćama u zadatku Moj životopis izdvojiti posebno link s popisom radnih mjesta, uručiti im izrađene obrasce koje trebaju samo popuniti. </w:t>
            </w:r>
          </w:p>
          <w:p w14:paraId="08ADE03A" w14:textId="77777777" w:rsidR="00710004" w:rsidRDefault="002D002D">
            <w:pPr>
              <w:pStyle w:val="nospacing-000491"/>
            </w:pPr>
            <w:r>
              <w:rPr>
                <w:rStyle w:val="defaultparagraphfont-000028"/>
              </w:rPr>
              <w:t>Učenicima s teškoćama u zadatku Kolika je moja zarada? dati predložak tablice s unesenim podacima i uputiti ih da umjesto apsolutnih adresa mogu koristiti vrijednosti.</w:t>
            </w:r>
            <w:r>
              <w:t xml:space="preserve"> </w:t>
            </w:r>
          </w:p>
          <w:p w14:paraId="117FBC9B" w14:textId="77777777" w:rsidR="00710004" w:rsidRDefault="002D002D">
            <w:pPr>
              <w:pStyle w:val="nospacing-000491"/>
            </w:pPr>
            <w:r>
              <w:rPr>
                <w:rStyle w:val="defaultparagraphfont-000028"/>
              </w:rPr>
              <w:t>Učenicima s teškoćama u zadatku Nešto slatko može se prilagoditi zadatak tako da se izostave animacije i prijelazi.</w:t>
            </w:r>
            <w:r>
              <w:t xml:space="preserve"> </w:t>
            </w:r>
          </w:p>
          <w:p w14:paraId="6C734E3D" w14:textId="77777777" w:rsidR="00710004" w:rsidRDefault="002D002D">
            <w:pPr>
              <w:pStyle w:val="nospacing-000491"/>
            </w:pPr>
            <w:r>
              <w:rPr>
                <w:rStyle w:val="defaultparagraphfont-000028"/>
              </w:rPr>
              <w:t xml:space="preserve">Preporuka je da se za darovite učenike primjene upute opisane u dokumentu Smjernice za rad s darovitom djecom i učenicima. </w:t>
            </w:r>
          </w:p>
          <w:p w14:paraId="1E8D6263" w14:textId="77777777" w:rsidR="00710004" w:rsidRDefault="002D002D">
            <w:pPr>
              <w:pStyle w:val="nospacing-000491"/>
            </w:pPr>
            <w:r>
              <w:rPr>
                <w:rStyle w:val="defaultparagraphfont-000026"/>
              </w:rPr>
              <w:t xml:space="preserve">Darovitim učenicima </w:t>
            </w:r>
            <w:r>
              <w:rPr>
                <w:rStyle w:val="defaultparagraphfont-000028"/>
              </w:rPr>
              <w:t xml:space="preserve">proširiti zadatak Moj životopis  (npr. izrade motivacijskog pisma uz životopis ili izrade životopisa u nekom drugom alatu npr. Canva). </w:t>
            </w:r>
          </w:p>
          <w:p w14:paraId="31043CEB" w14:textId="77777777" w:rsidR="00710004" w:rsidRDefault="002D002D">
            <w:pPr>
              <w:pStyle w:val="nospacing-000491"/>
            </w:pPr>
            <w:r>
              <w:rPr>
                <w:rStyle w:val="defaultparagraphfont-000028"/>
              </w:rPr>
              <w:t>Darovitim učenicima proširiti zadatak Kolika je moja zarada? tako da u izračun uključe odobreni rabat od 10% i uključe ga u grafički prikaz.</w:t>
            </w:r>
            <w:r>
              <w:t xml:space="preserve"> </w:t>
            </w:r>
          </w:p>
          <w:p w14:paraId="0AA1CBC1" w14:textId="77777777" w:rsidR="00710004" w:rsidRDefault="002D002D">
            <w:pPr>
              <w:pStyle w:val="normal-000167"/>
              <w:spacing w:before="0" w:after="0"/>
            </w:pPr>
            <w:r>
              <w:rPr>
                <w:rStyle w:val="defaultparagraphfont-000072"/>
              </w:rPr>
              <w:t xml:space="preserve">Darovitim učenicima proširiti zadatak </w:t>
            </w:r>
            <w:r>
              <w:rPr>
                <w:rStyle w:val="defaultparagraphfont-000546"/>
              </w:rPr>
              <w:t xml:space="preserve">Nešto slatko </w:t>
            </w:r>
            <w:r>
              <w:rPr>
                <w:rStyle w:val="defaultparagraphfont-000072"/>
              </w:rPr>
              <w:t>na način da se na slajd umetne video pripreme odabranog kolača.</w:t>
            </w:r>
            <w:r>
              <w:t xml:space="preserve"> </w:t>
            </w:r>
          </w:p>
        </w:tc>
      </w:tr>
    </w:tbl>
    <w:p w14:paraId="6A6FB9BF" w14:textId="77777777" w:rsidR="00710004" w:rsidRDefault="002D002D">
      <w:pPr>
        <w:pStyle w:val="normal-000036"/>
        <w:spacing w:after="0"/>
      </w:pPr>
      <w:r>
        <w:rPr>
          <w:rStyle w:val="000027"/>
        </w:rPr>
        <w:t> </w:t>
      </w:r>
      <w:r>
        <w:t xml:space="preserve"> </w:t>
      </w:r>
    </w:p>
    <w:tbl>
      <w:tblPr>
        <w:tblW w:w="0" w:type="auto"/>
        <w:tblCellMar>
          <w:top w:w="15" w:type="dxa"/>
          <w:left w:w="15" w:type="dxa"/>
          <w:bottom w:w="15" w:type="dxa"/>
          <w:right w:w="15" w:type="dxa"/>
        </w:tblCellMar>
        <w:tblLook w:val="04A0" w:firstRow="1" w:lastRow="0" w:firstColumn="1" w:lastColumn="0" w:noHBand="0" w:noVBand="1"/>
      </w:tblPr>
      <w:tblGrid>
        <w:gridCol w:w="2160"/>
        <w:gridCol w:w="690"/>
        <w:gridCol w:w="1095"/>
        <w:gridCol w:w="315"/>
        <w:gridCol w:w="1980"/>
        <w:gridCol w:w="2415"/>
      </w:tblGrid>
      <w:tr w:rsidR="00710004" w14:paraId="3F4A82CC" w14:textId="77777777">
        <w:trPr>
          <w:trHeight w:val="495"/>
        </w:trPr>
        <w:tc>
          <w:tcPr>
            <w:tcW w:w="2160" w:type="dxa"/>
            <w:tcBorders>
              <w:top w:val="single" w:sz="6" w:space="0" w:color="000000"/>
              <w:left w:val="single" w:sz="6" w:space="0" w:color="000000"/>
              <w:bottom w:val="single" w:sz="6" w:space="0" w:color="000000"/>
              <w:right w:val="single" w:sz="6" w:space="0" w:color="000000"/>
            </w:tcBorders>
            <w:shd w:val="clear" w:color="auto" w:fill="9CC3E5"/>
            <w:tcMar>
              <w:top w:w="0" w:type="dxa"/>
              <w:left w:w="90" w:type="dxa"/>
              <w:bottom w:w="0" w:type="dxa"/>
              <w:right w:w="90" w:type="dxa"/>
            </w:tcMar>
            <w:vAlign w:val="center"/>
            <w:hideMark/>
          </w:tcPr>
          <w:p w14:paraId="5B35BE69" w14:textId="77777777" w:rsidR="00710004" w:rsidRDefault="002D002D">
            <w:pPr>
              <w:pStyle w:val="normal-000215"/>
              <w:spacing w:before="0" w:after="0"/>
            </w:pPr>
            <w:r>
              <w:rPr>
                <w:rStyle w:val="defaultparagraphfont-000026"/>
              </w:rPr>
              <w:t xml:space="preserve">NAZIV MODULA </w:t>
            </w:r>
          </w:p>
        </w:tc>
        <w:tc>
          <w:tcPr>
            <w:tcW w:w="6495" w:type="dxa"/>
            <w:gridSpan w:val="5"/>
            <w:tcBorders>
              <w:top w:val="single" w:sz="6" w:space="0" w:color="000000"/>
              <w:left w:val="single" w:sz="6" w:space="0" w:color="000000"/>
              <w:bottom w:val="single" w:sz="6" w:space="0" w:color="000000"/>
              <w:right w:val="single" w:sz="6" w:space="0" w:color="000000"/>
            </w:tcBorders>
            <w:shd w:val="clear" w:color="auto" w:fill="FFFFFF"/>
            <w:tcMar>
              <w:top w:w="0" w:type="dxa"/>
              <w:left w:w="90" w:type="dxa"/>
              <w:bottom w:w="0" w:type="dxa"/>
              <w:right w:w="90" w:type="dxa"/>
            </w:tcMar>
            <w:vAlign w:val="center"/>
            <w:hideMark/>
          </w:tcPr>
          <w:p w14:paraId="37D69CCF" w14:textId="77777777" w:rsidR="00710004" w:rsidRDefault="002D002D">
            <w:pPr>
              <w:pStyle w:val="Naslov3"/>
              <w:spacing w:before="0" w:after="0" w:afterAutospacing="0"/>
              <w:divId w:val="1319846337"/>
              <w:rPr>
                <w:rFonts w:ascii="Cambria" w:eastAsia="Times New Roman" w:hAnsi="Cambria"/>
                <w:sz w:val="22"/>
                <w:szCs w:val="22"/>
              </w:rPr>
            </w:pPr>
            <w:r>
              <w:rPr>
                <w:rStyle w:val="defaultparagraphfont-000026"/>
                <w:rFonts w:eastAsia="Times New Roman"/>
                <w:b/>
                <w:bCs/>
              </w:rPr>
              <w:t xml:space="preserve">ELEMENTI  STROJEVA </w:t>
            </w:r>
          </w:p>
        </w:tc>
      </w:tr>
      <w:tr w:rsidR="00710004" w14:paraId="75B54C7D" w14:textId="77777777">
        <w:trPr>
          <w:trHeight w:val="495"/>
        </w:trPr>
        <w:tc>
          <w:tcPr>
            <w:tcW w:w="2160" w:type="dxa"/>
            <w:tcBorders>
              <w:top w:val="single" w:sz="6" w:space="0" w:color="000000"/>
              <w:left w:val="single" w:sz="6" w:space="0" w:color="000000"/>
              <w:bottom w:val="single" w:sz="6" w:space="0" w:color="000000"/>
              <w:right w:val="single" w:sz="6" w:space="0" w:color="000000"/>
            </w:tcBorders>
            <w:shd w:val="clear" w:color="auto" w:fill="BDD7EE"/>
            <w:tcMar>
              <w:top w:w="0" w:type="dxa"/>
              <w:left w:w="90" w:type="dxa"/>
              <w:bottom w:w="0" w:type="dxa"/>
              <w:right w:w="90" w:type="dxa"/>
            </w:tcMar>
            <w:vAlign w:val="center"/>
            <w:hideMark/>
          </w:tcPr>
          <w:p w14:paraId="28889E88" w14:textId="77777777" w:rsidR="00710004" w:rsidRDefault="002D002D">
            <w:pPr>
              <w:pStyle w:val="normal-000215"/>
              <w:spacing w:before="0" w:after="0"/>
            </w:pPr>
            <w:r>
              <w:rPr>
                <w:rStyle w:val="defaultparagraphfont-000026"/>
              </w:rPr>
              <w:t xml:space="preserve">Šifra modula </w:t>
            </w:r>
          </w:p>
        </w:tc>
        <w:tc>
          <w:tcPr>
            <w:tcW w:w="6495" w:type="dxa"/>
            <w:gridSpan w:val="5"/>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1C3699C1" w14:textId="77777777" w:rsidR="00710004" w:rsidRDefault="002D002D">
            <w:pPr>
              <w:pStyle w:val="normal-000215"/>
              <w:spacing w:before="0" w:after="0"/>
            </w:pPr>
            <w:r>
              <w:rPr>
                <w:rStyle w:val="000021"/>
              </w:rPr>
              <w:t xml:space="preserve">  </w:t>
            </w:r>
          </w:p>
        </w:tc>
      </w:tr>
      <w:tr w:rsidR="00710004" w14:paraId="3C5D0B1A" w14:textId="77777777">
        <w:trPr>
          <w:trHeight w:val="495"/>
        </w:trPr>
        <w:tc>
          <w:tcPr>
            <w:tcW w:w="2160" w:type="dxa"/>
            <w:tcBorders>
              <w:top w:val="single" w:sz="6" w:space="0" w:color="000000"/>
              <w:left w:val="single" w:sz="6" w:space="0" w:color="000000"/>
              <w:bottom w:val="single" w:sz="6" w:space="0" w:color="000000"/>
              <w:right w:val="single" w:sz="6" w:space="0" w:color="000000"/>
            </w:tcBorders>
            <w:shd w:val="clear" w:color="auto" w:fill="BDD7EE"/>
            <w:tcMar>
              <w:top w:w="0" w:type="dxa"/>
              <w:left w:w="90" w:type="dxa"/>
              <w:bottom w:w="0" w:type="dxa"/>
              <w:right w:w="90" w:type="dxa"/>
            </w:tcMar>
            <w:vAlign w:val="center"/>
            <w:hideMark/>
          </w:tcPr>
          <w:p w14:paraId="47444D46" w14:textId="77777777" w:rsidR="00710004" w:rsidRDefault="002D002D">
            <w:pPr>
              <w:pStyle w:val="normal-000020"/>
              <w:spacing w:before="0" w:after="0"/>
            </w:pPr>
            <w:r>
              <w:rPr>
                <w:rStyle w:val="defaultparagraphfont-000026"/>
              </w:rPr>
              <w:t xml:space="preserve">Kvalifikacije nastavnika koji </w:t>
            </w:r>
            <w:r>
              <w:rPr>
                <w:rStyle w:val="defaultparagraphfont-000026"/>
              </w:rPr>
              <w:lastRenderedPageBreak/>
              <w:t xml:space="preserve">sudjeluju u realizaciji modula </w:t>
            </w:r>
          </w:p>
        </w:tc>
        <w:tc>
          <w:tcPr>
            <w:tcW w:w="6495" w:type="dxa"/>
            <w:gridSpan w:val="5"/>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225545A2" w14:textId="77777777" w:rsidR="00710004" w:rsidRDefault="002D002D">
            <w:pPr>
              <w:pStyle w:val="normal-000020"/>
              <w:spacing w:before="0" w:after="0"/>
            </w:pPr>
            <w:hyperlink r:id="rId41" w:history="1">
              <w:r>
                <w:rPr>
                  <w:rStyle w:val="defaultparagraphfont-000479"/>
                </w:rPr>
                <w:t xml:space="preserve">https://hko.srce.hr/registar/standard-kvalifikacije/detalji/80 </w:t>
              </w:r>
            </w:hyperlink>
          </w:p>
        </w:tc>
      </w:tr>
      <w:tr w:rsidR="00710004" w14:paraId="712F23A1" w14:textId="77777777">
        <w:trPr>
          <w:trHeight w:val="495"/>
        </w:trPr>
        <w:tc>
          <w:tcPr>
            <w:tcW w:w="2160" w:type="dxa"/>
            <w:tcBorders>
              <w:top w:val="single" w:sz="6" w:space="0" w:color="000000"/>
              <w:left w:val="single" w:sz="6" w:space="0" w:color="000000"/>
              <w:bottom w:val="single" w:sz="6" w:space="0" w:color="000000"/>
              <w:right w:val="single" w:sz="6" w:space="0" w:color="000000"/>
            </w:tcBorders>
            <w:shd w:val="clear" w:color="auto" w:fill="BDD7EE"/>
            <w:tcMar>
              <w:top w:w="0" w:type="dxa"/>
              <w:left w:w="90" w:type="dxa"/>
              <w:bottom w:w="0" w:type="dxa"/>
              <w:right w:w="90" w:type="dxa"/>
            </w:tcMar>
            <w:vAlign w:val="center"/>
            <w:hideMark/>
          </w:tcPr>
          <w:p w14:paraId="587FC793" w14:textId="77777777" w:rsidR="00710004" w:rsidRDefault="002D002D">
            <w:pPr>
              <w:pStyle w:val="normal-000020"/>
              <w:spacing w:before="0" w:after="0"/>
            </w:pPr>
            <w:r>
              <w:rPr>
                <w:rStyle w:val="defaultparagraphfont-000026"/>
              </w:rPr>
              <w:t xml:space="preserve">Obujam modula (CSVET) </w:t>
            </w:r>
          </w:p>
        </w:tc>
        <w:tc>
          <w:tcPr>
            <w:tcW w:w="6495" w:type="dxa"/>
            <w:gridSpan w:val="5"/>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39183828" w14:textId="77777777" w:rsidR="00710004" w:rsidRDefault="002D002D">
            <w:pPr>
              <w:pStyle w:val="normal-000215"/>
              <w:spacing w:before="0" w:after="0"/>
            </w:pPr>
            <w:r>
              <w:rPr>
                <w:rStyle w:val="defaultparagraphfont-000026"/>
              </w:rPr>
              <w:t xml:space="preserve">2 CSVET </w:t>
            </w:r>
          </w:p>
        </w:tc>
      </w:tr>
      <w:tr w:rsidR="00710004" w14:paraId="393B12DC" w14:textId="77777777">
        <w:tc>
          <w:tcPr>
            <w:tcW w:w="2160" w:type="dxa"/>
            <w:vMerge w:val="restart"/>
            <w:tcBorders>
              <w:top w:val="single" w:sz="6" w:space="0" w:color="000000"/>
              <w:left w:val="single" w:sz="6" w:space="0" w:color="000000"/>
              <w:bottom w:val="single" w:sz="6" w:space="0" w:color="000000"/>
              <w:right w:val="single" w:sz="6" w:space="0" w:color="000000"/>
            </w:tcBorders>
            <w:shd w:val="clear" w:color="auto" w:fill="9CC3E5"/>
            <w:tcMar>
              <w:top w:w="0" w:type="dxa"/>
              <w:left w:w="90" w:type="dxa"/>
              <w:bottom w:w="0" w:type="dxa"/>
              <w:right w:w="90" w:type="dxa"/>
            </w:tcMar>
            <w:vAlign w:val="center"/>
            <w:hideMark/>
          </w:tcPr>
          <w:p w14:paraId="3876D42B" w14:textId="77777777" w:rsidR="00710004" w:rsidRDefault="002D002D">
            <w:pPr>
              <w:pStyle w:val="normal-000020"/>
              <w:spacing w:before="0" w:after="0"/>
            </w:pPr>
            <w:r>
              <w:rPr>
                <w:rStyle w:val="defaultparagraphfont-000026"/>
              </w:rPr>
              <w:t xml:space="preserve">Načini stjecanja ishoda učenja (od –do, postotak) </w:t>
            </w:r>
          </w:p>
        </w:tc>
        <w:tc>
          <w:tcPr>
            <w:tcW w:w="1785" w:type="dxa"/>
            <w:gridSpan w:val="2"/>
            <w:tcBorders>
              <w:top w:val="single" w:sz="6" w:space="0" w:color="000000"/>
              <w:left w:val="single" w:sz="6" w:space="0" w:color="000000"/>
              <w:bottom w:val="single" w:sz="6" w:space="0" w:color="000000"/>
              <w:right w:val="single" w:sz="6" w:space="0" w:color="000000"/>
            </w:tcBorders>
            <w:shd w:val="clear" w:color="auto" w:fill="9CC3E5"/>
            <w:tcMar>
              <w:top w:w="0" w:type="dxa"/>
              <w:left w:w="90" w:type="dxa"/>
              <w:bottom w:w="0" w:type="dxa"/>
              <w:right w:w="90" w:type="dxa"/>
            </w:tcMar>
            <w:vAlign w:val="center"/>
            <w:hideMark/>
          </w:tcPr>
          <w:p w14:paraId="41B6590D" w14:textId="77777777" w:rsidR="00710004" w:rsidRDefault="002D002D">
            <w:pPr>
              <w:pStyle w:val="normal-000024"/>
              <w:spacing w:before="0" w:after="0"/>
            </w:pPr>
            <w:r>
              <w:rPr>
                <w:rStyle w:val="defaultparagraphfont-000026"/>
              </w:rPr>
              <w:t xml:space="preserve">Vođeni proces učenja i poučavanja </w:t>
            </w:r>
          </w:p>
        </w:tc>
        <w:tc>
          <w:tcPr>
            <w:tcW w:w="2295" w:type="dxa"/>
            <w:gridSpan w:val="2"/>
            <w:tcBorders>
              <w:top w:val="single" w:sz="6" w:space="0" w:color="000000"/>
              <w:left w:val="single" w:sz="6" w:space="0" w:color="000000"/>
              <w:bottom w:val="single" w:sz="6" w:space="0" w:color="000000"/>
              <w:right w:val="single" w:sz="6" w:space="0" w:color="000000"/>
            </w:tcBorders>
            <w:shd w:val="clear" w:color="auto" w:fill="9CC3E5"/>
            <w:tcMar>
              <w:top w:w="0" w:type="dxa"/>
              <w:left w:w="90" w:type="dxa"/>
              <w:bottom w:w="0" w:type="dxa"/>
              <w:right w:w="90" w:type="dxa"/>
            </w:tcMar>
            <w:vAlign w:val="center"/>
            <w:hideMark/>
          </w:tcPr>
          <w:p w14:paraId="0B8322FD" w14:textId="77777777" w:rsidR="00710004" w:rsidRDefault="002D002D">
            <w:pPr>
              <w:pStyle w:val="normal-000024"/>
              <w:spacing w:before="0" w:after="0"/>
            </w:pPr>
            <w:r>
              <w:rPr>
                <w:rStyle w:val="defaultparagraphfont-000026"/>
              </w:rPr>
              <w:t xml:space="preserve">Načini stjecanja ishoda učenja (od –do, postotak) </w:t>
            </w:r>
          </w:p>
        </w:tc>
        <w:tc>
          <w:tcPr>
            <w:tcW w:w="2415" w:type="dxa"/>
            <w:tcBorders>
              <w:top w:val="single" w:sz="6" w:space="0" w:color="000000"/>
              <w:left w:val="single" w:sz="6" w:space="0" w:color="000000"/>
              <w:bottom w:val="single" w:sz="6" w:space="0" w:color="000000"/>
              <w:right w:val="single" w:sz="6" w:space="0" w:color="000000"/>
            </w:tcBorders>
            <w:shd w:val="clear" w:color="auto" w:fill="9CC3E5"/>
            <w:tcMar>
              <w:top w:w="0" w:type="dxa"/>
              <w:left w:w="90" w:type="dxa"/>
              <w:bottom w:w="0" w:type="dxa"/>
              <w:right w:w="90" w:type="dxa"/>
            </w:tcMar>
            <w:vAlign w:val="center"/>
            <w:hideMark/>
          </w:tcPr>
          <w:p w14:paraId="40E20087" w14:textId="77777777" w:rsidR="00710004" w:rsidRDefault="002D002D">
            <w:pPr>
              <w:pStyle w:val="normal-000024"/>
              <w:spacing w:before="0" w:after="0"/>
            </w:pPr>
            <w:r>
              <w:rPr>
                <w:rStyle w:val="defaultparagraphfont-000026"/>
              </w:rPr>
              <w:t xml:space="preserve">Vođeni proces učenja i poučavanja </w:t>
            </w:r>
          </w:p>
        </w:tc>
      </w:tr>
      <w:tr w:rsidR="00710004" w14:paraId="2D3733C2" w14:textId="77777777">
        <w:trPr>
          <w:trHeight w:val="48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A4F5744" w14:textId="77777777" w:rsidR="00710004" w:rsidRDefault="00710004">
            <w:pPr>
              <w:rPr>
                <w:rFonts w:ascii="Cambria" w:hAnsi="Cambria"/>
                <w:sz w:val="20"/>
                <w:szCs w:val="20"/>
              </w:rPr>
            </w:pPr>
          </w:p>
        </w:tc>
        <w:tc>
          <w:tcPr>
            <w:tcW w:w="1785" w:type="dxa"/>
            <w:gridSpan w:val="2"/>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40D3A146" w14:textId="77777777" w:rsidR="00710004" w:rsidRDefault="002D002D">
            <w:pPr>
              <w:pStyle w:val="normal-000024"/>
              <w:spacing w:before="0" w:after="0"/>
            </w:pPr>
            <w:r>
              <w:rPr>
                <w:rStyle w:val="defaultparagraphfont-000028"/>
              </w:rPr>
              <w:t>40 – 50 %</w:t>
            </w:r>
            <w:r>
              <w:t xml:space="preserve"> </w:t>
            </w:r>
          </w:p>
        </w:tc>
        <w:tc>
          <w:tcPr>
            <w:tcW w:w="2295" w:type="dxa"/>
            <w:gridSpan w:val="2"/>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11DEBE8B" w14:textId="77777777" w:rsidR="00710004" w:rsidRDefault="002D002D">
            <w:pPr>
              <w:pStyle w:val="normal-000024"/>
              <w:spacing w:before="0" w:after="0"/>
            </w:pPr>
            <w:r>
              <w:rPr>
                <w:rStyle w:val="defaultparagraphfont-000028"/>
              </w:rPr>
              <w:t>30 – 40 %</w:t>
            </w:r>
            <w:r>
              <w:t xml:space="preserve"> </w:t>
            </w:r>
          </w:p>
        </w:tc>
        <w:tc>
          <w:tcPr>
            <w:tcW w:w="241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2940923F" w14:textId="77777777" w:rsidR="00710004" w:rsidRDefault="002D002D">
            <w:pPr>
              <w:pStyle w:val="normal-000024"/>
              <w:spacing w:before="0" w:after="0"/>
            </w:pPr>
            <w:r>
              <w:rPr>
                <w:rStyle w:val="defaultparagraphfont-000028"/>
              </w:rPr>
              <w:t>10 – 20 %</w:t>
            </w:r>
            <w:r>
              <w:t xml:space="preserve"> </w:t>
            </w:r>
          </w:p>
        </w:tc>
      </w:tr>
      <w:tr w:rsidR="00710004" w14:paraId="4D652631" w14:textId="77777777">
        <w:tc>
          <w:tcPr>
            <w:tcW w:w="2160" w:type="dxa"/>
            <w:tcBorders>
              <w:top w:val="single" w:sz="6" w:space="0" w:color="000000"/>
              <w:left w:val="single" w:sz="6" w:space="0" w:color="000000"/>
              <w:bottom w:val="single" w:sz="6" w:space="0" w:color="000000"/>
              <w:right w:val="single" w:sz="6" w:space="0" w:color="000000"/>
            </w:tcBorders>
            <w:shd w:val="clear" w:color="auto" w:fill="BDD7EE"/>
            <w:tcMar>
              <w:top w:w="0" w:type="dxa"/>
              <w:left w:w="90" w:type="dxa"/>
              <w:bottom w:w="0" w:type="dxa"/>
              <w:right w:w="90" w:type="dxa"/>
            </w:tcMar>
            <w:vAlign w:val="center"/>
            <w:hideMark/>
          </w:tcPr>
          <w:p w14:paraId="39C96E25" w14:textId="77777777" w:rsidR="00710004" w:rsidRDefault="002D002D">
            <w:pPr>
              <w:pStyle w:val="normal-000020"/>
              <w:spacing w:before="0" w:after="0"/>
            </w:pPr>
            <w:r>
              <w:rPr>
                <w:rStyle w:val="defaultparagraphfont-000026"/>
              </w:rPr>
              <w:t xml:space="preserve">Status modula </w:t>
            </w:r>
          </w:p>
          <w:p w14:paraId="7F936504" w14:textId="77777777" w:rsidR="00710004" w:rsidRDefault="002D002D">
            <w:pPr>
              <w:pStyle w:val="normal-000020"/>
              <w:spacing w:before="0" w:after="0"/>
            </w:pPr>
            <w:r>
              <w:rPr>
                <w:rStyle w:val="defaultparagraphfont-000026"/>
              </w:rPr>
              <w:t xml:space="preserve">(obvezni/izborni) </w:t>
            </w:r>
          </w:p>
        </w:tc>
        <w:tc>
          <w:tcPr>
            <w:tcW w:w="6495" w:type="dxa"/>
            <w:gridSpan w:val="5"/>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54975A04" w14:textId="77777777" w:rsidR="00710004" w:rsidRDefault="002D002D">
            <w:pPr>
              <w:pStyle w:val="normal-000020"/>
              <w:spacing w:before="0" w:after="0"/>
            </w:pPr>
            <w:r>
              <w:rPr>
                <w:rStyle w:val="defaultparagraphfont-000028"/>
              </w:rPr>
              <w:t>OBVEZNI</w:t>
            </w:r>
            <w:r>
              <w:t xml:space="preserve"> </w:t>
            </w:r>
          </w:p>
        </w:tc>
      </w:tr>
      <w:tr w:rsidR="00710004" w14:paraId="46AE5080" w14:textId="77777777">
        <w:trPr>
          <w:trHeight w:val="555"/>
        </w:trPr>
        <w:tc>
          <w:tcPr>
            <w:tcW w:w="2160" w:type="dxa"/>
            <w:tcBorders>
              <w:top w:val="single" w:sz="6" w:space="0" w:color="000000"/>
              <w:left w:val="single" w:sz="6" w:space="0" w:color="000000"/>
              <w:bottom w:val="single" w:sz="6" w:space="0" w:color="000000"/>
              <w:right w:val="single" w:sz="6" w:space="0" w:color="000000"/>
            </w:tcBorders>
            <w:shd w:val="clear" w:color="auto" w:fill="BDD7EE"/>
            <w:tcMar>
              <w:top w:w="0" w:type="dxa"/>
              <w:left w:w="90" w:type="dxa"/>
              <w:bottom w:w="0" w:type="dxa"/>
              <w:right w:w="90" w:type="dxa"/>
            </w:tcMar>
            <w:vAlign w:val="center"/>
            <w:hideMark/>
          </w:tcPr>
          <w:p w14:paraId="3C76FE5E" w14:textId="77777777" w:rsidR="00710004" w:rsidRDefault="002D002D">
            <w:pPr>
              <w:pStyle w:val="normal-000020"/>
              <w:spacing w:before="0" w:after="0"/>
            </w:pPr>
            <w:r>
              <w:rPr>
                <w:rStyle w:val="defaultparagraphfont-000026"/>
              </w:rPr>
              <w:t xml:space="preserve">Cilj (opis) modula </w:t>
            </w:r>
          </w:p>
        </w:tc>
        <w:tc>
          <w:tcPr>
            <w:tcW w:w="6495" w:type="dxa"/>
            <w:gridSpan w:val="5"/>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3C092A73" w14:textId="77777777" w:rsidR="00710004" w:rsidRDefault="002D002D">
            <w:pPr>
              <w:pStyle w:val="normal-000031"/>
              <w:spacing w:before="0" w:after="0"/>
            </w:pPr>
            <w:r>
              <w:rPr>
                <w:rStyle w:val="defaultparagraphfont-000072"/>
              </w:rPr>
              <w:t>Cilj modula je učenicima omogućiti stjecanje kompetencija iz elemenata strojeva. Poznavanjem elemenata strojeva i sklopova te načina spajanja učenici će koristiti osnovne postupke spajanja elemenata. Učenici će usvojiti vještine montaže i demontaže sklopova te hidrauličkih i pneumatskih elemenata.</w:t>
            </w:r>
            <w:r>
              <w:t xml:space="preserve"> </w:t>
            </w:r>
          </w:p>
        </w:tc>
      </w:tr>
      <w:tr w:rsidR="00710004" w14:paraId="51F09E6C" w14:textId="77777777">
        <w:trPr>
          <w:trHeight w:val="105"/>
        </w:trPr>
        <w:tc>
          <w:tcPr>
            <w:tcW w:w="2160" w:type="dxa"/>
            <w:tcBorders>
              <w:top w:val="single" w:sz="6" w:space="0" w:color="000000"/>
              <w:left w:val="single" w:sz="6" w:space="0" w:color="000000"/>
              <w:bottom w:val="single" w:sz="6" w:space="0" w:color="000000"/>
              <w:right w:val="single" w:sz="6" w:space="0" w:color="000000"/>
            </w:tcBorders>
            <w:shd w:val="clear" w:color="auto" w:fill="BDD7EE"/>
            <w:tcMar>
              <w:top w:w="0" w:type="dxa"/>
              <w:left w:w="90" w:type="dxa"/>
              <w:bottom w:w="0" w:type="dxa"/>
              <w:right w:w="90" w:type="dxa"/>
            </w:tcMar>
            <w:vAlign w:val="center"/>
            <w:hideMark/>
          </w:tcPr>
          <w:p w14:paraId="2853065C" w14:textId="77777777" w:rsidR="00710004" w:rsidRDefault="002D002D">
            <w:pPr>
              <w:pStyle w:val="normal-000020"/>
              <w:spacing w:before="0" w:after="0"/>
            </w:pPr>
            <w:r>
              <w:rPr>
                <w:rStyle w:val="defaultparagraphfont-000026"/>
              </w:rPr>
              <w:t xml:space="preserve">Ključni pojmovi </w:t>
            </w:r>
          </w:p>
        </w:tc>
        <w:tc>
          <w:tcPr>
            <w:tcW w:w="6495" w:type="dxa"/>
            <w:gridSpan w:val="5"/>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1427B252" w14:textId="77777777" w:rsidR="00710004" w:rsidRDefault="002D002D">
            <w:pPr>
              <w:pStyle w:val="normal-000031"/>
              <w:spacing w:before="0" w:after="0"/>
            </w:pPr>
            <w:r>
              <w:rPr>
                <w:rStyle w:val="defaultparagraphfont-000558"/>
              </w:rPr>
              <w:t xml:space="preserve">elementi strojeva, rastavljivo spajanje, nerastavljivo spajanje, prijenos snage, prijenos, gibanja, podmazivanje, brtvljenje, cjevovod i cijevna armatura </w:t>
            </w:r>
          </w:p>
        </w:tc>
      </w:tr>
      <w:tr w:rsidR="00710004" w14:paraId="76C4B415" w14:textId="77777777">
        <w:trPr>
          <w:trHeight w:val="555"/>
        </w:trPr>
        <w:tc>
          <w:tcPr>
            <w:tcW w:w="2160" w:type="dxa"/>
            <w:tcBorders>
              <w:top w:val="single" w:sz="6" w:space="0" w:color="000000"/>
              <w:left w:val="single" w:sz="6" w:space="0" w:color="000000"/>
              <w:bottom w:val="single" w:sz="6" w:space="0" w:color="000000"/>
              <w:right w:val="single" w:sz="6" w:space="0" w:color="000000"/>
            </w:tcBorders>
            <w:shd w:val="clear" w:color="auto" w:fill="BDD7EE"/>
            <w:tcMar>
              <w:top w:w="0" w:type="dxa"/>
              <w:left w:w="90" w:type="dxa"/>
              <w:bottom w:w="0" w:type="dxa"/>
              <w:right w:w="90" w:type="dxa"/>
            </w:tcMar>
            <w:vAlign w:val="center"/>
            <w:hideMark/>
          </w:tcPr>
          <w:p w14:paraId="16FA7CA3" w14:textId="77777777" w:rsidR="00710004" w:rsidRDefault="002D002D">
            <w:pPr>
              <w:pStyle w:val="normal-000020"/>
              <w:spacing w:before="0" w:after="0"/>
            </w:pPr>
            <w:r>
              <w:rPr>
                <w:rStyle w:val="defaultparagraphfont-000026"/>
              </w:rPr>
              <w:t xml:space="preserve">Povezanost modula s međupredmetnim temama (ako je primjenljivo) </w:t>
            </w:r>
          </w:p>
        </w:tc>
        <w:tc>
          <w:tcPr>
            <w:tcW w:w="6495" w:type="dxa"/>
            <w:gridSpan w:val="5"/>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228C462B" w14:textId="77777777" w:rsidR="00710004" w:rsidRDefault="002D002D">
            <w:pPr>
              <w:pStyle w:val="normal-000194"/>
            </w:pPr>
            <w:r>
              <w:rPr>
                <w:rStyle w:val="defaultparagraphfont-000168"/>
              </w:rPr>
              <w:t xml:space="preserve">MPT Osobni i socijalni razvoj </w:t>
            </w:r>
          </w:p>
          <w:p w14:paraId="7A6CA800" w14:textId="77777777" w:rsidR="00710004" w:rsidRDefault="002D002D">
            <w:pPr>
              <w:pStyle w:val="000253"/>
              <w:divId w:val="531381243"/>
            </w:pPr>
            <w:r>
              <w:rPr>
                <w:rStyle w:val="000074"/>
              </w:rPr>
              <w:sym w:font="Symbol" w:char="F0B7"/>
            </w:r>
            <w:r>
              <w:t xml:space="preserve"> </w:t>
            </w:r>
            <w:r>
              <w:rPr>
                <w:rStyle w:val="defaultparagraphfont-000072"/>
              </w:rPr>
              <w:t>osr B.5. Domena: Ja i drugi</w:t>
            </w:r>
            <w:r>
              <w:t xml:space="preserve"> </w:t>
            </w:r>
          </w:p>
          <w:p w14:paraId="3575F3AC" w14:textId="77777777" w:rsidR="00710004" w:rsidRDefault="002D002D">
            <w:pPr>
              <w:pStyle w:val="000253"/>
              <w:divId w:val="531381243"/>
            </w:pPr>
            <w:r>
              <w:rPr>
                <w:rStyle w:val="000074"/>
              </w:rPr>
              <w:sym w:font="Symbol" w:char="F0B7"/>
            </w:r>
            <w:r>
              <w:t xml:space="preserve"> </w:t>
            </w:r>
            <w:r>
              <w:rPr>
                <w:rStyle w:val="defaultparagraphfont-000072"/>
              </w:rPr>
              <w:t>osr C.5. Domena: Ja i društvo</w:t>
            </w:r>
            <w:r>
              <w:t xml:space="preserve"> </w:t>
            </w:r>
          </w:p>
          <w:p w14:paraId="0911E814" w14:textId="77777777" w:rsidR="00710004" w:rsidRDefault="002D002D">
            <w:pPr>
              <w:pStyle w:val="normal-000194"/>
            </w:pPr>
            <w:r>
              <w:rPr>
                <w:rStyle w:val="defaultparagraphfont-000168"/>
              </w:rPr>
              <w:t xml:space="preserve">MPT Učiti kako učiti </w:t>
            </w:r>
          </w:p>
          <w:p w14:paraId="0F00EB89" w14:textId="77777777" w:rsidR="00710004" w:rsidRDefault="002D002D">
            <w:pPr>
              <w:pStyle w:val="000339"/>
            </w:pPr>
            <w:r>
              <w:rPr>
                <w:rStyle w:val="000363"/>
              </w:rPr>
              <w:t>●</w:t>
            </w:r>
            <w:r>
              <w:t xml:space="preserve"> </w:t>
            </w:r>
            <w:r>
              <w:rPr>
                <w:rStyle w:val="defaultparagraphfont-000028"/>
              </w:rPr>
              <w:t>uku A.4/5 Domena: Primjena strategija učenja i upravljanja informacijama</w:t>
            </w:r>
            <w:r>
              <w:t xml:space="preserve"> </w:t>
            </w:r>
          </w:p>
          <w:p w14:paraId="315896F3" w14:textId="77777777" w:rsidR="00710004" w:rsidRDefault="002D002D">
            <w:pPr>
              <w:pStyle w:val="000339"/>
            </w:pPr>
            <w:r>
              <w:rPr>
                <w:rStyle w:val="000363"/>
              </w:rPr>
              <w:t>●</w:t>
            </w:r>
            <w:r>
              <w:t xml:space="preserve"> </w:t>
            </w:r>
            <w:r>
              <w:rPr>
                <w:rStyle w:val="defaultparagraphfont-000028"/>
              </w:rPr>
              <w:t>uku B.4/5 Domena: Upravljanje svojim učenjem</w:t>
            </w:r>
            <w:r>
              <w:t xml:space="preserve"> </w:t>
            </w:r>
          </w:p>
          <w:p w14:paraId="2EA3BA40" w14:textId="77777777" w:rsidR="00710004" w:rsidRDefault="002D002D">
            <w:pPr>
              <w:pStyle w:val="000339"/>
            </w:pPr>
            <w:r>
              <w:rPr>
                <w:rStyle w:val="000363"/>
              </w:rPr>
              <w:t>●</w:t>
            </w:r>
            <w:r>
              <w:t xml:space="preserve"> </w:t>
            </w:r>
            <w:r>
              <w:rPr>
                <w:rStyle w:val="defaultparagraphfont-000028"/>
              </w:rPr>
              <w:t>uku D.4/5 Domena: Stvaranje okružja za učenje</w:t>
            </w:r>
            <w:r>
              <w:t xml:space="preserve"> </w:t>
            </w:r>
          </w:p>
          <w:p w14:paraId="5A2CF826" w14:textId="77777777" w:rsidR="00710004" w:rsidRDefault="002D002D">
            <w:pPr>
              <w:pStyle w:val="normal-000194"/>
            </w:pPr>
            <w:r>
              <w:rPr>
                <w:rStyle w:val="defaultparagraphfont-000168"/>
              </w:rPr>
              <w:t xml:space="preserve">MPT Zdravlje </w:t>
            </w:r>
          </w:p>
          <w:p w14:paraId="0A38ADEA" w14:textId="77777777" w:rsidR="00710004" w:rsidRDefault="002D002D">
            <w:pPr>
              <w:pStyle w:val="000253"/>
              <w:divId w:val="708187021"/>
            </w:pPr>
            <w:r>
              <w:rPr>
                <w:rStyle w:val="000254"/>
              </w:rPr>
              <w:t>●</w:t>
            </w:r>
            <w:r>
              <w:t xml:space="preserve"> </w:t>
            </w:r>
            <w:r>
              <w:rPr>
                <w:rStyle w:val="defaultparagraphfont-000072"/>
              </w:rPr>
              <w:t>zdr B.5. Domena: Mentalno i socijalno zdravlje</w:t>
            </w:r>
            <w:r>
              <w:t xml:space="preserve"> </w:t>
            </w:r>
          </w:p>
          <w:p w14:paraId="3B7490E5" w14:textId="77777777" w:rsidR="00710004" w:rsidRDefault="002D002D">
            <w:pPr>
              <w:pStyle w:val="normal-000194"/>
            </w:pPr>
            <w:r>
              <w:rPr>
                <w:rStyle w:val="defaultparagraphfont-000168"/>
              </w:rPr>
              <w:t xml:space="preserve">MPT Poduzetništvo </w:t>
            </w:r>
          </w:p>
          <w:p w14:paraId="01E78573" w14:textId="77777777" w:rsidR="00710004" w:rsidRDefault="002D002D">
            <w:pPr>
              <w:pStyle w:val="000339"/>
            </w:pPr>
            <w:r>
              <w:rPr>
                <w:rStyle w:val="000363"/>
              </w:rPr>
              <w:t>●</w:t>
            </w:r>
            <w:r>
              <w:t xml:space="preserve"> </w:t>
            </w:r>
            <w:r>
              <w:rPr>
                <w:rStyle w:val="defaultparagraphfont-000028"/>
              </w:rPr>
              <w:t>pod A.5. Domena: Promišljaj poduzetnički</w:t>
            </w:r>
            <w:r>
              <w:t xml:space="preserve"> </w:t>
            </w:r>
          </w:p>
          <w:p w14:paraId="29F7419A" w14:textId="77777777" w:rsidR="00710004" w:rsidRDefault="002D002D">
            <w:pPr>
              <w:pStyle w:val="000339"/>
            </w:pPr>
            <w:r>
              <w:rPr>
                <w:rStyle w:val="000363"/>
              </w:rPr>
              <w:t>●</w:t>
            </w:r>
            <w:r>
              <w:t xml:space="preserve"> </w:t>
            </w:r>
            <w:r>
              <w:rPr>
                <w:rStyle w:val="defaultparagraphfont-000028"/>
              </w:rPr>
              <w:t>pod B.5. Domena: Djeluj poduzetnički</w:t>
            </w:r>
            <w:r>
              <w:t xml:space="preserve"> </w:t>
            </w:r>
          </w:p>
          <w:p w14:paraId="0D9C8CF7" w14:textId="77777777" w:rsidR="00710004" w:rsidRDefault="002D002D">
            <w:pPr>
              <w:pStyle w:val="normal-000194"/>
            </w:pPr>
            <w:r>
              <w:rPr>
                <w:rStyle w:val="defaultparagraphfont-000168"/>
              </w:rPr>
              <w:t xml:space="preserve">MPT Uporaba informacijske i komunikacijske tehnologije </w:t>
            </w:r>
          </w:p>
          <w:p w14:paraId="49D885F2" w14:textId="77777777" w:rsidR="00710004" w:rsidRDefault="002D002D">
            <w:pPr>
              <w:pStyle w:val="000339"/>
            </w:pPr>
            <w:r>
              <w:rPr>
                <w:rStyle w:val="000363"/>
              </w:rPr>
              <w:t>●</w:t>
            </w:r>
            <w:r>
              <w:t xml:space="preserve"> </w:t>
            </w:r>
            <w:r>
              <w:rPr>
                <w:rStyle w:val="defaultparagraphfont-000028"/>
              </w:rPr>
              <w:t>ikt A.5. Domena: Funkcionalna i odgovorna uporaba IKT-a</w:t>
            </w:r>
            <w:r>
              <w:t xml:space="preserve"> </w:t>
            </w:r>
          </w:p>
          <w:p w14:paraId="129760D2" w14:textId="77777777" w:rsidR="00710004" w:rsidRDefault="002D002D">
            <w:pPr>
              <w:pStyle w:val="000339"/>
            </w:pPr>
            <w:r>
              <w:rPr>
                <w:rStyle w:val="000363"/>
              </w:rPr>
              <w:t>●</w:t>
            </w:r>
            <w:r>
              <w:t xml:space="preserve"> </w:t>
            </w:r>
            <w:r>
              <w:rPr>
                <w:rStyle w:val="defaultparagraphfont-000028"/>
              </w:rPr>
              <w:t>ikt B.5. Domena: Komunikacija i suradnja u digitalnome okružju</w:t>
            </w:r>
            <w:r>
              <w:t xml:space="preserve"> </w:t>
            </w:r>
          </w:p>
          <w:p w14:paraId="546A0BD7" w14:textId="77777777" w:rsidR="00710004" w:rsidRDefault="002D002D">
            <w:pPr>
              <w:pStyle w:val="000339"/>
            </w:pPr>
            <w:r>
              <w:rPr>
                <w:rStyle w:val="000363"/>
              </w:rPr>
              <w:t>●</w:t>
            </w:r>
            <w:r>
              <w:t xml:space="preserve"> </w:t>
            </w:r>
            <w:r>
              <w:rPr>
                <w:rStyle w:val="defaultparagraphfont-000028"/>
              </w:rPr>
              <w:t>ikt C.5. Domena: Istraživanje i kritičko vrednovanje u digitalnome okružju</w:t>
            </w:r>
            <w:r>
              <w:t xml:space="preserve"> </w:t>
            </w:r>
          </w:p>
          <w:p w14:paraId="03550FC0" w14:textId="77777777" w:rsidR="00710004" w:rsidRDefault="002D002D">
            <w:pPr>
              <w:pStyle w:val="000339"/>
            </w:pPr>
            <w:r>
              <w:rPr>
                <w:rStyle w:val="000363"/>
              </w:rPr>
              <w:t>●</w:t>
            </w:r>
            <w:r>
              <w:t xml:space="preserve"> </w:t>
            </w:r>
            <w:r>
              <w:rPr>
                <w:rStyle w:val="defaultparagraphfont-000028"/>
              </w:rPr>
              <w:t>ikt D.5.Domena: Stvaralaštvo i inovativnost u digitalnome okružju</w:t>
            </w:r>
            <w:r>
              <w:t xml:space="preserve"> </w:t>
            </w:r>
          </w:p>
          <w:p w14:paraId="7149E7A7" w14:textId="77777777" w:rsidR="00710004" w:rsidRDefault="002D002D">
            <w:pPr>
              <w:pStyle w:val="normal-000194"/>
            </w:pPr>
            <w:r>
              <w:rPr>
                <w:rStyle w:val="defaultparagraphfont-000168"/>
              </w:rPr>
              <w:t xml:space="preserve">MPT Održivi razvoj </w:t>
            </w:r>
          </w:p>
          <w:p w14:paraId="3B48E6A2" w14:textId="77777777" w:rsidR="00710004" w:rsidRDefault="002D002D">
            <w:pPr>
              <w:pStyle w:val="000253"/>
              <w:divId w:val="199244943"/>
            </w:pPr>
            <w:r>
              <w:rPr>
                <w:rStyle w:val="000254"/>
              </w:rPr>
              <w:t>●</w:t>
            </w:r>
            <w:r>
              <w:t xml:space="preserve"> </w:t>
            </w:r>
            <w:r>
              <w:rPr>
                <w:rStyle w:val="defaultparagraphfont-000072"/>
              </w:rPr>
              <w:t>odr B.5. Domena: Djelovanje</w:t>
            </w:r>
            <w:r>
              <w:t xml:space="preserve"> </w:t>
            </w:r>
          </w:p>
        </w:tc>
      </w:tr>
      <w:tr w:rsidR="00710004" w14:paraId="05DE3B7A" w14:textId="77777777">
        <w:trPr>
          <w:trHeight w:val="555"/>
        </w:trPr>
        <w:tc>
          <w:tcPr>
            <w:tcW w:w="2160" w:type="dxa"/>
            <w:tcBorders>
              <w:top w:val="single" w:sz="6" w:space="0" w:color="000000"/>
              <w:left w:val="single" w:sz="6" w:space="0" w:color="000000"/>
              <w:bottom w:val="single" w:sz="6" w:space="0" w:color="000000"/>
              <w:right w:val="single" w:sz="6" w:space="0" w:color="000000"/>
            </w:tcBorders>
            <w:shd w:val="clear" w:color="auto" w:fill="BDD7EE"/>
            <w:tcMar>
              <w:top w:w="0" w:type="dxa"/>
              <w:left w:w="90" w:type="dxa"/>
              <w:bottom w:w="0" w:type="dxa"/>
              <w:right w:w="90" w:type="dxa"/>
            </w:tcMar>
            <w:vAlign w:val="center"/>
            <w:hideMark/>
          </w:tcPr>
          <w:p w14:paraId="733D84A9" w14:textId="77777777" w:rsidR="00710004" w:rsidRDefault="002D002D">
            <w:pPr>
              <w:pStyle w:val="normal-000020"/>
              <w:spacing w:before="0" w:after="0"/>
            </w:pPr>
            <w:r>
              <w:rPr>
                <w:rStyle w:val="defaultparagraphfont-000026"/>
              </w:rPr>
              <w:t xml:space="preserve">Preporuke za učenje temeljeno na radu </w:t>
            </w:r>
          </w:p>
        </w:tc>
        <w:tc>
          <w:tcPr>
            <w:tcW w:w="6495" w:type="dxa"/>
            <w:gridSpan w:val="5"/>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1A172B20" w14:textId="77777777" w:rsidR="00710004" w:rsidRDefault="002D002D">
            <w:pPr>
              <w:pStyle w:val="normal-000031"/>
              <w:spacing w:before="0" w:after="0"/>
            </w:pPr>
            <w:r>
              <w:rPr>
                <w:rStyle w:val="defaultparagraphfont-000028"/>
              </w:rPr>
              <w:t xml:space="preserve">Učenje temeljeno na radu integrirano je u modul kroz rješavanje problemskih zadataka koji se mogu simulirati u školskim specijaliziranim učionicama/ </w:t>
            </w:r>
            <w:r>
              <w:rPr>
                <w:rStyle w:val="defaultparagraphfont-000028"/>
              </w:rPr>
              <w:t>praktikumima/radionicama te praktičnih vježbi odabira elemenata strojeva te izvođenja sastavljanja i rastavljanja sklopova. Zadaci za učenje i vježbe su osmišljeni tako da odgovaraju stvarnim radnim situacijama radnog mjesta.</w:t>
            </w:r>
            <w:r>
              <w:t xml:space="preserve"> </w:t>
            </w:r>
          </w:p>
        </w:tc>
      </w:tr>
      <w:tr w:rsidR="00710004" w14:paraId="0A415556" w14:textId="77777777">
        <w:trPr>
          <w:trHeight w:val="555"/>
        </w:trPr>
        <w:tc>
          <w:tcPr>
            <w:tcW w:w="2160" w:type="dxa"/>
            <w:tcBorders>
              <w:top w:val="single" w:sz="6" w:space="0" w:color="000000"/>
              <w:left w:val="single" w:sz="6" w:space="0" w:color="000000"/>
              <w:bottom w:val="single" w:sz="6" w:space="0" w:color="000000"/>
              <w:right w:val="single" w:sz="6" w:space="0" w:color="000000"/>
            </w:tcBorders>
            <w:shd w:val="clear" w:color="auto" w:fill="BDD7EE"/>
            <w:tcMar>
              <w:top w:w="0" w:type="dxa"/>
              <w:left w:w="90" w:type="dxa"/>
              <w:bottom w:w="0" w:type="dxa"/>
              <w:right w:w="90" w:type="dxa"/>
            </w:tcMar>
            <w:vAlign w:val="center"/>
            <w:hideMark/>
          </w:tcPr>
          <w:p w14:paraId="399C6A6C" w14:textId="77777777" w:rsidR="00710004" w:rsidRDefault="002D002D">
            <w:pPr>
              <w:pStyle w:val="normal-000020"/>
              <w:spacing w:before="0" w:after="0"/>
            </w:pPr>
            <w:r>
              <w:rPr>
                <w:rStyle w:val="defaultparagraphfont-000026"/>
              </w:rPr>
              <w:t xml:space="preserve">Specifični materijalni uvjeti i okruženje za učenje, potrebni za realizaciju modula </w:t>
            </w:r>
          </w:p>
        </w:tc>
        <w:tc>
          <w:tcPr>
            <w:tcW w:w="6495" w:type="dxa"/>
            <w:gridSpan w:val="5"/>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40AB866E" w14:textId="77777777" w:rsidR="00710004" w:rsidRDefault="002D002D">
            <w:pPr>
              <w:pStyle w:val="normal-000020"/>
              <w:spacing w:before="0" w:after="0"/>
            </w:pPr>
            <w:hyperlink r:id="rId42" w:history="1">
              <w:r>
                <w:rPr>
                  <w:rStyle w:val="defaultparagraphfont-000479"/>
                </w:rPr>
                <w:t xml:space="preserve">https://hko.srce.hr/registar/standard-kvalifikacije/detalji/80 </w:t>
              </w:r>
            </w:hyperlink>
          </w:p>
          <w:p w14:paraId="0F50F198" w14:textId="77777777" w:rsidR="00710004" w:rsidRDefault="002D002D">
            <w:pPr>
              <w:pStyle w:val="normal-000020"/>
              <w:spacing w:before="0" w:after="0"/>
            </w:pPr>
            <w:r>
              <w:rPr>
                <w:rStyle w:val="defaultparagraphfont-000072"/>
              </w:rPr>
              <w:t>SIU Osnove elemenata strojeva</w:t>
            </w:r>
            <w:r>
              <w:t xml:space="preserve"> </w:t>
            </w:r>
          </w:p>
          <w:p w14:paraId="2F512092" w14:textId="77777777" w:rsidR="00710004" w:rsidRDefault="002D002D">
            <w:pPr>
              <w:pStyle w:val="normal-000020"/>
              <w:spacing w:before="0" w:after="0"/>
            </w:pPr>
            <w:hyperlink r:id="rId43" w:history="1">
              <w:r>
                <w:rPr>
                  <w:rStyle w:val="defaultparagraphfont-000071"/>
                </w:rPr>
                <w:t xml:space="preserve">https://hko.srce.hr/registar/skup-ishoda-ucenja/detalji/8929 </w:t>
              </w:r>
            </w:hyperlink>
          </w:p>
          <w:p w14:paraId="565B5E66" w14:textId="77777777" w:rsidR="00710004" w:rsidRDefault="002D002D">
            <w:pPr>
              <w:pStyle w:val="normal-000031"/>
              <w:spacing w:before="0" w:after="0"/>
            </w:pPr>
            <w:r>
              <w:rPr>
                <w:rStyle w:val="defaultparagraphfont-000028"/>
              </w:rPr>
              <w:t>Potrebno je razredni odjel dijeliti u odgojno-obrazovne skupine kako bi se učenicima osigurao rad na siguran način.</w:t>
            </w:r>
            <w:r>
              <w:t xml:space="preserve"> </w:t>
            </w:r>
          </w:p>
        </w:tc>
      </w:tr>
      <w:tr w:rsidR="00710004" w14:paraId="7EA191BB" w14:textId="77777777">
        <w:trPr>
          <w:trHeight w:val="360"/>
        </w:trPr>
        <w:tc>
          <w:tcPr>
            <w:tcW w:w="4260" w:type="dxa"/>
            <w:gridSpan w:val="4"/>
            <w:tcBorders>
              <w:top w:val="single" w:sz="6" w:space="0" w:color="000000"/>
              <w:left w:val="single" w:sz="6" w:space="0" w:color="000000"/>
              <w:bottom w:val="single" w:sz="6" w:space="0" w:color="000000"/>
              <w:right w:val="single" w:sz="6" w:space="0" w:color="000000"/>
            </w:tcBorders>
            <w:shd w:val="clear" w:color="auto" w:fill="9CC3E5"/>
            <w:tcMar>
              <w:top w:w="0" w:type="dxa"/>
              <w:left w:w="90" w:type="dxa"/>
              <w:bottom w:w="0" w:type="dxa"/>
              <w:right w:w="90" w:type="dxa"/>
            </w:tcMar>
            <w:vAlign w:val="center"/>
            <w:hideMark/>
          </w:tcPr>
          <w:p w14:paraId="07737566" w14:textId="77777777" w:rsidR="00710004" w:rsidRDefault="002D002D">
            <w:pPr>
              <w:pStyle w:val="normal-000020"/>
              <w:spacing w:before="0" w:after="0"/>
            </w:pPr>
            <w:r>
              <w:rPr>
                <w:rStyle w:val="defaultparagraphfont-000026"/>
              </w:rPr>
              <w:t xml:space="preserve">Skup ishoda učenja iz SK-a, obujam: </w:t>
            </w:r>
            <w:r>
              <w:rPr>
                <w:rStyle w:val="defaultparagraphfont-000028"/>
              </w:rPr>
              <w:t> </w:t>
            </w:r>
            <w:r>
              <w:t xml:space="preserve"> </w:t>
            </w:r>
          </w:p>
        </w:tc>
        <w:tc>
          <w:tcPr>
            <w:tcW w:w="4395" w:type="dxa"/>
            <w:gridSpan w:val="2"/>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736B8386" w14:textId="77777777" w:rsidR="00710004" w:rsidRDefault="002D002D">
            <w:pPr>
              <w:pStyle w:val="normal-000020"/>
              <w:spacing w:before="0" w:after="0"/>
            </w:pPr>
            <w:r>
              <w:rPr>
                <w:rStyle w:val="defaultparagraphfont-000026"/>
              </w:rPr>
              <w:t xml:space="preserve">Osnove elemenata strojeva, 2 CSVET </w:t>
            </w:r>
          </w:p>
        </w:tc>
      </w:tr>
      <w:tr w:rsidR="00710004" w14:paraId="3E6A83E7" w14:textId="77777777">
        <w:tc>
          <w:tcPr>
            <w:tcW w:w="4260" w:type="dxa"/>
            <w:gridSpan w:val="4"/>
            <w:tcBorders>
              <w:top w:val="single" w:sz="6" w:space="0" w:color="000000"/>
              <w:left w:val="single" w:sz="6" w:space="0" w:color="000000"/>
              <w:bottom w:val="single" w:sz="6" w:space="0" w:color="000000"/>
              <w:right w:val="single" w:sz="6" w:space="0" w:color="000000"/>
            </w:tcBorders>
            <w:shd w:val="clear" w:color="auto" w:fill="9CC3E5"/>
            <w:tcMar>
              <w:top w:w="0" w:type="dxa"/>
              <w:left w:w="90" w:type="dxa"/>
              <w:bottom w:w="0" w:type="dxa"/>
              <w:right w:w="90" w:type="dxa"/>
            </w:tcMar>
            <w:vAlign w:val="center"/>
            <w:hideMark/>
          </w:tcPr>
          <w:p w14:paraId="17609C10" w14:textId="77777777" w:rsidR="00710004" w:rsidRDefault="002D002D">
            <w:pPr>
              <w:pStyle w:val="normal-000024"/>
              <w:spacing w:before="0" w:after="0"/>
            </w:pPr>
            <w:r>
              <w:rPr>
                <w:rStyle w:val="defaultparagraphfont-000026"/>
              </w:rPr>
              <w:t xml:space="preserve">Ishodi učenja </w:t>
            </w:r>
          </w:p>
        </w:tc>
        <w:tc>
          <w:tcPr>
            <w:tcW w:w="4395" w:type="dxa"/>
            <w:gridSpan w:val="2"/>
            <w:tcBorders>
              <w:top w:val="single" w:sz="6" w:space="0" w:color="000000"/>
              <w:left w:val="single" w:sz="6" w:space="0" w:color="000000"/>
              <w:bottom w:val="single" w:sz="6" w:space="0" w:color="000000"/>
              <w:right w:val="single" w:sz="6" w:space="0" w:color="000000"/>
            </w:tcBorders>
            <w:shd w:val="clear" w:color="auto" w:fill="9CC3E5"/>
            <w:tcMar>
              <w:top w:w="0" w:type="dxa"/>
              <w:left w:w="90" w:type="dxa"/>
              <w:bottom w:w="0" w:type="dxa"/>
              <w:right w:w="90" w:type="dxa"/>
            </w:tcMar>
            <w:vAlign w:val="center"/>
            <w:hideMark/>
          </w:tcPr>
          <w:p w14:paraId="704FBF4B" w14:textId="77777777" w:rsidR="00710004" w:rsidRDefault="002D002D">
            <w:pPr>
              <w:pStyle w:val="normal-000024"/>
              <w:spacing w:before="0" w:after="0"/>
            </w:pPr>
            <w:r>
              <w:rPr>
                <w:rStyle w:val="defaultparagraphfont-000026"/>
              </w:rPr>
              <w:t xml:space="preserve">Ishodi učenja na razini usvojenosti „dobar” </w:t>
            </w:r>
          </w:p>
        </w:tc>
      </w:tr>
      <w:tr w:rsidR="00710004" w14:paraId="725EAC5F" w14:textId="77777777">
        <w:trPr>
          <w:trHeight w:val="405"/>
        </w:trPr>
        <w:tc>
          <w:tcPr>
            <w:tcW w:w="4260" w:type="dxa"/>
            <w:gridSpan w:val="4"/>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1752FEE0" w14:textId="77777777" w:rsidR="00710004" w:rsidRDefault="002D002D">
            <w:pPr>
              <w:pStyle w:val="nospacing"/>
            </w:pPr>
            <w:r>
              <w:rPr>
                <w:rStyle w:val="defaultparagraphfont-000028"/>
              </w:rPr>
              <w:t>Navesti podjelu elemenata strojeva</w:t>
            </w:r>
            <w:r>
              <w:t xml:space="preserve"> </w:t>
            </w:r>
          </w:p>
        </w:tc>
        <w:tc>
          <w:tcPr>
            <w:tcW w:w="4395" w:type="dxa"/>
            <w:gridSpan w:val="2"/>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66089590" w14:textId="77777777" w:rsidR="00710004" w:rsidRDefault="002D002D">
            <w:pPr>
              <w:pStyle w:val="nospacing"/>
            </w:pPr>
            <w:r>
              <w:rPr>
                <w:rStyle w:val="defaultparagraphfont-000028"/>
              </w:rPr>
              <w:t xml:space="preserve">Razlikovati elemente strojeva i </w:t>
            </w:r>
            <w:r>
              <w:rPr>
                <w:rStyle w:val="defaultparagraphfont-000028"/>
              </w:rPr>
              <w:t>njihovu primjenu</w:t>
            </w:r>
            <w:r>
              <w:t xml:space="preserve"> </w:t>
            </w:r>
          </w:p>
        </w:tc>
      </w:tr>
      <w:tr w:rsidR="00710004" w14:paraId="4943AE71" w14:textId="77777777">
        <w:trPr>
          <w:trHeight w:val="405"/>
        </w:trPr>
        <w:tc>
          <w:tcPr>
            <w:tcW w:w="4260" w:type="dxa"/>
            <w:gridSpan w:val="4"/>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3507AA67" w14:textId="77777777" w:rsidR="00710004" w:rsidRDefault="002D002D">
            <w:pPr>
              <w:pStyle w:val="nospacing"/>
            </w:pPr>
            <w:r>
              <w:rPr>
                <w:rStyle w:val="defaultparagraphfont-000028"/>
              </w:rPr>
              <w:lastRenderedPageBreak/>
              <w:t>Razlikovati elemente strojeva za nerastavljive spojeve</w:t>
            </w:r>
            <w:r>
              <w:t xml:space="preserve"> </w:t>
            </w:r>
          </w:p>
        </w:tc>
        <w:tc>
          <w:tcPr>
            <w:tcW w:w="4395" w:type="dxa"/>
            <w:gridSpan w:val="2"/>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02210EDC" w14:textId="77777777" w:rsidR="00710004" w:rsidRDefault="002D002D">
            <w:pPr>
              <w:pStyle w:val="nospacing"/>
            </w:pPr>
            <w:r>
              <w:rPr>
                <w:rStyle w:val="defaultparagraphfont-000028"/>
              </w:rPr>
              <w:t xml:space="preserve">Odabrati elemente za nerastavljive spojeve za zadani primjer </w:t>
            </w:r>
          </w:p>
        </w:tc>
      </w:tr>
      <w:tr w:rsidR="00710004" w14:paraId="23B0E797" w14:textId="77777777">
        <w:trPr>
          <w:trHeight w:val="405"/>
        </w:trPr>
        <w:tc>
          <w:tcPr>
            <w:tcW w:w="4260" w:type="dxa"/>
            <w:gridSpan w:val="4"/>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4487F873" w14:textId="77777777" w:rsidR="00710004" w:rsidRDefault="002D002D">
            <w:pPr>
              <w:pStyle w:val="nospacing"/>
            </w:pPr>
            <w:r>
              <w:rPr>
                <w:rStyle w:val="defaultparagraphfont-000028"/>
              </w:rPr>
              <w:t>Razlikovati elemente strojeva za rastavljive spojeve</w:t>
            </w:r>
            <w:r>
              <w:t xml:space="preserve"> </w:t>
            </w:r>
          </w:p>
        </w:tc>
        <w:tc>
          <w:tcPr>
            <w:tcW w:w="4395" w:type="dxa"/>
            <w:gridSpan w:val="2"/>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2F5324A0" w14:textId="77777777" w:rsidR="00710004" w:rsidRDefault="002D002D">
            <w:pPr>
              <w:pStyle w:val="nospacing"/>
            </w:pPr>
            <w:r>
              <w:rPr>
                <w:rStyle w:val="defaultparagraphfont-000028"/>
              </w:rPr>
              <w:t xml:space="preserve">Odabrati elemente za rastavljive spojeve za zadani </w:t>
            </w:r>
            <w:r>
              <w:rPr>
                <w:rStyle w:val="defaultparagraphfont-000028"/>
              </w:rPr>
              <w:t>primjer</w:t>
            </w:r>
            <w:r>
              <w:t xml:space="preserve"> </w:t>
            </w:r>
          </w:p>
        </w:tc>
      </w:tr>
      <w:tr w:rsidR="00710004" w14:paraId="71F22A68" w14:textId="77777777">
        <w:trPr>
          <w:trHeight w:val="405"/>
        </w:trPr>
        <w:tc>
          <w:tcPr>
            <w:tcW w:w="4260" w:type="dxa"/>
            <w:gridSpan w:val="4"/>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54B1610C" w14:textId="77777777" w:rsidR="00710004" w:rsidRDefault="002D002D">
            <w:pPr>
              <w:pStyle w:val="nospacing"/>
            </w:pPr>
            <w:r>
              <w:rPr>
                <w:rStyle w:val="defaultparagraphfont-000028"/>
              </w:rPr>
              <w:t>Opisati primjenu osovina, vratila, ležajeva i spojki</w:t>
            </w:r>
            <w:r>
              <w:t xml:space="preserve"> </w:t>
            </w:r>
          </w:p>
        </w:tc>
        <w:tc>
          <w:tcPr>
            <w:tcW w:w="4395" w:type="dxa"/>
            <w:gridSpan w:val="2"/>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33E4F75B" w14:textId="77777777" w:rsidR="00710004" w:rsidRDefault="002D002D">
            <w:pPr>
              <w:pStyle w:val="nospacing"/>
            </w:pPr>
            <w:r>
              <w:rPr>
                <w:rStyle w:val="defaultparagraphfont-000028"/>
              </w:rPr>
              <w:t>Objasniti primjenu osovina, vratila, ležajeva i spojki</w:t>
            </w:r>
            <w:r>
              <w:t xml:space="preserve"> </w:t>
            </w:r>
          </w:p>
        </w:tc>
      </w:tr>
      <w:tr w:rsidR="00710004" w14:paraId="54835E69" w14:textId="77777777">
        <w:trPr>
          <w:trHeight w:val="405"/>
        </w:trPr>
        <w:tc>
          <w:tcPr>
            <w:tcW w:w="4260" w:type="dxa"/>
            <w:gridSpan w:val="4"/>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7251DB81" w14:textId="77777777" w:rsidR="00710004" w:rsidRDefault="002D002D">
            <w:pPr>
              <w:pStyle w:val="nospacing"/>
            </w:pPr>
            <w:r>
              <w:rPr>
                <w:rStyle w:val="defaultparagraphfont-000028"/>
              </w:rPr>
              <w:t>Razlikovati elemente i uređaje za podmazivanje, protok i brtvljenje</w:t>
            </w:r>
            <w:r>
              <w:t xml:space="preserve"> </w:t>
            </w:r>
          </w:p>
        </w:tc>
        <w:tc>
          <w:tcPr>
            <w:tcW w:w="4395" w:type="dxa"/>
            <w:gridSpan w:val="2"/>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495ECA4A" w14:textId="77777777" w:rsidR="00710004" w:rsidRDefault="002D002D">
            <w:pPr>
              <w:pStyle w:val="nospacing"/>
            </w:pPr>
            <w:r>
              <w:rPr>
                <w:rStyle w:val="defaultparagraphfont-000028"/>
              </w:rPr>
              <w:t>Odabrati elemente i uređaje za podmazivanje, protok i brtvljenje za zadani primjer</w:t>
            </w:r>
            <w:r>
              <w:t xml:space="preserve"> </w:t>
            </w:r>
          </w:p>
        </w:tc>
      </w:tr>
      <w:tr w:rsidR="00710004" w14:paraId="2CF29C13" w14:textId="77777777">
        <w:trPr>
          <w:trHeight w:val="435"/>
        </w:trPr>
        <w:tc>
          <w:tcPr>
            <w:tcW w:w="8655" w:type="dxa"/>
            <w:gridSpan w:val="6"/>
            <w:tcBorders>
              <w:top w:val="single" w:sz="6" w:space="0" w:color="000000"/>
              <w:left w:val="single" w:sz="6" w:space="0" w:color="000000"/>
              <w:bottom w:val="single" w:sz="6" w:space="0" w:color="000000"/>
              <w:right w:val="single" w:sz="6" w:space="0" w:color="000000"/>
            </w:tcBorders>
            <w:shd w:val="clear" w:color="auto" w:fill="9CC3E5"/>
            <w:tcMar>
              <w:top w:w="0" w:type="dxa"/>
              <w:left w:w="90" w:type="dxa"/>
              <w:bottom w:w="0" w:type="dxa"/>
              <w:right w:w="90" w:type="dxa"/>
            </w:tcMar>
            <w:vAlign w:val="center"/>
            <w:hideMark/>
          </w:tcPr>
          <w:p w14:paraId="4EC9C0B4" w14:textId="77777777" w:rsidR="00710004" w:rsidRDefault="002D002D">
            <w:pPr>
              <w:pStyle w:val="normal-000020"/>
              <w:spacing w:before="0" w:after="0"/>
            </w:pPr>
            <w:r>
              <w:rPr>
                <w:rStyle w:val="defaultparagraphfont-000026"/>
              </w:rPr>
              <w:t xml:space="preserve">Dominantan nastavni sustav i opis načina ostvarivanja SIU </w:t>
            </w:r>
          </w:p>
        </w:tc>
      </w:tr>
      <w:tr w:rsidR="00710004" w14:paraId="0B76844D" w14:textId="77777777">
        <w:trPr>
          <w:trHeight w:val="510"/>
        </w:trPr>
        <w:tc>
          <w:tcPr>
            <w:tcW w:w="8655" w:type="dxa"/>
            <w:gridSpan w:val="6"/>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725A40D8" w14:textId="77777777" w:rsidR="00710004" w:rsidRDefault="002D002D">
            <w:pPr>
              <w:pStyle w:val="nospacing"/>
            </w:pPr>
            <w:r>
              <w:rPr>
                <w:rStyle w:val="defaultparagraphfont-000263"/>
              </w:rPr>
              <w:t xml:space="preserve">Dominantni nastavni sustav je heuristička nastava temeljena na problemskim </w:t>
            </w:r>
            <w:r>
              <w:rPr>
                <w:rStyle w:val="defaultparagraphfont-000028"/>
              </w:rPr>
              <w:t>z</w:t>
            </w:r>
            <w:r>
              <w:t xml:space="preserve"> </w:t>
            </w:r>
            <w:r>
              <w:rPr>
                <w:rStyle w:val="defaultparagraphfont-000028"/>
              </w:rPr>
              <w:t>adacima kroz individualni rad, rad u paru, grupi i timu</w:t>
            </w:r>
            <w:r>
              <w:t xml:space="preserve"> </w:t>
            </w:r>
            <w:r>
              <w:rPr>
                <w:rStyle w:val="defaultparagraphfont-000263"/>
              </w:rPr>
              <w:t xml:space="preserve">rješavanje problemskih zadataka. </w:t>
            </w:r>
            <w:r>
              <w:rPr>
                <w:rStyle w:val="defaultparagraphfont-000263"/>
              </w:rPr>
              <w:t>Tijekom procesa učenja i poučavanja, nastavnik upoznaje učenike s teorijskim osnovama elemenata strojeva te demonstrira primjenu istih  u rješavanju praktičnih problema. Demonstracijom različitih modela rastavljivih i nerastavljivih spojeva učenike se usmjerava na stjecanje znanja i vještina potrebnih za razlikovanje pojedinačnih komponenti  elemenata strojeva i njihovih spojeva.</w:t>
            </w:r>
            <w:r>
              <w:t xml:space="preserve"> </w:t>
            </w:r>
          </w:p>
        </w:tc>
      </w:tr>
      <w:tr w:rsidR="00710004" w14:paraId="02A562B0" w14:textId="77777777">
        <w:trPr>
          <w:trHeight w:val="510"/>
        </w:trPr>
        <w:tc>
          <w:tcPr>
            <w:tcW w:w="2850" w:type="dxa"/>
            <w:gridSpan w:val="2"/>
            <w:tcBorders>
              <w:top w:val="single" w:sz="6" w:space="0" w:color="000000"/>
              <w:left w:val="single" w:sz="6" w:space="0" w:color="000000"/>
              <w:bottom w:val="single" w:sz="6" w:space="0" w:color="000000"/>
              <w:right w:val="single" w:sz="6" w:space="0" w:color="000000"/>
            </w:tcBorders>
            <w:shd w:val="clear" w:color="auto" w:fill="9CC3E5"/>
            <w:tcMar>
              <w:top w:w="0" w:type="dxa"/>
              <w:left w:w="90" w:type="dxa"/>
              <w:bottom w:w="0" w:type="dxa"/>
              <w:right w:w="90" w:type="dxa"/>
            </w:tcMar>
            <w:vAlign w:val="center"/>
            <w:hideMark/>
          </w:tcPr>
          <w:p w14:paraId="5CBE2BC1" w14:textId="77777777" w:rsidR="00710004" w:rsidRDefault="002D002D">
            <w:pPr>
              <w:pStyle w:val="normal-000031"/>
              <w:spacing w:before="0" w:after="0"/>
            </w:pPr>
            <w:r>
              <w:rPr>
                <w:rStyle w:val="defaultparagraphfont-000026"/>
              </w:rPr>
              <w:t xml:space="preserve">Nastavne cjeline/teme </w:t>
            </w:r>
          </w:p>
        </w:tc>
        <w:tc>
          <w:tcPr>
            <w:tcW w:w="5805" w:type="dxa"/>
            <w:gridSpan w:val="4"/>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06A16448" w14:textId="77777777" w:rsidR="00710004" w:rsidRDefault="002D002D">
            <w:pPr>
              <w:pStyle w:val="nospacing"/>
            </w:pPr>
            <w:r>
              <w:rPr>
                <w:rStyle w:val="defaultparagraphfont-000028"/>
              </w:rPr>
              <w:t xml:space="preserve">1. Podjela elemenata strojeva </w:t>
            </w:r>
          </w:p>
          <w:p w14:paraId="7890D779" w14:textId="77777777" w:rsidR="00710004" w:rsidRDefault="002D002D">
            <w:pPr>
              <w:pStyle w:val="nospacing"/>
            </w:pPr>
            <w:r>
              <w:rPr>
                <w:rStyle w:val="defaultparagraphfont-000028"/>
              </w:rPr>
              <w:t>2. Elementi za nerastavljive spojeve</w:t>
            </w:r>
            <w:r>
              <w:t xml:space="preserve"> </w:t>
            </w:r>
          </w:p>
          <w:p w14:paraId="67A73B6F" w14:textId="77777777" w:rsidR="00710004" w:rsidRDefault="002D002D">
            <w:pPr>
              <w:pStyle w:val="nospacing"/>
            </w:pPr>
            <w:r>
              <w:rPr>
                <w:rStyle w:val="defaultparagraphfont-000028"/>
              </w:rPr>
              <w:t>3. Elementi za rastavljive spojeve</w:t>
            </w:r>
            <w:r>
              <w:t xml:space="preserve"> </w:t>
            </w:r>
          </w:p>
          <w:p w14:paraId="15A0028B" w14:textId="77777777" w:rsidR="00710004" w:rsidRDefault="002D002D">
            <w:pPr>
              <w:pStyle w:val="nospacing"/>
            </w:pPr>
            <w:r>
              <w:rPr>
                <w:rStyle w:val="defaultparagraphfont-000028"/>
              </w:rPr>
              <w:t>4. Elementi za kružno gibanje i prijenos snage</w:t>
            </w:r>
            <w:r>
              <w:t xml:space="preserve"> </w:t>
            </w:r>
          </w:p>
          <w:p w14:paraId="368E5395" w14:textId="77777777" w:rsidR="00710004" w:rsidRDefault="002D002D">
            <w:pPr>
              <w:pStyle w:val="nospacing"/>
            </w:pPr>
            <w:r>
              <w:rPr>
                <w:rStyle w:val="defaultparagraphfont-000028"/>
              </w:rPr>
              <w:t>5. Elementi i uređaji za podmazivanje</w:t>
            </w:r>
            <w:r>
              <w:t xml:space="preserve"> </w:t>
            </w:r>
          </w:p>
          <w:p w14:paraId="0D2940BE" w14:textId="77777777" w:rsidR="00710004" w:rsidRDefault="002D002D">
            <w:pPr>
              <w:pStyle w:val="nospacing"/>
            </w:pPr>
            <w:r>
              <w:rPr>
                <w:rStyle w:val="defaultparagraphfont-000028"/>
              </w:rPr>
              <w:t>6. Elementi za protok i brtvljenje</w:t>
            </w:r>
            <w:r>
              <w:t xml:space="preserve"> </w:t>
            </w:r>
          </w:p>
        </w:tc>
      </w:tr>
      <w:tr w:rsidR="00710004" w14:paraId="10490DB4" w14:textId="77777777">
        <w:tc>
          <w:tcPr>
            <w:tcW w:w="8655" w:type="dxa"/>
            <w:gridSpan w:val="6"/>
            <w:tcBorders>
              <w:top w:val="single" w:sz="6" w:space="0" w:color="000000"/>
              <w:left w:val="single" w:sz="6" w:space="0" w:color="000000"/>
              <w:bottom w:val="single" w:sz="6" w:space="0" w:color="000000"/>
              <w:right w:val="single" w:sz="6" w:space="0" w:color="000000"/>
            </w:tcBorders>
            <w:shd w:val="clear" w:color="auto" w:fill="9CC3E5"/>
            <w:tcMar>
              <w:top w:w="0" w:type="dxa"/>
              <w:left w:w="90" w:type="dxa"/>
              <w:bottom w:w="0" w:type="dxa"/>
              <w:right w:w="90" w:type="dxa"/>
            </w:tcMar>
            <w:vAlign w:val="center"/>
            <w:hideMark/>
          </w:tcPr>
          <w:p w14:paraId="1DC7AD1E" w14:textId="77777777" w:rsidR="00710004" w:rsidRDefault="002D002D">
            <w:pPr>
              <w:pStyle w:val="normal-000020"/>
              <w:spacing w:before="0" w:after="0"/>
            </w:pPr>
            <w:r>
              <w:rPr>
                <w:rStyle w:val="defaultparagraphfont-000026"/>
              </w:rPr>
              <w:t xml:space="preserve">Načini i primjer vrednovanja </w:t>
            </w:r>
          </w:p>
        </w:tc>
      </w:tr>
      <w:tr w:rsidR="00710004" w14:paraId="73E71434" w14:textId="77777777">
        <w:tc>
          <w:tcPr>
            <w:tcW w:w="8655" w:type="dxa"/>
            <w:gridSpan w:val="6"/>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5D9F668A" w14:textId="77777777" w:rsidR="00710004" w:rsidRDefault="002D002D">
            <w:pPr>
              <w:pStyle w:val="nospacing"/>
            </w:pPr>
            <w:r>
              <w:rPr>
                <w:rStyle w:val="defaultparagraphfont-000028"/>
              </w:rPr>
              <w:t>Primjer vrednovanja 1:</w:t>
            </w:r>
            <w:r>
              <w:t xml:space="preserve"> </w:t>
            </w:r>
          </w:p>
          <w:p w14:paraId="472DA628" w14:textId="77777777" w:rsidR="00710004" w:rsidRDefault="002D002D">
            <w:pPr>
              <w:pStyle w:val="nospacing"/>
            </w:pPr>
            <w:r>
              <w:rPr>
                <w:rStyle w:val="defaultparagraphfont-000028"/>
              </w:rPr>
              <w:t>Petrov otac radi u firmi koja se bavi održavanjem i remontom bušećih garnitura i platformi koje služe za eksploataciju nafte i plina. Bušeća garnitura je postrojenje koje radi na tlu a platforma radi na morima i oceanima</w:t>
            </w:r>
            <w:r>
              <w:t xml:space="preserve"> </w:t>
            </w:r>
          </w:p>
          <w:p w14:paraId="3D4C2732" w14:textId="77777777" w:rsidR="00710004" w:rsidRDefault="002D002D">
            <w:pPr>
              <w:pStyle w:val="nospacing"/>
            </w:pPr>
            <w:r>
              <w:rPr>
                <w:rStyle w:val="defaultparagraphfont-000028"/>
              </w:rPr>
              <w:t>U tijeku je remont jedne bušeće garniture i prilika za posjet cijelog razreda. Tijekom posjeta, Petrov otac prezentira glavnu funkciju bušeće garniture i učenike obavještava da mogu slikati samo pojedinačne dijelove u svrhu izrade zadatka.</w:t>
            </w:r>
            <w:r>
              <w:t xml:space="preserve"> </w:t>
            </w:r>
          </w:p>
          <w:p w14:paraId="2D887AC3" w14:textId="77777777" w:rsidR="00710004" w:rsidRDefault="002D002D">
            <w:pPr>
              <w:pStyle w:val="nospacing"/>
            </w:pPr>
            <w:r>
              <w:rPr>
                <w:rStyle w:val="defaultparagraphfont-000028"/>
              </w:rPr>
              <w:t>Učenici su podijeljeni u timove i imaju zadatak na postrojenju evidentirati sve:</w:t>
            </w:r>
            <w:r>
              <w:t xml:space="preserve"> </w:t>
            </w:r>
          </w:p>
          <w:p w14:paraId="67DA5D42" w14:textId="77777777" w:rsidR="00710004" w:rsidRDefault="002D002D">
            <w:pPr>
              <w:pStyle w:val="000564"/>
            </w:pPr>
            <w:r>
              <w:rPr>
                <w:rStyle w:val="000363"/>
              </w:rPr>
              <w:t>●</w:t>
            </w:r>
            <w:r>
              <w:t xml:space="preserve"> </w:t>
            </w:r>
            <w:r>
              <w:rPr>
                <w:rStyle w:val="defaultparagraphfont-000028"/>
              </w:rPr>
              <w:t>Nerastavljive spojeve</w:t>
            </w:r>
            <w:r>
              <w:t xml:space="preserve"> </w:t>
            </w:r>
          </w:p>
          <w:p w14:paraId="3F38A5B0" w14:textId="77777777" w:rsidR="00710004" w:rsidRDefault="002D002D">
            <w:pPr>
              <w:pStyle w:val="000564"/>
            </w:pPr>
            <w:r>
              <w:rPr>
                <w:rStyle w:val="000363"/>
              </w:rPr>
              <w:t>●</w:t>
            </w:r>
            <w:r>
              <w:t xml:space="preserve"> </w:t>
            </w:r>
            <w:r>
              <w:rPr>
                <w:rStyle w:val="defaultparagraphfont-000028"/>
              </w:rPr>
              <w:t>Rastavljive spojeve</w:t>
            </w:r>
            <w:r>
              <w:t xml:space="preserve"> </w:t>
            </w:r>
          </w:p>
          <w:p w14:paraId="7B391C50" w14:textId="77777777" w:rsidR="00710004" w:rsidRDefault="002D002D">
            <w:pPr>
              <w:pStyle w:val="000564"/>
            </w:pPr>
            <w:r>
              <w:rPr>
                <w:rStyle w:val="000363"/>
              </w:rPr>
              <w:t>●</w:t>
            </w:r>
            <w:r>
              <w:t xml:space="preserve"> </w:t>
            </w:r>
            <w:r>
              <w:rPr>
                <w:rStyle w:val="defaultparagraphfont-000028"/>
              </w:rPr>
              <w:t>Elemente i uređaje za podmazivanje</w:t>
            </w:r>
            <w:r>
              <w:t xml:space="preserve"> </w:t>
            </w:r>
          </w:p>
          <w:p w14:paraId="59001EEC" w14:textId="77777777" w:rsidR="00710004" w:rsidRDefault="002D002D">
            <w:pPr>
              <w:pStyle w:val="000564"/>
            </w:pPr>
            <w:r>
              <w:rPr>
                <w:rStyle w:val="000363"/>
              </w:rPr>
              <w:t>●</w:t>
            </w:r>
            <w:r>
              <w:t xml:space="preserve"> </w:t>
            </w:r>
            <w:r>
              <w:rPr>
                <w:rStyle w:val="defaultparagraphfont-000028"/>
              </w:rPr>
              <w:t>Elemente za protok i brtvljenje</w:t>
            </w:r>
            <w:r>
              <w:t xml:space="preserve"> </w:t>
            </w:r>
          </w:p>
          <w:p w14:paraId="74AF394B" w14:textId="77777777" w:rsidR="00710004" w:rsidRDefault="002D002D">
            <w:pPr>
              <w:pStyle w:val="000564"/>
            </w:pPr>
            <w:r>
              <w:rPr>
                <w:rStyle w:val="000363"/>
              </w:rPr>
              <w:t>●</w:t>
            </w:r>
            <w:r>
              <w:t xml:space="preserve"> </w:t>
            </w:r>
            <w:r>
              <w:rPr>
                <w:rStyle w:val="defaultparagraphfont-000028"/>
              </w:rPr>
              <w:t xml:space="preserve">Elemente za kružno gibanje i prijenos snage te opisati funkciju na postrojenju ovisno i mjestu </w:t>
            </w:r>
            <w:r>
              <w:rPr>
                <w:rStyle w:val="defaultparagraphfont-000028"/>
              </w:rPr>
              <w:t>ugradnje</w:t>
            </w:r>
            <w:r>
              <w:t xml:space="preserve"> </w:t>
            </w:r>
          </w:p>
          <w:p w14:paraId="0135F23A" w14:textId="77777777" w:rsidR="00710004" w:rsidRDefault="002D002D">
            <w:pPr>
              <w:pStyle w:val="nospacing"/>
            </w:pPr>
            <w:r>
              <w:rPr>
                <w:rStyle w:val="defaultparagraphfont-000028"/>
              </w:rPr>
              <w:t>Nakon posjeta podatke treba prezentirati u obliku postera i poslati Petrovom ocu kao zahvalu na posjeti.</w:t>
            </w:r>
            <w:r>
              <w:t xml:space="preserve"> </w:t>
            </w:r>
          </w:p>
          <w:p w14:paraId="0D9A57D7" w14:textId="77777777" w:rsidR="00710004" w:rsidRDefault="002D002D">
            <w:pPr>
              <w:pStyle w:val="nospacing"/>
            </w:pPr>
            <w:r>
              <w:rPr>
                <w:rStyle w:val="defaultparagraphfont-000028"/>
              </w:rPr>
              <w:t>U školi timovi prezentiraju svoje postere i međusobno se ocjenjuju. Posteri se postavljaju na zidovima škole kao motivacijski faktor.</w:t>
            </w:r>
            <w:r>
              <w:t xml:space="preserve"> </w:t>
            </w:r>
          </w:p>
          <w:p w14:paraId="7528927E" w14:textId="77777777" w:rsidR="00710004" w:rsidRDefault="002D002D">
            <w:pPr>
              <w:pStyle w:val="normal-000031"/>
              <w:spacing w:before="0" w:after="0"/>
            </w:pPr>
            <w:r>
              <w:rPr>
                <w:rStyle w:val="defaultparagraphfont-000026"/>
              </w:rPr>
              <w:t xml:space="preserve">Vrednovanje za učenje: </w:t>
            </w:r>
          </w:p>
          <w:tbl>
            <w:tblPr>
              <w:tblW w:w="0" w:type="auto"/>
              <w:tblCellMar>
                <w:top w:w="15" w:type="dxa"/>
                <w:left w:w="15" w:type="dxa"/>
                <w:bottom w:w="15" w:type="dxa"/>
                <w:right w:w="15" w:type="dxa"/>
              </w:tblCellMar>
              <w:tblLook w:val="04A0" w:firstRow="1" w:lastRow="0" w:firstColumn="1" w:lastColumn="0" w:noHBand="0" w:noVBand="1"/>
            </w:tblPr>
            <w:tblGrid>
              <w:gridCol w:w="4125"/>
              <w:gridCol w:w="1395"/>
              <w:gridCol w:w="1395"/>
              <w:gridCol w:w="1470"/>
            </w:tblGrid>
            <w:tr w:rsidR="00710004" w14:paraId="77923578" w14:textId="77777777">
              <w:trPr>
                <w:trHeight w:val="270"/>
              </w:trPr>
              <w:tc>
                <w:tcPr>
                  <w:tcW w:w="4125" w:type="dxa"/>
                  <w:tcBorders>
                    <w:top w:val="single" w:sz="6" w:space="0" w:color="000000"/>
                    <w:left w:val="single" w:sz="6" w:space="0" w:color="000000"/>
                    <w:bottom w:val="single" w:sz="6" w:space="0" w:color="000000"/>
                    <w:right w:val="single" w:sz="6" w:space="0" w:color="000000"/>
                  </w:tcBorders>
                  <w:shd w:val="clear" w:color="auto" w:fill="DEEAF6"/>
                  <w:tcMar>
                    <w:top w:w="0" w:type="dxa"/>
                    <w:left w:w="90" w:type="dxa"/>
                    <w:bottom w:w="0" w:type="dxa"/>
                    <w:right w:w="90" w:type="dxa"/>
                  </w:tcMar>
                  <w:vAlign w:val="center"/>
                  <w:hideMark/>
                </w:tcPr>
                <w:p w14:paraId="3088EABE" w14:textId="77777777" w:rsidR="00710004" w:rsidRDefault="002D002D">
                  <w:pPr>
                    <w:pStyle w:val="nospacing"/>
                  </w:pPr>
                  <w:r>
                    <w:rPr>
                      <w:rStyle w:val="defaultparagraphfont-000028"/>
                    </w:rPr>
                    <w:t>Elementi procjene</w:t>
                  </w:r>
                  <w:r>
                    <w:t xml:space="preserve"> </w:t>
                  </w:r>
                </w:p>
              </w:tc>
              <w:tc>
                <w:tcPr>
                  <w:tcW w:w="1395" w:type="dxa"/>
                  <w:tcBorders>
                    <w:top w:val="single" w:sz="6" w:space="0" w:color="000000"/>
                    <w:left w:val="single" w:sz="6" w:space="0" w:color="000000"/>
                    <w:bottom w:val="single" w:sz="6" w:space="0" w:color="000000"/>
                    <w:right w:val="single" w:sz="6" w:space="0" w:color="000000"/>
                  </w:tcBorders>
                  <w:shd w:val="clear" w:color="auto" w:fill="DEEAF6"/>
                  <w:tcMar>
                    <w:top w:w="0" w:type="dxa"/>
                    <w:left w:w="90" w:type="dxa"/>
                    <w:bottom w:w="0" w:type="dxa"/>
                    <w:right w:w="90" w:type="dxa"/>
                  </w:tcMar>
                  <w:vAlign w:val="center"/>
                  <w:hideMark/>
                </w:tcPr>
                <w:p w14:paraId="0FA239BE" w14:textId="77777777" w:rsidR="00710004" w:rsidRDefault="002D002D">
                  <w:pPr>
                    <w:pStyle w:val="nospacing"/>
                  </w:pPr>
                  <w:r>
                    <w:rPr>
                      <w:rStyle w:val="defaultparagraphfont-000028"/>
                    </w:rPr>
                    <w:t>Potpuno</w:t>
                  </w:r>
                  <w:r>
                    <w:t xml:space="preserve"> </w:t>
                  </w:r>
                </w:p>
                <w:p w14:paraId="5D8DE2C5" w14:textId="77777777" w:rsidR="00710004" w:rsidRDefault="002D002D">
                  <w:pPr>
                    <w:pStyle w:val="nospacing"/>
                  </w:pPr>
                  <w:r>
                    <w:rPr>
                      <w:rStyle w:val="defaultparagraphfont-000028"/>
                    </w:rPr>
                    <w:t>(3 boda)</w:t>
                  </w:r>
                  <w:r>
                    <w:t xml:space="preserve"> </w:t>
                  </w:r>
                </w:p>
              </w:tc>
              <w:tc>
                <w:tcPr>
                  <w:tcW w:w="1395" w:type="dxa"/>
                  <w:tcBorders>
                    <w:top w:val="single" w:sz="6" w:space="0" w:color="000000"/>
                    <w:left w:val="single" w:sz="6" w:space="0" w:color="000000"/>
                    <w:bottom w:val="single" w:sz="6" w:space="0" w:color="000000"/>
                    <w:right w:val="single" w:sz="6" w:space="0" w:color="000000"/>
                  </w:tcBorders>
                  <w:shd w:val="clear" w:color="auto" w:fill="DEEAF6"/>
                  <w:tcMar>
                    <w:top w:w="0" w:type="dxa"/>
                    <w:left w:w="90" w:type="dxa"/>
                    <w:bottom w:w="0" w:type="dxa"/>
                    <w:right w:w="90" w:type="dxa"/>
                  </w:tcMar>
                  <w:vAlign w:val="center"/>
                  <w:hideMark/>
                </w:tcPr>
                <w:p w14:paraId="27419AFA" w14:textId="77777777" w:rsidR="00710004" w:rsidRDefault="002D002D">
                  <w:pPr>
                    <w:pStyle w:val="nospacing"/>
                  </w:pPr>
                  <w:r>
                    <w:rPr>
                      <w:rStyle w:val="defaultparagraphfont-000028"/>
                    </w:rPr>
                    <w:t>Potrebni manji ispravci</w:t>
                  </w:r>
                  <w:r>
                    <w:t xml:space="preserve"> </w:t>
                  </w:r>
                </w:p>
                <w:p w14:paraId="1AE32285" w14:textId="77777777" w:rsidR="00710004" w:rsidRDefault="002D002D">
                  <w:pPr>
                    <w:pStyle w:val="nospacing"/>
                  </w:pPr>
                  <w:r>
                    <w:rPr>
                      <w:rStyle w:val="defaultparagraphfont-000028"/>
                    </w:rPr>
                    <w:t>(2 boda)</w:t>
                  </w:r>
                  <w:r>
                    <w:t xml:space="preserve"> </w:t>
                  </w:r>
                </w:p>
              </w:tc>
              <w:tc>
                <w:tcPr>
                  <w:tcW w:w="1470" w:type="dxa"/>
                  <w:tcBorders>
                    <w:top w:val="single" w:sz="6" w:space="0" w:color="000000"/>
                    <w:left w:val="single" w:sz="6" w:space="0" w:color="000000"/>
                    <w:bottom w:val="single" w:sz="6" w:space="0" w:color="000000"/>
                    <w:right w:val="single" w:sz="6" w:space="0" w:color="000000"/>
                  </w:tcBorders>
                  <w:shd w:val="clear" w:color="auto" w:fill="DEEAF6"/>
                  <w:tcMar>
                    <w:top w:w="0" w:type="dxa"/>
                    <w:left w:w="90" w:type="dxa"/>
                    <w:bottom w:w="0" w:type="dxa"/>
                    <w:right w:w="90" w:type="dxa"/>
                  </w:tcMar>
                  <w:vAlign w:val="center"/>
                  <w:hideMark/>
                </w:tcPr>
                <w:p w14:paraId="16AFF68D" w14:textId="77777777" w:rsidR="00710004" w:rsidRDefault="002D002D">
                  <w:pPr>
                    <w:pStyle w:val="nospacing"/>
                  </w:pPr>
                  <w:r>
                    <w:rPr>
                      <w:rStyle w:val="defaultparagraphfont-000028"/>
                    </w:rPr>
                    <w:t>Potrebnije značajnije dopune (1 bod)</w:t>
                  </w:r>
                  <w:r>
                    <w:t xml:space="preserve"> </w:t>
                  </w:r>
                </w:p>
              </w:tc>
            </w:tr>
            <w:tr w:rsidR="00710004" w14:paraId="4FAE5476" w14:textId="77777777">
              <w:trPr>
                <w:trHeight w:val="270"/>
              </w:trPr>
              <w:tc>
                <w:tcPr>
                  <w:tcW w:w="412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3F1A29EA" w14:textId="77777777" w:rsidR="00710004" w:rsidRDefault="002D002D">
                  <w:pPr>
                    <w:pStyle w:val="nospacing"/>
                  </w:pPr>
                  <w:r>
                    <w:rPr>
                      <w:rStyle w:val="defaultparagraphfont-000028"/>
                    </w:rPr>
                    <w:t>Učenik se pripremio za prezentaciju prema unaprijed zadanim uputama nastavnika</w:t>
                  </w:r>
                  <w:r>
                    <w:t xml:space="preserve"> </w:t>
                  </w:r>
                </w:p>
              </w:tc>
              <w:tc>
                <w:tcPr>
                  <w:tcW w:w="139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69C6D072" w14:textId="77777777" w:rsidR="00710004" w:rsidRDefault="002D002D">
                  <w:pPr>
                    <w:rPr>
                      <w:rFonts w:eastAsia="Times New Roman"/>
                    </w:rPr>
                  </w:pPr>
                  <w:r>
                    <w:rPr>
                      <w:rFonts w:eastAsia="Times New Roman"/>
                    </w:rPr>
                    <w:t> </w:t>
                  </w:r>
                </w:p>
              </w:tc>
              <w:tc>
                <w:tcPr>
                  <w:tcW w:w="139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0B378879" w14:textId="77777777" w:rsidR="00710004" w:rsidRDefault="002D002D">
                  <w:pPr>
                    <w:rPr>
                      <w:rFonts w:eastAsia="Times New Roman"/>
                    </w:rPr>
                  </w:pPr>
                  <w:r>
                    <w:rPr>
                      <w:rFonts w:eastAsia="Times New Roman"/>
                    </w:rPr>
                    <w:t> </w:t>
                  </w:r>
                </w:p>
              </w:tc>
              <w:tc>
                <w:tcPr>
                  <w:tcW w:w="1470"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6C7B4260" w14:textId="77777777" w:rsidR="00710004" w:rsidRDefault="002D002D">
                  <w:pPr>
                    <w:rPr>
                      <w:rFonts w:eastAsia="Times New Roman"/>
                    </w:rPr>
                  </w:pPr>
                  <w:r>
                    <w:rPr>
                      <w:rFonts w:eastAsia="Times New Roman"/>
                    </w:rPr>
                    <w:t> </w:t>
                  </w:r>
                </w:p>
              </w:tc>
            </w:tr>
            <w:tr w:rsidR="00710004" w14:paraId="5C5A75EE" w14:textId="77777777">
              <w:trPr>
                <w:trHeight w:val="270"/>
              </w:trPr>
              <w:tc>
                <w:tcPr>
                  <w:tcW w:w="412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6DEB08CF" w14:textId="77777777" w:rsidR="00710004" w:rsidRDefault="002D002D">
                  <w:pPr>
                    <w:pStyle w:val="nospacing"/>
                  </w:pPr>
                  <w:r>
                    <w:rPr>
                      <w:rStyle w:val="defaultparagraphfont-000028"/>
                    </w:rPr>
                    <w:t xml:space="preserve">Učenik surađuje s ostalim učenicima za vrijeme timskog rada </w:t>
                  </w:r>
                </w:p>
              </w:tc>
              <w:tc>
                <w:tcPr>
                  <w:tcW w:w="139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6CBDD426" w14:textId="77777777" w:rsidR="00710004" w:rsidRDefault="002D002D">
                  <w:pPr>
                    <w:rPr>
                      <w:rFonts w:eastAsia="Times New Roman"/>
                    </w:rPr>
                  </w:pPr>
                  <w:r>
                    <w:rPr>
                      <w:rFonts w:eastAsia="Times New Roman"/>
                    </w:rPr>
                    <w:t> </w:t>
                  </w:r>
                </w:p>
              </w:tc>
              <w:tc>
                <w:tcPr>
                  <w:tcW w:w="139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4980A5D2" w14:textId="77777777" w:rsidR="00710004" w:rsidRDefault="002D002D">
                  <w:pPr>
                    <w:rPr>
                      <w:rFonts w:eastAsia="Times New Roman"/>
                    </w:rPr>
                  </w:pPr>
                  <w:r>
                    <w:rPr>
                      <w:rFonts w:eastAsia="Times New Roman"/>
                    </w:rPr>
                    <w:t> </w:t>
                  </w:r>
                </w:p>
              </w:tc>
              <w:tc>
                <w:tcPr>
                  <w:tcW w:w="1470"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67665868" w14:textId="77777777" w:rsidR="00710004" w:rsidRDefault="002D002D">
                  <w:pPr>
                    <w:rPr>
                      <w:rFonts w:eastAsia="Times New Roman"/>
                    </w:rPr>
                  </w:pPr>
                  <w:r>
                    <w:rPr>
                      <w:rFonts w:eastAsia="Times New Roman"/>
                    </w:rPr>
                    <w:t> </w:t>
                  </w:r>
                </w:p>
              </w:tc>
            </w:tr>
            <w:tr w:rsidR="00710004" w14:paraId="12849256" w14:textId="77777777">
              <w:trPr>
                <w:trHeight w:val="270"/>
              </w:trPr>
              <w:tc>
                <w:tcPr>
                  <w:tcW w:w="412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156B17BC" w14:textId="77777777" w:rsidR="00710004" w:rsidRDefault="002D002D">
                  <w:pPr>
                    <w:pStyle w:val="nospacing"/>
                  </w:pPr>
                  <w:r>
                    <w:rPr>
                      <w:rStyle w:val="defaultparagraphfont-000028"/>
                    </w:rPr>
                    <w:t>Učenik izvršava svoj dio zadatka</w:t>
                  </w:r>
                  <w:r>
                    <w:t xml:space="preserve"> </w:t>
                  </w:r>
                </w:p>
              </w:tc>
              <w:tc>
                <w:tcPr>
                  <w:tcW w:w="139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487A4CD5" w14:textId="77777777" w:rsidR="00710004" w:rsidRDefault="002D002D">
                  <w:pPr>
                    <w:rPr>
                      <w:rFonts w:eastAsia="Times New Roman"/>
                    </w:rPr>
                  </w:pPr>
                  <w:r>
                    <w:rPr>
                      <w:rFonts w:eastAsia="Times New Roman"/>
                    </w:rPr>
                    <w:t> </w:t>
                  </w:r>
                </w:p>
              </w:tc>
              <w:tc>
                <w:tcPr>
                  <w:tcW w:w="139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16E25070" w14:textId="77777777" w:rsidR="00710004" w:rsidRDefault="002D002D">
                  <w:pPr>
                    <w:rPr>
                      <w:rFonts w:eastAsia="Times New Roman"/>
                    </w:rPr>
                  </w:pPr>
                  <w:r>
                    <w:rPr>
                      <w:rFonts w:eastAsia="Times New Roman"/>
                    </w:rPr>
                    <w:t> </w:t>
                  </w:r>
                </w:p>
              </w:tc>
              <w:tc>
                <w:tcPr>
                  <w:tcW w:w="1470"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03348FFD" w14:textId="77777777" w:rsidR="00710004" w:rsidRDefault="002D002D">
                  <w:pPr>
                    <w:rPr>
                      <w:rFonts w:eastAsia="Times New Roman"/>
                    </w:rPr>
                  </w:pPr>
                  <w:r>
                    <w:rPr>
                      <w:rFonts w:eastAsia="Times New Roman"/>
                    </w:rPr>
                    <w:t> </w:t>
                  </w:r>
                </w:p>
              </w:tc>
            </w:tr>
            <w:tr w:rsidR="00710004" w14:paraId="74C1C6C5" w14:textId="77777777">
              <w:trPr>
                <w:trHeight w:val="270"/>
              </w:trPr>
              <w:tc>
                <w:tcPr>
                  <w:tcW w:w="412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02EEB448" w14:textId="77777777" w:rsidR="00710004" w:rsidRDefault="002D002D">
                  <w:pPr>
                    <w:pStyle w:val="nospacing"/>
                  </w:pPr>
                  <w:r>
                    <w:rPr>
                      <w:rStyle w:val="defaultparagraphfont-000028"/>
                    </w:rPr>
                    <w:t>Učenik sudjeluje u prezentaciji dobivenih rezultata</w:t>
                  </w:r>
                  <w:r>
                    <w:t xml:space="preserve"> </w:t>
                  </w:r>
                </w:p>
              </w:tc>
              <w:tc>
                <w:tcPr>
                  <w:tcW w:w="139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1A86D9C4" w14:textId="77777777" w:rsidR="00710004" w:rsidRDefault="002D002D">
                  <w:pPr>
                    <w:rPr>
                      <w:rFonts w:eastAsia="Times New Roman"/>
                    </w:rPr>
                  </w:pPr>
                  <w:r>
                    <w:rPr>
                      <w:rFonts w:eastAsia="Times New Roman"/>
                    </w:rPr>
                    <w:t> </w:t>
                  </w:r>
                </w:p>
              </w:tc>
              <w:tc>
                <w:tcPr>
                  <w:tcW w:w="139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425D031B" w14:textId="77777777" w:rsidR="00710004" w:rsidRDefault="002D002D">
                  <w:pPr>
                    <w:rPr>
                      <w:rFonts w:eastAsia="Times New Roman"/>
                    </w:rPr>
                  </w:pPr>
                  <w:r>
                    <w:rPr>
                      <w:rFonts w:eastAsia="Times New Roman"/>
                    </w:rPr>
                    <w:t> </w:t>
                  </w:r>
                </w:p>
              </w:tc>
              <w:tc>
                <w:tcPr>
                  <w:tcW w:w="1470"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054CF78E" w14:textId="77777777" w:rsidR="00710004" w:rsidRDefault="002D002D">
                  <w:pPr>
                    <w:rPr>
                      <w:rFonts w:eastAsia="Times New Roman"/>
                    </w:rPr>
                  </w:pPr>
                  <w:r>
                    <w:rPr>
                      <w:rFonts w:eastAsia="Times New Roman"/>
                    </w:rPr>
                    <w:t> </w:t>
                  </w:r>
                </w:p>
              </w:tc>
            </w:tr>
            <w:tr w:rsidR="00710004" w14:paraId="19A5DA29" w14:textId="77777777">
              <w:trPr>
                <w:trHeight w:val="270"/>
              </w:trPr>
              <w:tc>
                <w:tcPr>
                  <w:tcW w:w="412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48F358A5" w14:textId="77777777" w:rsidR="00710004" w:rsidRDefault="002D002D">
                  <w:pPr>
                    <w:pStyle w:val="nospacing"/>
                  </w:pPr>
                  <w:r>
                    <w:rPr>
                      <w:rStyle w:val="defaultparagraphfont-000028"/>
                    </w:rPr>
                    <w:t>Učenik provodi vršnjačko vrednovanje i samovrjednovanje</w:t>
                  </w:r>
                  <w:r>
                    <w:t xml:space="preserve"> </w:t>
                  </w:r>
                </w:p>
              </w:tc>
              <w:tc>
                <w:tcPr>
                  <w:tcW w:w="139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3A9C8D21" w14:textId="77777777" w:rsidR="00710004" w:rsidRDefault="002D002D">
                  <w:pPr>
                    <w:rPr>
                      <w:rFonts w:eastAsia="Times New Roman"/>
                    </w:rPr>
                  </w:pPr>
                  <w:r>
                    <w:rPr>
                      <w:rFonts w:eastAsia="Times New Roman"/>
                    </w:rPr>
                    <w:t> </w:t>
                  </w:r>
                </w:p>
              </w:tc>
              <w:tc>
                <w:tcPr>
                  <w:tcW w:w="139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22DF0701" w14:textId="77777777" w:rsidR="00710004" w:rsidRDefault="002D002D">
                  <w:pPr>
                    <w:rPr>
                      <w:rFonts w:eastAsia="Times New Roman"/>
                    </w:rPr>
                  </w:pPr>
                  <w:r>
                    <w:rPr>
                      <w:rFonts w:eastAsia="Times New Roman"/>
                    </w:rPr>
                    <w:t> </w:t>
                  </w:r>
                </w:p>
              </w:tc>
              <w:tc>
                <w:tcPr>
                  <w:tcW w:w="1470"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611C66EF" w14:textId="77777777" w:rsidR="00710004" w:rsidRDefault="002D002D">
                  <w:pPr>
                    <w:rPr>
                      <w:rFonts w:eastAsia="Times New Roman"/>
                    </w:rPr>
                  </w:pPr>
                  <w:r>
                    <w:rPr>
                      <w:rFonts w:eastAsia="Times New Roman"/>
                    </w:rPr>
                    <w:t> </w:t>
                  </w:r>
                </w:p>
              </w:tc>
            </w:tr>
          </w:tbl>
          <w:p w14:paraId="0AAF09A0" w14:textId="77777777" w:rsidR="00710004" w:rsidRDefault="002D002D">
            <w:pPr>
              <w:pStyle w:val="nospacing"/>
            </w:pPr>
            <w:r>
              <w:rPr>
                <w:rStyle w:val="defaultparagraphfont-000026"/>
              </w:rPr>
              <w:t xml:space="preserve">Primjer vrednovanja </w:t>
            </w:r>
            <w:r>
              <w:rPr>
                <w:rStyle w:val="defaultparagraphfont-000028"/>
              </w:rPr>
              <w:t xml:space="preserve">2: </w:t>
            </w:r>
          </w:p>
          <w:p w14:paraId="7810F179" w14:textId="77777777" w:rsidR="00710004" w:rsidRDefault="002D002D">
            <w:pPr>
              <w:pStyle w:val="nospacing-000491"/>
            </w:pPr>
            <w:r>
              <w:rPr>
                <w:rStyle w:val="defaultparagraphfont-000028"/>
              </w:rPr>
              <w:t>Strojni dijelovi reduktora</w:t>
            </w:r>
            <w:r>
              <w:t xml:space="preserve"> </w:t>
            </w:r>
          </w:p>
          <w:p w14:paraId="3D0CB18F" w14:textId="77777777" w:rsidR="00710004" w:rsidRDefault="002D002D">
            <w:pPr>
              <w:pStyle w:val="nospacing-000491"/>
            </w:pPr>
            <w:r>
              <w:rPr>
                <w:rStyle w:val="defaultparagraphfont-000028"/>
              </w:rPr>
              <w:lastRenderedPageBreak/>
              <w:t>Reduktor je mehanički prijenosnik s pomoću kojega se smanjuje brzina vrtnje pogonskoga vratila, radnoga vretena i drugog, a pritom se brzina vrtnje pogonskoga stroja ili motora ne mijenja. Ugrađuje se između motora i radnoga dijela nekoga stroja, vozila i slično kako bi se brzina vrtnje alata, pogonskih kotača ili drugog prilagodila uvjetima rada.</w:t>
            </w:r>
            <w:r>
              <w:t xml:space="preserve"> </w:t>
            </w:r>
          </w:p>
          <w:p w14:paraId="2B048581" w14:textId="77777777" w:rsidR="00710004" w:rsidRDefault="002D002D">
            <w:pPr>
              <w:pStyle w:val="nospacing-000491"/>
            </w:pPr>
            <w:r>
              <w:rPr>
                <w:rStyle w:val="defaultparagraphfont-000028"/>
              </w:rPr>
              <w:t xml:space="preserve">Učenicima podijeliti shemu ili radionički crtež presjeka jednostupanjskog reduktora koju moraju proučiti te odrediti vrstu strojnih elemenata, mjesta i vrstu spoja. </w:t>
            </w:r>
          </w:p>
          <w:p w14:paraId="6782756F" w14:textId="77777777" w:rsidR="00710004" w:rsidRDefault="002D002D">
            <w:pPr>
              <w:pStyle w:val="nospacing-000491"/>
            </w:pPr>
            <w:r>
              <w:rPr>
                <w:rStyle w:val="defaultparagraphfont-000028"/>
              </w:rPr>
              <w:t>Ishod aktivnosti: učenici proučavaju dobiveni radionički crtež, prepoznaju pojedine strojne elemente te mjesta spajanja strojnih dijelova redukora te ih svrstavaju ili u narastavljive spojeve ili rastavljive spojeve, te definiraju specifičnost svakog od spoja.</w:t>
            </w:r>
            <w:r>
              <w:t xml:space="preserve"> </w:t>
            </w:r>
          </w:p>
          <w:p w14:paraId="12E01FC8" w14:textId="77777777" w:rsidR="00710004" w:rsidRDefault="002D002D">
            <w:pPr>
              <w:pStyle w:val="nospacing-000491"/>
            </w:pPr>
            <w:r>
              <w:rPr>
                <w:rStyle w:val="defaultparagraphfont-000026"/>
              </w:rPr>
              <w:t xml:space="preserve">Vrednovanje kao i za učenje: </w:t>
            </w:r>
          </w:p>
          <w:p w14:paraId="3B300A2F" w14:textId="77777777" w:rsidR="00710004" w:rsidRDefault="002D002D">
            <w:pPr>
              <w:pStyle w:val="nospacing-000491"/>
            </w:pPr>
            <w:r>
              <w:rPr>
                <w:rStyle w:val="defaultparagraphfont-000028"/>
              </w:rPr>
              <w:t>Na kraju aktivnosti učenici ispunjavaju listu za samoprocjenu, a nastavnik prati i vrednuje motivaciju i trud učenika pri rješavanju zadatka.</w:t>
            </w:r>
            <w:r>
              <w:t xml:space="preserve"> </w:t>
            </w:r>
          </w:p>
          <w:tbl>
            <w:tblPr>
              <w:tblW w:w="0" w:type="auto"/>
              <w:tblCellMar>
                <w:top w:w="15" w:type="dxa"/>
                <w:left w:w="15" w:type="dxa"/>
                <w:bottom w:w="15" w:type="dxa"/>
                <w:right w:w="15" w:type="dxa"/>
              </w:tblCellMar>
              <w:tblLook w:val="04A0" w:firstRow="1" w:lastRow="0" w:firstColumn="1" w:lastColumn="0" w:noHBand="0" w:noVBand="1"/>
            </w:tblPr>
            <w:tblGrid>
              <w:gridCol w:w="4545"/>
              <w:gridCol w:w="1215"/>
              <w:gridCol w:w="1260"/>
              <w:gridCol w:w="1395"/>
            </w:tblGrid>
            <w:tr w:rsidR="00710004" w14:paraId="4AB9FA53" w14:textId="77777777">
              <w:trPr>
                <w:trHeight w:val="705"/>
              </w:trPr>
              <w:tc>
                <w:tcPr>
                  <w:tcW w:w="4545" w:type="dxa"/>
                  <w:tcBorders>
                    <w:top w:val="single" w:sz="6" w:space="0" w:color="000000"/>
                    <w:left w:val="single" w:sz="6" w:space="0" w:color="000000"/>
                    <w:bottom w:val="single" w:sz="6" w:space="0" w:color="000000"/>
                    <w:right w:val="single" w:sz="6" w:space="0" w:color="000000"/>
                  </w:tcBorders>
                  <w:shd w:val="clear" w:color="auto" w:fill="D9E2F3"/>
                  <w:tcMar>
                    <w:top w:w="0" w:type="dxa"/>
                    <w:left w:w="90" w:type="dxa"/>
                    <w:bottom w:w="0" w:type="dxa"/>
                    <w:right w:w="90" w:type="dxa"/>
                  </w:tcMar>
                  <w:vAlign w:val="center"/>
                  <w:hideMark/>
                </w:tcPr>
                <w:p w14:paraId="3D036E56" w14:textId="77777777" w:rsidR="00710004" w:rsidRDefault="002D002D">
                  <w:pPr>
                    <w:pStyle w:val="nospacing"/>
                  </w:pPr>
                  <w:r>
                    <w:rPr>
                      <w:rStyle w:val="defaultparagraphfont-000026"/>
                    </w:rPr>
                    <w:t xml:space="preserve">Procijeni koliko dobro razumiješ radionički crtež s stanovišta spojnih elemenata </w:t>
                  </w:r>
                </w:p>
                <w:p w14:paraId="47ACBB19" w14:textId="77777777" w:rsidR="00710004" w:rsidRDefault="002D002D">
                  <w:pPr>
                    <w:pStyle w:val="nospacing"/>
                  </w:pPr>
                  <w:r>
                    <w:rPr>
                      <w:rStyle w:val="defaultparagraphfont-000026"/>
                    </w:rPr>
                    <w:t xml:space="preserve">(Stavi kvačicu u stupcu koji odgovara tvojoj procjeni) </w:t>
                  </w:r>
                </w:p>
              </w:tc>
              <w:tc>
                <w:tcPr>
                  <w:tcW w:w="1215" w:type="dxa"/>
                  <w:tcBorders>
                    <w:top w:val="single" w:sz="6" w:space="0" w:color="000000"/>
                    <w:left w:val="single" w:sz="6" w:space="0" w:color="000000"/>
                    <w:bottom w:val="single" w:sz="6" w:space="0" w:color="000000"/>
                    <w:right w:val="single" w:sz="6" w:space="0" w:color="000000"/>
                  </w:tcBorders>
                  <w:shd w:val="clear" w:color="auto" w:fill="D9E2F3"/>
                  <w:tcMar>
                    <w:top w:w="0" w:type="dxa"/>
                    <w:left w:w="90" w:type="dxa"/>
                    <w:bottom w:w="0" w:type="dxa"/>
                    <w:right w:w="90" w:type="dxa"/>
                  </w:tcMar>
                  <w:vAlign w:val="center"/>
                  <w:hideMark/>
                </w:tcPr>
                <w:p w14:paraId="48929076" w14:textId="77777777" w:rsidR="00710004" w:rsidRDefault="002D002D">
                  <w:pPr>
                    <w:pStyle w:val="nospacing"/>
                  </w:pPr>
                  <w:r>
                    <w:rPr>
                      <w:rStyle w:val="defaultparagraphfont-000026"/>
                    </w:rPr>
                    <w:t xml:space="preserve">U potpunosti </w:t>
                  </w:r>
                </w:p>
              </w:tc>
              <w:tc>
                <w:tcPr>
                  <w:tcW w:w="1260" w:type="dxa"/>
                  <w:tcBorders>
                    <w:top w:val="single" w:sz="6" w:space="0" w:color="000000"/>
                    <w:left w:val="single" w:sz="6" w:space="0" w:color="000000"/>
                    <w:bottom w:val="single" w:sz="6" w:space="0" w:color="000000"/>
                    <w:right w:val="single" w:sz="6" w:space="0" w:color="000000"/>
                  </w:tcBorders>
                  <w:shd w:val="clear" w:color="auto" w:fill="D9E2F3"/>
                  <w:tcMar>
                    <w:top w:w="0" w:type="dxa"/>
                    <w:left w:w="90" w:type="dxa"/>
                    <w:bottom w:w="0" w:type="dxa"/>
                    <w:right w:w="90" w:type="dxa"/>
                  </w:tcMar>
                  <w:vAlign w:val="center"/>
                  <w:hideMark/>
                </w:tcPr>
                <w:p w14:paraId="39BCEBAA" w14:textId="77777777" w:rsidR="00710004" w:rsidRDefault="002D002D">
                  <w:pPr>
                    <w:pStyle w:val="nospacing"/>
                  </w:pPr>
                  <w:r>
                    <w:rPr>
                      <w:rStyle w:val="defaultparagraphfont-000026"/>
                    </w:rPr>
                    <w:t xml:space="preserve">Djelomično </w:t>
                  </w:r>
                </w:p>
              </w:tc>
              <w:tc>
                <w:tcPr>
                  <w:tcW w:w="1395" w:type="dxa"/>
                  <w:tcBorders>
                    <w:top w:val="single" w:sz="6" w:space="0" w:color="000000"/>
                    <w:left w:val="single" w:sz="6" w:space="0" w:color="000000"/>
                    <w:bottom w:val="single" w:sz="6" w:space="0" w:color="000000"/>
                    <w:right w:val="single" w:sz="6" w:space="0" w:color="000000"/>
                  </w:tcBorders>
                  <w:shd w:val="clear" w:color="auto" w:fill="D9E2F3"/>
                  <w:tcMar>
                    <w:top w:w="0" w:type="dxa"/>
                    <w:left w:w="90" w:type="dxa"/>
                    <w:bottom w:w="0" w:type="dxa"/>
                    <w:right w:w="90" w:type="dxa"/>
                  </w:tcMar>
                  <w:vAlign w:val="center"/>
                  <w:hideMark/>
                </w:tcPr>
                <w:p w14:paraId="1FA9A8B5" w14:textId="77777777" w:rsidR="00710004" w:rsidRDefault="002D002D">
                  <w:pPr>
                    <w:pStyle w:val="nospacing"/>
                  </w:pPr>
                  <w:r>
                    <w:rPr>
                      <w:rStyle w:val="defaultparagraphfont-000026"/>
                    </w:rPr>
                    <w:t xml:space="preserve">Trebam pomoć </w:t>
                  </w:r>
                </w:p>
              </w:tc>
            </w:tr>
            <w:tr w:rsidR="00710004" w14:paraId="634BB4CC" w14:textId="77777777">
              <w:trPr>
                <w:trHeight w:val="390"/>
              </w:trPr>
              <w:tc>
                <w:tcPr>
                  <w:tcW w:w="454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5BC5226F" w14:textId="77777777" w:rsidR="00710004" w:rsidRDefault="002D002D">
                  <w:pPr>
                    <w:pStyle w:val="nospacing"/>
                  </w:pPr>
                  <w:r>
                    <w:rPr>
                      <w:rStyle w:val="defaultparagraphfont-000028"/>
                    </w:rPr>
                    <w:t>Mogu analizirati radionički crtež predmeta</w:t>
                  </w:r>
                  <w:r>
                    <w:t xml:space="preserve"> </w:t>
                  </w:r>
                </w:p>
              </w:tc>
              <w:tc>
                <w:tcPr>
                  <w:tcW w:w="121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34C6E5D3" w14:textId="77777777" w:rsidR="00710004" w:rsidRDefault="002D002D">
                  <w:pPr>
                    <w:pStyle w:val="nospacing"/>
                  </w:pPr>
                  <w:r>
                    <w:rPr>
                      <w:rStyle w:val="000027"/>
                    </w:rPr>
                    <w:t> </w:t>
                  </w:r>
                  <w:r>
                    <w:t xml:space="preserve"> </w:t>
                  </w:r>
                </w:p>
              </w:tc>
              <w:tc>
                <w:tcPr>
                  <w:tcW w:w="1260"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4D6B9FE6" w14:textId="77777777" w:rsidR="00710004" w:rsidRDefault="002D002D">
                  <w:pPr>
                    <w:pStyle w:val="nospacing"/>
                  </w:pPr>
                  <w:r>
                    <w:rPr>
                      <w:rStyle w:val="000027"/>
                    </w:rPr>
                    <w:t> </w:t>
                  </w:r>
                  <w:r>
                    <w:t xml:space="preserve"> </w:t>
                  </w:r>
                </w:p>
              </w:tc>
              <w:tc>
                <w:tcPr>
                  <w:tcW w:w="139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34E22900" w14:textId="77777777" w:rsidR="00710004" w:rsidRDefault="002D002D">
                  <w:pPr>
                    <w:pStyle w:val="nospacing"/>
                  </w:pPr>
                  <w:r>
                    <w:rPr>
                      <w:rStyle w:val="000027"/>
                    </w:rPr>
                    <w:t> </w:t>
                  </w:r>
                  <w:r>
                    <w:t xml:space="preserve"> </w:t>
                  </w:r>
                </w:p>
              </w:tc>
            </w:tr>
            <w:tr w:rsidR="00710004" w14:paraId="523C8095" w14:textId="77777777">
              <w:trPr>
                <w:trHeight w:val="390"/>
              </w:trPr>
              <w:tc>
                <w:tcPr>
                  <w:tcW w:w="454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6A63E11B" w14:textId="77777777" w:rsidR="00710004" w:rsidRDefault="002D002D">
                  <w:pPr>
                    <w:pStyle w:val="nospacing"/>
                  </w:pPr>
                  <w:r>
                    <w:rPr>
                      <w:rStyle w:val="defaultparagraphfont-000028"/>
                    </w:rPr>
                    <w:t xml:space="preserve">Mogu odrediti vrstu pojedinih </w:t>
                  </w:r>
                  <w:r>
                    <w:rPr>
                      <w:rStyle w:val="defaultparagraphfont-000028"/>
                    </w:rPr>
                    <w:t>strojnih elemenata</w:t>
                  </w:r>
                  <w:r>
                    <w:t xml:space="preserve"> </w:t>
                  </w:r>
                </w:p>
              </w:tc>
              <w:tc>
                <w:tcPr>
                  <w:tcW w:w="121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14BFB156" w14:textId="77777777" w:rsidR="00710004" w:rsidRDefault="002D002D">
                  <w:pPr>
                    <w:pStyle w:val="nospacing"/>
                  </w:pPr>
                  <w:r>
                    <w:rPr>
                      <w:rStyle w:val="000027"/>
                    </w:rPr>
                    <w:t> </w:t>
                  </w:r>
                  <w:r>
                    <w:t xml:space="preserve"> </w:t>
                  </w:r>
                </w:p>
              </w:tc>
              <w:tc>
                <w:tcPr>
                  <w:tcW w:w="1260"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1902F2A2" w14:textId="77777777" w:rsidR="00710004" w:rsidRDefault="002D002D">
                  <w:pPr>
                    <w:pStyle w:val="nospacing"/>
                  </w:pPr>
                  <w:r>
                    <w:rPr>
                      <w:rStyle w:val="000027"/>
                    </w:rPr>
                    <w:t> </w:t>
                  </w:r>
                  <w:r>
                    <w:t xml:space="preserve"> </w:t>
                  </w:r>
                </w:p>
              </w:tc>
              <w:tc>
                <w:tcPr>
                  <w:tcW w:w="139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2122E1C8" w14:textId="77777777" w:rsidR="00710004" w:rsidRDefault="002D002D">
                  <w:pPr>
                    <w:pStyle w:val="nospacing"/>
                  </w:pPr>
                  <w:r>
                    <w:rPr>
                      <w:rStyle w:val="000027"/>
                    </w:rPr>
                    <w:t> </w:t>
                  </w:r>
                  <w:r>
                    <w:t xml:space="preserve"> </w:t>
                  </w:r>
                </w:p>
              </w:tc>
            </w:tr>
            <w:tr w:rsidR="00710004" w14:paraId="5531C2EC" w14:textId="77777777">
              <w:trPr>
                <w:trHeight w:val="390"/>
              </w:trPr>
              <w:tc>
                <w:tcPr>
                  <w:tcW w:w="454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761DC68B" w14:textId="77777777" w:rsidR="00710004" w:rsidRDefault="002D002D">
                  <w:pPr>
                    <w:pStyle w:val="nospacing"/>
                  </w:pPr>
                  <w:r>
                    <w:rPr>
                      <w:rStyle w:val="defaultparagraphfont-000028"/>
                    </w:rPr>
                    <w:t>Mogu odrediti rastavljive spojeve ne crtežu</w:t>
                  </w:r>
                  <w:r>
                    <w:t xml:space="preserve"> </w:t>
                  </w:r>
                </w:p>
              </w:tc>
              <w:tc>
                <w:tcPr>
                  <w:tcW w:w="121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6F56AA58" w14:textId="77777777" w:rsidR="00710004" w:rsidRDefault="002D002D">
                  <w:pPr>
                    <w:pStyle w:val="nospacing"/>
                  </w:pPr>
                  <w:r>
                    <w:rPr>
                      <w:rStyle w:val="000027"/>
                    </w:rPr>
                    <w:t> </w:t>
                  </w:r>
                  <w:r>
                    <w:t xml:space="preserve"> </w:t>
                  </w:r>
                </w:p>
              </w:tc>
              <w:tc>
                <w:tcPr>
                  <w:tcW w:w="1260"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6AD1E8E1" w14:textId="77777777" w:rsidR="00710004" w:rsidRDefault="002D002D">
                  <w:pPr>
                    <w:pStyle w:val="nospacing"/>
                  </w:pPr>
                  <w:r>
                    <w:rPr>
                      <w:rStyle w:val="000027"/>
                    </w:rPr>
                    <w:t> </w:t>
                  </w:r>
                  <w:r>
                    <w:t xml:space="preserve"> </w:t>
                  </w:r>
                </w:p>
              </w:tc>
              <w:tc>
                <w:tcPr>
                  <w:tcW w:w="139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11DFE3C5" w14:textId="77777777" w:rsidR="00710004" w:rsidRDefault="002D002D">
                  <w:pPr>
                    <w:pStyle w:val="nospacing"/>
                  </w:pPr>
                  <w:r>
                    <w:rPr>
                      <w:rStyle w:val="000027"/>
                    </w:rPr>
                    <w:t> </w:t>
                  </w:r>
                  <w:r>
                    <w:t xml:space="preserve"> </w:t>
                  </w:r>
                </w:p>
              </w:tc>
            </w:tr>
            <w:tr w:rsidR="00710004" w14:paraId="5F0E4980" w14:textId="77777777">
              <w:trPr>
                <w:trHeight w:val="390"/>
              </w:trPr>
              <w:tc>
                <w:tcPr>
                  <w:tcW w:w="454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710FC713" w14:textId="77777777" w:rsidR="00710004" w:rsidRDefault="002D002D">
                  <w:pPr>
                    <w:pStyle w:val="nospacing"/>
                  </w:pPr>
                  <w:r>
                    <w:rPr>
                      <w:rStyle w:val="defaultparagraphfont-000028"/>
                    </w:rPr>
                    <w:t>Mogu odrediti nerastavljive spojeve na crtežu</w:t>
                  </w:r>
                  <w:r>
                    <w:t xml:space="preserve"> </w:t>
                  </w:r>
                </w:p>
              </w:tc>
              <w:tc>
                <w:tcPr>
                  <w:tcW w:w="121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055520F6" w14:textId="77777777" w:rsidR="00710004" w:rsidRDefault="002D002D">
                  <w:pPr>
                    <w:pStyle w:val="nospacing"/>
                  </w:pPr>
                  <w:r>
                    <w:rPr>
                      <w:rStyle w:val="000027"/>
                    </w:rPr>
                    <w:t> </w:t>
                  </w:r>
                  <w:r>
                    <w:t xml:space="preserve"> </w:t>
                  </w:r>
                </w:p>
              </w:tc>
              <w:tc>
                <w:tcPr>
                  <w:tcW w:w="1260"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2DDE36FD" w14:textId="77777777" w:rsidR="00710004" w:rsidRDefault="002D002D">
                  <w:pPr>
                    <w:pStyle w:val="nospacing"/>
                  </w:pPr>
                  <w:r>
                    <w:rPr>
                      <w:rStyle w:val="000027"/>
                    </w:rPr>
                    <w:t> </w:t>
                  </w:r>
                  <w:r>
                    <w:t xml:space="preserve"> </w:t>
                  </w:r>
                </w:p>
              </w:tc>
              <w:tc>
                <w:tcPr>
                  <w:tcW w:w="139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40F05589" w14:textId="77777777" w:rsidR="00710004" w:rsidRDefault="002D002D">
                  <w:pPr>
                    <w:pStyle w:val="nospacing"/>
                  </w:pPr>
                  <w:r>
                    <w:rPr>
                      <w:rStyle w:val="000027"/>
                    </w:rPr>
                    <w:t> </w:t>
                  </w:r>
                  <w:r>
                    <w:t xml:space="preserve"> </w:t>
                  </w:r>
                </w:p>
              </w:tc>
            </w:tr>
            <w:tr w:rsidR="00710004" w14:paraId="3D423AD2" w14:textId="77777777">
              <w:trPr>
                <w:trHeight w:val="390"/>
              </w:trPr>
              <w:tc>
                <w:tcPr>
                  <w:tcW w:w="454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4226A072" w14:textId="77777777" w:rsidR="00710004" w:rsidRDefault="002D002D">
                  <w:pPr>
                    <w:pStyle w:val="nospacing"/>
                  </w:pPr>
                  <w:r>
                    <w:rPr>
                      <w:rStyle w:val="defaultparagraphfont-000028"/>
                    </w:rPr>
                    <w:t>Mogu definirati specifičnost pojedinog rastavljivog spoja</w:t>
                  </w:r>
                  <w:r>
                    <w:t xml:space="preserve"> </w:t>
                  </w:r>
                </w:p>
              </w:tc>
              <w:tc>
                <w:tcPr>
                  <w:tcW w:w="121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5EE6134C" w14:textId="77777777" w:rsidR="00710004" w:rsidRDefault="002D002D">
                  <w:pPr>
                    <w:pStyle w:val="nospacing"/>
                  </w:pPr>
                  <w:r>
                    <w:rPr>
                      <w:rStyle w:val="000027"/>
                    </w:rPr>
                    <w:t> </w:t>
                  </w:r>
                  <w:r>
                    <w:t xml:space="preserve"> </w:t>
                  </w:r>
                </w:p>
              </w:tc>
              <w:tc>
                <w:tcPr>
                  <w:tcW w:w="1260"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3B7F3B4D" w14:textId="77777777" w:rsidR="00710004" w:rsidRDefault="002D002D">
                  <w:pPr>
                    <w:pStyle w:val="nospacing"/>
                  </w:pPr>
                  <w:r>
                    <w:rPr>
                      <w:rStyle w:val="000027"/>
                    </w:rPr>
                    <w:t> </w:t>
                  </w:r>
                  <w:r>
                    <w:t xml:space="preserve"> </w:t>
                  </w:r>
                </w:p>
              </w:tc>
              <w:tc>
                <w:tcPr>
                  <w:tcW w:w="139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1B12DA02" w14:textId="77777777" w:rsidR="00710004" w:rsidRDefault="002D002D">
                  <w:pPr>
                    <w:pStyle w:val="nospacing"/>
                  </w:pPr>
                  <w:r>
                    <w:rPr>
                      <w:rStyle w:val="000027"/>
                    </w:rPr>
                    <w:t> </w:t>
                  </w:r>
                  <w:r>
                    <w:t xml:space="preserve"> </w:t>
                  </w:r>
                </w:p>
              </w:tc>
            </w:tr>
            <w:tr w:rsidR="00710004" w14:paraId="09CAAD64" w14:textId="77777777">
              <w:trPr>
                <w:trHeight w:val="390"/>
              </w:trPr>
              <w:tc>
                <w:tcPr>
                  <w:tcW w:w="454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30D757B1" w14:textId="77777777" w:rsidR="00710004" w:rsidRDefault="002D002D">
                  <w:pPr>
                    <w:pStyle w:val="nospacing"/>
                  </w:pPr>
                  <w:r>
                    <w:rPr>
                      <w:rStyle w:val="defaultparagraphfont-000028"/>
                    </w:rPr>
                    <w:t xml:space="preserve">Mogu definirati specifičnost </w:t>
                  </w:r>
                  <w:r>
                    <w:rPr>
                      <w:rStyle w:val="defaultparagraphfont-000028"/>
                    </w:rPr>
                    <w:t>pojedinog nerastavljivog spoja</w:t>
                  </w:r>
                  <w:r>
                    <w:t xml:space="preserve"> </w:t>
                  </w:r>
                </w:p>
              </w:tc>
              <w:tc>
                <w:tcPr>
                  <w:tcW w:w="121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504BED21" w14:textId="77777777" w:rsidR="00710004" w:rsidRDefault="002D002D">
                  <w:pPr>
                    <w:pStyle w:val="nospacing"/>
                  </w:pPr>
                  <w:r>
                    <w:rPr>
                      <w:rStyle w:val="000027"/>
                    </w:rPr>
                    <w:t> </w:t>
                  </w:r>
                  <w:r>
                    <w:t xml:space="preserve"> </w:t>
                  </w:r>
                </w:p>
              </w:tc>
              <w:tc>
                <w:tcPr>
                  <w:tcW w:w="1260"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0BD4DDF0" w14:textId="77777777" w:rsidR="00710004" w:rsidRDefault="002D002D">
                  <w:pPr>
                    <w:pStyle w:val="nospacing"/>
                  </w:pPr>
                  <w:r>
                    <w:rPr>
                      <w:rStyle w:val="000027"/>
                    </w:rPr>
                    <w:t> </w:t>
                  </w:r>
                  <w:r>
                    <w:t xml:space="preserve"> </w:t>
                  </w:r>
                </w:p>
              </w:tc>
              <w:tc>
                <w:tcPr>
                  <w:tcW w:w="139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0052F697" w14:textId="77777777" w:rsidR="00710004" w:rsidRDefault="002D002D">
                  <w:pPr>
                    <w:pStyle w:val="nospacing"/>
                  </w:pPr>
                  <w:r>
                    <w:rPr>
                      <w:rStyle w:val="000027"/>
                    </w:rPr>
                    <w:t> </w:t>
                  </w:r>
                  <w:r>
                    <w:t xml:space="preserve"> </w:t>
                  </w:r>
                </w:p>
              </w:tc>
            </w:tr>
          </w:tbl>
          <w:p w14:paraId="3F6A8117" w14:textId="77777777" w:rsidR="00710004" w:rsidRDefault="002D002D">
            <w:pPr>
              <w:pStyle w:val="normal-000031"/>
              <w:spacing w:before="0" w:after="0"/>
            </w:pPr>
            <w:r>
              <w:rPr>
                <w:rStyle w:val="000171"/>
              </w:rPr>
              <w:t> </w:t>
            </w:r>
            <w:r>
              <w:t xml:space="preserve"> </w:t>
            </w:r>
          </w:p>
        </w:tc>
      </w:tr>
      <w:tr w:rsidR="00710004" w14:paraId="0B3E1CB6" w14:textId="77777777">
        <w:tc>
          <w:tcPr>
            <w:tcW w:w="8655" w:type="dxa"/>
            <w:gridSpan w:val="6"/>
            <w:tcBorders>
              <w:top w:val="single" w:sz="6" w:space="0" w:color="000000"/>
              <w:left w:val="single" w:sz="6" w:space="0" w:color="000000"/>
              <w:bottom w:val="single" w:sz="6" w:space="0" w:color="000000"/>
              <w:right w:val="single" w:sz="6" w:space="0" w:color="000000"/>
            </w:tcBorders>
            <w:shd w:val="clear" w:color="auto" w:fill="9CC3E5"/>
            <w:tcMar>
              <w:top w:w="0" w:type="dxa"/>
              <w:left w:w="90" w:type="dxa"/>
              <w:bottom w:w="0" w:type="dxa"/>
              <w:right w:w="90" w:type="dxa"/>
            </w:tcMar>
            <w:vAlign w:val="center"/>
            <w:hideMark/>
          </w:tcPr>
          <w:p w14:paraId="02FEFD0A" w14:textId="77777777" w:rsidR="00710004" w:rsidRDefault="002D002D">
            <w:pPr>
              <w:pStyle w:val="normal-000020"/>
              <w:spacing w:before="0" w:after="0"/>
            </w:pPr>
            <w:r>
              <w:rPr>
                <w:rStyle w:val="defaultparagraphfont-000026"/>
              </w:rPr>
              <w:lastRenderedPageBreak/>
              <w:t xml:space="preserve">Prijedlog prilagodbe za učenike s posebnim odgojno-obrazovnim potrebama </w:t>
            </w:r>
          </w:p>
        </w:tc>
      </w:tr>
      <w:tr w:rsidR="00710004" w14:paraId="2D42460E" w14:textId="77777777">
        <w:tc>
          <w:tcPr>
            <w:tcW w:w="8655" w:type="dxa"/>
            <w:gridSpan w:val="6"/>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68E02ECF" w14:textId="77777777" w:rsidR="00710004" w:rsidRDefault="002D002D">
            <w:pPr>
              <w:pStyle w:val="nospacing"/>
            </w:pPr>
            <w:r>
              <w:rPr>
                <w:rStyle w:val="defaultparagraphfont-000028"/>
              </w:rPr>
              <w:t>U individualiziranom kurikulu za svakog učenika s posebnim potrebama navedeni su preporučeni načini rada, primjeri individualizacije te načini i oblici vrednovanja. Poseban naglasak treba staviti na kontinuirano vrednovanje za učenje koristeći kvalitetne, konstruktivne i poticajne povratne informacije u cilju motiviranja učenika, jačanja samopouzdanja te omogućavanja daljnjeg napretka. Nastavnik će procijeniti koja razina pedagoške podrške učeniku je potrebna. Nije namjera da  nastavnik odradi dio uvjeta za</w:t>
            </w:r>
            <w:r>
              <w:rPr>
                <w:rStyle w:val="defaultparagraphfont-000028"/>
              </w:rPr>
              <w:t xml:space="preserve"> dostizanje ishoda učenja umjesto učenika. </w:t>
            </w:r>
          </w:p>
          <w:p w14:paraId="7B70B0F9" w14:textId="77777777" w:rsidR="00710004" w:rsidRDefault="002D002D">
            <w:pPr>
              <w:pStyle w:val="nospacing-000491"/>
            </w:pPr>
            <w:r>
              <w:rPr>
                <w:rStyle w:val="defaultparagraphfont-000026"/>
              </w:rPr>
              <w:t xml:space="preserve">Darovitim  učenicima </w:t>
            </w:r>
            <w:r>
              <w:rPr>
                <w:rStyle w:val="defaultparagraphfont-000028"/>
              </w:rPr>
              <w:t>treba omogućiti obogaćivanje sadržaja (proširivanje dodatnim sadržajima kojih se rijetko dotiču) ili postavljanjem ishoda više razine, a sve u skladu sa razlikovnim/individualiziranim kurikulom.   Preporuča se takvim učenicima ponuditi složeniji   zadatak, a vrednovanje treba provoditi sukladno razlikovnom/ individualiziranom kurikulu u cilju poticanja motivacije i napretka.</w:t>
            </w:r>
            <w:r>
              <w:t xml:space="preserve"> </w:t>
            </w:r>
          </w:p>
        </w:tc>
      </w:tr>
    </w:tbl>
    <w:p w14:paraId="62865BD4" w14:textId="77777777" w:rsidR="00710004" w:rsidRDefault="002D002D">
      <w:pPr>
        <w:pStyle w:val="naslovmodula"/>
        <w:spacing w:before="0" w:after="0"/>
      </w:pPr>
      <w:r>
        <w:rPr>
          <w:rStyle w:val="000573"/>
        </w:rPr>
        <w:t xml:space="preserve">  </w:t>
      </w:r>
    </w:p>
    <w:p w14:paraId="577DBE90" w14:textId="77777777" w:rsidR="00710004" w:rsidRDefault="002D002D">
      <w:pPr>
        <w:pStyle w:val="normal-000036"/>
        <w:spacing w:after="0"/>
      </w:pPr>
      <w:r>
        <w:rPr>
          <w:rStyle w:val="000027"/>
        </w:rPr>
        <w:t> </w:t>
      </w:r>
      <w:r>
        <w:t xml:space="preserve"> </w:t>
      </w:r>
    </w:p>
    <w:tbl>
      <w:tblPr>
        <w:tblW w:w="0" w:type="auto"/>
        <w:tblCellMar>
          <w:top w:w="15" w:type="dxa"/>
          <w:left w:w="15" w:type="dxa"/>
          <w:bottom w:w="15" w:type="dxa"/>
          <w:right w:w="15" w:type="dxa"/>
        </w:tblCellMar>
        <w:tblLook w:val="04A0" w:firstRow="1" w:lastRow="0" w:firstColumn="1" w:lastColumn="0" w:noHBand="0" w:noVBand="1"/>
      </w:tblPr>
      <w:tblGrid>
        <w:gridCol w:w="2160"/>
        <w:gridCol w:w="690"/>
        <w:gridCol w:w="1095"/>
        <w:gridCol w:w="315"/>
        <w:gridCol w:w="1980"/>
        <w:gridCol w:w="2295"/>
      </w:tblGrid>
      <w:tr w:rsidR="00710004" w14:paraId="2A6F9619" w14:textId="77777777">
        <w:trPr>
          <w:trHeight w:val="495"/>
        </w:trPr>
        <w:tc>
          <w:tcPr>
            <w:tcW w:w="2160" w:type="dxa"/>
            <w:tcBorders>
              <w:top w:val="single" w:sz="6" w:space="0" w:color="000000"/>
              <w:left w:val="single" w:sz="6" w:space="0" w:color="000000"/>
              <w:bottom w:val="single" w:sz="6" w:space="0" w:color="000000"/>
              <w:right w:val="single" w:sz="6" w:space="0" w:color="000000"/>
            </w:tcBorders>
            <w:shd w:val="clear" w:color="auto" w:fill="9CC3E5"/>
            <w:tcMar>
              <w:top w:w="0" w:type="dxa"/>
              <w:left w:w="90" w:type="dxa"/>
              <w:bottom w:w="0" w:type="dxa"/>
              <w:right w:w="90" w:type="dxa"/>
            </w:tcMar>
            <w:vAlign w:val="center"/>
            <w:hideMark/>
          </w:tcPr>
          <w:p w14:paraId="0E047F65" w14:textId="77777777" w:rsidR="00710004" w:rsidRDefault="002D002D">
            <w:pPr>
              <w:pStyle w:val="normal-000574"/>
              <w:spacing w:after="0"/>
            </w:pPr>
            <w:r>
              <w:rPr>
                <w:rStyle w:val="defaultparagraphfont-000026"/>
              </w:rPr>
              <w:t xml:space="preserve">NAZIV MODULA </w:t>
            </w:r>
          </w:p>
        </w:tc>
        <w:tc>
          <w:tcPr>
            <w:tcW w:w="6375" w:type="dxa"/>
            <w:gridSpan w:val="5"/>
            <w:tcBorders>
              <w:top w:val="single" w:sz="6" w:space="0" w:color="000000"/>
              <w:left w:val="single" w:sz="6" w:space="0" w:color="000000"/>
              <w:bottom w:val="single" w:sz="6" w:space="0" w:color="000000"/>
              <w:right w:val="single" w:sz="6" w:space="0" w:color="000000"/>
            </w:tcBorders>
            <w:shd w:val="clear" w:color="auto" w:fill="FFFFFF"/>
            <w:tcMar>
              <w:top w:w="0" w:type="dxa"/>
              <w:left w:w="90" w:type="dxa"/>
              <w:bottom w:w="0" w:type="dxa"/>
              <w:right w:w="90" w:type="dxa"/>
            </w:tcMar>
            <w:vAlign w:val="center"/>
            <w:hideMark/>
          </w:tcPr>
          <w:p w14:paraId="5D97FA70" w14:textId="77777777" w:rsidR="00710004" w:rsidRDefault="002D002D">
            <w:pPr>
              <w:pStyle w:val="Naslov3"/>
              <w:spacing w:before="0" w:after="0" w:afterAutospacing="0"/>
              <w:divId w:val="1138379638"/>
              <w:rPr>
                <w:rFonts w:ascii="Cambria" w:eastAsia="Times New Roman" w:hAnsi="Cambria"/>
                <w:sz w:val="22"/>
                <w:szCs w:val="22"/>
              </w:rPr>
            </w:pPr>
            <w:r>
              <w:rPr>
                <w:rStyle w:val="defaultparagraphfont-000026"/>
                <w:rFonts w:eastAsia="Times New Roman"/>
                <w:b/>
                <w:bCs/>
              </w:rPr>
              <w:t xml:space="preserve">RASTAVLJIVI SPOJEVI </w:t>
            </w:r>
          </w:p>
        </w:tc>
      </w:tr>
      <w:tr w:rsidR="00710004" w14:paraId="62355513" w14:textId="77777777">
        <w:trPr>
          <w:trHeight w:val="495"/>
        </w:trPr>
        <w:tc>
          <w:tcPr>
            <w:tcW w:w="2160" w:type="dxa"/>
            <w:tcBorders>
              <w:top w:val="single" w:sz="6" w:space="0" w:color="000000"/>
              <w:left w:val="single" w:sz="6" w:space="0" w:color="000000"/>
              <w:bottom w:val="single" w:sz="6" w:space="0" w:color="000000"/>
              <w:right w:val="single" w:sz="6" w:space="0" w:color="000000"/>
            </w:tcBorders>
            <w:shd w:val="clear" w:color="auto" w:fill="BDD7EE"/>
            <w:tcMar>
              <w:top w:w="0" w:type="dxa"/>
              <w:left w:w="90" w:type="dxa"/>
              <w:bottom w:w="0" w:type="dxa"/>
              <w:right w:w="90" w:type="dxa"/>
            </w:tcMar>
            <w:vAlign w:val="center"/>
            <w:hideMark/>
          </w:tcPr>
          <w:p w14:paraId="15DDF6C8" w14:textId="77777777" w:rsidR="00710004" w:rsidRDefault="002D002D">
            <w:pPr>
              <w:pStyle w:val="normal-000574"/>
              <w:spacing w:after="0"/>
            </w:pPr>
            <w:r>
              <w:rPr>
                <w:rStyle w:val="defaultparagraphfont-000026"/>
              </w:rPr>
              <w:t xml:space="preserve">Šifra modula </w:t>
            </w:r>
          </w:p>
        </w:tc>
        <w:tc>
          <w:tcPr>
            <w:tcW w:w="6375" w:type="dxa"/>
            <w:gridSpan w:val="5"/>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7F5104E2" w14:textId="77777777" w:rsidR="00710004" w:rsidRDefault="002D002D">
            <w:pPr>
              <w:pStyle w:val="normal-000574"/>
              <w:spacing w:after="0"/>
            </w:pPr>
            <w:r>
              <w:rPr>
                <w:rStyle w:val="000021"/>
              </w:rPr>
              <w:t xml:space="preserve">  </w:t>
            </w:r>
          </w:p>
        </w:tc>
      </w:tr>
      <w:tr w:rsidR="00710004" w14:paraId="61D65EA0" w14:textId="77777777">
        <w:trPr>
          <w:trHeight w:val="495"/>
        </w:trPr>
        <w:tc>
          <w:tcPr>
            <w:tcW w:w="2160" w:type="dxa"/>
            <w:tcBorders>
              <w:top w:val="single" w:sz="6" w:space="0" w:color="000000"/>
              <w:left w:val="single" w:sz="6" w:space="0" w:color="000000"/>
              <w:bottom w:val="single" w:sz="6" w:space="0" w:color="000000"/>
              <w:right w:val="single" w:sz="6" w:space="0" w:color="000000"/>
            </w:tcBorders>
            <w:shd w:val="clear" w:color="auto" w:fill="BDD7EE"/>
            <w:tcMar>
              <w:top w:w="0" w:type="dxa"/>
              <w:left w:w="90" w:type="dxa"/>
              <w:bottom w:w="0" w:type="dxa"/>
              <w:right w:w="90" w:type="dxa"/>
            </w:tcMar>
            <w:vAlign w:val="center"/>
            <w:hideMark/>
          </w:tcPr>
          <w:p w14:paraId="330DA739" w14:textId="77777777" w:rsidR="00710004" w:rsidRDefault="002D002D">
            <w:pPr>
              <w:pStyle w:val="normal-000577"/>
              <w:spacing w:after="0"/>
            </w:pPr>
            <w:r>
              <w:rPr>
                <w:rStyle w:val="defaultparagraphfont-000026"/>
              </w:rPr>
              <w:t xml:space="preserve">Kvalifikacije nastavnika koji sudjeluju u realizaciji modula </w:t>
            </w:r>
          </w:p>
        </w:tc>
        <w:tc>
          <w:tcPr>
            <w:tcW w:w="6375" w:type="dxa"/>
            <w:gridSpan w:val="5"/>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2DD51012" w14:textId="77777777" w:rsidR="00710004" w:rsidRDefault="002D002D">
            <w:pPr>
              <w:pStyle w:val="normal-000577"/>
              <w:spacing w:after="0"/>
            </w:pPr>
            <w:hyperlink r:id="rId44" w:history="1">
              <w:r>
                <w:rPr>
                  <w:rStyle w:val="defaultparagraphfont-000479"/>
                </w:rPr>
                <w:t xml:space="preserve">https://hko.srce.hr/registar/standard-kvalifikacije/detalji/80 </w:t>
              </w:r>
            </w:hyperlink>
          </w:p>
        </w:tc>
      </w:tr>
      <w:tr w:rsidR="00710004" w14:paraId="4A6D37A7" w14:textId="77777777">
        <w:trPr>
          <w:trHeight w:val="495"/>
        </w:trPr>
        <w:tc>
          <w:tcPr>
            <w:tcW w:w="2160" w:type="dxa"/>
            <w:tcBorders>
              <w:top w:val="single" w:sz="6" w:space="0" w:color="000000"/>
              <w:left w:val="single" w:sz="6" w:space="0" w:color="000000"/>
              <w:bottom w:val="single" w:sz="6" w:space="0" w:color="000000"/>
              <w:right w:val="single" w:sz="6" w:space="0" w:color="000000"/>
            </w:tcBorders>
            <w:shd w:val="clear" w:color="auto" w:fill="BDD7EE"/>
            <w:tcMar>
              <w:top w:w="0" w:type="dxa"/>
              <w:left w:w="90" w:type="dxa"/>
              <w:bottom w:w="0" w:type="dxa"/>
              <w:right w:w="90" w:type="dxa"/>
            </w:tcMar>
            <w:vAlign w:val="center"/>
            <w:hideMark/>
          </w:tcPr>
          <w:p w14:paraId="77F90307" w14:textId="77777777" w:rsidR="00710004" w:rsidRDefault="002D002D">
            <w:pPr>
              <w:pStyle w:val="normal-000577"/>
              <w:spacing w:after="0"/>
            </w:pPr>
            <w:r>
              <w:rPr>
                <w:rStyle w:val="defaultparagraphfont-000026"/>
              </w:rPr>
              <w:t xml:space="preserve">Obujam modula (CSVET) </w:t>
            </w:r>
          </w:p>
        </w:tc>
        <w:tc>
          <w:tcPr>
            <w:tcW w:w="6375" w:type="dxa"/>
            <w:gridSpan w:val="5"/>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26F61AC1" w14:textId="77777777" w:rsidR="00710004" w:rsidRDefault="002D002D">
            <w:pPr>
              <w:pStyle w:val="normal-000574"/>
              <w:spacing w:after="0"/>
            </w:pPr>
            <w:r>
              <w:rPr>
                <w:rStyle w:val="defaultparagraphfont-000026"/>
              </w:rPr>
              <w:t xml:space="preserve">3 CSVET </w:t>
            </w:r>
          </w:p>
        </w:tc>
      </w:tr>
      <w:tr w:rsidR="00710004" w14:paraId="53CEE645" w14:textId="77777777">
        <w:tc>
          <w:tcPr>
            <w:tcW w:w="2160" w:type="dxa"/>
            <w:vMerge w:val="restart"/>
            <w:tcBorders>
              <w:top w:val="single" w:sz="6" w:space="0" w:color="000000"/>
              <w:left w:val="single" w:sz="6" w:space="0" w:color="000000"/>
              <w:bottom w:val="single" w:sz="6" w:space="0" w:color="000000"/>
              <w:right w:val="single" w:sz="6" w:space="0" w:color="000000"/>
            </w:tcBorders>
            <w:shd w:val="clear" w:color="auto" w:fill="9CC3E5"/>
            <w:tcMar>
              <w:top w:w="0" w:type="dxa"/>
              <w:left w:w="90" w:type="dxa"/>
              <w:bottom w:w="0" w:type="dxa"/>
              <w:right w:w="90" w:type="dxa"/>
            </w:tcMar>
            <w:vAlign w:val="center"/>
            <w:hideMark/>
          </w:tcPr>
          <w:p w14:paraId="5AFCDDD4" w14:textId="77777777" w:rsidR="00710004" w:rsidRDefault="002D002D">
            <w:pPr>
              <w:pStyle w:val="normal-000577"/>
              <w:spacing w:after="0"/>
            </w:pPr>
            <w:r>
              <w:rPr>
                <w:rStyle w:val="defaultparagraphfont-000026"/>
              </w:rPr>
              <w:t xml:space="preserve">Načini stjecanja ishoda učenja (od –do, postotak) </w:t>
            </w:r>
          </w:p>
        </w:tc>
        <w:tc>
          <w:tcPr>
            <w:tcW w:w="1785" w:type="dxa"/>
            <w:gridSpan w:val="2"/>
            <w:tcBorders>
              <w:top w:val="single" w:sz="6" w:space="0" w:color="000000"/>
              <w:left w:val="single" w:sz="6" w:space="0" w:color="000000"/>
              <w:bottom w:val="single" w:sz="6" w:space="0" w:color="000000"/>
              <w:right w:val="single" w:sz="6" w:space="0" w:color="000000"/>
            </w:tcBorders>
            <w:shd w:val="clear" w:color="auto" w:fill="9CC3E5"/>
            <w:tcMar>
              <w:top w:w="0" w:type="dxa"/>
              <w:left w:w="90" w:type="dxa"/>
              <w:bottom w:w="0" w:type="dxa"/>
              <w:right w:w="90" w:type="dxa"/>
            </w:tcMar>
            <w:vAlign w:val="center"/>
            <w:hideMark/>
          </w:tcPr>
          <w:p w14:paraId="31D6F7E4" w14:textId="77777777" w:rsidR="00710004" w:rsidRDefault="002D002D">
            <w:pPr>
              <w:pStyle w:val="normal-000578"/>
              <w:spacing w:after="0"/>
            </w:pPr>
            <w:r>
              <w:rPr>
                <w:rStyle w:val="defaultparagraphfont-000026"/>
              </w:rPr>
              <w:t xml:space="preserve">Vođeni proces učenja i poučavanja </w:t>
            </w:r>
          </w:p>
        </w:tc>
        <w:tc>
          <w:tcPr>
            <w:tcW w:w="2295" w:type="dxa"/>
            <w:gridSpan w:val="2"/>
            <w:tcBorders>
              <w:top w:val="single" w:sz="6" w:space="0" w:color="000000"/>
              <w:left w:val="single" w:sz="6" w:space="0" w:color="000000"/>
              <w:bottom w:val="single" w:sz="6" w:space="0" w:color="000000"/>
              <w:right w:val="single" w:sz="6" w:space="0" w:color="000000"/>
            </w:tcBorders>
            <w:shd w:val="clear" w:color="auto" w:fill="9CC3E5"/>
            <w:tcMar>
              <w:top w:w="0" w:type="dxa"/>
              <w:left w:w="90" w:type="dxa"/>
              <w:bottom w:w="0" w:type="dxa"/>
              <w:right w:w="90" w:type="dxa"/>
            </w:tcMar>
            <w:vAlign w:val="center"/>
            <w:hideMark/>
          </w:tcPr>
          <w:p w14:paraId="1EF0B28F" w14:textId="77777777" w:rsidR="00710004" w:rsidRDefault="002D002D">
            <w:pPr>
              <w:pStyle w:val="normal-000578"/>
              <w:spacing w:after="0"/>
            </w:pPr>
            <w:r>
              <w:rPr>
                <w:rStyle w:val="defaultparagraphfont-000026"/>
              </w:rPr>
              <w:t xml:space="preserve">Oblici učenja temeljenog na radu </w:t>
            </w:r>
          </w:p>
        </w:tc>
        <w:tc>
          <w:tcPr>
            <w:tcW w:w="2295" w:type="dxa"/>
            <w:tcBorders>
              <w:top w:val="single" w:sz="6" w:space="0" w:color="000000"/>
              <w:left w:val="single" w:sz="6" w:space="0" w:color="000000"/>
              <w:bottom w:val="single" w:sz="6" w:space="0" w:color="000000"/>
              <w:right w:val="single" w:sz="6" w:space="0" w:color="000000"/>
            </w:tcBorders>
            <w:shd w:val="clear" w:color="auto" w:fill="9CC3E5"/>
            <w:tcMar>
              <w:top w:w="0" w:type="dxa"/>
              <w:left w:w="90" w:type="dxa"/>
              <w:bottom w:w="0" w:type="dxa"/>
              <w:right w:w="90" w:type="dxa"/>
            </w:tcMar>
            <w:vAlign w:val="center"/>
            <w:hideMark/>
          </w:tcPr>
          <w:p w14:paraId="12FECB6E" w14:textId="77777777" w:rsidR="00710004" w:rsidRDefault="002D002D">
            <w:pPr>
              <w:pStyle w:val="normal-000578"/>
              <w:spacing w:after="0"/>
            </w:pPr>
            <w:r>
              <w:rPr>
                <w:rStyle w:val="defaultparagraphfont-000026"/>
              </w:rPr>
              <w:t xml:space="preserve">Samostalne aktivnosti učenika/polaznika </w:t>
            </w:r>
          </w:p>
        </w:tc>
      </w:tr>
      <w:tr w:rsidR="00710004" w14:paraId="179E75E5" w14:textId="77777777">
        <w:trPr>
          <w:trHeight w:val="48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4364BE75" w14:textId="77777777" w:rsidR="00710004" w:rsidRDefault="00710004">
            <w:pPr>
              <w:rPr>
                <w:rFonts w:ascii="Cambria" w:hAnsi="Cambria"/>
                <w:sz w:val="20"/>
                <w:szCs w:val="20"/>
              </w:rPr>
            </w:pPr>
          </w:p>
        </w:tc>
        <w:tc>
          <w:tcPr>
            <w:tcW w:w="1785" w:type="dxa"/>
            <w:gridSpan w:val="2"/>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0AEB5CBC" w14:textId="77777777" w:rsidR="00710004" w:rsidRDefault="002D002D">
            <w:pPr>
              <w:pStyle w:val="normal-000578"/>
              <w:spacing w:after="0"/>
            </w:pPr>
            <w:r>
              <w:rPr>
                <w:rStyle w:val="defaultparagraphfont-000028"/>
              </w:rPr>
              <w:t>20 – 30 %</w:t>
            </w:r>
            <w:r>
              <w:t xml:space="preserve"> </w:t>
            </w:r>
          </w:p>
        </w:tc>
        <w:tc>
          <w:tcPr>
            <w:tcW w:w="2295" w:type="dxa"/>
            <w:gridSpan w:val="2"/>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02513DB1" w14:textId="77777777" w:rsidR="00710004" w:rsidRDefault="002D002D">
            <w:pPr>
              <w:pStyle w:val="normal-000578"/>
              <w:spacing w:after="0"/>
            </w:pPr>
            <w:r>
              <w:rPr>
                <w:rStyle w:val="defaultparagraphfont-000028"/>
              </w:rPr>
              <w:t>50 – 70 %</w:t>
            </w:r>
            <w:r>
              <w:t xml:space="preserve"> </w:t>
            </w:r>
          </w:p>
        </w:tc>
        <w:tc>
          <w:tcPr>
            <w:tcW w:w="229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01B854EB" w14:textId="77777777" w:rsidR="00710004" w:rsidRDefault="002D002D">
            <w:pPr>
              <w:pStyle w:val="normal-000578"/>
              <w:spacing w:after="0"/>
            </w:pPr>
            <w:r>
              <w:rPr>
                <w:rStyle w:val="defaultparagraphfont-000028"/>
              </w:rPr>
              <w:t>10 – 20 %</w:t>
            </w:r>
            <w:r>
              <w:t xml:space="preserve"> </w:t>
            </w:r>
          </w:p>
        </w:tc>
      </w:tr>
      <w:tr w:rsidR="00710004" w14:paraId="4928496E" w14:textId="77777777">
        <w:tc>
          <w:tcPr>
            <w:tcW w:w="2160" w:type="dxa"/>
            <w:tcBorders>
              <w:top w:val="single" w:sz="6" w:space="0" w:color="000000"/>
              <w:left w:val="single" w:sz="6" w:space="0" w:color="000000"/>
              <w:bottom w:val="single" w:sz="6" w:space="0" w:color="000000"/>
              <w:right w:val="single" w:sz="6" w:space="0" w:color="000000"/>
            </w:tcBorders>
            <w:shd w:val="clear" w:color="auto" w:fill="BDD7EE"/>
            <w:tcMar>
              <w:top w:w="0" w:type="dxa"/>
              <w:left w:w="90" w:type="dxa"/>
              <w:bottom w:w="0" w:type="dxa"/>
              <w:right w:w="90" w:type="dxa"/>
            </w:tcMar>
            <w:vAlign w:val="center"/>
            <w:hideMark/>
          </w:tcPr>
          <w:p w14:paraId="351D9759" w14:textId="77777777" w:rsidR="00710004" w:rsidRDefault="002D002D">
            <w:pPr>
              <w:pStyle w:val="normal-000577"/>
              <w:spacing w:after="0"/>
            </w:pPr>
            <w:r>
              <w:rPr>
                <w:rStyle w:val="defaultparagraphfont-000026"/>
              </w:rPr>
              <w:lastRenderedPageBreak/>
              <w:t xml:space="preserve">Status modula </w:t>
            </w:r>
          </w:p>
          <w:p w14:paraId="4B43F649" w14:textId="77777777" w:rsidR="00710004" w:rsidRDefault="002D002D">
            <w:pPr>
              <w:pStyle w:val="normal-000577"/>
              <w:spacing w:after="0"/>
            </w:pPr>
            <w:r>
              <w:rPr>
                <w:rStyle w:val="defaultparagraphfont-000026"/>
              </w:rPr>
              <w:t xml:space="preserve">(obvezni/izborni) </w:t>
            </w:r>
          </w:p>
        </w:tc>
        <w:tc>
          <w:tcPr>
            <w:tcW w:w="6375" w:type="dxa"/>
            <w:gridSpan w:val="5"/>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094C24B1" w14:textId="77777777" w:rsidR="00710004" w:rsidRDefault="002D002D">
            <w:pPr>
              <w:pStyle w:val="normal-000577"/>
              <w:spacing w:after="0"/>
            </w:pPr>
            <w:r>
              <w:rPr>
                <w:rStyle w:val="defaultparagraphfont-000028"/>
              </w:rPr>
              <w:t>OBVEZNI</w:t>
            </w:r>
            <w:r>
              <w:t xml:space="preserve"> </w:t>
            </w:r>
          </w:p>
        </w:tc>
      </w:tr>
      <w:tr w:rsidR="00710004" w14:paraId="70750CB9" w14:textId="77777777">
        <w:trPr>
          <w:trHeight w:val="555"/>
        </w:trPr>
        <w:tc>
          <w:tcPr>
            <w:tcW w:w="2160" w:type="dxa"/>
            <w:tcBorders>
              <w:top w:val="single" w:sz="6" w:space="0" w:color="000000"/>
              <w:left w:val="single" w:sz="6" w:space="0" w:color="000000"/>
              <w:bottom w:val="single" w:sz="6" w:space="0" w:color="000000"/>
              <w:right w:val="single" w:sz="6" w:space="0" w:color="000000"/>
            </w:tcBorders>
            <w:shd w:val="clear" w:color="auto" w:fill="BDD7EE"/>
            <w:tcMar>
              <w:top w:w="0" w:type="dxa"/>
              <w:left w:w="90" w:type="dxa"/>
              <w:bottom w:w="0" w:type="dxa"/>
              <w:right w:w="90" w:type="dxa"/>
            </w:tcMar>
            <w:vAlign w:val="center"/>
            <w:hideMark/>
          </w:tcPr>
          <w:p w14:paraId="2995E478" w14:textId="77777777" w:rsidR="00710004" w:rsidRDefault="002D002D">
            <w:pPr>
              <w:pStyle w:val="normal-000032"/>
              <w:spacing w:before="0" w:after="0"/>
            </w:pPr>
            <w:r>
              <w:rPr>
                <w:rStyle w:val="defaultparagraphfont-000026"/>
              </w:rPr>
              <w:t xml:space="preserve">Cilj (opis) modula </w:t>
            </w:r>
          </w:p>
        </w:tc>
        <w:tc>
          <w:tcPr>
            <w:tcW w:w="6375" w:type="dxa"/>
            <w:gridSpan w:val="5"/>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766A8B75" w14:textId="77777777" w:rsidR="00710004" w:rsidRDefault="002D002D">
            <w:pPr>
              <w:pStyle w:val="normal-000167"/>
              <w:spacing w:before="0" w:after="0"/>
            </w:pPr>
            <w:r>
              <w:rPr>
                <w:rStyle w:val="defaultparagraphfont-000072"/>
              </w:rPr>
              <w:t>Cilj modula je omogućiti učenicima stjecanje kompetencija za pravilan odabir i izvođenje postupaka spajanja rastavljivim vezama.</w:t>
            </w:r>
            <w:r>
              <w:t xml:space="preserve"> </w:t>
            </w:r>
          </w:p>
        </w:tc>
      </w:tr>
      <w:tr w:rsidR="00710004" w14:paraId="06337B60" w14:textId="77777777">
        <w:trPr>
          <w:trHeight w:val="555"/>
        </w:trPr>
        <w:tc>
          <w:tcPr>
            <w:tcW w:w="2160" w:type="dxa"/>
            <w:tcBorders>
              <w:top w:val="single" w:sz="6" w:space="0" w:color="000000"/>
              <w:left w:val="single" w:sz="6" w:space="0" w:color="000000"/>
              <w:bottom w:val="single" w:sz="6" w:space="0" w:color="000000"/>
              <w:right w:val="single" w:sz="6" w:space="0" w:color="000000"/>
            </w:tcBorders>
            <w:shd w:val="clear" w:color="auto" w:fill="BDD7EE"/>
            <w:tcMar>
              <w:top w:w="0" w:type="dxa"/>
              <w:left w:w="90" w:type="dxa"/>
              <w:bottom w:w="0" w:type="dxa"/>
              <w:right w:w="90" w:type="dxa"/>
            </w:tcMar>
            <w:vAlign w:val="center"/>
            <w:hideMark/>
          </w:tcPr>
          <w:p w14:paraId="557613E9" w14:textId="77777777" w:rsidR="00710004" w:rsidRDefault="002D002D">
            <w:pPr>
              <w:pStyle w:val="normal-000020"/>
              <w:spacing w:before="0" w:after="0"/>
            </w:pPr>
            <w:r>
              <w:rPr>
                <w:rStyle w:val="defaultparagraphfont-000026"/>
              </w:rPr>
              <w:t xml:space="preserve">Ključni pojmovi </w:t>
            </w:r>
          </w:p>
        </w:tc>
        <w:tc>
          <w:tcPr>
            <w:tcW w:w="6375" w:type="dxa"/>
            <w:gridSpan w:val="5"/>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2DE6B17B" w14:textId="77777777" w:rsidR="00710004" w:rsidRDefault="002D002D">
            <w:pPr>
              <w:pStyle w:val="normal-000031"/>
              <w:spacing w:before="0" w:after="0"/>
            </w:pPr>
            <w:r>
              <w:rPr>
                <w:rStyle w:val="defaultparagraphfont-000558"/>
              </w:rPr>
              <w:t xml:space="preserve">spajanje, navoji, vijci, matice, klinovi, zatici, osigurači, opruge </w:t>
            </w:r>
          </w:p>
        </w:tc>
      </w:tr>
      <w:tr w:rsidR="00710004" w14:paraId="41F28E60" w14:textId="77777777">
        <w:trPr>
          <w:trHeight w:val="555"/>
        </w:trPr>
        <w:tc>
          <w:tcPr>
            <w:tcW w:w="2160" w:type="dxa"/>
            <w:tcBorders>
              <w:top w:val="single" w:sz="6" w:space="0" w:color="000000"/>
              <w:left w:val="single" w:sz="6" w:space="0" w:color="000000"/>
              <w:bottom w:val="single" w:sz="6" w:space="0" w:color="000000"/>
              <w:right w:val="single" w:sz="6" w:space="0" w:color="000000"/>
            </w:tcBorders>
            <w:shd w:val="clear" w:color="auto" w:fill="BDD7EE"/>
            <w:tcMar>
              <w:top w:w="0" w:type="dxa"/>
              <w:left w:w="90" w:type="dxa"/>
              <w:bottom w:w="0" w:type="dxa"/>
              <w:right w:w="90" w:type="dxa"/>
            </w:tcMar>
            <w:vAlign w:val="center"/>
            <w:hideMark/>
          </w:tcPr>
          <w:p w14:paraId="0010D47E" w14:textId="77777777" w:rsidR="00710004" w:rsidRDefault="002D002D">
            <w:pPr>
              <w:pStyle w:val="normal-000020"/>
              <w:spacing w:before="0" w:after="0"/>
            </w:pPr>
            <w:r>
              <w:rPr>
                <w:rStyle w:val="defaultparagraphfont-000026"/>
              </w:rPr>
              <w:t xml:space="preserve">Povezanost modula s međupredmetnim temama (ako je primjenljivo) </w:t>
            </w:r>
          </w:p>
        </w:tc>
        <w:tc>
          <w:tcPr>
            <w:tcW w:w="6375" w:type="dxa"/>
            <w:gridSpan w:val="5"/>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20B4853F" w14:textId="77777777" w:rsidR="00710004" w:rsidRDefault="002D002D">
            <w:pPr>
              <w:pStyle w:val="normal-000194"/>
            </w:pPr>
            <w:r>
              <w:rPr>
                <w:rStyle w:val="defaultparagraphfont-000168"/>
              </w:rPr>
              <w:t xml:space="preserve">MPT Osobni i socijalni razvoj </w:t>
            </w:r>
          </w:p>
          <w:p w14:paraId="48688074" w14:textId="77777777" w:rsidR="00710004" w:rsidRDefault="002D002D">
            <w:pPr>
              <w:pStyle w:val="000253"/>
              <w:divId w:val="7947853"/>
            </w:pPr>
            <w:r>
              <w:rPr>
                <w:rStyle w:val="000074"/>
              </w:rPr>
              <w:sym w:font="Symbol" w:char="F0B7"/>
            </w:r>
            <w:r>
              <w:t xml:space="preserve"> </w:t>
            </w:r>
            <w:r>
              <w:rPr>
                <w:rStyle w:val="defaultparagraphfont-000072"/>
              </w:rPr>
              <w:t>osr B.4. Domena: Ja i drugi</w:t>
            </w:r>
            <w:r>
              <w:t xml:space="preserve"> </w:t>
            </w:r>
          </w:p>
          <w:p w14:paraId="6C14BCF4" w14:textId="77777777" w:rsidR="00710004" w:rsidRDefault="002D002D">
            <w:pPr>
              <w:pStyle w:val="000253"/>
              <w:divId w:val="7947853"/>
            </w:pPr>
            <w:r>
              <w:rPr>
                <w:rStyle w:val="000074"/>
              </w:rPr>
              <w:sym w:font="Symbol" w:char="F0B7"/>
            </w:r>
            <w:r>
              <w:t xml:space="preserve"> </w:t>
            </w:r>
            <w:r>
              <w:rPr>
                <w:rStyle w:val="defaultparagraphfont-000072"/>
              </w:rPr>
              <w:t>osr C.4. Domena: Ja i društvo</w:t>
            </w:r>
            <w:r>
              <w:t xml:space="preserve"> </w:t>
            </w:r>
          </w:p>
          <w:p w14:paraId="72A1BC2C" w14:textId="77777777" w:rsidR="00710004" w:rsidRDefault="002D002D">
            <w:pPr>
              <w:pStyle w:val="normal-000194"/>
            </w:pPr>
            <w:r>
              <w:rPr>
                <w:rStyle w:val="defaultparagraphfont-000168"/>
              </w:rPr>
              <w:t xml:space="preserve">MPT Učiti kako učiti </w:t>
            </w:r>
          </w:p>
          <w:p w14:paraId="41BCD49A" w14:textId="77777777" w:rsidR="00710004" w:rsidRDefault="002D002D">
            <w:pPr>
              <w:pStyle w:val="000339"/>
            </w:pPr>
            <w:r>
              <w:rPr>
                <w:rStyle w:val="000091"/>
              </w:rPr>
              <w:sym w:font="Symbol" w:char="F0B7"/>
            </w:r>
            <w:r>
              <w:t xml:space="preserve"> </w:t>
            </w:r>
            <w:r>
              <w:rPr>
                <w:rStyle w:val="defaultparagraphfont-000028"/>
              </w:rPr>
              <w:t xml:space="preserve">uku A.4/5 Domena: Primjena strategija učenja i upravljanja informacijama </w:t>
            </w:r>
          </w:p>
          <w:p w14:paraId="0434F217" w14:textId="77777777" w:rsidR="00710004" w:rsidRDefault="002D002D">
            <w:pPr>
              <w:pStyle w:val="000339"/>
            </w:pPr>
            <w:r>
              <w:rPr>
                <w:rStyle w:val="000091"/>
              </w:rPr>
              <w:sym w:font="Symbol" w:char="F0B7"/>
            </w:r>
            <w:r>
              <w:t xml:space="preserve"> </w:t>
            </w:r>
            <w:r>
              <w:rPr>
                <w:rStyle w:val="defaultparagraphfont-000028"/>
              </w:rPr>
              <w:t>uku B.4/5 Domena: Upravljanje svojim učenjem</w:t>
            </w:r>
            <w:r>
              <w:t xml:space="preserve"> </w:t>
            </w:r>
          </w:p>
          <w:p w14:paraId="7E37FD2C" w14:textId="77777777" w:rsidR="00710004" w:rsidRDefault="002D002D">
            <w:pPr>
              <w:pStyle w:val="000339"/>
            </w:pPr>
            <w:r>
              <w:rPr>
                <w:rStyle w:val="000091"/>
              </w:rPr>
              <w:sym w:font="Symbol" w:char="F0B7"/>
            </w:r>
            <w:r>
              <w:t xml:space="preserve"> </w:t>
            </w:r>
            <w:r>
              <w:rPr>
                <w:rStyle w:val="defaultparagraphfont-000028"/>
              </w:rPr>
              <w:t>uku D.4/5 Domena: Stvaranje okružja za učenje</w:t>
            </w:r>
            <w:r>
              <w:t xml:space="preserve"> </w:t>
            </w:r>
          </w:p>
          <w:p w14:paraId="44F87041" w14:textId="77777777" w:rsidR="00710004" w:rsidRDefault="002D002D">
            <w:pPr>
              <w:pStyle w:val="normal-000194"/>
            </w:pPr>
            <w:r>
              <w:rPr>
                <w:rStyle w:val="defaultparagraphfont-000168"/>
              </w:rPr>
              <w:t xml:space="preserve">MPT Zdravlje </w:t>
            </w:r>
          </w:p>
          <w:p w14:paraId="09F73D6A" w14:textId="77777777" w:rsidR="00710004" w:rsidRDefault="002D002D">
            <w:pPr>
              <w:pStyle w:val="000253"/>
              <w:divId w:val="268707152"/>
            </w:pPr>
            <w:r>
              <w:rPr>
                <w:rStyle w:val="000254"/>
              </w:rPr>
              <w:t>●</w:t>
            </w:r>
            <w:r>
              <w:t xml:space="preserve"> </w:t>
            </w:r>
            <w:r>
              <w:rPr>
                <w:rStyle w:val="defaultparagraphfont-000072"/>
              </w:rPr>
              <w:t>zdr B.4. Domena: Mentalno i socijalno zdravlje</w:t>
            </w:r>
            <w:r>
              <w:t xml:space="preserve"> </w:t>
            </w:r>
          </w:p>
          <w:p w14:paraId="6CFBD024" w14:textId="77777777" w:rsidR="00710004" w:rsidRDefault="002D002D">
            <w:pPr>
              <w:pStyle w:val="normal-000194"/>
            </w:pPr>
            <w:r>
              <w:rPr>
                <w:rStyle w:val="defaultparagraphfont-000168"/>
              </w:rPr>
              <w:t xml:space="preserve">MPT Poduzetništvo </w:t>
            </w:r>
          </w:p>
          <w:p w14:paraId="136CDD9B" w14:textId="77777777" w:rsidR="00710004" w:rsidRDefault="002D002D">
            <w:pPr>
              <w:pStyle w:val="000339"/>
            </w:pPr>
            <w:r>
              <w:rPr>
                <w:rStyle w:val="000091"/>
              </w:rPr>
              <w:sym w:font="Symbol" w:char="F0B7"/>
            </w:r>
            <w:r>
              <w:t xml:space="preserve"> </w:t>
            </w:r>
            <w:r>
              <w:rPr>
                <w:rStyle w:val="defaultparagraphfont-000028"/>
              </w:rPr>
              <w:t>pod A.4. Domena: Promišljaj poduzetnički</w:t>
            </w:r>
            <w:r>
              <w:t xml:space="preserve"> </w:t>
            </w:r>
          </w:p>
          <w:p w14:paraId="527E45C5" w14:textId="77777777" w:rsidR="00710004" w:rsidRDefault="002D002D">
            <w:pPr>
              <w:pStyle w:val="normal-000194"/>
            </w:pPr>
            <w:r>
              <w:rPr>
                <w:rStyle w:val="defaultparagraphfont-000168"/>
              </w:rPr>
              <w:t xml:space="preserve">MPT Uporaba informacijske i komunikacijske tehnologije </w:t>
            </w:r>
          </w:p>
          <w:p w14:paraId="514774D3" w14:textId="77777777" w:rsidR="00710004" w:rsidRDefault="002D002D">
            <w:pPr>
              <w:pStyle w:val="000253"/>
              <w:divId w:val="199827609"/>
            </w:pPr>
            <w:r>
              <w:rPr>
                <w:rStyle w:val="000074"/>
              </w:rPr>
              <w:sym w:font="Symbol" w:char="F0B7"/>
            </w:r>
            <w:r>
              <w:t xml:space="preserve"> </w:t>
            </w:r>
            <w:r>
              <w:rPr>
                <w:rStyle w:val="defaultparagraphfont-000072"/>
              </w:rPr>
              <w:t>ikt A.4 Domena: Funkcionalna i odgovorna uporaba IKT-a</w:t>
            </w:r>
            <w:r>
              <w:t xml:space="preserve"> </w:t>
            </w:r>
          </w:p>
          <w:p w14:paraId="3D59AFD3" w14:textId="77777777" w:rsidR="00710004" w:rsidRDefault="002D002D">
            <w:pPr>
              <w:pStyle w:val="000339"/>
            </w:pPr>
            <w:r>
              <w:rPr>
                <w:rStyle w:val="000091"/>
              </w:rPr>
              <w:sym w:font="Symbol" w:char="F0B7"/>
            </w:r>
            <w:r>
              <w:t xml:space="preserve"> </w:t>
            </w:r>
            <w:r>
              <w:rPr>
                <w:rStyle w:val="defaultparagraphfont-000028"/>
              </w:rPr>
              <w:t>ikt B.4. Domena: Komunikacija i suradnja u digitalnome okružju</w:t>
            </w:r>
            <w:r>
              <w:t xml:space="preserve"> </w:t>
            </w:r>
          </w:p>
          <w:p w14:paraId="34BAFE15" w14:textId="77777777" w:rsidR="00710004" w:rsidRDefault="002D002D">
            <w:pPr>
              <w:pStyle w:val="000339"/>
            </w:pPr>
            <w:r>
              <w:rPr>
                <w:rStyle w:val="000091"/>
              </w:rPr>
              <w:sym w:font="Symbol" w:char="F0B7"/>
            </w:r>
            <w:r>
              <w:t xml:space="preserve"> </w:t>
            </w:r>
            <w:r>
              <w:rPr>
                <w:rStyle w:val="defaultparagraphfont-000028"/>
              </w:rPr>
              <w:t>ikt C.4. Domena: Istraživanje i kritičko vrednovanje u digitalnome okružju</w:t>
            </w:r>
            <w:r>
              <w:t xml:space="preserve"> </w:t>
            </w:r>
          </w:p>
          <w:p w14:paraId="04B22999" w14:textId="77777777" w:rsidR="00710004" w:rsidRDefault="002D002D">
            <w:pPr>
              <w:pStyle w:val="000339"/>
            </w:pPr>
            <w:r>
              <w:rPr>
                <w:rStyle w:val="000091"/>
              </w:rPr>
              <w:sym w:font="Symbol" w:char="F0B7"/>
            </w:r>
            <w:r>
              <w:t xml:space="preserve"> </w:t>
            </w:r>
            <w:r>
              <w:rPr>
                <w:rStyle w:val="defaultparagraphfont-000028"/>
              </w:rPr>
              <w:t>ikt D.4. Domena: Stvaralaštvo i inovativnost u digitalnome okružju</w:t>
            </w:r>
            <w:r>
              <w:t xml:space="preserve"> </w:t>
            </w:r>
          </w:p>
        </w:tc>
      </w:tr>
      <w:tr w:rsidR="00710004" w14:paraId="39195867" w14:textId="77777777">
        <w:trPr>
          <w:trHeight w:val="555"/>
        </w:trPr>
        <w:tc>
          <w:tcPr>
            <w:tcW w:w="2160" w:type="dxa"/>
            <w:tcBorders>
              <w:top w:val="single" w:sz="6" w:space="0" w:color="000000"/>
              <w:left w:val="single" w:sz="6" w:space="0" w:color="000000"/>
              <w:bottom w:val="single" w:sz="6" w:space="0" w:color="000000"/>
              <w:right w:val="single" w:sz="6" w:space="0" w:color="000000"/>
            </w:tcBorders>
            <w:shd w:val="clear" w:color="auto" w:fill="BDD7EE"/>
            <w:tcMar>
              <w:top w:w="0" w:type="dxa"/>
              <w:left w:w="90" w:type="dxa"/>
              <w:bottom w:w="0" w:type="dxa"/>
              <w:right w:w="90" w:type="dxa"/>
            </w:tcMar>
            <w:vAlign w:val="center"/>
            <w:hideMark/>
          </w:tcPr>
          <w:p w14:paraId="114CD0C5" w14:textId="77777777" w:rsidR="00710004" w:rsidRDefault="002D002D">
            <w:pPr>
              <w:pStyle w:val="normal-000020"/>
              <w:spacing w:before="0" w:after="0"/>
            </w:pPr>
            <w:r>
              <w:rPr>
                <w:rStyle w:val="defaultparagraphfont-000026"/>
              </w:rPr>
              <w:t xml:space="preserve">Preporuke za učenje temeljeno na radu </w:t>
            </w:r>
          </w:p>
        </w:tc>
        <w:tc>
          <w:tcPr>
            <w:tcW w:w="6375" w:type="dxa"/>
            <w:gridSpan w:val="5"/>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4AF1CB84" w14:textId="77777777" w:rsidR="00710004" w:rsidRDefault="002D002D">
            <w:pPr>
              <w:pStyle w:val="normal-000031"/>
              <w:spacing w:before="0" w:after="0"/>
            </w:pPr>
            <w:r>
              <w:rPr>
                <w:rStyle w:val="defaultparagraphfont-000028"/>
              </w:rPr>
              <w:t>Učenje temeljeno na radu integrirano je u modul kroz rješavanje problemskih zadataka i praktičnih vježbi koji se mogu simulirati u školskim specijaliziranim učionicama/ praktikumima/radionicama. Zadaci za učenje i vježbe su osmišljeni tako da odgovaraju stvarnim radnim situacijama radnog mjesta. Učenje na radnome mjestu za vrijeme praktične nastave u školskim radionicama opremljenima različitim elementima za rastavljivo spajanje, komponentama i/ili sklopovima i/ili uređajima za savladavanje specifičnih vjež</w:t>
            </w:r>
            <w:r>
              <w:rPr>
                <w:rStyle w:val="defaultparagraphfont-000028"/>
              </w:rPr>
              <w:t>bi, gdje se učenici postupno uvode u posao te u ograničenom obujmu sudjeluju u radnom procesu u kontroliranim uvjetima uz nastavnika ili mentora.</w:t>
            </w:r>
            <w:r>
              <w:t xml:space="preserve"> </w:t>
            </w:r>
          </w:p>
        </w:tc>
      </w:tr>
      <w:tr w:rsidR="00710004" w14:paraId="052C5F6C" w14:textId="77777777">
        <w:trPr>
          <w:trHeight w:val="555"/>
        </w:trPr>
        <w:tc>
          <w:tcPr>
            <w:tcW w:w="2160" w:type="dxa"/>
            <w:tcBorders>
              <w:top w:val="single" w:sz="6" w:space="0" w:color="000000"/>
              <w:left w:val="single" w:sz="6" w:space="0" w:color="000000"/>
              <w:bottom w:val="single" w:sz="6" w:space="0" w:color="000000"/>
              <w:right w:val="single" w:sz="6" w:space="0" w:color="000000"/>
            </w:tcBorders>
            <w:shd w:val="clear" w:color="auto" w:fill="BDD7EE"/>
            <w:tcMar>
              <w:top w:w="0" w:type="dxa"/>
              <w:left w:w="90" w:type="dxa"/>
              <w:bottom w:w="0" w:type="dxa"/>
              <w:right w:w="90" w:type="dxa"/>
            </w:tcMar>
            <w:vAlign w:val="center"/>
            <w:hideMark/>
          </w:tcPr>
          <w:p w14:paraId="1C612BE8" w14:textId="77777777" w:rsidR="00710004" w:rsidRDefault="002D002D">
            <w:pPr>
              <w:pStyle w:val="normal-000020"/>
              <w:spacing w:before="0" w:after="0"/>
            </w:pPr>
            <w:r>
              <w:rPr>
                <w:rStyle w:val="defaultparagraphfont-000026"/>
              </w:rPr>
              <w:t xml:space="preserve">Specifični materijalni uvjeti i okruženje za učenje, potrebni za realizaciju modula </w:t>
            </w:r>
          </w:p>
        </w:tc>
        <w:tc>
          <w:tcPr>
            <w:tcW w:w="6375" w:type="dxa"/>
            <w:gridSpan w:val="5"/>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56DE1781" w14:textId="77777777" w:rsidR="00710004" w:rsidRDefault="002D002D">
            <w:pPr>
              <w:pStyle w:val="normal-000031"/>
              <w:spacing w:before="0" w:after="0"/>
            </w:pPr>
            <w:hyperlink r:id="rId45" w:history="1">
              <w:r>
                <w:rPr>
                  <w:rStyle w:val="defaultparagraphfont-000071"/>
                </w:rPr>
                <w:t xml:space="preserve">https://hko.srce.hr/registar/standard-kvalifikacije/detalji/80 </w:t>
              </w:r>
            </w:hyperlink>
          </w:p>
          <w:p w14:paraId="2138A0DB" w14:textId="77777777" w:rsidR="00710004" w:rsidRDefault="002D002D">
            <w:pPr>
              <w:pStyle w:val="normal-000031"/>
              <w:spacing w:before="0" w:after="0"/>
            </w:pPr>
            <w:r>
              <w:rPr>
                <w:rStyle w:val="defaultparagraphfont-000028"/>
              </w:rPr>
              <w:t>SIU Spajanje rastavljivim vezama (UTR)</w:t>
            </w:r>
            <w:r>
              <w:t xml:space="preserve"> </w:t>
            </w:r>
          </w:p>
          <w:p w14:paraId="147FC81B" w14:textId="77777777" w:rsidR="00710004" w:rsidRDefault="002D002D">
            <w:pPr>
              <w:pStyle w:val="normal-000031"/>
              <w:spacing w:before="0" w:after="0"/>
            </w:pPr>
            <w:r>
              <w:rPr>
                <w:rStyle w:val="defaultparagraphfont-000028"/>
              </w:rPr>
              <w:t>Potrebno je razredni odjel dijeliti u odgojno-obrazovne skupine kako bi se učenicima osigurao rad na siguran način.</w:t>
            </w:r>
            <w:r>
              <w:t xml:space="preserve"> </w:t>
            </w:r>
          </w:p>
        </w:tc>
      </w:tr>
      <w:tr w:rsidR="00710004" w14:paraId="539A62BC" w14:textId="77777777">
        <w:trPr>
          <w:trHeight w:val="360"/>
        </w:trPr>
        <w:tc>
          <w:tcPr>
            <w:tcW w:w="4260" w:type="dxa"/>
            <w:gridSpan w:val="4"/>
            <w:tcBorders>
              <w:top w:val="single" w:sz="6" w:space="0" w:color="000000"/>
              <w:left w:val="single" w:sz="6" w:space="0" w:color="000000"/>
              <w:bottom w:val="single" w:sz="6" w:space="0" w:color="000000"/>
              <w:right w:val="single" w:sz="6" w:space="0" w:color="000000"/>
            </w:tcBorders>
            <w:shd w:val="clear" w:color="auto" w:fill="9CC3E5"/>
            <w:tcMar>
              <w:top w:w="0" w:type="dxa"/>
              <w:left w:w="90" w:type="dxa"/>
              <w:bottom w:w="0" w:type="dxa"/>
              <w:right w:w="90" w:type="dxa"/>
            </w:tcMar>
            <w:vAlign w:val="center"/>
            <w:hideMark/>
          </w:tcPr>
          <w:p w14:paraId="12555AC6" w14:textId="77777777" w:rsidR="00710004" w:rsidRDefault="002D002D">
            <w:pPr>
              <w:pStyle w:val="normal-000020"/>
              <w:spacing w:before="0" w:after="0"/>
            </w:pPr>
            <w:r>
              <w:rPr>
                <w:rStyle w:val="defaultparagraphfont-000026"/>
              </w:rPr>
              <w:t xml:space="preserve">Skup ishoda učenja iz SK-a, obujam: </w:t>
            </w:r>
          </w:p>
        </w:tc>
        <w:tc>
          <w:tcPr>
            <w:tcW w:w="4260" w:type="dxa"/>
            <w:gridSpan w:val="2"/>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6F881BAB" w14:textId="77777777" w:rsidR="00710004" w:rsidRDefault="002D002D">
            <w:pPr>
              <w:pStyle w:val="normal-000020"/>
              <w:spacing w:before="0" w:after="0"/>
            </w:pPr>
            <w:r>
              <w:rPr>
                <w:rStyle w:val="defaultparagraphfont-000026"/>
              </w:rPr>
              <w:t xml:space="preserve">Spajanje rastavljivim vezama, 3 CSVET </w:t>
            </w:r>
          </w:p>
        </w:tc>
      </w:tr>
      <w:tr w:rsidR="00710004" w14:paraId="08C5080D" w14:textId="77777777">
        <w:tc>
          <w:tcPr>
            <w:tcW w:w="4260" w:type="dxa"/>
            <w:gridSpan w:val="4"/>
            <w:tcBorders>
              <w:top w:val="single" w:sz="6" w:space="0" w:color="000000"/>
              <w:left w:val="single" w:sz="6" w:space="0" w:color="000000"/>
              <w:bottom w:val="single" w:sz="6" w:space="0" w:color="000000"/>
              <w:right w:val="single" w:sz="6" w:space="0" w:color="000000"/>
            </w:tcBorders>
            <w:shd w:val="clear" w:color="auto" w:fill="9CC3E5"/>
            <w:tcMar>
              <w:top w:w="0" w:type="dxa"/>
              <w:left w:w="90" w:type="dxa"/>
              <w:bottom w:w="0" w:type="dxa"/>
              <w:right w:w="90" w:type="dxa"/>
            </w:tcMar>
            <w:vAlign w:val="center"/>
            <w:hideMark/>
          </w:tcPr>
          <w:p w14:paraId="64CAAAA0" w14:textId="77777777" w:rsidR="00710004" w:rsidRDefault="002D002D">
            <w:pPr>
              <w:pStyle w:val="normal-000024"/>
              <w:spacing w:before="0" w:after="0"/>
            </w:pPr>
            <w:r>
              <w:rPr>
                <w:rStyle w:val="defaultparagraphfont-000026"/>
              </w:rPr>
              <w:t xml:space="preserve">Ishodi učenja </w:t>
            </w:r>
          </w:p>
        </w:tc>
        <w:tc>
          <w:tcPr>
            <w:tcW w:w="4260" w:type="dxa"/>
            <w:gridSpan w:val="2"/>
            <w:tcBorders>
              <w:top w:val="single" w:sz="6" w:space="0" w:color="000000"/>
              <w:left w:val="single" w:sz="6" w:space="0" w:color="000000"/>
              <w:bottom w:val="single" w:sz="6" w:space="0" w:color="000000"/>
              <w:right w:val="single" w:sz="6" w:space="0" w:color="000000"/>
            </w:tcBorders>
            <w:shd w:val="clear" w:color="auto" w:fill="9CC3E5"/>
            <w:tcMar>
              <w:top w:w="0" w:type="dxa"/>
              <w:left w:w="90" w:type="dxa"/>
              <w:bottom w:w="0" w:type="dxa"/>
              <w:right w:w="90" w:type="dxa"/>
            </w:tcMar>
            <w:vAlign w:val="center"/>
            <w:hideMark/>
          </w:tcPr>
          <w:p w14:paraId="4E009E48" w14:textId="77777777" w:rsidR="00710004" w:rsidRDefault="002D002D">
            <w:pPr>
              <w:pStyle w:val="normal-000024"/>
              <w:spacing w:before="0" w:after="0"/>
            </w:pPr>
            <w:r>
              <w:rPr>
                <w:rStyle w:val="defaultparagraphfont-000026"/>
              </w:rPr>
              <w:t xml:space="preserve">Ishodi učenja na razini usvojenosti „dobar” </w:t>
            </w:r>
          </w:p>
        </w:tc>
      </w:tr>
      <w:tr w:rsidR="00710004" w14:paraId="4D42804F" w14:textId="77777777">
        <w:trPr>
          <w:trHeight w:val="405"/>
        </w:trPr>
        <w:tc>
          <w:tcPr>
            <w:tcW w:w="4260" w:type="dxa"/>
            <w:gridSpan w:val="4"/>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09D290AD" w14:textId="77777777" w:rsidR="00710004" w:rsidRDefault="002D002D">
            <w:pPr>
              <w:pStyle w:val="nospacing"/>
            </w:pPr>
            <w:r>
              <w:rPr>
                <w:rStyle w:val="defaultparagraphfont-000028"/>
              </w:rPr>
              <w:t xml:space="preserve">Ispitati stanje površina i </w:t>
            </w:r>
            <w:r>
              <w:rPr>
                <w:rStyle w:val="defaultparagraphfont-000028"/>
              </w:rPr>
              <w:t>dijelova koje treba spajati</w:t>
            </w:r>
            <w:r>
              <w:t xml:space="preserve"> </w:t>
            </w:r>
          </w:p>
        </w:tc>
        <w:tc>
          <w:tcPr>
            <w:tcW w:w="4260" w:type="dxa"/>
            <w:gridSpan w:val="2"/>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6E04E7EE" w14:textId="77777777" w:rsidR="00710004" w:rsidRDefault="002D002D">
            <w:pPr>
              <w:pStyle w:val="nospacing"/>
            </w:pPr>
            <w:r>
              <w:rPr>
                <w:rStyle w:val="defaultparagraphfont-000028"/>
              </w:rPr>
              <w:t>Pripremiti površinu za spajanje</w:t>
            </w:r>
            <w:r>
              <w:t xml:space="preserve"> </w:t>
            </w:r>
          </w:p>
        </w:tc>
      </w:tr>
      <w:tr w:rsidR="00710004" w14:paraId="611C81E9" w14:textId="77777777">
        <w:trPr>
          <w:trHeight w:val="405"/>
        </w:trPr>
        <w:tc>
          <w:tcPr>
            <w:tcW w:w="4260" w:type="dxa"/>
            <w:gridSpan w:val="4"/>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0B413171" w14:textId="77777777" w:rsidR="00710004" w:rsidRDefault="002D002D">
            <w:pPr>
              <w:pStyle w:val="nospacing"/>
            </w:pPr>
            <w:r>
              <w:rPr>
                <w:rStyle w:val="defaultparagraphfont-000028"/>
              </w:rPr>
              <w:t>Izvesti spoj pomoću vijaka, matica i elemenata za osiguranje protiv odvijanja prema redoslijedu spajanja</w:t>
            </w:r>
            <w:r>
              <w:t xml:space="preserve"> </w:t>
            </w:r>
          </w:p>
        </w:tc>
        <w:tc>
          <w:tcPr>
            <w:tcW w:w="4260" w:type="dxa"/>
            <w:gridSpan w:val="2"/>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5F126E40" w14:textId="77777777" w:rsidR="00710004" w:rsidRDefault="002D002D">
            <w:pPr>
              <w:pStyle w:val="nospacing"/>
            </w:pPr>
            <w:r>
              <w:rPr>
                <w:rStyle w:val="defaultparagraphfont-000028"/>
              </w:rPr>
              <w:t>Spojiti dva elementa vijčanim spojem</w:t>
            </w:r>
            <w:r>
              <w:t xml:space="preserve"> </w:t>
            </w:r>
          </w:p>
        </w:tc>
      </w:tr>
      <w:tr w:rsidR="00710004" w14:paraId="14F25FA5" w14:textId="77777777">
        <w:trPr>
          <w:trHeight w:val="405"/>
        </w:trPr>
        <w:tc>
          <w:tcPr>
            <w:tcW w:w="4260" w:type="dxa"/>
            <w:gridSpan w:val="4"/>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1DB0C0BB" w14:textId="77777777" w:rsidR="00710004" w:rsidRDefault="002D002D">
            <w:pPr>
              <w:pStyle w:val="nospacing"/>
            </w:pPr>
            <w:r>
              <w:rPr>
                <w:rStyle w:val="defaultparagraphfont-000028"/>
              </w:rPr>
              <w:t>Koristiti se tablicama navoja</w:t>
            </w:r>
            <w:r>
              <w:t xml:space="preserve"> </w:t>
            </w:r>
          </w:p>
        </w:tc>
        <w:tc>
          <w:tcPr>
            <w:tcW w:w="4260" w:type="dxa"/>
            <w:gridSpan w:val="2"/>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20DE8DCB" w14:textId="77777777" w:rsidR="00710004" w:rsidRDefault="002D002D">
            <w:pPr>
              <w:pStyle w:val="nospacing"/>
            </w:pPr>
            <w:r>
              <w:rPr>
                <w:rStyle w:val="defaultparagraphfont-000028"/>
              </w:rPr>
              <w:t xml:space="preserve">Odabrati </w:t>
            </w:r>
            <w:r>
              <w:rPr>
                <w:rStyle w:val="defaultparagraphfont-000028"/>
              </w:rPr>
              <w:t>vijak iz tablica</w:t>
            </w:r>
            <w:r>
              <w:t xml:space="preserve"> </w:t>
            </w:r>
          </w:p>
        </w:tc>
      </w:tr>
      <w:tr w:rsidR="00710004" w14:paraId="3D5380CA" w14:textId="77777777">
        <w:trPr>
          <w:trHeight w:val="405"/>
        </w:trPr>
        <w:tc>
          <w:tcPr>
            <w:tcW w:w="4260" w:type="dxa"/>
            <w:gridSpan w:val="4"/>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314BE794" w14:textId="77777777" w:rsidR="00710004" w:rsidRDefault="002D002D">
            <w:pPr>
              <w:pStyle w:val="nospacing"/>
            </w:pPr>
            <w:r>
              <w:rPr>
                <w:rStyle w:val="defaultparagraphfont-000028"/>
              </w:rPr>
              <w:t>Spojiti elemente pomoću klinova</w:t>
            </w:r>
            <w:r>
              <w:t xml:space="preserve"> </w:t>
            </w:r>
          </w:p>
        </w:tc>
        <w:tc>
          <w:tcPr>
            <w:tcW w:w="4260" w:type="dxa"/>
            <w:gridSpan w:val="2"/>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47FFD9CE" w14:textId="77777777" w:rsidR="00710004" w:rsidRDefault="002D002D">
            <w:pPr>
              <w:pStyle w:val="nospacing"/>
            </w:pPr>
            <w:r>
              <w:rPr>
                <w:rStyle w:val="defaultparagraphfont-000028"/>
              </w:rPr>
              <w:t>Sastaviti i rastaviti zupčanik i vratilo spojeno klinom</w:t>
            </w:r>
            <w:r>
              <w:t xml:space="preserve"> </w:t>
            </w:r>
          </w:p>
        </w:tc>
      </w:tr>
      <w:tr w:rsidR="00710004" w14:paraId="79CF451A" w14:textId="77777777">
        <w:trPr>
          <w:trHeight w:val="405"/>
        </w:trPr>
        <w:tc>
          <w:tcPr>
            <w:tcW w:w="4260" w:type="dxa"/>
            <w:gridSpan w:val="4"/>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47808DC3" w14:textId="77777777" w:rsidR="00710004" w:rsidRDefault="002D002D">
            <w:pPr>
              <w:pStyle w:val="nospacing"/>
            </w:pPr>
            <w:r>
              <w:rPr>
                <w:rStyle w:val="defaultparagraphfont-000028"/>
              </w:rPr>
              <w:t>Spojiti elemente pomoću zatika i svornjaka</w:t>
            </w:r>
            <w:r>
              <w:t xml:space="preserve"> </w:t>
            </w:r>
          </w:p>
        </w:tc>
        <w:tc>
          <w:tcPr>
            <w:tcW w:w="4260" w:type="dxa"/>
            <w:gridSpan w:val="2"/>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29CB5D83" w14:textId="77777777" w:rsidR="00710004" w:rsidRDefault="002D002D">
            <w:pPr>
              <w:pStyle w:val="nospacing"/>
            </w:pPr>
            <w:r>
              <w:rPr>
                <w:rStyle w:val="defaultparagraphfont-000028"/>
              </w:rPr>
              <w:t>Spojiti dva elementa zatičnim i svornim spojem</w:t>
            </w:r>
            <w:r>
              <w:t xml:space="preserve"> </w:t>
            </w:r>
          </w:p>
        </w:tc>
      </w:tr>
      <w:tr w:rsidR="00710004" w14:paraId="510B3372" w14:textId="77777777">
        <w:trPr>
          <w:trHeight w:val="405"/>
        </w:trPr>
        <w:tc>
          <w:tcPr>
            <w:tcW w:w="4260" w:type="dxa"/>
            <w:gridSpan w:val="4"/>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1F9AE079" w14:textId="77777777" w:rsidR="00710004" w:rsidRDefault="002D002D">
            <w:pPr>
              <w:pStyle w:val="nospacing"/>
            </w:pPr>
            <w:r>
              <w:rPr>
                <w:rStyle w:val="defaultparagraphfont-000028"/>
              </w:rPr>
              <w:t>Izvesti spoj elastičnom vezom</w:t>
            </w:r>
            <w:r>
              <w:t xml:space="preserve"> </w:t>
            </w:r>
          </w:p>
        </w:tc>
        <w:tc>
          <w:tcPr>
            <w:tcW w:w="4260" w:type="dxa"/>
            <w:gridSpan w:val="2"/>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13A23656" w14:textId="77777777" w:rsidR="00710004" w:rsidRDefault="002D002D">
            <w:pPr>
              <w:pStyle w:val="nospacing"/>
            </w:pPr>
            <w:r>
              <w:rPr>
                <w:rStyle w:val="defaultparagraphfont-000028"/>
              </w:rPr>
              <w:t xml:space="preserve">Spojiti dva </w:t>
            </w:r>
            <w:r>
              <w:rPr>
                <w:rStyle w:val="defaultparagraphfont-000028"/>
              </w:rPr>
              <w:t>elementa elastičnom vezom (oprugom)</w:t>
            </w:r>
            <w:r>
              <w:t xml:space="preserve"> </w:t>
            </w:r>
          </w:p>
        </w:tc>
      </w:tr>
      <w:tr w:rsidR="00710004" w14:paraId="5827C133" w14:textId="77777777">
        <w:trPr>
          <w:trHeight w:val="435"/>
        </w:trPr>
        <w:tc>
          <w:tcPr>
            <w:tcW w:w="8535" w:type="dxa"/>
            <w:gridSpan w:val="6"/>
            <w:tcBorders>
              <w:top w:val="single" w:sz="6" w:space="0" w:color="000000"/>
              <w:left w:val="single" w:sz="6" w:space="0" w:color="000000"/>
              <w:bottom w:val="single" w:sz="6" w:space="0" w:color="000000"/>
              <w:right w:val="single" w:sz="6" w:space="0" w:color="000000"/>
            </w:tcBorders>
            <w:shd w:val="clear" w:color="auto" w:fill="9CC3E5"/>
            <w:tcMar>
              <w:top w:w="0" w:type="dxa"/>
              <w:left w:w="90" w:type="dxa"/>
              <w:bottom w:w="0" w:type="dxa"/>
              <w:right w:w="90" w:type="dxa"/>
            </w:tcMar>
            <w:vAlign w:val="center"/>
            <w:hideMark/>
          </w:tcPr>
          <w:p w14:paraId="35C16AB7" w14:textId="77777777" w:rsidR="00710004" w:rsidRDefault="002D002D">
            <w:pPr>
              <w:pStyle w:val="normal-000020"/>
              <w:spacing w:before="0" w:after="0"/>
            </w:pPr>
            <w:r>
              <w:rPr>
                <w:rStyle w:val="defaultparagraphfont-000026"/>
              </w:rPr>
              <w:lastRenderedPageBreak/>
              <w:t xml:space="preserve">Dominantan nastavni sustav i opis načina ostvarivanja SIU </w:t>
            </w:r>
          </w:p>
        </w:tc>
      </w:tr>
      <w:tr w:rsidR="00710004" w14:paraId="0F0213A6" w14:textId="77777777">
        <w:trPr>
          <w:trHeight w:val="510"/>
        </w:trPr>
        <w:tc>
          <w:tcPr>
            <w:tcW w:w="8535" w:type="dxa"/>
            <w:gridSpan w:val="6"/>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082BAFC0" w14:textId="77777777" w:rsidR="00710004" w:rsidRDefault="002D002D">
            <w:pPr>
              <w:pStyle w:val="normal-000031"/>
              <w:spacing w:before="0" w:after="0"/>
            </w:pPr>
            <w:r>
              <w:rPr>
                <w:rStyle w:val="defaultparagraphfont-000072"/>
              </w:rPr>
              <w:t xml:space="preserve">Dominantni nastavni sustav je </w:t>
            </w:r>
            <w:r>
              <w:rPr>
                <w:rStyle w:val="defaultparagraphfont-000168"/>
              </w:rPr>
              <w:t xml:space="preserve">učenje temeljeno na radu </w:t>
            </w:r>
            <w:r>
              <w:rPr>
                <w:rStyle w:val="defaultparagraphfont-000072"/>
              </w:rPr>
              <w:t xml:space="preserve">kroz praktične vježbe u školskoj radionici i/ili kod poslodavca na stručnoj praksi koje učenici </w:t>
            </w:r>
            <w:r>
              <w:rPr>
                <w:rStyle w:val="defaultparagraphfont-000072"/>
              </w:rPr>
              <w:t>izvode prema zadanim uputama i vođenju nastavnika/mentora. Tijekom procesa učenja i poučavanja, nastavnik/mentor upoznaje učenike s načinima pripreme mjesta spoja i izvođenja rastavljivih spojeva pomoću vijaka, matica, zatika, svornjaka, klinova i opruga poštujući sve mjere zaštite na radu. Tijekom izvođenja zadanih aktivnosti nastavnik/mentor prati, usmjerava i savjetuje učenike kako bi uspješno riješili zadatke i praktične vježbe. Pri izvođenju vježbi učenici vode dnevnik praktične nastave (portfolio). Na</w:t>
            </w:r>
            <w:r>
              <w:rPr>
                <w:rStyle w:val="defaultparagraphfont-000072"/>
              </w:rPr>
              <w:t>kon odrađenih zadataka učenici će biti informirani o razini uspješnosti izrade zadane aktivnosti te dobiti upute za unaprjeđenje svoga rada.</w:t>
            </w:r>
            <w:r>
              <w:t xml:space="preserve"> </w:t>
            </w:r>
          </w:p>
        </w:tc>
      </w:tr>
      <w:tr w:rsidR="00710004" w14:paraId="4ABC42F6" w14:textId="77777777">
        <w:trPr>
          <w:trHeight w:val="510"/>
        </w:trPr>
        <w:tc>
          <w:tcPr>
            <w:tcW w:w="2850" w:type="dxa"/>
            <w:gridSpan w:val="2"/>
            <w:tcBorders>
              <w:top w:val="single" w:sz="6" w:space="0" w:color="000000"/>
              <w:left w:val="single" w:sz="6" w:space="0" w:color="000000"/>
              <w:bottom w:val="single" w:sz="6" w:space="0" w:color="000000"/>
              <w:right w:val="single" w:sz="6" w:space="0" w:color="000000"/>
            </w:tcBorders>
            <w:shd w:val="clear" w:color="auto" w:fill="9CC3E5"/>
            <w:tcMar>
              <w:top w:w="0" w:type="dxa"/>
              <w:left w:w="90" w:type="dxa"/>
              <w:bottom w:w="0" w:type="dxa"/>
              <w:right w:w="90" w:type="dxa"/>
            </w:tcMar>
            <w:vAlign w:val="center"/>
            <w:hideMark/>
          </w:tcPr>
          <w:p w14:paraId="5DB871F0" w14:textId="77777777" w:rsidR="00710004" w:rsidRDefault="002D002D">
            <w:pPr>
              <w:pStyle w:val="normal-000167"/>
              <w:spacing w:before="0" w:after="0"/>
            </w:pPr>
            <w:r>
              <w:rPr>
                <w:rStyle w:val="defaultparagraphfont-000026"/>
              </w:rPr>
              <w:t xml:space="preserve">Nastavne cjeline/teme </w:t>
            </w:r>
          </w:p>
        </w:tc>
        <w:tc>
          <w:tcPr>
            <w:tcW w:w="5685" w:type="dxa"/>
            <w:gridSpan w:val="4"/>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07F7EB98" w14:textId="77777777" w:rsidR="00710004" w:rsidRDefault="002D002D">
            <w:pPr>
              <w:pStyle w:val="nospacing"/>
            </w:pPr>
            <w:r>
              <w:rPr>
                <w:rStyle w:val="defaultparagraphfont-000028"/>
              </w:rPr>
              <w:t>1. Priprema spojnih elemenata</w:t>
            </w:r>
            <w:r>
              <w:t xml:space="preserve"> </w:t>
            </w:r>
          </w:p>
          <w:p w14:paraId="4D15CCCE" w14:textId="77777777" w:rsidR="00710004" w:rsidRDefault="002D002D">
            <w:pPr>
              <w:pStyle w:val="nospacing"/>
            </w:pPr>
            <w:r>
              <w:rPr>
                <w:rStyle w:val="defaultparagraphfont-000028"/>
              </w:rPr>
              <w:t>2. Spajanje vijčanim spojem</w:t>
            </w:r>
            <w:r>
              <w:t xml:space="preserve"> </w:t>
            </w:r>
          </w:p>
          <w:p w14:paraId="585EE994" w14:textId="77777777" w:rsidR="00710004" w:rsidRDefault="002D002D">
            <w:pPr>
              <w:pStyle w:val="nospacing"/>
            </w:pPr>
            <w:r>
              <w:rPr>
                <w:rStyle w:val="defaultparagraphfont-000028"/>
              </w:rPr>
              <w:t>3. Spajanje vijčanim spojem uz korištenje elemenata za osiguranje od odvijanja</w:t>
            </w:r>
            <w:r>
              <w:t xml:space="preserve"> </w:t>
            </w:r>
          </w:p>
          <w:p w14:paraId="4C33BE70" w14:textId="77777777" w:rsidR="00710004" w:rsidRDefault="002D002D">
            <w:pPr>
              <w:pStyle w:val="nospacing"/>
            </w:pPr>
            <w:r>
              <w:rPr>
                <w:rStyle w:val="defaultparagraphfont-000028"/>
              </w:rPr>
              <w:t>4. Spajanje klinovima</w:t>
            </w:r>
            <w:r>
              <w:t xml:space="preserve"> </w:t>
            </w:r>
          </w:p>
          <w:p w14:paraId="781DA933" w14:textId="77777777" w:rsidR="00710004" w:rsidRDefault="002D002D">
            <w:pPr>
              <w:pStyle w:val="nospacing"/>
            </w:pPr>
            <w:r>
              <w:rPr>
                <w:rStyle w:val="defaultparagraphfont-000028"/>
              </w:rPr>
              <w:t>5. Spajanje zaticima</w:t>
            </w:r>
            <w:r>
              <w:t xml:space="preserve"> </w:t>
            </w:r>
          </w:p>
          <w:p w14:paraId="24F0F38E" w14:textId="77777777" w:rsidR="00710004" w:rsidRDefault="002D002D">
            <w:pPr>
              <w:pStyle w:val="nospacing"/>
            </w:pPr>
            <w:r>
              <w:rPr>
                <w:rStyle w:val="defaultparagraphfont-000028"/>
              </w:rPr>
              <w:t>6. Spajanje elastičnim vezama</w:t>
            </w:r>
            <w:r>
              <w:t xml:space="preserve"> </w:t>
            </w:r>
          </w:p>
        </w:tc>
      </w:tr>
      <w:tr w:rsidR="00710004" w14:paraId="45A73220" w14:textId="77777777">
        <w:tc>
          <w:tcPr>
            <w:tcW w:w="8535" w:type="dxa"/>
            <w:gridSpan w:val="6"/>
            <w:tcBorders>
              <w:top w:val="single" w:sz="6" w:space="0" w:color="000000"/>
              <w:left w:val="single" w:sz="6" w:space="0" w:color="000000"/>
              <w:bottom w:val="single" w:sz="6" w:space="0" w:color="000000"/>
              <w:right w:val="single" w:sz="6" w:space="0" w:color="000000"/>
            </w:tcBorders>
            <w:shd w:val="clear" w:color="auto" w:fill="9CC3E5"/>
            <w:tcMar>
              <w:top w:w="0" w:type="dxa"/>
              <w:left w:w="90" w:type="dxa"/>
              <w:bottom w:w="0" w:type="dxa"/>
              <w:right w:w="90" w:type="dxa"/>
            </w:tcMar>
            <w:vAlign w:val="center"/>
            <w:hideMark/>
          </w:tcPr>
          <w:p w14:paraId="3361AFEF" w14:textId="77777777" w:rsidR="00710004" w:rsidRDefault="002D002D">
            <w:pPr>
              <w:pStyle w:val="normal-000032"/>
              <w:spacing w:before="0" w:after="0"/>
            </w:pPr>
            <w:r>
              <w:rPr>
                <w:rStyle w:val="defaultparagraphfont-000026"/>
              </w:rPr>
              <w:t xml:space="preserve">Načini i primjer vrednovanja </w:t>
            </w:r>
          </w:p>
        </w:tc>
      </w:tr>
      <w:tr w:rsidR="00710004" w14:paraId="5C7D942F" w14:textId="77777777">
        <w:tc>
          <w:tcPr>
            <w:tcW w:w="8535" w:type="dxa"/>
            <w:gridSpan w:val="6"/>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3A3AC859" w14:textId="77777777" w:rsidR="00710004" w:rsidRDefault="002D002D">
            <w:pPr>
              <w:pStyle w:val="nospacing-000491"/>
            </w:pPr>
            <w:r>
              <w:rPr>
                <w:rStyle w:val="defaultparagraphfont-000026"/>
              </w:rPr>
              <w:t xml:space="preserve">Radna situacija: </w:t>
            </w:r>
          </w:p>
          <w:p w14:paraId="7C24C62F" w14:textId="77777777" w:rsidR="00710004" w:rsidRDefault="002D002D">
            <w:pPr>
              <w:pStyle w:val="nospacing-000491"/>
            </w:pPr>
            <w:r>
              <w:rPr>
                <w:rStyle w:val="defaultparagraphfont-000028"/>
              </w:rPr>
              <w:t xml:space="preserve">Tvrtka je zadužena za sastavljanje metalnih dijelova konstrukcije dizalice pri čemu mora sastaviti i skelu. </w:t>
            </w:r>
          </w:p>
          <w:p w14:paraId="29D400B2" w14:textId="77777777" w:rsidR="00710004" w:rsidRDefault="002D002D">
            <w:pPr>
              <w:pStyle w:val="nospacing-000491"/>
            </w:pPr>
            <w:r>
              <w:rPr>
                <w:rStyle w:val="defaultparagraphfont-000026"/>
              </w:rPr>
              <w:t xml:space="preserve">Radni zadaci: </w:t>
            </w:r>
          </w:p>
          <w:p w14:paraId="452B7DD0" w14:textId="77777777" w:rsidR="00710004" w:rsidRDefault="002D002D">
            <w:pPr>
              <w:pStyle w:val="nospacing-000491"/>
            </w:pPr>
            <w:r>
              <w:rPr>
                <w:rStyle w:val="defaultparagraphfont-000072"/>
              </w:rPr>
              <w:t>Potrebno je spojiti dva komada željezne metalne konstrukcije vijčanim spojem</w:t>
            </w:r>
            <w:r>
              <w:t xml:space="preserve"> </w:t>
            </w:r>
          </w:p>
          <w:p w14:paraId="3086638A" w14:textId="77777777" w:rsidR="00710004" w:rsidRDefault="002D002D">
            <w:pPr>
              <w:pStyle w:val="nospacing-000491"/>
            </w:pPr>
            <w:r>
              <w:rPr>
                <w:rStyle w:val="defaultparagraphfont-000072"/>
              </w:rPr>
              <w:t>Za spajanje dva metalna dijela vijčanim spojen učenik mora pripremiti mjesto spoja – izbrusiti, zaštiti od korozije, spojiti i osigurati vijčani spoj od odvrtanja </w:t>
            </w:r>
            <w:r>
              <w:t xml:space="preserve"> </w:t>
            </w:r>
          </w:p>
          <w:p w14:paraId="2EA569D8" w14:textId="77777777" w:rsidR="00710004" w:rsidRDefault="002D002D">
            <w:pPr>
              <w:pStyle w:val="nospacing-000491"/>
            </w:pPr>
            <w:r>
              <w:rPr>
                <w:rStyle w:val="defaultparagraphfont-000072"/>
              </w:rPr>
              <w:t>Potrebno je spojiti metalnu skelu s rastavljivim elementima</w:t>
            </w:r>
            <w:r>
              <w:t xml:space="preserve"> </w:t>
            </w:r>
          </w:p>
          <w:p w14:paraId="1ADA4C9A" w14:textId="77777777" w:rsidR="00710004" w:rsidRDefault="002D002D">
            <w:pPr>
              <w:pStyle w:val="nospacing-000491"/>
            </w:pPr>
            <w:r>
              <w:rPr>
                <w:rStyle w:val="defaultparagraphfont-000072"/>
              </w:rPr>
              <w:t>Učenik mora pripremiti mjesto montiranja skele i izabrati rastavljive elemente i osigurati rastavljivi spoj od mogućeg rastavljanja</w:t>
            </w:r>
            <w:r>
              <w:t xml:space="preserve"> </w:t>
            </w:r>
          </w:p>
          <w:p w14:paraId="43B96E36" w14:textId="77777777" w:rsidR="00710004" w:rsidRDefault="002D002D">
            <w:pPr>
              <w:pStyle w:val="nospacing-000491"/>
            </w:pPr>
            <w:r>
              <w:rPr>
                <w:rStyle w:val="defaultparagraphfont-000072"/>
              </w:rPr>
              <w:t>Analizirati kada elemente spajamo s uzdužnim i/ili poprečnim klinovima, svornjacima zaticima i steznim spojevima.</w:t>
            </w:r>
            <w:r>
              <w:t xml:space="preserve"> </w:t>
            </w:r>
          </w:p>
          <w:p w14:paraId="3BC5E549" w14:textId="77777777" w:rsidR="00710004" w:rsidRDefault="002D002D">
            <w:pPr>
              <w:pStyle w:val="nospacing-000491"/>
            </w:pPr>
            <w:r>
              <w:rPr>
                <w:rStyle w:val="defaultparagraphfont-000072"/>
              </w:rPr>
              <w:t>Voditi mapu radova (portfolio).</w:t>
            </w:r>
            <w:r>
              <w:t xml:space="preserve"> </w:t>
            </w:r>
          </w:p>
          <w:p w14:paraId="31F9E8ED" w14:textId="77777777" w:rsidR="00710004" w:rsidRDefault="002D002D">
            <w:pPr>
              <w:pStyle w:val="nospacing"/>
            </w:pPr>
            <w:r>
              <w:rPr>
                <w:rStyle w:val="defaultparagraphfont-000026"/>
              </w:rPr>
              <w:t xml:space="preserve">Vrednovanje kao i za učenje </w:t>
            </w:r>
            <w:r>
              <w:rPr>
                <w:rStyle w:val="defaultparagraphfont-000028"/>
              </w:rPr>
              <w:t>:</w:t>
            </w:r>
            <w:r>
              <w:t xml:space="preserve"> </w:t>
            </w:r>
          </w:p>
          <w:p w14:paraId="5B69A9E8" w14:textId="77777777" w:rsidR="00710004" w:rsidRDefault="002D002D">
            <w:pPr>
              <w:pStyle w:val="nospacing"/>
            </w:pPr>
            <w:r>
              <w:rPr>
                <w:rStyle w:val="defaultparagraphfont-000028"/>
              </w:rPr>
              <w:t xml:space="preserve">Na kraju vježbe </w:t>
            </w:r>
            <w:r>
              <w:rPr>
                <w:rStyle w:val="defaultparagraphfont-000028"/>
              </w:rPr>
              <w:t>učenici ispunjavaju listu za samoprocjenu, a nastavnik prati i vrednuje motivaciju i trud učenika u planiranju i pripremi rada pri praktičnom izvršavanju vježbi ručnih obrada i sastavljanja elementima za rastavljive spojeve te vođenje mape praktične nastave.</w:t>
            </w:r>
            <w:r>
              <w:t xml:space="preserve"> </w:t>
            </w:r>
          </w:p>
          <w:p w14:paraId="7FA81300" w14:textId="77777777" w:rsidR="00710004" w:rsidRDefault="002D002D">
            <w:pPr>
              <w:pStyle w:val="nospacing"/>
            </w:pPr>
            <w:r>
              <w:rPr>
                <w:rStyle w:val="defaultparagraphfont-000028"/>
              </w:rPr>
              <w:t>Vrednovanje naučenog:</w:t>
            </w:r>
            <w:r>
              <w:t xml:space="preserve"> </w:t>
            </w:r>
          </w:p>
          <w:p w14:paraId="6DEDF284" w14:textId="77777777" w:rsidR="00710004" w:rsidRDefault="002D002D">
            <w:pPr>
              <w:pStyle w:val="nospacing"/>
            </w:pPr>
            <w:r>
              <w:rPr>
                <w:rStyle w:val="defaultparagraphfont-000028"/>
              </w:rPr>
              <w:t>Učenik mora prepoznati vrstu spoja i napraviti spajanje dvije i više komponenti rastavljivim elementima</w:t>
            </w:r>
            <w:r>
              <w:t xml:space="preserve"> </w:t>
            </w:r>
          </w:p>
        </w:tc>
      </w:tr>
      <w:tr w:rsidR="00710004" w14:paraId="26E261E3" w14:textId="77777777">
        <w:tc>
          <w:tcPr>
            <w:tcW w:w="8535" w:type="dxa"/>
            <w:gridSpan w:val="6"/>
            <w:tcBorders>
              <w:top w:val="single" w:sz="6" w:space="0" w:color="000000"/>
              <w:left w:val="single" w:sz="6" w:space="0" w:color="000000"/>
              <w:bottom w:val="single" w:sz="6" w:space="0" w:color="000000"/>
              <w:right w:val="single" w:sz="6" w:space="0" w:color="000000"/>
            </w:tcBorders>
            <w:shd w:val="clear" w:color="auto" w:fill="9CC3E5"/>
            <w:tcMar>
              <w:top w:w="0" w:type="dxa"/>
              <w:left w:w="90" w:type="dxa"/>
              <w:bottom w:w="0" w:type="dxa"/>
              <w:right w:w="90" w:type="dxa"/>
            </w:tcMar>
            <w:vAlign w:val="center"/>
            <w:hideMark/>
          </w:tcPr>
          <w:p w14:paraId="58AAAE02" w14:textId="77777777" w:rsidR="00710004" w:rsidRDefault="002D002D">
            <w:pPr>
              <w:pStyle w:val="normal-000032"/>
              <w:spacing w:before="0" w:after="0"/>
            </w:pPr>
            <w:r>
              <w:rPr>
                <w:rStyle w:val="defaultparagraphfont-000026"/>
              </w:rPr>
              <w:t xml:space="preserve">Prijedlog prilagodbe za učenike s posebnim odgojno-obrazovnim potrebama </w:t>
            </w:r>
          </w:p>
        </w:tc>
      </w:tr>
      <w:tr w:rsidR="00710004" w14:paraId="729790D3" w14:textId="77777777">
        <w:tc>
          <w:tcPr>
            <w:tcW w:w="8535" w:type="dxa"/>
            <w:gridSpan w:val="6"/>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55D20F2A" w14:textId="77777777" w:rsidR="00710004" w:rsidRDefault="002D002D">
            <w:pPr>
              <w:pStyle w:val="nospacing"/>
            </w:pPr>
            <w:r>
              <w:rPr>
                <w:rStyle w:val="defaultparagraphfont-000028"/>
              </w:rPr>
              <w:t xml:space="preserve">Kako se u ovom skupu ishoda učenja najčešće koristi </w:t>
            </w:r>
            <w:r>
              <w:rPr>
                <w:rStyle w:val="defaultparagraphfont-000026"/>
              </w:rPr>
              <w:t xml:space="preserve">učenje temeljeno na radu </w:t>
            </w:r>
            <w:r>
              <w:rPr>
                <w:rStyle w:val="defaultparagraphfont-000028"/>
              </w:rPr>
              <w:t xml:space="preserve">u kojemu se učenici stavljaju u realne radne situacije tijekom kojih se dijele u </w:t>
            </w:r>
            <w:r>
              <w:rPr>
                <w:rStyle w:val="defaultparagraphfont-000026"/>
              </w:rPr>
              <w:t xml:space="preserve">timove </w:t>
            </w:r>
            <w:r>
              <w:rPr>
                <w:rStyle w:val="defaultparagraphfont-000028"/>
              </w:rPr>
              <w:t>, pri dijeljenju u timove treba voditi računa da učenici s posebnim odgojno-obrazovnim potrebama budu ravnomjerno raspoređeni u svaki tim u kojem će imati svoju ulogu. Na takav način svaki učenik ima priliku pokazati svoje jače strane, a ostali članovi tima imaju priliku učiti raditi sa članovima tima različitih sposobnosti sukladno realnom radnom okruženju. U individualiziranom kurikulu za svako</w:t>
            </w:r>
            <w:r>
              <w:rPr>
                <w:rStyle w:val="defaultparagraphfont-000028"/>
              </w:rPr>
              <w:t>g učenika s posebnim potrebama navedeni su preporučeni načini rada, primjeri individualizacije te načini i oblici vrednovanja. Poseban naglasak treba staviti na kontinuirano vrednovanje za učenje koristeći kvalitetne, konstruktivne i poticajne povratne informacije u cilju motiviranja učenika, jačanja samopouzdanja te omogućavanja daljnjeg napretka. Nastavnik će procijeniti koja razina pedagoške podrške učeniku je potrebna. Nije namjera da  nastavnik odradi dio uvjeta za dostizanje ishoda učenja umjesto učen</w:t>
            </w:r>
            <w:r>
              <w:rPr>
                <w:rStyle w:val="defaultparagraphfont-000028"/>
              </w:rPr>
              <w:t xml:space="preserve">ika. </w:t>
            </w:r>
          </w:p>
          <w:p w14:paraId="769CA5F5" w14:textId="77777777" w:rsidR="00710004" w:rsidRDefault="002D002D">
            <w:pPr>
              <w:pStyle w:val="nospacing"/>
            </w:pPr>
            <w:r>
              <w:rPr>
                <w:rStyle w:val="defaultparagraphfont-000026"/>
              </w:rPr>
              <w:t xml:space="preserve">Darovitim  učenicima </w:t>
            </w:r>
            <w:r>
              <w:rPr>
                <w:rStyle w:val="defaultparagraphfont-000028"/>
              </w:rPr>
              <w:t>treba omogućiti obogaćivanje sadržaja (proširivanje dodatnim sadržajima kojih se rijetko dotiču) ili postavljanjem ishoda više razine, a sve u skladu sa razlikovnim/individualiziranim kurikulom.   Preporuča se takvim učenicima ponuditi složeniji   zadatak, individualni rad s mentorom, a vrednovanje treba provoditi sukladno razlikovnom/ individualiziranom kurikulu u cilju poticanja motivacije i napretka.</w:t>
            </w:r>
            <w:r>
              <w:t xml:space="preserve"> </w:t>
            </w:r>
          </w:p>
        </w:tc>
      </w:tr>
    </w:tbl>
    <w:p w14:paraId="3B9BF35A" w14:textId="77777777" w:rsidR="00710004" w:rsidRDefault="002D002D">
      <w:pPr>
        <w:pStyle w:val="normal-000036"/>
        <w:spacing w:after="0"/>
      </w:pPr>
      <w:r>
        <w:rPr>
          <w:rStyle w:val="000027"/>
        </w:rPr>
        <w:t> </w:t>
      </w:r>
      <w:r>
        <w:t xml:space="preserve"> </w:t>
      </w:r>
    </w:p>
    <w:p w14:paraId="68D3918B" w14:textId="77777777" w:rsidR="00710004" w:rsidRDefault="002D002D">
      <w:pPr>
        <w:pStyle w:val="normal-000036"/>
        <w:spacing w:after="0"/>
      </w:pPr>
      <w:r>
        <w:rPr>
          <w:rStyle w:val="000027"/>
        </w:rPr>
        <w:t> </w:t>
      </w:r>
      <w:r>
        <w:t xml:space="preserve"> </w:t>
      </w:r>
    </w:p>
    <w:tbl>
      <w:tblPr>
        <w:tblW w:w="0" w:type="auto"/>
        <w:tblCellMar>
          <w:top w:w="15" w:type="dxa"/>
          <w:left w:w="15" w:type="dxa"/>
          <w:bottom w:w="15" w:type="dxa"/>
          <w:right w:w="15" w:type="dxa"/>
        </w:tblCellMar>
        <w:tblLook w:val="04A0" w:firstRow="1" w:lastRow="0" w:firstColumn="1" w:lastColumn="0" w:noHBand="0" w:noVBand="1"/>
      </w:tblPr>
      <w:tblGrid>
        <w:gridCol w:w="2205"/>
        <w:gridCol w:w="465"/>
        <w:gridCol w:w="1260"/>
        <w:gridCol w:w="330"/>
        <w:gridCol w:w="1965"/>
        <w:gridCol w:w="2220"/>
        <w:gridCol w:w="90"/>
        <w:gridCol w:w="480"/>
      </w:tblGrid>
      <w:tr w:rsidR="00710004" w14:paraId="699B36D5" w14:textId="77777777">
        <w:trPr>
          <w:gridAfter w:val="1"/>
          <w:wAfter w:w="480" w:type="dxa"/>
          <w:trHeight w:val="495"/>
        </w:trPr>
        <w:tc>
          <w:tcPr>
            <w:tcW w:w="2205" w:type="dxa"/>
            <w:tcBorders>
              <w:top w:val="single" w:sz="6" w:space="0" w:color="000000"/>
              <w:left w:val="single" w:sz="6" w:space="0" w:color="000000"/>
              <w:bottom w:val="single" w:sz="6" w:space="0" w:color="000000"/>
              <w:right w:val="single" w:sz="6" w:space="0" w:color="000000"/>
            </w:tcBorders>
            <w:shd w:val="clear" w:color="auto" w:fill="9CC3E5"/>
            <w:tcMar>
              <w:top w:w="0" w:type="dxa"/>
              <w:left w:w="90" w:type="dxa"/>
              <w:bottom w:w="0" w:type="dxa"/>
              <w:right w:w="90" w:type="dxa"/>
            </w:tcMar>
            <w:vAlign w:val="center"/>
            <w:hideMark/>
          </w:tcPr>
          <w:p w14:paraId="17837723" w14:textId="77777777" w:rsidR="00710004" w:rsidRDefault="002D002D">
            <w:pPr>
              <w:pStyle w:val="normal-000215"/>
              <w:spacing w:before="0" w:after="0"/>
            </w:pPr>
            <w:r>
              <w:rPr>
                <w:rStyle w:val="defaultparagraphfont-000026"/>
              </w:rPr>
              <w:lastRenderedPageBreak/>
              <w:t xml:space="preserve">NAZIV MODULA </w:t>
            </w:r>
          </w:p>
        </w:tc>
        <w:tc>
          <w:tcPr>
            <w:tcW w:w="6315" w:type="dxa"/>
            <w:gridSpan w:val="6"/>
            <w:tcBorders>
              <w:top w:val="single" w:sz="6" w:space="0" w:color="000000"/>
              <w:left w:val="single" w:sz="6" w:space="0" w:color="000000"/>
              <w:bottom w:val="single" w:sz="6" w:space="0" w:color="000000"/>
              <w:right w:val="single" w:sz="6" w:space="0" w:color="000000"/>
            </w:tcBorders>
            <w:shd w:val="clear" w:color="auto" w:fill="FFFFFF"/>
            <w:tcMar>
              <w:top w:w="0" w:type="dxa"/>
              <w:left w:w="90" w:type="dxa"/>
              <w:bottom w:w="0" w:type="dxa"/>
              <w:right w:w="90" w:type="dxa"/>
            </w:tcMar>
            <w:vAlign w:val="center"/>
            <w:hideMark/>
          </w:tcPr>
          <w:p w14:paraId="297E33F0" w14:textId="77777777" w:rsidR="00710004" w:rsidRDefault="002D002D">
            <w:pPr>
              <w:pStyle w:val="Naslov3"/>
              <w:spacing w:before="0" w:after="0" w:afterAutospacing="0"/>
              <w:divId w:val="677269489"/>
              <w:rPr>
                <w:rFonts w:ascii="Cambria" w:eastAsia="Times New Roman" w:hAnsi="Cambria"/>
                <w:sz w:val="22"/>
                <w:szCs w:val="22"/>
              </w:rPr>
            </w:pPr>
            <w:r>
              <w:rPr>
                <w:rStyle w:val="defaultparagraphfont-000026"/>
                <w:rFonts w:eastAsia="Times New Roman"/>
                <w:b/>
                <w:bCs/>
              </w:rPr>
              <w:t xml:space="preserve">KOROZIJA I ODRŽIVI RAZVOJ </w:t>
            </w:r>
          </w:p>
        </w:tc>
      </w:tr>
      <w:tr w:rsidR="00710004" w14:paraId="6FB1A1E9" w14:textId="77777777">
        <w:trPr>
          <w:gridAfter w:val="1"/>
          <w:wAfter w:w="480" w:type="dxa"/>
          <w:trHeight w:val="495"/>
        </w:trPr>
        <w:tc>
          <w:tcPr>
            <w:tcW w:w="2205" w:type="dxa"/>
            <w:tcBorders>
              <w:top w:val="single" w:sz="6" w:space="0" w:color="000000"/>
              <w:left w:val="single" w:sz="6" w:space="0" w:color="000000"/>
              <w:bottom w:val="single" w:sz="6" w:space="0" w:color="000000"/>
              <w:right w:val="single" w:sz="6" w:space="0" w:color="000000"/>
            </w:tcBorders>
            <w:shd w:val="clear" w:color="auto" w:fill="BDD7EE"/>
            <w:tcMar>
              <w:top w:w="0" w:type="dxa"/>
              <w:left w:w="90" w:type="dxa"/>
              <w:bottom w:w="0" w:type="dxa"/>
              <w:right w:w="90" w:type="dxa"/>
            </w:tcMar>
            <w:vAlign w:val="center"/>
            <w:hideMark/>
          </w:tcPr>
          <w:p w14:paraId="02936F83" w14:textId="77777777" w:rsidR="00710004" w:rsidRDefault="002D002D">
            <w:pPr>
              <w:pStyle w:val="normal-000215"/>
              <w:spacing w:before="0" w:after="0"/>
            </w:pPr>
            <w:r>
              <w:rPr>
                <w:rStyle w:val="defaultparagraphfont-000026"/>
              </w:rPr>
              <w:t xml:space="preserve">Šifra modula </w:t>
            </w:r>
          </w:p>
        </w:tc>
        <w:tc>
          <w:tcPr>
            <w:tcW w:w="6315" w:type="dxa"/>
            <w:gridSpan w:val="6"/>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6D2997CE" w14:textId="77777777" w:rsidR="00710004" w:rsidRDefault="002D002D">
            <w:pPr>
              <w:pStyle w:val="normal-000215"/>
              <w:spacing w:before="0" w:after="0"/>
            </w:pPr>
            <w:r>
              <w:rPr>
                <w:rStyle w:val="000021"/>
              </w:rPr>
              <w:t xml:space="preserve">  </w:t>
            </w:r>
          </w:p>
        </w:tc>
      </w:tr>
      <w:tr w:rsidR="00710004" w14:paraId="23B1B523" w14:textId="77777777">
        <w:trPr>
          <w:gridAfter w:val="1"/>
          <w:wAfter w:w="480" w:type="dxa"/>
          <w:trHeight w:val="495"/>
        </w:trPr>
        <w:tc>
          <w:tcPr>
            <w:tcW w:w="2205" w:type="dxa"/>
            <w:tcBorders>
              <w:top w:val="single" w:sz="6" w:space="0" w:color="000000"/>
              <w:left w:val="single" w:sz="6" w:space="0" w:color="000000"/>
              <w:bottom w:val="single" w:sz="6" w:space="0" w:color="000000"/>
              <w:right w:val="single" w:sz="6" w:space="0" w:color="000000"/>
            </w:tcBorders>
            <w:shd w:val="clear" w:color="auto" w:fill="BDD7EE"/>
            <w:tcMar>
              <w:top w:w="0" w:type="dxa"/>
              <w:left w:w="90" w:type="dxa"/>
              <w:bottom w:w="0" w:type="dxa"/>
              <w:right w:w="90" w:type="dxa"/>
            </w:tcMar>
            <w:vAlign w:val="center"/>
            <w:hideMark/>
          </w:tcPr>
          <w:p w14:paraId="0C9D63F4" w14:textId="77777777" w:rsidR="00710004" w:rsidRDefault="002D002D">
            <w:pPr>
              <w:pStyle w:val="normal-000020"/>
              <w:spacing w:before="0" w:after="0"/>
            </w:pPr>
            <w:r>
              <w:rPr>
                <w:rStyle w:val="defaultparagraphfont-000026"/>
              </w:rPr>
              <w:t xml:space="preserve">Kvalifikacije nastavnika koji sudjeluju u realizaciji modula </w:t>
            </w:r>
          </w:p>
        </w:tc>
        <w:tc>
          <w:tcPr>
            <w:tcW w:w="6315" w:type="dxa"/>
            <w:gridSpan w:val="6"/>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0D10484F" w14:textId="77777777" w:rsidR="00710004" w:rsidRDefault="002D002D">
            <w:pPr>
              <w:pStyle w:val="normal-000020"/>
              <w:spacing w:before="0" w:after="0"/>
            </w:pPr>
            <w:hyperlink r:id="rId46" w:history="1">
              <w:r>
                <w:rPr>
                  <w:rStyle w:val="defaultparagraphfont-000479"/>
                </w:rPr>
                <w:t xml:space="preserve">https://hko.srce.hr/registar/standard-kvalifikacije/detalji/80 </w:t>
              </w:r>
            </w:hyperlink>
          </w:p>
          <w:p w14:paraId="44B2A8CF" w14:textId="77777777" w:rsidR="00710004" w:rsidRDefault="002D002D">
            <w:pPr>
              <w:pStyle w:val="normal-000020"/>
              <w:spacing w:before="0" w:after="0"/>
            </w:pPr>
            <w:r>
              <w:rPr>
                <w:rStyle w:val="defaultparagraphfont-000028"/>
              </w:rPr>
              <w:t>SIU Vrste korozije</w:t>
            </w:r>
            <w:r>
              <w:t xml:space="preserve"> </w:t>
            </w:r>
          </w:p>
          <w:p w14:paraId="1502EA30" w14:textId="77777777" w:rsidR="00710004" w:rsidRDefault="002D002D">
            <w:pPr>
              <w:pStyle w:val="normal-000020"/>
              <w:spacing w:before="0" w:after="0"/>
            </w:pPr>
            <w:hyperlink r:id="rId47" w:history="1">
              <w:r>
                <w:rPr>
                  <w:rStyle w:val="Hiperveza1"/>
                </w:rPr>
                <w:t xml:space="preserve">https://hko.srce.hr/registar/skup-ishoda-ucenja/detalji/9174 </w:t>
              </w:r>
            </w:hyperlink>
          </w:p>
          <w:p w14:paraId="2BDEF6E0" w14:textId="77777777" w:rsidR="00710004" w:rsidRDefault="002D002D">
            <w:pPr>
              <w:pStyle w:val="normal-000020"/>
              <w:spacing w:before="0" w:after="0"/>
            </w:pPr>
            <w:r>
              <w:rPr>
                <w:rStyle w:val="defaultparagraphfont-000028"/>
              </w:rPr>
              <w:t>SIU Utjecaj čovjeka na prirodu i okoliš</w:t>
            </w:r>
            <w:r>
              <w:t xml:space="preserve"> </w:t>
            </w:r>
          </w:p>
        </w:tc>
      </w:tr>
      <w:tr w:rsidR="00710004" w14:paraId="664A2B68" w14:textId="77777777">
        <w:trPr>
          <w:gridAfter w:val="1"/>
          <w:wAfter w:w="480" w:type="dxa"/>
          <w:trHeight w:val="495"/>
        </w:trPr>
        <w:tc>
          <w:tcPr>
            <w:tcW w:w="2205" w:type="dxa"/>
            <w:tcBorders>
              <w:top w:val="single" w:sz="6" w:space="0" w:color="000000"/>
              <w:left w:val="single" w:sz="6" w:space="0" w:color="000000"/>
              <w:bottom w:val="single" w:sz="6" w:space="0" w:color="000000"/>
              <w:right w:val="single" w:sz="6" w:space="0" w:color="000000"/>
            </w:tcBorders>
            <w:shd w:val="clear" w:color="auto" w:fill="BDD7EE"/>
            <w:tcMar>
              <w:top w:w="0" w:type="dxa"/>
              <w:left w:w="90" w:type="dxa"/>
              <w:bottom w:w="0" w:type="dxa"/>
              <w:right w:w="90" w:type="dxa"/>
            </w:tcMar>
            <w:vAlign w:val="center"/>
            <w:hideMark/>
          </w:tcPr>
          <w:p w14:paraId="737EB74F" w14:textId="77777777" w:rsidR="00710004" w:rsidRDefault="002D002D">
            <w:pPr>
              <w:pStyle w:val="normal-000020"/>
              <w:spacing w:before="0" w:after="0"/>
            </w:pPr>
            <w:r>
              <w:rPr>
                <w:rStyle w:val="defaultparagraphfont-000026"/>
              </w:rPr>
              <w:t xml:space="preserve">Obujam modula (CSVET) </w:t>
            </w:r>
          </w:p>
        </w:tc>
        <w:tc>
          <w:tcPr>
            <w:tcW w:w="6315" w:type="dxa"/>
            <w:gridSpan w:val="6"/>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5F4B495C" w14:textId="77777777" w:rsidR="00710004" w:rsidRDefault="002D002D">
            <w:pPr>
              <w:pStyle w:val="normal-000215"/>
              <w:spacing w:before="0" w:after="0"/>
            </w:pPr>
            <w:r>
              <w:rPr>
                <w:rStyle w:val="defaultparagraphfont-000026"/>
              </w:rPr>
              <w:t xml:space="preserve">4 CSVET </w:t>
            </w:r>
          </w:p>
        </w:tc>
      </w:tr>
      <w:tr w:rsidR="00710004" w14:paraId="46E5691A" w14:textId="77777777">
        <w:trPr>
          <w:gridAfter w:val="1"/>
          <w:wAfter w:w="480" w:type="dxa"/>
        </w:trPr>
        <w:tc>
          <w:tcPr>
            <w:tcW w:w="2205" w:type="dxa"/>
            <w:vMerge w:val="restart"/>
            <w:tcBorders>
              <w:top w:val="single" w:sz="6" w:space="0" w:color="000000"/>
              <w:left w:val="single" w:sz="6" w:space="0" w:color="000000"/>
              <w:bottom w:val="single" w:sz="6" w:space="0" w:color="000000"/>
              <w:right w:val="single" w:sz="6" w:space="0" w:color="000000"/>
            </w:tcBorders>
            <w:shd w:val="clear" w:color="auto" w:fill="9CC3E5"/>
            <w:tcMar>
              <w:top w:w="0" w:type="dxa"/>
              <w:left w:w="90" w:type="dxa"/>
              <w:bottom w:w="0" w:type="dxa"/>
              <w:right w:w="90" w:type="dxa"/>
            </w:tcMar>
            <w:vAlign w:val="center"/>
            <w:hideMark/>
          </w:tcPr>
          <w:p w14:paraId="46701E94" w14:textId="77777777" w:rsidR="00710004" w:rsidRDefault="002D002D">
            <w:pPr>
              <w:pStyle w:val="normal-000020"/>
              <w:spacing w:before="0" w:after="0"/>
            </w:pPr>
            <w:r>
              <w:rPr>
                <w:rStyle w:val="defaultparagraphfont-000026"/>
              </w:rPr>
              <w:t xml:space="preserve">Načini stjecanja ishoda učenja (od –do, postotak) </w:t>
            </w:r>
          </w:p>
        </w:tc>
        <w:tc>
          <w:tcPr>
            <w:tcW w:w="1725" w:type="dxa"/>
            <w:gridSpan w:val="2"/>
            <w:tcBorders>
              <w:top w:val="single" w:sz="6" w:space="0" w:color="000000"/>
              <w:left w:val="single" w:sz="6" w:space="0" w:color="000000"/>
              <w:bottom w:val="single" w:sz="6" w:space="0" w:color="000000"/>
              <w:right w:val="single" w:sz="6" w:space="0" w:color="000000"/>
            </w:tcBorders>
            <w:shd w:val="clear" w:color="auto" w:fill="9CC3E5"/>
            <w:tcMar>
              <w:top w:w="0" w:type="dxa"/>
              <w:left w:w="90" w:type="dxa"/>
              <w:bottom w:w="0" w:type="dxa"/>
              <w:right w:w="90" w:type="dxa"/>
            </w:tcMar>
            <w:vAlign w:val="center"/>
            <w:hideMark/>
          </w:tcPr>
          <w:p w14:paraId="5651FFE3" w14:textId="77777777" w:rsidR="00710004" w:rsidRDefault="002D002D">
            <w:pPr>
              <w:pStyle w:val="normal-000024"/>
              <w:spacing w:before="0" w:after="0"/>
            </w:pPr>
            <w:r>
              <w:rPr>
                <w:rStyle w:val="defaultparagraphfont-000026"/>
              </w:rPr>
              <w:t xml:space="preserve">Vođeni proces učenja i poučavanja </w:t>
            </w:r>
          </w:p>
        </w:tc>
        <w:tc>
          <w:tcPr>
            <w:tcW w:w="2295" w:type="dxa"/>
            <w:gridSpan w:val="2"/>
            <w:tcBorders>
              <w:top w:val="single" w:sz="6" w:space="0" w:color="000000"/>
              <w:left w:val="single" w:sz="6" w:space="0" w:color="000000"/>
              <w:bottom w:val="single" w:sz="6" w:space="0" w:color="000000"/>
              <w:right w:val="single" w:sz="6" w:space="0" w:color="000000"/>
            </w:tcBorders>
            <w:shd w:val="clear" w:color="auto" w:fill="9CC3E5"/>
            <w:tcMar>
              <w:top w:w="0" w:type="dxa"/>
              <w:left w:w="90" w:type="dxa"/>
              <w:bottom w:w="0" w:type="dxa"/>
              <w:right w:w="90" w:type="dxa"/>
            </w:tcMar>
            <w:vAlign w:val="center"/>
            <w:hideMark/>
          </w:tcPr>
          <w:p w14:paraId="22D2856D" w14:textId="77777777" w:rsidR="00710004" w:rsidRDefault="002D002D">
            <w:pPr>
              <w:pStyle w:val="normal-000024"/>
              <w:spacing w:before="0" w:after="0"/>
            </w:pPr>
            <w:r>
              <w:rPr>
                <w:rStyle w:val="defaultparagraphfont-000026"/>
              </w:rPr>
              <w:t xml:space="preserve">Oblici učenja temeljenog na radu </w:t>
            </w:r>
          </w:p>
        </w:tc>
        <w:tc>
          <w:tcPr>
            <w:tcW w:w="2295" w:type="dxa"/>
            <w:gridSpan w:val="2"/>
            <w:tcBorders>
              <w:top w:val="single" w:sz="6" w:space="0" w:color="000000"/>
              <w:left w:val="single" w:sz="6" w:space="0" w:color="000000"/>
              <w:bottom w:val="single" w:sz="6" w:space="0" w:color="000000"/>
              <w:right w:val="single" w:sz="6" w:space="0" w:color="000000"/>
            </w:tcBorders>
            <w:shd w:val="clear" w:color="auto" w:fill="9CC3E5"/>
            <w:tcMar>
              <w:top w:w="0" w:type="dxa"/>
              <w:left w:w="90" w:type="dxa"/>
              <w:bottom w:w="0" w:type="dxa"/>
              <w:right w:w="90" w:type="dxa"/>
            </w:tcMar>
            <w:vAlign w:val="center"/>
            <w:hideMark/>
          </w:tcPr>
          <w:p w14:paraId="015577E6" w14:textId="77777777" w:rsidR="00710004" w:rsidRDefault="002D002D">
            <w:pPr>
              <w:pStyle w:val="normal-000024"/>
              <w:spacing w:before="0" w:after="0"/>
            </w:pPr>
            <w:r>
              <w:rPr>
                <w:rStyle w:val="defaultparagraphfont-000026"/>
              </w:rPr>
              <w:t xml:space="preserve">Samostalne aktivnosti učenika/polaznika </w:t>
            </w:r>
          </w:p>
        </w:tc>
      </w:tr>
      <w:tr w:rsidR="00710004" w14:paraId="6915F0AC" w14:textId="77777777">
        <w:trPr>
          <w:gridAfter w:val="1"/>
          <w:wAfter w:w="480" w:type="dxa"/>
          <w:trHeight w:val="48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9FDED46" w14:textId="77777777" w:rsidR="00710004" w:rsidRDefault="00710004">
            <w:pPr>
              <w:rPr>
                <w:rFonts w:ascii="Cambria" w:hAnsi="Cambria"/>
                <w:sz w:val="20"/>
                <w:szCs w:val="20"/>
              </w:rPr>
            </w:pPr>
          </w:p>
        </w:tc>
        <w:tc>
          <w:tcPr>
            <w:tcW w:w="1725" w:type="dxa"/>
            <w:gridSpan w:val="2"/>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4D849223" w14:textId="77777777" w:rsidR="00710004" w:rsidRDefault="002D002D">
            <w:pPr>
              <w:pStyle w:val="normal-000024"/>
              <w:spacing w:before="0" w:after="0"/>
            </w:pPr>
            <w:r>
              <w:rPr>
                <w:rStyle w:val="defaultparagraphfont-000028"/>
              </w:rPr>
              <w:t>50 – 60 %</w:t>
            </w:r>
            <w:r>
              <w:t xml:space="preserve"> </w:t>
            </w:r>
          </w:p>
        </w:tc>
        <w:tc>
          <w:tcPr>
            <w:tcW w:w="2295" w:type="dxa"/>
            <w:gridSpan w:val="2"/>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71E71E48" w14:textId="77777777" w:rsidR="00710004" w:rsidRDefault="002D002D">
            <w:pPr>
              <w:pStyle w:val="normal-000024"/>
              <w:spacing w:before="0" w:after="0"/>
            </w:pPr>
            <w:r>
              <w:rPr>
                <w:rStyle w:val="defaultparagraphfont-000028"/>
              </w:rPr>
              <w:t>20 – 40 %</w:t>
            </w:r>
            <w:r>
              <w:t xml:space="preserve"> </w:t>
            </w:r>
          </w:p>
        </w:tc>
        <w:tc>
          <w:tcPr>
            <w:tcW w:w="2295" w:type="dxa"/>
            <w:gridSpan w:val="2"/>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4A819AA1" w14:textId="77777777" w:rsidR="00710004" w:rsidRDefault="002D002D">
            <w:pPr>
              <w:pStyle w:val="normal-000024"/>
              <w:spacing w:before="0" w:after="0"/>
            </w:pPr>
            <w:r>
              <w:rPr>
                <w:rStyle w:val="defaultparagraphfont-000028"/>
              </w:rPr>
              <w:t>10 – 20 %</w:t>
            </w:r>
            <w:r>
              <w:t xml:space="preserve"> </w:t>
            </w:r>
          </w:p>
        </w:tc>
      </w:tr>
      <w:tr w:rsidR="00710004" w14:paraId="5240D6D4" w14:textId="77777777">
        <w:trPr>
          <w:gridAfter w:val="1"/>
          <w:wAfter w:w="480" w:type="dxa"/>
        </w:trPr>
        <w:tc>
          <w:tcPr>
            <w:tcW w:w="2205" w:type="dxa"/>
            <w:tcBorders>
              <w:top w:val="single" w:sz="6" w:space="0" w:color="000000"/>
              <w:left w:val="single" w:sz="6" w:space="0" w:color="000000"/>
              <w:bottom w:val="single" w:sz="6" w:space="0" w:color="000000"/>
              <w:right w:val="single" w:sz="6" w:space="0" w:color="000000"/>
            </w:tcBorders>
            <w:shd w:val="clear" w:color="auto" w:fill="BDD7EE"/>
            <w:tcMar>
              <w:top w:w="0" w:type="dxa"/>
              <w:left w:w="90" w:type="dxa"/>
              <w:bottom w:w="0" w:type="dxa"/>
              <w:right w:w="90" w:type="dxa"/>
            </w:tcMar>
            <w:vAlign w:val="center"/>
            <w:hideMark/>
          </w:tcPr>
          <w:p w14:paraId="09BEDCB1" w14:textId="77777777" w:rsidR="00710004" w:rsidRDefault="002D002D">
            <w:pPr>
              <w:pStyle w:val="normal-000020"/>
              <w:spacing w:before="0" w:after="0"/>
            </w:pPr>
            <w:r>
              <w:rPr>
                <w:rStyle w:val="defaultparagraphfont-000026"/>
              </w:rPr>
              <w:t xml:space="preserve">Status modula </w:t>
            </w:r>
          </w:p>
          <w:p w14:paraId="7A251C7B" w14:textId="77777777" w:rsidR="00710004" w:rsidRDefault="002D002D">
            <w:pPr>
              <w:pStyle w:val="normal-000020"/>
              <w:spacing w:before="0" w:after="0"/>
            </w:pPr>
            <w:r>
              <w:rPr>
                <w:rStyle w:val="defaultparagraphfont-000026"/>
              </w:rPr>
              <w:t xml:space="preserve">(obvezni/izborni) </w:t>
            </w:r>
          </w:p>
        </w:tc>
        <w:tc>
          <w:tcPr>
            <w:tcW w:w="6315" w:type="dxa"/>
            <w:gridSpan w:val="6"/>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7CC2A4FF" w14:textId="77777777" w:rsidR="00710004" w:rsidRDefault="002D002D">
            <w:pPr>
              <w:pStyle w:val="normal-000020"/>
              <w:spacing w:before="0" w:after="0"/>
            </w:pPr>
            <w:r>
              <w:rPr>
                <w:rStyle w:val="defaultparagraphfont-000028"/>
              </w:rPr>
              <w:t>OBVEZNI</w:t>
            </w:r>
            <w:r>
              <w:t xml:space="preserve"> </w:t>
            </w:r>
          </w:p>
        </w:tc>
      </w:tr>
      <w:tr w:rsidR="00710004" w14:paraId="5116B422" w14:textId="77777777">
        <w:trPr>
          <w:gridAfter w:val="1"/>
          <w:wAfter w:w="480" w:type="dxa"/>
          <w:trHeight w:val="555"/>
        </w:trPr>
        <w:tc>
          <w:tcPr>
            <w:tcW w:w="2205" w:type="dxa"/>
            <w:tcBorders>
              <w:top w:val="single" w:sz="6" w:space="0" w:color="000000"/>
              <w:left w:val="single" w:sz="6" w:space="0" w:color="000000"/>
              <w:bottom w:val="single" w:sz="6" w:space="0" w:color="000000"/>
              <w:right w:val="single" w:sz="6" w:space="0" w:color="000000"/>
            </w:tcBorders>
            <w:shd w:val="clear" w:color="auto" w:fill="BDD7EE"/>
            <w:tcMar>
              <w:top w:w="0" w:type="dxa"/>
              <w:left w:w="90" w:type="dxa"/>
              <w:bottom w:w="0" w:type="dxa"/>
              <w:right w:w="90" w:type="dxa"/>
            </w:tcMar>
            <w:vAlign w:val="center"/>
            <w:hideMark/>
          </w:tcPr>
          <w:p w14:paraId="1C7E572A" w14:textId="77777777" w:rsidR="00710004" w:rsidRDefault="002D002D">
            <w:pPr>
              <w:pStyle w:val="normal-000020"/>
              <w:spacing w:before="0" w:after="0"/>
            </w:pPr>
            <w:r>
              <w:rPr>
                <w:rStyle w:val="defaultparagraphfont-000026"/>
              </w:rPr>
              <w:t xml:space="preserve">Cilj (opis) modula </w:t>
            </w:r>
          </w:p>
        </w:tc>
        <w:tc>
          <w:tcPr>
            <w:tcW w:w="6315" w:type="dxa"/>
            <w:gridSpan w:val="6"/>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35E2990F" w14:textId="77777777" w:rsidR="00710004" w:rsidRDefault="002D002D">
            <w:pPr>
              <w:pStyle w:val="normal-000031"/>
              <w:spacing w:before="0" w:after="0"/>
              <w:divId w:val="2071807201"/>
            </w:pPr>
            <w:r>
              <w:rPr>
                <w:rStyle w:val="defaultparagraphfont-000028"/>
              </w:rPr>
              <w:t xml:space="preserve">Cilj modula je osposobiti učenika za prepoznavanje štetnosti  korozije i  utjecaja čovjeka na okoliš vezanim uz korištenje materijale za rada i poslove koje obavlja unutar odabrane kvalifikacije te analizu mogućih ekološkii prihvatljivih rješenja s ciljem  sprječavanje neželjenih posljedica. </w:t>
            </w:r>
          </w:p>
        </w:tc>
      </w:tr>
      <w:tr w:rsidR="00710004" w14:paraId="4406E2F0" w14:textId="77777777">
        <w:trPr>
          <w:gridAfter w:val="1"/>
          <w:wAfter w:w="480" w:type="dxa"/>
          <w:trHeight w:val="555"/>
        </w:trPr>
        <w:tc>
          <w:tcPr>
            <w:tcW w:w="2205" w:type="dxa"/>
            <w:tcBorders>
              <w:top w:val="single" w:sz="6" w:space="0" w:color="000000"/>
              <w:left w:val="single" w:sz="6" w:space="0" w:color="000000"/>
              <w:bottom w:val="single" w:sz="6" w:space="0" w:color="000000"/>
              <w:right w:val="single" w:sz="6" w:space="0" w:color="000000"/>
            </w:tcBorders>
            <w:shd w:val="clear" w:color="auto" w:fill="BDD7EE"/>
            <w:tcMar>
              <w:top w:w="0" w:type="dxa"/>
              <w:left w:w="90" w:type="dxa"/>
              <w:bottom w:w="0" w:type="dxa"/>
              <w:right w:w="90" w:type="dxa"/>
            </w:tcMar>
            <w:vAlign w:val="center"/>
            <w:hideMark/>
          </w:tcPr>
          <w:p w14:paraId="6F095477" w14:textId="77777777" w:rsidR="00710004" w:rsidRDefault="002D002D">
            <w:pPr>
              <w:pStyle w:val="normal-000020"/>
              <w:spacing w:before="0" w:after="0"/>
            </w:pPr>
            <w:r>
              <w:rPr>
                <w:rStyle w:val="defaultparagraphfont-000026"/>
              </w:rPr>
              <w:t xml:space="preserve">Ključni pojmovi </w:t>
            </w:r>
          </w:p>
        </w:tc>
        <w:tc>
          <w:tcPr>
            <w:tcW w:w="6315" w:type="dxa"/>
            <w:gridSpan w:val="6"/>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53FA4A72" w14:textId="77777777" w:rsidR="00710004" w:rsidRDefault="002D002D">
            <w:pPr>
              <w:pStyle w:val="normal-000031"/>
              <w:spacing w:before="0" w:after="0"/>
            </w:pPr>
            <w:r>
              <w:rPr>
                <w:rStyle w:val="defaultparagraphfont-000100"/>
              </w:rPr>
              <w:t xml:space="preserve">korozija, održivi razvoj, zaštita od korozije, okoliš, opasnost za zdravlje, </w:t>
            </w:r>
          </w:p>
        </w:tc>
      </w:tr>
      <w:tr w:rsidR="00710004" w14:paraId="36F949A4" w14:textId="77777777">
        <w:trPr>
          <w:gridAfter w:val="1"/>
          <w:wAfter w:w="480" w:type="dxa"/>
          <w:trHeight w:val="555"/>
        </w:trPr>
        <w:tc>
          <w:tcPr>
            <w:tcW w:w="2205" w:type="dxa"/>
            <w:tcBorders>
              <w:top w:val="single" w:sz="6" w:space="0" w:color="000000"/>
              <w:left w:val="single" w:sz="6" w:space="0" w:color="000000"/>
              <w:bottom w:val="single" w:sz="6" w:space="0" w:color="000000"/>
              <w:right w:val="single" w:sz="6" w:space="0" w:color="000000"/>
            </w:tcBorders>
            <w:shd w:val="clear" w:color="auto" w:fill="BDD7EE"/>
            <w:tcMar>
              <w:top w:w="0" w:type="dxa"/>
              <w:left w:w="90" w:type="dxa"/>
              <w:bottom w:w="0" w:type="dxa"/>
              <w:right w:w="90" w:type="dxa"/>
            </w:tcMar>
            <w:vAlign w:val="center"/>
            <w:hideMark/>
          </w:tcPr>
          <w:p w14:paraId="573CDDC3" w14:textId="77777777" w:rsidR="00710004" w:rsidRDefault="002D002D">
            <w:pPr>
              <w:pStyle w:val="normal-000070"/>
            </w:pPr>
            <w:r>
              <w:rPr>
                <w:rStyle w:val="defaultparagraphfont-000026"/>
              </w:rPr>
              <w:t xml:space="preserve">Povezanost modula s međupredmetnim temama (ako je primjenljivo) </w:t>
            </w:r>
          </w:p>
        </w:tc>
        <w:tc>
          <w:tcPr>
            <w:tcW w:w="6315" w:type="dxa"/>
            <w:gridSpan w:val="6"/>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5514741B" w14:textId="77777777" w:rsidR="00710004" w:rsidRDefault="002D002D">
            <w:pPr>
              <w:pStyle w:val="normal-000070"/>
            </w:pPr>
            <w:r>
              <w:rPr>
                <w:rStyle w:val="defaultparagraphfont-000026"/>
              </w:rPr>
              <w:t xml:space="preserve">MPT Osobni i socijalni razvoj </w:t>
            </w:r>
          </w:p>
          <w:p w14:paraId="0CB709BA" w14:textId="77777777" w:rsidR="00710004" w:rsidRDefault="002D002D">
            <w:pPr>
              <w:pStyle w:val="000223"/>
            </w:pPr>
            <w:r>
              <w:rPr>
                <w:rStyle w:val="000054"/>
              </w:rPr>
              <w:sym w:font="Symbol" w:char="F0B7"/>
            </w:r>
            <w:r>
              <w:t xml:space="preserve"> </w:t>
            </w:r>
            <w:r>
              <w:rPr>
                <w:rStyle w:val="defaultparagraphfont-000028"/>
              </w:rPr>
              <w:t>osr B.4. Domena: Ja i drugi</w:t>
            </w:r>
            <w:r>
              <w:t xml:space="preserve"> </w:t>
            </w:r>
          </w:p>
          <w:p w14:paraId="64FCD6D8" w14:textId="77777777" w:rsidR="00710004" w:rsidRDefault="002D002D">
            <w:pPr>
              <w:pStyle w:val="000223"/>
            </w:pPr>
            <w:r>
              <w:rPr>
                <w:rStyle w:val="000054"/>
              </w:rPr>
              <w:sym w:font="Symbol" w:char="F0B7"/>
            </w:r>
            <w:r>
              <w:t xml:space="preserve"> </w:t>
            </w:r>
            <w:r>
              <w:rPr>
                <w:rStyle w:val="defaultparagraphfont-000028"/>
              </w:rPr>
              <w:t>osr C.4. Domena: Ja i društvo</w:t>
            </w:r>
            <w:r>
              <w:t xml:space="preserve"> </w:t>
            </w:r>
          </w:p>
          <w:p w14:paraId="52CB1819" w14:textId="77777777" w:rsidR="00710004" w:rsidRDefault="002D002D">
            <w:pPr>
              <w:pStyle w:val="normal-000070"/>
            </w:pPr>
            <w:r>
              <w:rPr>
                <w:rStyle w:val="defaultparagraphfont-000026"/>
              </w:rPr>
              <w:t xml:space="preserve">MPT Učiti kako učiti </w:t>
            </w:r>
          </w:p>
          <w:p w14:paraId="54686C0B" w14:textId="77777777" w:rsidR="00710004" w:rsidRDefault="002D002D">
            <w:pPr>
              <w:pStyle w:val="000223"/>
            </w:pPr>
            <w:r>
              <w:rPr>
                <w:rStyle w:val="000054"/>
              </w:rPr>
              <w:sym w:font="Symbol" w:char="F0B7"/>
            </w:r>
            <w:r>
              <w:t xml:space="preserve"> </w:t>
            </w:r>
            <w:r>
              <w:rPr>
                <w:rStyle w:val="defaultparagraphfont-000028"/>
              </w:rPr>
              <w:t xml:space="preserve">uku A.4/5 Domena: Primjena strategija učenja i upravljanja informacijama </w:t>
            </w:r>
          </w:p>
          <w:p w14:paraId="4505D097" w14:textId="77777777" w:rsidR="00710004" w:rsidRDefault="002D002D">
            <w:pPr>
              <w:pStyle w:val="000223"/>
            </w:pPr>
            <w:r>
              <w:rPr>
                <w:rStyle w:val="000054"/>
              </w:rPr>
              <w:sym w:font="Symbol" w:char="F0B7"/>
            </w:r>
            <w:r>
              <w:t xml:space="preserve"> </w:t>
            </w:r>
            <w:r>
              <w:rPr>
                <w:rStyle w:val="defaultparagraphfont-000028"/>
              </w:rPr>
              <w:t>uku B.4/5 Domena: Upravljanje svojim učenjem</w:t>
            </w:r>
            <w:r>
              <w:t xml:space="preserve"> </w:t>
            </w:r>
          </w:p>
          <w:p w14:paraId="0B200E98" w14:textId="77777777" w:rsidR="00710004" w:rsidRDefault="002D002D">
            <w:pPr>
              <w:pStyle w:val="000223"/>
            </w:pPr>
            <w:r>
              <w:rPr>
                <w:rStyle w:val="000054"/>
              </w:rPr>
              <w:sym w:font="Symbol" w:char="F0B7"/>
            </w:r>
            <w:r>
              <w:t xml:space="preserve"> </w:t>
            </w:r>
            <w:r>
              <w:rPr>
                <w:rStyle w:val="defaultparagraphfont-000028"/>
              </w:rPr>
              <w:t>uku D.4/5 Domena: Stvaranje okružja za učenje</w:t>
            </w:r>
            <w:r>
              <w:t xml:space="preserve"> </w:t>
            </w:r>
          </w:p>
          <w:p w14:paraId="67DC999C" w14:textId="77777777" w:rsidR="00710004" w:rsidRDefault="002D002D">
            <w:pPr>
              <w:pStyle w:val="normal-000070"/>
            </w:pPr>
            <w:r>
              <w:rPr>
                <w:rStyle w:val="defaultparagraphfont-000026"/>
              </w:rPr>
              <w:t xml:space="preserve">MPT Zdravlje </w:t>
            </w:r>
          </w:p>
          <w:p w14:paraId="14FDDEF3" w14:textId="77777777" w:rsidR="00710004" w:rsidRDefault="002D002D">
            <w:pPr>
              <w:pStyle w:val="000223"/>
            </w:pPr>
            <w:r>
              <w:rPr>
                <w:rStyle w:val="000054"/>
              </w:rPr>
              <w:sym w:font="Symbol" w:char="F0B7"/>
            </w:r>
            <w:r>
              <w:t xml:space="preserve"> </w:t>
            </w:r>
            <w:r>
              <w:rPr>
                <w:rStyle w:val="defaultparagraphfont-000028"/>
              </w:rPr>
              <w:t>zdr B.4. Domena: Mentalno i socijalno zdravlje</w:t>
            </w:r>
            <w:r>
              <w:t xml:space="preserve"> </w:t>
            </w:r>
          </w:p>
          <w:p w14:paraId="6A5ECB9E" w14:textId="77777777" w:rsidR="00710004" w:rsidRDefault="002D002D">
            <w:pPr>
              <w:pStyle w:val="normal-000070"/>
            </w:pPr>
            <w:r>
              <w:rPr>
                <w:rStyle w:val="defaultparagraphfont-000026"/>
              </w:rPr>
              <w:t xml:space="preserve">MPT Poduzetništvo </w:t>
            </w:r>
          </w:p>
          <w:p w14:paraId="51B66735" w14:textId="77777777" w:rsidR="00710004" w:rsidRDefault="002D002D">
            <w:pPr>
              <w:pStyle w:val="000223"/>
            </w:pPr>
            <w:r>
              <w:rPr>
                <w:rStyle w:val="000054"/>
              </w:rPr>
              <w:sym w:font="Symbol" w:char="F0B7"/>
            </w:r>
            <w:r>
              <w:t xml:space="preserve"> </w:t>
            </w:r>
            <w:r>
              <w:rPr>
                <w:rStyle w:val="defaultparagraphfont-000028"/>
              </w:rPr>
              <w:t>pod A.4.</w:t>
            </w:r>
            <w:r>
              <w:t xml:space="preserve"> </w:t>
            </w:r>
            <w:r>
              <w:rPr>
                <w:rStyle w:val="defaultparagraphfont-000028"/>
              </w:rPr>
              <w:t>Domena: Promišljaj poduzetnički</w:t>
            </w:r>
            <w:r>
              <w:t xml:space="preserve"> </w:t>
            </w:r>
          </w:p>
          <w:p w14:paraId="5DA22AED" w14:textId="77777777" w:rsidR="00710004" w:rsidRDefault="002D002D">
            <w:pPr>
              <w:pStyle w:val="000223"/>
            </w:pPr>
            <w:r>
              <w:rPr>
                <w:rStyle w:val="000054"/>
              </w:rPr>
              <w:sym w:font="Symbol" w:char="F0B7"/>
            </w:r>
            <w:r>
              <w:t xml:space="preserve"> </w:t>
            </w:r>
            <w:r>
              <w:rPr>
                <w:rStyle w:val="defaultparagraphfont-000028"/>
              </w:rPr>
              <w:t>pod B.4. Domena: Djeluj poduzetnički</w:t>
            </w:r>
            <w:r>
              <w:t xml:space="preserve"> </w:t>
            </w:r>
          </w:p>
          <w:p w14:paraId="3155BBA9" w14:textId="77777777" w:rsidR="00710004" w:rsidRDefault="002D002D">
            <w:pPr>
              <w:pStyle w:val="normal-000070"/>
            </w:pPr>
            <w:r>
              <w:rPr>
                <w:rStyle w:val="defaultparagraphfont-000026"/>
              </w:rPr>
              <w:t xml:space="preserve">MPT Uporaba informacijske i komunikacijske tehnologije </w:t>
            </w:r>
          </w:p>
          <w:p w14:paraId="410D1C02" w14:textId="77777777" w:rsidR="00710004" w:rsidRDefault="002D002D">
            <w:pPr>
              <w:pStyle w:val="000223"/>
            </w:pPr>
            <w:r>
              <w:rPr>
                <w:rStyle w:val="000054"/>
              </w:rPr>
              <w:sym w:font="Symbol" w:char="F0B7"/>
            </w:r>
            <w:r>
              <w:t xml:space="preserve"> </w:t>
            </w:r>
            <w:r>
              <w:rPr>
                <w:rStyle w:val="defaultparagraphfont-000028"/>
              </w:rPr>
              <w:t>ikt A.4 Domena: Funkcionalna i odgovorna uporaba IKT-a</w:t>
            </w:r>
            <w:r>
              <w:t xml:space="preserve"> </w:t>
            </w:r>
          </w:p>
          <w:p w14:paraId="2EF85BDC" w14:textId="77777777" w:rsidR="00710004" w:rsidRDefault="002D002D">
            <w:pPr>
              <w:pStyle w:val="000223"/>
            </w:pPr>
            <w:r>
              <w:rPr>
                <w:rStyle w:val="000054"/>
              </w:rPr>
              <w:sym w:font="Symbol" w:char="F0B7"/>
            </w:r>
            <w:r>
              <w:t xml:space="preserve"> </w:t>
            </w:r>
            <w:r>
              <w:rPr>
                <w:rStyle w:val="defaultparagraphfont-000028"/>
              </w:rPr>
              <w:t>ikt B.4. Domena: Komunikacija i suradnja u digitalnome okru</w:t>
            </w:r>
            <w:r>
              <w:t xml:space="preserve"> </w:t>
            </w:r>
            <w:r>
              <w:rPr>
                <w:rStyle w:val="defaultparagraphfont-000028"/>
              </w:rPr>
              <w:t>ž</w:t>
            </w:r>
            <w:r>
              <w:t xml:space="preserve"> </w:t>
            </w:r>
            <w:r>
              <w:rPr>
                <w:rStyle w:val="defaultparagraphfont-000028"/>
              </w:rPr>
              <w:t>ju</w:t>
            </w:r>
            <w:r>
              <w:t xml:space="preserve"> </w:t>
            </w:r>
          </w:p>
          <w:p w14:paraId="08E8C651" w14:textId="77777777" w:rsidR="00710004" w:rsidRDefault="002D002D">
            <w:pPr>
              <w:pStyle w:val="000223"/>
            </w:pPr>
            <w:r>
              <w:rPr>
                <w:rStyle w:val="000054"/>
              </w:rPr>
              <w:sym w:font="Symbol" w:char="F0B7"/>
            </w:r>
            <w:r>
              <w:t xml:space="preserve"> </w:t>
            </w:r>
            <w:r>
              <w:rPr>
                <w:rStyle w:val="defaultparagraphfont-000028"/>
              </w:rPr>
              <w:t>ikt C.4. Domena: Istraživanje i kritičko vrednovanje u digitalnome okružju</w:t>
            </w:r>
            <w:r>
              <w:t xml:space="preserve"> </w:t>
            </w:r>
          </w:p>
          <w:p w14:paraId="650CB829" w14:textId="77777777" w:rsidR="00710004" w:rsidRDefault="002D002D">
            <w:pPr>
              <w:pStyle w:val="000223"/>
            </w:pPr>
            <w:r>
              <w:rPr>
                <w:rStyle w:val="000054"/>
              </w:rPr>
              <w:sym w:font="Symbol" w:char="F0B7"/>
            </w:r>
            <w:r>
              <w:t xml:space="preserve"> </w:t>
            </w:r>
            <w:r>
              <w:rPr>
                <w:rStyle w:val="defaultparagraphfont-000028"/>
              </w:rPr>
              <w:t>ikt D.4. Domena: Stvarala</w:t>
            </w:r>
            <w:r>
              <w:t xml:space="preserve"> </w:t>
            </w:r>
            <w:r>
              <w:rPr>
                <w:rStyle w:val="defaultparagraphfont-000028"/>
              </w:rPr>
              <w:t>š</w:t>
            </w:r>
            <w:r>
              <w:t xml:space="preserve"> </w:t>
            </w:r>
            <w:r>
              <w:rPr>
                <w:rStyle w:val="defaultparagraphfont-000028"/>
              </w:rPr>
              <w:t>tvo i inovativnost u digitalnome okru</w:t>
            </w:r>
            <w:r>
              <w:t xml:space="preserve"> </w:t>
            </w:r>
            <w:r>
              <w:rPr>
                <w:rStyle w:val="defaultparagraphfont-000028"/>
              </w:rPr>
              <w:t>ž</w:t>
            </w:r>
            <w:r>
              <w:t xml:space="preserve"> </w:t>
            </w:r>
            <w:r>
              <w:rPr>
                <w:rStyle w:val="defaultparagraphfont-000028"/>
              </w:rPr>
              <w:t>ju</w:t>
            </w:r>
            <w:r>
              <w:t xml:space="preserve"> </w:t>
            </w:r>
          </w:p>
          <w:p w14:paraId="3401F994" w14:textId="77777777" w:rsidR="00710004" w:rsidRDefault="002D002D">
            <w:pPr>
              <w:pStyle w:val="normal-000070"/>
            </w:pPr>
            <w:r>
              <w:rPr>
                <w:rStyle w:val="defaultparagraphfont-000026"/>
              </w:rPr>
              <w:t xml:space="preserve">MPT Održivi razvoj </w:t>
            </w:r>
          </w:p>
          <w:p w14:paraId="4AD05FD5" w14:textId="77777777" w:rsidR="00710004" w:rsidRDefault="002D002D">
            <w:pPr>
              <w:pStyle w:val="000224"/>
            </w:pPr>
            <w:r>
              <w:rPr>
                <w:rStyle w:val="000054"/>
              </w:rPr>
              <w:sym w:font="Symbol" w:char="F0B7"/>
            </w:r>
            <w:r>
              <w:t xml:space="preserve"> </w:t>
            </w:r>
            <w:r>
              <w:rPr>
                <w:rStyle w:val="defaultparagraphfont-000028"/>
              </w:rPr>
              <w:t>odr B.4. Domena: Djelovanje</w:t>
            </w:r>
            <w:r>
              <w:t xml:space="preserve"> </w:t>
            </w:r>
          </w:p>
        </w:tc>
      </w:tr>
      <w:tr w:rsidR="00710004" w14:paraId="0E49588D" w14:textId="77777777">
        <w:trPr>
          <w:gridAfter w:val="1"/>
          <w:wAfter w:w="480" w:type="dxa"/>
          <w:trHeight w:val="555"/>
        </w:trPr>
        <w:tc>
          <w:tcPr>
            <w:tcW w:w="2205" w:type="dxa"/>
            <w:tcBorders>
              <w:top w:val="single" w:sz="6" w:space="0" w:color="000000"/>
              <w:left w:val="single" w:sz="6" w:space="0" w:color="000000"/>
              <w:bottom w:val="single" w:sz="6" w:space="0" w:color="000000"/>
              <w:right w:val="single" w:sz="6" w:space="0" w:color="000000"/>
            </w:tcBorders>
            <w:shd w:val="clear" w:color="auto" w:fill="BDD7EE"/>
            <w:tcMar>
              <w:top w:w="0" w:type="dxa"/>
              <w:left w:w="90" w:type="dxa"/>
              <w:bottom w:w="0" w:type="dxa"/>
              <w:right w:w="90" w:type="dxa"/>
            </w:tcMar>
            <w:vAlign w:val="center"/>
            <w:hideMark/>
          </w:tcPr>
          <w:p w14:paraId="148AFB90" w14:textId="77777777" w:rsidR="00710004" w:rsidRDefault="002D002D">
            <w:pPr>
              <w:pStyle w:val="normal-000020"/>
              <w:spacing w:before="0" w:after="0"/>
            </w:pPr>
            <w:r>
              <w:rPr>
                <w:rStyle w:val="defaultparagraphfont-000026"/>
              </w:rPr>
              <w:t xml:space="preserve">Preporuke za učenje temeljeno na radu </w:t>
            </w:r>
          </w:p>
        </w:tc>
        <w:tc>
          <w:tcPr>
            <w:tcW w:w="6315" w:type="dxa"/>
            <w:gridSpan w:val="6"/>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32E174C4" w14:textId="77777777" w:rsidR="00710004" w:rsidRDefault="002D002D">
            <w:pPr>
              <w:pStyle w:val="normal-000401"/>
              <w:spacing w:after="0"/>
            </w:pPr>
            <w:r>
              <w:rPr>
                <w:rStyle w:val="defaultparagraphfont-000028"/>
              </w:rPr>
              <w:t>Ishode ovog modula, učenici mogu djelomično ostvariti putem učenja temeljenog na radu u školi (praktikumu/laboratoriju ili specijaliziranoj učionici, uz odgovarajuću opremu) i/ili u suradnji nastavnika/škole s poslodavcem i/ili nacionalnim centrima kompetentnosti. Učenicima je potrebno omogućiti učenje (realizaciju radnih zadataka) u uvjetima u kojima će aktivno uvježbati određene postupke, usvojiti potrebne tehnike i vlastoručno baratati priborom, materijalima, modelima i alatima. U simuliranim stvarnim si</w:t>
            </w:r>
            <w:r>
              <w:rPr>
                <w:rStyle w:val="defaultparagraphfont-000028"/>
              </w:rPr>
              <w:t xml:space="preserve">tuacijama učenici kroz projektne i </w:t>
            </w:r>
            <w:r>
              <w:rPr>
                <w:rStyle w:val="defaultparagraphfont-000028"/>
              </w:rPr>
              <w:lastRenderedPageBreak/>
              <w:t>istraživačke zadatke, samostalno ili u paru rješavaju situacijske probleme vezane uz ciljeve modula s namjerom ostvarivanja njegovih ishoda.</w:t>
            </w:r>
            <w:r>
              <w:t xml:space="preserve"> </w:t>
            </w:r>
          </w:p>
        </w:tc>
      </w:tr>
      <w:tr w:rsidR="00710004" w14:paraId="7027D156" w14:textId="77777777">
        <w:trPr>
          <w:gridAfter w:val="1"/>
          <w:wAfter w:w="480" w:type="dxa"/>
          <w:trHeight w:val="555"/>
        </w:trPr>
        <w:tc>
          <w:tcPr>
            <w:tcW w:w="2205" w:type="dxa"/>
            <w:tcBorders>
              <w:top w:val="single" w:sz="6" w:space="0" w:color="000000"/>
              <w:left w:val="single" w:sz="6" w:space="0" w:color="000000"/>
              <w:bottom w:val="single" w:sz="6" w:space="0" w:color="000000"/>
              <w:right w:val="single" w:sz="6" w:space="0" w:color="000000"/>
            </w:tcBorders>
            <w:shd w:val="clear" w:color="auto" w:fill="BDD7EE"/>
            <w:tcMar>
              <w:top w:w="0" w:type="dxa"/>
              <w:left w:w="90" w:type="dxa"/>
              <w:bottom w:w="0" w:type="dxa"/>
              <w:right w:w="90" w:type="dxa"/>
            </w:tcMar>
            <w:vAlign w:val="center"/>
            <w:hideMark/>
          </w:tcPr>
          <w:p w14:paraId="2ED6C86E" w14:textId="77777777" w:rsidR="00710004" w:rsidRDefault="002D002D">
            <w:pPr>
              <w:pStyle w:val="normal-000020"/>
              <w:spacing w:before="0" w:after="0"/>
            </w:pPr>
            <w:r>
              <w:rPr>
                <w:rStyle w:val="defaultparagraphfont-000026"/>
              </w:rPr>
              <w:lastRenderedPageBreak/>
              <w:t xml:space="preserve">Specifični materijalni uvjeti i okruženje za učenje, potrebni za realizaciju modula </w:t>
            </w:r>
          </w:p>
        </w:tc>
        <w:tc>
          <w:tcPr>
            <w:tcW w:w="6240" w:type="dxa"/>
            <w:gridSpan w:val="5"/>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00D3E813" w14:textId="77777777" w:rsidR="00710004" w:rsidRDefault="002D002D">
            <w:pPr>
              <w:pStyle w:val="normal-000020"/>
              <w:spacing w:before="0" w:after="0"/>
            </w:pPr>
            <w:hyperlink r:id="rId48" w:history="1">
              <w:r>
                <w:rPr>
                  <w:rStyle w:val="Hiperveza1"/>
                </w:rPr>
                <w:t xml:space="preserve">https://hko.srce.hr/registar/skup-ishoda-ucenja/detalji/9174 </w:t>
              </w:r>
            </w:hyperlink>
          </w:p>
          <w:p w14:paraId="5C7AD8A6" w14:textId="77777777" w:rsidR="00710004" w:rsidRDefault="002D002D">
            <w:pPr>
              <w:pStyle w:val="normal-000020"/>
              <w:spacing w:before="0" w:after="0"/>
            </w:pPr>
            <w:r>
              <w:rPr>
                <w:rStyle w:val="defaultparagraphfont-000028"/>
              </w:rPr>
              <w:t>SIU Vrste korozije</w:t>
            </w:r>
            <w:r>
              <w:t xml:space="preserve"> </w:t>
            </w:r>
          </w:p>
          <w:p w14:paraId="6FD6378A" w14:textId="77777777" w:rsidR="00710004" w:rsidRDefault="002D002D">
            <w:pPr>
              <w:pStyle w:val="normal-000020"/>
              <w:spacing w:before="0" w:after="0"/>
            </w:pPr>
            <w:r>
              <w:rPr>
                <w:rStyle w:val="defaultparagraphfont-000028"/>
              </w:rPr>
              <w:t>SIU Utjecaj čovjeka na prirodu i okoliš</w:t>
            </w:r>
            <w:r>
              <w:t xml:space="preserve"> </w:t>
            </w:r>
          </w:p>
        </w:tc>
        <w:tc>
          <w:tcPr>
            <w:tcW w:w="0" w:type="auto"/>
            <w:vAlign w:val="center"/>
            <w:hideMark/>
          </w:tcPr>
          <w:p w14:paraId="081D8945" w14:textId="77777777" w:rsidR="00710004" w:rsidRDefault="00710004">
            <w:pPr>
              <w:rPr>
                <w:rFonts w:eastAsia="Times New Roman"/>
                <w:sz w:val="20"/>
                <w:szCs w:val="20"/>
              </w:rPr>
            </w:pPr>
          </w:p>
        </w:tc>
      </w:tr>
      <w:tr w:rsidR="00710004" w14:paraId="03D725ED" w14:textId="77777777">
        <w:trPr>
          <w:gridAfter w:val="1"/>
          <w:wAfter w:w="480" w:type="dxa"/>
          <w:trHeight w:val="360"/>
        </w:trPr>
        <w:tc>
          <w:tcPr>
            <w:tcW w:w="4260" w:type="dxa"/>
            <w:gridSpan w:val="4"/>
            <w:tcBorders>
              <w:top w:val="single" w:sz="6" w:space="0" w:color="000000"/>
              <w:left w:val="single" w:sz="6" w:space="0" w:color="000000"/>
              <w:bottom w:val="single" w:sz="6" w:space="0" w:color="000000"/>
              <w:right w:val="single" w:sz="6" w:space="0" w:color="000000"/>
            </w:tcBorders>
            <w:shd w:val="clear" w:color="auto" w:fill="9CC3E5"/>
            <w:tcMar>
              <w:top w:w="0" w:type="dxa"/>
              <w:left w:w="90" w:type="dxa"/>
              <w:bottom w:w="0" w:type="dxa"/>
              <w:right w:w="90" w:type="dxa"/>
            </w:tcMar>
            <w:vAlign w:val="center"/>
            <w:hideMark/>
          </w:tcPr>
          <w:p w14:paraId="4296D610" w14:textId="77777777" w:rsidR="00710004" w:rsidRDefault="002D002D">
            <w:pPr>
              <w:pStyle w:val="normal-000020"/>
              <w:spacing w:before="0" w:after="0"/>
            </w:pPr>
            <w:r>
              <w:rPr>
                <w:rStyle w:val="defaultparagraphfont-000026"/>
              </w:rPr>
              <w:t xml:space="preserve">Skup ishoda učenja iz SK-a, obujam: </w:t>
            </w:r>
          </w:p>
        </w:tc>
        <w:tc>
          <w:tcPr>
            <w:tcW w:w="4260" w:type="dxa"/>
            <w:gridSpan w:val="3"/>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2F9F0D8A" w14:textId="77777777" w:rsidR="00710004" w:rsidRDefault="002D002D">
            <w:pPr>
              <w:pStyle w:val="normal-000020"/>
              <w:spacing w:before="0" w:after="0"/>
            </w:pPr>
            <w:r>
              <w:rPr>
                <w:rStyle w:val="defaultparagraphfont-000026"/>
              </w:rPr>
              <w:t xml:space="preserve">Vrste korozije, 2 CSVET </w:t>
            </w:r>
          </w:p>
        </w:tc>
      </w:tr>
      <w:tr w:rsidR="00710004" w14:paraId="26C1EF44" w14:textId="77777777">
        <w:trPr>
          <w:gridAfter w:val="1"/>
          <w:wAfter w:w="480" w:type="dxa"/>
        </w:trPr>
        <w:tc>
          <w:tcPr>
            <w:tcW w:w="4260" w:type="dxa"/>
            <w:gridSpan w:val="4"/>
            <w:tcBorders>
              <w:top w:val="single" w:sz="6" w:space="0" w:color="000000"/>
              <w:left w:val="single" w:sz="6" w:space="0" w:color="000000"/>
              <w:bottom w:val="single" w:sz="6" w:space="0" w:color="000000"/>
              <w:right w:val="single" w:sz="6" w:space="0" w:color="000000"/>
            </w:tcBorders>
            <w:shd w:val="clear" w:color="auto" w:fill="9CC3E5"/>
            <w:tcMar>
              <w:top w:w="0" w:type="dxa"/>
              <w:left w:w="90" w:type="dxa"/>
              <w:bottom w:w="0" w:type="dxa"/>
              <w:right w:w="90" w:type="dxa"/>
            </w:tcMar>
            <w:vAlign w:val="center"/>
            <w:hideMark/>
          </w:tcPr>
          <w:p w14:paraId="6FD6B0D0" w14:textId="77777777" w:rsidR="00710004" w:rsidRDefault="002D002D">
            <w:pPr>
              <w:pStyle w:val="normal-000024"/>
              <w:spacing w:before="0" w:after="0"/>
            </w:pPr>
            <w:r>
              <w:rPr>
                <w:rStyle w:val="defaultparagraphfont-000026"/>
              </w:rPr>
              <w:t xml:space="preserve">Ishodi učenja </w:t>
            </w:r>
          </w:p>
        </w:tc>
        <w:tc>
          <w:tcPr>
            <w:tcW w:w="4260" w:type="dxa"/>
            <w:gridSpan w:val="3"/>
            <w:tcBorders>
              <w:top w:val="single" w:sz="6" w:space="0" w:color="000000"/>
              <w:left w:val="single" w:sz="6" w:space="0" w:color="000000"/>
              <w:bottom w:val="single" w:sz="6" w:space="0" w:color="000000"/>
              <w:right w:val="single" w:sz="6" w:space="0" w:color="000000"/>
            </w:tcBorders>
            <w:shd w:val="clear" w:color="auto" w:fill="9CC3E5"/>
            <w:tcMar>
              <w:top w:w="0" w:type="dxa"/>
              <w:left w:w="90" w:type="dxa"/>
              <w:bottom w:w="0" w:type="dxa"/>
              <w:right w:w="90" w:type="dxa"/>
            </w:tcMar>
            <w:vAlign w:val="center"/>
            <w:hideMark/>
          </w:tcPr>
          <w:p w14:paraId="1A4A12DA" w14:textId="77777777" w:rsidR="00710004" w:rsidRDefault="002D002D">
            <w:pPr>
              <w:pStyle w:val="normal-000024"/>
              <w:spacing w:before="0" w:after="0"/>
            </w:pPr>
            <w:r>
              <w:rPr>
                <w:rStyle w:val="defaultparagraphfont-000026"/>
              </w:rPr>
              <w:t xml:space="preserve">Ishodi učenja na razini usvojenosti „dobar” </w:t>
            </w:r>
          </w:p>
        </w:tc>
      </w:tr>
      <w:tr w:rsidR="00710004" w14:paraId="0DBCB8E2" w14:textId="77777777">
        <w:trPr>
          <w:gridAfter w:val="1"/>
          <w:wAfter w:w="480" w:type="dxa"/>
          <w:trHeight w:val="405"/>
        </w:trPr>
        <w:tc>
          <w:tcPr>
            <w:tcW w:w="4260" w:type="dxa"/>
            <w:gridSpan w:val="4"/>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7904D4C6" w14:textId="77777777" w:rsidR="00710004" w:rsidRDefault="002D002D">
            <w:pPr>
              <w:pStyle w:val="nospacing"/>
            </w:pPr>
            <w:r>
              <w:rPr>
                <w:rStyle w:val="Naglaeno1"/>
              </w:rPr>
              <w:t xml:space="preserve">Navesti vrste korozije metala </w:t>
            </w:r>
          </w:p>
        </w:tc>
        <w:tc>
          <w:tcPr>
            <w:tcW w:w="4260" w:type="dxa"/>
            <w:gridSpan w:val="3"/>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49639E4C" w14:textId="77777777" w:rsidR="00710004" w:rsidRDefault="002D002D">
            <w:pPr>
              <w:pStyle w:val="nospacing"/>
            </w:pPr>
            <w:r>
              <w:rPr>
                <w:rStyle w:val="defaultparagraphfont-000072"/>
              </w:rPr>
              <w:t>Opisati vrste korozije materijala i njihovo saniranje</w:t>
            </w:r>
            <w:r>
              <w:t xml:space="preserve"> </w:t>
            </w:r>
          </w:p>
        </w:tc>
      </w:tr>
      <w:tr w:rsidR="00710004" w14:paraId="4598DED6" w14:textId="77777777">
        <w:trPr>
          <w:gridAfter w:val="1"/>
          <w:wAfter w:w="480" w:type="dxa"/>
          <w:trHeight w:val="405"/>
        </w:trPr>
        <w:tc>
          <w:tcPr>
            <w:tcW w:w="4260" w:type="dxa"/>
            <w:gridSpan w:val="4"/>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1C0D5F77" w14:textId="77777777" w:rsidR="00710004" w:rsidRDefault="002D002D">
            <w:pPr>
              <w:pStyle w:val="nospacing"/>
            </w:pPr>
            <w:r>
              <w:rPr>
                <w:rStyle w:val="Naglaeno1"/>
              </w:rPr>
              <w:t xml:space="preserve">Prepoznati koroziju na metalnim dijelovima </w:t>
            </w:r>
          </w:p>
        </w:tc>
        <w:tc>
          <w:tcPr>
            <w:tcW w:w="4260" w:type="dxa"/>
            <w:gridSpan w:val="3"/>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481415E5" w14:textId="77777777" w:rsidR="00710004" w:rsidRDefault="002D002D">
            <w:pPr>
              <w:pStyle w:val="nospacing"/>
            </w:pPr>
            <w:r>
              <w:rPr>
                <w:rStyle w:val="defaultparagraphfont-000072"/>
              </w:rPr>
              <w:t>Opisati utjecaj korozije na metalne dijelove</w:t>
            </w:r>
            <w:r>
              <w:t xml:space="preserve"> </w:t>
            </w:r>
          </w:p>
        </w:tc>
      </w:tr>
      <w:tr w:rsidR="00710004" w14:paraId="57FA1AA6" w14:textId="77777777">
        <w:trPr>
          <w:gridAfter w:val="1"/>
          <w:wAfter w:w="480" w:type="dxa"/>
          <w:trHeight w:val="405"/>
        </w:trPr>
        <w:tc>
          <w:tcPr>
            <w:tcW w:w="4260" w:type="dxa"/>
            <w:gridSpan w:val="4"/>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14A9A01F" w14:textId="77777777" w:rsidR="00710004" w:rsidRDefault="002D002D">
            <w:pPr>
              <w:pStyle w:val="nospacing"/>
            </w:pPr>
            <w:r>
              <w:rPr>
                <w:rStyle w:val="Naglaeno1"/>
              </w:rPr>
              <w:t xml:space="preserve">Navesti načine provođenja zaštite metala od korozije </w:t>
            </w:r>
          </w:p>
        </w:tc>
        <w:tc>
          <w:tcPr>
            <w:tcW w:w="4260" w:type="dxa"/>
            <w:gridSpan w:val="3"/>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4A7079B6" w14:textId="77777777" w:rsidR="00710004" w:rsidRDefault="002D002D">
            <w:pPr>
              <w:pStyle w:val="nospacing"/>
            </w:pPr>
            <w:r>
              <w:rPr>
                <w:rStyle w:val="defaultparagraphfont-000072"/>
              </w:rPr>
              <w:t>Usporediti načine provođenja zaštite metala od korozije i analizirati njihovu primjenu u strojarstvu</w:t>
            </w:r>
            <w:r>
              <w:t xml:space="preserve"> </w:t>
            </w:r>
          </w:p>
        </w:tc>
      </w:tr>
      <w:tr w:rsidR="00710004" w14:paraId="2B05DBCC" w14:textId="77777777">
        <w:trPr>
          <w:gridAfter w:val="1"/>
          <w:wAfter w:w="480" w:type="dxa"/>
          <w:trHeight w:val="405"/>
        </w:trPr>
        <w:tc>
          <w:tcPr>
            <w:tcW w:w="4260" w:type="dxa"/>
            <w:gridSpan w:val="4"/>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30DD42D9" w14:textId="77777777" w:rsidR="00710004" w:rsidRDefault="002D002D">
            <w:pPr>
              <w:pStyle w:val="nospacing"/>
            </w:pPr>
            <w:r>
              <w:rPr>
                <w:rStyle w:val="Naglaeno1"/>
              </w:rPr>
              <w:t xml:space="preserve">Protumačiti proces nastanka korozije </w:t>
            </w:r>
          </w:p>
        </w:tc>
        <w:tc>
          <w:tcPr>
            <w:tcW w:w="4260" w:type="dxa"/>
            <w:gridSpan w:val="3"/>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335A51EE" w14:textId="77777777" w:rsidR="00710004" w:rsidRDefault="002D002D">
            <w:pPr>
              <w:pStyle w:val="nospacing"/>
            </w:pPr>
            <w:r>
              <w:rPr>
                <w:rStyle w:val="defaultparagraphfont-000072"/>
              </w:rPr>
              <w:t>Analizirati uvjete za nastanak korozije</w:t>
            </w:r>
            <w:r>
              <w:t xml:space="preserve"> </w:t>
            </w:r>
          </w:p>
        </w:tc>
      </w:tr>
      <w:tr w:rsidR="00710004" w14:paraId="692724B5" w14:textId="77777777">
        <w:trPr>
          <w:gridAfter w:val="1"/>
          <w:wAfter w:w="480" w:type="dxa"/>
          <w:trHeight w:val="435"/>
        </w:trPr>
        <w:tc>
          <w:tcPr>
            <w:tcW w:w="8535" w:type="dxa"/>
            <w:gridSpan w:val="7"/>
            <w:tcBorders>
              <w:top w:val="single" w:sz="6" w:space="0" w:color="000000"/>
              <w:left w:val="single" w:sz="6" w:space="0" w:color="000000"/>
              <w:bottom w:val="single" w:sz="6" w:space="0" w:color="000000"/>
              <w:right w:val="single" w:sz="6" w:space="0" w:color="000000"/>
            </w:tcBorders>
            <w:shd w:val="clear" w:color="auto" w:fill="9CC3E5"/>
            <w:tcMar>
              <w:top w:w="0" w:type="dxa"/>
              <w:left w:w="90" w:type="dxa"/>
              <w:bottom w:w="0" w:type="dxa"/>
              <w:right w:w="90" w:type="dxa"/>
            </w:tcMar>
            <w:vAlign w:val="center"/>
            <w:hideMark/>
          </w:tcPr>
          <w:p w14:paraId="1ACDEDC3" w14:textId="77777777" w:rsidR="00710004" w:rsidRDefault="002D002D">
            <w:pPr>
              <w:pStyle w:val="normal-000020"/>
              <w:spacing w:before="0" w:after="0"/>
            </w:pPr>
            <w:r>
              <w:rPr>
                <w:rStyle w:val="defaultparagraphfont-000026"/>
              </w:rPr>
              <w:t xml:space="preserve">Dominantan nastavni sustav i opis načina ostvarivanja SIU </w:t>
            </w:r>
          </w:p>
        </w:tc>
      </w:tr>
      <w:tr w:rsidR="00710004" w14:paraId="73C1E323" w14:textId="77777777">
        <w:trPr>
          <w:gridAfter w:val="1"/>
          <w:wAfter w:w="480" w:type="dxa"/>
          <w:trHeight w:val="510"/>
        </w:trPr>
        <w:tc>
          <w:tcPr>
            <w:tcW w:w="8535" w:type="dxa"/>
            <w:gridSpan w:val="7"/>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1DB82FEA" w14:textId="77777777" w:rsidR="00710004" w:rsidRDefault="002D002D">
            <w:pPr>
              <w:pStyle w:val="nospacing-000491"/>
            </w:pPr>
            <w:r>
              <w:rPr>
                <w:rStyle w:val="defaultparagraphfont-000028"/>
              </w:rPr>
              <w:t xml:space="preserve">Dominantan nastavni sustav je </w:t>
            </w:r>
            <w:r>
              <w:rPr>
                <w:rStyle w:val="defaultparagraphfont-000026"/>
              </w:rPr>
              <w:t xml:space="preserve">heuristička  nastava </w:t>
            </w:r>
            <w:r>
              <w:rPr>
                <w:rStyle w:val="defaultparagraphfont-000028"/>
              </w:rPr>
              <w:t>temeljena na</w:t>
            </w:r>
            <w:r>
              <w:t xml:space="preserve"> </w:t>
            </w:r>
            <w:r>
              <w:rPr>
                <w:rStyle w:val="defaultparagraphfont-000028"/>
              </w:rPr>
              <w:t>rješavanju</w:t>
            </w:r>
            <w:r>
              <w:t xml:space="preserve"> </w:t>
            </w:r>
            <w:r>
              <w:rPr>
                <w:rStyle w:val="defaultparagraphfont-000026"/>
              </w:rPr>
              <w:t xml:space="preserve">problemskih zadataka </w:t>
            </w:r>
            <w:r>
              <w:rPr>
                <w:rStyle w:val="defaultparagraphfont-000028"/>
              </w:rPr>
              <w:t xml:space="preserve">kroz individualni rad, rad u paru, grupi i timu. Učenici će uz zadane upute nastavnika i samostalnim radom </w:t>
            </w:r>
            <w:r>
              <w:rPr>
                <w:rStyle w:val="defaultparagraphfont-000028"/>
              </w:rPr>
              <w:t>odabrati postupak zaštite od korozije prema postavljenim zahtjevima, protumačiti svoj izbor te izvesti postupke prepoznavanja korozije, pripreme i zaštite dijelova uz poštivanje zaštite okoliša.</w:t>
            </w:r>
            <w:r>
              <w:t xml:space="preserve"> </w:t>
            </w:r>
          </w:p>
          <w:p w14:paraId="3E12D6A9" w14:textId="77777777" w:rsidR="00710004" w:rsidRDefault="002D002D">
            <w:pPr>
              <w:pStyle w:val="nospacing-000491"/>
            </w:pPr>
            <w:r>
              <w:rPr>
                <w:rStyle w:val="defaultparagraphfont-000028"/>
              </w:rPr>
              <w:t>Tijekom izvođenja zadanih aktivnosti nastavnik prati, usmjerava i savjetuje učenike kako bi uspješno riješili zadatke i praktične vježbe. Nakon odrađenih zadataka učenici će biti informirani o razini uspješnosti izrade zadane aktivnosti.</w:t>
            </w:r>
            <w:r>
              <w:t xml:space="preserve"> </w:t>
            </w:r>
          </w:p>
        </w:tc>
      </w:tr>
      <w:tr w:rsidR="00710004" w14:paraId="32DCAF5E" w14:textId="77777777">
        <w:trPr>
          <w:gridAfter w:val="1"/>
          <w:wAfter w:w="480" w:type="dxa"/>
          <w:trHeight w:val="510"/>
        </w:trPr>
        <w:tc>
          <w:tcPr>
            <w:tcW w:w="2670" w:type="dxa"/>
            <w:gridSpan w:val="2"/>
            <w:tcBorders>
              <w:top w:val="single" w:sz="6" w:space="0" w:color="000000"/>
              <w:left w:val="single" w:sz="6" w:space="0" w:color="000000"/>
              <w:bottom w:val="single" w:sz="6" w:space="0" w:color="000000"/>
              <w:right w:val="single" w:sz="6" w:space="0" w:color="000000"/>
            </w:tcBorders>
            <w:shd w:val="clear" w:color="auto" w:fill="9CC3E5"/>
            <w:tcMar>
              <w:top w:w="0" w:type="dxa"/>
              <w:left w:w="90" w:type="dxa"/>
              <w:bottom w:w="0" w:type="dxa"/>
              <w:right w:w="90" w:type="dxa"/>
            </w:tcMar>
            <w:vAlign w:val="center"/>
            <w:hideMark/>
          </w:tcPr>
          <w:p w14:paraId="7033BC6F" w14:textId="77777777" w:rsidR="00710004" w:rsidRDefault="002D002D">
            <w:pPr>
              <w:pStyle w:val="normal-000031"/>
              <w:spacing w:before="0" w:after="0"/>
            </w:pPr>
            <w:r>
              <w:rPr>
                <w:rStyle w:val="defaultparagraphfont-000026"/>
              </w:rPr>
              <w:t xml:space="preserve">Nastavne cjeline/teme </w:t>
            </w:r>
          </w:p>
        </w:tc>
        <w:tc>
          <w:tcPr>
            <w:tcW w:w="5865" w:type="dxa"/>
            <w:gridSpan w:val="5"/>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0BD0DEF2" w14:textId="77777777" w:rsidR="00710004" w:rsidRDefault="002D002D">
            <w:pPr>
              <w:pStyle w:val="nospacing"/>
            </w:pPr>
            <w:r>
              <w:rPr>
                <w:rStyle w:val="defaultparagraphfont-000028"/>
              </w:rPr>
              <w:t>1. Vrste korozije</w:t>
            </w:r>
            <w:r>
              <w:t xml:space="preserve"> </w:t>
            </w:r>
          </w:p>
          <w:p w14:paraId="67059DB0" w14:textId="77777777" w:rsidR="00710004" w:rsidRDefault="002D002D">
            <w:pPr>
              <w:pStyle w:val="nospacing"/>
            </w:pPr>
            <w:r>
              <w:rPr>
                <w:rStyle w:val="defaultparagraphfont-000028"/>
              </w:rPr>
              <w:t>2. Nastanak korozije</w:t>
            </w:r>
            <w:r>
              <w:t xml:space="preserve"> </w:t>
            </w:r>
          </w:p>
          <w:p w14:paraId="5D7F567B" w14:textId="77777777" w:rsidR="00710004" w:rsidRDefault="002D002D">
            <w:pPr>
              <w:pStyle w:val="nospacing"/>
            </w:pPr>
            <w:r>
              <w:rPr>
                <w:rStyle w:val="defaultparagraphfont-000028"/>
              </w:rPr>
              <w:t>3. Utjecaj korozije na metalne dijelove i konstrukcije u strojarstvu</w:t>
            </w:r>
            <w:r>
              <w:t xml:space="preserve"> </w:t>
            </w:r>
          </w:p>
          <w:p w14:paraId="79259BF3" w14:textId="77777777" w:rsidR="00710004" w:rsidRDefault="002D002D">
            <w:pPr>
              <w:pStyle w:val="nospacing"/>
            </w:pPr>
            <w:r>
              <w:rPr>
                <w:rStyle w:val="defaultparagraphfont-000028"/>
              </w:rPr>
              <w:t>4. Provedba zaštite od korozije</w:t>
            </w:r>
            <w:r>
              <w:t xml:space="preserve"> </w:t>
            </w:r>
          </w:p>
        </w:tc>
      </w:tr>
      <w:tr w:rsidR="00710004" w14:paraId="5CB52635" w14:textId="77777777">
        <w:trPr>
          <w:gridAfter w:val="1"/>
          <w:wAfter w:w="480" w:type="dxa"/>
        </w:trPr>
        <w:tc>
          <w:tcPr>
            <w:tcW w:w="8535" w:type="dxa"/>
            <w:gridSpan w:val="7"/>
            <w:tcBorders>
              <w:top w:val="single" w:sz="6" w:space="0" w:color="000000"/>
              <w:left w:val="single" w:sz="6" w:space="0" w:color="000000"/>
              <w:bottom w:val="single" w:sz="6" w:space="0" w:color="000000"/>
              <w:right w:val="single" w:sz="6" w:space="0" w:color="000000"/>
            </w:tcBorders>
            <w:shd w:val="clear" w:color="auto" w:fill="9CC3E5"/>
            <w:tcMar>
              <w:top w:w="0" w:type="dxa"/>
              <w:left w:w="90" w:type="dxa"/>
              <w:bottom w:w="0" w:type="dxa"/>
              <w:right w:w="90" w:type="dxa"/>
            </w:tcMar>
            <w:vAlign w:val="center"/>
            <w:hideMark/>
          </w:tcPr>
          <w:p w14:paraId="574066D0" w14:textId="77777777" w:rsidR="00710004" w:rsidRDefault="002D002D">
            <w:pPr>
              <w:pStyle w:val="normal-000020"/>
              <w:spacing w:before="0" w:after="0"/>
            </w:pPr>
            <w:r>
              <w:rPr>
                <w:rStyle w:val="defaultparagraphfont-000026"/>
              </w:rPr>
              <w:t xml:space="preserve">Načini i primjer vrednovanja </w:t>
            </w:r>
          </w:p>
        </w:tc>
      </w:tr>
      <w:tr w:rsidR="00710004" w14:paraId="42D67CAE" w14:textId="77777777">
        <w:trPr>
          <w:gridAfter w:val="1"/>
          <w:wAfter w:w="480" w:type="dxa"/>
        </w:trPr>
        <w:tc>
          <w:tcPr>
            <w:tcW w:w="8535" w:type="dxa"/>
            <w:gridSpan w:val="7"/>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2C87A7A1" w14:textId="77777777" w:rsidR="00710004" w:rsidRDefault="002D002D">
            <w:pPr>
              <w:pStyle w:val="nospacing"/>
            </w:pPr>
            <w:r>
              <w:rPr>
                <w:rStyle w:val="defaultparagraphfont-000072"/>
              </w:rPr>
              <w:t xml:space="preserve">Ishodi učenja provjeravaju se usmeno i/ili pisano i/ili vježbom i/ili problemskim zadatkom i/ili projektnim zadatkom. </w:t>
            </w:r>
          </w:p>
          <w:p w14:paraId="6B36A64D" w14:textId="77777777" w:rsidR="00710004" w:rsidRDefault="002D002D">
            <w:pPr>
              <w:pStyle w:val="nospacing"/>
            </w:pPr>
            <w:r>
              <w:rPr>
                <w:rStyle w:val="defaultparagraphfont-000168"/>
              </w:rPr>
              <w:t xml:space="preserve">1. prlmjer vrednovanja </w:t>
            </w:r>
          </w:p>
          <w:p w14:paraId="2A96B782" w14:textId="77777777" w:rsidR="00710004" w:rsidRDefault="002D002D">
            <w:pPr>
              <w:pStyle w:val="nospacing"/>
            </w:pPr>
            <w:r>
              <w:rPr>
                <w:rStyle w:val="defaultparagraphfont-000072"/>
              </w:rPr>
              <w:t>Protumačiti proces nastanka korozije metalnih dijelova.</w:t>
            </w:r>
            <w:r>
              <w:t xml:space="preserve"> </w:t>
            </w:r>
          </w:p>
          <w:p w14:paraId="730AC07A" w14:textId="77777777" w:rsidR="00710004" w:rsidRDefault="002D002D">
            <w:pPr>
              <w:pStyle w:val="normal-000194"/>
            </w:pPr>
            <w:r>
              <w:rPr>
                <w:rStyle w:val="defaultparagraphfont-000168"/>
              </w:rPr>
              <w:t xml:space="preserve">Radna situacija: </w:t>
            </w:r>
            <w:r>
              <w:rPr>
                <w:rStyle w:val="defaultparagraphfont-000072"/>
              </w:rPr>
              <w:t>Metalna ograda koja okružuje školu je u lošem stanju</w:t>
            </w:r>
            <w:r>
              <w:t xml:space="preserve"> </w:t>
            </w:r>
          </w:p>
          <w:p w14:paraId="7E8708BE" w14:textId="77777777" w:rsidR="00710004" w:rsidRDefault="002D002D">
            <w:pPr>
              <w:pStyle w:val="normal-000194"/>
            </w:pPr>
            <w:r>
              <w:rPr>
                <w:rStyle w:val="defaultparagraphfont-000168"/>
              </w:rPr>
              <w:t xml:space="preserve">Zadatak za učenike: </w:t>
            </w:r>
          </w:p>
          <w:p w14:paraId="1D676E1E" w14:textId="77777777" w:rsidR="00710004" w:rsidRDefault="002D002D">
            <w:pPr>
              <w:pStyle w:val="000253"/>
              <w:divId w:val="282274655"/>
            </w:pPr>
            <w:r>
              <w:rPr>
                <w:rStyle w:val="000254"/>
              </w:rPr>
              <w:t>●</w:t>
            </w:r>
            <w:r>
              <w:t xml:space="preserve"> </w:t>
            </w:r>
            <w:r>
              <w:rPr>
                <w:rStyle w:val="defaultparagraphfont-000072"/>
              </w:rPr>
              <w:t xml:space="preserve">analizirati oštećenja od korozije, vrstu materijala (profila) </w:t>
            </w:r>
          </w:p>
          <w:p w14:paraId="23F82993" w14:textId="77777777" w:rsidR="00710004" w:rsidRDefault="002D002D">
            <w:pPr>
              <w:pStyle w:val="000253"/>
              <w:divId w:val="282274655"/>
            </w:pPr>
            <w:r>
              <w:rPr>
                <w:rStyle w:val="000254"/>
              </w:rPr>
              <w:t>●</w:t>
            </w:r>
            <w:r>
              <w:t xml:space="preserve"> </w:t>
            </w:r>
            <w:r>
              <w:rPr>
                <w:rStyle w:val="defaultparagraphfont-000072"/>
              </w:rPr>
              <w:t>odabrati i obrazložiti alate za čišćenje / brušenje korodiranih dijelova</w:t>
            </w:r>
            <w:r>
              <w:t xml:space="preserve"> </w:t>
            </w:r>
          </w:p>
          <w:p w14:paraId="025FBA7B" w14:textId="77777777" w:rsidR="00710004" w:rsidRDefault="002D002D">
            <w:pPr>
              <w:pStyle w:val="000253"/>
              <w:divId w:val="282274655"/>
            </w:pPr>
            <w:r>
              <w:rPr>
                <w:rStyle w:val="000254"/>
              </w:rPr>
              <w:t>●</w:t>
            </w:r>
            <w:r>
              <w:t xml:space="preserve"> </w:t>
            </w:r>
            <w:r>
              <w:rPr>
                <w:rStyle w:val="defaultparagraphfont-000072"/>
              </w:rPr>
              <w:t>odabrati i obrazložiti mjere zaštite na radu</w:t>
            </w:r>
            <w:r>
              <w:t xml:space="preserve"> </w:t>
            </w:r>
          </w:p>
          <w:p w14:paraId="2D81BE80" w14:textId="77777777" w:rsidR="00710004" w:rsidRDefault="002D002D">
            <w:pPr>
              <w:pStyle w:val="000253"/>
              <w:divId w:val="282274655"/>
            </w:pPr>
            <w:r>
              <w:rPr>
                <w:rStyle w:val="000254"/>
              </w:rPr>
              <w:t>●</w:t>
            </w:r>
            <w:r>
              <w:t xml:space="preserve"> </w:t>
            </w:r>
            <w:r>
              <w:rPr>
                <w:rStyle w:val="defaultparagraphfont-000072"/>
              </w:rPr>
              <w:t xml:space="preserve">odabrati i </w:t>
            </w:r>
            <w:r>
              <w:rPr>
                <w:rStyle w:val="defaultparagraphfont-000072"/>
              </w:rPr>
              <w:t>obrazložiti vrstu zaštite materijala</w:t>
            </w:r>
            <w:r>
              <w:t xml:space="preserve"> </w:t>
            </w:r>
          </w:p>
          <w:p w14:paraId="657608B8" w14:textId="77777777" w:rsidR="00710004" w:rsidRDefault="002D002D">
            <w:pPr>
              <w:pStyle w:val="000253"/>
              <w:divId w:val="282274655"/>
            </w:pPr>
            <w:r>
              <w:rPr>
                <w:rStyle w:val="000254"/>
              </w:rPr>
              <w:t>●</w:t>
            </w:r>
            <w:r>
              <w:t xml:space="preserve"> </w:t>
            </w:r>
            <w:r>
              <w:rPr>
                <w:rStyle w:val="defaultparagraphfont-000072"/>
              </w:rPr>
              <w:t>definirati i obrazložiti redoslijed nanošenja zaštitnih slojeva</w:t>
            </w:r>
            <w:r>
              <w:t xml:space="preserve"> </w:t>
            </w:r>
          </w:p>
          <w:p w14:paraId="7C3971FA" w14:textId="77777777" w:rsidR="00710004" w:rsidRDefault="002D002D">
            <w:pPr>
              <w:pStyle w:val="nospacing"/>
            </w:pPr>
            <w:r>
              <w:rPr>
                <w:rStyle w:val="000171"/>
              </w:rPr>
              <w:t> </w:t>
            </w:r>
            <w:r>
              <w:t xml:space="preserve"> </w:t>
            </w:r>
          </w:p>
        </w:tc>
      </w:tr>
      <w:tr w:rsidR="00710004" w14:paraId="1742FA2C" w14:textId="77777777">
        <w:trPr>
          <w:gridAfter w:val="1"/>
          <w:wAfter w:w="480" w:type="dxa"/>
        </w:trPr>
        <w:tc>
          <w:tcPr>
            <w:tcW w:w="8535" w:type="dxa"/>
            <w:gridSpan w:val="7"/>
            <w:tcBorders>
              <w:top w:val="single" w:sz="6" w:space="0" w:color="000000"/>
              <w:left w:val="single" w:sz="6" w:space="0" w:color="000000"/>
              <w:bottom w:val="single" w:sz="6" w:space="0" w:color="000000"/>
              <w:right w:val="single" w:sz="6" w:space="0" w:color="000000"/>
            </w:tcBorders>
            <w:shd w:val="clear" w:color="auto" w:fill="9CC3E5"/>
            <w:tcMar>
              <w:top w:w="0" w:type="dxa"/>
              <w:left w:w="90" w:type="dxa"/>
              <w:bottom w:w="0" w:type="dxa"/>
              <w:right w:w="90" w:type="dxa"/>
            </w:tcMar>
            <w:vAlign w:val="center"/>
            <w:hideMark/>
          </w:tcPr>
          <w:p w14:paraId="3979F89A" w14:textId="77777777" w:rsidR="00710004" w:rsidRDefault="002D002D">
            <w:pPr>
              <w:pStyle w:val="normal-000032"/>
              <w:spacing w:before="0" w:after="0"/>
            </w:pPr>
            <w:r>
              <w:rPr>
                <w:rStyle w:val="defaultparagraphfont-000026"/>
              </w:rPr>
              <w:t xml:space="preserve">Prijedlog prilagodbe za učenike s posebnim odgojno-obrazovnim potrebama </w:t>
            </w:r>
          </w:p>
        </w:tc>
      </w:tr>
      <w:tr w:rsidR="00710004" w14:paraId="07A34059" w14:textId="77777777">
        <w:trPr>
          <w:gridAfter w:val="1"/>
          <w:wAfter w:w="480" w:type="dxa"/>
        </w:trPr>
        <w:tc>
          <w:tcPr>
            <w:tcW w:w="8535" w:type="dxa"/>
            <w:gridSpan w:val="7"/>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7F8435BC" w14:textId="77777777" w:rsidR="00710004" w:rsidRDefault="002D002D">
            <w:pPr>
              <w:pStyle w:val="normal-000031"/>
              <w:spacing w:before="0" w:after="0"/>
            </w:pPr>
            <w:r>
              <w:rPr>
                <w:rStyle w:val="defaultparagraphfont-000072"/>
              </w:rPr>
              <w:t xml:space="preserve">Budući da se u ovom skupu ishoda učenja najčešće koristi </w:t>
            </w:r>
            <w:r>
              <w:rPr>
                <w:rStyle w:val="defaultparagraphfont-000168"/>
              </w:rPr>
              <w:t xml:space="preserve">heuristička i problemska nastava </w:t>
            </w:r>
            <w:r>
              <w:rPr>
                <w:rStyle w:val="defaultparagraphfont-000072"/>
              </w:rPr>
              <w:t>u individualiziranom kurikulu za svakog učenika s posebnim potrebama navedeni su preporučeni načini rada, primjeri individualizacije te načini i oblici vrednovanja. Poseban naglasak treba staviti na kontinuirano vrednovanje za učenje koristeći kvalitetne, konstruktivne i poticajne povratne informacije u cilju motiviranja učenika, jačanja samopouzdanja te omogućavanja daljnjeg napretka. Nastavnik će procijeniti koja razina pedagoške podrške učeniku je potrebna. Nije namjera d</w:t>
            </w:r>
            <w:r>
              <w:rPr>
                <w:rStyle w:val="defaultparagraphfont-000072"/>
              </w:rPr>
              <w:t xml:space="preserve">a  nastavnik odradi dio uvjeta za dostizanje ishoda učenja umjesto učenika. </w:t>
            </w:r>
          </w:p>
          <w:p w14:paraId="0E0E5FA4" w14:textId="77777777" w:rsidR="00710004" w:rsidRDefault="002D002D">
            <w:pPr>
              <w:pStyle w:val="normal-000031"/>
              <w:spacing w:before="0" w:after="0"/>
            </w:pPr>
            <w:r>
              <w:rPr>
                <w:rStyle w:val="defaultparagraphfont-000168"/>
              </w:rPr>
              <w:t xml:space="preserve">Darovitim  učenicima </w:t>
            </w:r>
            <w:r>
              <w:rPr>
                <w:rStyle w:val="defaultparagraphfont-000072"/>
              </w:rPr>
              <w:t xml:space="preserve">treba omogućiti obogaćivanje sadržaja (proširivanje dodatnim sadržajima kojih se rijetko dotiču) ili postavljanjem ishoda više razine, a sve u skladu sa razlikovnim/individualiziranim kurikulom.   Preporuča se takvim učenicima ponuditi </w:t>
            </w:r>
            <w:r>
              <w:rPr>
                <w:rStyle w:val="defaultparagraphfont-000072"/>
              </w:rPr>
              <w:lastRenderedPageBreak/>
              <w:t>složeniji   zadatak, a vrednovanje treba provoditi sukladno razlikovnom/ individualiziranom kurikulu u cilju poticanja motivacije i napretka</w:t>
            </w:r>
            <w:r>
              <w:t xml:space="preserve"> </w:t>
            </w:r>
          </w:p>
          <w:p w14:paraId="5877D13F" w14:textId="77777777" w:rsidR="00710004" w:rsidRDefault="002D002D">
            <w:pPr>
              <w:pStyle w:val="nospacing"/>
            </w:pPr>
            <w:r>
              <w:rPr>
                <w:rStyle w:val="000587"/>
              </w:rPr>
              <w:t> </w:t>
            </w:r>
            <w:r>
              <w:t xml:space="preserve"> </w:t>
            </w:r>
          </w:p>
        </w:tc>
      </w:tr>
      <w:tr w:rsidR="00710004" w14:paraId="217CA98E" w14:textId="77777777">
        <w:trPr>
          <w:trHeight w:val="360"/>
        </w:trPr>
        <w:tc>
          <w:tcPr>
            <w:tcW w:w="4260" w:type="dxa"/>
            <w:gridSpan w:val="4"/>
            <w:tcBorders>
              <w:top w:val="single" w:sz="6" w:space="0" w:color="000000"/>
              <w:left w:val="single" w:sz="6" w:space="0" w:color="000000"/>
              <w:bottom w:val="single" w:sz="6" w:space="0" w:color="000000"/>
              <w:right w:val="single" w:sz="6" w:space="0" w:color="000000"/>
            </w:tcBorders>
            <w:shd w:val="clear" w:color="auto" w:fill="9CC3E5"/>
            <w:tcMar>
              <w:top w:w="0" w:type="dxa"/>
              <w:left w:w="90" w:type="dxa"/>
              <w:bottom w:w="0" w:type="dxa"/>
              <w:right w:w="90" w:type="dxa"/>
            </w:tcMar>
            <w:vAlign w:val="center"/>
            <w:hideMark/>
          </w:tcPr>
          <w:p w14:paraId="1CE83D5F" w14:textId="77777777" w:rsidR="00710004" w:rsidRDefault="002D002D">
            <w:pPr>
              <w:pStyle w:val="normal-000020"/>
              <w:spacing w:before="0" w:after="0"/>
            </w:pPr>
            <w:r>
              <w:rPr>
                <w:rStyle w:val="defaultparagraphfont-000026"/>
              </w:rPr>
              <w:lastRenderedPageBreak/>
              <w:t xml:space="preserve">Skup ishoda učenja iz SK-a, obujam: </w:t>
            </w:r>
          </w:p>
        </w:tc>
        <w:tc>
          <w:tcPr>
            <w:tcW w:w="4395" w:type="dxa"/>
            <w:gridSpan w:val="4"/>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14873158" w14:textId="77777777" w:rsidR="00710004" w:rsidRDefault="002D002D">
            <w:pPr>
              <w:pStyle w:val="normal-000020"/>
              <w:spacing w:before="0" w:after="0"/>
            </w:pPr>
            <w:r>
              <w:rPr>
                <w:rStyle w:val="defaultparagraphfont-000026"/>
              </w:rPr>
              <w:t xml:space="preserve">Utjecaj čovjeka na prirodu i okoliš, 2 CSVET </w:t>
            </w:r>
          </w:p>
        </w:tc>
      </w:tr>
      <w:tr w:rsidR="00710004" w14:paraId="7DFEEB2B" w14:textId="77777777">
        <w:tc>
          <w:tcPr>
            <w:tcW w:w="4260" w:type="dxa"/>
            <w:gridSpan w:val="4"/>
            <w:tcBorders>
              <w:top w:val="single" w:sz="6" w:space="0" w:color="000000"/>
              <w:left w:val="single" w:sz="6" w:space="0" w:color="000000"/>
              <w:bottom w:val="single" w:sz="6" w:space="0" w:color="000000"/>
              <w:right w:val="single" w:sz="6" w:space="0" w:color="000000"/>
            </w:tcBorders>
            <w:shd w:val="clear" w:color="auto" w:fill="9CC3E5"/>
            <w:tcMar>
              <w:top w:w="0" w:type="dxa"/>
              <w:left w:w="90" w:type="dxa"/>
              <w:bottom w:w="0" w:type="dxa"/>
              <w:right w:w="90" w:type="dxa"/>
            </w:tcMar>
            <w:vAlign w:val="center"/>
            <w:hideMark/>
          </w:tcPr>
          <w:p w14:paraId="468162FC" w14:textId="77777777" w:rsidR="00710004" w:rsidRDefault="002D002D">
            <w:pPr>
              <w:pStyle w:val="normal-000024"/>
              <w:spacing w:before="0" w:after="0"/>
            </w:pPr>
            <w:r>
              <w:rPr>
                <w:rStyle w:val="defaultparagraphfont-000026"/>
              </w:rPr>
              <w:t xml:space="preserve">Ishodi učenja </w:t>
            </w:r>
          </w:p>
        </w:tc>
        <w:tc>
          <w:tcPr>
            <w:tcW w:w="4395" w:type="dxa"/>
            <w:gridSpan w:val="4"/>
            <w:tcBorders>
              <w:top w:val="single" w:sz="6" w:space="0" w:color="000000"/>
              <w:left w:val="single" w:sz="6" w:space="0" w:color="000000"/>
              <w:bottom w:val="single" w:sz="6" w:space="0" w:color="000000"/>
              <w:right w:val="single" w:sz="6" w:space="0" w:color="000000"/>
            </w:tcBorders>
            <w:shd w:val="clear" w:color="auto" w:fill="9CC3E5"/>
            <w:tcMar>
              <w:top w:w="0" w:type="dxa"/>
              <w:left w:w="90" w:type="dxa"/>
              <w:bottom w:w="0" w:type="dxa"/>
              <w:right w:w="90" w:type="dxa"/>
            </w:tcMar>
            <w:vAlign w:val="center"/>
            <w:hideMark/>
          </w:tcPr>
          <w:p w14:paraId="6CBF3270" w14:textId="77777777" w:rsidR="00710004" w:rsidRDefault="002D002D">
            <w:pPr>
              <w:pStyle w:val="normal-000024"/>
              <w:spacing w:before="0" w:after="0"/>
            </w:pPr>
            <w:r>
              <w:rPr>
                <w:rStyle w:val="defaultparagraphfont-000026"/>
              </w:rPr>
              <w:t xml:space="preserve">Ishodi učenja na razini usvojenosti „dobar” </w:t>
            </w:r>
          </w:p>
        </w:tc>
      </w:tr>
      <w:tr w:rsidR="00710004" w14:paraId="0824B50B" w14:textId="77777777">
        <w:tc>
          <w:tcPr>
            <w:tcW w:w="4260" w:type="dxa"/>
            <w:gridSpan w:val="4"/>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3790D3D2" w14:textId="77777777" w:rsidR="00710004" w:rsidRDefault="002D002D">
            <w:pPr>
              <w:pStyle w:val="nospacing"/>
            </w:pPr>
            <w:r>
              <w:rPr>
                <w:rStyle w:val="defaultparagraphfont-000028"/>
              </w:rPr>
              <w:t xml:space="preserve">Navesti primjere utjecaja ljudskih djelatnosti na prirodne procese </w:t>
            </w:r>
            <w:r>
              <w:rPr>
                <w:rStyle w:val="defaultparagraphfont-000028"/>
              </w:rPr>
              <w:t>povezujući vlastito ponašanje s načelima održivoga razvoja</w:t>
            </w:r>
            <w:r>
              <w:t xml:space="preserve"> </w:t>
            </w:r>
          </w:p>
        </w:tc>
        <w:tc>
          <w:tcPr>
            <w:tcW w:w="4395" w:type="dxa"/>
            <w:gridSpan w:val="4"/>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4A1AFB3A" w14:textId="77777777" w:rsidR="00710004" w:rsidRDefault="002D002D">
            <w:pPr>
              <w:pStyle w:val="nospacing"/>
            </w:pPr>
            <w:r>
              <w:rPr>
                <w:rStyle w:val="defaultparagraphfont-000028"/>
              </w:rPr>
              <w:t>Opisati vlastite primjere potencijalnih opasnosti za prirodu, okoliš i osobno zdravlje povezane sa zanimanjem za koje se školuje</w:t>
            </w:r>
            <w:r>
              <w:t xml:space="preserve"> </w:t>
            </w:r>
          </w:p>
        </w:tc>
      </w:tr>
      <w:tr w:rsidR="00710004" w14:paraId="00CD87FA" w14:textId="77777777">
        <w:tc>
          <w:tcPr>
            <w:tcW w:w="4260" w:type="dxa"/>
            <w:gridSpan w:val="4"/>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034219BA" w14:textId="77777777" w:rsidR="00710004" w:rsidRDefault="002D002D">
            <w:pPr>
              <w:pStyle w:val="nospacing"/>
            </w:pPr>
            <w:r>
              <w:rPr>
                <w:rStyle w:val="defaultparagraphfont-000028"/>
              </w:rPr>
              <w:t>Izvesti uz pomoć nastavnika i prema uputama mjerenja i/ili postupke koji su dio pokusa i/ili aktivnosti i bilježiti opažanja uvažavajući etičnost postupka</w:t>
            </w:r>
            <w:r>
              <w:t xml:space="preserve"> </w:t>
            </w:r>
          </w:p>
        </w:tc>
        <w:tc>
          <w:tcPr>
            <w:tcW w:w="4395" w:type="dxa"/>
            <w:gridSpan w:val="4"/>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19E1A6ED" w14:textId="77777777" w:rsidR="00710004" w:rsidRDefault="002D002D">
            <w:pPr>
              <w:pStyle w:val="nospacing"/>
            </w:pPr>
            <w:r>
              <w:rPr>
                <w:rStyle w:val="defaultparagraphfont-000028"/>
              </w:rPr>
              <w:t>Izvesti prema uputama mjerenja i/ili postupke koji su dio pokusa i/ili aktivnosti i bilježiti opažanja uvažavajući etičnost postupka</w:t>
            </w:r>
            <w:r>
              <w:t xml:space="preserve"> </w:t>
            </w:r>
          </w:p>
        </w:tc>
      </w:tr>
      <w:tr w:rsidR="00710004" w14:paraId="06BCA918" w14:textId="77777777">
        <w:trPr>
          <w:trHeight w:val="435"/>
        </w:trPr>
        <w:tc>
          <w:tcPr>
            <w:tcW w:w="8655" w:type="dxa"/>
            <w:gridSpan w:val="8"/>
            <w:tcBorders>
              <w:top w:val="single" w:sz="6" w:space="0" w:color="000000"/>
              <w:left w:val="single" w:sz="6" w:space="0" w:color="000000"/>
              <w:bottom w:val="single" w:sz="6" w:space="0" w:color="000000"/>
              <w:right w:val="single" w:sz="6" w:space="0" w:color="000000"/>
            </w:tcBorders>
            <w:shd w:val="clear" w:color="auto" w:fill="9CC3E5"/>
            <w:tcMar>
              <w:top w:w="0" w:type="dxa"/>
              <w:left w:w="90" w:type="dxa"/>
              <w:bottom w:w="0" w:type="dxa"/>
              <w:right w:w="90" w:type="dxa"/>
            </w:tcMar>
            <w:vAlign w:val="center"/>
            <w:hideMark/>
          </w:tcPr>
          <w:p w14:paraId="67E63CF0" w14:textId="77777777" w:rsidR="00710004" w:rsidRDefault="002D002D">
            <w:pPr>
              <w:pStyle w:val="normal-000020"/>
              <w:spacing w:before="0" w:after="0"/>
            </w:pPr>
            <w:r>
              <w:rPr>
                <w:rStyle w:val="defaultparagraphfont-000026"/>
              </w:rPr>
              <w:t xml:space="preserve">Dominantan nastavni sustav i opis načina ostvarivanja SIU </w:t>
            </w:r>
          </w:p>
        </w:tc>
      </w:tr>
      <w:tr w:rsidR="00710004" w14:paraId="69A1E37B" w14:textId="77777777">
        <w:trPr>
          <w:trHeight w:val="510"/>
        </w:trPr>
        <w:tc>
          <w:tcPr>
            <w:tcW w:w="8655" w:type="dxa"/>
            <w:gridSpan w:val="8"/>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0EAFBDDC" w14:textId="77777777" w:rsidR="00710004" w:rsidRDefault="002D002D">
            <w:pPr>
              <w:pStyle w:val="nospacing"/>
            </w:pPr>
            <w:r>
              <w:rPr>
                <w:rStyle w:val="defaultparagraphfont-000263"/>
              </w:rPr>
              <w:t>Kako bi učenici uspješno ostvarili odgojno-obrazovne ishode, u učenju i poučavanju dominantno se preporuča iskustveno učenje ili učenje otkrivanjem.</w:t>
            </w:r>
            <w:r>
              <w:t xml:space="preserve"> </w:t>
            </w:r>
          </w:p>
          <w:p w14:paraId="071366FC" w14:textId="77777777" w:rsidR="00710004" w:rsidRDefault="002D002D">
            <w:pPr>
              <w:pStyle w:val="nospacing"/>
            </w:pPr>
            <w:r>
              <w:rPr>
                <w:rStyle w:val="defaultparagraphfont-000263"/>
              </w:rPr>
              <w:t>Preporučeni oblici aktivnog učenja stavljaju učenika u središte odgojno-obrazovnoga procesa i sadrže sve etape spoznajnog procesa. Za ostvarivanje odgojno-obrazovnih ishoda ovog modula mogu se koristiti nastavne metode:</w:t>
            </w:r>
            <w:r>
              <w:t xml:space="preserve"> </w:t>
            </w:r>
          </w:p>
          <w:p w14:paraId="0E627EA8" w14:textId="77777777" w:rsidR="00710004" w:rsidRDefault="002D002D">
            <w:pPr>
              <w:pStyle w:val="nospacing"/>
            </w:pPr>
            <w:r>
              <w:rPr>
                <w:rStyle w:val="defaultparagraphfont-000263"/>
              </w:rPr>
              <w:t xml:space="preserve">- istraživanje, koje će se realizirati promatranjem, mjerenjima, izvođenjem pokusa </w:t>
            </w:r>
          </w:p>
          <w:p w14:paraId="73A1B3D7" w14:textId="77777777" w:rsidR="00710004" w:rsidRDefault="002D002D">
            <w:pPr>
              <w:pStyle w:val="nospacing"/>
            </w:pPr>
            <w:r>
              <w:rPr>
                <w:rStyle w:val="defaultparagraphfont-000263"/>
              </w:rPr>
              <w:t xml:space="preserve">- računalne simulacije/animacije različitih procesa (posljedice klimatskih promjena, oporaba otpada, onečišćenje i zagađenje okoliša, izračun ekološkog otiska…)  koje će učenike potaknuti na promišljanje i promjene koje su nužne za očuvanje i zaštitu okoliša, racionalno korištenje resursa te smanjenje negativnog čovjekovog utjecaja na klimatske promjene. </w:t>
            </w:r>
          </w:p>
          <w:p w14:paraId="1D7D43E1" w14:textId="77777777" w:rsidR="00710004" w:rsidRDefault="002D002D">
            <w:pPr>
              <w:pStyle w:val="nospacing"/>
            </w:pPr>
            <w:r>
              <w:rPr>
                <w:rStyle w:val="defaultparagraphfont-000263"/>
              </w:rPr>
              <w:t>Budući da se neki kognitivno zahtjevniji biološki koncepti i sadržaji ne mogu obraditi isključivo iskustvenim učenjem i simulacijom potrebno je i poučavanje. Za ovaj modul mogu se koristiti sve tri nastavne metode poučavanja: problemsko poučavanje, heurističko poučavanje i programirano poučavanje.  </w:t>
            </w:r>
            <w:r>
              <w:t xml:space="preserve"> </w:t>
            </w:r>
          </w:p>
        </w:tc>
      </w:tr>
      <w:tr w:rsidR="00710004" w14:paraId="7BDD9D82" w14:textId="77777777">
        <w:trPr>
          <w:trHeight w:val="510"/>
        </w:trPr>
        <w:tc>
          <w:tcPr>
            <w:tcW w:w="2670" w:type="dxa"/>
            <w:gridSpan w:val="2"/>
            <w:tcBorders>
              <w:top w:val="single" w:sz="6" w:space="0" w:color="000000"/>
              <w:left w:val="single" w:sz="6" w:space="0" w:color="000000"/>
              <w:bottom w:val="single" w:sz="6" w:space="0" w:color="000000"/>
              <w:right w:val="single" w:sz="6" w:space="0" w:color="000000"/>
            </w:tcBorders>
            <w:shd w:val="clear" w:color="auto" w:fill="9CC3E5"/>
            <w:tcMar>
              <w:top w:w="0" w:type="dxa"/>
              <w:left w:w="90" w:type="dxa"/>
              <w:bottom w:w="0" w:type="dxa"/>
              <w:right w:w="90" w:type="dxa"/>
            </w:tcMar>
            <w:vAlign w:val="center"/>
            <w:hideMark/>
          </w:tcPr>
          <w:p w14:paraId="02A0D03C" w14:textId="77777777" w:rsidR="00710004" w:rsidRDefault="002D002D">
            <w:pPr>
              <w:pStyle w:val="normal-000031"/>
              <w:spacing w:before="0" w:after="0"/>
            </w:pPr>
            <w:r>
              <w:rPr>
                <w:rStyle w:val="defaultparagraphfont-000026"/>
              </w:rPr>
              <w:t xml:space="preserve">Nastavne cjeline/teme </w:t>
            </w:r>
          </w:p>
        </w:tc>
        <w:tc>
          <w:tcPr>
            <w:tcW w:w="5985" w:type="dxa"/>
            <w:gridSpan w:val="6"/>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6E614C82" w14:textId="77777777" w:rsidR="00710004" w:rsidRDefault="002D002D">
            <w:pPr>
              <w:pStyle w:val="nospacing"/>
            </w:pPr>
            <w:r>
              <w:rPr>
                <w:rStyle w:val="defaultparagraphfont-000028"/>
              </w:rPr>
              <w:t>1. Utjecaj čovjeka na okoliš</w:t>
            </w:r>
            <w:r>
              <w:t xml:space="preserve"> </w:t>
            </w:r>
          </w:p>
          <w:p w14:paraId="25C118B5" w14:textId="77777777" w:rsidR="00710004" w:rsidRDefault="002D002D">
            <w:pPr>
              <w:pStyle w:val="nospacing"/>
            </w:pPr>
            <w:r>
              <w:rPr>
                <w:rStyle w:val="defaultparagraphfont-000028"/>
              </w:rPr>
              <w:t>2. Održivi razvoj</w:t>
            </w:r>
            <w:r>
              <w:t xml:space="preserve"> </w:t>
            </w:r>
          </w:p>
        </w:tc>
      </w:tr>
      <w:tr w:rsidR="00710004" w14:paraId="49B35AAB" w14:textId="77777777">
        <w:tc>
          <w:tcPr>
            <w:tcW w:w="8655" w:type="dxa"/>
            <w:gridSpan w:val="8"/>
            <w:tcBorders>
              <w:top w:val="single" w:sz="6" w:space="0" w:color="000000"/>
              <w:left w:val="single" w:sz="6" w:space="0" w:color="000000"/>
              <w:bottom w:val="single" w:sz="6" w:space="0" w:color="000000"/>
              <w:right w:val="single" w:sz="6" w:space="0" w:color="000000"/>
            </w:tcBorders>
            <w:shd w:val="clear" w:color="auto" w:fill="9CC3E5"/>
            <w:tcMar>
              <w:top w:w="0" w:type="dxa"/>
              <w:left w:w="90" w:type="dxa"/>
              <w:bottom w:w="0" w:type="dxa"/>
              <w:right w:w="90" w:type="dxa"/>
            </w:tcMar>
            <w:vAlign w:val="center"/>
            <w:hideMark/>
          </w:tcPr>
          <w:p w14:paraId="7FF0888C" w14:textId="77777777" w:rsidR="00710004" w:rsidRDefault="002D002D">
            <w:pPr>
              <w:pStyle w:val="normal-000020"/>
              <w:spacing w:before="0" w:after="0"/>
            </w:pPr>
            <w:r>
              <w:rPr>
                <w:rStyle w:val="defaultparagraphfont-000026"/>
              </w:rPr>
              <w:t xml:space="preserve">Načini i primjer vrednovanja </w:t>
            </w:r>
          </w:p>
        </w:tc>
      </w:tr>
      <w:tr w:rsidR="00710004" w14:paraId="59372951" w14:textId="77777777">
        <w:tc>
          <w:tcPr>
            <w:tcW w:w="8655" w:type="dxa"/>
            <w:gridSpan w:val="8"/>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00AA3D0C" w14:textId="77777777" w:rsidR="00710004" w:rsidRDefault="002D002D">
            <w:pPr>
              <w:pStyle w:val="nospacing"/>
            </w:pPr>
            <w:r>
              <w:rPr>
                <w:rStyle w:val="defaultparagraphfont-000028"/>
              </w:rPr>
              <w:t>Prijedlog zadataka za vrednovanje SIU: Utjecaj čovjeka na prirodu i okoliš</w:t>
            </w:r>
            <w:r>
              <w:t xml:space="preserve"> </w:t>
            </w:r>
          </w:p>
          <w:p w14:paraId="1DF4B08E" w14:textId="77777777" w:rsidR="00710004" w:rsidRDefault="002D002D">
            <w:pPr>
              <w:pStyle w:val="nospacing"/>
            </w:pPr>
            <w:r>
              <w:rPr>
                <w:rStyle w:val="defaultparagraphfont-000028"/>
              </w:rPr>
              <w:t>U Agendi 2030, dokumentu usvojenom 2015.godine, navedeno je 17. ciljeva održivog razvoja. Cilj 8 promovira uključiv i održiv gospodarski rast, punu zaposlenost i dostojanstven rad za sve, a cilj 12. govori o osiguranju održivih oblika potrošnje i proizvodnje. Ekološki otisak čovječanstva znatno premašuje količinu resursa koju imamo na raspolaganju. Dakle, potrebno je promijeniti načine na koje proizvodimo hranu, smanjiti bacanje hrane, povećati udjele obnovljivih izvora energije u ukupnoj proizvodnji energi</w:t>
            </w:r>
            <w:r>
              <w:rPr>
                <w:rStyle w:val="defaultparagraphfont-000028"/>
              </w:rPr>
              <w:t>je, pravilno gospodariti otpadom ijekom čitavog njegovog životnog ciklusa radi manjeg utjecaja na onečišćenje zraka, vode i tla.  Učenici su podijeljeni u grupe u kojoj prema zadanim smjernicama razrađuju temu. Predstavnik pojedine grupe u razredu predstavlja rezultate svojih istraživanja. Podaci svih grupa se bilježe na školsku ploču te uspoređuju.</w:t>
            </w:r>
            <w:r>
              <w:t xml:space="preserve"> </w:t>
            </w:r>
          </w:p>
          <w:tbl>
            <w:tblPr>
              <w:tblW w:w="0" w:type="auto"/>
              <w:tblCellMar>
                <w:top w:w="15" w:type="dxa"/>
                <w:left w:w="15" w:type="dxa"/>
                <w:bottom w:w="15" w:type="dxa"/>
                <w:right w:w="15" w:type="dxa"/>
              </w:tblCellMar>
              <w:tblLook w:val="04A0" w:firstRow="1" w:lastRow="0" w:firstColumn="1" w:lastColumn="0" w:noHBand="0" w:noVBand="1"/>
            </w:tblPr>
            <w:tblGrid>
              <w:gridCol w:w="5025"/>
              <w:gridCol w:w="3315"/>
            </w:tblGrid>
            <w:tr w:rsidR="00710004" w14:paraId="15AB38C7" w14:textId="77777777">
              <w:tc>
                <w:tcPr>
                  <w:tcW w:w="5025" w:type="dxa"/>
                  <w:tcBorders>
                    <w:top w:val="single" w:sz="6" w:space="0" w:color="000000"/>
                    <w:left w:val="single" w:sz="6" w:space="0" w:color="000000"/>
                    <w:bottom w:val="single" w:sz="6" w:space="0" w:color="000000"/>
                    <w:right w:val="single" w:sz="6" w:space="0" w:color="000000"/>
                  </w:tcBorders>
                  <w:shd w:val="clear" w:color="auto" w:fill="D9E2F3"/>
                  <w:tcMar>
                    <w:top w:w="0" w:type="dxa"/>
                    <w:left w:w="90" w:type="dxa"/>
                    <w:bottom w:w="0" w:type="dxa"/>
                    <w:right w:w="90" w:type="dxa"/>
                  </w:tcMar>
                  <w:hideMark/>
                </w:tcPr>
                <w:p w14:paraId="4F25FE18" w14:textId="77777777" w:rsidR="00710004" w:rsidRDefault="002D002D">
                  <w:pPr>
                    <w:pStyle w:val="nospacing"/>
                  </w:pPr>
                  <w:r>
                    <w:rPr>
                      <w:rStyle w:val="defaultparagraphfont-000028"/>
                    </w:rPr>
                    <w:t>SADAŠNJE STANJE</w:t>
                  </w:r>
                  <w:r>
                    <w:t xml:space="preserve"> </w:t>
                  </w:r>
                </w:p>
              </w:tc>
              <w:tc>
                <w:tcPr>
                  <w:tcW w:w="3315" w:type="dxa"/>
                  <w:tcBorders>
                    <w:top w:val="single" w:sz="6" w:space="0" w:color="000000"/>
                    <w:left w:val="single" w:sz="6" w:space="0" w:color="000000"/>
                    <w:bottom w:val="single" w:sz="6" w:space="0" w:color="000000"/>
                    <w:right w:val="single" w:sz="6" w:space="0" w:color="000000"/>
                  </w:tcBorders>
                  <w:shd w:val="clear" w:color="auto" w:fill="D9E2F3"/>
                  <w:tcMar>
                    <w:top w:w="0" w:type="dxa"/>
                    <w:left w:w="90" w:type="dxa"/>
                    <w:bottom w:w="0" w:type="dxa"/>
                    <w:right w:w="90" w:type="dxa"/>
                  </w:tcMar>
                  <w:hideMark/>
                </w:tcPr>
                <w:p w14:paraId="7F91C122" w14:textId="77777777" w:rsidR="00710004" w:rsidRDefault="002D002D">
                  <w:pPr>
                    <w:pStyle w:val="nospacing"/>
                  </w:pPr>
                  <w:r>
                    <w:rPr>
                      <w:rStyle w:val="defaultparagraphfont-000028"/>
                    </w:rPr>
                    <w:t>MJERE POBOLJŠANJA</w:t>
                  </w:r>
                  <w:r>
                    <w:t xml:space="preserve"> </w:t>
                  </w:r>
                </w:p>
              </w:tc>
            </w:tr>
            <w:tr w:rsidR="00710004" w14:paraId="3AC483E0" w14:textId="77777777">
              <w:tc>
                <w:tcPr>
                  <w:tcW w:w="502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64ADF4D8" w14:textId="77777777" w:rsidR="00710004" w:rsidRDefault="002D002D">
                  <w:pPr>
                    <w:pStyle w:val="nospacing"/>
                  </w:pPr>
                  <w:r>
                    <w:rPr>
                      <w:rStyle w:val="defaultparagraphfont-000028"/>
                    </w:rPr>
                    <w:t xml:space="preserve">Svake </w:t>
                  </w:r>
                  <w:r>
                    <w:rPr>
                      <w:rStyle w:val="defaultparagraphfont-000028"/>
                    </w:rPr>
                    <w:t>godine baci se</w:t>
                  </w:r>
                  <w:r>
                    <w:t xml:space="preserve"> </w:t>
                  </w:r>
                  <w:r>
                    <w:rPr>
                      <w:rStyle w:val="defaultparagraphfont-000028"/>
                    </w:rPr>
                    <w:t>1,3 milijardi tona hrane. Istovremeno je 2 milijarde ljudi u svijetu gladno ili pothranjeno.</w:t>
                  </w:r>
                  <w:r>
                    <w:t xml:space="preserve"> </w:t>
                  </w:r>
                </w:p>
              </w:tc>
              <w:tc>
                <w:tcPr>
                  <w:tcW w:w="331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0096F869" w14:textId="77777777" w:rsidR="00710004" w:rsidRDefault="002D002D">
                  <w:pPr>
                    <w:pStyle w:val="nospacing"/>
                  </w:pPr>
                  <w:r>
                    <w:rPr>
                      <w:rStyle w:val="000027"/>
                    </w:rPr>
                    <w:t> </w:t>
                  </w:r>
                  <w:r>
                    <w:t xml:space="preserve"> </w:t>
                  </w:r>
                </w:p>
              </w:tc>
            </w:tr>
            <w:tr w:rsidR="00710004" w14:paraId="1ED53BC8" w14:textId="77777777">
              <w:tc>
                <w:tcPr>
                  <w:tcW w:w="502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2003F6E7" w14:textId="77777777" w:rsidR="00710004" w:rsidRDefault="002D002D">
                  <w:pPr>
                    <w:pStyle w:val="nospacing"/>
                  </w:pPr>
                  <w:r>
                    <w:rPr>
                      <w:rStyle w:val="defaultparagraphfont-000028"/>
                    </w:rPr>
                    <w:t xml:space="preserve">Tek je četvrtina sveukupne svjetske energije proizvedena iz obnovljivih izvora energije. </w:t>
                  </w:r>
                </w:p>
              </w:tc>
              <w:tc>
                <w:tcPr>
                  <w:tcW w:w="331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5323C8A5" w14:textId="77777777" w:rsidR="00710004" w:rsidRDefault="002D002D">
                  <w:pPr>
                    <w:pStyle w:val="nospacing"/>
                  </w:pPr>
                  <w:r>
                    <w:rPr>
                      <w:rStyle w:val="000027"/>
                    </w:rPr>
                    <w:t> </w:t>
                  </w:r>
                  <w:r>
                    <w:t xml:space="preserve"> </w:t>
                  </w:r>
                </w:p>
              </w:tc>
            </w:tr>
            <w:tr w:rsidR="00710004" w14:paraId="2CE3A695" w14:textId="77777777">
              <w:tc>
                <w:tcPr>
                  <w:tcW w:w="502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75633953" w14:textId="77777777" w:rsidR="00710004" w:rsidRDefault="002D002D">
                  <w:pPr>
                    <w:pStyle w:val="nospacing"/>
                  </w:pPr>
                  <w:r>
                    <w:rPr>
                      <w:rStyle w:val="defaultparagraphfont-000028"/>
                    </w:rPr>
                    <w:t>Djeca izložena teškom radu u poljoprivredi, tvornicama i rudarstvu čest su prizor u zemljama trećeg svijeta. Često je djeci radnicima uskraćeno pravo na obrazovanje.</w:t>
                  </w:r>
                  <w:r>
                    <w:t xml:space="preserve"> </w:t>
                  </w:r>
                </w:p>
              </w:tc>
              <w:tc>
                <w:tcPr>
                  <w:tcW w:w="331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7A9B24E7" w14:textId="77777777" w:rsidR="00710004" w:rsidRDefault="002D002D">
                  <w:pPr>
                    <w:pStyle w:val="nospacing"/>
                  </w:pPr>
                  <w:r>
                    <w:rPr>
                      <w:rStyle w:val="000027"/>
                    </w:rPr>
                    <w:t> </w:t>
                  </w:r>
                  <w:r>
                    <w:t xml:space="preserve"> </w:t>
                  </w:r>
                </w:p>
              </w:tc>
            </w:tr>
            <w:tr w:rsidR="00710004" w14:paraId="4FB318DF" w14:textId="77777777">
              <w:tc>
                <w:tcPr>
                  <w:tcW w:w="502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347A74ED" w14:textId="77777777" w:rsidR="00710004" w:rsidRDefault="002D002D">
                  <w:pPr>
                    <w:pStyle w:val="nospacing"/>
                  </w:pPr>
                  <w:r>
                    <w:rPr>
                      <w:rStyle w:val="defaultparagraphfont-000028"/>
                    </w:rPr>
                    <w:t>Posljedica potrošačkog društva je i prekomjerna proizvodnja odjeće brze mode. Takva odjeća često nije biorazgradiva, a njena proizvodnja je štetna za okoliš. Gotovo 40 tona odbačene odjeće završi u čileanskoj pustinji Atacami.</w:t>
                  </w:r>
                  <w:r>
                    <w:t xml:space="preserve"> </w:t>
                  </w:r>
                </w:p>
              </w:tc>
              <w:tc>
                <w:tcPr>
                  <w:tcW w:w="331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58E476EC" w14:textId="77777777" w:rsidR="00710004" w:rsidRDefault="002D002D">
                  <w:pPr>
                    <w:pStyle w:val="nospacing"/>
                  </w:pPr>
                  <w:r>
                    <w:rPr>
                      <w:rStyle w:val="000027"/>
                    </w:rPr>
                    <w:t> </w:t>
                  </w:r>
                  <w:r>
                    <w:t xml:space="preserve"> </w:t>
                  </w:r>
                </w:p>
              </w:tc>
            </w:tr>
            <w:tr w:rsidR="00710004" w14:paraId="0ACE4866" w14:textId="77777777">
              <w:tc>
                <w:tcPr>
                  <w:tcW w:w="502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24CDF463" w14:textId="77777777" w:rsidR="00710004" w:rsidRDefault="002D002D">
                  <w:pPr>
                    <w:pStyle w:val="nospacing"/>
                  </w:pPr>
                  <w:r>
                    <w:rPr>
                      <w:rStyle w:val="defaultparagraphfont-000028"/>
                    </w:rPr>
                    <w:t xml:space="preserve">Planirana i funkcionalna zastarjelost kućanskih uređaja tzv. “programirana smrt“ i nemogućnost popravka aparata kućanskih aparata i  bijele tehnike </w:t>
                  </w:r>
                  <w:r>
                    <w:rPr>
                      <w:rStyle w:val="defaultparagraphfont-000028"/>
                    </w:rPr>
                    <w:t>uzrokuju veliku količinu EE otpada.</w:t>
                  </w:r>
                  <w:r>
                    <w:t xml:space="preserve"> </w:t>
                  </w:r>
                </w:p>
              </w:tc>
              <w:tc>
                <w:tcPr>
                  <w:tcW w:w="331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0C25377C" w14:textId="77777777" w:rsidR="00710004" w:rsidRDefault="002D002D">
                  <w:pPr>
                    <w:pStyle w:val="nospacing"/>
                  </w:pPr>
                  <w:r>
                    <w:rPr>
                      <w:rStyle w:val="000027"/>
                    </w:rPr>
                    <w:t> </w:t>
                  </w:r>
                  <w:r>
                    <w:t xml:space="preserve"> </w:t>
                  </w:r>
                </w:p>
              </w:tc>
            </w:tr>
          </w:tbl>
          <w:p w14:paraId="26BC14F2" w14:textId="77777777" w:rsidR="00710004" w:rsidRDefault="002D002D">
            <w:pPr>
              <w:pStyle w:val="nospacing"/>
            </w:pPr>
            <w:r>
              <w:rPr>
                <w:rStyle w:val="defaultparagraphfont-000026"/>
              </w:rPr>
              <w:lastRenderedPageBreak/>
              <w:t xml:space="preserve">Rubrika za vrednovanje zadatka: </w:t>
            </w:r>
          </w:p>
          <w:tbl>
            <w:tblPr>
              <w:tblW w:w="0" w:type="auto"/>
              <w:tblCellMar>
                <w:top w:w="15" w:type="dxa"/>
                <w:left w:w="15" w:type="dxa"/>
                <w:bottom w:w="15" w:type="dxa"/>
                <w:right w:w="15" w:type="dxa"/>
              </w:tblCellMar>
              <w:tblLook w:val="04A0" w:firstRow="1" w:lastRow="0" w:firstColumn="1" w:lastColumn="0" w:noHBand="0" w:noVBand="1"/>
            </w:tblPr>
            <w:tblGrid>
              <w:gridCol w:w="2475"/>
              <w:gridCol w:w="2670"/>
              <w:gridCol w:w="3180"/>
            </w:tblGrid>
            <w:tr w:rsidR="00710004" w14:paraId="24F1DCFB" w14:textId="77777777">
              <w:tc>
                <w:tcPr>
                  <w:tcW w:w="2475" w:type="dxa"/>
                  <w:tcBorders>
                    <w:top w:val="single" w:sz="6" w:space="0" w:color="000000"/>
                    <w:left w:val="single" w:sz="6" w:space="0" w:color="000000"/>
                    <w:bottom w:val="single" w:sz="6" w:space="0" w:color="000000"/>
                    <w:right w:val="single" w:sz="6" w:space="0" w:color="000000"/>
                  </w:tcBorders>
                  <w:shd w:val="clear" w:color="auto" w:fill="D9E2F3"/>
                  <w:tcMar>
                    <w:top w:w="0" w:type="dxa"/>
                    <w:left w:w="90" w:type="dxa"/>
                    <w:bottom w:w="0" w:type="dxa"/>
                    <w:right w:w="90" w:type="dxa"/>
                  </w:tcMar>
                  <w:vAlign w:val="center"/>
                  <w:hideMark/>
                </w:tcPr>
                <w:p w14:paraId="187C61FB" w14:textId="77777777" w:rsidR="00710004" w:rsidRDefault="002D002D">
                  <w:pPr>
                    <w:pStyle w:val="nospacing"/>
                  </w:pPr>
                  <w:r>
                    <w:rPr>
                      <w:rStyle w:val="defaultparagraphfont-000072"/>
                    </w:rPr>
                    <w:t>Vrednovanje odgovora na pojedino pitanje</w:t>
                  </w:r>
                  <w:r>
                    <w:t xml:space="preserve"> </w:t>
                  </w:r>
                </w:p>
              </w:tc>
              <w:tc>
                <w:tcPr>
                  <w:tcW w:w="2670" w:type="dxa"/>
                  <w:tcBorders>
                    <w:top w:val="single" w:sz="6" w:space="0" w:color="000000"/>
                    <w:left w:val="single" w:sz="6" w:space="0" w:color="000000"/>
                    <w:bottom w:val="single" w:sz="6" w:space="0" w:color="000000"/>
                    <w:right w:val="single" w:sz="6" w:space="0" w:color="000000"/>
                  </w:tcBorders>
                  <w:shd w:val="clear" w:color="auto" w:fill="D9E2F3"/>
                  <w:tcMar>
                    <w:top w:w="0" w:type="dxa"/>
                    <w:left w:w="90" w:type="dxa"/>
                    <w:bottom w:w="0" w:type="dxa"/>
                    <w:right w:w="90" w:type="dxa"/>
                  </w:tcMar>
                  <w:vAlign w:val="center"/>
                  <w:hideMark/>
                </w:tcPr>
                <w:p w14:paraId="76C79A65" w14:textId="77777777" w:rsidR="00710004" w:rsidRDefault="002D002D">
                  <w:pPr>
                    <w:pStyle w:val="nospacing"/>
                  </w:pPr>
                  <w:r>
                    <w:rPr>
                      <w:rStyle w:val="defaultparagraphfont-000072"/>
                    </w:rPr>
                    <w:t>2 boda</w:t>
                  </w:r>
                  <w:r>
                    <w:t xml:space="preserve"> </w:t>
                  </w:r>
                </w:p>
              </w:tc>
              <w:tc>
                <w:tcPr>
                  <w:tcW w:w="3180" w:type="dxa"/>
                  <w:tcBorders>
                    <w:top w:val="single" w:sz="6" w:space="0" w:color="000000"/>
                    <w:left w:val="single" w:sz="6" w:space="0" w:color="000000"/>
                    <w:bottom w:val="single" w:sz="6" w:space="0" w:color="000000"/>
                    <w:right w:val="single" w:sz="6" w:space="0" w:color="000000"/>
                  </w:tcBorders>
                  <w:shd w:val="clear" w:color="auto" w:fill="D9E2F3"/>
                  <w:tcMar>
                    <w:top w:w="0" w:type="dxa"/>
                    <w:left w:w="90" w:type="dxa"/>
                    <w:bottom w:w="0" w:type="dxa"/>
                    <w:right w:w="90" w:type="dxa"/>
                  </w:tcMar>
                  <w:vAlign w:val="center"/>
                  <w:hideMark/>
                </w:tcPr>
                <w:p w14:paraId="627B0814" w14:textId="77777777" w:rsidR="00710004" w:rsidRDefault="002D002D">
                  <w:pPr>
                    <w:pStyle w:val="nospacing"/>
                  </w:pPr>
                  <w:r>
                    <w:rPr>
                      <w:rStyle w:val="defaultparagraphfont-000072"/>
                    </w:rPr>
                    <w:t>1 bod</w:t>
                  </w:r>
                  <w:r>
                    <w:t xml:space="preserve"> </w:t>
                  </w:r>
                </w:p>
              </w:tc>
            </w:tr>
            <w:tr w:rsidR="00710004" w14:paraId="6900A7E0" w14:textId="77777777">
              <w:tc>
                <w:tcPr>
                  <w:tcW w:w="247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6DB74A5E" w14:textId="77777777" w:rsidR="00710004" w:rsidRDefault="002D002D">
                  <w:pPr>
                    <w:pStyle w:val="nospacing"/>
                  </w:pPr>
                  <w:r>
                    <w:rPr>
                      <w:rStyle w:val="defaultparagraphfont-000072"/>
                    </w:rPr>
                    <w:t>Svake godine baci se</w:t>
                  </w:r>
                  <w:r>
                    <w:t xml:space="preserve"> </w:t>
                  </w:r>
                  <w:r>
                    <w:rPr>
                      <w:rStyle w:val="defaultparagraphfont-000072"/>
                    </w:rPr>
                    <w:t>1,3 milijardi tona hrane. Istovremeno je 2 milijarde ljudi u svijetu gladno ili pothranjeno.</w:t>
                  </w:r>
                  <w:r>
                    <w:t xml:space="preserve"> </w:t>
                  </w:r>
                </w:p>
              </w:tc>
              <w:tc>
                <w:tcPr>
                  <w:tcW w:w="2670"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2BACF967" w14:textId="77777777" w:rsidR="00710004" w:rsidRDefault="002D002D">
                  <w:pPr>
                    <w:pStyle w:val="nospacing"/>
                  </w:pPr>
                  <w:r>
                    <w:rPr>
                      <w:rStyle w:val="defaultparagraphfont-000072"/>
                    </w:rPr>
                    <w:t>Opisano je kako planirana kupovina, praćenje roka trajanja proizvoda, organiziran sustav doniranja hrane kroz udruge/volonterske akcije utječe na smanjenje bacanja hrane.</w:t>
                  </w:r>
                  <w:r>
                    <w:t xml:space="preserve"> </w:t>
                  </w:r>
                </w:p>
              </w:tc>
              <w:tc>
                <w:tcPr>
                  <w:tcW w:w="3180"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25E8A4A2" w14:textId="77777777" w:rsidR="00710004" w:rsidRDefault="002D002D">
                  <w:pPr>
                    <w:pStyle w:val="nospacing"/>
                  </w:pPr>
                  <w:r>
                    <w:rPr>
                      <w:rStyle w:val="defaultparagraphfont-000072"/>
                    </w:rPr>
                    <w:t>Djelomično je navedeno kako planirana kupovina, praćenje roka trajanja proizvoda, organiziran sustav doniranja hrane kroz udruge/volonterske akcije utječe na smanjenje bacanja hrane.</w:t>
                  </w:r>
                  <w:r>
                    <w:t xml:space="preserve"> </w:t>
                  </w:r>
                </w:p>
              </w:tc>
            </w:tr>
            <w:tr w:rsidR="00710004" w14:paraId="3BCB2E1B" w14:textId="77777777">
              <w:tc>
                <w:tcPr>
                  <w:tcW w:w="247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59353216" w14:textId="77777777" w:rsidR="00710004" w:rsidRDefault="002D002D">
                  <w:pPr>
                    <w:pStyle w:val="nospacing"/>
                  </w:pPr>
                  <w:r>
                    <w:rPr>
                      <w:rStyle w:val="defaultparagraphfont-000072"/>
                    </w:rPr>
                    <w:t xml:space="preserve">Tek je četvrtina sveukupne svjetske energije proizvedena iz obnovljivih izvora energije. </w:t>
                  </w:r>
                </w:p>
              </w:tc>
              <w:tc>
                <w:tcPr>
                  <w:tcW w:w="2670"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68CF5D8A" w14:textId="77777777" w:rsidR="00710004" w:rsidRDefault="002D002D">
                  <w:pPr>
                    <w:pStyle w:val="nospacing"/>
                  </w:pPr>
                  <w:r>
                    <w:rPr>
                      <w:rStyle w:val="defaultparagraphfont-000072"/>
                    </w:rPr>
                    <w:t>Navedeni su primjeri koji pokazuju kako ulaganja u obnovljive izvore energije: energiju vjetra, vode, sunca, vodikov pogon i električna vozila te povećanje sufinanciranja solarnih panela na zgrade/škole/ obiteljske kuće utječu na smanjenje onečišćenja okoliša.</w:t>
                  </w:r>
                  <w:r>
                    <w:t xml:space="preserve"> </w:t>
                  </w:r>
                </w:p>
              </w:tc>
              <w:tc>
                <w:tcPr>
                  <w:tcW w:w="3180"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76447862" w14:textId="77777777" w:rsidR="00710004" w:rsidRDefault="002D002D">
                  <w:pPr>
                    <w:pStyle w:val="nospacing"/>
                  </w:pPr>
                  <w:r>
                    <w:rPr>
                      <w:rStyle w:val="defaultparagraphfont-000072"/>
                    </w:rPr>
                    <w:t>Djelomično su navedeni primjeri koji pokazuju kako ulaganja u obnovljive izvore energije: energiju vjetra, vode, sunca, vodikov pogon i električna vozila te povećanje sufinanciranja solarnih panela na zgrade/škole/ obiteljske kuće utječu na smanjenje onečišćenja okoliša.</w:t>
                  </w:r>
                  <w:r>
                    <w:t xml:space="preserve"> </w:t>
                  </w:r>
                </w:p>
              </w:tc>
            </w:tr>
            <w:tr w:rsidR="00710004" w14:paraId="0A73000F" w14:textId="77777777">
              <w:trPr>
                <w:trHeight w:val="1275"/>
              </w:trPr>
              <w:tc>
                <w:tcPr>
                  <w:tcW w:w="247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7CB487DD" w14:textId="77777777" w:rsidR="00710004" w:rsidRDefault="002D002D">
                  <w:pPr>
                    <w:pStyle w:val="nospacing"/>
                  </w:pPr>
                  <w:r>
                    <w:rPr>
                      <w:rStyle w:val="defaultparagraphfont-000072"/>
                    </w:rPr>
                    <w:t>Djeca izložena teškom radu u poljoprivredi, tvornicama i rudarstvu čest su prizor u zemljama trećeg svijeta. Često je djeci radnicima uskraćeno pravo na obrazovanje.</w:t>
                  </w:r>
                  <w:r>
                    <w:t xml:space="preserve"> </w:t>
                  </w:r>
                </w:p>
              </w:tc>
              <w:tc>
                <w:tcPr>
                  <w:tcW w:w="2670"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34CD231F" w14:textId="77777777" w:rsidR="00710004" w:rsidRDefault="002D002D">
                  <w:pPr>
                    <w:pStyle w:val="nospacing"/>
                  </w:pPr>
                  <w:r>
                    <w:rPr>
                      <w:rStyle w:val="defaultparagraphfont-000072"/>
                    </w:rPr>
                    <w:t>Opisano je kako kupovina fairtrade proizvoda, ostavljanje negativnih recenzija na proizvode u kojima se koristi dječji (prisilni) rad, donacije organizacijama koje pomažu obrazovanju djece siromašnih obitelji mogu smanjiti iskorištavanje djece.</w:t>
                  </w:r>
                  <w:r>
                    <w:t xml:space="preserve"> </w:t>
                  </w:r>
                </w:p>
              </w:tc>
              <w:tc>
                <w:tcPr>
                  <w:tcW w:w="3180"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3CC91D3A" w14:textId="77777777" w:rsidR="00710004" w:rsidRDefault="002D002D">
                  <w:pPr>
                    <w:pStyle w:val="nospacing"/>
                  </w:pPr>
                  <w:r>
                    <w:rPr>
                      <w:rStyle w:val="defaultparagraphfont-000072"/>
                    </w:rPr>
                    <w:t>Djelomično je navedeno kako kupovina fairtrade proizvoda, ostavljanje negativnih recenzija na proizvode u kojima se koristi dječji (prisilni) rad, donacije organizacijama koje pomažu obrazovanju djece siromašnih obitelji mogu smanjiti iskorištavanje djece.</w:t>
                  </w:r>
                  <w:r>
                    <w:t xml:space="preserve"> </w:t>
                  </w:r>
                </w:p>
              </w:tc>
            </w:tr>
            <w:tr w:rsidR="00710004" w14:paraId="4ACBB5E5" w14:textId="77777777">
              <w:tc>
                <w:tcPr>
                  <w:tcW w:w="247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78D5E596" w14:textId="77777777" w:rsidR="00710004" w:rsidRDefault="002D002D">
                  <w:pPr>
                    <w:pStyle w:val="nospacing"/>
                  </w:pPr>
                  <w:r>
                    <w:rPr>
                      <w:rStyle w:val="defaultparagraphfont-000072"/>
                    </w:rPr>
                    <w:t>Posljedica potrošačkog društva je i prekomjerna proizvodnja odjeće brze mode. Takva odjeća često nije biorazgradiva, a njena proizvodnja je štetna za okoliš. Gotovo 40 tona odbačene odjeće završi u čileanskoj pustinji Atacami.</w:t>
                  </w:r>
                  <w:r>
                    <w:t xml:space="preserve"> </w:t>
                  </w:r>
                </w:p>
              </w:tc>
              <w:tc>
                <w:tcPr>
                  <w:tcW w:w="2670"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40D596CA" w14:textId="77777777" w:rsidR="00710004" w:rsidRDefault="002D002D">
                  <w:pPr>
                    <w:pStyle w:val="nospacing"/>
                  </w:pPr>
                  <w:r>
                    <w:rPr>
                      <w:rStyle w:val="defaultparagraphfont-000072"/>
                    </w:rPr>
                    <w:t xml:space="preserve">Opisano je kako kupovina kvalitetne odjeće organskog porijekla, kupovina second hand odjeće ili razmjena odjeće na sajmovima razmjene može utjecati na </w:t>
                  </w:r>
                  <w:r>
                    <w:rPr>
                      <w:rStyle w:val="defaultparagraphfont-000072"/>
                    </w:rPr>
                    <w:t>smanjenje bacanja odjeće.</w:t>
                  </w:r>
                  <w:r>
                    <w:t xml:space="preserve"> </w:t>
                  </w:r>
                </w:p>
                <w:p w14:paraId="5D06A16B" w14:textId="77777777" w:rsidR="00710004" w:rsidRDefault="002D002D">
                  <w:pPr>
                    <w:pStyle w:val="nospacing"/>
                  </w:pPr>
                  <w:r>
                    <w:rPr>
                      <w:rStyle w:val="000171"/>
                    </w:rPr>
                    <w:t> </w:t>
                  </w:r>
                  <w:r>
                    <w:t xml:space="preserve"> </w:t>
                  </w:r>
                </w:p>
              </w:tc>
              <w:tc>
                <w:tcPr>
                  <w:tcW w:w="3180"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626B5E23" w14:textId="77777777" w:rsidR="00710004" w:rsidRDefault="002D002D">
                  <w:pPr>
                    <w:pStyle w:val="nospacing"/>
                  </w:pPr>
                  <w:r>
                    <w:rPr>
                      <w:rStyle w:val="defaultparagraphfont-000072"/>
                    </w:rPr>
                    <w:t>Djelomično je navedeno kako kupovina kvalitetne odjeće organskog porijekla, kupovina second hand odjeće ili razmjena odjeće na sajmovima razmjene može utjecati na smanjenje bacanja odjeće.</w:t>
                  </w:r>
                  <w:r>
                    <w:t xml:space="preserve"> </w:t>
                  </w:r>
                </w:p>
                <w:p w14:paraId="4C073D81" w14:textId="77777777" w:rsidR="00710004" w:rsidRDefault="002D002D">
                  <w:pPr>
                    <w:pStyle w:val="nospacing"/>
                  </w:pPr>
                  <w:r>
                    <w:rPr>
                      <w:rStyle w:val="000171"/>
                    </w:rPr>
                    <w:t> </w:t>
                  </w:r>
                  <w:r>
                    <w:t xml:space="preserve"> </w:t>
                  </w:r>
                </w:p>
                <w:p w14:paraId="4CCF6111" w14:textId="77777777" w:rsidR="00710004" w:rsidRDefault="002D002D">
                  <w:pPr>
                    <w:pStyle w:val="nospacing"/>
                  </w:pPr>
                  <w:r>
                    <w:rPr>
                      <w:rStyle w:val="000171"/>
                    </w:rPr>
                    <w:t> </w:t>
                  </w:r>
                  <w:r>
                    <w:t xml:space="preserve"> </w:t>
                  </w:r>
                </w:p>
              </w:tc>
            </w:tr>
            <w:tr w:rsidR="00710004" w14:paraId="67FF01F3" w14:textId="77777777">
              <w:tc>
                <w:tcPr>
                  <w:tcW w:w="247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040E018A" w14:textId="77777777" w:rsidR="00710004" w:rsidRDefault="002D002D">
                  <w:pPr>
                    <w:pStyle w:val="nospacing"/>
                  </w:pPr>
                  <w:r>
                    <w:rPr>
                      <w:rStyle w:val="defaultparagraphfont-000072"/>
                    </w:rPr>
                    <w:t xml:space="preserve">Planirana i </w:t>
                  </w:r>
                  <w:r>
                    <w:rPr>
                      <w:rStyle w:val="defaultparagraphfont-000072"/>
                    </w:rPr>
                    <w:t>funkcionalna zastarjelost kućanskih uređaja tzv. “programirana smrt“ i nemogućnost popravka aparata kućanskih aparata i  bijele tehnike uzrokuju veliku količinu EE otpada.</w:t>
                  </w:r>
                  <w:r>
                    <w:t xml:space="preserve"> </w:t>
                  </w:r>
                </w:p>
              </w:tc>
              <w:tc>
                <w:tcPr>
                  <w:tcW w:w="2670"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285DBB77" w14:textId="77777777" w:rsidR="00710004" w:rsidRDefault="002D002D">
                  <w:pPr>
                    <w:pStyle w:val="nospacing"/>
                  </w:pPr>
                  <w:r>
                    <w:rPr>
                      <w:rStyle w:val="defaultparagraphfont-000072"/>
                    </w:rPr>
                    <w:t>Navedeni su primjeri koji pokazuju kako kupovina proizvoda sa certifikatom EU (direktiva Novog pristupa, ISO standardi), praćenje recenzija proizvoda i kupovina proizvoda s duljim trajanjem garantnog roka, mogućnost servisiranja i dostupnost rezervnih dijelova mogu smanjiti količine EE otpada.</w:t>
                  </w:r>
                  <w:r>
                    <w:t xml:space="preserve"> </w:t>
                  </w:r>
                </w:p>
              </w:tc>
              <w:tc>
                <w:tcPr>
                  <w:tcW w:w="3180"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2EED7DC7" w14:textId="77777777" w:rsidR="00710004" w:rsidRDefault="002D002D">
                  <w:pPr>
                    <w:pStyle w:val="nospacing"/>
                  </w:pPr>
                  <w:r>
                    <w:rPr>
                      <w:rStyle w:val="defaultparagraphfont-000072"/>
                    </w:rPr>
                    <w:t>Djelomično su navedeni primjeri koji pokazuju kako kupovina proizvoda sa certifikatom EU (direktiva Novog pristupa, ISO standardi), praćenje recenzija proizvoda i kupovina proizvoda s duljim trajanjem garantnog roka, mogućnost servisiranja i dostupnost rezervnih dijelova mogu smanjiti količine EE otpada.</w:t>
                  </w:r>
                  <w:r>
                    <w:t xml:space="preserve"> </w:t>
                  </w:r>
                </w:p>
              </w:tc>
            </w:tr>
          </w:tbl>
          <w:p w14:paraId="3CFAAC22" w14:textId="77777777" w:rsidR="00710004" w:rsidRDefault="002D002D">
            <w:pPr>
              <w:pStyle w:val="nospacing"/>
            </w:pPr>
            <w:r>
              <w:rPr>
                <w:rStyle w:val="defaultparagraphfont-000028"/>
              </w:rPr>
              <w:t>Način bodovanja:</w:t>
            </w:r>
            <w:r>
              <w:t xml:space="preserve"> </w:t>
            </w:r>
          </w:p>
          <w:tbl>
            <w:tblPr>
              <w:tblW w:w="0" w:type="auto"/>
              <w:tblCellMar>
                <w:top w:w="15" w:type="dxa"/>
                <w:left w:w="15" w:type="dxa"/>
                <w:bottom w:w="15" w:type="dxa"/>
                <w:right w:w="15" w:type="dxa"/>
              </w:tblCellMar>
              <w:tblLook w:val="04A0" w:firstRow="1" w:lastRow="0" w:firstColumn="1" w:lastColumn="0" w:noHBand="0" w:noVBand="1"/>
            </w:tblPr>
            <w:tblGrid>
              <w:gridCol w:w="1770"/>
              <w:gridCol w:w="1020"/>
            </w:tblGrid>
            <w:tr w:rsidR="00710004" w14:paraId="6D7DDEFE" w14:textId="77777777">
              <w:trPr>
                <w:trHeight w:val="255"/>
              </w:trPr>
              <w:tc>
                <w:tcPr>
                  <w:tcW w:w="1770"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77AA5A8E" w14:textId="77777777" w:rsidR="00710004" w:rsidRDefault="002D002D">
                  <w:pPr>
                    <w:pStyle w:val="nospacing"/>
                  </w:pPr>
                  <w:r>
                    <w:rPr>
                      <w:rStyle w:val="defaultparagraphfont-000028"/>
                    </w:rPr>
                    <w:t>Izvrsno</w:t>
                  </w:r>
                  <w:r>
                    <w:t xml:space="preserve"> </w:t>
                  </w:r>
                </w:p>
              </w:tc>
              <w:tc>
                <w:tcPr>
                  <w:tcW w:w="1020"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5D61015B" w14:textId="77777777" w:rsidR="00710004" w:rsidRDefault="002D002D">
                  <w:pPr>
                    <w:pStyle w:val="nospacing"/>
                  </w:pPr>
                  <w:r>
                    <w:rPr>
                      <w:rStyle w:val="defaultparagraphfont-000028"/>
                    </w:rPr>
                    <w:t>9 – 10</w:t>
                  </w:r>
                  <w:r>
                    <w:t xml:space="preserve"> </w:t>
                  </w:r>
                </w:p>
              </w:tc>
            </w:tr>
            <w:tr w:rsidR="00710004" w14:paraId="0CBB3AA0" w14:textId="77777777">
              <w:trPr>
                <w:trHeight w:val="255"/>
              </w:trPr>
              <w:tc>
                <w:tcPr>
                  <w:tcW w:w="1770"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10E09570" w14:textId="77777777" w:rsidR="00710004" w:rsidRDefault="002D002D">
                  <w:pPr>
                    <w:pStyle w:val="nospacing"/>
                  </w:pPr>
                  <w:r>
                    <w:rPr>
                      <w:rStyle w:val="defaultparagraphfont-000028"/>
                    </w:rPr>
                    <w:t>Dobro</w:t>
                  </w:r>
                  <w:r>
                    <w:t xml:space="preserve"> </w:t>
                  </w:r>
                </w:p>
              </w:tc>
              <w:tc>
                <w:tcPr>
                  <w:tcW w:w="1020"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12D1912E" w14:textId="77777777" w:rsidR="00710004" w:rsidRDefault="002D002D">
                  <w:pPr>
                    <w:pStyle w:val="nospacing"/>
                  </w:pPr>
                  <w:r>
                    <w:rPr>
                      <w:rStyle w:val="defaultparagraphfont-000028"/>
                    </w:rPr>
                    <w:t>6 – 8</w:t>
                  </w:r>
                  <w:r>
                    <w:t xml:space="preserve"> </w:t>
                  </w:r>
                </w:p>
              </w:tc>
            </w:tr>
            <w:tr w:rsidR="00710004" w14:paraId="596AE8F2" w14:textId="77777777">
              <w:trPr>
                <w:trHeight w:val="255"/>
              </w:trPr>
              <w:tc>
                <w:tcPr>
                  <w:tcW w:w="1770"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05C4C659" w14:textId="77777777" w:rsidR="00710004" w:rsidRDefault="002D002D">
                  <w:pPr>
                    <w:pStyle w:val="nospacing"/>
                  </w:pPr>
                  <w:r>
                    <w:rPr>
                      <w:rStyle w:val="defaultparagraphfont-000028"/>
                    </w:rPr>
                    <w:t>Zadovoljavajuće</w:t>
                  </w:r>
                  <w:r>
                    <w:t xml:space="preserve"> </w:t>
                  </w:r>
                </w:p>
              </w:tc>
              <w:tc>
                <w:tcPr>
                  <w:tcW w:w="1020"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68F9FCFA" w14:textId="77777777" w:rsidR="00710004" w:rsidRDefault="002D002D">
                  <w:pPr>
                    <w:pStyle w:val="nospacing"/>
                  </w:pPr>
                  <w:r>
                    <w:rPr>
                      <w:rStyle w:val="defaultparagraphfont-000028"/>
                    </w:rPr>
                    <w:t>3 – 5</w:t>
                  </w:r>
                  <w:r>
                    <w:t xml:space="preserve"> </w:t>
                  </w:r>
                </w:p>
              </w:tc>
            </w:tr>
          </w:tbl>
          <w:p w14:paraId="75777BDB" w14:textId="77777777" w:rsidR="00710004" w:rsidRDefault="002D002D">
            <w:pPr>
              <w:pStyle w:val="nospacing"/>
            </w:pPr>
            <w:r>
              <w:rPr>
                <w:rStyle w:val="000027"/>
              </w:rPr>
              <w:t> </w:t>
            </w:r>
            <w:r>
              <w:t xml:space="preserve"> </w:t>
            </w:r>
          </w:p>
          <w:tbl>
            <w:tblPr>
              <w:tblW w:w="0" w:type="auto"/>
              <w:tblCellMar>
                <w:top w:w="15" w:type="dxa"/>
                <w:left w:w="15" w:type="dxa"/>
                <w:bottom w:w="15" w:type="dxa"/>
                <w:right w:w="15" w:type="dxa"/>
              </w:tblCellMar>
              <w:tblLook w:val="04A0" w:firstRow="1" w:lastRow="0" w:firstColumn="1" w:lastColumn="0" w:noHBand="0" w:noVBand="1"/>
            </w:tblPr>
            <w:tblGrid>
              <w:gridCol w:w="4410"/>
              <w:gridCol w:w="3780"/>
            </w:tblGrid>
            <w:tr w:rsidR="00710004" w14:paraId="20074C0F" w14:textId="77777777">
              <w:trPr>
                <w:trHeight w:val="255"/>
              </w:trPr>
              <w:tc>
                <w:tcPr>
                  <w:tcW w:w="4410" w:type="dxa"/>
                  <w:tcBorders>
                    <w:top w:val="single" w:sz="6" w:space="0" w:color="000000"/>
                    <w:left w:val="single" w:sz="6" w:space="0" w:color="000000"/>
                    <w:bottom w:val="single" w:sz="6" w:space="0" w:color="000000"/>
                    <w:right w:val="single" w:sz="6" w:space="0" w:color="000000"/>
                  </w:tcBorders>
                  <w:shd w:val="clear" w:color="auto" w:fill="D9E2F3"/>
                  <w:tcMar>
                    <w:top w:w="0" w:type="dxa"/>
                    <w:left w:w="90" w:type="dxa"/>
                    <w:bottom w:w="0" w:type="dxa"/>
                    <w:right w:w="90" w:type="dxa"/>
                  </w:tcMar>
                  <w:hideMark/>
                </w:tcPr>
                <w:p w14:paraId="03D768A3" w14:textId="77777777" w:rsidR="00710004" w:rsidRDefault="002D002D">
                  <w:pPr>
                    <w:pStyle w:val="nospacing"/>
                  </w:pPr>
                  <w:r>
                    <w:rPr>
                      <w:rStyle w:val="defaultparagraphfont-000026"/>
                    </w:rPr>
                    <w:lastRenderedPageBreak/>
                    <w:t xml:space="preserve">Učenici s teškoćama </w:t>
                  </w:r>
                </w:p>
              </w:tc>
              <w:tc>
                <w:tcPr>
                  <w:tcW w:w="3780" w:type="dxa"/>
                  <w:tcBorders>
                    <w:top w:val="single" w:sz="6" w:space="0" w:color="000000"/>
                    <w:left w:val="single" w:sz="6" w:space="0" w:color="000000"/>
                    <w:bottom w:val="single" w:sz="6" w:space="0" w:color="000000"/>
                    <w:right w:val="single" w:sz="6" w:space="0" w:color="000000"/>
                  </w:tcBorders>
                  <w:shd w:val="clear" w:color="auto" w:fill="D9E2F3"/>
                  <w:tcMar>
                    <w:top w:w="0" w:type="dxa"/>
                    <w:left w:w="90" w:type="dxa"/>
                    <w:bottom w:w="0" w:type="dxa"/>
                    <w:right w:w="90" w:type="dxa"/>
                  </w:tcMar>
                  <w:hideMark/>
                </w:tcPr>
                <w:p w14:paraId="79D5F43A" w14:textId="77777777" w:rsidR="00710004" w:rsidRDefault="002D002D">
                  <w:pPr>
                    <w:pStyle w:val="nospacing"/>
                  </w:pPr>
                  <w:r>
                    <w:rPr>
                      <w:rStyle w:val="defaultparagraphfont-000026"/>
                    </w:rPr>
                    <w:t xml:space="preserve">Daroviti učenici </w:t>
                  </w:r>
                </w:p>
              </w:tc>
            </w:tr>
            <w:tr w:rsidR="00710004" w14:paraId="2BF80D07" w14:textId="77777777">
              <w:trPr>
                <w:trHeight w:val="840"/>
              </w:trPr>
              <w:tc>
                <w:tcPr>
                  <w:tcW w:w="4410"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52FDA002" w14:textId="77777777" w:rsidR="00710004" w:rsidRDefault="002D002D">
                  <w:pPr>
                    <w:pStyle w:val="nospacing"/>
                  </w:pPr>
                  <w:r>
                    <w:rPr>
                      <w:rStyle w:val="defaultparagraphfont-000028"/>
                    </w:rPr>
                    <w:t xml:space="preserve">Navodi ljudske djelatnosti koje imaju negativan utjecaj na okoliš te uz podršku nastavnika objašnjava krilaticu “Otpad nije </w:t>
                  </w:r>
                  <w:r>
                    <w:rPr>
                      <w:rStyle w:val="defaultparagraphfont-000028"/>
                    </w:rPr>
                    <w:t>smeće”.</w:t>
                  </w:r>
                  <w:r>
                    <w:t xml:space="preserve"> </w:t>
                  </w:r>
                </w:p>
              </w:tc>
              <w:tc>
                <w:tcPr>
                  <w:tcW w:w="3780"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66F04E48" w14:textId="77777777" w:rsidR="00710004" w:rsidRDefault="002D002D">
                  <w:pPr>
                    <w:pStyle w:val="nospacing"/>
                  </w:pPr>
                  <w:r>
                    <w:rPr>
                      <w:rStyle w:val="defaultparagraphfont-000028"/>
                    </w:rPr>
                    <w:t xml:space="preserve">Istražuje nastanak mikroplastike i njen učinak na okoliš.  Analizira posljedice unosa mikroplastike na zdravlje ljudi. </w:t>
                  </w:r>
                </w:p>
              </w:tc>
            </w:tr>
          </w:tbl>
          <w:p w14:paraId="66189C75" w14:textId="77777777" w:rsidR="00710004" w:rsidRDefault="002D002D">
            <w:pPr>
              <w:pStyle w:val="nospacing"/>
            </w:pPr>
            <w:r>
              <w:rPr>
                <w:rStyle w:val="000027"/>
              </w:rPr>
              <w:t> </w:t>
            </w:r>
            <w:r>
              <w:t xml:space="preserve"> </w:t>
            </w:r>
          </w:p>
        </w:tc>
      </w:tr>
      <w:tr w:rsidR="00710004" w14:paraId="0652B09C" w14:textId="77777777">
        <w:tc>
          <w:tcPr>
            <w:tcW w:w="8655" w:type="dxa"/>
            <w:gridSpan w:val="8"/>
            <w:tcBorders>
              <w:top w:val="single" w:sz="6" w:space="0" w:color="000000"/>
              <w:left w:val="single" w:sz="6" w:space="0" w:color="000000"/>
              <w:bottom w:val="single" w:sz="6" w:space="0" w:color="000000"/>
              <w:right w:val="single" w:sz="6" w:space="0" w:color="000000"/>
            </w:tcBorders>
            <w:shd w:val="clear" w:color="auto" w:fill="9CC3E5"/>
            <w:tcMar>
              <w:top w:w="0" w:type="dxa"/>
              <w:left w:w="90" w:type="dxa"/>
              <w:bottom w:w="0" w:type="dxa"/>
              <w:right w:w="90" w:type="dxa"/>
            </w:tcMar>
            <w:vAlign w:val="center"/>
            <w:hideMark/>
          </w:tcPr>
          <w:p w14:paraId="3438E916" w14:textId="77777777" w:rsidR="00710004" w:rsidRDefault="002D002D">
            <w:pPr>
              <w:pStyle w:val="normal-000020"/>
              <w:spacing w:before="0" w:after="0"/>
            </w:pPr>
            <w:r>
              <w:rPr>
                <w:rStyle w:val="defaultparagraphfont-000026"/>
              </w:rPr>
              <w:lastRenderedPageBreak/>
              <w:t xml:space="preserve">Prijedlog prilagodbe za učenike s posebnim odgojno-obrazovnim potrebama </w:t>
            </w:r>
          </w:p>
        </w:tc>
      </w:tr>
      <w:tr w:rsidR="00710004" w14:paraId="263B4962" w14:textId="77777777">
        <w:tc>
          <w:tcPr>
            <w:tcW w:w="8655" w:type="dxa"/>
            <w:gridSpan w:val="8"/>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2D4E0C51" w14:textId="77777777" w:rsidR="00710004" w:rsidRDefault="002D002D">
            <w:pPr>
              <w:pStyle w:val="nospacing"/>
            </w:pPr>
            <w:r>
              <w:rPr>
                <w:rStyle w:val="defaultparagraphfont-000028"/>
              </w:rPr>
              <w:t>Kako se u ovom skupu ishoda učenja najčešće koristi učenje temeljeno na radu u kojemu se učenici stavljaju u realne radne situacije tijekom kojih se dijele u timove, pri dijeljenju u timove treba voditi računa da učenici s posebnim odgojno-obrazovnim potrebama budu ravnomjerno raspoređeni u svaki tim u kojem će imati svoju ulogu. Na takav način svaki učenik ima priliku pokazati svoje jače strane, a ostali članovi tima imaju priliku učiti raditi sa članovima tima različitih sposobnosti sukladno realnom radno</w:t>
            </w:r>
            <w:r>
              <w:rPr>
                <w:rStyle w:val="defaultparagraphfont-000028"/>
              </w:rPr>
              <w:t>m okruženju. U individualiziranom kurikulu za svakog učenika s posebnim potrebama navedeni su preporučeni načini rada, primjeri individualizacije te načini i oblici vrednovanja. Poseban naglasak treba staviti na kontinuirano vrednovanje za učenje koristeći kvalitetne, konstruktivne i poticajne povratne informacije u cilju motiviranja učenika, jačanja samopouzdanja te omogućavanja daljnjeg napretka. Nastavnik će procijeniti koja razina pedagoške podrške učeniku je potrebna. Nije namjera da nastavnik odradi d</w:t>
            </w:r>
            <w:r>
              <w:rPr>
                <w:rStyle w:val="defaultparagraphfont-000028"/>
              </w:rPr>
              <w:t>io uvjeta za dostizanje ishoda učenja umjesto učenika. Darovitim učenicima treba omogućiti obogaćivanje sadržaja (proširivanje dodatnim sadržajima kojih se rijetko dotiču) ili postavljanjem ishoda više razine, a sve u skladu sa razlikovnim/individualiziranim kurikulom. Preporuča se takvim učenicima ponuditi složeniji zadatak, individualni rad s mentorom, a vrednovanje treba provoditi sukladno razlikovnom/ individualiziranom kurikulu u cilju poticanja motivacije i napretka.</w:t>
            </w:r>
            <w:r>
              <w:t xml:space="preserve"> </w:t>
            </w:r>
          </w:p>
        </w:tc>
      </w:tr>
    </w:tbl>
    <w:p w14:paraId="4B7AF2CB" w14:textId="77777777" w:rsidR="00710004" w:rsidRDefault="002D002D">
      <w:pPr>
        <w:pStyle w:val="normal-000036"/>
        <w:spacing w:after="0"/>
      </w:pPr>
      <w:r>
        <w:rPr>
          <w:rStyle w:val="000027"/>
        </w:rPr>
        <w:t> </w:t>
      </w:r>
      <w:r>
        <w:t xml:space="preserve"> </w:t>
      </w:r>
    </w:p>
    <w:tbl>
      <w:tblPr>
        <w:tblW w:w="0" w:type="auto"/>
        <w:tblCellMar>
          <w:top w:w="15" w:type="dxa"/>
          <w:left w:w="15" w:type="dxa"/>
          <w:bottom w:w="15" w:type="dxa"/>
          <w:right w:w="15" w:type="dxa"/>
        </w:tblCellMar>
        <w:tblLook w:val="04A0" w:firstRow="1" w:lastRow="0" w:firstColumn="1" w:lastColumn="0" w:noHBand="0" w:noVBand="1"/>
      </w:tblPr>
      <w:tblGrid>
        <w:gridCol w:w="2220"/>
        <w:gridCol w:w="570"/>
        <w:gridCol w:w="1155"/>
        <w:gridCol w:w="315"/>
        <w:gridCol w:w="1980"/>
        <w:gridCol w:w="2295"/>
      </w:tblGrid>
      <w:tr w:rsidR="00710004" w14:paraId="650030FC" w14:textId="77777777">
        <w:trPr>
          <w:trHeight w:val="495"/>
        </w:trPr>
        <w:tc>
          <w:tcPr>
            <w:tcW w:w="2220" w:type="dxa"/>
            <w:tcBorders>
              <w:top w:val="single" w:sz="6" w:space="0" w:color="000000"/>
              <w:left w:val="single" w:sz="6" w:space="0" w:color="000000"/>
              <w:bottom w:val="single" w:sz="6" w:space="0" w:color="000000"/>
              <w:right w:val="single" w:sz="6" w:space="0" w:color="000000"/>
            </w:tcBorders>
            <w:shd w:val="clear" w:color="auto" w:fill="9CC3E5"/>
            <w:tcMar>
              <w:top w:w="0" w:type="dxa"/>
              <w:left w:w="90" w:type="dxa"/>
              <w:bottom w:w="0" w:type="dxa"/>
              <w:right w:w="90" w:type="dxa"/>
            </w:tcMar>
            <w:vAlign w:val="center"/>
            <w:hideMark/>
          </w:tcPr>
          <w:p w14:paraId="46C12672" w14:textId="77777777" w:rsidR="00710004" w:rsidRDefault="002D002D">
            <w:pPr>
              <w:pStyle w:val="normal-000215"/>
              <w:spacing w:before="0" w:after="0"/>
            </w:pPr>
            <w:r>
              <w:rPr>
                <w:rStyle w:val="defaultparagraphfont-000026"/>
              </w:rPr>
              <w:t xml:space="preserve">NAZIV MODULA </w:t>
            </w:r>
          </w:p>
        </w:tc>
        <w:tc>
          <w:tcPr>
            <w:tcW w:w="6315" w:type="dxa"/>
            <w:gridSpan w:val="5"/>
            <w:tcBorders>
              <w:top w:val="single" w:sz="6" w:space="0" w:color="000000"/>
              <w:left w:val="single" w:sz="6" w:space="0" w:color="000000"/>
              <w:bottom w:val="single" w:sz="6" w:space="0" w:color="000000"/>
              <w:right w:val="single" w:sz="6" w:space="0" w:color="000000"/>
            </w:tcBorders>
            <w:shd w:val="clear" w:color="auto" w:fill="FFFFFF"/>
            <w:tcMar>
              <w:top w:w="0" w:type="dxa"/>
              <w:left w:w="90" w:type="dxa"/>
              <w:bottom w:w="0" w:type="dxa"/>
              <w:right w:w="90" w:type="dxa"/>
            </w:tcMar>
            <w:vAlign w:val="center"/>
            <w:hideMark/>
          </w:tcPr>
          <w:p w14:paraId="7AECAEF0" w14:textId="77777777" w:rsidR="00710004" w:rsidRDefault="002D002D">
            <w:pPr>
              <w:pStyle w:val="Naslov3"/>
              <w:spacing w:before="0" w:after="0" w:afterAutospacing="0"/>
              <w:divId w:val="1358310308"/>
              <w:rPr>
                <w:rFonts w:ascii="Cambria" w:eastAsia="Times New Roman" w:hAnsi="Cambria"/>
                <w:sz w:val="22"/>
                <w:szCs w:val="22"/>
              </w:rPr>
            </w:pPr>
            <w:r>
              <w:rPr>
                <w:rStyle w:val="defaultparagraphfont-000026"/>
                <w:rFonts w:eastAsia="Times New Roman"/>
                <w:b/>
                <w:bCs/>
              </w:rPr>
              <w:t xml:space="preserve">TEHNOLOGIJA STROJNE OBRADE REZANJEM </w:t>
            </w:r>
          </w:p>
        </w:tc>
      </w:tr>
      <w:tr w:rsidR="00710004" w14:paraId="18A5B22E" w14:textId="77777777">
        <w:trPr>
          <w:trHeight w:val="495"/>
        </w:trPr>
        <w:tc>
          <w:tcPr>
            <w:tcW w:w="2220" w:type="dxa"/>
            <w:tcBorders>
              <w:top w:val="single" w:sz="6" w:space="0" w:color="000000"/>
              <w:left w:val="single" w:sz="6" w:space="0" w:color="000000"/>
              <w:bottom w:val="single" w:sz="6" w:space="0" w:color="000000"/>
              <w:right w:val="single" w:sz="6" w:space="0" w:color="000000"/>
            </w:tcBorders>
            <w:shd w:val="clear" w:color="auto" w:fill="BDD7EE"/>
            <w:tcMar>
              <w:top w:w="0" w:type="dxa"/>
              <w:left w:w="90" w:type="dxa"/>
              <w:bottom w:w="0" w:type="dxa"/>
              <w:right w:w="90" w:type="dxa"/>
            </w:tcMar>
            <w:vAlign w:val="center"/>
            <w:hideMark/>
          </w:tcPr>
          <w:p w14:paraId="536420DE" w14:textId="77777777" w:rsidR="00710004" w:rsidRDefault="002D002D">
            <w:pPr>
              <w:pStyle w:val="normal-000215"/>
              <w:spacing w:before="0" w:after="0"/>
            </w:pPr>
            <w:r>
              <w:rPr>
                <w:rStyle w:val="defaultparagraphfont-000026"/>
              </w:rPr>
              <w:t xml:space="preserve">Šifra modula </w:t>
            </w:r>
          </w:p>
        </w:tc>
        <w:tc>
          <w:tcPr>
            <w:tcW w:w="6315" w:type="dxa"/>
            <w:gridSpan w:val="5"/>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434DBF03" w14:textId="77777777" w:rsidR="00710004" w:rsidRDefault="002D002D">
            <w:pPr>
              <w:pStyle w:val="normal-000215"/>
              <w:spacing w:before="0" w:after="0"/>
            </w:pPr>
            <w:r>
              <w:rPr>
                <w:rStyle w:val="000027"/>
              </w:rPr>
              <w:t> </w:t>
            </w:r>
            <w:r>
              <w:t xml:space="preserve"> </w:t>
            </w:r>
          </w:p>
        </w:tc>
      </w:tr>
      <w:tr w:rsidR="00710004" w14:paraId="4EF70155" w14:textId="77777777">
        <w:trPr>
          <w:trHeight w:val="495"/>
        </w:trPr>
        <w:tc>
          <w:tcPr>
            <w:tcW w:w="2220" w:type="dxa"/>
            <w:tcBorders>
              <w:top w:val="single" w:sz="6" w:space="0" w:color="000000"/>
              <w:left w:val="single" w:sz="6" w:space="0" w:color="000000"/>
              <w:bottom w:val="single" w:sz="6" w:space="0" w:color="000000"/>
              <w:right w:val="single" w:sz="6" w:space="0" w:color="000000"/>
            </w:tcBorders>
            <w:shd w:val="clear" w:color="auto" w:fill="BDD7EE"/>
            <w:tcMar>
              <w:top w:w="0" w:type="dxa"/>
              <w:left w:w="90" w:type="dxa"/>
              <w:bottom w:w="0" w:type="dxa"/>
              <w:right w:w="90" w:type="dxa"/>
            </w:tcMar>
            <w:vAlign w:val="center"/>
            <w:hideMark/>
          </w:tcPr>
          <w:p w14:paraId="27B14B41" w14:textId="77777777" w:rsidR="00710004" w:rsidRDefault="002D002D">
            <w:pPr>
              <w:pStyle w:val="normal-000020"/>
              <w:spacing w:before="0" w:after="0"/>
            </w:pPr>
            <w:r>
              <w:rPr>
                <w:rStyle w:val="defaultparagraphfont-000026"/>
              </w:rPr>
              <w:t xml:space="preserve">Kvalifikacije nastavnika koji sudjeluju u realizaciji modula </w:t>
            </w:r>
          </w:p>
        </w:tc>
        <w:tc>
          <w:tcPr>
            <w:tcW w:w="6315" w:type="dxa"/>
            <w:gridSpan w:val="5"/>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57A0CD76" w14:textId="77777777" w:rsidR="00710004" w:rsidRDefault="002D002D">
            <w:pPr>
              <w:pStyle w:val="normal-000020"/>
              <w:spacing w:before="0" w:after="0"/>
            </w:pPr>
            <w:hyperlink r:id="rId49" w:history="1">
              <w:r>
                <w:rPr>
                  <w:rStyle w:val="defaultparagraphfont-000479"/>
                </w:rPr>
                <w:t xml:space="preserve">https://hko.srce.hr/registar/standard-kvalifikacije/detalji/80 </w:t>
              </w:r>
            </w:hyperlink>
          </w:p>
        </w:tc>
      </w:tr>
      <w:tr w:rsidR="00710004" w14:paraId="2E071B1F" w14:textId="77777777">
        <w:trPr>
          <w:trHeight w:val="495"/>
        </w:trPr>
        <w:tc>
          <w:tcPr>
            <w:tcW w:w="2220" w:type="dxa"/>
            <w:tcBorders>
              <w:top w:val="single" w:sz="6" w:space="0" w:color="000000"/>
              <w:left w:val="single" w:sz="6" w:space="0" w:color="000000"/>
              <w:bottom w:val="single" w:sz="6" w:space="0" w:color="000000"/>
              <w:right w:val="single" w:sz="6" w:space="0" w:color="000000"/>
            </w:tcBorders>
            <w:shd w:val="clear" w:color="auto" w:fill="BDD7EE"/>
            <w:tcMar>
              <w:top w:w="0" w:type="dxa"/>
              <w:left w:w="90" w:type="dxa"/>
              <w:bottom w:w="0" w:type="dxa"/>
              <w:right w:w="90" w:type="dxa"/>
            </w:tcMar>
            <w:vAlign w:val="center"/>
            <w:hideMark/>
          </w:tcPr>
          <w:p w14:paraId="74FAEF12" w14:textId="77777777" w:rsidR="00710004" w:rsidRDefault="002D002D">
            <w:pPr>
              <w:pStyle w:val="normal-000020"/>
              <w:spacing w:before="0" w:after="0"/>
            </w:pPr>
            <w:r>
              <w:rPr>
                <w:rStyle w:val="defaultparagraphfont-000026"/>
              </w:rPr>
              <w:t xml:space="preserve">Obujam modula (CSVET) </w:t>
            </w:r>
          </w:p>
        </w:tc>
        <w:tc>
          <w:tcPr>
            <w:tcW w:w="6315" w:type="dxa"/>
            <w:gridSpan w:val="5"/>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59B27388" w14:textId="77777777" w:rsidR="00710004" w:rsidRDefault="002D002D">
            <w:pPr>
              <w:pStyle w:val="normal-000215"/>
              <w:spacing w:before="0" w:after="0"/>
            </w:pPr>
            <w:r>
              <w:rPr>
                <w:rStyle w:val="defaultparagraphfont-000026"/>
              </w:rPr>
              <w:t xml:space="preserve">3 CSVET </w:t>
            </w:r>
          </w:p>
        </w:tc>
      </w:tr>
      <w:tr w:rsidR="00710004" w14:paraId="09F01245" w14:textId="77777777">
        <w:tc>
          <w:tcPr>
            <w:tcW w:w="2220" w:type="dxa"/>
            <w:vMerge w:val="restart"/>
            <w:tcBorders>
              <w:top w:val="single" w:sz="6" w:space="0" w:color="000000"/>
              <w:left w:val="single" w:sz="6" w:space="0" w:color="000000"/>
              <w:bottom w:val="single" w:sz="6" w:space="0" w:color="000000"/>
              <w:right w:val="single" w:sz="6" w:space="0" w:color="000000"/>
            </w:tcBorders>
            <w:shd w:val="clear" w:color="auto" w:fill="9CC3E5"/>
            <w:tcMar>
              <w:top w:w="0" w:type="dxa"/>
              <w:left w:w="90" w:type="dxa"/>
              <w:bottom w:w="0" w:type="dxa"/>
              <w:right w:w="90" w:type="dxa"/>
            </w:tcMar>
            <w:vAlign w:val="center"/>
            <w:hideMark/>
          </w:tcPr>
          <w:p w14:paraId="61A8519F" w14:textId="77777777" w:rsidR="00710004" w:rsidRDefault="002D002D">
            <w:pPr>
              <w:pStyle w:val="normal-000020"/>
              <w:spacing w:before="0" w:after="0"/>
            </w:pPr>
            <w:r>
              <w:rPr>
                <w:rStyle w:val="defaultparagraphfont-000026"/>
              </w:rPr>
              <w:t xml:space="preserve">Načini stjecanja ishoda učenja (od –do, postotak) </w:t>
            </w:r>
          </w:p>
        </w:tc>
        <w:tc>
          <w:tcPr>
            <w:tcW w:w="1725" w:type="dxa"/>
            <w:gridSpan w:val="2"/>
            <w:tcBorders>
              <w:top w:val="single" w:sz="6" w:space="0" w:color="000000"/>
              <w:left w:val="single" w:sz="6" w:space="0" w:color="000000"/>
              <w:bottom w:val="single" w:sz="6" w:space="0" w:color="000000"/>
              <w:right w:val="single" w:sz="6" w:space="0" w:color="000000"/>
            </w:tcBorders>
            <w:shd w:val="clear" w:color="auto" w:fill="9CC3E5"/>
            <w:tcMar>
              <w:top w:w="0" w:type="dxa"/>
              <w:left w:w="90" w:type="dxa"/>
              <w:bottom w:w="0" w:type="dxa"/>
              <w:right w:w="90" w:type="dxa"/>
            </w:tcMar>
            <w:vAlign w:val="center"/>
            <w:hideMark/>
          </w:tcPr>
          <w:p w14:paraId="1150270B" w14:textId="77777777" w:rsidR="00710004" w:rsidRDefault="002D002D">
            <w:pPr>
              <w:pStyle w:val="normal-000024"/>
              <w:spacing w:before="0" w:after="0"/>
            </w:pPr>
            <w:r>
              <w:rPr>
                <w:rStyle w:val="defaultparagraphfont-000026"/>
              </w:rPr>
              <w:t xml:space="preserve">Vođeni proces učenja i poučavanja </w:t>
            </w:r>
          </w:p>
        </w:tc>
        <w:tc>
          <w:tcPr>
            <w:tcW w:w="2295" w:type="dxa"/>
            <w:gridSpan w:val="2"/>
            <w:tcBorders>
              <w:top w:val="single" w:sz="6" w:space="0" w:color="000000"/>
              <w:left w:val="single" w:sz="6" w:space="0" w:color="000000"/>
              <w:bottom w:val="single" w:sz="6" w:space="0" w:color="000000"/>
              <w:right w:val="single" w:sz="6" w:space="0" w:color="000000"/>
            </w:tcBorders>
            <w:shd w:val="clear" w:color="auto" w:fill="9CC3E5"/>
            <w:tcMar>
              <w:top w:w="0" w:type="dxa"/>
              <w:left w:w="90" w:type="dxa"/>
              <w:bottom w:w="0" w:type="dxa"/>
              <w:right w:w="90" w:type="dxa"/>
            </w:tcMar>
            <w:vAlign w:val="center"/>
            <w:hideMark/>
          </w:tcPr>
          <w:p w14:paraId="4AF68226" w14:textId="77777777" w:rsidR="00710004" w:rsidRDefault="002D002D">
            <w:pPr>
              <w:pStyle w:val="normal-000024"/>
              <w:spacing w:before="0" w:after="0"/>
            </w:pPr>
            <w:r>
              <w:rPr>
                <w:rStyle w:val="defaultparagraphfont-000026"/>
              </w:rPr>
              <w:t xml:space="preserve">Oblici učenja temeljenog na radu </w:t>
            </w:r>
          </w:p>
        </w:tc>
        <w:tc>
          <w:tcPr>
            <w:tcW w:w="2295" w:type="dxa"/>
            <w:tcBorders>
              <w:top w:val="single" w:sz="6" w:space="0" w:color="000000"/>
              <w:left w:val="single" w:sz="6" w:space="0" w:color="000000"/>
              <w:bottom w:val="single" w:sz="6" w:space="0" w:color="000000"/>
              <w:right w:val="single" w:sz="6" w:space="0" w:color="000000"/>
            </w:tcBorders>
            <w:shd w:val="clear" w:color="auto" w:fill="9CC3E5"/>
            <w:tcMar>
              <w:top w:w="0" w:type="dxa"/>
              <w:left w:w="90" w:type="dxa"/>
              <w:bottom w:w="0" w:type="dxa"/>
              <w:right w:w="90" w:type="dxa"/>
            </w:tcMar>
            <w:vAlign w:val="center"/>
            <w:hideMark/>
          </w:tcPr>
          <w:p w14:paraId="6DEBCBA3" w14:textId="77777777" w:rsidR="00710004" w:rsidRDefault="002D002D">
            <w:pPr>
              <w:pStyle w:val="normal-000024"/>
              <w:spacing w:before="0" w:after="0"/>
            </w:pPr>
            <w:r>
              <w:rPr>
                <w:rStyle w:val="defaultparagraphfont-000026"/>
              </w:rPr>
              <w:t xml:space="preserve">Samostalne aktivnosti učenika/polaznika </w:t>
            </w:r>
          </w:p>
        </w:tc>
      </w:tr>
      <w:tr w:rsidR="00710004" w14:paraId="26E62075" w14:textId="77777777">
        <w:trPr>
          <w:trHeight w:val="48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9F9A3D4" w14:textId="77777777" w:rsidR="00710004" w:rsidRDefault="00710004">
            <w:pPr>
              <w:rPr>
                <w:rFonts w:ascii="Cambria" w:hAnsi="Cambria"/>
                <w:sz w:val="20"/>
                <w:szCs w:val="20"/>
              </w:rPr>
            </w:pPr>
          </w:p>
        </w:tc>
        <w:tc>
          <w:tcPr>
            <w:tcW w:w="1725" w:type="dxa"/>
            <w:gridSpan w:val="2"/>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590ECFC9" w14:textId="77777777" w:rsidR="00710004" w:rsidRDefault="002D002D">
            <w:pPr>
              <w:pStyle w:val="normal-000024"/>
              <w:spacing w:before="0" w:after="0"/>
            </w:pPr>
            <w:r>
              <w:rPr>
                <w:rStyle w:val="defaultparagraphfont-000028"/>
              </w:rPr>
              <w:t>20 – 30%</w:t>
            </w:r>
            <w:r>
              <w:t xml:space="preserve"> </w:t>
            </w:r>
          </w:p>
        </w:tc>
        <w:tc>
          <w:tcPr>
            <w:tcW w:w="2295" w:type="dxa"/>
            <w:gridSpan w:val="2"/>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28462EB5" w14:textId="77777777" w:rsidR="00710004" w:rsidRDefault="002D002D">
            <w:pPr>
              <w:pStyle w:val="normal-000024"/>
              <w:spacing w:before="0" w:after="0"/>
            </w:pPr>
            <w:r>
              <w:rPr>
                <w:rStyle w:val="defaultparagraphfont-000028"/>
              </w:rPr>
              <w:t>50 – 70%</w:t>
            </w:r>
            <w:r>
              <w:t xml:space="preserve"> </w:t>
            </w:r>
          </w:p>
        </w:tc>
        <w:tc>
          <w:tcPr>
            <w:tcW w:w="229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277AA3AE" w14:textId="77777777" w:rsidR="00710004" w:rsidRDefault="002D002D">
            <w:pPr>
              <w:pStyle w:val="normal-000024"/>
              <w:spacing w:before="0" w:after="0"/>
            </w:pPr>
            <w:r>
              <w:rPr>
                <w:rStyle w:val="defaultparagraphfont-000028"/>
              </w:rPr>
              <w:t>10 – 20%</w:t>
            </w:r>
            <w:r>
              <w:t xml:space="preserve"> </w:t>
            </w:r>
          </w:p>
        </w:tc>
      </w:tr>
      <w:tr w:rsidR="00710004" w14:paraId="7CB09699" w14:textId="77777777">
        <w:tc>
          <w:tcPr>
            <w:tcW w:w="2220" w:type="dxa"/>
            <w:tcBorders>
              <w:top w:val="single" w:sz="6" w:space="0" w:color="000000"/>
              <w:left w:val="single" w:sz="6" w:space="0" w:color="000000"/>
              <w:bottom w:val="single" w:sz="6" w:space="0" w:color="000000"/>
              <w:right w:val="single" w:sz="6" w:space="0" w:color="000000"/>
            </w:tcBorders>
            <w:shd w:val="clear" w:color="auto" w:fill="BDD7EE"/>
            <w:tcMar>
              <w:top w:w="0" w:type="dxa"/>
              <w:left w:w="90" w:type="dxa"/>
              <w:bottom w:w="0" w:type="dxa"/>
              <w:right w:w="90" w:type="dxa"/>
            </w:tcMar>
            <w:vAlign w:val="center"/>
            <w:hideMark/>
          </w:tcPr>
          <w:p w14:paraId="6577DE9A" w14:textId="77777777" w:rsidR="00710004" w:rsidRDefault="002D002D">
            <w:pPr>
              <w:pStyle w:val="normal-000020"/>
              <w:spacing w:before="0" w:after="0"/>
            </w:pPr>
            <w:r>
              <w:rPr>
                <w:rStyle w:val="defaultparagraphfont-000026"/>
              </w:rPr>
              <w:t xml:space="preserve">Status modula </w:t>
            </w:r>
          </w:p>
          <w:p w14:paraId="42A39954" w14:textId="77777777" w:rsidR="00710004" w:rsidRDefault="002D002D">
            <w:pPr>
              <w:pStyle w:val="normal-000020"/>
              <w:spacing w:before="0" w:after="0"/>
            </w:pPr>
            <w:r>
              <w:rPr>
                <w:rStyle w:val="defaultparagraphfont-000026"/>
              </w:rPr>
              <w:t xml:space="preserve">(obvezni/izborni) </w:t>
            </w:r>
          </w:p>
        </w:tc>
        <w:tc>
          <w:tcPr>
            <w:tcW w:w="6315" w:type="dxa"/>
            <w:gridSpan w:val="5"/>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193E0E20" w14:textId="77777777" w:rsidR="00710004" w:rsidRDefault="002D002D">
            <w:pPr>
              <w:pStyle w:val="normal-000020"/>
              <w:spacing w:before="0" w:after="0"/>
            </w:pPr>
            <w:r>
              <w:rPr>
                <w:rStyle w:val="defaultparagraphfont-000028"/>
              </w:rPr>
              <w:t>OBVEZNI</w:t>
            </w:r>
            <w:r>
              <w:t xml:space="preserve"> </w:t>
            </w:r>
          </w:p>
        </w:tc>
      </w:tr>
      <w:tr w:rsidR="00710004" w14:paraId="188678E8" w14:textId="77777777">
        <w:trPr>
          <w:trHeight w:val="555"/>
        </w:trPr>
        <w:tc>
          <w:tcPr>
            <w:tcW w:w="2220" w:type="dxa"/>
            <w:tcBorders>
              <w:top w:val="single" w:sz="6" w:space="0" w:color="000000"/>
              <w:left w:val="single" w:sz="6" w:space="0" w:color="000000"/>
              <w:bottom w:val="single" w:sz="6" w:space="0" w:color="000000"/>
              <w:right w:val="single" w:sz="6" w:space="0" w:color="000000"/>
            </w:tcBorders>
            <w:shd w:val="clear" w:color="auto" w:fill="BDD7EE"/>
            <w:tcMar>
              <w:top w:w="0" w:type="dxa"/>
              <w:left w:w="90" w:type="dxa"/>
              <w:bottom w:w="0" w:type="dxa"/>
              <w:right w:w="90" w:type="dxa"/>
            </w:tcMar>
            <w:vAlign w:val="center"/>
            <w:hideMark/>
          </w:tcPr>
          <w:p w14:paraId="1D8E5588" w14:textId="77777777" w:rsidR="00710004" w:rsidRDefault="002D002D">
            <w:pPr>
              <w:pStyle w:val="normal-000020"/>
              <w:spacing w:before="0" w:after="0"/>
            </w:pPr>
            <w:r>
              <w:rPr>
                <w:rStyle w:val="defaultparagraphfont-000026"/>
              </w:rPr>
              <w:t xml:space="preserve">Cilj (opis) modula </w:t>
            </w:r>
          </w:p>
        </w:tc>
        <w:tc>
          <w:tcPr>
            <w:tcW w:w="6315" w:type="dxa"/>
            <w:gridSpan w:val="5"/>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7874163F" w14:textId="77777777" w:rsidR="00710004" w:rsidRDefault="002D002D">
            <w:pPr>
              <w:pStyle w:val="normal-000031"/>
              <w:spacing w:before="0" w:after="0"/>
            </w:pPr>
            <w:r>
              <w:rPr>
                <w:rStyle w:val="defaultparagraphfont-000072"/>
              </w:rPr>
              <w:t xml:space="preserve">Cilj modula je omogućiti učenicima stjecanje kompetencija za pravilan odabir </w:t>
            </w:r>
            <w:r>
              <w:rPr>
                <w:rStyle w:val="defaultparagraphfont-000072"/>
              </w:rPr>
              <w:t>strojne obrade odvajanjem čestica, odabir reznih alata i parametara (režima) obrade, te izvođenje jednostavnijih postupaka strojne obrade odvajanjem čestica na siguran način.</w:t>
            </w:r>
            <w:r>
              <w:t xml:space="preserve"> </w:t>
            </w:r>
          </w:p>
        </w:tc>
      </w:tr>
      <w:tr w:rsidR="00710004" w14:paraId="08263D8C" w14:textId="77777777">
        <w:trPr>
          <w:trHeight w:val="105"/>
        </w:trPr>
        <w:tc>
          <w:tcPr>
            <w:tcW w:w="2220" w:type="dxa"/>
            <w:tcBorders>
              <w:top w:val="single" w:sz="6" w:space="0" w:color="000000"/>
              <w:left w:val="single" w:sz="6" w:space="0" w:color="000000"/>
              <w:bottom w:val="single" w:sz="6" w:space="0" w:color="000000"/>
              <w:right w:val="single" w:sz="6" w:space="0" w:color="000000"/>
            </w:tcBorders>
            <w:shd w:val="clear" w:color="auto" w:fill="BDD7EE"/>
            <w:tcMar>
              <w:top w:w="0" w:type="dxa"/>
              <w:left w:w="90" w:type="dxa"/>
              <w:bottom w:w="0" w:type="dxa"/>
              <w:right w:w="90" w:type="dxa"/>
            </w:tcMar>
            <w:vAlign w:val="center"/>
            <w:hideMark/>
          </w:tcPr>
          <w:p w14:paraId="79D9263B" w14:textId="77777777" w:rsidR="00710004" w:rsidRDefault="002D002D">
            <w:pPr>
              <w:pStyle w:val="normal-000020"/>
              <w:spacing w:before="0" w:after="0"/>
            </w:pPr>
            <w:r>
              <w:rPr>
                <w:rStyle w:val="defaultparagraphfont-000026"/>
              </w:rPr>
              <w:t xml:space="preserve">Ključni pojmovi </w:t>
            </w:r>
          </w:p>
        </w:tc>
        <w:tc>
          <w:tcPr>
            <w:tcW w:w="6315" w:type="dxa"/>
            <w:gridSpan w:val="5"/>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1A9CB05A" w14:textId="77777777" w:rsidR="00710004" w:rsidRDefault="002D002D">
            <w:pPr>
              <w:pStyle w:val="normal-000031"/>
              <w:spacing w:before="0" w:after="0"/>
            </w:pPr>
            <w:r>
              <w:rPr>
                <w:rStyle w:val="defaultparagraphfont-000558"/>
              </w:rPr>
              <w:t xml:space="preserve">obrade odvajanjem čestica, rezni alati, parametri obrade </w:t>
            </w:r>
          </w:p>
        </w:tc>
      </w:tr>
      <w:tr w:rsidR="00710004" w14:paraId="5A3BEA2A" w14:textId="77777777">
        <w:trPr>
          <w:trHeight w:val="360"/>
        </w:trPr>
        <w:tc>
          <w:tcPr>
            <w:tcW w:w="2220" w:type="dxa"/>
            <w:tcBorders>
              <w:top w:val="single" w:sz="6" w:space="0" w:color="000000"/>
              <w:left w:val="single" w:sz="6" w:space="0" w:color="000000"/>
              <w:bottom w:val="single" w:sz="6" w:space="0" w:color="000000"/>
              <w:right w:val="single" w:sz="6" w:space="0" w:color="000000"/>
            </w:tcBorders>
            <w:shd w:val="clear" w:color="auto" w:fill="BDD7EE"/>
            <w:tcMar>
              <w:top w:w="0" w:type="dxa"/>
              <w:left w:w="90" w:type="dxa"/>
              <w:bottom w:w="0" w:type="dxa"/>
              <w:right w:w="90" w:type="dxa"/>
            </w:tcMar>
            <w:vAlign w:val="center"/>
            <w:hideMark/>
          </w:tcPr>
          <w:p w14:paraId="3E13D6F6" w14:textId="77777777" w:rsidR="00710004" w:rsidRDefault="002D002D">
            <w:pPr>
              <w:pStyle w:val="normal-000020"/>
              <w:spacing w:before="0" w:after="0"/>
            </w:pPr>
            <w:r>
              <w:rPr>
                <w:rStyle w:val="defaultparagraphfont-000026"/>
              </w:rPr>
              <w:t xml:space="preserve">Povezanost modula s međupredmetnim temama (ako je primjenljivo) </w:t>
            </w:r>
          </w:p>
        </w:tc>
        <w:tc>
          <w:tcPr>
            <w:tcW w:w="6315" w:type="dxa"/>
            <w:gridSpan w:val="5"/>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1A2A7090" w14:textId="77777777" w:rsidR="00710004" w:rsidRDefault="002D002D">
            <w:pPr>
              <w:pStyle w:val="normal-000194"/>
            </w:pPr>
            <w:r>
              <w:rPr>
                <w:rStyle w:val="defaultparagraphfont-000168"/>
              </w:rPr>
              <w:t xml:space="preserve">MPT Osobni i socijalni razvoj </w:t>
            </w:r>
          </w:p>
          <w:p w14:paraId="692D0BF1" w14:textId="77777777" w:rsidR="00710004" w:rsidRDefault="002D002D">
            <w:pPr>
              <w:pStyle w:val="000253"/>
              <w:divId w:val="989869622"/>
            </w:pPr>
            <w:r>
              <w:rPr>
                <w:rStyle w:val="000074"/>
              </w:rPr>
              <w:sym w:font="Symbol" w:char="F0B7"/>
            </w:r>
            <w:r>
              <w:t xml:space="preserve"> </w:t>
            </w:r>
            <w:r>
              <w:rPr>
                <w:rStyle w:val="defaultparagraphfont-000072"/>
              </w:rPr>
              <w:t>osr B.5. Domena: Ja i drugi</w:t>
            </w:r>
            <w:r>
              <w:t xml:space="preserve"> </w:t>
            </w:r>
          </w:p>
          <w:p w14:paraId="00300F45" w14:textId="77777777" w:rsidR="00710004" w:rsidRDefault="002D002D">
            <w:pPr>
              <w:pStyle w:val="000253"/>
              <w:divId w:val="989869622"/>
            </w:pPr>
            <w:r>
              <w:rPr>
                <w:rStyle w:val="000074"/>
              </w:rPr>
              <w:sym w:font="Symbol" w:char="F0B7"/>
            </w:r>
            <w:r>
              <w:t xml:space="preserve"> </w:t>
            </w:r>
            <w:r>
              <w:rPr>
                <w:rStyle w:val="defaultparagraphfont-000072"/>
              </w:rPr>
              <w:t>osr C.5. Domena: Ja i društvo</w:t>
            </w:r>
            <w:r>
              <w:t xml:space="preserve"> </w:t>
            </w:r>
          </w:p>
          <w:p w14:paraId="4EC68110" w14:textId="77777777" w:rsidR="00710004" w:rsidRDefault="002D002D">
            <w:pPr>
              <w:pStyle w:val="normal-000194"/>
            </w:pPr>
            <w:r>
              <w:rPr>
                <w:rStyle w:val="defaultparagraphfont-000168"/>
              </w:rPr>
              <w:t xml:space="preserve">MPT Učiti kako učiti </w:t>
            </w:r>
          </w:p>
          <w:p w14:paraId="30522918" w14:textId="77777777" w:rsidR="00710004" w:rsidRDefault="002D002D">
            <w:pPr>
              <w:pStyle w:val="000339"/>
            </w:pPr>
            <w:r>
              <w:rPr>
                <w:rStyle w:val="000091"/>
              </w:rPr>
              <w:sym w:font="Symbol" w:char="F0B7"/>
            </w:r>
            <w:r>
              <w:t xml:space="preserve"> </w:t>
            </w:r>
            <w:r>
              <w:rPr>
                <w:rStyle w:val="defaultparagraphfont-000028"/>
              </w:rPr>
              <w:t>uku A.4/5 Domena: Primjena strategija učenja i upravljanja informacijama</w:t>
            </w:r>
            <w:r>
              <w:t xml:space="preserve"> </w:t>
            </w:r>
          </w:p>
          <w:p w14:paraId="5AFF3D42" w14:textId="77777777" w:rsidR="00710004" w:rsidRDefault="002D002D">
            <w:pPr>
              <w:pStyle w:val="000339"/>
            </w:pPr>
            <w:r>
              <w:rPr>
                <w:rStyle w:val="000091"/>
              </w:rPr>
              <w:sym w:font="Symbol" w:char="F0B7"/>
            </w:r>
            <w:r>
              <w:t xml:space="preserve"> </w:t>
            </w:r>
            <w:r>
              <w:rPr>
                <w:rStyle w:val="defaultparagraphfont-000028"/>
              </w:rPr>
              <w:t>uku B.4/5 Domena: Upravljanje svojim učenjem</w:t>
            </w:r>
            <w:r>
              <w:t xml:space="preserve"> </w:t>
            </w:r>
          </w:p>
          <w:p w14:paraId="0CDDE805" w14:textId="77777777" w:rsidR="00710004" w:rsidRDefault="002D002D">
            <w:pPr>
              <w:pStyle w:val="000339"/>
            </w:pPr>
            <w:r>
              <w:rPr>
                <w:rStyle w:val="000091"/>
              </w:rPr>
              <w:sym w:font="Symbol" w:char="F0B7"/>
            </w:r>
            <w:r>
              <w:t xml:space="preserve"> </w:t>
            </w:r>
            <w:r>
              <w:rPr>
                <w:rStyle w:val="defaultparagraphfont-000028"/>
              </w:rPr>
              <w:t>uku D.4/5 Domena: Stvaranje okružja za učenje</w:t>
            </w:r>
            <w:r>
              <w:t xml:space="preserve"> </w:t>
            </w:r>
          </w:p>
          <w:p w14:paraId="381AAF87" w14:textId="77777777" w:rsidR="00710004" w:rsidRDefault="002D002D">
            <w:pPr>
              <w:pStyle w:val="normal-000194"/>
            </w:pPr>
            <w:r>
              <w:rPr>
                <w:rStyle w:val="defaultparagraphfont-000168"/>
              </w:rPr>
              <w:t xml:space="preserve">MPT Zdravlje </w:t>
            </w:r>
          </w:p>
          <w:p w14:paraId="72CCB238" w14:textId="77777777" w:rsidR="00710004" w:rsidRDefault="002D002D">
            <w:pPr>
              <w:pStyle w:val="000253"/>
              <w:divId w:val="1046219143"/>
            </w:pPr>
            <w:r>
              <w:rPr>
                <w:rStyle w:val="000254"/>
              </w:rPr>
              <w:t>●</w:t>
            </w:r>
            <w:r>
              <w:t xml:space="preserve"> </w:t>
            </w:r>
            <w:r>
              <w:rPr>
                <w:rStyle w:val="defaultparagraphfont-000072"/>
              </w:rPr>
              <w:t>zdr B.5. Domena: Mentalno i socijalno zdravlje</w:t>
            </w:r>
            <w:r>
              <w:t xml:space="preserve"> </w:t>
            </w:r>
          </w:p>
          <w:p w14:paraId="31DE08ED" w14:textId="77777777" w:rsidR="00710004" w:rsidRDefault="002D002D">
            <w:pPr>
              <w:pStyle w:val="normal-000194"/>
            </w:pPr>
            <w:r>
              <w:rPr>
                <w:rStyle w:val="defaultparagraphfont-000168"/>
              </w:rPr>
              <w:t xml:space="preserve">MPT Poduzetništvo </w:t>
            </w:r>
          </w:p>
          <w:p w14:paraId="2E094C3B" w14:textId="77777777" w:rsidR="00710004" w:rsidRDefault="002D002D">
            <w:pPr>
              <w:pStyle w:val="000339"/>
            </w:pPr>
            <w:r>
              <w:rPr>
                <w:rStyle w:val="000091"/>
              </w:rPr>
              <w:lastRenderedPageBreak/>
              <w:sym w:font="Symbol" w:char="F0B7"/>
            </w:r>
            <w:r>
              <w:t xml:space="preserve"> </w:t>
            </w:r>
            <w:r>
              <w:rPr>
                <w:rStyle w:val="defaultparagraphfont-000028"/>
              </w:rPr>
              <w:t>pod A.5. Domena: Promišljaj poduzetnički</w:t>
            </w:r>
            <w:r>
              <w:t xml:space="preserve"> </w:t>
            </w:r>
          </w:p>
          <w:p w14:paraId="35BE4EFF" w14:textId="77777777" w:rsidR="00710004" w:rsidRDefault="002D002D">
            <w:pPr>
              <w:pStyle w:val="000339"/>
            </w:pPr>
            <w:r>
              <w:rPr>
                <w:rStyle w:val="000091"/>
              </w:rPr>
              <w:sym w:font="Symbol" w:char="F0B7"/>
            </w:r>
            <w:r>
              <w:t xml:space="preserve"> </w:t>
            </w:r>
            <w:r>
              <w:rPr>
                <w:rStyle w:val="defaultparagraphfont-000028"/>
              </w:rPr>
              <w:t xml:space="preserve">pod B.5. Domena: </w:t>
            </w:r>
            <w:r>
              <w:rPr>
                <w:rStyle w:val="defaultparagraphfont-000028"/>
              </w:rPr>
              <w:t>Djeluj poduzetnički</w:t>
            </w:r>
            <w:r>
              <w:t xml:space="preserve"> </w:t>
            </w:r>
          </w:p>
          <w:p w14:paraId="60E96520" w14:textId="77777777" w:rsidR="00710004" w:rsidRDefault="002D002D">
            <w:pPr>
              <w:pStyle w:val="normal-000194"/>
            </w:pPr>
            <w:r>
              <w:rPr>
                <w:rStyle w:val="defaultparagraphfont-000168"/>
              </w:rPr>
              <w:t xml:space="preserve">MPT Uporaba informacijske i komunikacijske tehnologije </w:t>
            </w:r>
          </w:p>
          <w:p w14:paraId="74D96A51" w14:textId="77777777" w:rsidR="00710004" w:rsidRDefault="002D002D">
            <w:pPr>
              <w:pStyle w:val="000339"/>
            </w:pPr>
            <w:r>
              <w:rPr>
                <w:rStyle w:val="000091"/>
              </w:rPr>
              <w:sym w:font="Symbol" w:char="F0B7"/>
            </w:r>
            <w:r>
              <w:t xml:space="preserve"> </w:t>
            </w:r>
            <w:r>
              <w:rPr>
                <w:rStyle w:val="defaultparagraphfont-000028"/>
              </w:rPr>
              <w:t>ikt A.5. Domena: Funkcionalna i odgovorna uporaba IKT-a</w:t>
            </w:r>
            <w:r>
              <w:t xml:space="preserve"> </w:t>
            </w:r>
          </w:p>
          <w:p w14:paraId="53D0A2A1" w14:textId="77777777" w:rsidR="00710004" w:rsidRDefault="002D002D">
            <w:pPr>
              <w:pStyle w:val="000339"/>
            </w:pPr>
            <w:r>
              <w:rPr>
                <w:rStyle w:val="000091"/>
              </w:rPr>
              <w:sym w:font="Symbol" w:char="F0B7"/>
            </w:r>
            <w:r>
              <w:t xml:space="preserve"> </w:t>
            </w:r>
            <w:r>
              <w:rPr>
                <w:rStyle w:val="defaultparagraphfont-000028"/>
              </w:rPr>
              <w:t>ikt B.5. Domena: Komunikacija i suradnja u digitalnome okružju</w:t>
            </w:r>
            <w:r>
              <w:t xml:space="preserve"> </w:t>
            </w:r>
          </w:p>
          <w:p w14:paraId="05FBE869" w14:textId="77777777" w:rsidR="00710004" w:rsidRDefault="002D002D">
            <w:pPr>
              <w:pStyle w:val="000339"/>
            </w:pPr>
            <w:r>
              <w:rPr>
                <w:rStyle w:val="000091"/>
              </w:rPr>
              <w:sym w:font="Symbol" w:char="F0B7"/>
            </w:r>
            <w:r>
              <w:t xml:space="preserve"> </w:t>
            </w:r>
            <w:r>
              <w:rPr>
                <w:rStyle w:val="defaultparagraphfont-000028"/>
              </w:rPr>
              <w:t xml:space="preserve">ikt C.5. Domena: Istraživanje i kritičko </w:t>
            </w:r>
            <w:r>
              <w:rPr>
                <w:rStyle w:val="defaultparagraphfont-000028"/>
              </w:rPr>
              <w:t>vrednovanje u digitalnome okružju</w:t>
            </w:r>
            <w:r>
              <w:t xml:space="preserve"> </w:t>
            </w:r>
          </w:p>
          <w:p w14:paraId="2C0FC988" w14:textId="77777777" w:rsidR="00710004" w:rsidRDefault="002D002D">
            <w:pPr>
              <w:pStyle w:val="000339"/>
            </w:pPr>
            <w:r>
              <w:rPr>
                <w:rStyle w:val="000091"/>
              </w:rPr>
              <w:sym w:font="Symbol" w:char="F0B7"/>
            </w:r>
            <w:r>
              <w:t xml:space="preserve"> </w:t>
            </w:r>
            <w:r>
              <w:rPr>
                <w:rStyle w:val="defaultparagraphfont-000028"/>
              </w:rPr>
              <w:t>ikt D.5.Domena: Stvaralaštvo i inovativnost u digitalnome okružju</w:t>
            </w:r>
            <w:r>
              <w:t xml:space="preserve"> </w:t>
            </w:r>
          </w:p>
          <w:p w14:paraId="74B32186" w14:textId="77777777" w:rsidR="00710004" w:rsidRDefault="002D002D">
            <w:pPr>
              <w:pStyle w:val="normal-000194"/>
            </w:pPr>
            <w:r>
              <w:rPr>
                <w:rStyle w:val="defaultparagraphfont-000168"/>
              </w:rPr>
              <w:t xml:space="preserve">MPT Održivi razvoj </w:t>
            </w:r>
          </w:p>
          <w:p w14:paraId="1719F796" w14:textId="77777777" w:rsidR="00710004" w:rsidRDefault="002D002D">
            <w:pPr>
              <w:pStyle w:val="000253"/>
              <w:divId w:val="23871103"/>
            </w:pPr>
            <w:r>
              <w:rPr>
                <w:rStyle w:val="000254"/>
              </w:rPr>
              <w:t>●</w:t>
            </w:r>
            <w:r>
              <w:t xml:space="preserve"> </w:t>
            </w:r>
            <w:r>
              <w:rPr>
                <w:rStyle w:val="defaultparagraphfont-000072"/>
              </w:rPr>
              <w:t>odr B.5. Domena: Djelovanje</w:t>
            </w:r>
            <w:r>
              <w:t xml:space="preserve"> </w:t>
            </w:r>
          </w:p>
        </w:tc>
      </w:tr>
      <w:tr w:rsidR="00710004" w14:paraId="40878BB0" w14:textId="77777777">
        <w:trPr>
          <w:trHeight w:val="555"/>
        </w:trPr>
        <w:tc>
          <w:tcPr>
            <w:tcW w:w="2220" w:type="dxa"/>
            <w:tcBorders>
              <w:top w:val="single" w:sz="6" w:space="0" w:color="000000"/>
              <w:left w:val="single" w:sz="6" w:space="0" w:color="000000"/>
              <w:bottom w:val="single" w:sz="6" w:space="0" w:color="000000"/>
              <w:right w:val="single" w:sz="6" w:space="0" w:color="000000"/>
            </w:tcBorders>
            <w:shd w:val="clear" w:color="auto" w:fill="BDD7EE"/>
            <w:tcMar>
              <w:top w:w="0" w:type="dxa"/>
              <w:left w:w="90" w:type="dxa"/>
              <w:bottom w:w="0" w:type="dxa"/>
              <w:right w:w="90" w:type="dxa"/>
            </w:tcMar>
            <w:vAlign w:val="center"/>
            <w:hideMark/>
          </w:tcPr>
          <w:p w14:paraId="479341B2" w14:textId="77777777" w:rsidR="00710004" w:rsidRDefault="002D002D">
            <w:pPr>
              <w:pStyle w:val="normal-000020"/>
              <w:spacing w:before="0" w:after="0"/>
            </w:pPr>
            <w:r>
              <w:rPr>
                <w:rStyle w:val="defaultparagraphfont-000026"/>
              </w:rPr>
              <w:lastRenderedPageBreak/>
              <w:t xml:space="preserve">Preporuke za učenje temeljeno na radu </w:t>
            </w:r>
          </w:p>
        </w:tc>
        <w:tc>
          <w:tcPr>
            <w:tcW w:w="6315" w:type="dxa"/>
            <w:gridSpan w:val="5"/>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774C2DD7" w14:textId="77777777" w:rsidR="00710004" w:rsidRDefault="002D002D">
            <w:pPr>
              <w:pStyle w:val="normal-000031"/>
              <w:spacing w:before="0" w:after="0"/>
            </w:pPr>
            <w:r>
              <w:rPr>
                <w:rStyle w:val="defaultparagraphfont-000028"/>
              </w:rPr>
              <w:t>Učenje temeljeno na radu integrirano je u modul kroz rješavanje problemskih zadataka koji se mogu simulirati u školskim specijaliziranim učionicama/ praktikumima/radionicama te praktičnih vježbi izvođenja strojnih obrada odvajanjem čestica. Zadaci za učenje i vježbe su osmišljeni tako da odgovaraju stvarnim radnim situacijama radnog mjesta.</w:t>
            </w:r>
            <w:r>
              <w:t xml:space="preserve"> </w:t>
            </w:r>
          </w:p>
        </w:tc>
      </w:tr>
      <w:tr w:rsidR="00710004" w14:paraId="02173462" w14:textId="77777777">
        <w:trPr>
          <w:trHeight w:val="555"/>
        </w:trPr>
        <w:tc>
          <w:tcPr>
            <w:tcW w:w="2220" w:type="dxa"/>
            <w:tcBorders>
              <w:top w:val="single" w:sz="6" w:space="0" w:color="000000"/>
              <w:left w:val="single" w:sz="6" w:space="0" w:color="000000"/>
              <w:bottom w:val="single" w:sz="6" w:space="0" w:color="000000"/>
              <w:right w:val="single" w:sz="6" w:space="0" w:color="000000"/>
            </w:tcBorders>
            <w:shd w:val="clear" w:color="auto" w:fill="BDD7EE"/>
            <w:tcMar>
              <w:top w:w="0" w:type="dxa"/>
              <w:left w:w="90" w:type="dxa"/>
              <w:bottom w:w="0" w:type="dxa"/>
              <w:right w:w="90" w:type="dxa"/>
            </w:tcMar>
            <w:vAlign w:val="center"/>
            <w:hideMark/>
          </w:tcPr>
          <w:p w14:paraId="2B06BF12" w14:textId="77777777" w:rsidR="00710004" w:rsidRDefault="002D002D">
            <w:pPr>
              <w:pStyle w:val="normal-000020"/>
              <w:spacing w:before="0" w:after="0"/>
            </w:pPr>
            <w:r>
              <w:rPr>
                <w:rStyle w:val="defaultparagraphfont-000026"/>
              </w:rPr>
              <w:t xml:space="preserve">Specifični materijalni uvjeti i okruženje za učenje, potrebni za realizaciju modula </w:t>
            </w:r>
          </w:p>
        </w:tc>
        <w:tc>
          <w:tcPr>
            <w:tcW w:w="6315" w:type="dxa"/>
            <w:gridSpan w:val="5"/>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3CDCF11A" w14:textId="77777777" w:rsidR="00710004" w:rsidRDefault="002D002D">
            <w:pPr>
              <w:pStyle w:val="normal-000194"/>
            </w:pPr>
            <w:hyperlink r:id="rId50" w:history="1">
              <w:r>
                <w:rPr>
                  <w:rStyle w:val="defaultparagraphfont-000071"/>
                </w:rPr>
                <w:t xml:space="preserve">https://hko.srce.hr/registar/standard-kvalifikacije/detalji/80 </w:t>
              </w:r>
            </w:hyperlink>
          </w:p>
          <w:p w14:paraId="031A4AF1" w14:textId="77777777" w:rsidR="00710004" w:rsidRDefault="002D002D">
            <w:pPr>
              <w:pStyle w:val="normal-000194"/>
            </w:pPr>
            <w:r>
              <w:rPr>
                <w:rStyle w:val="defaultparagraphfont-000028"/>
              </w:rPr>
              <w:t>SIU Tehnologija strojne obrade rezanjem (UTR)</w:t>
            </w:r>
            <w:r>
              <w:t xml:space="preserve"> </w:t>
            </w:r>
          </w:p>
          <w:p w14:paraId="22B9A085" w14:textId="77777777" w:rsidR="00710004" w:rsidRDefault="002D002D">
            <w:pPr>
              <w:pStyle w:val="normal-000031"/>
              <w:spacing w:before="0" w:after="0"/>
            </w:pPr>
            <w:r>
              <w:rPr>
                <w:rStyle w:val="defaultparagraphfont-000263"/>
              </w:rPr>
              <w:t>Okruženje kod poslodavca, Regionalni centar kompetentnosti, školska specijalizirana učionica/praktikum.</w:t>
            </w:r>
            <w:r>
              <w:t xml:space="preserve"> </w:t>
            </w:r>
          </w:p>
          <w:p w14:paraId="464FE529" w14:textId="77777777" w:rsidR="00710004" w:rsidRDefault="002D002D">
            <w:pPr>
              <w:pStyle w:val="normal-000031"/>
              <w:spacing w:before="0" w:after="0"/>
            </w:pPr>
            <w:r>
              <w:rPr>
                <w:rStyle w:val="defaultparagraphfont-000028"/>
              </w:rPr>
              <w:t>Potrebno je razredni odjel dijeliti u odgojno-obrazovne skupine kako bi se učenicima osigurao rad na siguran način.</w:t>
            </w:r>
            <w:r>
              <w:t xml:space="preserve"> </w:t>
            </w:r>
          </w:p>
        </w:tc>
      </w:tr>
      <w:tr w:rsidR="00710004" w14:paraId="725B8DD8" w14:textId="77777777">
        <w:trPr>
          <w:trHeight w:val="375"/>
        </w:trPr>
        <w:tc>
          <w:tcPr>
            <w:tcW w:w="4260" w:type="dxa"/>
            <w:gridSpan w:val="4"/>
            <w:tcBorders>
              <w:top w:val="single" w:sz="6" w:space="0" w:color="000000"/>
              <w:left w:val="single" w:sz="6" w:space="0" w:color="000000"/>
              <w:bottom w:val="single" w:sz="6" w:space="0" w:color="000000"/>
              <w:right w:val="single" w:sz="6" w:space="0" w:color="000000"/>
            </w:tcBorders>
            <w:shd w:val="clear" w:color="auto" w:fill="9CC2E5"/>
            <w:tcMar>
              <w:top w:w="0" w:type="dxa"/>
              <w:left w:w="90" w:type="dxa"/>
              <w:bottom w:w="0" w:type="dxa"/>
              <w:right w:w="90" w:type="dxa"/>
            </w:tcMar>
            <w:vAlign w:val="center"/>
            <w:hideMark/>
          </w:tcPr>
          <w:p w14:paraId="4F4148F3" w14:textId="77777777" w:rsidR="00710004" w:rsidRDefault="002D002D">
            <w:pPr>
              <w:pStyle w:val="normal-000020"/>
              <w:spacing w:before="0" w:after="0"/>
            </w:pPr>
            <w:r>
              <w:rPr>
                <w:rStyle w:val="defaultparagraphfont-000026"/>
              </w:rPr>
              <w:t xml:space="preserve">Skup ishoda učenja iz SK-a, obujam: </w:t>
            </w:r>
          </w:p>
        </w:tc>
        <w:tc>
          <w:tcPr>
            <w:tcW w:w="4260"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90" w:type="dxa"/>
              <w:bottom w:w="0" w:type="dxa"/>
              <w:right w:w="90" w:type="dxa"/>
            </w:tcMar>
            <w:vAlign w:val="center"/>
            <w:hideMark/>
          </w:tcPr>
          <w:p w14:paraId="169878B6" w14:textId="77777777" w:rsidR="00710004" w:rsidRDefault="002D002D">
            <w:pPr>
              <w:pStyle w:val="normal-000020"/>
              <w:spacing w:before="0" w:after="0"/>
            </w:pPr>
            <w:r>
              <w:rPr>
                <w:rStyle w:val="defaultparagraphfont-000026"/>
              </w:rPr>
              <w:t xml:space="preserve">Tehnologija strojne obrade rezanjem, 3 CSVET </w:t>
            </w:r>
          </w:p>
        </w:tc>
      </w:tr>
      <w:tr w:rsidR="00710004" w14:paraId="1716296F" w14:textId="77777777">
        <w:tc>
          <w:tcPr>
            <w:tcW w:w="4260" w:type="dxa"/>
            <w:gridSpan w:val="4"/>
            <w:tcBorders>
              <w:top w:val="single" w:sz="6" w:space="0" w:color="000000"/>
              <w:left w:val="single" w:sz="6" w:space="0" w:color="000000"/>
              <w:bottom w:val="single" w:sz="6" w:space="0" w:color="000000"/>
              <w:right w:val="single" w:sz="6" w:space="0" w:color="000000"/>
            </w:tcBorders>
            <w:shd w:val="clear" w:color="auto" w:fill="9CC2E5"/>
            <w:tcMar>
              <w:top w:w="0" w:type="dxa"/>
              <w:left w:w="90" w:type="dxa"/>
              <w:bottom w:w="0" w:type="dxa"/>
              <w:right w:w="90" w:type="dxa"/>
            </w:tcMar>
            <w:vAlign w:val="center"/>
            <w:hideMark/>
          </w:tcPr>
          <w:p w14:paraId="3D5D8C5B" w14:textId="77777777" w:rsidR="00710004" w:rsidRDefault="002D002D">
            <w:pPr>
              <w:pStyle w:val="normal-000024"/>
              <w:spacing w:before="0" w:after="0"/>
            </w:pPr>
            <w:r>
              <w:rPr>
                <w:rStyle w:val="defaultparagraphfont-000026"/>
              </w:rPr>
              <w:t xml:space="preserve">Ishodi učenja </w:t>
            </w:r>
          </w:p>
        </w:tc>
        <w:tc>
          <w:tcPr>
            <w:tcW w:w="4260" w:type="dxa"/>
            <w:gridSpan w:val="2"/>
            <w:tcBorders>
              <w:top w:val="single" w:sz="6" w:space="0" w:color="000000"/>
              <w:left w:val="single" w:sz="6" w:space="0" w:color="000000"/>
              <w:bottom w:val="single" w:sz="6" w:space="0" w:color="000000"/>
              <w:right w:val="single" w:sz="6" w:space="0" w:color="000000"/>
            </w:tcBorders>
            <w:shd w:val="clear" w:color="auto" w:fill="9CC2E5"/>
            <w:tcMar>
              <w:top w:w="0" w:type="dxa"/>
              <w:left w:w="90" w:type="dxa"/>
              <w:bottom w:w="0" w:type="dxa"/>
              <w:right w:w="90" w:type="dxa"/>
            </w:tcMar>
            <w:vAlign w:val="center"/>
            <w:hideMark/>
          </w:tcPr>
          <w:p w14:paraId="48DE66AF" w14:textId="77777777" w:rsidR="00710004" w:rsidRDefault="002D002D">
            <w:pPr>
              <w:pStyle w:val="normal-000024"/>
              <w:spacing w:before="0" w:after="0"/>
            </w:pPr>
            <w:r>
              <w:rPr>
                <w:rStyle w:val="defaultparagraphfont-000026"/>
              </w:rPr>
              <w:t xml:space="preserve">Ishodi učenja na razini usvojenosti „dobar” </w:t>
            </w:r>
          </w:p>
        </w:tc>
      </w:tr>
      <w:tr w:rsidR="00710004" w14:paraId="76FA385D" w14:textId="77777777">
        <w:trPr>
          <w:trHeight w:val="405"/>
        </w:trPr>
        <w:tc>
          <w:tcPr>
            <w:tcW w:w="4260" w:type="dxa"/>
            <w:gridSpan w:val="4"/>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48404357" w14:textId="77777777" w:rsidR="00710004" w:rsidRDefault="002D002D">
            <w:pPr>
              <w:pStyle w:val="nospacing"/>
            </w:pPr>
            <w:r>
              <w:rPr>
                <w:rStyle w:val="defaultparagraphfont-000028"/>
              </w:rPr>
              <w:t>Koristiti rezne alate</w:t>
            </w:r>
            <w:r>
              <w:t xml:space="preserve"> </w:t>
            </w:r>
          </w:p>
        </w:tc>
        <w:tc>
          <w:tcPr>
            <w:tcW w:w="4260" w:type="dxa"/>
            <w:gridSpan w:val="2"/>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64644D66" w14:textId="77777777" w:rsidR="00710004" w:rsidRDefault="002D002D">
            <w:pPr>
              <w:pStyle w:val="nospacing"/>
            </w:pPr>
            <w:r>
              <w:rPr>
                <w:rStyle w:val="defaultparagraphfont-000028"/>
              </w:rPr>
              <w:t>Odabrati rezne alate prema zadanim zahtjevima obrade</w:t>
            </w:r>
            <w:r>
              <w:t xml:space="preserve"> </w:t>
            </w:r>
          </w:p>
        </w:tc>
      </w:tr>
      <w:tr w:rsidR="00710004" w14:paraId="2DE67BF1" w14:textId="77777777">
        <w:trPr>
          <w:trHeight w:val="405"/>
        </w:trPr>
        <w:tc>
          <w:tcPr>
            <w:tcW w:w="4260" w:type="dxa"/>
            <w:gridSpan w:val="4"/>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785140B7" w14:textId="77777777" w:rsidR="00710004" w:rsidRDefault="002D002D">
            <w:pPr>
              <w:pStyle w:val="nospacing"/>
            </w:pPr>
            <w:r>
              <w:rPr>
                <w:rStyle w:val="defaultparagraphfont-000028"/>
              </w:rPr>
              <w:t>Pravilno stegnuti predmet obrade</w:t>
            </w:r>
            <w:r>
              <w:t xml:space="preserve"> </w:t>
            </w:r>
          </w:p>
        </w:tc>
        <w:tc>
          <w:tcPr>
            <w:tcW w:w="4260" w:type="dxa"/>
            <w:gridSpan w:val="2"/>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602CB346" w14:textId="77777777" w:rsidR="00710004" w:rsidRDefault="002D002D">
            <w:pPr>
              <w:pStyle w:val="nospacing"/>
            </w:pPr>
            <w:r>
              <w:rPr>
                <w:rStyle w:val="defaultparagraphfont-000028"/>
              </w:rPr>
              <w:t xml:space="preserve">Stegnuti predmet obrade na stroju u odgovarajući stezni alat </w:t>
            </w:r>
            <w:r>
              <w:rPr>
                <w:rStyle w:val="defaultparagraphfont-000028"/>
              </w:rPr>
              <w:t>(napravu)</w:t>
            </w:r>
            <w:r>
              <w:t xml:space="preserve"> </w:t>
            </w:r>
          </w:p>
        </w:tc>
      </w:tr>
      <w:tr w:rsidR="00710004" w14:paraId="3E3E0B52" w14:textId="77777777">
        <w:trPr>
          <w:trHeight w:val="405"/>
        </w:trPr>
        <w:tc>
          <w:tcPr>
            <w:tcW w:w="4260" w:type="dxa"/>
            <w:gridSpan w:val="4"/>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7E2D9B86" w14:textId="77777777" w:rsidR="00710004" w:rsidRDefault="002D002D">
            <w:pPr>
              <w:pStyle w:val="nospacing"/>
            </w:pPr>
            <w:r>
              <w:rPr>
                <w:rStyle w:val="defaultparagraphfont-000028"/>
              </w:rPr>
              <w:t>Izabrati režime (parametre) obrade</w:t>
            </w:r>
            <w:r>
              <w:t xml:space="preserve"> </w:t>
            </w:r>
          </w:p>
        </w:tc>
        <w:tc>
          <w:tcPr>
            <w:tcW w:w="4260" w:type="dxa"/>
            <w:gridSpan w:val="2"/>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36B44EC1" w14:textId="77777777" w:rsidR="00710004" w:rsidRDefault="002D002D">
            <w:pPr>
              <w:pStyle w:val="nospacing"/>
            </w:pPr>
            <w:r>
              <w:rPr>
                <w:rStyle w:val="defaultparagraphfont-000028"/>
              </w:rPr>
              <w:t xml:space="preserve">Odrediti potrebne parametre obrade </w:t>
            </w:r>
          </w:p>
        </w:tc>
      </w:tr>
      <w:tr w:rsidR="00710004" w14:paraId="3128DA6E" w14:textId="77777777">
        <w:trPr>
          <w:trHeight w:val="405"/>
        </w:trPr>
        <w:tc>
          <w:tcPr>
            <w:tcW w:w="4260" w:type="dxa"/>
            <w:gridSpan w:val="4"/>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6D450E05" w14:textId="77777777" w:rsidR="00710004" w:rsidRDefault="002D002D">
            <w:pPr>
              <w:pStyle w:val="nospacing"/>
            </w:pPr>
            <w:r>
              <w:rPr>
                <w:rStyle w:val="defaultparagraphfont-000028"/>
              </w:rPr>
              <w:t>Izvoditi jednostavnije operacije strojnih obrada odvajanjem čestica (piljenje, bušenje, tokarenje, glodanje, brušenje)</w:t>
            </w:r>
            <w:r>
              <w:t xml:space="preserve"> </w:t>
            </w:r>
          </w:p>
        </w:tc>
        <w:tc>
          <w:tcPr>
            <w:tcW w:w="4260" w:type="dxa"/>
            <w:gridSpan w:val="2"/>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0D37CFBA" w14:textId="77777777" w:rsidR="00710004" w:rsidRDefault="002D002D">
            <w:pPr>
              <w:pStyle w:val="nospacing"/>
            </w:pPr>
            <w:r>
              <w:rPr>
                <w:rStyle w:val="defaultparagraphfont-000028"/>
              </w:rPr>
              <w:t xml:space="preserve">Izvoditi operacije strojnih obrada odvajanjem čestica </w:t>
            </w:r>
          </w:p>
        </w:tc>
      </w:tr>
      <w:tr w:rsidR="00710004" w14:paraId="73ABB0FC" w14:textId="77777777">
        <w:trPr>
          <w:trHeight w:val="405"/>
        </w:trPr>
        <w:tc>
          <w:tcPr>
            <w:tcW w:w="4260" w:type="dxa"/>
            <w:gridSpan w:val="4"/>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075068DC" w14:textId="77777777" w:rsidR="00710004" w:rsidRDefault="002D002D">
            <w:pPr>
              <w:pStyle w:val="nospacing"/>
            </w:pPr>
            <w:r>
              <w:rPr>
                <w:rStyle w:val="defaultparagraphfont-000028"/>
              </w:rPr>
              <w:t>Koristiti sredstva za hlađenje i podmazivanje</w:t>
            </w:r>
            <w:r>
              <w:t xml:space="preserve"> </w:t>
            </w:r>
          </w:p>
        </w:tc>
        <w:tc>
          <w:tcPr>
            <w:tcW w:w="4260" w:type="dxa"/>
            <w:gridSpan w:val="2"/>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32D36A8F" w14:textId="77777777" w:rsidR="00710004" w:rsidRDefault="002D002D">
            <w:pPr>
              <w:pStyle w:val="nospacing"/>
            </w:pPr>
            <w:r>
              <w:rPr>
                <w:rStyle w:val="defaultparagraphfont-000028"/>
              </w:rPr>
              <w:t xml:space="preserve">Primjenjuje sredstvo za hlađenje i podmazivanje </w:t>
            </w:r>
          </w:p>
        </w:tc>
      </w:tr>
      <w:tr w:rsidR="00710004" w14:paraId="665B34BD" w14:textId="77777777">
        <w:trPr>
          <w:trHeight w:val="375"/>
        </w:trPr>
        <w:tc>
          <w:tcPr>
            <w:tcW w:w="8535" w:type="dxa"/>
            <w:gridSpan w:val="6"/>
            <w:tcBorders>
              <w:top w:val="single" w:sz="6" w:space="0" w:color="000000"/>
              <w:left w:val="single" w:sz="6" w:space="0" w:color="000000"/>
              <w:bottom w:val="single" w:sz="6" w:space="0" w:color="000000"/>
              <w:right w:val="single" w:sz="6" w:space="0" w:color="000000"/>
            </w:tcBorders>
            <w:shd w:val="clear" w:color="auto" w:fill="9CC2E5"/>
            <w:tcMar>
              <w:top w:w="0" w:type="dxa"/>
              <w:left w:w="90" w:type="dxa"/>
              <w:bottom w:w="0" w:type="dxa"/>
              <w:right w:w="90" w:type="dxa"/>
            </w:tcMar>
            <w:vAlign w:val="center"/>
            <w:hideMark/>
          </w:tcPr>
          <w:p w14:paraId="1CB1A6DD" w14:textId="77777777" w:rsidR="00710004" w:rsidRDefault="002D002D">
            <w:pPr>
              <w:pStyle w:val="normal-000020"/>
              <w:spacing w:before="0" w:after="0"/>
            </w:pPr>
            <w:r>
              <w:rPr>
                <w:rStyle w:val="defaultparagraphfont-000026"/>
              </w:rPr>
              <w:t xml:space="preserve">Dominantan nastavni sustav i opis načina ostvarivanja SIU </w:t>
            </w:r>
          </w:p>
        </w:tc>
      </w:tr>
      <w:tr w:rsidR="00710004" w14:paraId="1854455E" w14:textId="77777777">
        <w:trPr>
          <w:trHeight w:val="510"/>
        </w:trPr>
        <w:tc>
          <w:tcPr>
            <w:tcW w:w="8535" w:type="dxa"/>
            <w:gridSpan w:val="6"/>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5403294D" w14:textId="77777777" w:rsidR="00710004" w:rsidRDefault="002D002D">
            <w:pPr>
              <w:pStyle w:val="normal-000031"/>
              <w:spacing w:before="0" w:after="0"/>
            </w:pPr>
            <w:r>
              <w:rPr>
                <w:rStyle w:val="defaultparagraphfont-000028"/>
              </w:rPr>
              <w:t xml:space="preserve">Dominantni nastavni sustav je </w:t>
            </w:r>
            <w:r>
              <w:rPr>
                <w:rStyle w:val="defaultparagraphfont-000026"/>
              </w:rPr>
              <w:t xml:space="preserve">učenje temeljeno na radu </w:t>
            </w:r>
            <w:r>
              <w:rPr>
                <w:rStyle w:val="defaultparagraphfont-000028"/>
              </w:rPr>
              <w:t xml:space="preserve">koje učenici samostalno izvode </w:t>
            </w:r>
            <w:r>
              <w:rPr>
                <w:rStyle w:val="defaultparagraphfont-000028"/>
              </w:rPr>
              <w:t>prema zadanim uputama nastavnika uz kombinaciju vođenog učenja i demonstraciju vježbe kojom nastavnik upoznaje učenike s tijekom provođenja vježbi te ukazuje na važnost nekih teorijskih sadržaja i poštivanja mjera zaštite na radu. Učenici će izvoditi vježbe pripreme stroja i predmeta obrade, izbora potrebnih steznih, reznih i mjernih alata, izbora parametara obrade te izvođenja strojnih obrada koje su pripremljene od strane nastavnika/mentora tako da prilikom izvođenja istih učenici kontinuirano idu korak n</w:t>
            </w:r>
            <w:r>
              <w:rPr>
                <w:rStyle w:val="defaultparagraphfont-000028"/>
              </w:rPr>
              <w:t>aprijed što će dovesti do formiranja samostalnog rada koji ne zahtjeva veću pomoć. Pri izvođenju vježbi razredni se odjel dijeli u odgojno-obrazovne skupine. Tijekom izvođenja vježbi nastavnik prati i usmjerava, a po potrebi i pomaže učenicima. Nakon odrađenih vježbi učenici će biti informirani o razini uspješnosti izrade zadane vježbe i prijedlogom plana unaprjeđenja izvođenja vježbe.</w:t>
            </w:r>
            <w:r>
              <w:t xml:space="preserve"> </w:t>
            </w:r>
          </w:p>
        </w:tc>
      </w:tr>
      <w:tr w:rsidR="00710004" w14:paraId="3479A350" w14:textId="77777777">
        <w:trPr>
          <w:trHeight w:val="510"/>
        </w:trPr>
        <w:tc>
          <w:tcPr>
            <w:tcW w:w="2790" w:type="dxa"/>
            <w:gridSpan w:val="2"/>
            <w:tcBorders>
              <w:top w:val="single" w:sz="6" w:space="0" w:color="000000"/>
              <w:left w:val="single" w:sz="6" w:space="0" w:color="000000"/>
              <w:bottom w:val="single" w:sz="6" w:space="0" w:color="000000"/>
              <w:right w:val="single" w:sz="6" w:space="0" w:color="000000"/>
            </w:tcBorders>
            <w:shd w:val="clear" w:color="auto" w:fill="9CC2E5"/>
            <w:tcMar>
              <w:top w:w="0" w:type="dxa"/>
              <w:left w:w="90" w:type="dxa"/>
              <w:bottom w:w="0" w:type="dxa"/>
              <w:right w:w="90" w:type="dxa"/>
            </w:tcMar>
            <w:vAlign w:val="center"/>
            <w:hideMark/>
          </w:tcPr>
          <w:p w14:paraId="73F5EB2E" w14:textId="77777777" w:rsidR="00710004" w:rsidRDefault="002D002D">
            <w:pPr>
              <w:pStyle w:val="normal-000031"/>
              <w:spacing w:before="0" w:after="0"/>
            </w:pPr>
            <w:r>
              <w:rPr>
                <w:rStyle w:val="defaultparagraphfont-000026"/>
              </w:rPr>
              <w:t xml:space="preserve">Nastavne cjeline/teme </w:t>
            </w:r>
          </w:p>
        </w:tc>
        <w:tc>
          <w:tcPr>
            <w:tcW w:w="5730" w:type="dxa"/>
            <w:gridSpan w:val="4"/>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3C4C4137" w14:textId="77777777" w:rsidR="00710004" w:rsidRDefault="002D002D">
            <w:pPr>
              <w:pStyle w:val="nospacing"/>
            </w:pPr>
            <w:r>
              <w:rPr>
                <w:rStyle w:val="defaultparagraphfont-000028"/>
              </w:rPr>
              <w:t>1. Izbor alata prema zadanim uvjetima (steznih, reznih, mjernih)</w:t>
            </w:r>
            <w:r>
              <w:t xml:space="preserve"> </w:t>
            </w:r>
          </w:p>
          <w:p w14:paraId="546EBE69" w14:textId="77777777" w:rsidR="00710004" w:rsidRDefault="002D002D">
            <w:pPr>
              <w:pStyle w:val="nospacing"/>
            </w:pPr>
            <w:r>
              <w:rPr>
                <w:rStyle w:val="defaultparagraphfont-000028"/>
              </w:rPr>
              <w:t>2. Stezanje predmeta obrade na stroju</w:t>
            </w:r>
            <w:r>
              <w:t xml:space="preserve"> </w:t>
            </w:r>
          </w:p>
          <w:p w14:paraId="378B9D68" w14:textId="77777777" w:rsidR="00710004" w:rsidRDefault="002D002D">
            <w:pPr>
              <w:pStyle w:val="nospacing"/>
            </w:pPr>
            <w:r>
              <w:rPr>
                <w:rStyle w:val="defaultparagraphfont-000028"/>
              </w:rPr>
              <w:t xml:space="preserve">3. Izbor parametara obrade </w:t>
            </w:r>
          </w:p>
          <w:p w14:paraId="022281C4" w14:textId="77777777" w:rsidR="00710004" w:rsidRDefault="002D002D">
            <w:pPr>
              <w:pStyle w:val="nospacing"/>
            </w:pPr>
            <w:r>
              <w:rPr>
                <w:rStyle w:val="defaultparagraphfont-000028"/>
              </w:rPr>
              <w:t xml:space="preserve">4. Posluživanje strojeva za strojnu obradu (pile, tokarilice, glodalice, bušilice) </w:t>
            </w:r>
          </w:p>
          <w:p w14:paraId="00D8EDA9" w14:textId="77777777" w:rsidR="00710004" w:rsidRDefault="002D002D">
            <w:pPr>
              <w:pStyle w:val="nospacing"/>
            </w:pPr>
            <w:r>
              <w:rPr>
                <w:rStyle w:val="defaultparagraphfont-000028"/>
              </w:rPr>
              <w:t>5. Izvođenje strojnih obrada – piljenje, tokarenje, glodanje, bušenje)</w:t>
            </w:r>
            <w:r>
              <w:t xml:space="preserve"> </w:t>
            </w:r>
          </w:p>
          <w:p w14:paraId="1D221B61" w14:textId="77777777" w:rsidR="00710004" w:rsidRDefault="002D002D">
            <w:pPr>
              <w:pStyle w:val="nospacing"/>
            </w:pPr>
            <w:r>
              <w:rPr>
                <w:rStyle w:val="defaultparagraphfont-000028"/>
              </w:rPr>
              <w:lastRenderedPageBreak/>
              <w:t>6. Tekuće održavanje alatnog stroja</w:t>
            </w:r>
            <w:r>
              <w:t xml:space="preserve"> </w:t>
            </w:r>
          </w:p>
          <w:p w14:paraId="40811E71" w14:textId="77777777" w:rsidR="00710004" w:rsidRDefault="002D002D">
            <w:pPr>
              <w:pStyle w:val="nospacing"/>
            </w:pPr>
            <w:r>
              <w:rPr>
                <w:rStyle w:val="defaultparagraphfont-000028"/>
              </w:rPr>
              <w:t>7. Opasnosti i mjere zaštite na radu pri strojnoj obradi</w:t>
            </w:r>
            <w:r>
              <w:t xml:space="preserve"> </w:t>
            </w:r>
          </w:p>
        </w:tc>
      </w:tr>
      <w:tr w:rsidR="00710004" w14:paraId="421BB9B8" w14:textId="77777777">
        <w:tc>
          <w:tcPr>
            <w:tcW w:w="8535" w:type="dxa"/>
            <w:gridSpan w:val="6"/>
            <w:tcBorders>
              <w:top w:val="single" w:sz="6" w:space="0" w:color="000000"/>
              <w:left w:val="single" w:sz="6" w:space="0" w:color="000000"/>
              <w:bottom w:val="single" w:sz="6" w:space="0" w:color="000000"/>
              <w:right w:val="single" w:sz="6" w:space="0" w:color="000000"/>
            </w:tcBorders>
            <w:shd w:val="clear" w:color="auto" w:fill="9CC2E5"/>
            <w:tcMar>
              <w:top w:w="0" w:type="dxa"/>
              <w:left w:w="90" w:type="dxa"/>
              <w:bottom w:w="0" w:type="dxa"/>
              <w:right w:w="90" w:type="dxa"/>
            </w:tcMar>
            <w:vAlign w:val="center"/>
            <w:hideMark/>
          </w:tcPr>
          <w:p w14:paraId="397B1685" w14:textId="77777777" w:rsidR="00710004" w:rsidRDefault="002D002D">
            <w:pPr>
              <w:pStyle w:val="normal-000020"/>
              <w:spacing w:before="0" w:after="0"/>
            </w:pPr>
            <w:r>
              <w:rPr>
                <w:rStyle w:val="defaultparagraphfont-000026"/>
              </w:rPr>
              <w:lastRenderedPageBreak/>
              <w:t xml:space="preserve">Načini i primjer vrednovanja </w:t>
            </w:r>
          </w:p>
        </w:tc>
      </w:tr>
      <w:tr w:rsidR="00710004" w14:paraId="2E0D1F98" w14:textId="77777777">
        <w:tc>
          <w:tcPr>
            <w:tcW w:w="8535" w:type="dxa"/>
            <w:gridSpan w:val="6"/>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3CB093AC" w14:textId="77777777" w:rsidR="00710004" w:rsidRDefault="002D002D">
            <w:pPr>
              <w:pStyle w:val="nospacing-000491"/>
            </w:pPr>
            <w:r>
              <w:rPr>
                <w:rStyle w:val="defaultparagraphfont-000026"/>
              </w:rPr>
              <w:t xml:space="preserve">Složeni zadatak: </w:t>
            </w:r>
            <w:r>
              <w:rPr>
                <w:rStyle w:val="defaultparagraphfont-000028"/>
              </w:rPr>
              <w:t>Na osnovu radioničkog crteža izraditi osovinu (vratilo).</w:t>
            </w:r>
            <w:r>
              <w:t xml:space="preserve"> </w:t>
            </w:r>
          </w:p>
          <w:p w14:paraId="5D1E006E" w14:textId="77777777" w:rsidR="00710004" w:rsidRDefault="002D002D">
            <w:pPr>
              <w:pStyle w:val="nospacing-000491"/>
            </w:pPr>
            <w:r>
              <w:rPr>
                <w:rStyle w:val="defaultparagraphfont-000026"/>
              </w:rPr>
              <w:t xml:space="preserve">Upute: </w:t>
            </w:r>
            <w:r>
              <w:rPr>
                <w:rStyle w:val="defaultparagraphfont-000028"/>
              </w:rPr>
              <w:t xml:space="preserve">konstruirati predmet na način da su zastupljene strojne obrade piljenja (priprema sirovca), </w:t>
            </w:r>
            <w:r>
              <w:rPr>
                <w:rStyle w:val="defaultparagraphfont-000028"/>
              </w:rPr>
              <w:t>zabušivanja i/ili bušenja, tokarenja (vanjskog poprečnog, uzdužnog, utora, skošenja/konusa, navoja, unutarnjeg); glodanja utora za klin.</w:t>
            </w:r>
            <w:r>
              <w:t xml:space="preserve"> </w:t>
            </w:r>
          </w:p>
          <w:p w14:paraId="630358B8" w14:textId="77777777" w:rsidR="00710004" w:rsidRDefault="002D002D">
            <w:pPr>
              <w:pStyle w:val="nospacing-000491"/>
            </w:pPr>
            <w:r>
              <w:rPr>
                <w:rStyle w:val="defaultparagraphfont-000028"/>
              </w:rPr>
              <w:t>Ishod aktivnosti (vježbe): učenik proučava radionički crtež, bira potrebne alate, strojeve, parametre obrade te praktično izvodi vježbu na stroju, detaljno opisuje vježbu u dnevniku rada uz izradu sve potrebne dokumentacije i pratećih skica (crteža). Poštivati mjere zaštite na radu.</w:t>
            </w:r>
            <w:r>
              <w:t xml:space="preserve"> </w:t>
            </w:r>
          </w:p>
          <w:p w14:paraId="126F861B" w14:textId="77777777" w:rsidR="00710004" w:rsidRDefault="002D002D">
            <w:pPr>
              <w:pStyle w:val="nospacing-000491"/>
            </w:pPr>
            <w:r>
              <w:rPr>
                <w:rStyle w:val="defaultparagraphfont-000026"/>
              </w:rPr>
              <w:t xml:space="preserve">Vrednovanje kao i za učenje: </w:t>
            </w:r>
          </w:p>
          <w:p w14:paraId="5B786591" w14:textId="77777777" w:rsidR="00710004" w:rsidRDefault="002D002D">
            <w:pPr>
              <w:pStyle w:val="nospacing-000491"/>
            </w:pPr>
            <w:r>
              <w:rPr>
                <w:rStyle w:val="defaultparagraphfont-000028"/>
              </w:rPr>
              <w:t>Nastavnik vrednuje praktičan rad, primjenu znanja u praksi i misaonu aktivnost, motivaciju i trud učenika, brigu o alatu, strojevima i uređajima,  vođenje dnevnika praktične nastave (portfolia), točnost dolazaka na nastavu, urednost i odnos prema kolegama i nastavnicima (mentorima). Također na kraju vježbi učenici ispunjavaju listu za samoprocjenu.</w:t>
            </w:r>
            <w:r>
              <w:t xml:space="preserve"> </w:t>
            </w:r>
          </w:p>
          <w:tbl>
            <w:tblPr>
              <w:tblW w:w="0" w:type="auto"/>
              <w:tblCellMar>
                <w:top w:w="15" w:type="dxa"/>
                <w:left w:w="15" w:type="dxa"/>
                <w:bottom w:w="15" w:type="dxa"/>
                <w:right w:w="15" w:type="dxa"/>
              </w:tblCellMar>
              <w:tblLook w:val="04A0" w:firstRow="1" w:lastRow="0" w:firstColumn="1" w:lastColumn="0" w:noHBand="0" w:noVBand="1"/>
            </w:tblPr>
            <w:tblGrid>
              <w:gridCol w:w="1702"/>
              <w:gridCol w:w="2125"/>
              <w:gridCol w:w="2341"/>
              <w:gridCol w:w="2171"/>
            </w:tblGrid>
            <w:tr w:rsidR="00710004" w14:paraId="605F2124" w14:textId="77777777">
              <w:trPr>
                <w:trHeight w:val="255"/>
              </w:trPr>
              <w:tc>
                <w:tcPr>
                  <w:tcW w:w="1710" w:type="dxa"/>
                  <w:vMerge w:val="restart"/>
                  <w:tcBorders>
                    <w:top w:val="single" w:sz="6" w:space="0" w:color="000000"/>
                    <w:left w:val="single" w:sz="6" w:space="0" w:color="000000"/>
                    <w:bottom w:val="single" w:sz="6" w:space="0" w:color="000000"/>
                    <w:right w:val="single" w:sz="6" w:space="0" w:color="000000"/>
                  </w:tcBorders>
                  <w:shd w:val="clear" w:color="auto" w:fill="D9E2F3"/>
                  <w:tcMar>
                    <w:top w:w="0" w:type="dxa"/>
                    <w:left w:w="90" w:type="dxa"/>
                    <w:bottom w:w="0" w:type="dxa"/>
                    <w:right w:w="90" w:type="dxa"/>
                  </w:tcMar>
                  <w:vAlign w:val="center"/>
                  <w:hideMark/>
                </w:tcPr>
                <w:p w14:paraId="34DD4883" w14:textId="77777777" w:rsidR="00710004" w:rsidRDefault="002D002D">
                  <w:pPr>
                    <w:pStyle w:val="normal-000195"/>
                  </w:pPr>
                  <w:r>
                    <w:rPr>
                      <w:rStyle w:val="defaultparagraphfont-000026"/>
                    </w:rPr>
                    <w:t xml:space="preserve">KRITERIJI VREDNOVANJA </w:t>
                  </w:r>
                </w:p>
              </w:tc>
              <w:tc>
                <w:tcPr>
                  <w:tcW w:w="6750" w:type="dxa"/>
                  <w:gridSpan w:val="3"/>
                  <w:tcBorders>
                    <w:top w:val="single" w:sz="6" w:space="0" w:color="000000"/>
                    <w:left w:val="single" w:sz="6" w:space="0" w:color="000000"/>
                    <w:bottom w:val="single" w:sz="6" w:space="0" w:color="000000"/>
                    <w:right w:val="single" w:sz="6" w:space="0" w:color="000000"/>
                  </w:tcBorders>
                  <w:shd w:val="clear" w:color="auto" w:fill="D9E2F3"/>
                  <w:tcMar>
                    <w:top w:w="0" w:type="dxa"/>
                    <w:left w:w="90" w:type="dxa"/>
                    <w:bottom w:w="0" w:type="dxa"/>
                    <w:right w:w="90" w:type="dxa"/>
                  </w:tcMar>
                  <w:vAlign w:val="center"/>
                  <w:hideMark/>
                </w:tcPr>
                <w:p w14:paraId="2833A574" w14:textId="77777777" w:rsidR="00710004" w:rsidRDefault="002D002D">
                  <w:pPr>
                    <w:pStyle w:val="normal-000611"/>
                  </w:pPr>
                  <w:r>
                    <w:rPr>
                      <w:rStyle w:val="defaultparagraphfont-000026"/>
                    </w:rPr>
                    <w:t xml:space="preserve">RAZINE OSTVARENOSTI KRITERIJA </w:t>
                  </w:r>
                </w:p>
              </w:tc>
            </w:tr>
            <w:tr w:rsidR="00710004" w14:paraId="5542C45A" w14:textId="77777777">
              <w:trPr>
                <w:trHeight w:val="255"/>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C873F4A" w14:textId="77777777" w:rsidR="00710004" w:rsidRDefault="00710004">
                  <w:pPr>
                    <w:rPr>
                      <w:rFonts w:ascii="Cambria" w:hAnsi="Cambria"/>
                      <w:sz w:val="20"/>
                      <w:szCs w:val="20"/>
                    </w:rPr>
                  </w:pPr>
                </w:p>
              </w:tc>
              <w:tc>
                <w:tcPr>
                  <w:tcW w:w="2160" w:type="dxa"/>
                  <w:tcBorders>
                    <w:top w:val="single" w:sz="6" w:space="0" w:color="000000"/>
                    <w:left w:val="single" w:sz="6" w:space="0" w:color="000000"/>
                    <w:bottom w:val="single" w:sz="6" w:space="0" w:color="000000"/>
                    <w:right w:val="single" w:sz="6" w:space="0" w:color="000000"/>
                  </w:tcBorders>
                  <w:shd w:val="clear" w:color="auto" w:fill="D9E2F3"/>
                  <w:tcMar>
                    <w:top w:w="0" w:type="dxa"/>
                    <w:left w:w="90" w:type="dxa"/>
                    <w:bottom w:w="0" w:type="dxa"/>
                    <w:right w:w="90" w:type="dxa"/>
                  </w:tcMar>
                  <w:vAlign w:val="center"/>
                  <w:hideMark/>
                </w:tcPr>
                <w:p w14:paraId="2B93D23A" w14:textId="77777777" w:rsidR="00710004" w:rsidRDefault="002D002D">
                  <w:pPr>
                    <w:pStyle w:val="normal-000613"/>
                  </w:pPr>
                  <w:r>
                    <w:rPr>
                      <w:rStyle w:val="defaultparagraphfont-000026"/>
                    </w:rPr>
                    <w:t xml:space="preserve">Kompletno (3 boda) </w:t>
                  </w:r>
                </w:p>
              </w:tc>
              <w:tc>
                <w:tcPr>
                  <w:tcW w:w="2385" w:type="dxa"/>
                  <w:tcBorders>
                    <w:top w:val="single" w:sz="6" w:space="0" w:color="000000"/>
                    <w:left w:val="single" w:sz="6" w:space="0" w:color="000000"/>
                    <w:bottom w:val="single" w:sz="6" w:space="0" w:color="000000"/>
                    <w:right w:val="single" w:sz="6" w:space="0" w:color="000000"/>
                  </w:tcBorders>
                  <w:shd w:val="clear" w:color="auto" w:fill="D9E2F3"/>
                  <w:tcMar>
                    <w:top w:w="0" w:type="dxa"/>
                    <w:left w:w="90" w:type="dxa"/>
                    <w:bottom w:w="0" w:type="dxa"/>
                    <w:right w:w="90" w:type="dxa"/>
                  </w:tcMar>
                  <w:vAlign w:val="center"/>
                  <w:hideMark/>
                </w:tcPr>
                <w:p w14:paraId="60F4B477" w14:textId="77777777" w:rsidR="00710004" w:rsidRDefault="002D002D">
                  <w:pPr>
                    <w:pStyle w:val="normal-000615"/>
                  </w:pPr>
                  <w:r>
                    <w:rPr>
                      <w:rStyle w:val="defaultparagraphfont-000026"/>
                    </w:rPr>
                    <w:t xml:space="preserve">Potrebni manji ispravci </w:t>
                  </w:r>
                </w:p>
                <w:p w14:paraId="26BC1851" w14:textId="77777777" w:rsidR="00710004" w:rsidRDefault="002D002D">
                  <w:pPr>
                    <w:pStyle w:val="normal-000615"/>
                  </w:pPr>
                  <w:r>
                    <w:rPr>
                      <w:rStyle w:val="defaultparagraphfont-000026"/>
                    </w:rPr>
                    <w:t xml:space="preserve">(2 boda) </w:t>
                  </w:r>
                </w:p>
              </w:tc>
              <w:tc>
                <w:tcPr>
                  <w:tcW w:w="2190" w:type="dxa"/>
                  <w:tcBorders>
                    <w:top w:val="single" w:sz="6" w:space="0" w:color="000000"/>
                    <w:left w:val="single" w:sz="6" w:space="0" w:color="000000"/>
                    <w:bottom w:val="single" w:sz="6" w:space="0" w:color="000000"/>
                    <w:right w:val="single" w:sz="6" w:space="0" w:color="000000"/>
                  </w:tcBorders>
                  <w:shd w:val="clear" w:color="auto" w:fill="D9E2F3"/>
                  <w:tcMar>
                    <w:top w:w="0" w:type="dxa"/>
                    <w:left w:w="90" w:type="dxa"/>
                    <w:bottom w:w="0" w:type="dxa"/>
                    <w:right w:w="90" w:type="dxa"/>
                  </w:tcMar>
                  <w:vAlign w:val="center"/>
                  <w:hideMark/>
                </w:tcPr>
                <w:p w14:paraId="18FDA229" w14:textId="77777777" w:rsidR="00710004" w:rsidRDefault="002D002D">
                  <w:pPr>
                    <w:pStyle w:val="normal-000615"/>
                  </w:pPr>
                  <w:r>
                    <w:rPr>
                      <w:rStyle w:val="defaultparagraphfont-000026"/>
                    </w:rPr>
                    <w:t xml:space="preserve">Potrebne značajnije dopune (1 bod) </w:t>
                  </w:r>
                </w:p>
              </w:tc>
            </w:tr>
            <w:tr w:rsidR="00710004" w14:paraId="70CFFE63" w14:textId="77777777">
              <w:trPr>
                <w:trHeight w:val="255"/>
              </w:trPr>
              <w:tc>
                <w:tcPr>
                  <w:tcW w:w="1710"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7D739924" w14:textId="77777777" w:rsidR="00710004" w:rsidRDefault="002D002D">
                  <w:pPr>
                    <w:pStyle w:val="nospacing-000490"/>
                  </w:pPr>
                  <w:r>
                    <w:rPr>
                      <w:rStyle w:val="defaultparagraphfont-000028"/>
                    </w:rPr>
                    <w:t>Uspjeh učenika na vježbi</w:t>
                  </w:r>
                  <w:r>
                    <w:t xml:space="preserve"> </w:t>
                  </w:r>
                </w:p>
              </w:tc>
              <w:tc>
                <w:tcPr>
                  <w:tcW w:w="2160"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56C70239" w14:textId="77777777" w:rsidR="00710004" w:rsidRDefault="002D002D">
                  <w:pPr>
                    <w:pStyle w:val="nospacing-000490"/>
                  </w:pPr>
                  <w:r>
                    <w:rPr>
                      <w:rStyle w:val="defaultparagraphfont-000028"/>
                    </w:rPr>
                    <w:t>Učenik je uspješno odradio vježbu.</w:t>
                  </w:r>
                  <w:r>
                    <w:t xml:space="preserve"> </w:t>
                  </w:r>
                </w:p>
              </w:tc>
              <w:tc>
                <w:tcPr>
                  <w:tcW w:w="238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2BAD2032" w14:textId="77777777" w:rsidR="00710004" w:rsidRDefault="002D002D">
                  <w:pPr>
                    <w:pStyle w:val="nospacing-000490"/>
                  </w:pPr>
                  <w:r>
                    <w:rPr>
                      <w:rStyle w:val="defaultparagraphfont-000028"/>
                    </w:rPr>
                    <w:t>Učenik je većim dijelom uspješno odradio vježbu.</w:t>
                  </w:r>
                  <w:r>
                    <w:t xml:space="preserve"> </w:t>
                  </w:r>
                </w:p>
              </w:tc>
              <w:tc>
                <w:tcPr>
                  <w:tcW w:w="2190"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2BB8EFB0" w14:textId="77777777" w:rsidR="00710004" w:rsidRDefault="002D002D">
                  <w:pPr>
                    <w:pStyle w:val="nospacing-000490"/>
                  </w:pPr>
                  <w:r>
                    <w:rPr>
                      <w:rStyle w:val="defaultparagraphfont-000028"/>
                    </w:rPr>
                    <w:t>Učenik nije uspješno odradio vježbu.</w:t>
                  </w:r>
                  <w:r>
                    <w:t xml:space="preserve"> </w:t>
                  </w:r>
                </w:p>
              </w:tc>
            </w:tr>
            <w:tr w:rsidR="00710004" w14:paraId="75C8C9A4" w14:textId="77777777">
              <w:trPr>
                <w:trHeight w:val="255"/>
              </w:trPr>
              <w:tc>
                <w:tcPr>
                  <w:tcW w:w="1710"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765F18CB" w14:textId="77777777" w:rsidR="00710004" w:rsidRDefault="002D002D">
                  <w:pPr>
                    <w:pStyle w:val="nospacing-000490"/>
                  </w:pPr>
                  <w:r>
                    <w:rPr>
                      <w:rStyle w:val="defaultparagraphfont-000028"/>
                    </w:rPr>
                    <w:t>Odnos prema zadatku i radu</w:t>
                  </w:r>
                  <w:r>
                    <w:t xml:space="preserve"> </w:t>
                  </w:r>
                </w:p>
              </w:tc>
              <w:tc>
                <w:tcPr>
                  <w:tcW w:w="2160"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39471543" w14:textId="77777777" w:rsidR="00710004" w:rsidRDefault="002D002D">
                  <w:pPr>
                    <w:pStyle w:val="nospacing-000490"/>
                  </w:pPr>
                  <w:r>
                    <w:rPr>
                      <w:rStyle w:val="defaultparagraphfont-000028"/>
                    </w:rPr>
                    <w:t>Učenik je zainteresiran za zadatak i veseli se uspjehu.</w:t>
                  </w:r>
                  <w:r>
                    <w:t xml:space="preserve"> </w:t>
                  </w:r>
                </w:p>
              </w:tc>
              <w:tc>
                <w:tcPr>
                  <w:tcW w:w="238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77078C5E" w14:textId="77777777" w:rsidR="00710004" w:rsidRDefault="002D002D">
                  <w:pPr>
                    <w:pStyle w:val="nospacing-000490"/>
                  </w:pPr>
                  <w:r>
                    <w:rPr>
                      <w:rStyle w:val="defaultparagraphfont-000028"/>
                    </w:rPr>
                    <w:t xml:space="preserve">Učenika je potrebno dodatno poticati da se zainteresira za zadatak i </w:t>
                  </w:r>
                  <w:r>
                    <w:rPr>
                      <w:rStyle w:val="defaultparagraphfont-000028"/>
                    </w:rPr>
                    <w:t>uspješno izvođenje vježbe.</w:t>
                  </w:r>
                  <w:r>
                    <w:t xml:space="preserve"> </w:t>
                  </w:r>
                </w:p>
              </w:tc>
              <w:tc>
                <w:tcPr>
                  <w:tcW w:w="2190"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77A0FAF7" w14:textId="77777777" w:rsidR="00710004" w:rsidRDefault="002D002D">
                  <w:pPr>
                    <w:pStyle w:val="nospacing-000490"/>
                  </w:pPr>
                  <w:r>
                    <w:rPr>
                      <w:rStyle w:val="defaultparagraphfont-000028"/>
                    </w:rPr>
                    <w:t>Učenik je nezainteresiran za zadatak i/ili odbija izvođenje zadatka</w:t>
                  </w:r>
                  <w:r>
                    <w:t xml:space="preserve"> </w:t>
                  </w:r>
                </w:p>
              </w:tc>
            </w:tr>
            <w:tr w:rsidR="00710004" w14:paraId="2541D22F" w14:textId="77777777">
              <w:trPr>
                <w:trHeight w:val="255"/>
              </w:trPr>
              <w:tc>
                <w:tcPr>
                  <w:tcW w:w="1710"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32EC98C8" w14:textId="77777777" w:rsidR="00710004" w:rsidRDefault="002D002D">
                  <w:pPr>
                    <w:pStyle w:val="nospacing-000490"/>
                  </w:pPr>
                  <w:r>
                    <w:rPr>
                      <w:rStyle w:val="defaultparagraphfont-000028"/>
                    </w:rPr>
                    <w:t>Samostalnost učenika u radu</w:t>
                  </w:r>
                  <w:r>
                    <w:t xml:space="preserve"> </w:t>
                  </w:r>
                </w:p>
              </w:tc>
              <w:tc>
                <w:tcPr>
                  <w:tcW w:w="2160"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39AE0267" w14:textId="77777777" w:rsidR="00710004" w:rsidRDefault="002D002D">
                  <w:pPr>
                    <w:pStyle w:val="nospacing-000490"/>
                  </w:pPr>
                  <w:r>
                    <w:rPr>
                      <w:rStyle w:val="defaultparagraphfont-000028"/>
                    </w:rPr>
                    <w:t>Učenik uglavnom samostalno izvodi vježbu.</w:t>
                  </w:r>
                  <w:r>
                    <w:t xml:space="preserve"> </w:t>
                  </w:r>
                </w:p>
              </w:tc>
              <w:tc>
                <w:tcPr>
                  <w:tcW w:w="238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639F09C6" w14:textId="77777777" w:rsidR="00710004" w:rsidRDefault="002D002D">
                  <w:pPr>
                    <w:pStyle w:val="nospacing-000490"/>
                  </w:pPr>
                  <w:r>
                    <w:rPr>
                      <w:rStyle w:val="defaultparagraphfont-000028"/>
                    </w:rPr>
                    <w:t>Učenik radi vježbu uz povremenu pomoć.</w:t>
                  </w:r>
                  <w:r>
                    <w:t xml:space="preserve"> </w:t>
                  </w:r>
                </w:p>
              </w:tc>
              <w:tc>
                <w:tcPr>
                  <w:tcW w:w="2190"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6746E165" w14:textId="77777777" w:rsidR="00710004" w:rsidRDefault="002D002D">
                  <w:pPr>
                    <w:pStyle w:val="nospacing-000490"/>
                  </w:pPr>
                  <w:r>
                    <w:rPr>
                      <w:rStyle w:val="defaultparagraphfont-000028"/>
                    </w:rPr>
                    <w:t xml:space="preserve">Učenik radi vježbu uz stalnu pomoć, </w:t>
                  </w:r>
                  <w:r>
                    <w:rPr>
                      <w:rStyle w:val="defaultparagraphfont-000028"/>
                    </w:rPr>
                    <w:t>poticanje i upozoravanje</w:t>
                  </w:r>
                  <w:r>
                    <w:t xml:space="preserve"> </w:t>
                  </w:r>
                </w:p>
              </w:tc>
            </w:tr>
            <w:tr w:rsidR="00710004" w14:paraId="274F9958" w14:textId="77777777">
              <w:trPr>
                <w:trHeight w:val="255"/>
              </w:trPr>
              <w:tc>
                <w:tcPr>
                  <w:tcW w:w="1710"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69291D87" w14:textId="77777777" w:rsidR="00710004" w:rsidRDefault="002D002D">
                  <w:pPr>
                    <w:pStyle w:val="nospacing-000490"/>
                  </w:pPr>
                  <w:r>
                    <w:rPr>
                      <w:rStyle w:val="defaultparagraphfont-000028"/>
                    </w:rPr>
                    <w:t>Odnos prema alatu, strojevima i uređajima</w:t>
                  </w:r>
                  <w:r>
                    <w:t xml:space="preserve"> </w:t>
                  </w:r>
                </w:p>
              </w:tc>
              <w:tc>
                <w:tcPr>
                  <w:tcW w:w="2160"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695EB6AE" w14:textId="77777777" w:rsidR="00710004" w:rsidRDefault="002D002D">
                  <w:pPr>
                    <w:pStyle w:val="nospacing-000490"/>
                  </w:pPr>
                  <w:r>
                    <w:rPr>
                      <w:rStyle w:val="defaultparagraphfont-000028"/>
                    </w:rPr>
                    <w:t>Dobar odnos – učenik ispravno koristi alate, strojeve i uređaje koje nakon uporabe pravilno spremi</w:t>
                  </w:r>
                  <w:r>
                    <w:t xml:space="preserve"> </w:t>
                  </w:r>
                </w:p>
              </w:tc>
              <w:tc>
                <w:tcPr>
                  <w:tcW w:w="238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71932DF7" w14:textId="77777777" w:rsidR="00710004" w:rsidRDefault="002D002D">
                  <w:pPr>
                    <w:pStyle w:val="nospacing-000490"/>
                  </w:pPr>
                  <w:r>
                    <w:rPr>
                      <w:rStyle w:val="defaultparagraphfont-000028"/>
                    </w:rPr>
                    <w:t>Nemaran odnos – učenik povremeno neprikladno koristi alate, strojeve i uređaje te nakon uporabe uvijek ih pravilno ne spremi</w:t>
                  </w:r>
                  <w:r>
                    <w:t xml:space="preserve"> </w:t>
                  </w:r>
                </w:p>
              </w:tc>
              <w:tc>
                <w:tcPr>
                  <w:tcW w:w="2190"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36574721" w14:textId="77777777" w:rsidR="00710004" w:rsidRDefault="002D002D">
                  <w:pPr>
                    <w:pStyle w:val="nospacing-000490"/>
                  </w:pPr>
                  <w:r>
                    <w:rPr>
                      <w:rStyle w:val="defaultparagraphfont-000028"/>
                    </w:rPr>
                    <w:t>Loš odnos – učenik namjerno oštećuje alat i neprimjereno ga koristi  (dobiva ga cijela skupina ako se počinitelj ne može</w:t>
                  </w:r>
                  <w:r>
                    <w:t xml:space="preserve"> </w:t>
                  </w:r>
                </w:p>
                <w:p w14:paraId="4D509421" w14:textId="77777777" w:rsidR="00710004" w:rsidRDefault="002D002D">
                  <w:pPr>
                    <w:pStyle w:val="nospacing-000490"/>
                  </w:pPr>
                  <w:r>
                    <w:rPr>
                      <w:rStyle w:val="defaultparagraphfont-000028"/>
                    </w:rPr>
                    <w:t>ustanoviti)</w:t>
                  </w:r>
                  <w:r>
                    <w:t xml:space="preserve"> </w:t>
                  </w:r>
                </w:p>
              </w:tc>
            </w:tr>
            <w:tr w:rsidR="00710004" w14:paraId="3076FD64" w14:textId="77777777">
              <w:trPr>
                <w:trHeight w:val="255"/>
              </w:trPr>
              <w:tc>
                <w:tcPr>
                  <w:tcW w:w="1710"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33BA9944" w14:textId="77777777" w:rsidR="00710004" w:rsidRDefault="002D002D">
                  <w:pPr>
                    <w:pStyle w:val="nospacing-000490"/>
                  </w:pPr>
                  <w:r>
                    <w:rPr>
                      <w:rStyle w:val="defaultparagraphfont-000028"/>
                    </w:rPr>
                    <w:t>Redovitost na nastavi i urednost</w:t>
                  </w:r>
                  <w:r>
                    <w:t xml:space="preserve"> </w:t>
                  </w:r>
                </w:p>
              </w:tc>
              <w:tc>
                <w:tcPr>
                  <w:tcW w:w="2160"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18968672" w14:textId="77777777" w:rsidR="00710004" w:rsidRDefault="002D002D">
                  <w:pPr>
                    <w:pStyle w:val="nospacing-000490"/>
                  </w:pPr>
                  <w:r>
                    <w:rPr>
                      <w:rStyle w:val="defaultparagraphfont-000028"/>
                    </w:rPr>
                    <w:t>Učenik dolazi na nastavu na vrijeme, uredan je i nosi radnu odjeću</w:t>
                  </w:r>
                  <w:r>
                    <w:t xml:space="preserve"> </w:t>
                  </w:r>
                </w:p>
              </w:tc>
              <w:tc>
                <w:tcPr>
                  <w:tcW w:w="238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61B0747E" w14:textId="77777777" w:rsidR="00710004" w:rsidRDefault="002D002D">
                  <w:pPr>
                    <w:pStyle w:val="nospacing-000490"/>
                  </w:pPr>
                  <w:r>
                    <w:rPr>
                      <w:rStyle w:val="defaultparagraphfont-000028"/>
                    </w:rPr>
                    <w:t>Učenik povremeno kasni na nastavu, djelomično je uredan i zaboravlja radnu odjeću.</w:t>
                  </w:r>
                  <w:r>
                    <w:t xml:space="preserve"> </w:t>
                  </w:r>
                </w:p>
              </w:tc>
              <w:tc>
                <w:tcPr>
                  <w:tcW w:w="2190"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4971DEA3" w14:textId="77777777" w:rsidR="00710004" w:rsidRDefault="002D002D">
                  <w:pPr>
                    <w:pStyle w:val="nospacing-000490"/>
                  </w:pPr>
                  <w:r>
                    <w:rPr>
                      <w:rStyle w:val="defaultparagraphfont-000028"/>
                    </w:rPr>
                    <w:t>Učenik često kasni na nastavu ili ne dolazi, često je neuredan i ne nosi radnu odjeću.</w:t>
                  </w:r>
                  <w:r>
                    <w:t xml:space="preserve"> </w:t>
                  </w:r>
                </w:p>
              </w:tc>
            </w:tr>
            <w:tr w:rsidR="00710004" w14:paraId="6624AC91" w14:textId="77777777">
              <w:trPr>
                <w:trHeight w:val="255"/>
              </w:trPr>
              <w:tc>
                <w:tcPr>
                  <w:tcW w:w="1710"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5FE3A790" w14:textId="77777777" w:rsidR="00710004" w:rsidRDefault="002D002D">
                  <w:pPr>
                    <w:pStyle w:val="nospacing"/>
                  </w:pPr>
                  <w:r>
                    <w:rPr>
                      <w:rStyle w:val="defaultparagraphfont-000028"/>
                    </w:rPr>
                    <w:t>Vođenje dnevnika praktične nastave (portfolia)</w:t>
                  </w:r>
                  <w:r>
                    <w:t xml:space="preserve"> </w:t>
                  </w:r>
                </w:p>
              </w:tc>
              <w:tc>
                <w:tcPr>
                  <w:tcW w:w="2160"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3BA02F08" w14:textId="77777777" w:rsidR="00710004" w:rsidRDefault="002D002D">
                  <w:pPr>
                    <w:pStyle w:val="nospacing"/>
                  </w:pPr>
                  <w:r>
                    <w:rPr>
                      <w:rStyle w:val="defaultparagraphfont-000028"/>
                    </w:rPr>
                    <w:t xml:space="preserve">Učenik ima </w:t>
                  </w:r>
                  <w:r>
                    <w:rPr>
                      <w:rStyle w:val="defaultparagraphfont-000028"/>
                    </w:rPr>
                    <w:t>sve vježbe detaljno opisane i dokumentirane potrebnim crtežima.</w:t>
                  </w:r>
                  <w:r>
                    <w:t xml:space="preserve"> </w:t>
                  </w:r>
                </w:p>
              </w:tc>
              <w:tc>
                <w:tcPr>
                  <w:tcW w:w="238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0B391915" w14:textId="77777777" w:rsidR="00710004" w:rsidRDefault="002D002D">
                  <w:pPr>
                    <w:pStyle w:val="nospacing"/>
                  </w:pPr>
                  <w:r>
                    <w:rPr>
                      <w:rStyle w:val="defaultparagraphfont-000028"/>
                    </w:rPr>
                    <w:t>Učenik ima većinu vježbi opisanih i dokumentiranih potrebnim crtežima.</w:t>
                  </w:r>
                  <w:r>
                    <w:t xml:space="preserve"> </w:t>
                  </w:r>
                </w:p>
              </w:tc>
              <w:tc>
                <w:tcPr>
                  <w:tcW w:w="2190"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2883DF92" w14:textId="77777777" w:rsidR="00710004" w:rsidRDefault="002D002D">
                  <w:pPr>
                    <w:pStyle w:val="nospacing"/>
                  </w:pPr>
                  <w:r>
                    <w:rPr>
                      <w:rStyle w:val="defaultparagraphfont-000028"/>
                    </w:rPr>
                    <w:t>Učenik nema većinu vježbi opisanih i dokumentiranih potrebnim crtežima ili ne vodi dnevnik praktične nastave.</w:t>
                  </w:r>
                  <w:r>
                    <w:t xml:space="preserve"> </w:t>
                  </w:r>
                </w:p>
              </w:tc>
            </w:tr>
          </w:tbl>
          <w:p w14:paraId="27FD3049" w14:textId="77777777" w:rsidR="00710004" w:rsidRDefault="002D002D">
            <w:pPr>
              <w:pStyle w:val="normal-000070"/>
            </w:pPr>
            <w:r>
              <w:rPr>
                <w:rStyle w:val="000027"/>
              </w:rPr>
              <w:t> </w:t>
            </w:r>
            <w:r>
              <w:t xml:space="preserve"> </w:t>
            </w:r>
          </w:p>
          <w:p w14:paraId="373232CB" w14:textId="77777777" w:rsidR="00710004" w:rsidRDefault="002D002D">
            <w:pPr>
              <w:pStyle w:val="normal-000070"/>
            </w:pPr>
            <w:r>
              <w:rPr>
                <w:rStyle w:val="defaultparagraphfont-000028"/>
              </w:rPr>
              <w:t>Bodovna ljestvica:</w:t>
            </w:r>
            <w:r>
              <w:t xml:space="preserve"> </w:t>
            </w:r>
          </w:p>
          <w:tbl>
            <w:tblPr>
              <w:tblW w:w="0" w:type="auto"/>
              <w:tblCellMar>
                <w:top w:w="15" w:type="dxa"/>
                <w:left w:w="15" w:type="dxa"/>
                <w:bottom w:w="15" w:type="dxa"/>
                <w:right w:w="15" w:type="dxa"/>
              </w:tblCellMar>
              <w:tblLook w:val="04A0" w:firstRow="1" w:lastRow="0" w:firstColumn="1" w:lastColumn="0" w:noHBand="0" w:noVBand="1"/>
            </w:tblPr>
            <w:tblGrid>
              <w:gridCol w:w="1668"/>
              <w:gridCol w:w="1666"/>
              <w:gridCol w:w="1666"/>
              <w:gridCol w:w="1668"/>
              <w:gridCol w:w="1671"/>
            </w:tblGrid>
            <w:tr w:rsidR="00710004" w14:paraId="71C1ABA1" w14:textId="77777777">
              <w:tc>
                <w:tcPr>
                  <w:tcW w:w="1680"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1BD35A28" w14:textId="77777777" w:rsidR="00710004" w:rsidRDefault="002D002D">
                  <w:pPr>
                    <w:pStyle w:val="normal-000195"/>
                  </w:pPr>
                  <w:r>
                    <w:rPr>
                      <w:rStyle w:val="defaultparagraphfont-000028"/>
                    </w:rPr>
                    <w:t>96 – 100% bodova</w:t>
                  </w:r>
                  <w:r>
                    <w:t xml:space="preserve"> </w:t>
                  </w:r>
                </w:p>
              </w:tc>
              <w:tc>
                <w:tcPr>
                  <w:tcW w:w="1680"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16368427" w14:textId="77777777" w:rsidR="00710004" w:rsidRDefault="002D002D">
                  <w:pPr>
                    <w:pStyle w:val="normal-000195"/>
                  </w:pPr>
                  <w:r>
                    <w:rPr>
                      <w:rStyle w:val="defaultparagraphfont-000028"/>
                    </w:rPr>
                    <w:t>86 – 95% bodova</w:t>
                  </w:r>
                  <w:r>
                    <w:t xml:space="preserve"> </w:t>
                  </w:r>
                </w:p>
              </w:tc>
              <w:tc>
                <w:tcPr>
                  <w:tcW w:w="1680"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44789AEB" w14:textId="77777777" w:rsidR="00710004" w:rsidRDefault="002D002D">
                  <w:pPr>
                    <w:pStyle w:val="normal-000195"/>
                  </w:pPr>
                  <w:r>
                    <w:rPr>
                      <w:rStyle w:val="defaultparagraphfont-000028"/>
                    </w:rPr>
                    <w:t>66 – 85% bodova</w:t>
                  </w:r>
                  <w:r>
                    <w:t xml:space="preserve"> </w:t>
                  </w:r>
                </w:p>
              </w:tc>
              <w:tc>
                <w:tcPr>
                  <w:tcW w:w="1680"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61DBFF89" w14:textId="77777777" w:rsidR="00710004" w:rsidRDefault="002D002D">
                  <w:pPr>
                    <w:pStyle w:val="normal-000195"/>
                  </w:pPr>
                  <w:r>
                    <w:rPr>
                      <w:rStyle w:val="defaultparagraphfont-000028"/>
                    </w:rPr>
                    <w:t>51 – 65% bodova</w:t>
                  </w:r>
                  <w:r>
                    <w:t xml:space="preserve"> </w:t>
                  </w:r>
                </w:p>
              </w:tc>
              <w:tc>
                <w:tcPr>
                  <w:tcW w:w="1680"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4FE726A0" w14:textId="77777777" w:rsidR="00710004" w:rsidRDefault="002D002D">
                  <w:pPr>
                    <w:pStyle w:val="normal-000195"/>
                  </w:pPr>
                  <w:r>
                    <w:rPr>
                      <w:rStyle w:val="defaultparagraphfont-000028"/>
                    </w:rPr>
                    <w:t>0 -50% bodova</w:t>
                  </w:r>
                  <w:r>
                    <w:t xml:space="preserve"> </w:t>
                  </w:r>
                </w:p>
              </w:tc>
            </w:tr>
            <w:tr w:rsidR="00710004" w14:paraId="20BD34AA" w14:textId="77777777">
              <w:tc>
                <w:tcPr>
                  <w:tcW w:w="1680"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2DE221B9" w14:textId="77777777" w:rsidR="00710004" w:rsidRDefault="002D002D">
                  <w:pPr>
                    <w:pStyle w:val="normal-000195"/>
                  </w:pPr>
                  <w:r>
                    <w:rPr>
                      <w:rStyle w:val="defaultparagraphfont-000028"/>
                    </w:rPr>
                    <w:t>izvrstan (5)</w:t>
                  </w:r>
                  <w:r>
                    <w:t xml:space="preserve"> </w:t>
                  </w:r>
                </w:p>
              </w:tc>
              <w:tc>
                <w:tcPr>
                  <w:tcW w:w="1680"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57346EC7" w14:textId="77777777" w:rsidR="00710004" w:rsidRDefault="002D002D">
                  <w:pPr>
                    <w:pStyle w:val="normal-000195"/>
                  </w:pPr>
                  <w:r>
                    <w:rPr>
                      <w:rStyle w:val="defaultparagraphfont-000028"/>
                    </w:rPr>
                    <w:t>vrlo dobar (4)</w:t>
                  </w:r>
                  <w:r>
                    <w:t xml:space="preserve"> </w:t>
                  </w:r>
                </w:p>
              </w:tc>
              <w:tc>
                <w:tcPr>
                  <w:tcW w:w="1680"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118AA774" w14:textId="77777777" w:rsidR="00710004" w:rsidRDefault="002D002D">
                  <w:pPr>
                    <w:pStyle w:val="normal-000195"/>
                  </w:pPr>
                  <w:r>
                    <w:rPr>
                      <w:rStyle w:val="defaultparagraphfont-000028"/>
                    </w:rPr>
                    <w:t>dobar (3)</w:t>
                  </w:r>
                  <w:r>
                    <w:t xml:space="preserve"> </w:t>
                  </w:r>
                </w:p>
              </w:tc>
              <w:tc>
                <w:tcPr>
                  <w:tcW w:w="1680"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0F46DAD8" w14:textId="77777777" w:rsidR="00710004" w:rsidRDefault="002D002D">
                  <w:pPr>
                    <w:pStyle w:val="normal-000195"/>
                  </w:pPr>
                  <w:r>
                    <w:rPr>
                      <w:rStyle w:val="defaultparagraphfont-000028"/>
                    </w:rPr>
                    <w:t>dovoljan (2)</w:t>
                  </w:r>
                  <w:r>
                    <w:t xml:space="preserve"> </w:t>
                  </w:r>
                </w:p>
              </w:tc>
              <w:tc>
                <w:tcPr>
                  <w:tcW w:w="1680"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2C4651CF" w14:textId="77777777" w:rsidR="00710004" w:rsidRDefault="002D002D">
                  <w:pPr>
                    <w:pStyle w:val="normal-000195"/>
                  </w:pPr>
                  <w:r>
                    <w:rPr>
                      <w:rStyle w:val="defaultparagraphfont-000028"/>
                    </w:rPr>
                    <w:t>nedovoljan (1)</w:t>
                  </w:r>
                  <w:r>
                    <w:t xml:space="preserve"> </w:t>
                  </w:r>
                </w:p>
              </w:tc>
            </w:tr>
          </w:tbl>
          <w:p w14:paraId="159A15A8" w14:textId="77777777" w:rsidR="00710004" w:rsidRDefault="002D002D">
            <w:pPr>
              <w:pStyle w:val="normal-000070"/>
            </w:pPr>
            <w:r>
              <w:rPr>
                <w:rStyle w:val="000027"/>
              </w:rPr>
              <w:t> </w:t>
            </w:r>
            <w:r>
              <w:t xml:space="preserve"> </w:t>
            </w:r>
          </w:p>
          <w:p w14:paraId="533D94D6" w14:textId="77777777" w:rsidR="00710004" w:rsidRDefault="002D002D">
            <w:pPr>
              <w:pStyle w:val="normal-000070"/>
            </w:pPr>
            <w:r>
              <w:rPr>
                <w:rStyle w:val="defaultparagraphfont-000026"/>
              </w:rPr>
              <w:t xml:space="preserve">Samoprocjena: </w:t>
            </w:r>
          </w:p>
          <w:tbl>
            <w:tblPr>
              <w:tblW w:w="0" w:type="auto"/>
              <w:tblCellMar>
                <w:top w:w="15" w:type="dxa"/>
                <w:left w:w="15" w:type="dxa"/>
                <w:bottom w:w="15" w:type="dxa"/>
                <w:right w:w="15" w:type="dxa"/>
              </w:tblCellMar>
              <w:tblLook w:val="04A0" w:firstRow="1" w:lastRow="0" w:firstColumn="1" w:lastColumn="0" w:noHBand="0" w:noVBand="1"/>
            </w:tblPr>
            <w:tblGrid>
              <w:gridCol w:w="4480"/>
              <w:gridCol w:w="1214"/>
              <w:gridCol w:w="1259"/>
              <w:gridCol w:w="1386"/>
            </w:tblGrid>
            <w:tr w:rsidR="00710004" w14:paraId="34CE45FF" w14:textId="77777777">
              <w:trPr>
                <w:trHeight w:val="255"/>
              </w:trPr>
              <w:tc>
                <w:tcPr>
                  <w:tcW w:w="4545" w:type="dxa"/>
                  <w:tcBorders>
                    <w:top w:val="single" w:sz="6" w:space="0" w:color="000000"/>
                    <w:left w:val="single" w:sz="6" w:space="0" w:color="000000"/>
                    <w:bottom w:val="single" w:sz="6" w:space="0" w:color="000000"/>
                    <w:right w:val="single" w:sz="6" w:space="0" w:color="000000"/>
                  </w:tcBorders>
                  <w:shd w:val="clear" w:color="auto" w:fill="D9E2F3"/>
                  <w:tcMar>
                    <w:top w:w="0" w:type="dxa"/>
                    <w:left w:w="90" w:type="dxa"/>
                    <w:bottom w:w="0" w:type="dxa"/>
                    <w:right w:w="90" w:type="dxa"/>
                  </w:tcMar>
                  <w:vAlign w:val="center"/>
                  <w:hideMark/>
                </w:tcPr>
                <w:p w14:paraId="7C83C887" w14:textId="77777777" w:rsidR="00710004" w:rsidRDefault="002D002D">
                  <w:pPr>
                    <w:pStyle w:val="normal-000070"/>
                  </w:pPr>
                  <w:r>
                    <w:rPr>
                      <w:rStyle w:val="defaultparagraphfont-000026"/>
                    </w:rPr>
                    <w:t xml:space="preserve">Procijeni koliko dobro izvodiš vježbu </w:t>
                  </w:r>
                </w:p>
                <w:p w14:paraId="66B0EDBC" w14:textId="77777777" w:rsidR="00710004" w:rsidRDefault="002D002D">
                  <w:pPr>
                    <w:pStyle w:val="normal-000070"/>
                  </w:pPr>
                  <w:r>
                    <w:rPr>
                      <w:rStyle w:val="defaultparagraphfont-000028"/>
                    </w:rPr>
                    <w:t>(Stavi kvačicu u stupcu koji odgovara tvojoj procjeni)</w:t>
                  </w:r>
                  <w:r>
                    <w:t xml:space="preserve"> </w:t>
                  </w:r>
                </w:p>
              </w:tc>
              <w:tc>
                <w:tcPr>
                  <w:tcW w:w="1215" w:type="dxa"/>
                  <w:tcBorders>
                    <w:top w:val="single" w:sz="6" w:space="0" w:color="000000"/>
                    <w:left w:val="single" w:sz="6" w:space="0" w:color="000000"/>
                    <w:bottom w:val="single" w:sz="6" w:space="0" w:color="000000"/>
                    <w:right w:val="single" w:sz="6" w:space="0" w:color="000000"/>
                  </w:tcBorders>
                  <w:shd w:val="clear" w:color="auto" w:fill="D9E2F3"/>
                  <w:tcMar>
                    <w:top w:w="0" w:type="dxa"/>
                    <w:left w:w="90" w:type="dxa"/>
                    <w:bottom w:w="0" w:type="dxa"/>
                    <w:right w:w="90" w:type="dxa"/>
                  </w:tcMar>
                  <w:vAlign w:val="center"/>
                  <w:hideMark/>
                </w:tcPr>
                <w:p w14:paraId="2C9D2788" w14:textId="77777777" w:rsidR="00710004" w:rsidRDefault="002D002D">
                  <w:pPr>
                    <w:pStyle w:val="normal-000195"/>
                  </w:pPr>
                  <w:r>
                    <w:rPr>
                      <w:rStyle w:val="defaultparagraphfont-000026"/>
                    </w:rPr>
                    <w:t xml:space="preserve">U potpunosti </w:t>
                  </w:r>
                </w:p>
              </w:tc>
              <w:tc>
                <w:tcPr>
                  <w:tcW w:w="1260" w:type="dxa"/>
                  <w:tcBorders>
                    <w:top w:val="single" w:sz="6" w:space="0" w:color="000000"/>
                    <w:left w:val="single" w:sz="6" w:space="0" w:color="000000"/>
                    <w:bottom w:val="single" w:sz="6" w:space="0" w:color="000000"/>
                    <w:right w:val="single" w:sz="6" w:space="0" w:color="000000"/>
                  </w:tcBorders>
                  <w:shd w:val="clear" w:color="auto" w:fill="D9E2F3"/>
                  <w:tcMar>
                    <w:top w:w="0" w:type="dxa"/>
                    <w:left w:w="90" w:type="dxa"/>
                    <w:bottom w:w="0" w:type="dxa"/>
                    <w:right w:w="90" w:type="dxa"/>
                  </w:tcMar>
                  <w:vAlign w:val="center"/>
                  <w:hideMark/>
                </w:tcPr>
                <w:p w14:paraId="240244E7" w14:textId="77777777" w:rsidR="00710004" w:rsidRDefault="002D002D">
                  <w:pPr>
                    <w:pStyle w:val="normal-000195"/>
                  </w:pPr>
                  <w:r>
                    <w:rPr>
                      <w:rStyle w:val="defaultparagraphfont-000026"/>
                    </w:rPr>
                    <w:t xml:space="preserve">Djelomično </w:t>
                  </w:r>
                </w:p>
              </w:tc>
              <w:tc>
                <w:tcPr>
                  <w:tcW w:w="1395" w:type="dxa"/>
                  <w:tcBorders>
                    <w:top w:val="single" w:sz="6" w:space="0" w:color="000000"/>
                    <w:left w:val="single" w:sz="6" w:space="0" w:color="000000"/>
                    <w:bottom w:val="single" w:sz="6" w:space="0" w:color="000000"/>
                    <w:right w:val="single" w:sz="6" w:space="0" w:color="000000"/>
                  </w:tcBorders>
                  <w:shd w:val="clear" w:color="auto" w:fill="D9E2F3"/>
                  <w:tcMar>
                    <w:top w:w="0" w:type="dxa"/>
                    <w:left w:w="90" w:type="dxa"/>
                    <w:bottom w:w="0" w:type="dxa"/>
                    <w:right w:w="90" w:type="dxa"/>
                  </w:tcMar>
                  <w:vAlign w:val="center"/>
                  <w:hideMark/>
                </w:tcPr>
                <w:p w14:paraId="061A2A1D" w14:textId="77777777" w:rsidR="00710004" w:rsidRDefault="002D002D">
                  <w:pPr>
                    <w:pStyle w:val="normal-000195"/>
                  </w:pPr>
                  <w:r>
                    <w:rPr>
                      <w:rStyle w:val="defaultparagraphfont-000026"/>
                    </w:rPr>
                    <w:t xml:space="preserve">Trebam pomoć </w:t>
                  </w:r>
                </w:p>
              </w:tc>
            </w:tr>
            <w:tr w:rsidR="00710004" w14:paraId="47F06ACB" w14:textId="77777777">
              <w:trPr>
                <w:trHeight w:val="255"/>
              </w:trPr>
              <w:tc>
                <w:tcPr>
                  <w:tcW w:w="454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68600899" w14:textId="77777777" w:rsidR="00710004" w:rsidRDefault="002D002D">
                  <w:pPr>
                    <w:pStyle w:val="normal-000070"/>
                  </w:pPr>
                  <w:r>
                    <w:rPr>
                      <w:rStyle w:val="defaultparagraphfont-000028"/>
                    </w:rPr>
                    <w:t xml:space="preserve">Mogu odabrati potreban alat </w:t>
                  </w:r>
                </w:p>
              </w:tc>
              <w:tc>
                <w:tcPr>
                  <w:tcW w:w="121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4736C1EE" w14:textId="77777777" w:rsidR="00710004" w:rsidRDefault="002D002D">
                  <w:pPr>
                    <w:pStyle w:val="normal-000195"/>
                  </w:pPr>
                  <w:r>
                    <w:rPr>
                      <w:rStyle w:val="000027"/>
                    </w:rPr>
                    <w:t> </w:t>
                  </w:r>
                  <w:r>
                    <w:t xml:space="preserve"> </w:t>
                  </w:r>
                </w:p>
              </w:tc>
              <w:tc>
                <w:tcPr>
                  <w:tcW w:w="1260"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1ABA93F7" w14:textId="77777777" w:rsidR="00710004" w:rsidRDefault="002D002D">
                  <w:pPr>
                    <w:pStyle w:val="normal-000195"/>
                  </w:pPr>
                  <w:r>
                    <w:rPr>
                      <w:rStyle w:val="000027"/>
                    </w:rPr>
                    <w:t> </w:t>
                  </w:r>
                  <w:r>
                    <w:t xml:space="preserve"> </w:t>
                  </w:r>
                </w:p>
              </w:tc>
              <w:tc>
                <w:tcPr>
                  <w:tcW w:w="139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02CB2FAB" w14:textId="77777777" w:rsidR="00710004" w:rsidRDefault="002D002D">
                  <w:pPr>
                    <w:pStyle w:val="normal-000195"/>
                  </w:pPr>
                  <w:r>
                    <w:rPr>
                      <w:rStyle w:val="000027"/>
                    </w:rPr>
                    <w:t> </w:t>
                  </w:r>
                  <w:r>
                    <w:t xml:space="preserve"> </w:t>
                  </w:r>
                </w:p>
              </w:tc>
            </w:tr>
            <w:tr w:rsidR="00710004" w14:paraId="6226FD87" w14:textId="77777777">
              <w:trPr>
                <w:trHeight w:val="255"/>
              </w:trPr>
              <w:tc>
                <w:tcPr>
                  <w:tcW w:w="454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6D3DC603" w14:textId="77777777" w:rsidR="00710004" w:rsidRDefault="002D002D">
                  <w:pPr>
                    <w:pStyle w:val="normal-000070"/>
                  </w:pPr>
                  <w:r>
                    <w:rPr>
                      <w:rStyle w:val="defaultparagraphfont-000028"/>
                    </w:rPr>
                    <w:t xml:space="preserve">Mogu stegnuti predmet obrade na stroj </w:t>
                  </w:r>
                </w:p>
              </w:tc>
              <w:tc>
                <w:tcPr>
                  <w:tcW w:w="121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75E250E1" w14:textId="77777777" w:rsidR="00710004" w:rsidRDefault="002D002D">
                  <w:pPr>
                    <w:pStyle w:val="normal-000195"/>
                  </w:pPr>
                  <w:r>
                    <w:rPr>
                      <w:rStyle w:val="000027"/>
                    </w:rPr>
                    <w:t> </w:t>
                  </w:r>
                  <w:r>
                    <w:t xml:space="preserve"> </w:t>
                  </w:r>
                </w:p>
              </w:tc>
              <w:tc>
                <w:tcPr>
                  <w:tcW w:w="1260"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0645C83F" w14:textId="77777777" w:rsidR="00710004" w:rsidRDefault="002D002D">
                  <w:pPr>
                    <w:pStyle w:val="normal-000195"/>
                  </w:pPr>
                  <w:r>
                    <w:rPr>
                      <w:rStyle w:val="000027"/>
                    </w:rPr>
                    <w:t> </w:t>
                  </w:r>
                  <w:r>
                    <w:t xml:space="preserve"> </w:t>
                  </w:r>
                </w:p>
              </w:tc>
              <w:tc>
                <w:tcPr>
                  <w:tcW w:w="139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3E1FB9C8" w14:textId="77777777" w:rsidR="00710004" w:rsidRDefault="002D002D">
                  <w:pPr>
                    <w:pStyle w:val="normal-000195"/>
                  </w:pPr>
                  <w:r>
                    <w:rPr>
                      <w:rStyle w:val="000027"/>
                    </w:rPr>
                    <w:t> </w:t>
                  </w:r>
                  <w:r>
                    <w:t xml:space="preserve"> </w:t>
                  </w:r>
                </w:p>
              </w:tc>
            </w:tr>
            <w:tr w:rsidR="00710004" w14:paraId="1F3346E5" w14:textId="77777777">
              <w:trPr>
                <w:trHeight w:val="255"/>
              </w:trPr>
              <w:tc>
                <w:tcPr>
                  <w:tcW w:w="454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0CD91603" w14:textId="77777777" w:rsidR="00710004" w:rsidRDefault="002D002D">
                  <w:pPr>
                    <w:pStyle w:val="normal-000070"/>
                  </w:pPr>
                  <w:r>
                    <w:rPr>
                      <w:rStyle w:val="defaultparagraphfont-000028"/>
                    </w:rPr>
                    <w:lastRenderedPageBreak/>
                    <w:t xml:space="preserve">Mogu odabrati parametre </w:t>
                  </w:r>
                  <w:r>
                    <w:rPr>
                      <w:rStyle w:val="defaultparagraphfont-000028"/>
                    </w:rPr>
                    <w:t>obrade</w:t>
                  </w:r>
                  <w:r>
                    <w:t xml:space="preserve"> </w:t>
                  </w:r>
                </w:p>
              </w:tc>
              <w:tc>
                <w:tcPr>
                  <w:tcW w:w="121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7F2E2F20" w14:textId="77777777" w:rsidR="00710004" w:rsidRDefault="002D002D">
                  <w:pPr>
                    <w:pStyle w:val="normal-000195"/>
                  </w:pPr>
                  <w:r>
                    <w:rPr>
                      <w:rStyle w:val="000027"/>
                    </w:rPr>
                    <w:t> </w:t>
                  </w:r>
                  <w:r>
                    <w:t xml:space="preserve"> </w:t>
                  </w:r>
                </w:p>
              </w:tc>
              <w:tc>
                <w:tcPr>
                  <w:tcW w:w="1260"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29D2EE1D" w14:textId="77777777" w:rsidR="00710004" w:rsidRDefault="002D002D">
                  <w:pPr>
                    <w:pStyle w:val="normal-000195"/>
                  </w:pPr>
                  <w:r>
                    <w:rPr>
                      <w:rStyle w:val="000027"/>
                    </w:rPr>
                    <w:t> </w:t>
                  </w:r>
                  <w:r>
                    <w:t xml:space="preserve"> </w:t>
                  </w:r>
                </w:p>
              </w:tc>
              <w:tc>
                <w:tcPr>
                  <w:tcW w:w="139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1C05A262" w14:textId="77777777" w:rsidR="00710004" w:rsidRDefault="002D002D">
                  <w:pPr>
                    <w:pStyle w:val="normal-000195"/>
                  </w:pPr>
                  <w:r>
                    <w:rPr>
                      <w:rStyle w:val="000027"/>
                    </w:rPr>
                    <w:t> </w:t>
                  </w:r>
                  <w:r>
                    <w:t xml:space="preserve"> </w:t>
                  </w:r>
                </w:p>
              </w:tc>
            </w:tr>
            <w:tr w:rsidR="00710004" w14:paraId="04926D6B" w14:textId="77777777">
              <w:trPr>
                <w:trHeight w:val="255"/>
              </w:trPr>
              <w:tc>
                <w:tcPr>
                  <w:tcW w:w="454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0D338900" w14:textId="77777777" w:rsidR="00710004" w:rsidRDefault="002D002D">
                  <w:pPr>
                    <w:pStyle w:val="normal-000070"/>
                  </w:pPr>
                  <w:r>
                    <w:rPr>
                      <w:rStyle w:val="defaultparagraphfont-000028"/>
                    </w:rPr>
                    <w:t>Koristim zaštitnu opremu i poštujem mjere zaštite</w:t>
                  </w:r>
                  <w:r>
                    <w:t xml:space="preserve"> </w:t>
                  </w:r>
                </w:p>
              </w:tc>
              <w:tc>
                <w:tcPr>
                  <w:tcW w:w="121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0D1B7542" w14:textId="77777777" w:rsidR="00710004" w:rsidRDefault="002D002D">
                  <w:pPr>
                    <w:pStyle w:val="normal-000195"/>
                  </w:pPr>
                  <w:r>
                    <w:rPr>
                      <w:rStyle w:val="000027"/>
                    </w:rPr>
                    <w:t> </w:t>
                  </w:r>
                  <w:r>
                    <w:t xml:space="preserve"> </w:t>
                  </w:r>
                </w:p>
              </w:tc>
              <w:tc>
                <w:tcPr>
                  <w:tcW w:w="1260"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716E178D" w14:textId="77777777" w:rsidR="00710004" w:rsidRDefault="002D002D">
                  <w:pPr>
                    <w:pStyle w:val="normal-000195"/>
                  </w:pPr>
                  <w:r>
                    <w:rPr>
                      <w:rStyle w:val="000027"/>
                    </w:rPr>
                    <w:t> </w:t>
                  </w:r>
                  <w:r>
                    <w:t xml:space="preserve"> </w:t>
                  </w:r>
                </w:p>
              </w:tc>
              <w:tc>
                <w:tcPr>
                  <w:tcW w:w="139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278A6D5E" w14:textId="77777777" w:rsidR="00710004" w:rsidRDefault="002D002D">
                  <w:pPr>
                    <w:pStyle w:val="normal-000195"/>
                  </w:pPr>
                  <w:r>
                    <w:rPr>
                      <w:rStyle w:val="000027"/>
                    </w:rPr>
                    <w:t> </w:t>
                  </w:r>
                  <w:r>
                    <w:t xml:space="preserve"> </w:t>
                  </w:r>
                </w:p>
              </w:tc>
            </w:tr>
            <w:tr w:rsidR="00710004" w14:paraId="7D4C31DE" w14:textId="77777777">
              <w:trPr>
                <w:trHeight w:val="255"/>
              </w:trPr>
              <w:tc>
                <w:tcPr>
                  <w:tcW w:w="454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007C532E" w14:textId="77777777" w:rsidR="00710004" w:rsidRDefault="002D002D">
                  <w:pPr>
                    <w:pStyle w:val="normal-000070"/>
                  </w:pPr>
                  <w:r>
                    <w:rPr>
                      <w:rStyle w:val="defaultparagraphfont-000028"/>
                    </w:rPr>
                    <w:t>Uspješno izvodim vježbe strojnih obrada odvajanjem čestica</w:t>
                  </w:r>
                  <w:r>
                    <w:t xml:space="preserve"> </w:t>
                  </w:r>
                </w:p>
              </w:tc>
              <w:tc>
                <w:tcPr>
                  <w:tcW w:w="121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3C8FACC1" w14:textId="77777777" w:rsidR="00710004" w:rsidRDefault="002D002D">
                  <w:pPr>
                    <w:pStyle w:val="normal-000195"/>
                  </w:pPr>
                  <w:r>
                    <w:rPr>
                      <w:rStyle w:val="000027"/>
                    </w:rPr>
                    <w:t> </w:t>
                  </w:r>
                  <w:r>
                    <w:t xml:space="preserve"> </w:t>
                  </w:r>
                </w:p>
              </w:tc>
              <w:tc>
                <w:tcPr>
                  <w:tcW w:w="1260"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6EE345EC" w14:textId="77777777" w:rsidR="00710004" w:rsidRDefault="002D002D">
                  <w:pPr>
                    <w:pStyle w:val="normal-000195"/>
                  </w:pPr>
                  <w:r>
                    <w:rPr>
                      <w:rStyle w:val="000027"/>
                    </w:rPr>
                    <w:t> </w:t>
                  </w:r>
                  <w:r>
                    <w:t xml:space="preserve"> </w:t>
                  </w:r>
                </w:p>
              </w:tc>
              <w:tc>
                <w:tcPr>
                  <w:tcW w:w="139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1FFE63ED" w14:textId="77777777" w:rsidR="00710004" w:rsidRDefault="002D002D">
                  <w:pPr>
                    <w:pStyle w:val="normal-000195"/>
                  </w:pPr>
                  <w:r>
                    <w:rPr>
                      <w:rStyle w:val="000027"/>
                    </w:rPr>
                    <w:t> </w:t>
                  </w:r>
                  <w:r>
                    <w:t xml:space="preserve"> </w:t>
                  </w:r>
                </w:p>
              </w:tc>
            </w:tr>
            <w:tr w:rsidR="00710004" w14:paraId="30739146" w14:textId="77777777">
              <w:trPr>
                <w:trHeight w:val="255"/>
              </w:trPr>
              <w:tc>
                <w:tcPr>
                  <w:tcW w:w="454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6F220962" w14:textId="77777777" w:rsidR="00710004" w:rsidRDefault="002D002D">
                  <w:pPr>
                    <w:pStyle w:val="normal-000070"/>
                  </w:pPr>
                  <w:r>
                    <w:rPr>
                      <w:rStyle w:val="defaultparagraphfont-000028"/>
                    </w:rPr>
                    <w:t>Redovito vodim dnevnik praktične nastave (portfolio)</w:t>
                  </w:r>
                  <w:r>
                    <w:t xml:space="preserve"> </w:t>
                  </w:r>
                </w:p>
              </w:tc>
              <w:tc>
                <w:tcPr>
                  <w:tcW w:w="121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07CED8A2" w14:textId="77777777" w:rsidR="00710004" w:rsidRDefault="002D002D">
                  <w:pPr>
                    <w:pStyle w:val="normal-000195"/>
                  </w:pPr>
                  <w:r>
                    <w:rPr>
                      <w:rStyle w:val="000027"/>
                    </w:rPr>
                    <w:t> </w:t>
                  </w:r>
                  <w:r>
                    <w:t xml:space="preserve"> </w:t>
                  </w:r>
                </w:p>
              </w:tc>
              <w:tc>
                <w:tcPr>
                  <w:tcW w:w="1260"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25598536" w14:textId="77777777" w:rsidR="00710004" w:rsidRDefault="002D002D">
                  <w:pPr>
                    <w:pStyle w:val="normal-000195"/>
                  </w:pPr>
                  <w:r>
                    <w:rPr>
                      <w:rStyle w:val="000027"/>
                    </w:rPr>
                    <w:t> </w:t>
                  </w:r>
                  <w:r>
                    <w:t xml:space="preserve"> </w:t>
                  </w:r>
                </w:p>
              </w:tc>
              <w:tc>
                <w:tcPr>
                  <w:tcW w:w="139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76583198" w14:textId="77777777" w:rsidR="00710004" w:rsidRDefault="002D002D">
                  <w:pPr>
                    <w:pStyle w:val="normal-000195"/>
                  </w:pPr>
                  <w:r>
                    <w:rPr>
                      <w:rStyle w:val="000027"/>
                    </w:rPr>
                    <w:t> </w:t>
                  </w:r>
                  <w:r>
                    <w:t xml:space="preserve"> </w:t>
                  </w:r>
                </w:p>
              </w:tc>
            </w:tr>
            <w:tr w:rsidR="00710004" w14:paraId="0CA06A29" w14:textId="77777777">
              <w:trPr>
                <w:trHeight w:val="255"/>
              </w:trPr>
              <w:tc>
                <w:tcPr>
                  <w:tcW w:w="454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5C990A69" w14:textId="77777777" w:rsidR="00710004" w:rsidRDefault="002D002D">
                  <w:pPr>
                    <w:pStyle w:val="normal-000070"/>
                  </w:pPr>
                  <w:r>
                    <w:rPr>
                      <w:rStyle w:val="defaultparagraphfont-000028"/>
                    </w:rPr>
                    <w:t xml:space="preserve">Zalažem se i trudim pri izvođenju </w:t>
                  </w:r>
                  <w:r>
                    <w:rPr>
                      <w:rStyle w:val="defaultparagraphfont-000028"/>
                    </w:rPr>
                    <w:t>vježbe</w:t>
                  </w:r>
                  <w:r>
                    <w:t xml:space="preserve"> </w:t>
                  </w:r>
                </w:p>
              </w:tc>
              <w:tc>
                <w:tcPr>
                  <w:tcW w:w="121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76315221" w14:textId="77777777" w:rsidR="00710004" w:rsidRDefault="002D002D">
                  <w:pPr>
                    <w:pStyle w:val="normal-000195"/>
                  </w:pPr>
                  <w:r>
                    <w:rPr>
                      <w:rStyle w:val="000027"/>
                    </w:rPr>
                    <w:t> </w:t>
                  </w:r>
                  <w:r>
                    <w:t xml:space="preserve"> </w:t>
                  </w:r>
                </w:p>
              </w:tc>
              <w:tc>
                <w:tcPr>
                  <w:tcW w:w="1260"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5D28C315" w14:textId="77777777" w:rsidR="00710004" w:rsidRDefault="002D002D">
                  <w:pPr>
                    <w:pStyle w:val="normal-000195"/>
                  </w:pPr>
                  <w:r>
                    <w:rPr>
                      <w:rStyle w:val="000027"/>
                    </w:rPr>
                    <w:t> </w:t>
                  </w:r>
                  <w:r>
                    <w:t xml:space="preserve"> </w:t>
                  </w:r>
                </w:p>
              </w:tc>
              <w:tc>
                <w:tcPr>
                  <w:tcW w:w="139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7FD0E9A5" w14:textId="77777777" w:rsidR="00710004" w:rsidRDefault="002D002D">
                  <w:pPr>
                    <w:pStyle w:val="normal-000195"/>
                  </w:pPr>
                  <w:r>
                    <w:rPr>
                      <w:rStyle w:val="000027"/>
                    </w:rPr>
                    <w:t> </w:t>
                  </w:r>
                  <w:r>
                    <w:t xml:space="preserve"> </w:t>
                  </w:r>
                </w:p>
              </w:tc>
            </w:tr>
          </w:tbl>
          <w:p w14:paraId="01156D42" w14:textId="77777777" w:rsidR="00710004" w:rsidRDefault="002D002D">
            <w:pPr>
              <w:pStyle w:val="normal-000070"/>
            </w:pPr>
            <w:r>
              <w:rPr>
                <w:rStyle w:val="000027"/>
              </w:rPr>
              <w:t> </w:t>
            </w:r>
            <w:r>
              <w:t xml:space="preserve"> </w:t>
            </w:r>
          </w:p>
        </w:tc>
      </w:tr>
      <w:tr w:rsidR="00710004" w14:paraId="399E360E" w14:textId="77777777">
        <w:tc>
          <w:tcPr>
            <w:tcW w:w="8535" w:type="dxa"/>
            <w:gridSpan w:val="6"/>
            <w:tcBorders>
              <w:top w:val="single" w:sz="6" w:space="0" w:color="000000"/>
              <w:left w:val="single" w:sz="6" w:space="0" w:color="000000"/>
              <w:bottom w:val="single" w:sz="6" w:space="0" w:color="000000"/>
              <w:right w:val="single" w:sz="6" w:space="0" w:color="000000"/>
            </w:tcBorders>
            <w:shd w:val="clear" w:color="auto" w:fill="9CC2E5"/>
            <w:tcMar>
              <w:top w:w="0" w:type="dxa"/>
              <w:left w:w="90" w:type="dxa"/>
              <w:bottom w:w="0" w:type="dxa"/>
              <w:right w:w="90" w:type="dxa"/>
            </w:tcMar>
            <w:vAlign w:val="center"/>
            <w:hideMark/>
          </w:tcPr>
          <w:p w14:paraId="4881E0E9" w14:textId="77777777" w:rsidR="00710004" w:rsidRDefault="002D002D">
            <w:pPr>
              <w:pStyle w:val="normal-000020"/>
              <w:spacing w:before="0" w:after="0"/>
            </w:pPr>
            <w:r>
              <w:rPr>
                <w:rStyle w:val="defaultparagraphfont-000026"/>
              </w:rPr>
              <w:lastRenderedPageBreak/>
              <w:t xml:space="preserve">Prijedlog prilagodbe za učenike s posebnim odgojno-obrazovnim potrebama </w:t>
            </w:r>
          </w:p>
        </w:tc>
      </w:tr>
      <w:tr w:rsidR="00710004" w14:paraId="2DC36003" w14:textId="77777777">
        <w:tc>
          <w:tcPr>
            <w:tcW w:w="8535" w:type="dxa"/>
            <w:gridSpan w:val="6"/>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058C8C5C" w14:textId="77777777" w:rsidR="00710004" w:rsidRDefault="002D002D">
            <w:pPr>
              <w:pStyle w:val="nospacing-000491"/>
            </w:pPr>
            <w:r>
              <w:rPr>
                <w:rStyle w:val="defaultparagraphfont-000028"/>
              </w:rPr>
              <w:t>U individualiziranom kurikulu za svakog učenika s posebnim potrebama navedeni su preporučeni načini rada, primjeri individualizacije te načini i oblici vrednovanja. Poseban naglasak treba staviti na kontinuirano vrednovanje za učenje koristeći kvalitetne, konstruktivne i poticajne povratne informacije u cilju motiviranja učenika, jačanja samopouzdanja te omogućavanja daljnjeg napretka. Nastavnik će procijeniti koja razina pedagoške podrške učeniku je potrebna. Nije namjera da  nastavnik odradi dio uvjeta za</w:t>
            </w:r>
            <w:r>
              <w:rPr>
                <w:rStyle w:val="defaultparagraphfont-000028"/>
              </w:rPr>
              <w:t xml:space="preserve"> dostizanje ishoda učenja umjesto učenika. </w:t>
            </w:r>
          </w:p>
          <w:p w14:paraId="7BF14DA8" w14:textId="77777777" w:rsidR="00710004" w:rsidRDefault="002D002D">
            <w:pPr>
              <w:pStyle w:val="nospacing"/>
            </w:pPr>
            <w:r>
              <w:rPr>
                <w:rStyle w:val="defaultparagraphfont-000026"/>
              </w:rPr>
              <w:t xml:space="preserve">Primjer vrednovanja učenika s teškoćama </w:t>
            </w:r>
          </w:p>
          <w:p w14:paraId="733D149F" w14:textId="77777777" w:rsidR="00710004" w:rsidRDefault="002D002D">
            <w:pPr>
              <w:pStyle w:val="nospacing"/>
            </w:pPr>
            <w:r>
              <w:rPr>
                <w:rStyle w:val="defaultparagraphfont-000026"/>
              </w:rPr>
              <w:t xml:space="preserve">Zadatak: </w:t>
            </w:r>
            <w:r>
              <w:rPr>
                <w:rStyle w:val="defaultparagraphfont-000028"/>
              </w:rPr>
              <w:t>Izvođenje jednostavnijih operacija</w:t>
            </w:r>
            <w:r>
              <w:t xml:space="preserve"> </w:t>
            </w:r>
            <w:r>
              <w:rPr>
                <w:rStyle w:val="defaultparagraphfont-000028"/>
              </w:rPr>
              <w:t>strojne obrade odvajanjem čestica</w:t>
            </w:r>
            <w:r>
              <w:t xml:space="preserve"> </w:t>
            </w:r>
          </w:p>
          <w:p w14:paraId="094D1BDD" w14:textId="77777777" w:rsidR="00710004" w:rsidRDefault="002D002D">
            <w:pPr>
              <w:pStyle w:val="nospacing"/>
            </w:pPr>
            <w:r>
              <w:rPr>
                <w:rStyle w:val="defaultparagraphfont-000026"/>
              </w:rPr>
              <w:t xml:space="preserve">Opis zadatka: </w:t>
            </w:r>
          </w:p>
          <w:p w14:paraId="6E32A9C0" w14:textId="77777777" w:rsidR="00710004" w:rsidRDefault="002D002D">
            <w:pPr>
              <w:pStyle w:val="nospacing-000491"/>
            </w:pPr>
            <w:r>
              <w:rPr>
                <w:rStyle w:val="defaultparagraphfont-000028"/>
              </w:rPr>
              <w:t xml:space="preserve">Učenicima podijeliti radionički crtež jednostavnijeg strojnog dijela za </w:t>
            </w:r>
            <w:r>
              <w:rPr>
                <w:rStyle w:val="defaultparagraphfont-000028"/>
              </w:rPr>
              <w:t>koji je potrebno izabrati operacije i zahvate obrade, alate, strojeve i parametre obrade, pripremiti stroj za obradu te izvršiti obradu na stroju uz strogo poštivanje mjera zaštite na radu. Učenici rade zadatak uz vođenje i pomoć nastavnika.</w:t>
            </w:r>
            <w:r>
              <w:t xml:space="preserve"> </w:t>
            </w:r>
          </w:p>
          <w:p w14:paraId="28A71AFF" w14:textId="77777777" w:rsidR="00710004" w:rsidRDefault="002D002D">
            <w:pPr>
              <w:pStyle w:val="nospacing-000491"/>
            </w:pPr>
            <w:r>
              <w:rPr>
                <w:rStyle w:val="defaultparagraphfont-000026"/>
              </w:rPr>
              <w:t xml:space="preserve">Darovitim  učenicima </w:t>
            </w:r>
            <w:r>
              <w:rPr>
                <w:rStyle w:val="defaultparagraphfont-000028"/>
              </w:rPr>
              <w:t>treba omogućiti obogaćivanje sadržaja (proširivanje dodatnim sadržajima kojih se rijetko dotiču) ili postavljanjem ishoda više razine, a sve u skladu sa razlikovnim/individualiziranim kurikulom. Preporuča se takvim učenicima ponuditi složeniji   zadatak, individualni rad s mentorom, a vrednovanje treba provoditi sukladno razlikovnom/ individualiziranom kurikulu u cilju poticanja motivacije i napretka.</w:t>
            </w:r>
            <w:r>
              <w:t xml:space="preserve"> </w:t>
            </w:r>
          </w:p>
        </w:tc>
      </w:tr>
    </w:tbl>
    <w:p w14:paraId="3B470F7C" w14:textId="77777777" w:rsidR="00710004" w:rsidRDefault="002D002D">
      <w:pPr>
        <w:pStyle w:val="normal-000036"/>
        <w:spacing w:after="0"/>
      </w:pPr>
      <w:r>
        <w:rPr>
          <w:rStyle w:val="000027"/>
        </w:rPr>
        <w:t> </w:t>
      </w:r>
      <w:r>
        <w:t xml:space="preserve"> </w:t>
      </w:r>
    </w:p>
    <w:p w14:paraId="3029CAF6" w14:textId="77777777" w:rsidR="00710004" w:rsidRDefault="002D002D">
      <w:pPr>
        <w:pStyle w:val="normal-000036"/>
        <w:spacing w:after="0"/>
      </w:pPr>
      <w:r>
        <w:rPr>
          <w:rStyle w:val="000027"/>
        </w:rPr>
        <w:t> </w:t>
      </w:r>
      <w:r>
        <w:t xml:space="preserve"> </w:t>
      </w:r>
    </w:p>
    <w:tbl>
      <w:tblPr>
        <w:tblW w:w="0" w:type="auto"/>
        <w:tblCellMar>
          <w:top w:w="15" w:type="dxa"/>
          <w:left w:w="15" w:type="dxa"/>
          <w:bottom w:w="15" w:type="dxa"/>
          <w:right w:w="15" w:type="dxa"/>
        </w:tblCellMar>
        <w:tblLook w:val="04A0" w:firstRow="1" w:lastRow="0" w:firstColumn="1" w:lastColumn="0" w:noHBand="0" w:noVBand="1"/>
      </w:tblPr>
      <w:tblGrid>
        <w:gridCol w:w="2265"/>
        <w:gridCol w:w="1665"/>
        <w:gridCol w:w="315"/>
        <w:gridCol w:w="15"/>
        <w:gridCol w:w="1965"/>
        <w:gridCol w:w="2310"/>
      </w:tblGrid>
      <w:tr w:rsidR="00710004" w14:paraId="60591EFC" w14:textId="77777777">
        <w:trPr>
          <w:trHeight w:val="495"/>
        </w:trPr>
        <w:tc>
          <w:tcPr>
            <w:tcW w:w="2265" w:type="dxa"/>
            <w:tcBorders>
              <w:top w:val="single" w:sz="12" w:space="0" w:color="000000"/>
              <w:left w:val="single" w:sz="12" w:space="0" w:color="000000"/>
              <w:bottom w:val="single" w:sz="6" w:space="0" w:color="000000"/>
              <w:right w:val="single" w:sz="6" w:space="0" w:color="000000"/>
            </w:tcBorders>
            <w:shd w:val="clear" w:color="auto" w:fill="B4C6E7"/>
            <w:tcMar>
              <w:top w:w="0" w:type="dxa"/>
              <w:left w:w="90" w:type="dxa"/>
              <w:bottom w:w="0" w:type="dxa"/>
              <w:right w:w="90" w:type="dxa"/>
            </w:tcMar>
            <w:vAlign w:val="center"/>
            <w:hideMark/>
          </w:tcPr>
          <w:p w14:paraId="4E5BFAB6" w14:textId="77777777" w:rsidR="00710004" w:rsidRDefault="002D002D">
            <w:pPr>
              <w:pStyle w:val="normal-000401"/>
              <w:spacing w:after="0"/>
            </w:pPr>
            <w:r>
              <w:rPr>
                <w:rStyle w:val="defaultparagraphfont-000026"/>
              </w:rPr>
              <w:t xml:space="preserve">NAZIV MODULA </w:t>
            </w:r>
          </w:p>
        </w:tc>
        <w:tc>
          <w:tcPr>
            <w:tcW w:w="6270" w:type="dxa"/>
            <w:gridSpan w:val="5"/>
            <w:tcBorders>
              <w:top w:val="single" w:sz="12" w:space="0" w:color="000000"/>
              <w:left w:val="single" w:sz="12" w:space="0" w:color="000000"/>
              <w:bottom w:val="single" w:sz="6" w:space="0" w:color="000000"/>
              <w:right w:val="single" w:sz="12" w:space="0" w:color="000000"/>
            </w:tcBorders>
            <w:tcMar>
              <w:top w:w="0" w:type="dxa"/>
              <w:left w:w="90" w:type="dxa"/>
              <w:bottom w:w="0" w:type="dxa"/>
              <w:right w:w="90" w:type="dxa"/>
            </w:tcMar>
            <w:vAlign w:val="center"/>
            <w:hideMark/>
          </w:tcPr>
          <w:p w14:paraId="39ADEC90" w14:textId="77777777" w:rsidR="00710004" w:rsidRDefault="002D002D">
            <w:pPr>
              <w:pStyle w:val="Naslov3"/>
              <w:spacing w:before="0" w:after="0" w:afterAutospacing="0"/>
              <w:rPr>
                <w:rFonts w:ascii="Cambria" w:eastAsia="Times New Roman" w:hAnsi="Cambria"/>
                <w:sz w:val="20"/>
                <w:szCs w:val="20"/>
              </w:rPr>
            </w:pPr>
            <w:r>
              <w:rPr>
                <w:rStyle w:val="defaultparagraphfont-000026"/>
                <w:rFonts w:eastAsia="Times New Roman"/>
                <w:b/>
                <w:bCs/>
              </w:rPr>
              <w:t xml:space="preserve">ORGANIZACIJA RADA </w:t>
            </w:r>
          </w:p>
        </w:tc>
      </w:tr>
      <w:tr w:rsidR="00710004" w14:paraId="0793D827" w14:textId="77777777">
        <w:trPr>
          <w:trHeight w:val="495"/>
        </w:trPr>
        <w:tc>
          <w:tcPr>
            <w:tcW w:w="2265" w:type="dxa"/>
            <w:tcBorders>
              <w:top w:val="single" w:sz="6" w:space="0" w:color="000000"/>
              <w:left w:val="single" w:sz="12" w:space="0" w:color="000000"/>
              <w:bottom w:val="single" w:sz="6" w:space="0" w:color="000000"/>
              <w:right w:val="single" w:sz="6" w:space="0" w:color="000000"/>
            </w:tcBorders>
            <w:shd w:val="clear" w:color="auto" w:fill="B4C6E7"/>
            <w:tcMar>
              <w:top w:w="0" w:type="dxa"/>
              <w:left w:w="90" w:type="dxa"/>
              <w:bottom w:w="0" w:type="dxa"/>
              <w:right w:w="90" w:type="dxa"/>
            </w:tcMar>
            <w:vAlign w:val="center"/>
            <w:hideMark/>
          </w:tcPr>
          <w:p w14:paraId="56069F1C" w14:textId="77777777" w:rsidR="00710004" w:rsidRDefault="002D002D">
            <w:pPr>
              <w:pStyle w:val="normal-000401"/>
              <w:spacing w:after="0"/>
            </w:pPr>
            <w:r>
              <w:rPr>
                <w:rStyle w:val="defaultparagraphfont-000026"/>
              </w:rPr>
              <w:t xml:space="preserve">Šifra modula </w:t>
            </w:r>
          </w:p>
        </w:tc>
        <w:tc>
          <w:tcPr>
            <w:tcW w:w="6270" w:type="dxa"/>
            <w:gridSpan w:val="5"/>
            <w:tcBorders>
              <w:top w:val="single" w:sz="6" w:space="0" w:color="000000"/>
              <w:left w:val="single" w:sz="12" w:space="0" w:color="000000"/>
              <w:bottom w:val="single" w:sz="6" w:space="0" w:color="000000"/>
              <w:right w:val="single" w:sz="12" w:space="0" w:color="000000"/>
            </w:tcBorders>
            <w:tcMar>
              <w:top w:w="0" w:type="dxa"/>
              <w:left w:w="90" w:type="dxa"/>
              <w:bottom w:w="0" w:type="dxa"/>
              <w:right w:w="90" w:type="dxa"/>
            </w:tcMar>
            <w:vAlign w:val="center"/>
            <w:hideMark/>
          </w:tcPr>
          <w:p w14:paraId="5712CEC9" w14:textId="77777777" w:rsidR="00710004" w:rsidRDefault="002D002D">
            <w:pPr>
              <w:pStyle w:val="normal-000401"/>
              <w:spacing w:after="0"/>
            </w:pPr>
            <w:r>
              <w:rPr>
                <w:rStyle w:val="000625"/>
              </w:rPr>
              <w:t> </w:t>
            </w:r>
            <w:r>
              <w:t xml:space="preserve"> </w:t>
            </w:r>
          </w:p>
        </w:tc>
      </w:tr>
      <w:tr w:rsidR="00710004" w14:paraId="742C6F13" w14:textId="77777777">
        <w:trPr>
          <w:trHeight w:val="495"/>
        </w:trPr>
        <w:tc>
          <w:tcPr>
            <w:tcW w:w="2265" w:type="dxa"/>
            <w:tcBorders>
              <w:top w:val="single" w:sz="6" w:space="0" w:color="000000"/>
              <w:left w:val="single" w:sz="12" w:space="0" w:color="000000"/>
              <w:bottom w:val="single" w:sz="6" w:space="0" w:color="000000"/>
              <w:right w:val="single" w:sz="6" w:space="0" w:color="000000"/>
            </w:tcBorders>
            <w:shd w:val="clear" w:color="auto" w:fill="B4C6E7"/>
            <w:tcMar>
              <w:top w:w="0" w:type="dxa"/>
              <w:left w:w="90" w:type="dxa"/>
              <w:bottom w:w="0" w:type="dxa"/>
              <w:right w:w="90" w:type="dxa"/>
            </w:tcMar>
            <w:vAlign w:val="center"/>
            <w:hideMark/>
          </w:tcPr>
          <w:p w14:paraId="4DD80F8F" w14:textId="77777777" w:rsidR="00710004" w:rsidRDefault="002D002D">
            <w:pPr>
              <w:pStyle w:val="normal-000401"/>
              <w:spacing w:after="0"/>
            </w:pPr>
            <w:r>
              <w:rPr>
                <w:rStyle w:val="defaultparagraphfont-000026"/>
              </w:rPr>
              <w:t xml:space="preserve">Kvalifikacije nastavnika koji sudjeluju u realizaciji modula </w:t>
            </w:r>
          </w:p>
        </w:tc>
        <w:tc>
          <w:tcPr>
            <w:tcW w:w="6270" w:type="dxa"/>
            <w:gridSpan w:val="5"/>
            <w:tcBorders>
              <w:top w:val="single" w:sz="6" w:space="0" w:color="000000"/>
              <w:left w:val="single" w:sz="12" w:space="0" w:color="000000"/>
              <w:bottom w:val="single" w:sz="6" w:space="0" w:color="000000"/>
              <w:right w:val="single" w:sz="12" w:space="0" w:color="000000"/>
            </w:tcBorders>
            <w:tcMar>
              <w:top w:w="0" w:type="dxa"/>
              <w:left w:w="90" w:type="dxa"/>
              <w:bottom w:w="0" w:type="dxa"/>
              <w:right w:w="90" w:type="dxa"/>
            </w:tcMar>
            <w:vAlign w:val="center"/>
            <w:hideMark/>
          </w:tcPr>
          <w:p w14:paraId="74D9AE0C" w14:textId="77777777" w:rsidR="00710004" w:rsidRDefault="002D002D">
            <w:pPr>
              <w:pStyle w:val="normal-000401"/>
              <w:spacing w:after="0"/>
            </w:pPr>
            <w:hyperlink r:id="rId51" w:history="1">
              <w:r>
                <w:rPr>
                  <w:rStyle w:val="Hiperveza1"/>
                </w:rPr>
                <w:t xml:space="preserve">https://hko.srce.hr/registar/standard-kvalifikacije/detalji/200 </w:t>
              </w:r>
            </w:hyperlink>
          </w:p>
          <w:p w14:paraId="5DF6FF0A" w14:textId="77777777" w:rsidR="00710004" w:rsidRDefault="002D002D">
            <w:pPr>
              <w:pStyle w:val="normal-000070"/>
            </w:pPr>
            <w:r>
              <w:rPr>
                <w:rStyle w:val="defaultparagraphfont-000028"/>
              </w:rPr>
              <w:t>SIU Organizacija rada:</w:t>
            </w:r>
            <w:r>
              <w:t xml:space="preserve"> </w:t>
            </w:r>
          </w:p>
          <w:p w14:paraId="67A30610" w14:textId="77777777" w:rsidR="00710004" w:rsidRDefault="002D002D">
            <w:pPr>
              <w:pStyle w:val="normal-000070"/>
            </w:pPr>
            <w:hyperlink r:id="rId52" w:history="1">
              <w:r>
                <w:rPr>
                  <w:rStyle w:val="defaultparagraphfont-000071"/>
                </w:rPr>
                <w:t xml:space="preserve">https://hko.srce.hr/registar/skup-ishoda-ucenja/detalji/6766 </w:t>
              </w:r>
            </w:hyperlink>
          </w:p>
        </w:tc>
      </w:tr>
      <w:tr w:rsidR="00710004" w14:paraId="4407AB96" w14:textId="77777777">
        <w:trPr>
          <w:trHeight w:val="495"/>
        </w:trPr>
        <w:tc>
          <w:tcPr>
            <w:tcW w:w="2265" w:type="dxa"/>
            <w:tcBorders>
              <w:top w:val="single" w:sz="6" w:space="0" w:color="000000"/>
              <w:left w:val="single" w:sz="12" w:space="0" w:color="000000"/>
              <w:bottom w:val="single" w:sz="6" w:space="0" w:color="000000"/>
              <w:right w:val="single" w:sz="6" w:space="0" w:color="000000"/>
            </w:tcBorders>
            <w:shd w:val="clear" w:color="auto" w:fill="B4C6E7"/>
            <w:tcMar>
              <w:top w:w="0" w:type="dxa"/>
              <w:left w:w="90" w:type="dxa"/>
              <w:bottom w:w="0" w:type="dxa"/>
              <w:right w:w="90" w:type="dxa"/>
            </w:tcMar>
            <w:vAlign w:val="center"/>
            <w:hideMark/>
          </w:tcPr>
          <w:p w14:paraId="67AE0EE1" w14:textId="77777777" w:rsidR="00710004" w:rsidRDefault="002D002D">
            <w:pPr>
              <w:pStyle w:val="normal-000401"/>
              <w:spacing w:after="0"/>
            </w:pPr>
            <w:r>
              <w:rPr>
                <w:rStyle w:val="defaultparagraphfont-000026"/>
              </w:rPr>
              <w:t xml:space="preserve">Obujam modula (CSVET) </w:t>
            </w:r>
          </w:p>
        </w:tc>
        <w:tc>
          <w:tcPr>
            <w:tcW w:w="6270" w:type="dxa"/>
            <w:gridSpan w:val="5"/>
            <w:tcBorders>
              <w:top w:val="single" w:sz="6" w:space="0" w:color="000000"/>
              <w:left w:val="single" w:sz="12" w:space="0" w:color="000000"/>
              <w:bottom w:val="single" w:sz="6" w:space="0" w:color="000000"/>
              <w:right w:val="single" w:sz="12" w:space="0" w:color="000000"/>
            </w:tcBorders>
            <w:tcMar>
              <w:top w:w="0" w:type="dxa"/>
              <w:left w:w="90" w:type="dxa"/>
              <w:bottom w:w="0" w:type="dxa"/>
              <w:right w:w="90" w:type="dxa"/>
            </w:tcMar>
            <w:vAlign w:val="center"/>
            <w:hideMark/>
          </w:tcPr>
          <w:p w14:paraId="1B7DCBFF" w14:textId="77777777" w:rsidR="00710004" w:rsidRDefault="002D002D">
            <w:pPr>
              <w:pStyle w:val="normal-000401"/>
              <w:spacing w:after="0"/>
            </w:pPr>
            <w:r>
              <w:rPr>
                <w:rStyle w:val="defaultparagraphfont-000026"/>
              </w:rPr>
              <w:t xml:space="preserve">2 CSVET </w:t>
            </w:r>
          </w:p>
        </w:tc>
      </w:tr>
      <w:tr w:rsidR="00710004" w14:paraId="7916448B" w14:textId="77777777">
        <w:tc>
          <w:tcPr>
            <w:tcW w:w="2265" w:type="dxa"/>
            <w:vMerge w:val="restart"/>
            <w:tcBorders>
              <w:top w:val="single" w:sz="6" w:space="0" w:color="000000"/>
              <w:left w:val="single" w:sz="12" w:space="0" w:color="000000"/>
              <w:bottom w:val="single" w:sz="6" w:space="0" w:color="000000"/>
              <w:right w:val="single" w:sz="6" w:space="0" w:color="000000"/>
            </w:tcBorders>
            <w:shd w:val="clear" w:color="auto" w:fill="B4C6E7"/>
            <w:tcMar>
              <w:top w:w="0" w:type="dxa"/>
              <w:left w:w="90" w:type="dxa"/>
              <w:bottom w:w="0" w:type="dxa"/>
              <w:right w:w="90" w:type="dxa"/>
            </w:tcMar>
            <w:vAlign w:val="center"/>
            <w:hideMark/>
          </w:tcPr>
          <w:p w14:paraId="754E6AF0" w14:textId="77777777" w:rsidR="00710004" w:rsidRDefault="002D002D">
            <w:pPr>
              <w:pStyle w:val="normal-000401"/>
              <w:spacing w:after="0"/>
            </w:pPr>
            <w:r>
              <w:rPr>
                <w:rStyle w:val="defaultparagraphfont-000026"/>
              </w:rPr>
              <w:t xml:space="preserve">Načini stjecanja ishoda učenja (od –do, postotak) </w:t>
            </w:r>
          </w:p>
        </w:tc>
        <w:tc>
          <w:tcPr>
            <w:tcW w:w="1665" w:type="dxa"/>
            <w:tcBorders>
              <w:top w:val="single" w:sz="6" w:space="0" w:color="000000"/>
              <w:left w:val="single" w:sz="6" w:space="0" w:color="000000"/>
              <w:bottom w:val="single" w:sz="6" w:space="0" w:color="000000"/>
              <w:right w:val="single" w:sz="6" w:space="0" w:color="000000"/>
            </w:tcBorders>
            <w:shd w:val="clear" w:color="auto" w:fill="B4C6E7"/>
            <w:tcMar>
              <w:top w:w="0" w:type="dxa"/>
              <w:left w:w="90" w:type="dxa"/>
              <w:bottom w:w="0" w:type="dxa"/>
              <w:right w:w="90" w:type="dxa"/>
            </w:tcMar>
            <w:vAlign w:val="center"/>
            <w:hideMark/>
          </w:tcPr>
          <w:p w14:paraId="5C696409" w14:textId="77777777" w:rsidR="00710004" w:rsidRDefault="002D002D">
            <w:pPr>
              <w:pStyle w:val="normal-000401"/>
              <w:spacing w:after="0"/>
            </w:pPr>
            <w:r>
              <w:rPr>
                <w:rStyle w:val="defaultparagraphfont-000026"/>
              </w:rPr>
              <w:t xml:space="preserve">Vođeni proces učenja i poučavanja </w:t>
            </w:r>
          </w:p>
        </w:tc>
        <w:tc>
          <w:tcPr>
            <w:tcW w:w="2295" w:type="dxa"/>
            <w:gridSpan w:val="3"/>
            <w:tcBorders>
              <w:top w:val="single" w:sz="6" w:space="0" w:color="000000"/>
              <w:left w:val="single" w:sz="6" w:space="0" w:color="000000"/>
              <w:bottom w:val="single" w:sz="6" w:space="0" w:color="000000"/>
              <w:right w:val="single" w:sz="6" w:space="0" w:color="000000"/>
            </w:tcBorders>
            <w:shd w:val="clear" w:color="auto" w:fill="B4C6E7"/>
            <w:tcMar>
              <w:top w:w="0" w:type="dxa"/>
              <w:left w:w="90" w:type="dxa"/>
              <w:bottom w:w="0" w:type="dxa"/>
              <w:right w:w="90" w:type="dxa"/>
            </w:tcMar>
            <w:vAlign w:val="center"/>
            <w:hideMark/>
          </w:tcPr>
          <w:p w14:paraId="522F8802" w14:textId="77777777" w:rsidR="00710004" w:rsidRDefault="002D002D">
            <w:pPr>
              <w:pStyle w:val="normal-000401"/>
              <w:spacing w:after="0"/>
            </w:pPr>
            <w:r>
              <w:rPr>
                <w:rStyle w:val="defaultparagraphfont-000026"/>
              </w:rPr>
              <w:t xml:space="preserve">Oblici učenja temeljenog na radu </w:t>
            </w:r>
          </w:p>
        </w:tc>
        <w:tc>
          <w:tcPr>
            <w:tcW w:w="2295" w:type="dxa"/>
            <w:tcBorders>
              <w:top w:val="single" w:sz="6" w:space="0" w:color="000000"/>
              <w:left w:val="single" w:sz="6" w:space="0" w:color="000000"/>
              <w:bottom w:val="single" w:sz="6" w:space="0" w:color="000000"/>
              <w:right w:val="single" w:sz="12" w:space="0" w:color="000000"/>
            </w:tcBorders>
            <w:shd w:val="clear" w:color="auto" w:fill="B4C6E7"/>
            <w:tcMar>
              <w:top w:w="0" w:type="dxa"/>
              <w:left w:w="90" w:type="dxa"/>
              <w:bottom w:w="0" w:type="dxa"/>
              <w:right w:w="90" w:type="dxa"/>
            </w:tcMar>
            <w:vAlign w:val="center"/>
            <w:hideMark/>
          </w:tcPr>
          <w:p w14:paraId="04818D4C" w14:textId="77777777" w:rsidR="00710004" w:rsidRDefault="002D002D">
            <w:pPr>
              <w:pStyle w:val="normal-000401"/>
              <w:spacing w:after="0"/>
            </w:pPr>
            <w:r>
              <w:rPr>
                <w:rStyle w:val="defaultparagraphfont-000026"/>
              </w:rPr>
              <w:t xml:space="preserve">Samostalne aktivnosti učenika/polaznika </w:t>
            </w:r>
          </w:p>
        </w:tc>
      </w:tr>
      <w:tr w:rsidR="00710004" w14:paraId="514401C7" w14:textId="77777777">
        <w:trPr>
          <w:trHeight w:val="480"/>
        </w:trPr>
        <w:tc>
          <w:tcPr>
            <w:tcW w:w="0" w:type="auto"/>
            <w:vMerge/>
            <w:tcBorders>
              <w:top w:val="single" w:sz="6" w:space="0" w:color="000000"/>
              <w:left w:val="single" w:sz="12" w:space="0" w:color="000000"/>
              <w:bottom w:val="single" w:sz="6" w:space="0" w:color="000000"/>
              <w:right w:val="single" w:sz="6" w:space="0" w:color="000000"/>
            </w:tcBorders>
            <w:vAlign w:val="center"/>
            <w:hideMark/>
          </w:tcPr>
          <w:p w14:paraId="66508194" w14:textId="77777777" w:rsidR="00710004" w:rsidRDefault="00710004">
            <w:pPr>
              <w:rPr>
                <w:rFonts w:ascii="Cambria" w:hAnsi="Cambria"/>
                <w:sz w:val="20"/>
                <w:szCs w:val="20"/>
              </w:rPr>
            </w:pPr>
          </w:p>
        </w:tc>
        <w:tc>
          <w:tcPr>
            <w:tcW w:w="166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3987F8FC" w14:textId="77777777" w:rsidR="00710004" w:rsidRDefault="002D002D">
            <w:pPr>
              <w:pStyle w:val="normal-000397"/>
              <w:spacing w:after="0"/>
            </w:pPr>
            <w:r>
              <w:rPr>
                <w:rStyle w:val="defaultparagraphfont-000028"/>
              </w:rPr>
              <w:t>40 % - 60 %</w:t>
            </w:r>
            <w:r>
              <w:t xml:space="preserve"> </w:t>
            </w:r>
          </w:p>
        </w:tc>
        <w:tc>
          <w:tcPr>
            <w:tcW w:w="2295" w:type="dxa"/>
            <w:gridSpan w:val="3"/>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3067BCCE" w14:textId="77777777" w:rsidR="00710004" w:rsidRDefault="002D002D">
            <w:pPr>
              <w:pStyle w:val="normal-000397"/>
              <w:spacing w:after="0"/>
            </w:pPr>
            <w:r>
              <w:rPr>
                <w:rStyle w:val="defaultparagraphfont-000028"/>
              </w:rPr>
              <w:t>30 % - 40 %</w:t>
            </w:r>
            <w:r>
              <w:t xml:space="preserve"> </w:t>
            </w:r>
          </w:p>
        </w:tc>
        <w:tc>
          <w:tcPr>
            <w:tcW w:w="2295" w:type="dxa"/>
            <w:tcBorders>
              <w:top w:val="single" w:sz="6" w:space="0" w:color="000000"/>
              <w:left w:val="single" w:sz="6" w:space="0" w:color="000000"/>
              <w:bottom w:val="single" w:sz="6" w:space="0" w:color="000000"/>
              <w:right w:val="single" w:sz="12" w:space="0" w:color="000000"/>
            </w:tcBorders>
            <w:tcMar>
              <w:top w:w="0" w:type="dxa"/>
              <w:left w:w="90" w:type="dxa"/>
              <w:bottom w:w="0" w:type="dxa"/>
              <w:right w:w="90" w:type="dxa"/>
            </w:tcMar>
            <w:vAlign w:val="center"/>
            <w:hideMark/>
          </w:tcPr>
          <w:p w14:paraId="16C2FBD6" w14:textId="77777777" w:rsidR="00710004" w:rsidRDefault="002D002D">
            <w:pPr>
              <w:pStyle w:val="normal-000397"/>
              <w:spacing w:after="0"/>
            </w:pPr>
            <w:r>
              <w:rPr>
                <w:rStyle w:val="defaultparagraphfont-000028"/>
              </w:rPr>
              <w:t>10 % - 20 %</w:t>
            </w:r>
            <w:r>
              <w:t xml:space="preserve"> </w:t>
            </w:r>
          </w:p>
        </w:tc>
      </w:tr>
      <w:tr w:rsidR="00710004" w14:paraId="62C97E34" w14:textId="77777777">
        <w:tc>
          <w:tcPr>
            <w:tcW w:w="2265" w:type="dxa"/>
            <w:tcBorders>
              <w:top w:val="single" w:sz="6" w:space="0" w:color="000000"/>
              <w:left w:val="single" w:sz="12" w:space="0" w:color="000000"/>
              <w:bottom w:val="single" w:sz="6" w:space="0" w:color="000000"/>
              <w:right w:val="single" w:sz="6" w:space="0" w:color="000000"/>
            </w:tcBorders>
            <w:shd w:val="clear" w:color="auto" w:fill="B4C6E7"/>
            <w:tcMar>
              <w:top w:w="0" w:type="dxa"/>
              <w:left w:w="90" w:type="dxa"/>
              <w:bottom w:w="0" w:type="dxa"/>
              <w:right w:w="90" w:type="dxa"/>
            </w:tcMar>
            <w:vAlign w:val="center"/>
            <w:hideMark/>
          </w:tcPr>
          <w:p w14:paraId="3905229C" w14:textId="77777777" w:rsidR="00710004" w:rsidRDefault="002D002D">
            <w:pPr>
              <w:pStyle w:val="nospacing"/>
            </w:pPr>
            <w:r>
              <w:rPr>
                <w:rStyle w:val="defaultparagraphfont-000026"/>
              </w:rPr>
              <w:t xml:space="preserve">Status modula </w:t>
            </w:r>
          </w:p>
          <w:p w14:paraId="150D830E" w14:textId="77777777" w:rsidR="00710004" w:rsidRDefault="002D002D">
            <w:pPr>
              <w:pStyle w:val="nospacing"/>
            </w:pPr>
            <w:r>
              <w:rPr>
                <w:rStyle w:val="defaultparagraphfont-000026"/>
              </w:rPr>
              <w:t xml:space="preserve">(obvezni/izborni) </w:t>
            </w:r>
          </w:p>
        </w:tc>
        <w:tc>
          <w:tcPr>
            <w:tcW w:w="6270" w:type="dxa"/>
            <w:gridSpan w:val="5"/>
            <w:tcBorders>
              <w:top w:val="single" w:sz="6" w:space="0" w:color="000000"/>
              <w:left w:val="single" w:sz="12" w:space="0" w:color="000000"/>
              <w:bottom w:val="single" w:sz="6" w:space="0" w:color="000000"/>
              <w:right w:val="single" w:sz="12" w:space="0" w:color="000000"/>
            </w:tcBorders>
            <w:tcMar>
              <w:top w:w="0" w:type="dxa"/>
              <w:left w:w="90" w:type="dxa"/>
              <w:bottom w:w="0" w:type="dxa"/>
              <w:right w:w="90" w:type="dxa"/>
            </w:tcMar>
            <w:vAlign w:val="center"/>
            <w:hideMark/>
          </w:tcPr>
          <w:p w14:paraId="42697565" w14:textId="77777777" w:rsidR="00710004" w:rsidRDefault="002D002D">
            <w:pPr>
              <w:pStyle w:val="normal-000401"/>
              <w:spacing w:after="0"/>
            </w:pPr>
            <w:r>
              <w:rPr>
                <w:rStyle w:val="defaultparagraphfont-000028"/>
              </w:rPr>
              <w:t>obvezni</w:t>
            </w:r>
            <w:r>
              <w:t xml:space="preserve"> </w:t>
            </w:r>
          </w:p>
        </w:tc>
      </w:tr>
      <w:tr w:rsidR="00710004" w14:paraId="22F5C115" w14:textId="77777777">
        <w:trPr>
          <w:trHeight w:val="555"/>
        </w:trPr>
        <w:tc>
          <w:tcPr>
            <w:tcW w:w="2265" w:type="dxa"/>
            <w:tcBorders>
              <w:top w:val="single" w:sz="6" w:space="0" w:color="000000"/>
              <w:left w:val="single" w:sz="12" w:space="0" w:color="000000"/>
              <w:bottom w:val="single" w:sz="6" w:space="0" w:color="000000"/>
              <w:right w:val="single" w:sz="6" w:space="0" w:color="000000"/>
            </w:tcBorders>
            <w:shd w:val="clear" w:color="auto" w:fill="B4C6E7"/>
            <w:tcMar>
              <w:top w:w="0" w:type="dxa"/>
              <w:left w:w="90" w:type="dxa"/>
              <w:bottom w:w="0" w:type="dxa"/>
              <w:right w:w="90" w:type="dxa"/>
            </w:tcMar>
            <w:vAlign w:val="center"/>
            <w:hideMark/>
          </w:tcPr>
          <w:p w14:paraId="66FB7AE9" w14:textId="77777777" w:rsidR="00710004" w:rsidRDefault="002D002D">
            <w:pPr>
              <w:pStyle w:val="normal-000401"/>
              <w:spacing w:after="0"/>
            </w:pPr>
            <w:r>
              <w:rPr>
                <w:rStyle w:val="defaultparagraphfont-000026"/>
              </w:rPr>
              <w:t xml:space="preserve">Cilj (opis) modula </w:t>
            </w:r>
          </w:p>
        </w:tc>
        <w:tc>
          <w:tcPr>
            <w:tcW w:w="6270" w:type="dxa"/>
            <w:gridSpan w:val="5"/>
            <w:tcBorders>
              <w:top w:val="single" w:sz="6" w:space="0" w:color="000000"/>
              <w:left w:val="single" w:sz="12" w:space="0" w:color="000000"/>
              <w:bottom w:val="single" w:sz="6" w:space="0" w:color="000000"/>
              <w:right w:val="single" w:sz="12" w:space="0" w:color="000000"/>
            </w:tcBorders>
            <w:tcMar>
              <w:top w:w="0" w:type="dxa"/>
              <w:left w:w="90" w:type="dxa"/>
              <w:bottom w:w="0" w:type="dxa"/>
              <w:right w:w="90" w:type="dxa"/>
            </w:tcMar>
            <w:vAlign w:val="center"/>
            <w:hideMark/>
          </w:tcPr>
          <w:p w14:paraId="58A73DAB" w14:textId="77777777" w:rsidR="00710004" w:rsidRDefault="002D002D">
            <w:pPr>
              <w:pStyle w:val="normal-000391"/>
              <w:spacing w:after="0"/>
            </w:pPr>
            <w:r>
              <w:rPr>
                <w:rStyle w:val="defaultparagraphfont-000028"/>
              </w:rPr>
              <w:t xml:space="preserve">Cilj modula je razviti kompetencije učenika u području organizacije rada u proizvodnom pogonu, koristeći tehničku dokumentaciju, računalne alate i resurse. </w:t>
            </w:r>
          </w:p>
        </w:tc>
      </w:tr>
      <w:tr w:rsidR="00710004" w14:paraId="72E18BEA" w14:textId="77777777">
        <w:tc>
          <w:tcPr>
            <w:tcW w:w="2265" w:type="dxa"/>
            <w:tcBorders>
              <w:top w:val="single" w:sz="6" w:space="0" w:color="000000"/>
              <w:left w:val="single" w:sz="12" w:space="0" w:color="000000"/>
              <w:bottom w:val="single" w:sz="6" w:space="0" w:color="000000"/>
              <w:right w:val="single" w:sz="6" w:space="0" w:color="000000"/>
            </w:tcBorders>
            <w:shd w:val="clear" w:color="auto" w:fill="B4C6E7"/>
            <w:tcMar>
              <w:top w:w="0" w:type="dxa"/>
              <w:left w:w="90" w:type="dxa"/>
              <w:bottom w:w="0" w:type="dxa"/>
              <w:right w:w="90" w:type="dxa"/>
            </w:tcMar>
            <w:vAlign w:val="center"/>
            <w:hideMark/>
          </w:tcPr>
          <w:p w14:paraId="48FD150D" w14:textId="77777777" w:rsidR="00710004" w:rsidRDefault="002D002D">
            <w:pPr>
              <w:pStyle w:val="normal-000401"/>
              <w:spacing w:after="0"/>
            </w:pPr>
            <w:r>
              <w:rPr>
                <w:rStyle w:val="defaultparagraphfont-000026"/>
              </w:rPr>
              <w:t xml:space="preserve">Ključni pojmovi </w:t>
            </w:r>
          </w:p>
        </w:tc>
        <w:tc>
          <w:tcPr>
            <w:tcW w:w="6270" w:type="dxa"/>
            <w:gridSpan w:val="5"/>
            <w:tcBorders>
              <w:top w:val="single" w:sz="6" w:space="0" w:color="000000"/>
              <w:left w:val="single" w:sz="12" w:space="0" w:color="000000"/>
              <w:bottom w:val="single" w:sz="6" w:space="0" w:color="000000"/>
              <w:right w:val="single" w:sz="12" w:space="0" w:color="000000"/>
            </w:tcBorders>
            <w:tcMar>
              <w:top w:w="0" w:type="dxa"/>
              <w:left w:w="90" w:type="dxa"/>
              <w:bottom w:w="0" w:type="dxa"/>
              <w:right w:w="90" w:type="dxa"/>
            </w:tcMar>
            <w:vAlign w:val="center"/>
            <w:hideMark/>
          </w:tcPr>
          <w:p w14:paraId="301D6612" w14:textId="77777777" w:rsidR="00710004" w:rsidRDefault="002D002D">
            <w:pPr>
              <w:pStyle w:val="normal-000391"/>
              <w:spacing w:after="0"/>
            </w:pPr>
            <w:r>
              <w:rPr>
                <w:rStyle w:val="defaultparagraphfont-000100"/>
              </w:rPr>
              <w:t xml:space="preserve">tehničko-tehnološka dokumentacija, karakteristike proizvoda, računalni program, pripremni radovi, specifikacija materijala, repromaterijal, planiranje, organizacija rada, resursi, optimalno korištenje, proizvodni procesi, </w:t>
            </w:r>
          </w:p>
        </w:tc>
      </w:tr>
      <w:tr w:rsidR="00710004" w14:paraId="58658EA6" w14:textId="77777777">
        <w:tc>
          <w:tcPr>
            <w:tcW w:w="2265" w:type="dxa"/>
            <w:tcBorders>
              <w:top w:val="single" w:sz="6" w:space="0" w:color="000000"/>
              <w:left w:val="single" w:sz="12" w:space="0" w:color="000000"/>
              <w:bottom w:val="single" w:sz="6" w:space="0" w:color="000000"/>
              <w:right w:val="single" w:sz="6" w:space="0" w:color="000000"/>
            </w:tcBorders>
            <w:shd w:val="clear" w:color="auto" w:fill="B4C6E7"/>
            <w:tcMar>
              <w:top w:w="0" w:type="dxa"/>
              <w:left w:w="90" w:type="dxa"/>
              <w:bottom w:w="0" w:type="dxa"/>
              <w:right w:w="90" w:type="dxa"/>
            </w:tcMar>
            <w:vAlign w:val="center"/>
            <w:hideMark/>
          </w:tcPr>
          <w:p w14:paraId="51C185DF" w14:textId="77777777" w:rsidR="00710004" w:rsidRDefault="002D002D">
            <w:pPr>
              <w:pStyle w:val="normal-000401"/>
              <w:spacing w:after="0"/>
            </w:pPr>
            <w:r>
              <w:rPr>
                <w:rStyle w:val="defaultparagraphfont-000026"/>
              </w:rPr>
              <w:t xml:space="preserve">Povezanost modula s međupredmetnim temama (ako je primjenljivo) </w:t>
            </w:r>
          </w:p>
        </w:tc>
        <w:tc>
          <w:tcPr>
            <w:tcW w:w="6270" w:type="dxa"/>
            <w:gridSpan w:val="5"/>
            <w:tcBorders>
              <w:top w:val="single" w:sz="6" w:space="0" w:color="000000"/>
              <w:left w:val="single" w:sz="12" w:space="0" w:color="000000"/>
              <w:bottom w:val="single" w:sz="6" w:space="0" w:color="000000"/>
              <w:right w:val="single" w:sz="12" w:space="0" w:color="000000"/>
            </w:tcBorders>
            <w:tcMar>
              <w:top w:w="0" w:type="dxa"/>
              <w:left w:w="90" w:type="dxa"/>
              <w:bottom w:w="0" w:type="dxa"/>
              <w:right w:w="90" w:type="dxa"/>
            </w:tcMar>
            <w:hideMark/>
          </w:tcPr>
          <w:p w14:paraId="08398B37" w14:textId="77777777" w:rsidR="00710004" w:rsidRDefault="002D002D">
            <w:pPr>
              <w:pStyle w:val="normal-000194"/>
            </w:pPr>
            <w:r>
              <w:rPr>
                <w:rStyle w:val="defaultparagraphfont-000168"/>
              </w:rPr>
              <w:t xml:space="preserve">MPT Osobni i socijalni razvoj </w:t>
            </w:r>
          </w:p>
          <w:p w14:paraId="229E703C" w14:textId="77777777" w:rsidR="00710004" w:rsidRDefault="002D002D">
            <w:pPr>
              <w:pStyle w:val="000253"/>
              <w:divId w:val="1291397774"/>
            </w:pPr>
            <w:r>
              <w:rPr>
                <w:rStyle w:val="000074"/>
              </w:rPr>
              <w:sym w:font="Symbol" w:char="F0B7"/>
            </w:r>
            <w:r>
              <w:t xml:space="preserve"> </w:t>
            </w:r>
            <w:r>
              <w:rPr>
                <w:rStyle w:val="defaultparagraphfont-000072"/>
              </w:rPr>
              <w:t>osr B.5. Domena: Ja i drugi</w:t>
            </w:r>
            <w:r>
              <w:t xml:space="preserve"> </w:t>
            </w:r>
          </w:p>
          <w:p w14:paraId="33446A91" w14:textId="77777777" w:rsidR="00710004" w:rsidRDefault="002D002D">
            <w:pPr>
              <w:pStyle w:val="000253"/>
              <w:divId w:val="1291397774"/>
            </w:pPr>
            <w:r>
              <w:rPr>
                <w:rStyle w:val="000074"/>
              </w:rPr>
              <w:sym w:font="Symbol" w:char="F0B7"/>
            </w:r>
            <w:r>
              <w:t xml:space="preserve"> </w:t>
            </w:r>
            <w:r>
              <w:rPr>
                <w:rStyle w:val="defaultparagraphfont-000072"/>
              </w:rPr>
              <w:t>osr C.5. Domena: Ja i društvo</w:t>
            </w:r>
            <w:r>
              <w:t xml:space="preserve"> </w:t>
            </w:r>
          </w:p>
          <w:p w14:paraId="62B8FC10" w14:textId="77777777" w:rsidR="00710004" w:rsidRDefault="002D002D">
            <w:pPr>
              <w:pStyle w:val="normal-000194"/>
            </w:pPr>
            <w:r>
              <w:rPr>
                <w:rStyle w:val="defaultparagraphfont-000168"/>
              </w:rPr>
              <w:t xml:space="preserve">MPT Učiti kako učiti </w:t>
            </w:r>
          </w:p>
          <w:p w14:paraId="6DAAE546" w14:textId="77777777" w:rsidR="00710004" w:rsidRDefault="002D002D">
            <w:pPr>
              <w:pStyle w:val="000339"/>
            </w:pPr>
            <w:r>
              <w:rPr>
                <w:rStyle w:val="000091"/>
              </w:rPr>
              <w:lastRenderedPageBreak/>
              <w:sym w:font="Symbol" w:char="F0B7"/>
            </w:r>
            <w:r>
              <w:t xml:space="preserve"> </w:t>
            </w:r>
            <w:r>
              <w:rPr>
                <w:rStyle w:val="defaultparagraphfont-000028"/>
              </w:rPr>
              <w:t>uku A.4/5 Domena: Primjena strategija učenja i upravljanja informacijama</w:t>
            </w:r>
            <w:r>
              <w:t xml:space="preserve"> </w:t>
            </w:r>
          </w:p>
          <w:p w14:paraId="502AAB1C" w14:textId="77777777" w:rsidR="00710004" w:rsidRDefault="002D002D">
            <w:pPr>
              <w:pStyle w:val="000339"/>
            </w:pPr>
            <w:r>
              <w:rPr>
                <w:rStyle w:val="000091"/>
              </w:rPr>
              <w:sym w:font="Symbol" w:char="F0B7"/>
            </w:r>
            <w:r>
              <w:t xml:space="preserve"> </w:t>
            </w:r>
            <w:r>
              <w:rPr>
                <w:rStyle w:val="defaultparagraphfont-000028"/>
              </w:rPr>
              <w:t>uku B.4/5 Domena: Upravljanje svojim učenjem</w:t>
            </w:r>
            <w:r>
              <w:t xml:space="preserve"> </w:t>
            </w:r>
          </w:p>
          <w:p w14:paraId="0FF3349B" w14:textId="77777777" w:rsidR="00710004" w:rsidRDefault="002D002D">
            <w:pPr>
              <w:pStyle w:val="000339"/>
            </w:pPr>
            <w:r>
              <w:rPr>
                <w:rStyle w:val="000091"/>
              </w:rPr>
              <w:sym w:font="Symbol" w:char="F0B7"/>
            </w:r>
            <w:r>
              <w:t xml:space="preserve"> </w:t>
            </w:r>
            <w:r>
              <w:rPr>
                <w:rStyle w:val="defaultparagraphfont-000028"/>
              </w:rPr>
              <w:t>uku D.4/5 Domena: Stvaranje okružja za učenje</w:t>
            </w:r>
            <w:r>
              <w:t xml:space="preserve"> </w:t>
            </w:r>
          </w:p>
          <w:p w14:paraId="0035D336" w14:textId="77777777" w:rsidR="00710004" w:rsidRDefault="002D002D">
            <w:pPr>
              <w:pStyle w:val="normal-000194"/>
            </w:pPr>
            <w:r>
              <w:rPr>
                <w:rStyle w:val="defaultparagraphfont-000168"/>
              </w:rPr>
              <w:t xml:space="preserve">MPT Zdravlje </w:t>
            </w:r>
          </w:p>
          <w:p w14:paraId="2BF47B3C" w14:textId="77777777" w:rsidR="00710004" w:rsidRDefault="002D002D">
            <w:pPr>
              <w:pStyle w:val="000253"/>
              <w:divId w:val="356780908"/>
            </w:pPr>
            <w:r>
              <w:rPr>
                <w:rStyle w:val="000254"/>
              </w:rPr>
              <w:t>●</w:t>
            </w:r>
            <w:r>
              <w:t xml:space="preserve"> </w:t>
            </w:r>
            <w:r>
              <w:rPr>
                <w:rStyle w:val="defaultparagraphfont-000072"/>
              </w:rPr>
              <w:t>zdr B.5. Domena: Mentalno i socijalno zdravlje</w:t>
            </w:r>
            <w:r>
              <w:t xml:space="preserve"> </w:t>
            </w:r>
          </w:p>
          <w:p w14:paraId="5D28849D" w14:textId="77777777" w:rsidR="00710004" w:rsidRDefault="002D002D">
            <w:pPr>
              <w:pStyle w:val="normal-000194"/>
            </w:pPr>
            <w:r>
              <w:rPr>
                <w:rStyle w:val="defaultparagraphfont-000168"/>
              </w:rPr>
              <w:t xml:space="preserve">MPT Poduzetništvo </w:t>
            </w:r>
          </w:p>
          <w:p w14:paraId="76745EC3" w14:textId="77777777" w:rsidR="00710004" w:rsidRDefault="002D002D">
            <w:pPr>
              <w:pStyle w:val="000339"/>
            </w:pPr>
            <w:r>
              <w:rPr>
                <w:rStyle w:val="000091"/>
              </w:rPr>
              <w:sym w:font="Symbol" w:char="F0B7"/>
            </w:r>
            <w:r>
              <w:t xml:space="preserve"> </w:t>
            </w:r>
            <w:r>
              <w:rPr>
                <w:rStyle w:val="defaultparagraphfont-000028"/>
              </w:rPr>
              <w:t>pod A.5. Domena: Promišljaj poduzetnički</w:t>
            </w:r>
            <w:r>
              <w:t xml:space="preserve"> </w:t>
            </w:r>
          </w:p>
          <w:p w14:paraId="696455F9" w14:textId="77777777" w:rsidR="00710004" w:rsidRDefault="002D002D">
            <w:pPr>
              <w:pStyle w:val="000339"/>
            </w:pPr>
            <w:r>
              <w:rPr>
                <w:rStyle w:val="000091"/>
              </w:rPr>
              <w:sym w:font="Symbol" w:char="F0B7"/>
            </w:r>
            <w:r>
              <w:t xml:space="preserve"> </w:t>
            </w:r>
            <w:r>
              <w:rPr>
                <w:rStyle w:val="defaultparagraphfont-000028"/>
              </w:rPr>
              <w:t>pod B.5. Domena: Djeluj poduzetnički</w:t>
            </w:r>
            <w:r>
              <w:t xml:space="preserve"> </w:t>
            </w:r>
          </w:p>
          <w:p w14:paraId="49432A77" w14:textId="77777777" w:rsidR="00710004" w:rsidRDefault="002D002D">
            <w:pPr>
              <w:pStyle w:val="normal-000194"/>
            </w:pPr>
            <w:r>
              <w:rPr>
                <w:rStyle w:val="defaultparagraphfont-000168"/>
              </w:rPr>
              <w:t xml:space="preserve">MPT Uporaba informacijske i komunikacijske tehnologije </w:t>
            </w:r>
          </w:p>
          <w:p w14:paraId="30C0FE7C" w14:textId="77777777" w:rsidR="00710004" w:rsidRDefault="002D002D">
            <w:pPr>
              <w:pStyle w:val="000339"/>
            </w:pPr>
            <w:r>
              <w:rPr>
                <w:rStyle w:val="000091"/>
              </w:rPr>
              <w:sym w:font="Symbol" w:char="F0B7"/>
            </w:r>
            <w:r>
              <w:t xml:space="preserve"> </w:t>
            </w:r>
            <w:r>
              <w:rPr>
                <w:rStyle w:val="defaultparagraphfont-000028"/>
              </w:rPr>
              <w:t>ikt A.5. Domena: Funkcionalna i odgovorna uporaba IKT-a</w:t>
            </w:r>
            <w:r>
              <w:t xml:space="preserve"> </w:t>
            </w:r>
          </w:p>
          <w:p w14:paraId="76EF9A0F" w14:textId="77777777" w:rsidR="00710004" w:rsidRDefault="002D002D">
            <w:pPr>
              <w:pStyle w:val="000339"/>
            </w:pPr>
            <w:r>
              <w:rPr>
                <w:rStyle w:val="000091"/>
              </w:rPr>
              <w:sym w:font="Symbol" w:char="F0B7"/>
            </w:r>
            <w:r>
              <w:t xml:space="preserve"> </w:t>
            </w:r>
            <w:r>
              <w:rPr>
                <w:rStyle w:val="defaultparagraphfont-000028"/>
              </w:rPr>
              <w:t>ikt B.5. Domena: Komunikacija i suradnja u digitalnome okružju</w:t>
            </w:r>
            <w:r>
              <w:t xml:space="preserve"> </w:t>
            </w:r>
          </w:p>
          <w:p w14:paraId="60F6286F" w14:textId="77777777" w:rsidR="00710004" w:rsidRDefault="002D002D">
            <w:pPr>
              <w:pStyle w:val="000339"/>
            </w:pPr>
            <w:r>
              <w:rPr>
                <w:rStyle w:val="000091"/>
              </w:rPr>
              <w:sym w:font="Symbol" w:char="F0B7"/>
            </w:r>
            <w:r>
              <w:t xml:space="preserve"> </w:t>
            </w:r>
            <w:r>
              <w:rPr>
                <w:rStyle w:val="defaultparagraphfont-000028"/>
              </w:rPr>
              <w:t>ikt C.5. Domena: Istraživanje i kritičko vrednovanje u digitalnome okružju</w:t>
            </w:r>
            <w:r>
              <w:t xml:space="preserve"> </w:t>
            </w:r>
          </w:p>
          <w:p w14:paraId="5E7A153F" w14:textId="77777777" w:rsidR="00710004" w:rsidRDefault="002D002D">
            <w:pPr>
              <w:pStyle w:val="000339"/>
            </w:pPr>
            <w:r>
              <w:rPr>
                <w:rStyle w:val="000091"/>
              </w:rPr>
              <w:sym w:font="Symbol" w:char="F0B7"/>
            </w:r>
            <w:r>
              <w:t xml:space="preserve"> </w:t>
            </w:r>
            <w:r>
              <w:rPr>
                <w:rStyle w:val="defaultparagraphfont-000028"/>
              </w:rPr>
              <w:t>ikt D.5.Domena: Stvaralaštvo i inovativnost u digitalnome okružju</w:t>
            </w:r>
            <w:r>
              <w:t xml:space="preserve"> </w:t>
            </w:r>
          </w:p>
          <w:p w14:paraId="0C8DF372" w14:textId="77777777" w:rsidR="00710004" w:rsidRDefault="002D002D">
            <w:pPr>
              <w:pStyle w:val="normal-000194"/>
            </w:pPr>
            <w:r>
              <w:rPr>
                <w:rStyle w:val="defaultparagraphfont-000168"/>
              </w:rPr>
              <w:t xml:space="preserve">MPT Održivi razvoj </w:t>
            </w:r>
          </w:p>
          <w:p w14:paraId="3CC122EC" w14:textId="77777777" w:rsidR="00710004" w:rsidRDefault="002D002D">
            <w:pPr>
              <w:pStyle w:val="normal-000391"/>
              <w:spacing w:after="0"/>
            </w:pPr>
            <w:r>
              <w:rPr>
                <w:rStyle w:val="defaultparagraphfont-000072"/>
              </w:rPr>
              <w:t>odr B.5. Domena: Djelovanje</w:t>
            </w:r>
            <w:r>
              <w:t xml:space="preserve"> </w:t>
            </w:r>
          </w:p>
        </w:tc>
      </w:tr>
      <w:tr w:rsidR="00710004" w14:paraId="07A17CBF" w14:textId="77777777">
        <w:tc>
          <w:tcPr>
            <w:tcW w:w="2265" w:type="dxa"/>
            <w:tcBorders>
              <w:top w:val="single" w:sz="6" w:space="0" w:color="000000"/>
              <w:left w:val="single" w:sz="12" w:space="0" w:color="000000"/>
              <w:bottom w:val="single" w:sz="6" w:space="0" w:color="000000"/>
              <w:right w:val="single" w:sz="6" w:space="0" w:color="000000"/>
            </w:tcBorders>
            <w:shd w:val="clear" w:color="auto" w:fill="B4C6E7"/>
            <w:tcMar>
              <w:top w:w="0" w:type="dxa"/>
              <w:left w:w="90" w:type="dxa"/>
              <w:bottom w:w="0" w:type="dxa"/>
              <w:right w:w="90" w:type="dxa"/>
            </w:tcMar>
            <w:vAlign w:val="center"/>
            <w:hideMark/>
          </w:tcPr>
          <w:p w14:paraId="4B1E6B1E" w14:textId="77777777" w:rsidR="00710004" w:rsidRDefault="002D002D">
            <w:pPr>
              <w:pStyle w:val="normal-000401"/>
              <w:spacing w:after="0"/>
            </w:pPr>
            <w:r>
              <w:rPr>
                <w:rStyle w:val="defaultparagraphfont-000026"/>
              </w:rPr>
              <w:lastRenderedPageBreak/>
              <w:t xml:space="preserve">Preporuke za učenje temeljeno na radu </w:t>
            </w:r>
          </w:p>
        </w:tc>
        <w:tc>
          <w:tcPr>
            <w:tcW w:w="6270" w:type="dxa"/>
            <w:gridSpan w:val="5"/>
            <w:tcBorders>
              <w:top w:val="single" w:sz="6" w:space="0" w:color="000000"/>
              <w:left w:val="single" w:sz="12" w:space="0" w:color="000000"/>
              <w:bottom w:val="single" w:sz="6" w:space="0" w:color="000000"/>
              <w:right w:val="single" w:sz="12" w:space="0" w:color="000000"/>
            </w:tcBorders>
            <w:tcMar>
              <w:top w:w="0" w:type="dxa"/>
              <w:left w:w="90" w:type="dxa"/>
              <w:bottom w:w="0" w:type="dxa"/>
              <w:right w:w="90" w:type="dxa"/>
            </w:tcMar>
            <w:vAlign w:val="center"/>
            <w:hideMark/>
          </w:tcPr>
          <w:p w14:paraId="69003E8E" w14:textId="77777777" w:rsidR="00710004" w:rsidRDefault="002D002D">
            <w:pPr>
              <w:pStyle w:val="nospacing-000491"/>
            </w:pPr>
            <w:r>
              <w:rPr>
                <w:rStyle w:val="defaultparagraphfont-000028"/>
              </w:rPr>
              <w:t xml:space="preserve">Učenje temeljeno na radu odvija se u školskom praktikumu ili specijaliziranoj </w:t>
            </w:r>
            <w:r>
              <w:rPr>
                <w:rStyle w:val="defaultparagraphfont-000028"/>
              </w:rPr>
              <w:t>učionici, kod poslodavca i/ili u prostoru regionalnog centra kompetentnosti.</w:t>
            </w:r>
            <w:r>
              <w:t xml:space="preserve"> </w:t>
            </w:r>
          </w:p>
          <w:p w14:paraId="496CB390" w14:textId="77777777" w:rsidR="00710004" w:rsidRDefault="002D002D">
            <w:pPr>
              <w:pStyle w:val="nospacing-000491"/>
            </w:pPr>
            <w:r>
              <w:rPr>
                <w:rStyle w:val="defaultparagraphfont-000028"/>
              </w:rPr>
              <w:t>Ishode ovog modula učenici mogu djelomično ostvariti realiziranjem radnih zadataka koji se mogu simulirati u specijaliziranim i odgovarajuće opremljenim školskim učionicama i praktikumima i/ili u suradnji nastavnika i škole s poslodavcem i/ili regionalnim centrima kompetentnosti. Učenicima je potrebno omogućiti učenje u uvjetima u kojima će aktivno uvježbati određene situacije. U simuliranim stvarnim situacijama učenici kroz projektne i istraživačke zadatke samostalno ili u paru rješavaju situacijske proble</w:t>
            </w:r>
            <w:r>
              <w:rPr>
                <w:rStyle w:val="defaultparagraphfont-000028"/>
              </w:rPr>
              <w:t>me vezane uz ciljeve modula s namjerom ostvarivanja njegovih ishoda. Ishodi učenja ostvaruju se učenjem temeljenom na radu i kroz različite stručne posjete institucijama i poslovnim subjektima relevantnim za pojedini sektor/zanimanje gdje je učenike potrebno uključiti u edukacijske aktivnosti/projekte koje se eventualno provode.</w:t>
            </w:r>
            <w:r>
              <w:t xml:space="preserve"> </w:t>
            </w:r>
          </w:p>
          <w:p w14:paraId="6A317D51" w14:textId="77777777" w:rsidR="00710004" w:rsidRDefault="002D002D">
            <w:pPr>
              <w:pStyle w:val="nospacing"/>
            </w:pPr>
            <w:r>
              <w:rPr>
                <w:rStyle w:val="defaultparagraphfont-000028"/>
              </w:rPr>
              <w:t>Učenje temeljeno na radu pridonosi boljem razumijevanju problema te poznavanju mogućnosti i ograničenja za njihovo rješavanje.</w:t>
            </w:r>
            <w:r>
              <w:t xml:space="preserve"> </w:t>
            </w:r>
          </w:p>
        </w:tc>
      </w:tr>
      <w:tr w:rsidR="00710004" w14:paraId="5A3A8AE9" w14:textId="77777777">
        <w:tc>
          <w:tcPr>
            <w:tcW w:w="2265" w:type="dxa"/>
            <w:tcBorders>
              <w:top w:val="single" w:sz="6" w:space="0" w:color="000000"/>
              <w:left w:val="single" w:sz="12" w:space="0" w:color="000000"/>
              <w:bottom w:val="single" w:sz="6" w:space="0" w:color="000000"/>
              <w:right w:val="single" w:sz="6" w:space="0" w:color="000000"/>
            </w:tcBorders>
            <w:shd w:val="clear" w:color="auto" w:fill="B4C6E7"/>
            <w:tcMar>
              <w:top w:w="0" w:type="dxa"/>
              <w:left w:w="90" w:type="dxa"/>
              <w:bottom w:w="0" w:type="dxa"/>
              <w:right w:w="90" w:type="dxa"/>
            </w:tcMar>
            <w:vAlign w:val="center"/>
            <w:hideMark/>
          </w:tcPr>
          <w:p w14:paraId="593B6993" w14:textId="77777777" w:rsidR="00710004" w:rsidRDefault="002D002D">
            <w:pPr>
              <w:pStyle w:val="normal-000401"/>
              <w:spacing w:after="0"/>
            </w:pPr>
            <w:r>
              <w:rPr>
                <w:rStyle w:val="defaultparagraphfont-000026"/>
              </w:rPr>
              <w:t xml:space="preserve">Specifični materijalni uvjeti i okruženje za učenje, potrebni za realizaciju modula </w:t>
            </w:r>
          </w:p>
        </w:tc>
        <w:tc>
          <w:tcPr>
            <w:tcW w:w="6270" w:type="dxa"/>
            <w:gridSpan w:val="5"/>
            <w:tcBorders>
              <w:top w:val="single" w:sz="6" w:space="0" w:color="000000"/>
              <w:left w:val="single" w:sz="12" w:space="0" w:color="000000"/>
              <w:bottom w:val="single" w:sz="6" w:space="0" w:color="000000"/>
              <w:right w:val="single" w:sz="12" w:space="0" w:color="000000"/>
            </w:tcBorders>
            <w:tcMar>
              <w:top w:w="0" w:type="dxa"/>
              <w:left w:w="90" w:type="dxa"/>
              <w:bottom w:w="0" w:type="dxa"/>
              <w:right w:w="90" w:type="dxa"/>
            </w:tcMar>
            <w:hideMark/>
          </w:tcPr>
          <w:p w14:paraId="574E2376" w14:textId="77777777" w:rsidR="00710004" w:rsidRDefault="002D002D">
            <w:pPr>
              <w:pStyle w:val="000632"/>
              <w:spacing w:before="0" w:after="0"/>
              <w:divId w:val="762726240"/>
            </w:pPr>
            <w:r>
              <w:rPr>
                <w:rStyle w:val="000363"/>
              </w:rPr>
              <w:t>●</w:t>
            </w:r>
            <w:r>
              <w:t xml:space="preserve"> </w:t>
            </w:r>
            <w:r>
              <w:rPr>
                <w:rStyle w:val="defaultparagraphfont-000072"/>
              </w:rPr>
              <w:t>zaštitna odjeća, obuća i oprema</w:t>
            </w:r>
            <w:r>
              <w:t xml:space="preserve"> </w:t>
            </w:r>
          </w:p>
          <w:p w14:paraId="6BB357C1" w14:textId="77777777" w:rsidR="00710004" w:rsidRDefault="002D002D">
            <w:pPr>
              <w:pStyle w:val="normal-000391"/>
              <w:spacing w:after="0"/>
            </w:pPr>
            <w:r>
              <w:rPr>
                <w:rStyle w:val="defaultparagraphfont-000028"/>
              </w:rPr>
              <w:t>Ishode učenja koji se stječu učenjem temeljenom na radu potrebno je izvoditi u grupama.</w:t>
            </w:r>
            <w:r>
              <w:t xml:space="preserve"> </w:t>
            </w:r>
          </w:p>
        </w:tc>
      </w:tr>
      <w:tr w:rsidR="00710004" w14:paraId="33619BCF" w14:textId="77777777">
        <w:trPr>
          <w:trHeight w:val="360"/>
        </w:trPr>
        <w:tc>
          <w:tcPr>
            <w:tcW w:w="4245" w:type="dxa"/>
            <w:gridSpan w:val="3"/>
            <w:tcBorders>
              <w:top w:val="single" w:sz="6" w:space="0" w:color="000000"/>
              <w:left w:val="single" w:sz="12" w:space="0" w:color="000000"/>
              <w:bottom w:val="single" w:sz="6" w:space="0" w:color="000000"/>
              <w:right w:val="single" w:sz="12" w:space="0" w:color="000000"/>
            </w:tcBorders>
            <w:shd w:val="clear" w:color="auto" w:fill="B4C6E7"/>
            <w:tcMar>
              <w:top w:w="0" w:type="dxa"/>
              <w:left w:w="90" w:type="dxa"/>
              <w:bottom w:w="0" w:type="dxa"/>
              <w:right w:w="90" w:type="dxa"/>
            </w:tcMar>
            <w:vAlign w:val="center"/>
            <w:hideMark/>
          </w:tcPr>
          <w:p w14:paraId="12EFF9F8" w14:textId="77777777" w:rsidR="00710004" w:rsidRDefault="002D002D">
            <w:pPr>
              <w:pStyle w:val="normal-000401"/>
              <w:spacing w:after="0"/>
            </w:pPr>
            <w:r>
              <w:rPr>
                <w:rStyle w:val="defaultparagraphfont-000026"/>
              </w:rPr>
              <w:t xml:space="preserve">Skup ishoda učenja iz SK-a, obujam: </w:t>
            </w:r>
          </w:p>
        </w:tc>
        <w:tc>
          <w:tcPr>
            <w:tcW w:w="4275" w:type="dxa"/>
            <w:gridSpan w:val="3"/>
            <w:tcBorders>
              <w:top w:val="single" w:sz="6" w:space="0" w:color="000000"/>
              <w:left w:val="single" w:sz="12" w:space="0" w:color="000000"/>
              <w:bottom w:val="single" w:sz="6" w:space="0" w:color="000000"/>
              <w:right w:val="single" w:sz="12" w:space="0" w:color="000000"/>
            </w:tcBorders>
            <w:tcMar>
              <w:top w:w="0" w:type="dxa"/>
              <w:left w:w="90" w:type="dxa"/>
              <w:bottom w:w="0" w:type="dxa"/>
              <w:right w:w="90" w:type="dxa"/>
            </w:tcMar>
            <w:vAlign w:val="center"/>
            <w:hideMark/>
          </w:tcPr>
          <w:p w14:paraId="1B555319" w14:textId="77777777" w:rsidR="00710004" w:rsidRDefault="002D002D">
            <w:pPr>
              <w:pStyle w:val="normal-000401"/>
              <w:spacing w:after="0"/>
            </w:pPr>
            <w:r>
              <w:rPr>
                <w:rStyle w:val="defaultparagraphfont-000026"/>
              </w:rPr>
              <w:t xml:space="preserve">Organizacija rada, 2 CSVET </w:t>
            </w:r>
          </w:p>
        </w:tc>
      </w:tr>
      <w:tr w:rsidR="00710004" w14:paraId="3EDB597A" w14:textId="77777777">
        <w:tc>
          <w:tcPr>
            <w:tcW w:w="4260" w:type="dxa"/>
            <w:gridSpan w:val="4"/>
            <w:tcBorders>
              <w:top w:val="single" w:sz="6" w:space="0" w:color="000000"/>
              <w:left w:val="single" w:sz="12" w:space="0" w:color="000000"/>
              <w:bottom w:val="single" w:sz="6" w:space="0" w:color="000000"/>
              <w:right w:val="single" w:sz="12" w:space="0" w:color="000000"/>
            </w:tcBorders>
            <w:shd w:val="clear" w:color="auto" w:fill="B4C6E7"/>
            <w:tcMar>
              <w:top w:w="0" w:type="dxa"/>
              <w:left w:w="90" w:type="dxa"/>
              <w:bottom w:w="0" w:type="dxa"/>
              <w:right w:w="90" w:type="dxa"/>
            </w:tcMar>
            <w:vAlign w:val="center"/>
            <w:hideMark/>
          </w:tcPr>
          <w:p w14:paraId="42A310BE" w14:textId="77777777" w:rsidR="00710004" w:rsidRDefault="002D002D">
            <w:pPr>
              <w:pStyle w:val="normal-000401"/>
              <w:spacing w:after="0"/>
            </w:pPr>
            <w:r>
              <w:rPr>
                <w:rStyle w:val="defaultparagraphfont-000026"/>
              </w:rPr>
              <w:t xml:space="preserve">Ishodi učenja </w:t>
            </w:r>
          </w:p>
        </w:tc>
        <w:tc>
          <w:tcPr>
            <w:tcW w:w="4260" w:type="dxa"/>
            <w:gridSpan w:val="2"/>
            <w:tcBorders>
              <w:top w:val="single" w:sz="6" w:space="0" w:color="000000"/>
              <w:left w:val="single" w:sz="12" w:space="0" w:color="000000"/>
              <w:bottom w:val="single" w:sz="6" w:space="0" w:color="000000"/>
              <w:right w:val="single" w:sz="12" w:space="0" w:color="000000"/>
            </w:tcBorders>
            <w:shd w:val="clear" w:color="auto" w:fill="B4C6E7"/>
            <w:tcMar>
              <w:top w:w="0" w:type="dxa"/>
              <w:left w:w="90" w:type="dxa"/>
              <w:bottom w:w="0" w:type="dxa"/>
              <w:right w:w="90" w:type="dxa"/>
            </w:tcMar>
            <w:vAlign w:val="center"/>
            <w:hideMark/>
          </w:tcPr>
          <w:p w14:paraId="04C619E0" w14:textId="77777777" w:rsidR="00710004" w:rsidRDefault="002D002D">
            <w:pPr>
              <w:pStyle w:val="normal-000401"/>
              <w:spacing w:after="0"/>
            </w:pPr>
            <w:r>
              <w:rPr>
                <w:rStyle w:val="defaultparagraphfont-000026"/>
              </w:rPr>
              <w:t xml:space="preserve">Ishodi učenja na razini usvojenosti „dobar” </w:t>
            </w:r>
          </w:p>
        </w:tc>
      </w:tr>
      <w:tr w:rsidR="00710004" w14:paraId="24D8BBD9" w14:textId="77777777">
        <w:tc>
          <w:tcPr>
            <w:tcW w:w="4260" w:type="dxa"/>
            <w:gridSpan w:val="4"/>
            <w:tcBorders>
              <w:top w:val="single" w:sz="6" w:space="0" w:color="000000"/>
              <w:left w:val="single" w:sz="12" w:space="0" w:color="000000"/>
              <w:bottom w:val="single" w:sz="6" w:space="0" w:color="000000"/>
              <w:right w:val="single" w:sz="12" w:space="0" w:color="000000"/>
            </w:tcBorders>
            <w:tcMar>
              <w:top w:w="0" w:type="dxa"/>
              <w:left w:w="90" w:type="dxa"/>
              <w:bottom w:w="0" w:type="dxa"/>
              <w:right w:w="90" w:type="dxa"/>
            </w:tcMar>
            <w:vAlign w:val="center"/>
            <w:hideMark/>
          </w:tcPr>
          <w:p w14:paraId="00047285" w14:textId="77777777" w:rsidR="00710004" w:rsidRDefault="002D002D">
            <w:pPr>
              <w:pStyle w:val="nospacing"/>
            </w:pPr>
            <w:r>
              <w:rPr>
                <w:rStyle w:val="defaultparagraphfont-000028"/>
              </w:rPr>
              <w:t>Planirati izvođenje dodijeljenih zadataka prema opsegu i rasporedu</w:t>
            </w:r>
            <w:r>
              <w:t xml:space="preserve"> </w:t>
            </w:r>
          </w:p>
        </w:tc>
        <w:tc>
          <w:tcPr>
            <w:tcW w:w="4260" w:type="dxa"/>
            <w:gridSpan w:val="2"/>
            <w:tcBorders>
              <w:top w:val="single" w:sz="6" w:space="0" w:color="000000"/>
              <w:left w:val="single" w:sz="12" w:space="0" w:color="000000"/>
              <w:bottom w:val="single" w:sz="6" w:space="0" w:color="000000"/>
              <w:right w:val="single" w:sz="12" w:space="0" w:color="000000"/>
            </w:tcBorders>
            <w:tcMar>
              <w:top w:w="0" w:type="dxa"/>
              <w:left w:w="90" w:type="dxa"/>
              <w:bottom w:w="0" w:type="dxa"/>
              <w:right w:w="90" w:type="dxa"/>
            </w:tcMar>
            <w:vAlign w:val="center"/>
            <w:hideMark/>
          </w:tcPr>
          <w:p w14:paraId="45A9F996" w14:textId="77777777" w:rsidR="00710004" w:rsidRDefault="002D002D">
            <w:pPr>
              <w:pStyle w:val="nospacing"/>
            </w:pPr>
            <w:r>
              <w:rPr>
                <w:rStyle w:val="defaultparagraphfont-000028"/>
              </w:rPr>
              <w:t xml:space="preserve">Efikasno planirati izvođenje dodijeljenih zadataka, </w:t>
            </w:r>
            <w:r>
              <w:rPr>
                <w:rStyle w:val="defaultparagraphfont-000028"/>
              </w:rPr>
              <w:t>uzimajući u obzir opseg i raspored, kako bi se osiguralo kvalitetno izvršenje</w:t>
            </w:r>
            <w:r>
              <w:t xml:space="preserve"> </w:t>
            </w:r>
          </w:p>
        </w:tc>
      </w:tr>
      <w:tr w:rsidR="00710004" w14:paraId="37FCB389" w14:textId="77777777">
        <w:tc>
          <w:tcPr>
            <w:tcW w:w="4260" w:type="dxa"/>
            <w:gridSpan w:val="4"/>
            <w:tcBorders>
              <w:top w:val="single" w:sz="6" w:space="0" w:color="000000"/>
              <w:left w:val="single" w:sz="12" w:space="0" w:color="000000"/>
              <w:bottom w:val="single" w:sz="6" w:space="0" w:color="000000"/>
              <w:right w:val="single" w:sz="12" w:space="0" w:color="000000"/>
            </w:tcBorders>
            <w:tcMar>
              <w:top w:w="0" w:type="dxa"/>
              <w:left w:w="90" w:type="dxa"/>
              <w:bottom w:w="0" w:type="dxa"/>
              <w:right w:w="90" w:type="dxa"/>
            </w:tcMar>
            <w:vAlign w:val="center"/>
            <w:hideMark/>
          </w:tcPr>
          <w:p w14:paraId="29AB38B1" w14:textId="77777777" w:rsidR="00710004" w:rsidRDefault="002D002D">
            <w:pPr>
              <w:pStyle w:val="nospacing"/>
            </w:pPr>
            <w:r>
              <w:rPr>
                <w:rStyle w:val="defaultparagraphfont-000028"/>
              </w:rPr>
              <w:t>Objasniti proces planiranja radnih aktivnosti</w:t>
            </w:r>
            <w:r>
              <w:t xml:space="preserve"> </w:t>
            </w:r>
          </w:p>
        </w:tc>
        <w:tc>
          <w:tcPr>
            <w:tcW w:w="4260" w:type="dxa"/>
            <w:gridSpan w:val="2"/>
            <w:tcBorders>
              <w:top w:val="single" w:sz="6" w:space="0" w:color="000000"/>
              <w:left w:val="single" w:sz="12" w:space="0" w:color="000000"/>
              <w:bottom w:val="single" w:sz="6" w:space="0" w:color="000000"/>
              <w:right w:val="single" w:sz="12" w:space="0" w:color="000000"/>
            </w:tcBorders>
            <w:tcMar>
              <w:top w:w="0" w:type="dxa"/>
              <w:left w:w="90" w:type="dxa"/>
              <w:bottom w:w="0" w:type="dxa"/>
              <w:right w:w="90" w:type="dxa"/>
            </w:tcMar>
            <w:vAlign w:val="center"/>
            <w:hideMark/>
          </w:tcPr>
          <w:p w14:paraId="28AAB55F" w14:textId="77777777" w:rsidR="00710004" w:rsidRDefault="002D002D">
            <w:pPr>
              <w:pStyle w:val="nospacing"/>
            </w:pPr>
            <w:r>
              <w:rPr>
                <w:rStyle w:val="defaultparagraphfont-000028"/>
              </w:rPr>
              <w:t>Jasno i detaljno objasniti proces planiranja radnih aktivnosti, identificirajući ključne korake i faze u tom procesu</w:t>
            </w:r>
            <w:r>
              <w:t xml:space="preserve"> </w:t>
            </w:r>
          </w:p>
        </w:tc>
      </w:tr>
      <w:tr w:rsidR="00710004" w14:paraId="050BFF84" w14:textId="77777777">
        <w:tc>
          <w:tcPr>
            <w:tcW w:w="4260" w:type="dxa"/>
            <w:gridSpan w:val="4"/>
            <w:tcBorders>
              <w:top w:val="single" w:sz="6" w:space="0" w:color="000000"/>
              <w:left w:val="single" w:sz="12" w:space="0" w:color="000000"/>
              <w:bottom w:val="single" w:sz="6" w:space="0" w:color="000000"/>
              <w:right w:val="single" w:sz="12" w:space="0" w:color="000000"/>
            </w:tcBorders>
            <w:tcMar>
              <w:top w:w="0" w:type="dxa"/>
              <w:left w:w="90" w:type="dxa"/>
              <w:bottom w:w="0" w:type="dxa"/>
              <w:right w:w="90" w:type="dxa"/>
            </w:tcMar>
            <w:vAlign w:val="center"/>
            <w:hideMark/>
          </w:tcPr>
          <w:p w14:paraId="7480672F" w14:textId="77777777" w:rsidR="00710004" w:rsidRDefault="002D002D">
            <w:pPr>
              <w:pStyle w:val="nospacing"/>
            </w:pPr>
            <w:r>
              <w:rPr>
                <w:rStyle w:val="defaultparagraphfont-000028"/>
              </w:rPr>
              <w:t>Odrediti prioritete radnih aktivnosti kako bi se postigli željeni rezultati</w:t>
            </w:r>
            <w:r>
              <w:t xml:space="preserve"> </w:t>
            </w:r>
          </w:p>
        </w:tc>
        <w:tc>
          <w:tcPr>
            <w:tcW w:w="4260" w:type="dxa"/>
            <w:gridSpan w:val="2"/>
            <w:tcBorders>
              <w:top w:val="single" w:sz="6" w:space="0" w:color="000000"/>
              <w:left w:val="single" w:sz="12" w:space="0" w:color="000000"/>
              <w:bottom w:val="single" w:sz="6" w:space="0" w:color="000000"/>
              <w:right w:val="single" w:sz="12" w:space="0" w:color="000000"/>
            </w:tcBorders>
            <w:tcMar>
              <w:top w:w="0" w:type="dxa"/>
              <w:left w:w="90" w:type="dxa"/>
              <w:bottom w:w="0" w:type="dxa"/>
              <w:right w:w="90" w:type="dxa"/>
            </w:tcMar>
            <w:vAlign w:val="center"/>
            <w:hideMark/>
          </w:tcPr>
          <w:p w14:paraId="7D035CCC" w14:textId="77777777" w:rsidR="00710004" w:rsidRDefault="002D002D">
            <w:pPr>
              <w:pStyle w:val="nospacing"/>
            </w:pPr>
            <w:r>
              <w:rPr>
                <w:rStyle w:val="defaultparagraphfont-000028"/>
              </w:rPr>
              <w:t>Sustavno odabrati prioritete radnih aktivnosti kako bi se postigli željeni rezultati, uz obrazloženje važnosti odabranih prioriteta</w:t>
            </w:r>
            <w:r>
              <w:t xml:space="preserve"> </w:t>
            </w:r>
          </w:p>
        </w:tc>
      </w:tr>
      <w:tr w:rsidR="00710004" w14:paraId="4D13204C" w14:textId="77777777">
        <w:tc>
          <w:tcPr>
            <w:tcW w:w="4260" w:type="dxa"/>
            <w:gridSpan w:val="4"/>
            <w:tcBorders>
              <w:top w:val="single" w:sz="6" w:space="0" w:color="000000"/>
              <w:left w:val="single" w:sz="12" w:space="0" w:color="000000"/>
              <w:bottom w:val="single" w:sz="6" w:space="0" w:color="000000"/>
              <w:right w:val="single" w:sz="12" w:space="0" w:color="000000"/>
            </w:tcBorders>
            <w:tcMar>
              <w:top w:w="0" w:type="dxa"/>
              <w:left w:w="90" w:type="dxa"/>
              <w:bottom w:w="0" w:type="dxa"/>
              <w:right w:w="90" w:type="dxa"/>
            </w:tcMar>
            <w:vAlign w:val="center"/>
            <w:hideMark/>
          </w:tcPr>
          <w:p w14:paraId="385612BE" w14:textId="77777777" w:rsidR="00710004" w:rsidRDefault="002D002D">
            <w:pPr>
              <w:pStyle w:val="nospacing"/>
            </w:pPr>
            <w:r>
              <w:rPr>
                <w:rStyle w:val="defaultparagraphfont-000028"/>
              </w:rPr>
              <w:t>Koristiti računalo za pronalaženje podataka važnih za organizaciju i rad</w:t>
            </w:r>
            <w:r>
              <w:t xml:space="preserve"> </w:t>
            </w:r>
          </w:p>
        </w:tc>
        <w:tc>
          <w:tcPr>
            <w:tcW w:w="4260" w:type="dxa"/>
            <w:gridSpan w:val="2"/>
            <w:tcBorders>
              <w:top w:val="single" w:sz="6" w:space="0" w:color="000000"/>
              <w:left w:val="single" w:sz="12" w:space="0" w:color="000000"/>
              <w:bottom w:val="single" w:sz="6" w:space="0" w:color="000000"/>
              <w:right w:val="single" w:sz="12" w:space="0" w:color="000000"/>
            </w:tcBorders>
            <w:tcMar>
              <w:top w:w="0" w:type="dxa"/>
              <w:left w:w="90" w:type="dxa"/>
              <w:bottom w:w="0" w:type="dxa"/>
              <w:right w:w="90" w:type="dxa"/>
            </w:tcMar>
            <w:vAlign w:val="center"/>
            <w:hideMark/>
          </w:tcPr>
          <w:p w14:paraId="5919C7CE" w14:textId="77777777" w:rsidR="00710004" w:rsidRDefault="002D002D">
            <w:pPr>
              <w:pStyle w:val="nospacing"/>
            </w:pPr>
            <w:r>
              <w:rPr>
                <w:rStyle w:val="defaultparagraphfont-000028"/>
              </w:rPr>
              <w:t>samostalno koristiti računalne alate i resurse za pronalaženje relevantnih podataka koji su bitni za organizaciju rada i donošenje informiranih odluka</w:t>
            </w:r>
            <w:r>
              <w:t xml:space="preserve"> </w:t>
            </w:r>
          </w:p>
        </w:tc>
      </w:tr>
      <w:tr w:rsidR="00710004" w14:paraId="41E22383" w14:textId="77777777">
        <w:tc>
          <w:tcPr>
            <w:tcW w:w="4260" w:type="dxa"/>
            <w:gridSpan w:val="4"/>
            <w:tcBorders>
              <w:top w:val="single" w:sz="6" w:space="0" w:color="000000"/>
              <w:left w:val="single" w:sz="12" w:space="0" w:color="000000"/>
              <w:bottom w:val="single" w:sz="6" w:space="0" w:color="000000"/>
              <w:right w:val="single" w:sz="12" w:space="0" w:color="000000"/>
            </w:tcBorders>
            <w:tcMar>
              <w:top w:w="0" w:type="dxa"/>
              <w:left w:w="90" w:type="dxa"/>
              <w:bottom w:w="0" w:type="dxa"/>
              <w:right w:w="90" w:type="dxa"/>
            </w:tcMar>
            <w:vAlign w:val="center"/>
            <w:hideMark/>
          </w:tcPr>
          <w:p w14:paraId="71CAE41D" w14:textId="77777777" w:rsidR="00710004" w:rsidRDefault="002D002D">
            <w:pPr>
              <w:pStyle w:val="nospacing"/>
            </w:pPr>
            <w:r>
              <w:rPr>
                <w:rStyle w:val="defaultparagraphfont-000028"/>
              </w:rPr>
              <w:t>Organizirati resurse prije početka rada</w:t>
            </w:r>
            <w:r>
              <w:t xml:space="preserve"> </w:t>
            </w:r>
          </w:p>
        </w:tc>
        <w:tc>
          <w:tcPr>
            <w:tcW w:w="4260" w:type="dxa"/>
            <w:gridSpan w:val="2"/>
            <w:tcBorders>
              <w:top w:val="single" w:sz="6" w:space="0" w:color="000000"/>
              <w:left w:val="single" w:sz="12" w:space="0" w:color="000000"/>
              <w:bottom w:val="single" w:sz="6" w:space="0" w:color="000000"/>
              <w:right w:val="single" w:sz="12" w:space="0" w:color="000000"/>
            </w:tcBorders>
            <w:tcMar>
              <w:top w:w="0" w:type="dxa"/>
              <w:left w:w="90" w:type="dxa"/>
              <w:bottom w:w="0" w:type="dxa"/>
              <w:right w:w="90" w:type="dxa"/>
            </w:tcMar>
            <w:vAlign w:val="center"/>
            <w:hideMark/>
          </w:tcPr>
          <w:p w14:paraId="0F9E2AF1" w14:textId="77777777" w:rsidR="00710004" w:rsidRDefault="002D002D">
            <w:pPr>
              <w:pStyle w:val="nospacing"/>
            </w:pPr>
            <w:r>
              <w:rPr>
                <w:rStyle w:val="defaultparagraphfont-000028"/>
              </w:rPr>
              <w:t xml:space="preserve">učinkovito organizirati resurse </w:t>
            </w:r>
            <w:r>
              <w:rPr>
                <w:rStyle w:val="defaultparagraphfont-000028"/>
              </w:rPr>
              <w:t>unaprijed, prije početka rada, kako bi se osiguralo glatko izvršenje zadataka</w:t>
            </w:r>
            <w:r>
              <w:t xml:space="preserve"> </w:t>
            </w:r>
          </w:p>
        </w:tc>
      </w:tr>
      <w:tr w:rsidR="00710004" w14:paraId="16CEFF59" w14:textId="77777777">
        <w:tc>
          <w:tcPr>
            <w:tcW w:w="4260" w:type="dxa"/>
            <w:gridSpan w:val="4"/>
            <w:tcBorders>
              <w:top w:val="single" w:sz="6" w:space="0" w:color="000000"/>
              <w:left w:val="single" w:sz="12" w:space="0" w:color="000000"/>
              <w:bottom w:val="single" w:sz="6" w:space="0" w:color="000000"/>
              <w:right w:val="single" w:sz="12" w:space="0" w:color="000000"/>
            </w:tcBorders>
            <w:tcMar>
              <w:top w:w="0" w:type="dxa"/>
              <w:left w:w="90" w:type="dxa"/>
              <w:bottom w:w="0" w:type="dxa"/>
              <w:right w:w="90" w:type="dxa"/>
            </w:tcMar>
            <w:vAlign w:val="center"/>
            <w:hideMark/>
          </w:tcPr>
          <w:p w14:paraId="1B7928C4" w14:textId="77777777" w:rsidR="00710004" w:rsidRDefault="002D002D">
            <w:pPr>
              <w:pStyle w:val="nospacing"/>
            </w:pPr>
            <w:r>
              <w:rPr>
                <w:rStyle w:val="defaultparagraphfont-000028"/>
              </w:rPr>
              <w:lastRenderedPageBreak/>
              <w:t>Koristiti optimalno resurse tijekom izvođenja radnih aktivnosti</w:t>
            </w:r>
            <w:r>
              <w:t xml:space="preserve"> </w:t>
            </w:r>
          </w:p>
        </w:tc>
        <w:tc>
          <w:tcPr>
            <w:tcW w:w="4260" w:type="dxa"/>
            <w:gridSpan w:val="2"/>
            <w:tcBorders>
              <w:top w:val="single" w:sz="6" w:space="0" w:color="000000"/>
              <w:left w:val="single" w:sz="12" w:space="0" w:color="000000"/>
              <w:bottom w:val="single" w:sz="6" w:space="0" w:color="000000"/>
              <w:right w:val="single" w:sz="12" w:space="0" w:color="000000"/>
            </w:tcBorders>
            <w:tcMar>
              <w:top w:w="0" w:type="dxa"/>
              <w:left w:w="90" w:type="dxa"/>
              <w:bottom w:w="0" w:type="dxa"/>
              <w:right w:w="90" w:type="dxa"/>
            </w:tcMar>
            <w:vAlign w:val="center"/>
            <w:hideMark/>
          </w:tcPr>
          <w:p w14:paraId="121DA852" w14:textId="77777777" w:rsidR="00710004" w:rsidRDefault="002D002D">
            <w:pPr>
              <w:pStyle w:val="nospacing"/>
            </w:pPr>
            <w:r>
              <w:rPr>
                <w:rStyle w:val="defaultparagraphfont-000028"/>
              </w:rPr>
              <w:t>kritički procijeniti optimalno korištenje resursa tijekom izvođenja radnih aktivnosti, identificirajući i rješavajući eventualne probleme ili prepreke</w:t>
            </w:r>
            <w:r>
              <w:t xml:space="preserve"> </w:t>
            </w:r>
          </w:p>
        </w:tc>
      </w:tr>
      <w:tr w:rsidR="00710004" w14:paraId="4F4435E7" w14:textId="77777777">
        <w:trPr>
          <w:trHeight w:val="375"/>
        </w:trPr>
        <w:tc>
          <w:tcPr>
            <w:tcW w:w="8535" w:type="dxa"/>
            <w:gridSpan w:val="6"/>
            <w:tcBorders>
              <w:top w:val="single" w:sz="6" w:space="0" w:color="000000"/>
              <w:left w:val="single" w:sz="12" w:space="0" w:color="000000"/>
              <w:bottom w:val="single" w:sz="6" w:space="0" w:color="000000"/>
              <w:right w:val="single" w:sz="12" w:space="0" w:color="000000"/>
            </w:tcBorders>
            <w:shd w:val="clear" w:color="auto" w:fill="B4C6E7"/>
            <w:tcMar>
              <w:top w:w="0" w:type="dxa"/>
              <w:left w:w="90" w:type="dxa"/>
              <w:bottom w:w="0" w:type="dxa"/>
              <w:right w:w="90" w:type="dxa"/>
            </w:tcMar>
            <w:vAlign w:val="center"/>
            <w:hideMark/>
          </w:tcPr>
          <w:p w14:paraId="1E26BD98" w14:textId="77777777" w:rsidR="00710004" w:rsidRDefault="002D002D">
            <w:pPr>
              <w:pStyle w:val="normal-000401"/>
              <w:spacing w:after="0"/>
            </w:pPr>
            <w:r>
              <w:rPr>
                <w:rStyle w:val="defaultparagraphfont-000026"/>
              </w:rPr>
              <w:t xml:space="preserve">Dominantan nastavni sustav i opis načina ostvarivanja SIU </w:t>
            </w:r>
          </w:p>
        </w:tc>
      </w:tr>
      <w:tr w:rsidR="00710004" w14:paraId="7EA78A28" w14:textId="77777777">
        <w:trPr>
          <w:trHeight w:val="510"/>
        </w:trPr>
        <w:tc>
          <w:tcPr>
            <w:tcW w:w="8535" w:type="dxa"/>
            <w:gridSpan w:val="6"/>
            <w:tcBorders>
              <w:top w:val="single" w:sz="6" w:space="0" w:color="000000"/>
              <w:left w:val="single" w:sz="12" w:space="0" w:color="000000"/>
              <w:bottom w:val="single" w:sz="6" w:space="0" w:color="000000"/>
              <w:right w:val="single" w:sz="12" w:space="0" w:color="000000"/>
            </w:tcBorders>
            <w:tcMar>
              <w:top w:w="0" w:type="dxa"/>
              <w:left w:w="90" w:type="dxa"/>
              <w:bottom w:w="0" w:type="dxa"/>
              <w:right w:w="90" w:type="dxa"/>
            </w:tcMar>
            <w:hideMark/>
          </w:tcPr>
          <w:p w14:paraId="06D4B5EA" w14:textId="77777777" w:rsidR="00710004" w:rsidRDefault="002D002D">
            <w:pPr>
              <w:pStyle w:val="nospacing-000491"/>
            </w:pPr>
            <w:r>
              <w:rPr>
                <w:rStyle w:val="defaultparagraphfont-000028"/>
              </w:rPr>
              <w:t>Dominantan nastavni sustav u SIU Organizacija rada bazira se na projektnoj nastavi.</w:t>
            </w:r>
            <w:r>
              <w:t xml:space="preserve"> </w:t>
            </w:r>
          </w:p>
          <w:p w14:paraId="29538111" w14:textId="77777777" w:rsidR="00710004" w:rsidRDefault="002D002D">
            <w:pPr>
              <w:pStyle w:val="nospacing-000491"/>
            </w:pPr>
            <w:r>
              <w:rPr>
                <w:rStyle w:val="defaultparagraphfont-000028"/>
              </w:rPr>
              <w:t xml:space="preserve">Učenici će aktivno sudjelovati u različitim projektima koji će im </w:t>
            </w:r>
            <w:r>
              <w:rPr>
                <w:rStyle w:val="defaultparagraphfont-000028"/>
              </w:rPr>
              <w:t>omogućiti primjenu teorijskih znanja u stvarnim situacijama. Tijekom realizacije teorijskih nastavnih sadržaja, nastavnik će upoznati učenike s ključnim konceptima i metodama organizacije rada.</w:t>
            </w:r>
            <w:r>
              <w:t xml:space="preserve"> </w:t>
            </w:r>
          </w:p>
          <w:p w14:paraId="038B1F5A" w14:textId="77777777" w:rsidR="00710004" w:rsidRDefault="002D002D">
            <w:pPr>
              <w:pStyle w:val="nospacing-000491"/>
            </w:pPr>
            <w:r>
              <w:rPr>
                <w:rStyle w:val="defaultparagraphfont-000028"/>
              </w:rPr>
              <w:t>Aktivnost i sudjelovanje učenika bit će uključeno kroz aktivno sudjelovanje u projektima, rješavanje konkretnih zadataka, i suradnju u timovima. Nastavnik će ih mentorirati i usmjeravati u razvoju organizacijskih vještina.</w:t>
            </w:r>
            <w:r>
              <w:t xml:space="preserve"> </w:t>
            </w:r>
          </w:p>
          <w:p w14:paraId="0B3E7FB0" w14:textId="77777777" w:rsidR="00710004" w:rsidRDefault="002D002D">
            <w:pPr>
              <w:pStyle w:val="nospacing-000491"/>
            </w:pPr>
            <w:r>
              <w:rPr>
                <w:rStyle w:val="defaultparagraphfont-000028"/>
              </w:rPr>
              <w:t>Učenici će stečena teorijska znanja primjenjivati praktično kroz stvarne projekte vezane uz organizaciju rada u radionici. Nastavnik će poticati procese kritičkoga mišljenja i analize kako bi učenici bolje razumjeli i primijenili koncepte organizacije rada.</w:t>
            </w:r>
            <w:r>
              <w:t xml:space="preserve"> </w:t>
            </w:r>
          </w:p>
          <w:p w14:paraId="77B53B0E" w14:textId="77777777" w:rsidR="00710004" w:rsidRDefault="002D002D">
            <w:pPr>
              <w:pStyle w:val="nospacing-000491"/>
            </w:pPr>
            <w:r>
              <w:rPr>
                <w:rStyle w:val="defaultparagraphfont-000028"/>
              </w:rPr>
              <w:t>Samostalne aktivnosti učenika uključivat će rješavanje konkretnih organizacijskih izazova i analizu različitih scenarija. Učenici će također samostalno istraživati dodatne izvore informacija kako bi produbili svoje razumijevanje organizacije rada u radionici.</w:t>
            </w:r>
            <w:r>
              <w:t xml:space="preserve"> </w:t>
            </w:r>
          </w:p>
        </w:tc>
      </w:tr>
      <w:tr w:rsidR="00710004" w14:paraId="134C2ED5" w14:textId="77777777">
        <w:tc>
          <w:tcPr>
            <w:tcW w:w="2265" w:type="dxa"/>
            <w:tcBorders>
              <w:top w:val="single" w:sz="6" w:space="0" w:color="000000"/>
              <w:left w:val="single" w:sz="12" w:space="0" w:color="000000"/>
              <w:bottom w:val="single" w:sz="6" w:space="0" w:color="000000"/>
              <w:right w:val="single" w:sz="6" w:space="0" w:color="000000"/>
            </w:tcBorders>
            <w:shd w:val="clear" w:color="auto" w:fill="B4C6E7"/>
            <w:tcMar>
              <w:top w:w="0" w:type="dxa"/>
              <w:left w:w="90" w:type="dxa"/>
              <w:bottom w:w="0" w:type="dxa"/>
              <w:right w:w="90" w:type="dxa"/>
            </w:tcMar>
            <w:vAlign w:val="center"/>
            <w:hideMark/>
          </w:tcPr>
          <w:p w14:paraId="7C6C2D51" w14:textId="77777777" w:rsidR="00710004" w:rsidRDefault="002D002D">
            <w:pPr>
              <w:pStyle w:val="normal-000401"/>
              <w:spacing w:after="0"/>
            </w:pPr>
            <w:r>
              <w:rPr>
                <w:rStyle w:val="defaultparagraphfont-000026"/>
              </w:rPr>
              <w:t xml:space="preserve">Nastavne cjeline/teme </w:t>
            </w:r>
          </w:p>
        </w:tc>
        <w:tc>
          <w:tcPr>
            <w:tcW w:w="6270" w:type="dxa"/>
            <w:gridSpan w:val="5"/>
            <w:tcBorders>
              <w:top w:val="single" w:sz="6" w:space="0" w:color="000000"/>
              <w:left w:val="single" w:sz="12" w:space="0" w:color="000000"/>
              <w:bottom w:val="single" w:sz="6" w:space="0" w:color="000000"/>
              <w:right w:val="single" w:sz="12" w:space="0" w:color="000000"/>
            </w:tcBorders>
            <w:tcMar>
              <w:top w:w="0" w:type="dxa"/>
              <w:left w:w="90" w:type="dxa"/>
              <w:bottom w:w="0" w:type="dxa"/>
              <w:right w:w="90" w:type="dxa"/>
            </w:tcMar>
            <w:vAlign w:val="center"/>
            <w:hideMark/>
          </w:tcPr>
          <w:p w14:paraId="5D138851" w14:textId="77777777" w:rsidR="00710004" w:rsidRDefault="002D002D">
            <w:pPr>
              <w:pStyle w:val="000223"/>
            </w:pPr>
            <w:r>
              <w:rPr>
                <w:rStyle w:val="000081"/>
              </w:rPr>
              <w:t>a)</w:t>
            </w:r>
            <w:r>
              <w:t xml:space="preserve"> </w:t>
            </w:r>
            <w:r>
              <w:rPr>
                <w:rStyle w:val="defaultparagraphfont-000028"/>
              </w:rPr>
              <w:t>Planiranje radnih aktivnosti</w:t>
            </w:r>
            <w:r>
              <w:t xml:space="preserve"> </w:t>
            </w:r>
          </w:p>
          <w:p w14:paraId="51616A0F" w14:textId="77777777" w:rsidR="00710004" w:rsidRDefault="002D002D">
            <w:pPr>
              <w:pStyle w:val="000223"/>
            </w:pPr>
            <w:r>
              <w:rPr>
                <w:rStyle w:val="000081"/>
              </w:rPr>
              <w:t>b)</w:t>
            </w:r>
            <w:r>
              <w:t xml:space="preserve"> </w:t>
            </w:r>
            <w:r>
              <w:rPr>
                <w:rStyle w:val="defaultparagraphfont-000028"/>
              </w:rPr>
              <w:t>Upravljanje zadacima</w:t>
            </w:r>
            <w:r>
              <w:t xml:space="preserve"> </w:t>
            </w:r>
          </w:p>
          <w:p w14:paraId="212EAB1A" w14:textId="77777777" w:rsidR="00710004" w:rsidRDefault="002D002D">
            <w:pPr>
              <w:pStyle w:val="000223"/>
            </w:pPr>
            <w:r>
              <w:rPr>
                <w:rStyle w:val="000081"/>
              </w:rPr>
              <w:t>c)</w:t>
            </w:r>
            <w:r>
              <w:t xml:space="preserve"> </w:t>
            </w:r>
            <w:r>
              <w:rPr>
                <w:rStyle w:val="defaultparagraphfont-000028"/>
              </w:rPr>
              <w:t>Korištenje računala u organizaciji rada</w:t>
            </w:r>
            <w:r>
              <w:t xml:space="preserve"> </w:t>
            </w:r>
          </w:p>
          <w:p w14:paraId="1666BC45" w14:textId="77777777" w:rsidR="00710004" w:rsidRDefault="002D002D">
            <w:pPr>
              <w:pStyle w:val="000223"/>
            </w:pPr>
            <w:r>
              <w:rPr>
                <w:rStyle w:val="000081"/>
              </w:rPr>
              <w:t>d)</w:t>
            </w:r>
            <w:r>
              <w:t xml:space="preserve"> </w:t>
            </w:r>
            <w:r>
              <w:rPr>
                <w:rStyle w:val="defaultparagraphfont-000028"/>
              </w:rPr>
              <w:t>Optimalna upotreba resursa</w:t>
            </w:r>
            <w:r>
              <w:t xml:space="preserve"> </w:t>
            </w:r>
          </w:p>
          <w:p w14:paraId="7E5162E7" w14:textId="77777777" w:rsidR="00710004" w:rsidRDefault="002D002D">
            <w:pPr>
              <w:pStyle w:val="000223"/>
            </w:pPr>
            <w:r>
              <w:rPr>
                <w:rStyle w:val="000081"/>
              </w:rPr>
              <w:t>e)</w:t>
            </w:r>
            <w:r>
              <w:t xml:space="preserve"> </w:t>
            </w:r>
            <w:r>
              <w:rPr>
                <w:rStyle w:val="defaultparagraphfont-000028"/>
              </w:rPr>
              <w:t>Suradničko upravljanje projektima</w:t>
            </w:r>
            <w:r>
              <w:t xml:space="preserve"> </w:t>
            </w:r>
          </w:p>
        </w:tc>
      </w:tr>
      <w:tr w:rsidR="00710004" w14:paraId="522415A4" w14:textId="77777777">
        <w:trPr>
          <w:trHeight w:val="435"/>
        </w:trPr>
        <w:tc>
          <w:tcPr>
            <w:tcW w:w="8535" w:type="dxa"/>
            <w:gridSpan w:val="6"/>
            <w:tcBorders>
              <w:top w:val="single" w:sz="6" w:space="0" w:color="000000"/>
              <w:left w:val="single" w:sz="12" w:space="0" w:color="000000"/>
              <w:bottom w:val="single" w:sz="6" w:space="0" w:color="000000"/>
              <w:right w:val="single" w:sz="12" w:space="0" w:color="000000"/>
            </w:tcBorders>
            <w:shd w:val="clear" w:color="auto" w:fill="B4C6E7"/>
            <w:tcMar>
              <w:top w:w="0" w:type="dxa"/>
              <w:left w:w="90" w:type="dxa"/>
              <w:bottom w:w="0" w:type="dxa"/>
              <w:right w:w="90" w:type="dxa"/>
            </w:tcMar>
            <w:vAlign w:val="center"/>
            <w:hideMark/>
          </w:tcPr>
          <w:p w14:paraId="6CAD5F0B" w14:textId="77777777" w:rsidR="00710004" w:rsidRDefault="002D002D">
            <w:pPr>
              <w:pStyle w:val="normal-000391"/>
              <w:spacing w:after="0"/>
            </w:pPr>
            <w:r>
              <w:rPr>
                <w:rStyle w:val="defaultparagraphfont-000026"/>
              </w:rPr>
              <w:t xml:space="preserve">Načini i primjer vrednovanja </w:t>
            </w:r>
          </w:p>
        </w:tc>
      </w:tr>
      <w:tr w:rsidR="00710004" w14:paraId="5DEDE7BC" w14:textId="77777777">
        <w:trPr>
          <w:trHeight w:val="510"/>
        </w:trPr>
        <w:tc>
          <w:tcPr>
            <w:tcW w:w="8535" w:type="dxa"/>
            <w:gridSpan w:val="6"/>
            <w:tcBorders>
              <w:top w:val="single" w:sz="6" w:space="0" w:color="000000"/>
              <w:left w:val="single" w:sz="12" w:space="0" w:color="000000"/>
              <w:bottom w:val="single" w:sz="6" w:space="0" w:color="000000"/>
              <w:right w:val="single" w:sz="12" w:space="0" w:color="000000"/>
            </w:tcBorders>
            <w:tcMar>
              <w:top w:w="0" w:type="dxa"/>
              <w:left w:w="90" w:type="dxa"/>
              <w:bottom w:w="0" w:type="dxa"/>
              <w:right w:w="90" w:type="dxa"/>
            </w:tcMar>
            <w:hideMark/>
          </w:tcPr>
          <w:p w14:paraId="4D5F1D1A" w14:textId="77777777" w:rsidR="00710004" w:rsidRDefault="002D002D">
            <w:pPr>
              <w:pStyle w:val="nospacing"/>
            </w:pPr>
            <w:r>
              <w:rPr>
                <w:rStyle w:val="defaultparagraphfont-000028"/>
              </w:rPr>
              <w:t xml:space="preserve">Ishodi učenja provjeravaju se pisano i/ili usmeno i/ili vježbom i/ili problemskim zadatkom i/ili </w:t>
            </w:r>
            <w:r>
              <w:rPr>
                <w:rStyle w:val="defaultparagraphfont-000028"/>
              </w:rPr>
              <w:t>projektnom temom i/ili projektnim zadatkom i/ili radnom situacijom.</w:t>
            </w:r>
            <w:r>
              <w:t xml:space="preserve"> </w:t>
            </w:r>
          </w:p>
          <w:p w14:paraId="54EC5732" w14:textId="77777777" w:rsidR="00710004" w:rsidRDefault="002D002D">
            <w:pPr>
              <w:pStyle w:val="nospacing"/>
            </w:pPr>
            <w:r>
              <w:rPr>
                <w:rStyle w:val="defaultparagraphfont-000026"/>
              </w:rPr>
              <w:t xml:space="preserve">Primjer vrednovanja: </w:t>
            </w:r>
          </w:p>
          <w:p w14:paraId="09D9F076" w14:textId="77777777" w:rsidR="00710004" w:rsidRDefault="002D002D">
            <w:pPr>
              <w:pStyle w:val="nospacing"/>
            </w:pPr>
            <w:r>
              <w:rPr>
                <w:rStyle w:val="defaultparagraphfont-000026"/>
              </w:rPr>
              <w:t xml:space="preserve">Zadatak: </w:t>
            </w:r>
          </w:p>
          <w:p w14:paraId="08EA8370" w14:textId="77777777" w:rsidR="00710004" w:rsidRDefault="002D002D">
            <w:pPr>
              <w:pStyle w:val="normal-000391"/>
              <w:spacing w:after="0"/>
            </w:pPr>
            <w:r>
              <w:rPr>
                <w:rStyle w:val="defaultparagraphfont-000028"/>
              </w:rPr>
              <w:t>Korištenjem računala planirati radne aktivnosti prema opsegu i rasporedu. Objasniti postupak izvođenja radnih aktivnosti od odabira materijala, alata i resursa. Navesti načine kako optimalno koristiti resurse tijekom izvođenja radnih aktivnosti.</w:t>
            </w:r>
            <w:r>
              <w:t xml:space="preserve"> </w:t>
            </w:r>
          </w:p>
          <w:p w14:paraId="27C10561" w14:textId="77777777" w:rsidR="00710004" w:rsidRDefault="002D002D">
            <w:pPr>
              <w:pStyle w:val="normal-000391"/>
              <w:spacing w:after="0"/>
            </w:pPr>
            <w:r>
              <w:rPr>
                <w:rStyle w:val="defaultparagraphfont-000636"/>
              </w:rPr>
              <w:t xml:space="preserve">Vrednovanje kao učenje: </w:t>
            </w:r>
          </w:p>
          <w:p w14:paraId="32F81BBA" w14:textId="77777777" w:rsidR="00710004" w:rsidRDefault="002D002D">
            <w:pPr>
              <w:pStyle w:val="normal-000391"/>
              <w:spacing w:after="0"/>
            </w:pPr>
            <w:r>
              <w:rPr>
                <w:rStyle w:val="defaultparagraphfont-000028"/>
              </w:rPr>
              <w:t>Primjeri tehnike „</w:t>
            </w:r>
            <w:r>
              <w:t xml:space="preserve"> </w:t>
            </w:r>
            <w:r>
              <w:rPr>
                <w:rStyle w:val="defaultparagraphfont-000026"/>
              </w:rPr>
              <w:t xml:space="preserve">Vrednovanje 3-2-1 </w:t>
            </w:r>
            <w:r>
              <w:rPr>
                <w:rStyle w:val="defaultparagraphfont-000028"/>
              </w:rPr>
              <w:t xml:space="preserve">“ koja učenicima pruža način za osvrt na svoje učenje - učenička refleksija. Učenici pisano </w:t>
            </w:r>
            <w:r>
              <w:rPr>
                <w:rStyle w:val="defaultparagraphfont-000028"/>
              </w:rPr>
              <w:t>odgovaraju na tri refleksivna upita dajući pritom šest odgovora koji opisuju što su naučili u nastavnoj cjelini ili jedinici.</w:t>
            </w:r>
            <w:r>
              <w:t xml:space="preserve"> </w:t>
            </w:r>
          </w:p>
          <w:tbl>
            <w:tblPr>
              <w:tblW w:w="0" w:type="auto"/>
              <w:tblCellMar>
                <w:top w:w="15" w:type="dxa"/>
                <w:left w:w="15" w:type="dxa"/>
                <w:bottom w:w="15" w:type="dxa"/>
                <w:right w:w="15" w:type="dxa"/>
              </w:tblCellMar>
              <w:tblLook w:val="04A0" w:firstRow="1" w:lastRow="0" w:firstColumn="1" w:lastColumn="0" w:noHBand="0" w:noVBand="1"/>
            </w:tblPr>
            <w:tblGrid>
              <w:gridCol w:w="3315"/>
              <w:gridCol w:w="3060"/>
            </w:tblGrid>
            <w:tr w:rsidR="00710004" w14:paraId="6A500E17" w14:textId="77777777">
              <w:trPr>
                <w:trHeight w:val="405"/>
              </w:trPr>
              <w:tc>
                <w:tcPr>
                  <w:tcW w:w="3315" w:type="dxa"/>
                  <w:tcBorders>
                    <w:top w:val="single" w:sz="6" w:space="0" w:color="9CC3E5"/>
                    <w:left w:val="single" w:sz="6" w:space="0" w:color="9CC3E5"/>
                    <w:bottom w:val="single" w:sz="6" w:space="0" w:color="000000"/>
                    <w:right w:val="single" w:sz="6" w:space="0" w:color="000000"/>
                  </w:tcBorders>
                  <w:shd w:val="clear" w:color="auto" w:fill="DEEAF6"/>
                  <w:tcMar>
                    <w:top w:w="0" w:type="dxa"/>
                    <w:left w:w="90" w:type="dxa"/>
                    <w:bottom w:w="0" w:type="dxa"/>
                    <w:right w:w="90" w:type="dxa"/>
                  </w:tcMar>
                  <w:vAlign w:val="center"/>
                  <w:hideMark/>
                </w:tcPr>
                <w:p w14:paraId="734C7EF7" w14:textId="77777777" w:rsidR="00710004" w:rsidRDefault="002D002D">
                  <w:pPr>
                    <w:pStyle w:val="nospacing-000490"/>
                  </w:pPr>
                  <w:r>
                    <w:rPr>
                      <w:rStyle w:val="defaultparagraphfont-000026"/>
                    </w:rPr>
                    <w:t xml:space="preserve">Razmislite i zabilježite: </w:t>
                  </w:r>
                </w:p>
              </w:tc>
              <w:tc>
                <w:tcPr>
                  <w:tcW w:w="3060" w:type="dxa"/>
                  <w:tcBorders>
                    <w:top w:val="single" w:sz="6" w:space="0" w:color="9CC3E5"/>
                    <w:left w:val="single" w:sz="6" w:space="0" w:color="000000"/>
                    <w:bottom w:val="single" w:sz="6" w:space="0" w:color="000000"/>
                    <w:right w:val="single" w:sz="6" w:space="0" w:color="9CC3E5"/>
                  </w:tcBorders>
                  <w:shd w:val="clear" w:color="auto" w:fill="DEEAF6"/>
                  <w:tcMar>
                    <w:top w:w="0" w:type="dxa"/>
                    <w:left w:w="90" w:type="dxa"/>
                    <w:bottom w:w="0" w:type="dxa"/>
                    <w:right w:w="90" w:type="dxa"/>
                  </w:tcMar>
                  <w:vAlign w:val="center"/>
                  <w:hideMark/>
                </w:tcPr>
                <w:p w14:paraId="58AFC61C" w14:textId="77777777" w:rsidR="00710004" w:rsidRDefault="002D002D">
                  <w:pPr>
                    <w:pStyle w:val="nospacing-000490"/>
                  </w:pPr>
                  <w:r>
                    <w:rPr>
                      <w:rStyle w:val="defaultparagraphfont-000026"/>
                    </w:rPr>
                    <w:t xml:space="preserve">Razmislite i zabilježite: </w:t>
                  </w:r>
                </w:p>
              </w:tc>
            </w:tr>
            <w:tr w:rsidR="00710004" w14:paraId="0D6C6C01" w14:textId="77777777">
              <w:trPr>
                <w:trHeight w:val="405"/>
              </w:trPr>
              <w:tc>
                <w:tcPr>
                  <w:tcW w:w="3315" w:type="dxa"/>
                  <w:tcBorders>
                    <w:top w:val="single" w:sz="6" w:space="0" w:color="000000"/>
                    <w:left w:val="single" w:sz="6" w:space="0" w:color="9CC3E5"/>
                    <w:bottom w:val="single" w:sz="6" w:space="0" w:color="000000"/>
                    <w:right w:val="single" w:sz="6" w:space="0" w:color="000000"/>
                  </w:tcBorders>
                  <w:tcMar>
                    <w:top w:w="0" w:type="dxa"/>
                    <w:left w:w="90" w:type="dxa"/>
                    <w:bottom w:w="0" w:type="dxa"/>
                    <w:right w:w="90" w:type="dxa"/>
                  </w:tcMar>
                  <w:vAlign w:val="center"/>
                  <w:hideMark/>
                </w:tcPr>
                <w:p w14:paraId="1C39741B" w14:textId="77777777" w:rsidR="00710004" w:rsidRDefault="002D002D">
                  <w:pPr>
                    <w:pStyle w:val="nospacing-000490"/>
                  </w:pPr>
                  <w:r>
                    <w:rPr>
                      <w:rStyle w:val="defaultparagraphfont-000028"/>
                    </w:rPr>
                    <w:t>3 stvari za koje misliš da znaš</w:t>
                  </w:r>
                  <w:r>
                    <w:t xml:space="preserve"> </w:t>
                  </w:r>
                </w:p>
              </w:tc>
              <w:tc>
                <w:tcPr>
                  <w:tcW w:w="3060" w:type="dxa"/>
                  <w:tcBorders>
                    <w:top w:val="single" w:sz="6" w:space="0" w:color="000000"/>
                    <w:left w:val="single" w:sz="6" w:space="0" w:color="000000"/>
                    <w:bottom w:val="single" w:sz="6" w:space="0" w:color="000000"/>
                    <w:right w:val="single" w:sz="6" w:space="0" w:color="9CC3E5"/>
                  </w:tcBorders>
                  <w:tcMar>
                    <w:top w:w="0" w:type="dxa"/>
                    <w:left w:w="90" w:type="dxa"/>
                    <w:bottom w:w="0" w:type="dxa"/>
                    <w:right w:w="90" w:type="dxa"/>
                  </w:tcMar>
                  <w:vAlign w:val="center"/>
                  <w:hideMark/>
                </w:tcPr>
                <w:p w14:paraId="6327EAED" w14:textId="77777777" w:rsidR="00710004" w:rsidRDefault="002D002D">
                  <w:pPr>
                    <w:pStyle w:val="nospacing-000490"/>
                  </w:pPr>
                  <w:r>
                    <w:rPr>
                      <w:rStyle w:val="defaultparagraphfont-000028"/>
                    </w:rPr>
                    <w:t>3 stvari koje sam naučio/la</w:t>
                  </w:r>
                  <w:r>
                    <w:t xml:space="preserve"> </w:t>
                  </w:r>
                </w:p>
              </w:tc>
            </w:tr>
            <w:tr w:rsidR="00710004" w14:paraId="2A0D0BEF" w14:textId="77777777">
              <w:trPr>
                <w:trHeight w:val="405"/>
              </w:trPr>
              <w:tc>
                <w:tcPr>
                  <w:tcW w:w="3315" w:type="dxa"/>
                  <w:tcBorders>
                    <w:top w:val="single" w:sz="6" w:space="0" w:color="000000"/>
                    <w:left w:val="single" w:sz="6" w:space="0" w:color="9CC3E5"/>
                    <w:bottom w:val="single" w:sz="6" w:space="0" w:color="000000"/>
                    <w:right w:val="single" w:sz="6" w:space="0" w:color="000000"/>
                  </w:tcBorders>
                  <w:tcMar>
                    <w:top w:w="0" w:type="dxa"/>
                    <w:left w:w="90" w:type="dxa"/>
                    <w:bottom w:w="0" w:type="dxa"/>
                    <w:right w:w="90" w:type="dxa"/>
                  </w:tcMar>
                  <w:vAlign w:val="center"/>
                  <w:hideMark/>
                </w:tcPr>
                <w:p w14:paraId="1378170A" w14:textId="77777777" w:rsidR="00710004" w:rsidRDefault="002D002D">
                  <w:pPr>
                    <w:pStyle w:val="nospacing-000490"/>
                  </w:pPr>
                  <w:r>
                    <w:rPr>
                      <w:rStyle w:val="defaultparagraphfont-000028"/>
                    </w:rPr>
                    <w:t xml:space="preserve">2 </w:t>
                  </w:r>
                  <w:r>
                    <w:rPr>
                      <w:rStyle w:val="defaultparagraphfont-000028"/>
                    </w:rPr>
                    <w:t>stvari koje su ti još nejasne</w:t>
                  </w:r>
                  <w:r>
                    <w:t xml:space="preserve"> </w:t>
                  </w:r>
                </w:p>
              </w:tc>
              <w:tc>
                <w:tcPr>
                  <w:tcW w:w="3060" w:type="dxa"/>
                  <w:tcBorders>
                    <w:top w:val="single" w:sz="6" w:space="0" w:color="000000"/>
                    <w:left w:val="single" w:sz="6" w:space="0" w:color="000000"/>
                    <w:bottom w:val="single" w:sz="6" w:space="0" w:color="000000"/>
                    <w:right w:val="single" w:sz="6" w:space="0" w:color="9CC3E5"/>
                  </w:tcBorders>
                  <w:tcMar>
                    <w:top w:w="0" w:type="dxa"/>
                    <w:left w:w="90" w:type="dxa"/>
                    <w:bottom w:w="0" w:type="dxa"/>
                    <w:right w:w="90" w:type="dxa"/>
                  </w:tcMar>
                  <w:vAlign w:val="center"/>
                  <w:hideMark/>
                </w:tcPr>
                <w:p w14:paraId="0118A8B6" w14:textId="77777777" w:rsidR="00710004" w:rsidRDefault="002D002D">
                  <w:pPr>
                    <w:pStyle w:val="nospacing-000490"/>
                  </w:pPr>
                  <w:r>
                    <w:rPr>
                      <w:rStyle w:val="defaultparagraphfont-000028"/>
                    </w:rPr>
                    <w:t>2 zanimljive stvari</w:t>
                  </w:r>
                  <w:r>
                    <w:t xml:space="preserve"> </w:t>
                  </w:r>
                </w:p>
              </w:tc>
            </w:tr>
            <w:tr w:rsidR="00710004" w14:paraId="0AD17BBD" w14:textId="77777777">
              <w:trPr>
                <w:trHeight w:val="405"/>
              </w:trPr>
              <w:tc>
                <w:tcPr>
                  <w:tcW w:w="3315" w:type="dxa"/>
                  <w:tcBorders>
                    <w:top w:val="single" w:sz="6" w:space="0" w:color="000000"/>
                    <w:left w:val="single" w:sz="6" w:space="0" w:color="9CC3E5"/>
                    <w:bottom w:val="single" w:sz="6" w:space="0" w:color="9CC3E5"/>
                    <w:right w:val="single" w:sz="6" w:space="0" w:color="000000"/>
                  </w:tcBorders>
                  <w:tcMar>
                    <w:top w:w="0" w:type="dxa"/>
                    <w:left w:w="90" w:type="dxa"/>
                    <w:bottom w:w="0" w:type="dxa"/>
                    <w:right w:w="90" w:type="dxa"/>
                  </w:tcMar>
                  <w:vAlign w:val="center"/>
                  <w:hideMark/>
                </w:tcPr>
                <w:p w14:paraId="518FA40B" w14:textId="77777777" w:rsidR="00710004" w:rsidRDefault="002D002D">
                  <w:pPr>
                    <w:pStyle w:val="nospacing-000490"/>
                  </w:pPr>
                  <w:r>
                    <w:rPr>
                      <w:rStyle w:val="defaultparagraphfont-000028"/>
                    </w:rPr>
                    <w:t>1 stvar koju sigurno znaš</w:t>
                  </w:r>
                  <w:r>
                    <w:t xml:space="preserve"> </w:t>
                  </w:r>
                </w:p>
              </w:tc>
              <w:tc>
                <w:tcPr>
                  <w:tcW w:w="3060" w:type="dxa"/>
                  <w:tcBorders>
                    <w:top w:val="single" w:sz="6" w:space="0" w:color="000000"/>
                    <w:left w:val="single" w:sz="6" w:space="0" w:color="000000"/>
                    <w:bottom w:val="single" w:sz="6" w:space="0" w:color="9CC3E5"/>
                    <w:right w:val="single" w:sz="6" w:space="0" w:color="9CC3E5"/>
                  </w:tcBorders>
                  <w:tcMar>
                    <w:top w:w="0" w:type="dxa"/>
                    <w:left w:w="90" w:type="dxa"/>
                    <w:bottom w:w="0" w:type="dxa"/>
                    <w:right w:w="90" w:type="dxa"/>
                  </w:tcMar>
                  <w:vAlign w:val="center"/>
                  <w:hideMark/>
                </w:tcPr>
                <w:p w14:paraId="0E9525A2" w14:textId="77777777" w:rsidR="00710004" w:rsidRDefault="002D002D">
                  <w:pPr>
                    <w:pStyle w:val="nospacing-000490"/>
                  </w:pPr>
                  <w:r>
                    <w:rPr>
                      <w:rStyle w:val="defaultparagraphfont-000028"/>
                    </w:rPr>
                    <w:t>1 stvar koju ne razumijem</w:t>
                  </w:r>
                  <w:r>
                    <w:t xml:space="preserve"> </w:t>
                  </w:r>
                </w:p>
              </w:tc>
            </w:tr>
          </w:tbl>
          <w:p w14:paraId="2184CADE" w14:textId="77777777" w:rsidR="00710004" w:rsidRDefault="002D002D">
            <w:pPr>
              <w:pStyle w:val="normal-000391"/>
              <w:spacing w:after="0"/>
            </w:pPr>
            <w:r>
              <w:rPr>
                <w:rStyle w:val="defaultparagraphfont-000636"/>
              </w:rPr>
              <w:t xml:space="preserve">Vrednovanje naučenog: </w:t>
            </w:r>
          </w:p>
          <w:tbl>
            <w:tblPr>
              <w:tblW w:w="0" w:type="auto"/>
              <w:tblCellMar>
                <w:top w:w="15" w:type="dxa"/>
                <w:left w:w="15" w:type="dxa"/>
                <w:bottom w:w="15" w:type="dxa"/>
                <w:right w:w="15" w:type="dxa"/>
              </w:tblCellMar>
              <w:tblLook w:val="04A0" w:firstRow="1" w:lastRow="0" w:firstColumn="1" w:lastColumn="0" w:noHBand="0" w:noVBand="1"/>
            </w:tblPr>
            <w:tblGrid>
              <w:gridCol w:w="2081"/>
              <w:gridCol w:w="2078"/>
              <w:gridCol w:w="2089"/>
              <w:gridCol w:w="2091"/>
            </w:tblGrid>
            <w:tr w:rsidR="00710004" w14:paraId="5793F829" w14:textId="77777777">
              <w:tc>
                <w:tcPr>
                  <w:tcW w:w="2100" w:type="dxa"/>
                  <w:vMerge w:val="restart"/>
                  <w:tcBorders>
                    <w:top w:val="single" w:sz="6" w:space="0" w:color="auto"/>
                    <w:left w:val="single" w:sz="6" w:space="0" w:color="auto"/>
                    <w:bottom w:val="single" w:sz="6" w:space="0" w:color="auto"/>
                    <w:right w:val="single" w:sz="6" w:space="0" w:color="auto"/>
                  </w:tcBorders>
                  <w:shd w:val="clear" w:color="auto" w:fill="DEEAF6"/>
                  <w:tcMar>
                    <w:top w:w="0" w:type="dxa"/>
                    <w:left w:w="90" w:type="dxa"/>
                    <w:bottom w:w="0" w:type="dxa"/>
                    <w:right w:w="90" w:type="dxa"/>
                  </w:tcMar>
                  <w:vAlign w:val="center"/>
                  <w:hideMark/>
                </w:tcPr>
                <w:p w14:paraId="7E676BE1" w14:textId="77777777" w:rsidR="00710004" w:rsidRDefault="002D002D">
                  <w:pPr>
                    <w:pStyle w:val="normal-000397"/>
                    <w:spacing w:after="0"/>
                  </w:pPr>
                  <w:r>
                    <w:rPr>
                      <w:rStyle w:val="defaultparagraphfont-000026"/>
                    </w:rPr>
                    <w:t>Elementi vrednovanja</w:t>
                  </w:r>
                  <w:r>
                    <w:rPr>
                      <w:b/>
                      <w:bCs/>
                    </w:rPr>
                    <w:br/>
                  </w:r>
                  <w:r>
                    <w:rPr>
                      <w:rStyle w:val="defaultparagraphfont-000026"/>
                    </w:rPr>
                    <w:t xml:space="preserve">(sastavnice) </w:t>
                  </w:r>
                </w:p>
              </w:tc>
              <w:tc>
                <w:tcPr>
                  <w:tcW w:w="6315" w:type="dxa"/>
                  <w:gridSpan w:val="3"/>
                  <w:tcBorders>
                    <w:top w:val="single" w:sz="6" w:space="0" w:color="auto"/>
                    <w:left w:val="single" w:sz="6" w:space="0" w:color="auto"/>
                    <w:bottom w:val="single" w:sz="6" w:space="0" w:color="auto"/>
                    <w:right w:val="single" w:sz="6" w:space="0" w:color="auto"/>
                  </w:tcBorders>
                  <w:shd w:val="clear" w:color="auto" w:fill="DEEAF6"/>
                  <w:tcMar>
                    <w:top w:w="0" w:type="dxa"/>
                    <w:left w:w="90" w:type="dxa"/>
                    <w:bottom w:w="0" w:type="dxa"/>
                    <w:right w:w="90" w:type="dxa"/>
                  </w:tcMar>
                  <w:vAlign w:val="center"/>
                  <w:hideMark/>
                </w:tcPr>
                <w:p w14:paraId="60A290A5" w14:textId="77777777" w:rsidR="00710004" w:rsidRDefault="002D002D">
                  <w:pPr>
                    <w:pStyle w:val="normal-000397"/>
                    <w:spacing w:after="0"/>
                  </w:pPr>
                  <w:r>
                    <w:rPr>
                      <w:rStyle w:val="defaultparagraphfont-000026"/>
                    </w:rPr>
                    <w:t xml:space="preserve">Razine ostvarenosti kriterija </w:t>
                  </w:r>
                </w:p>
              </w:tc>
            </w:tr>
            <w:tr w:rsidR="00710004" w14:paraId="1323CBB7" w14:textId="77777777">
              <w:tc>
                <w:tcPr>
                  <w:tcW w:w="0" w:type="auto"/>
                  <w:vMerge/>
                  <w:tcBorders>
                    <w:top w:val="single" w:sz="6" w:space="0" w:color="auto"/>
                    <w:left w:val="single" w:sz="6" w:space="0" w:color="auto"/>
                    <w:bottom w:val="single" w:sz="6" w:space="0" w:color="auto"/>
                    <w:right w:val="single" w:sz="6" w:space="0" w:color="auto"/>
                  </w:tcBorders>
                  <w:vAlign w:val="center"/>
                  <w:hideMark/>
                </w:tcPr>
                <w:p w14:paraId="62A41E26" w14:textId="77777777" w:rsidR="00710004" w:rsidRDefault="00710004">
                  <w:pPr>
                    <w:rPr>
                      <w:rFonts w:ascii="Cambria" w:hAnsi="Cambria"/>
                      <w:sz w:val="20"/>
                      <w:szCs w:val="20"/>
                    </w:rPr>
                  </w:pPr>
                </w:p>
              </w:tc>
              <w:tc>
                <w:tcPr>
                  <w:tcW w:w="2100" w:type="dxa"/>
                  <w:tcBorders>
                    <w:top w:val="single" w:sz="6" w:space="0" w:color="auto"/>
                    <w:left w:val="single" w:sz="6" w:space="0" w:color="auto"/>
                    <w:bottom w:val="single" w:sz="6" w:space="0" w:color="auto"/>
                    <w:right w:val="single" w:sz="6" w:space="0" w:color="auto"/>
                  </w:tcBorders>
                  <w:shd w:val="clear" w:color="auto" w:fill="DEEAF6"/>
                  <w:tcMar>
                    <w:top w:w="0" w:type="dxa"/>
                    <w:left w:w="90" w:type="dxa"/>
                    <w:bottom w:w="0" w:type="dxa"/>
                    <w:right w:w="90" w:type="dxa"/>
                  </w:tcMar>
                  <w:vAlign w:val="center"/>
                  <w:hideMark/>
                </w:tcPr>
                <w:p w14:paraId="4D258F2A" w14:textId="77777777" w:rsidR="00710004" w:rsidRDefault="002D002D">
                  <w:pPr>
                    <w:pStyle w:val="normal-000397"/>
                    <w:spacing w:after="0"/>
                  </w:pPr>
                  <w:r>
                    <w:rPr>
                      <w:rStyle w:val="defaultparagraphfont-000026"/>
                    </w:rPr>
                    <w:t>Potrebna dorada</w:t>
                  </w:r>
                  <w:r>
                    <w:rPr>
                      <w:b/>
                      <w:bCs/>
                    </w:rPr>
                    <w:br/>
                  </w:r>
                  <w:r>
                    <w:rPr>
                      <w:rStyle w:val="defaultparagraphfont-000026"/>
                    </w:rPr>
                    <w:t xml:space="preserve">(0 bod) </w:t>
                  </w:r>
                </w:p>
              </w:tc>
              <w:tc>
                <w:tcPr>
                  <w:tcW w:w="2100" w:type="dxa"/>
                  <w:tcBorders>
                    <w:top w:val="single" w:sz="6" w:space="0" w:color="auto"/>
                    <w:left w:val="single" w:sz="6" w:space="0" w:color="auto"/>
                    <w:bottom w:val="single" w:sz="6" w:space="0" w:color="auto"/>
                    <w:right w:val="single" w:sz="6" w:space="0" w:color="auto"/>
                  </w:tcBorders>
                  <w:shd w:val="clear" w:color="auto" w:fill="DEEAF6"/>
                  <w:tcMar>
                    <w:top w:w="0" w:type="dxa"/>
                    <w:left w:w="90" w:type="dxa"/>
                    <w:bottom w:w="0" w:type="dxa"/>
                    <w:right w:w="90" w:type="dxa"/>
                  </w:tcMar>
                  <w:vAlign w:val="center"/>
                  <w:hideMark/>
                </w:tcPr>
                <w:p w14:paraId="34F225A9" w14:textId="77777777" w:rsidR="00710004" w:rsidRDefault="002D002D">
                  <w:pPr>
                    <w:pStyle w:val="normal-000397"/>
                    <w:spacing w:after="0"/>
                  </w:pPr>
                  <w:r>
                    <w:rPr>
                      <w:rStyle w:val="defaultparagraphfont-000026"/>
                    </w:rPr>
                    <w:t>Zadovoljavajuće</w:t>
                  </w:r>
                  <w:r>
                    <w:rPr>
                      <w:b/>
                      <w:bCs/>
                    </w:rPr>
                    <w:br/>
                  </w:r>
                  <w:r>
                    <w:rPr>
                      <w:rStyle w:val="defaultparagraphfont-000026"/>
                    </w:rPr>
                    <w:t xml:space="preserve">(1 boda) </w:t>
                  </w:r>
                </w:p>
              </w:tc>
              <w:tc>
                <w:tcPr>
                  <w:tcW w:w="2100" w:type="dxa"/>
                  <w:tcBorders>
                    <w:top w:val="single" w:sz="6" w:space="0" w:color="auto"/>
                    <w:left w:val="single" w:sz="6" w:space="0" w:color="auto"/>
                    <w:bottom w:val="single" w:sz="6" w:space="0" w:color="auto"/>
                    <w:right w:val="single" w:sz="6" w:space="0" w:color="auto"/>
                  </w:tcBorders>
                  <w:shd w:val="clear" w:color="auto" w:fill="DEEAF6"/>
                  <w:tcMar>
                    <w:top w:w="0" w:type="dxa"/>
                    <w:left w:w="90" w:type="dxa"/>
                    <w:bottom w:w="0" w:type="dxa"/>
                    <w:right w:w="90" w:type="dxa"/>
                  </w:tcMar>
                  <w:vAlign w:val="center"/>
                  <w:hideMark/>
                </w:tcPr>
                <w:p w14:paraId="489B9158" w14:textId="77777777" w:rsidR="00710004" w:rsidRDefault="002D002D">
                  <w:pPr>
                    <w:pStyle w:val="normal-000397"/>
                    <w:spacing w:after="0"/>
                  </w:pPr>
                  <w:r>
                    <w:rPr>
                      <w:rStyle w:val="defaultparagraphfont-000026"/>
                    </w:rPr>
                    <w:t>U cijelosti</w:t>
                  </w:r>
                  <w:r>
                    <w:rPr>
                      <w:b/>
                      <w:bCs/>
                    </w:rPr>
                    <w:br/>
                  </w:r>
                  <w:r>
                    <w:rPr>
                      <w:rStyle w:val="defaultparagraphfont-000026"/>
                    </w:rPr>
                    <w:t xml:space="preserve">(2 boda) </w:t>
                  </w:r>
                </w:p>
              </w:tc>
            </w:tr>
            <w:tr w:rsidR="00710004" w14:paraId="06D1218B" w14:textId="77777777">
              <w:tc>
                <w:tcPr>
                  <w:tcW w:w="2100"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5F4AF0CA" w14:textId="77777777" w:rsidR="00710004" w:rsidRDefault="002D002D">
                  <w:pPr>
                    <w:pStyle w:val="normal-000397"/>
                    <w:spacing w:after="0"/>
                  </w:pPr>
                  <w:r>
                    <w:rPr>
                      <w:rStyle w:val="defaultparagraphfont-000026"/>
                    </w:rPr>
                    <w:t xml:space="preserve">Planiranje radnih aktivnosti </w:t>
                  </w:r>
                </w:p>
              </w:tc>
              <w:tc>
                <w:tcPr>
                  <w:tcW w:w="2100"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59044FE5" w14:textId="77777777" w:rsidR="00710004" w:rsidRDefault="002D002D">
                  <w:pPr>
                    <w:pStyle w:val="normal-000397"/>
                    <w:spacing w:after="0"/>
                  </w:pPr>
                  <w:r>
                    <w:rPr>
                      <w:rStyle w:val="defaultparagraphfont-000028"/>
                    </w:rPr>
                    <w:t>Ne planira aktivnosti ili je planiranje nepovezano sa zadatkom.</w:t>
                  </w:r>
                  <w:r>
                    <w:t xml:space="preserve"> </w:t>
                  </w:r>
                </w:p>
              </w:tc>
              <w:tc>
                <w:tcPr>
                  <w:tcW w:w="2100"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1579EE38" w14:textId="77777777" w:rsidR="00710004" w:rsidRDefault="002D002D">
                  <w:pPr>
                    <w:pStyle w:val="normal-000397"/>
                    <w:spacing w:after="0"/>
                  </w:pPr>
                  <w:r>
                    <w:rPr>
                      <w:rStyle w:val="defaultparagraphfont-000028"/>
                    </w:rPr>
                    <w:t>Planira neke aktivnosti, ali nedostaje jasno povezivanje sa zadatkom.</w:t>
                  </w:r>
                  <w:r>
                    <w:t xml:space="preserve"> </w:t>
                  </w:r>
                </w:p>
              </w:tc>
              <w:tc>
                <w:tcPr>
                  <w:tcW w:w="2100"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01B48EA6" w14:textId="77777777" w:rsidR="00710004" w:rsidRDefault="002D002D">
                  <w:pPr>
                    <w:pStyle w:val="normal-000397"/>
                    <w:spacing w:after="0"/>
                  </w:pPr>
                  <w:r>
                    <w:rPr>
                      <w:rStyle w:val="defaultparagraphfont-000028"/>
                    </w:rPr>
                    <w:t xml:space="preserve">Planira sve aktivnosti u skladu sa zadatkom, </w:t>
                  </w:r>
                  <w:r>
                    <w:rPr>
                      <w:rStyle w:val="defaultparagraphfont-000028"/>
                    </w:rPr>
                    <w:t>uključujući opseg i raspored.</w:t>
                  </w:r>
                  <w:r>
                    <w:t xml:space="preserve"> </w:t>
                  </w:r>
                </w:p>
              </w:tc>
            </w:tr>
            <w:tr w:rsidR="00710004" w14:paraId="0B8FC4FB" w14:textId="77777777">
              <w:tc>
                <w:tcPr>
                  <w:tcW w:w="2100"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20007D8F" w14:textId="77777777" w:rsidR="00710004" w:rsidRDefault="002D002D">
                  <w:pPr>
                    <w:pStyle w:val="normal-000397"/>
                    <w:spacing w:after="0"/>
                  </w:pPr>
                  <w:r>
                    <w:rPr>
                      <w:rStyle w:val="defaultparagraphfont-000026"/>
                    </w:rPr>
                    <w:t xml:space="preserve">Objasniti postupak izvođenja aktivnosti </w:t>
                  </w:r>
                </w:p>
              </w:tc>
              <w:tc>
                <w:tcPr>
                  <w:tcW w:w="2100"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4DDD99ED" w14:textId="77777777" w:rsidR="00710004" w:rsidRDefault="002D002D">
                  <w:pPr>
                    <w:pStyle w:val="normal-000397"/>
                    <w:spacing w:after="0"/>
                  </w:pPr>
                  <w:r>
                    <w:rPr>
                      <w:rStyle w:val="defaultparagraphfont-000028"/>
                    </w:rPr>
                    <w:t>Ne objašnjava postupak ili je objašnjenje netočno i nepovezano sa zadatkom.</w:t>
                  </w:r>
                  <w:r>
                    <w:t xml:space="preserve"> </w:t>
                  </w:r>
                </w:p>
              </w:tc>
              <w:tc>
                <w:tcPr>
                  <w:tcW w:w="2100"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4966F286" w14:textId="77777777" w:rsidR="00710004" w:rsidRDefault="002D002D">
                  <w:pPr>
                    <w:pStyle w:val="normal-000397"/>
                    <w:spacing w:after="0"/>
                  </w:pPr>
                  <w:r>
                    <w:rPr>
                      <w:rStyle w:val="defaultparagraphfont-000028"/>
                    </w:rPr>
                    <w:t>Djelomično objašnjava postupak, ali nedostaju ključni detalji i povezivanje sa zadatkom nije jasno.</w:t>
                  </w:r>
                  <w:r>
                    <w:t xml:space="preserve"> </w:t>
                  </w:r>
                </w:p>
              </w:tc>
              <w:tc>
                <w:tcPr>
                  <w:tcW w:w="2100"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0D72E389" w14:textId="77777777" w:rsidR="00710004" w:rsidRDefault="002D002D">
                  <w:pPr>
                    <w:pStyle w:val="normal-000397"/>
                    <w:spacing w:after="0"/>
                  </w:pPr>
                  <w:r>
                    <w:rPr>
                      <w:rStyle w:val="defaultparagraphfont-000028"/>
                    </w:rPr>
                    <w:t xml:space="preserve">U </w:t>
                  </w:r>
                  <w:r>
                    <w:rPr>
                      <w:rStyle w:val="defaultparagraphfont-000028"/>
                    </w:rPr>
                    <w:t>potpunosti objašnjava postupak izvođenja aktivnosti, uključujući odabir profila, alata i resursa te jasno povezuje sa zadatkom.</w:t>
                  </w:r>
                  <w:r>
                    <w:t xml:space="preserve"> </w:t>
                  </w:r>
                </w:p>
              </w:tc>
            </w:tr>
            <w:tr w:rsidR="00710004" w14:paraId="71F993F0" w14:textId="77777777">
              <w:tc>
                <w:tcPr>
                  <w:tcW w:w="2100"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25848C3B" w14:textId="77777777" w:rsidR="00710004" w:rsidRDefault="002D002D">
                  <w:pPr>
                    <w:pStyle w:val="normal-000397"/>
                    <w:spacing w:after="0"/>
                  </w:pPr>
                  <w:r>
                    <w:rPr>
                      <w:rStyle w:val="defaultparagraphfont-000026"/>
                    </w:rPr>
                    <w:lastRenderedPageBreak/>
                    <w:t xml:space="preserve">Navesti načine optimalne resursa </w:t>
                  </w:r>
                </w:p>
              </w:tc>
              <w:tc>
                <w:tcPr>
                  <w:tcW w:w="2100"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69046C01" w14:textId="77777777" w:rsidR="00710004" w:rsidRDefault="002D002D">
                  <w:pPr>
                    <w:pStyle w:val="normal-000397"/>
                    <w:spacing w:after="0"/>
                  </w:pPr>
                  <w:r>
                    <w:rPr>
                      <w:rStyle w:val="defaultparagraphfont-000028"/>
                    </w:rPr>
                    <w:t>Ne navodi načine ili navodi netočne ili nepovezane resurse.</w:t>
                  </w:r>
                  <w:r>
                    <w:t xml:space="preserve"> </w:t>
                  </w:r>
                </w:p>
              </w:tc>
              <w:tc>
                <w:tcPr>
                  <w:tcW w:w="2100"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69B04185" w14:textId="77777777" w:rsidR="00710004" w:rsidRDefault="002D002D">
                  <w:pPr>
                    <w:pStyle w:val="normal-000397"/>
                    <w:spacing w:after="0"/>
                  </w:pPr>
                  <w:r>
                    <w:rPr>
                      <w:rStyle w:val="defaultparagraphfont-000028"/>
                    </w:rPr>
                    <w:t>Navodi neke načine optimalnog korištenja resursa, ali nedostaje jasno povezivanje sa zadatkom.</w:t>
                  </w:r>
                  <w:r>
                    <w:t xml:space="preserve"> </w:t>
                  </w:r>
                </w:p>
              </w:tc>
              <w:tc>
                <w:tcPr>
                  <w:tcW w:w="2100"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29CE7F62" w14:textId="77777777" w:rsidR="00710004" w:rsidRDefault="002D002D">
                  <w:pPr>
                    <w:pStyle w:val="normal-000397"/>
                    <w:spacing w:after="0"/>
                  </w:pPr>
                  <w:r>
                    <w:rPr>
                      <w:rStyle w:val="defaultparagraphfont-000028"/>
                    </w:rPr>
                    <w:t>Navodi sve načine optimalnog korištenja resursa u skladu sa zadatkom i pravilnim odabirom profila, alata i resursa.</w:t>
                  </w:r>
                  <w:r>
                    <w:t xml:space="preserve"> </w:t>
                  </w:r>
                </w:p>
              </w:tc>
            </w:tr>
          </w:tbl>
          <w:p w14:paraId="0EAD4704" w14:textId="77777777" w:rsidR="00710004" w:rsidRDefault="002D002D">
            <w:pPr>
              <w:pStyle w:val="normal-000391"/>
              <w:spacing w:after="0"/>
            </w:pPr>
            <w:r>
              <w:rPr>
                <w:rStyle w:val="defaultparagraphfont-000026"/>
              </w:rPr>
              <w:t xml:space="preserve">Bodovna lista: </w:t>
            </w:r>
          </w:p>
          <w:tbl>
            <w:tblPr>
              <w:tblW w:w="0" w:type="auto"/>
              <w:tblCellMar>
                <w:top w:w="15" w:type="dxa"/>
                <w:left w:w="15" w:type="dxa"/>
                <w:bottom w:w="15" w:type="dxa"/>
                <w:right w:w="15" w:type="dxa"/>
              </w:tblCellMar>
              <w:tblLook w:val="04A0" w:firstRow="1" w:lastRow="0" w:firstColumn="1" w:lastColumn="0" w:noHBand="0" w:noVBand="1"/>
            </w:tblPr>
            <w:tblGrid>
              <w:gridCol w:w="1935"/>
              <w:gridCol w:w="855"/>
            </w:tblGrid>
            <w:tr w:rsidR="00710004" w14:paraId="76FEDE2E" w14:textId="77777777">
              <w:tc>
                <w:tcPr>
                  <w:tcW w:w="1935" w:type="dxa"/>
                  <w:tcBorders>
                    <w:top w:val="single" w:sz="6" w:space="0" w:color="auto"/>
                    <w:left w:val="single" w:sz="6" w:space="0" w:color="auto"/>
                    <w:bottom w:val="single" w:sz="6" w:space="0" w:color="auto"/>
                    <w:right w:val="single" w:sz="6" w:space="0" w:color="auto"/>
                  </w:tcBorders>
                  <w:shd w:val="clear" w:color="auto" w:fill="DEEAF6"/>
                  <w:tcMar>
                    <w:top w:w="0" w:type="dxa"/>
                    <w:left w:w="90" w:type="dxa"/>
                    <w:bottom w:w="0" w:type="dxa"/>
                    <w:right w:w="90" w:type="dxa"/>
                  </w:tcMar>
                  <w:vAlign w:val="center"/>
                  <w:hideMark/>
                </w:tcPr>
                <w:p w14:paraId="288A1C6D" w14:textId="77777777" w:rsidR="00710004" w:rsidRDefault="002D002D">
                  <w:pPr>
                    <w:pStyle w:val="normal-000397"/>
                    <w:spacing w:after="0"/>
                  </w:pPr>
                  <w:r>
                    <w:rPr>
                      <w:rStyle w:val="defaultparagraphfont-000026"/>
                    </w:rPr>
                    <w:t xml:space="preserve">Postotak (%) bodova </w:t>
                  </w:r>
                </w:p>
              </w:tc>
              <w:tc>
                <w:tcPr>
                  <w:tcW w:w="855" w:type="dxa"/>
                  <w:tcBorders>
                    <w:top w:val="single" w:sz="6" w:space="0" w:color="auto"/>
                    <w:left w:val="single" w:sz="6" w:space="0" w:color="auto"/>
                    <w:bottom w:val="single" w:sz="6" w:space="0" w:color="auto"/>
                    <w:right w:val="single" w:sz="6" w:space="0" w:color="auto"/>
                  </w:tcBorders>
                  <w:shd w:val="clear" w:color="auto" w:fill="DEEAF6"/>
                  <w:tcMar>
                    <w:top w:w="0" w:type="dxa"/>
                    <w:left w:w="90" w:type="dxa"/>
                    <w:bottom w:w="0" w:type="dxa"/>
                    <w:right w:w="90" w:type="dxa"/>
                  </w:tcMar>
                  <w:vAlign w:val="center"/>
                  <w:hideMark/>
                </w:tcPr>
                <w:p w14:paraId="55714F5F" w14:textId="77777777" w:rsidR="00710004" w:rsidRDefault="002D002D">
                  <w:pPr>
                    <w:pStyle w:val="normal-000397"/>
                    <w:spacing w:after="0"/>
                  </w:pPr>
                  <w:r>
                    <w:rPr>
                      <w:rStyle w:val="defaultparagraphfont-000026"/>
                    </w:rPr>
                    <w:t xml:space="preserve">Ocjena </w:t>
                  </w:r>
                </w:p>
              </w:tc>
            </w:tr>
            <w:tr w:rsidR="00710004" w14:paraId="788292B9" w14:textId="77777777">
              <w:tc>
                <w:tcPr>
                  <w:tcW w:w="1935"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2A9E6F6B" w14:textId="77777777" w:rsidR="00710004" w:rsidRDefault="002D002D">
                  <w:pPr>
                    <w:pStyle w:val="normal-000397"/>
                    <w:spacing w:after="0"/>
                  </w:pPr>
                  <w:r>
                    <w:rPr>
                      <w:rStyle w:val="defaultparagraphfont-000028"/>
                    </w:rPr>
                    <w:t>90% i više</w:t>
                  </w:r>
                  <w:r>
                    <w:t xml:space="preserve"> </w:t>
                  </w:r>
                </w:p>
              </w:tc>
              <w:tc>
                <w:tcPr>
                  <w:tcW w:w="855"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1B251425" w14:textId="77777777" w:rsidR="00710004" w:rsidRDefault="002D002D">
                  <w:pPr>
                    <w:pStyle w:val="normal-000397"/>
                    <w:spacing w:after="0"/>
                  </w:pPr>
                  <w:r>
                    <w:rPr>
                      <w:rStyle w:val="defaultparagraphfont-000028"/>
                    </w:rPr>
                    <w:t>5</w:t>
                  </w:r>
                  <w:r>
                    <w:t xml:space="preserve"> </w:t>
                  </w:r>
                </w:p>
              </w:tc>
            </w:tr>
            <w:tr w:rsidR="00710004" w14:paraId="4A9B5CD8" w14:textId="77777777">
              <w:tc>
                <w:tcPr>
                  <w:tcW w:w="1935"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4443C7C1" w14:textId="77777777" w:rsidR="00710004" w:rsidRDefault="002D002D">
                  <w:pPr>
                    <w:pStyle w:val="normal-000397"/>
                    <w:spacing w:after="0"/>
                  </w:pPr>
                  <w:r>
                    <w:rPr>
                      <w:rStyle w:val="defaultparagraphfont-000028"/>
                    </w:rPr>
                    <w:t xml:space="preserve">80% - </w:t>
                  </w:r>
                  <w:r>
                    <w:rPr>
                      <w:rStyle w:val="defaultparagraphfont-000028"/>
                    </w:rPr>
                    <w:t>89%</w:t>
                  </w:r>
                  <w:r>
                    <w:t xml:space="preserve"> </w:t>
                  </w:r>
                </w:p>
              </w:tc>
              <w:tc>
                <w:tcPr>
                  <w:tcW w:w="855"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77531D63" w14:textId="77777777" w:rsidR="00710004" w:rsidRDefault="002D002D">
                  <w:pPr>
                    <w:pStyle w:val="normal-000397"/>
                    <w:spacing w:after="0"/>
                  </w:pPr>
                  <w:r>
                    <w:rPr>
                      <w:rStyle w:val="defaultparagraphfont-000028"/>
                    </w:rPr>
                    <w:t>4</w:t>
                  </w:r>
                  <w:r>
                    <w:t xml:space="preserve"> </w:t>
                  </w:r>
                </w:p>
              </w:tc>
            </w:tr>
            <w:tr w:rsidR="00710004" w14:paraId="3BC2F928" w14:textId="77777777">
              <w:tc>
                <w:tcPr>
                  <w:tcW w:w="1935"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4545AA4D" w14:textId="77777777" w:rsidR="00710004" w:rsidRDefault="002D002D">
                  <w:pPr>
                    <w:pStyle w:val="normal-000397"/>
                    <w:spacing w:after="0"/>
                  </w:pPr>
                  <w:r>
                    <w:rPr>
                      <w:rStyle w:val="defaultparagraphfont-000028"/>
                    </w:rPr>
                    <w:t>70% - 79%</w:t>
                  </w:r>
                  <w:r>
                    <w:t xml:space="preserve"> </w:t>
                  </w:r>
                </w:p>
              </w:tc>
              <w:tc>
                <w:tcPr>
                  <w:tcW w:w="855"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1CA33207" w14:textId="77777777" w:rsidR="00710004" w:rsidRDefault="002D002D">
                  <w:pPr>
                    <w:pStyle w:val="normal-000397"/>
                    <w:spacing w:after="0"/>
                  </w:pPr>
                  <w:r>
                    <w:rPr>
                      <w:rStyle w:val="defaultparagraphfont-000028"/>
                    </w:rPr>
                    <w:t>3</w:t>
                  </w:r>
                  <w:r>
                    <w:t xml:space="preserve"> </w:t>
                  </w:r>
                </w:p>
              </w:tc>
            </w:tr>
            <w:tr w:rsidR="00710004" w14:paraId="0025FEA9" w14:textId="77777777">
              <w:tc>
                <w:tcPr>
                  <w:tcW w:w="1935"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41DD395D" w14:textId="77777777" w:rsidR="00710004" w:rsidRDefault="002D002D">
                  <w:pPr>
                    <w:pStyle w:val="normal-000397"/>
                    <w:spacing w:after="0"/>
                  </w:pPr>
                  <w:r>
                    <w:rPr>
                      <w:rStyle w:val="defaultparagraphfont-000028"/>
                    </w:rPr>
                    <w:t>60% - 69%</w:t>
                  </w:r>
                  <w:r>
                    <w:t xml:space="preserve"> </w:t>
                  </w:r>
                </w:p>
              </w:tc>
              <w:tc>
                <w:tcPr>
                  <w:tcW w:w="855"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5EEE89B6" w14:textId="77777777" w:rsidR="00710004" w:rsidRDefault="002D002D">
                  <w:pPr>
                    <w:pStyle w:val="normal-000397"/>
                    <w:spacing w:after="0"/>
                  </w:pPr>
                  <w:r>
                    <w:rPr>
                      <w:rStyle w:val="defaultparagraphfont-000028"/>
                    </w:rPr>
                    <w:t>2</w:t>
                  </w:r>
                  <w:r>
                    <w:t xml:space="preserve"> </w:t>
                  </w:r>
                </w:p>
              </w:tc>
            </w:tr>
            <w:tr w:rsidR="00710004" w14:paraId="0EF8A053" w14:textId="77777777">
              <w:tc>
                <w:tcPr>
                  <w:tcW w:w="1935"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4CA75051" w14:textId="77777777" w:rsidR="00710004" w:rsidRDefault="002D002D">
                  <w:pPr>
                    <w:pStyle w:val="normal-000397"/>
                    <w:spacing w:after="0"/>
                  </w:pPr>
                  <w:r>
                    <w:rPr>
                      <w:rStyle w:val="defaultparagraphfont-000028"/>
                    </w:rPr>
                    <w:t>50% - 59%</w:t>
                  </w:r>
                  <w:r>
                    <w:t xml:space="preserve"> </w:t>
                  </w:r>
                </w:p>
              </w:tc>
              <w:tc>
                <w:tcPr>
                  <w:tcW w:w="855"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49C112BC" w14:textId="77777777" w:rsidR="00710004" w:rsidRDefault="002D002D">
                  <w:pPr>
                    <w:pStyle w:val="normal-000397"/>
                    <w:spacing w:after="0"/>
                  </w:pPr>
                  <w:r>
                    <w:rPr>
                      <w:rStyle w:val="defaultparagraphfont-000028"/>
                    </w:rPr>
                    <w:t>1</w:t>
                  </w:r>
                  <w:r>
                    <w:t xml:space="preserve"> </w:t>
                  </w:r>
                </w:p>
              </w:tc>
            </w:tr>
          </w:tbl>
          <w:p w14:paraId="732B4473" w14:textId="77777777" w:rsidR="00710004" w:rsidRDefault="002D002D">
            <w:pPr>
              <w:pStyle w:val="normal-000391"/>
              <w:spacing w:after="0"/>
            </w:pPr>
            <w:r>
              <w:rPr>
                <w:rStyle w:val="000027"/>
              </w:rPr>
              <w:t> </w:t>
            </w:r>
            <w:r>
              <w:t xml:space="preserve"> </w:t>
            </w:r>
          </w:p>
        </w:tc>
      </w:tr>
      <w:tr w:rsidR="00710004" w14:paraId="50D8A7D8" w14:textId="77777777">
        <w:tc>
          <w:tcPr>
            <w:tcW w:w="8535" w:type="dxa"/>
            <w:gridSpan w:val="6"/>
            <w:tcBorders>
              <w:top w:val="single" w:sz="6" w:space="0" w:color="000000"/>
              <w:left w:val="single" w:sz="12" w:space="0" w:color="000000"/>
              <w:bottom w:val="single" w:sz="6" w:space="0" w:color="000000"/>
              <w:right w:val="single" w:sz="12" w:space="0" w:color="000000"/>
            </w:tcBorders>
            <w:shd w:val="clear" w:color="auto" w:fill="B4C6E7"/>
            <w:tcMar>
              <w:top w:w="0" w:type="dxa"/>
              <w:left w:w="90" w:type="dxa"/>
              <w:bottom w:w="0" w:type="dxa"/>
              <w:right w:w="90" w:type="dxa"/>
            </w:tcMar>
            <w:vAlign w:val="center"/>
            <w:hideMark/>
          </w:tcPr>
          <w:p w14:paraId="0AE01029" w14:textId="77777777" w:rsidR="00710004" w:rsidRDefault="002D002D">
            <w:pPr>
              <w:pStyle w:val="normal-000401"/>
              <w:spacing w:after="0"/>
            </w:pPr>
            <w:r>
              <w:rPr>
                <w:rStyle w:val="defaultparagraphfont-000026"/>
              </w:rPr>
              <w:lastRenderedPageBreak/>
              <w:t xml:space="preserve">Prijedlog prilagodbe za učenike s posebnim odgojno-obrazovnim potrebama </w:t>
            </w:r>
          </w:p>
        </w:tc>
      </w:tr>
      <w:tr w:rsidR="00710004" w14:paraId="69926871" w14:textId="77777777">
        <w:tc>
          <w:tcPr>
            <w:tcW w:w="8535" w:type="dxa"/>
            <w:gridSpan w:val="6"/>
            <w:tcBorders>
              <w:top w:val="single" w:sz="6" w:space="0" w:color="000000"/>
              <w:left w:val="single" w:sz="12" w:space="0" w:color="000000"/>
              <w:bottom w:val="single" w:sz="12" w:space="0" w:color="000000"/>
              <w:right w:val="single" w:sz="12" w:space="0" w:color="000000"/>
            </w:tcBorders>
            <w:tcMar>
              <w:top w:w="0" w:type="dxa"/>
              <w:left w:w="90" w:type="dxa"/>
              <w:bottom w:w="0" w:type="dxa"/>
              <w:right w:w="90" w:type="dxa"/>
            </w:tcMar>
            <w:hideMark/>
          </w:tcPr>
          <w:p w14:paraId="22ABF717" w14:textId="77777777" w:rsidR="00710004" w:rsidRDefault="002D002D">
            <w:pPr>
              <w:pStyle w:val="nospacing-000491"/>
            </w:pPr>
            <w:r>
              <w:rPr>
                <w:rStyle w:val="defaultparagraphfont-000028"/>
              </w:rPr>
              <w:t>Nastavnik prilagođava stupanj težine zadataka na individualnoj razini.</w:t>
            </w:r>
            <w:r>
              <w:t xml:space="preserve"> </w:t>
            </w:r>
          </w:p>
          <w:p w14:paraId="3A32FD3B" w14:textId="77777777" w:rsidR="00710004" w:rsidRDefault="002D002D">
            <w:pPr>
              <w:pStyle w:val="nospacing-000491"/>
            </w:pPr>
            <w:r>
              <w:rPr>
                <w:rStyle w:val="defaultparagraphfont-000028"/>
              </w:rPr>
              <w:t xml:space="preserve">Učenicima s teškoćama daju se detaljnije upute za </w:t>
            </w:r>
            <w:r>
              <w:rPr>
                <w:rStyle w:val="defaultparagraphfont-000028"/>
              </w:rPr>
              <w:t>rješavanje zadatka koje su prilagođene s obzirom na vrstu teškoće (primjerice povećan font, produljeno vrijeme pisanja, smanjen broj i težina zadatka). Grupirati ih u parove ili timove s uspješnijim učenicima koji će preuzeti kontrolu i vođenje projektnog zadatka. Učenicima s teškoćama dodatno pojašnjavati korake i zadatke projektnog zadatka ili zadati da projektni zadatak odrade u paru ili skupini s uspješnijim učenicima.</w:t>
            </w:r>
            <w:r>
              <w:t xml:space="preserve"> </w:t>
            </w:r>
          </w:p>
          <w:p w14:paraId="51298C09" w14:textId="77777777" w:rsidR="00710004" w:rsidRDefault="002D002D">
            <w:pPr>
              <w:pStyle w:val="nospacing-000491"/>
            </w:pPr>
            <w:r>
              <w:rPr>
                <w:rStyle w:val="defaultparagraphfont-000026"/>
              </w:rPr>
              <w:t xml:space="preserve">Darovitim učenicima </w:t>
            </w:r>
            <w:r>
              <w:rPr>
                <w:rStyle w:val="defaultparagraphfont-000028"/>
              </w:rPr>
              <w:t>nužno je pružiti mogućnost istraživanja i proširenja zadatka u smjeru njihovih interesa. Može se provesti i projektno istraživanje izvan škole u odgovarajućim tvrtkama te izraditi zadatak sa stvarnim podatcima. Preporuča se takvim učenicima ponuditi složenije zadatke, a vrednovanje treba provoditi sukladno razlikovnom/individualiziranom kurikulu u cilju poticanja motivacije i napretka.</w:t>
            </w:r>
            <w:r>
              <w:t xml:space="preserve"> </w:t>
            </w:r>
          </w:p>
          <w:p w14:paraId="41EE19AC" w14:textId="77777777" w:rsidR="00710004" w:rsidRDefault="002D002D">
            <w:pPr>
              <w:pStyle w:val="nospacing-000491"/>
            </w:pPr>
            <w:r>
              <w:rPr>
                <w:rStyle w:val="defaultparagraphfont-000028"/>
              </w:rPr>
              <w:t>U individualiziranom kurikulu za svakog učenika s posebnim potrebama navedeni su preporučeni načini rada, primjeri individualizacije te načini i oblici vrednovanja.</w:t>
            </w:r>
            <w:r>
              <w:t xml:space="preserve"> </w:t>
            </w:r>
          </w:p>
          <w:p w14:paraId="665BC49B" w14:textId="77777777" w:rsidR="00710004" w:rsidRDefault="002D002D">
            <w:pPr>
              <w:pStyle w:val="nospacing-000491"/>
            </w:pPr>
            <w:r>
              <w:rPr>
                <w:rStyle w:val="defaultparagraphfont-000028"/>
              </w:rPr>
              <w:t>Poseban naglasak treba staviti na kontinuirano vrednovanje za učenje koristeći kvalitetne, konstruktivne i poticajne povratne informacije u cilju motiviranja učenika, jačanja samopouzdanja te omogućavanja daljnjeg napretka.</w:t>
            </w:r>
            <w:r>
              <w:t xml:space="preserve"> </w:t>
            </w:r>
          </w:p>
        </w:tc>
      </w:tr>
    </w:tbl>
    <w:p w14:paraId="30BD93BD" w14:textId="77777777" w:rsidR="00710004" w:rsidRDefault="002D002D">
      <w:pPr>
        <w:pStyle w:val="normal-000401"/>
        <w:spacing w:after="0"/>
      </w:pPr>
      <w:r>
        <w:rPr>
          <w:rStyle w:val="000027"/>
        </w:rPr>
        <w:t> </w:t>
      </w:r>
      <w:r>
        <w:t xml:space="preserve"> </w:t>
      </w:r>
    </w:p>
    <w:tbl>
      <w:tblPr>
        <w:tblW w:w="0" w:type="auto"/>
        <w:tblCellMar>
          <w:top w:w="15" w:type="dxa"/>
          <w:left w:w="15" w:type="dxa"/>
          <w:bottom w:w="15" w:type="dxa"/>
          <w:right w:w="15" w:type="dxa"/>
        </w:tblCellMar>
        <w:tblLook w:val="04A0" w:firstRow="1" w:lastRow="0" w:firstColumn="1" w:lastColumn="0" w:noHBand="0" w:noVBand="1"/>
      </w:tblPr>
      <w:tblGrid>
        <w:gridCol w:w="2775"/>
        <w:gridCol w:w="1235"/>
        <w:gridCol w:w="330"/>
        <w:gridCol w:w="1965"/>
        <w:gridCol w:w="2310"/>
      </w:tblGrid>
      <w:tr w:rsidR="00710004" w14:paraId="7C5317D4" w14:textId="77777777">
        <w:trPr>
          <w:trHeight w:val="495"/>
        </w:trPr>
        <w:tc>
          <w:tcPr>
            <w:tcW w:w="2775" w:type="dxa"/>
            <w:tcBorders>
              <w:top w:val="single" w:sz="12" w:space="0" w:color="000000"/>
              <w:left w:val="single" w:sz="12" w:space="0" w:color="000000"/>
              <w:bottom w:val="single" w:sz="6" w:space="0" w:color="000000"/>
              <w:right w:val="single" w:sz="6" w:space="0" w:color="000000"/>
            </w:tcBorders>
            <w:shd w:val="clear" w:color="auto" w:fill="B4C6E7"/>
            <w:tcMar>
              <w:top w:w="0" w:type="dxa"/>
              <w:left w:w="90" w:type="dxa"/>
              <w:bottom w:w="0" w:type="dxa"/>
              <w:right w:w="90" w:type="dxa"/>
            </w:tcMar>
            <w:vAlign w:val="center"/>
            <w:hideMark/>
          </w:tcPr>
          <w:p w14:paraId="73D98795" w14:textId="77777777" w:rsidR="00710004" w:rsidRDefault="002D002D">
            <w:pPr>
              <w:pStyle w:val="normal-000450"/>
              <w:spacing w:before="0" w:after="0"/>
            </w:pPr>
            <w:r>
              <w:rPr>
                <w:rStyle w:val="defaultparagraphfont-000026"/>
              </w:rPr>
              <w:t xml:space="preserve">NAZIV MODULA </w:t>
            </w:r>
          </w:p>
        </w:tc>
        <w:tc>
          <w:tcPr>
            <w:tcW w:w="5760" w:type="dxa"/>
            <w:gridSpan w:val="4"/>
            <w:tcBorders>
              <w:top w:val="single" w:sz="12" w:space="0" w:color="000000"/>
              <w:left w:val="single" w:sz="12" w:space="0" w:color="000000"/>
              <w:bottom w:val="single" w:sz="6" w:space="0" w:color="000000"/>
              <w:right w:val="single" w:sz="12" w:space="0" w:color="000000"/>
            </w:tcBorders>
            <w:tcMar>
              <w:top w:w="0" w:type="dxa"/>
              <w:left w:w="90" w:type="dxa"/>
              <w:bottom w:w="0" w:type="dxa"/>
              <w:right w:w="90" w:type="dxa"/>
            </w:tcMar>
            <w:vAlign w:val="center"/>
            <w:hideMark/>
          </w:tcPr>
          <w:p w14:paraId="7B335BBB" w14:textId="77777777" w:rsidR="00710004" w:rsidRDefault="002D002D">
            <w:pPr>
              <w:pStyle w:val="Naslov3"/>
              <w:spacing w:before="0" w:after="0" w:afterAutospacing="0"/>
              <w:rPr>
                <w:rFonts w:ascii="Cambria" w:eastAsia="Times New Roman" w:hAnsi="Cambria"/>
                <w:sz w:val="22"/>
                <w:szCs w:val="22"/>
              </w:rPr>
            </w:pPr>
            <w:r>
              <w:rPr>
                <w:rStyle w:val="defaultparagraphfont-000026"/>
                <w:rFonts w:eastAsia="Times New Roman"/>
                <w:b/>
                <w:bCs/>
              </w:rPr>
              <w:t xml:space="preserve">ELEKTROTEHNIK A U STROJARSTVU </w:t>
            </w:r>
          </w:p>
        </w:tc>
      </w:tr>
      <w:tr w:rsidR="00710004" w14:paraId="212D8E59" w14:textId="77777777">
        <w:trPr>
          <w:trHeight w:val="495"/>
        </w:trPr>
        <w:tc>
          <w:tcPr>
            <w:tcW w:w="2775" w:type="dxa"/>
            <w:tcBorders>
              <w:top w:val="single" w:sz="6" w:space="0" w:color="000000"/>
              <w:left w:val="single" w:sz="12" w:space="0" w:color="000000"/>
              <w:bottom w:val="single" w:sz="6" w:space="0" w:color="000000"/>
              <w:right w:val="single" w:sz="6" w:space="0" w:color="000000"/>
            </w:tcBorders>
            <w:shd w:val="clear" w:color="auto" w:fill="B4C6E7"/>
            <w:tcMar>
              <w:top w:w="0" w:type="dxa"/>
              <w:left w:w="90" w:type="dxa"/>
              <w:bottom w:w="0" w:type="dxa"/>
              <w:right w:w="90" w:type="dxa"/>
            </w:tcMar>
            <w:vAlign w:val="center"/>
            <w:hideMark/>
          </w:tcPr>
          <w:p w14:paraId="1AC62CCF" w14:textId="77777777" w:rsidR="00710004" w:rsidRDefault="002D002D">
            <w:pPr>
              <w:pStyle w:val="normal-000450"/>
              <w:spacing w:before="0" w:after="0"/>
            </w:pPr>
            <w:r>
              <w:rPr>
                <w:rStyle w:val="defaultparagraphfont-000026"/>
              </w:rPr>
              <w:t xml:space="preserve">Šifra modula </w:t>
            </w:r>
          </w:p>
        </w:tc>
        <w:tc>
          <w:tcPr>
            <w:tcW w:w="5760" w:type="dxa"/>
            <w:gridSpan w:val="4"/>
            <w:tcBorders>
              <w:top w:val="single" w:sz="6" w:space="0" w:color="000000"/>
              <w:left w:val="single" w:sz="12" w:space="0" w:color="000000"/>
              <w:bottom w:val="single" w:sz="6" w:space="0" w:color="000000"/>
              <w:right w:val="single" w:sz="12" w:space="0" w:color="000000"/>
            </w:tcBorders>
            <w:tcMar>
              <w:top w:w="0" w:type="dxa"/>
              <w:left w:w="90" w:type="dxa"/>
              <w:bottom w:w="0" w:type="dxa"/>
              <w:right w:w="90" w:type="dxa"/>
            </w:tcMar>
            <w:vAlign w:val="center"/>
            <w:hideMark/>
          </w:tcPr>
          <w:p w14:paraId="3FB1C05D" w14:textId="77777777" w:rsidR="00710004" w:rsidRDefault="002D002D">
            <w:pPr>
              <w:pStyle w:val="normal-000450"/>
              <w:spacing w:before="0" w:after="0"/>
            </w:pPr>
            <w:r>
              <w:rPr>
                <w:rStyle w:val="000625"/>
              </w:rPr>
              <w:t> </w:t>
            </w:r>
            <w:r>
              <w:t xml:space="preserve"> </w:t>
            </w:r>
          </w:p>
        </w:tc>
      </w:tr>
      <w:tr w:rsidR="00710004" w14:paraId="2E760AA5" w14:textId="77777777">
        <w:trPr>
          <w:trHeight w:val="495"/>
        </w:trPr>
        <w:tc>
          <w:tcPr>
            <w:tcW w:w="2775" w:type="dxa"/>
            <w:tcBorders>
              <w:top w:val="single" w:sz="6" w:space="0" w:color="000000"/>
              <w:left w:val="single" w:sz="12" w:space="0" w:color="000000"/>
              <w:bottom w:val="single" w:sz="6" w:space="0" w:color="000000"/>
              <w:right w:val="single" w:sz="6" w:space="0" w:color="000000"/>
            </w:tcBorders>
            <w:shd w:val="clear" w:color="auto" w:fill="B4C6E7"/>
            <w:tcMar>
              <w:top w:w="0" w:type="dxa"/>
              <w:left w:w="90" w:type="dxa"/>
              <w:bottom w:w="0" w:type="dxa"/>
              <w:right w:w="90" w:type="dxa"/>
            </w:tcMar>
            <w:vAlign w:val="center"/>
            <w:hideMark/>
          </w:tcPr>
          <w:p w14:paraId="6BBAA8A6" w14:textId="77777777" w:rsidR="00710004" w:rsidRDefault="002D002D">
            <w:pPr>
              <w:pStyle w:val="normal-000070"/>
            </w:pPr>
            <w:r>
              <w:rPr>
                <w:rStyle w:val="defaultparagraphfont-000026"/>
              </w:rPr>
              <w:t xml:space="preserve">Kvalifikacije nastavnika koji sudjeluju u realizaciji modula </w:t>
            </w:r>
          </w:p>
        </w:tc>
        <w:tc>
          <w:tcPr>
            <w:tcW w:w="5760" w:type="dxa"/>
            <w:gridSpan w:val="4"/>
            <w:tcBorders>
              <w:top w:val="single" w:sz="6" w:space="0" w:color="000000"/>
              <w:left w:val="single" w:sz="12" w:space="0" w:color="000000"/>
              <w:bottom w:val="single" w:sz="6" w:space="0" w:color="000000"/>
              <w:right w:val="single" w:sz="12" w:space="0" w:color="000000"/>
            </w:tcBorders>
            <w:tcMar>
              <w:top w:w="0" w:type="dxa"/>
              <w:left w:w="90" w:type="dxa"/>
              <w:bottom w:w="0" w:type="dxa"/>
              <w:right w:w="90" w:type="dxa"/>
            </w:tcMar>
            <w:vAlign w:val="center"/>
            <w:hideMark/>
          </w:tcPr>
          <w:p w14:paraId="72E4CA9C" w14:textId="77777777" w:rsidR="00710004" w:rsidRDefault="002D002D">
            <w:pPr>
              <w:pStyle w:val="normal-000070"/>
            </w:pPr>
            <w:r>
              <w:rPr>
                <w:rStyle w:val="defaultparagraphfont-000028"/>
              </w:rPr>
              <w:t>SIU Osnove elektrotehnike:</w:t>
            </w:r>
            <w:r>
              <w:t xml:space="preserve"> </w:t>
            </w:r>
          </w:p>
          <w:p w14:paraId="4E3DA880" w14:textId="77777777" w:rsidR="00710004" w:rsidRDefault="002D002D">
            <w:pPr>
              <w:pStyle w:val="normal-000653"/>
              <w:spacing w:after="0"/>
            </w:pPr>
            <w:hyperlink r:id="rId53" w:history="1">
              <w:r>
                <w:rPr>
                  <w:rStyle w:val="defaultparagraphfont-000071"/>
                </w:rPr>
                <w:t xml:space="preserve">https://hko.srce.hr/registar/skup-ishoda-ucenja/detalji/3387 </w:t>
              </w:r>
            </w:hyperlink>
            <w:r>
              <w:rPr>
                <w:rStyle w:val="defaultparagraphfont-000028"/>
              </w:rPr>
              <w:t> </w:t>
            </w:r>
            <w:r>
              <w:t xml:space="preserve"> </w:t>
            </w:r>
          </w:p>
        </w:tc>
      </w:tr>
      <w:tr w:rsidR="00710004" w14:paraId="0C4CB5E5" w14:textId="77777777">
        <w:trPr>
          <w:trHeight w:val="495"/>
        </w:trPr>
        <w:tc>
          <w:tcPr>
            <w:tcW w:w="2775" w:type="dxa"/>
            <w:tcBorders>
              <w:top w:val="single" w:sz="6" w:space="0" w:color="000000"/>
              <w:left w:val="single" w:sz="12" w:space="0" w:color="000000"/>
              <w:bottom w:val="single" w:sz="6" w:space="0" w:color="000000"/>
              <w:right w:val="single" w:sz="6" w:space="0" w:color="000000"/>
            </w:tcBorders>
            <w:shd w:val="clear" w:color="auto" w:fill="B4C6E7"/>
            <w:tcMar>
              <w:top w:w="0" w:type="dxa"/>
              <w:left w:w="90" w:type="dxa"/>
              <w:bottom w:w="0" w:type="dxa"/>
              <w:right w:w="90" w:type="dxa"/>
            </w:tcMar>
            <w:vAlign w:val="center"/>
            <w:hideMark/>
          </w:tcPr>
          <w:p w14:paraId="0183351C" w14:textId="77777777" w:rsidR="00710004" w:rsidRDefault="002D002D">
            <w:pPr>
              <w:pStyle w:val="normal-000450"/>
              <w:spacing w:before="0" w:after="0"/>
            </w:pPr>
            <w:r>
              <w:rPr>
                <w:rStyle w:val="defaultparagraphfont-000026"/>
              </w:rPr>
              <w:t xml:space="preserve">Obujam modula (CSVET) </w:t>
            </w:r>
          </w:p>
        </w:tc>
        <w:tc>
          <w:tcPr>
            <w:tcW w:w="5760" w:type="dxa"/>
            <w:gridSpan w:val="4"/>
            <w:tcBorders>
              <w:top w:val="single" w:sz="6" w:space="0" w:color="000000"/>
              <w:left w:val="single" w:sz="12" w:space="0" w:color="000000"/>
              <w:bottom w:val="single" w:sz="6" w:space="0" w:color="000000"/>
              <w:right w:val="single" w:sz="12" w:space="0" w:color="000000"/>
            </w:tcBorders>
            <w:tcMar>
              <w:top w:w="0" w:type="dxa"/>
              <w:left w:w="90" w:type="dxa"/>
              <w:bottom w:w="0" w:type="dxa"/>
              <w:right w:w="90" w:type="dxa"/>
            </w:tcMar>
            <w:vAlign w:val="center"/>
            <w:hideMark/>
          </w:tcPr>
          <w:p w14:paraId="21992C7F" w14:textId="77777777" w:rsidR="00710004" w:rsidRDefault="002D002D">
            <w:pPr>
              <w:pStyle w:val="normal-000450"/>
              <w:spacing w:before="0" w:after="0"/>
            </w:pPr>
            <w:r>
              <w:rPr>
                <w:rStyle w:val="defaultparagraphfont-000028"/>
              </w:rPr>
              <w:t>1</w:t>
            </w:r>
            <w:r>
              <w:t xml:space="preserve"> </w:t>
            </w:r>
          </w:p>
        </w:tc>
      </w:tr>
      <w:tr w:rsidR="00710004" w14:paraId="70539296" w14:textId="77777777">
        <w:tc>
          <w:tcPr>
            <w:tcW w:w="2775" w:type="dxa"/>
            <w:vMerge w:val="restart"/>
            <w:tcBorders>
              <w:top w:val="single" w:sz="6" w:space="0" w:color="000000"/>
              <w:left w:val="single" w:sz="12" w:space="0" w:color="000000"/>
              <w:bottom w:val="single" w:sz="6" w:space="0" w:color="000000"/>
              <w:right w:val="single" w:sz="6" w:space="0" w:color="000000"/>
            </w:tcBorders>
            <w:shd w:val="clear" w:color="auto" w:fill="B4C6E7"/>
            <w:tcMar>
              <w:top w:w="0" w:type="dxa"/>
              <w:left w:w="90" w:type="dxa"/>
              <w:bottom w:w="0" w:type="dxa"/>
              <w:right w:w="90" w:type="dxa"/>
            </w:tcMar>
            <w:vAlign w:val="center"/>
            <w:hideMark/>
          </w:tcPr>
          <w:p w14:paraId="75EAC22E" w14:textId="77777777" w:rsidR="00710004" w:rsidRDefault="002D002D">
            <w:pPr>
              <w:pStyle w:val="normal-000450"/>
              <w:spacing w:before="0" w:after="0"/>
            </w:pPr>
            <w:r>
              <w:rPr>
                <w:rStyle w:val="defaultparagraphfont-000026"/>
              </w:rPr>
              <w:t xml:space="preserve">Načini stjecanja ishoda učenja (od –do, postotak) </w:t>
            </w:r>
          </w:p>
        </w:tc>
        <w:tc>
          <w:tcPr>
            <w:tcW w:w="1155" w:type="dxa"/>
            <w:tcBorders>
              <w:top w:val="single" w:sz="6" w:space="0" w:color="000000"/>
              <w:left w:val="single" w:sz="6" w:space="0" w:color="000000"/>
              <w:bottom w:val="single" w:sz="6" w:space="0" w:color="000000"/>
              <w:right w:val="single" w:sz="6" w:space="0" w:color="000000"/>
            </w:tcBorders>
            <w:shd w:val="clear" w:color="auto" w:fill="B4C6E7"/>
            <w:tcMar>
              <w:top w:w="0" w:type="dxa"/>
              <w:left w:w="90" w:type="dxa"/>
              <w:bottom w:w="0" w:type="dxa"/>
              <w:right w:w="90" w:type="dxa"/>
            </w:tcMar>
            <w:vAlign w:val="center"/>
            <w:hideMark/>
          </w:tcPr>
          <w:p w14:paraId="4A2858CE" w14:textId="77777777" w:rsidR="00710004" w:rsidRDefault="002D002D">
            <w:pPr>
              <w:pStyle w:val="normal-000450"/>
              <w:spacing w:before="0" w:after="0"/>
            </w:pPr>
            <w:r>
              <w:rPr>
                <w:rStyle w:val="defaultparagraphfont-000026"/>
              </w:rPr>
              <w:t xml:space="preserve">Vođeni proces učenja i poučavanja </w:t>
            </w:r>
          </w:p>
        </w:tc>
        <w:tc>
          <w:tcPr>
            <w:tcW w:w="2295" w:type="dxa"/>
            <w:gridSpan w:val="2"/>
            <w:tcBorders>
              <w:top w:val="single" w:sz="6" w:space="0" w:color="000000"/>
              <w:left w:val="single" w:sz="6" w:space="0" w:color="000000"/>
              <w:bottom w:val="single" w:sz="6" w:space="0" w:color="000000"/>
              <w:right w:val="single" w:sz="6" w:space="0" w:color="000000"/>
            </w:tcBorders>
            <w:shd w:val="clear" w:color="auto" w:fill="B4C6E7"/>
            <w:tcMar>
              <w:top w:w="0" w:type="dxa"/>
              <w:left w:w="90" w:type="dxa"/>
              <w:bottom w:w="0" w:type="dxa"/>
              <w:right w:w="90" w:type="dxa"/>
            </w:tcMar>
            <w:vAlign w:val="center"/>
            <w:hideMark/>
          </w:tcPr>
          <w:p w14:paraId="08E3C343" w14:textId="77777777" w:rsidR="00710004" w:rsidRDefault="002D002D">
            <w:pPr>
              <w:pStyle w:val="normal-000450"/>
              <w:spacing w:before="0" w:after="0"/>
            </w:pPr>
            <w:r>
              <w:rPr>
                <w:rStyle w:val="defaultparagraphfont-000026"/>
              </w:rPr>
              <w:t xml:space="preserve">Oblici učenja temeljenog na radu </w:t>
            </w:r>
          </w:p>
        </w:tc>
        <w:tc>
          <w:tcPr>
            <w:tcW w:w="2295" w:type="dxa"/>
            <w:tcBorders>
              <w:top w:val="single" w:sz="6" w:space="0" w:color="000000"/>
              <w:left w:val="single" w:sz="6" w:space="0" w:color="000000"/>
              <w:bottom w:val="single" w:sz="6" w:space="0" w:color="000000"/>
              <w:right w:val="single" w:sz="12" w:space="0" w:color="000000"/>
            </w:tcBorders>
            <w:shd w:val="clear" w:color="auto" w:fill="B4C6E7"/>
            <w:tcMar>
              <w:top w:w="0" w:type="dxa"/>
              <w:left w:w="90" w:type="dxa"/>
              <w:bottom w:w="0" w:type="dxa"/>
              <w:right w:w="90" w:type="dxa"/>
            </w:tcMar>
            <w:vAlign w:val="center"/>
            <w:hideMark/>
          </w:tcPr>
          <w:p w14:paraId="24C68E73" w14:textId="77777777" w:rsidR="00710004" w:rsidRDefault="002D002D">
            <w:pPr>
              <w:pStyle w:val="normal-000450"/>
              <w:spacing w:before="0" w:after="0"/>
            </w:pPr>
            <w:r>
              <w:rPr>
                <w:rStyle w:val="defaultparagraphfont-000026"/>
              </w:rPr>
              <w:t xml:space="preserve">Samostalne aktivnosti učenika/polaznika </w:t>
            </w:r>
          </w:p>
        </w:tc>
      </w:tr>
      <w:tr w:rsidR="00710004" w14:paraId="1AD2939B" w14:textId="77777777">
        <w:trPr>
          <w:trHeight w:val="480"/>
        </w:trPr>
        <w:tc>
          <w:tcPr>
            <w:tcW w:w="0" w:type="auto"/>
            <w:vMerge/>
            <w:tcBorders>
              <w:top w:val="single" w:sz="6" w:space="0" w:color="000000"/>
              <w:left w:val="single" w:sz="12" w:space="0" w:color="000000"/>
              <w:bottom w:val="single" w:sz="6" w:space="0" w:color="000000"/>
              <w:right w:val="single" w:sz="6" w:space="0" w:color="000000"/>
            </w:tcBorders>
            <w:vAlign w:val="center"/>
            <w:hideMark/>
          </w:tcPr>
          <w:p w14:paraId="512B8944" w14:textId="77777777" w:rsidR="00710004" w:rsidRDefault="00710004">
            <w:pPr>
              <w:rPr>
                <w:rFonts w:ascii="Cambria" w:hAnsi="Cambria"/>
                <w:sz w:val="20"/>
                <w:szCs w:val="20"/>
              </w:rPr>
            </w:pPr>
          </w:p>
        </w:tc>
        <w:tc>
          <w:tcPr>
            <w:tcW w:w="115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0E3DCA73" w14:textId="77777777" w:rsidR="00710004" w:rsidRDefault="002D002D">
            <w:pPr>
              <w:pStyle w:val="normal-000656"/>
              <w:spacing w:before="0" w:after="0"/>
            </w:pPr>
            <w:r>
              <w:rPr>
                <w:rStyle w:val="defaultparagraphfont-000028"/>
              </w:rPr>
              <w:t>60 % - 85 %</w:t>
            </w:r>
            <w:r>
              <w:t xml:space="preserve"> </w:t>
            </w:r>
          </w:p>
        </w:tc>
        <w:tc>
          <w:tcPr>
            <w:tcW w:w="2295" w:type="dxa"/>
            <w:gridSpan w:val="2"/>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738C61F6" w14:textId="77777777" w:rsidR="00710004" w:rsidRDefault="002D002D">
            <w:pPr>
              <w:pStyle w:val="normal-000656"/>
              <w:spacing w:before="0" w:after="0"/>
            </w:pPr>
            <w:r>
              <w:rPr>
                <w:rStyle w:val="defaultparagraphfont-000028"/>
              </w:rPr>
              <w:t>15%-25%</w:t>
            </w:r>
            <w:r>
              <w:t xml:space="preserve"> </w:t>
            </w:r>
          </w:p>
        </w:tc>
        <w:tc>
          <w:tcPr>
            <w:tcW w:w="2295" w:type="dxa"/>
            <w:tcBorders>
              <w:top w:val="single" w:sz="6" w:space="0" w:color="000000"/>
              <w:left w:val="single" w:sz="6" w:space="0" w:color="000000"/>
              <w:bottom w:val="single" w:sz="6" w:space="0" w:color="000000"/>
              <w:right w:val="single" w:sz="12" w:space="0" w:color="000000"/>
            </w:tcBorders>
            <w:tcMar>
              <w:top w:w="0" w:type="dxa"/>
              <w:left w:w="90" w:type="dxa"/>
              <w:bottom w:w="0" w:type="dxa"/>
              <w:right w:w="90" w:type="dxa"/>
            </w:tcMar>
            <w:vAlign w:val="center"/>
            <w:hideMark/>
          </w:tcPr>
          <w:p w14:paraId="6B96FF71" w14:textId="77777777" w:rsidR="00710004" w:rsidRDefault="002D002D">
            <w:pPr>
              <w:pStyle w:val="normal-000656"/>
              <w:spacing w:before="0" w:after="0"/>
            </w:pPr>
            <w:r>
              <w:rPr>
                <w:rStyle w:val="defaultparagraphfont-000028"/>
              </w:rPr>
              <w:t>5 % - 10 %</w:t>
            </w:r>
            <w:r>
              <w:t xml:space="preserve"> </w:t>
            </w:r>
          </w:p>
        </w:tc>
      </w:tr>
      <w:tr w:rsidR="00710004" w14:paraId="3A5151AF" w14:textId="77777777">
        <w:tc>
          <w:tcPr>
            <w:tcW w:w="2775" w:type="dxa"/>
            <w:tcBorders>
              <w:top w:val="single" w:sz="6" w:space="0" w:color="000000"/>
              <w:left w:val="single" w:sz="12" w:space="0" w:color="000000"/>
              <w:bottom w:val="single" w:sz="6" w:space="0" w:color="000000"/>
              <w:right w:val="single" w:sz="6" w:space="0" w:color="000000"/>
            </w:tcBorders>
            <w:shd w:val="clear" w:color="auto" w:fill="B4C6E7"/>
            <w:tcMar>
              <w:top w:w="0" w:type="dxa"/>
              <w:left w:w="90" w:type="dxa"/>
              <w:bottom w:w="0" w:type="dxa"/>
              <w:right w:w="90" w:type="dxa"/>
            </w:tcMar>
            <w:vAlign w:val="center"/>
            <w:hideMark/>
          </w:tcPr>
          <w:p w14:paraId="1B755709" w14:textId="77777777" w:rsidR="00710004" w:rsidRDefault="002D002D">
            <w:pPr>
              <w:pStyle w:val="normal-000450"/>
              <w:spacing w:before="0" w:after="0"/>
            </w:pPr>
            <w:r>
              <w:rPr>
                <w:rStyle w:val="defaultparagraphfont-000026"/>
              </w:rPr>
              <w:t xml:space="preserve">Status modula </w:t>
            </w:r>
          </w:p>
          <w:p w14:paraId="7F98B0CF" w14:textId="77777777" w:rsidR="00710004" w:rsidRDefault="002D002D">
            <w:pPr>
              <w:pStyle w:val="normal-000450"/>
              <w:spacing w:before="0" w:after="0"/>
            </w:pPr>
            <w:r>
              <w:rPr>
                <w:rStyle w:val="defaultparagraphfont-000026"/>
              </w:rPr>
              <w:t xml:space="preserve">(obvezni/izborni) </w:t>
            </w:r>
          </w:p>
        </w:tc>
        <w:tc>
          <w:tcPr>
            <w:tcW w:w="5760" w:type="dxa"/>
            <w:gridSpan w:val="4"/>
            <w:tcBorders>
              <w:top w:val="single" w:sz="6" w:space="0" w:color="000000"/>
              <w:left w:val="single" w:sz="12" w:space="0" w:color="000000"/>
              <w:bottom w:val="single" w:sz="6" w:space="0" w:color="000000"/>
              <w:right w:val="single" w:sz="12" w:space="0" w:color="000000"/>
            </w:tcBorders>
            <w:tcMar>
              <w:top w:w="0" w:type="dxa"/>
              <w:left w:w="90" w:type="dxa"/>
              <w:bottom w:w="0" w:type="dxa"/>
              <w:right w:w="90" w:type="dxa"/>
            </w:tcMar>
            <w:vAlign w:val="center"/>
            <w:hideMark/>
          </w:tcPr>
          <w:p w14:paraId="1FC3EC6A" w14:textId="77777777" w:rsidR="00710004" w:rsidRDefault="002D002D">
            <w:pPr>
              <w:pStyle w:val="normal-000450"/>
              <w:spacing w:before="0" w:after="0"/>
            </w:pPr>
            <w:r>
              <w:rPr>
                <w:rStyle w:val="defaultparagraphfont-000028"/>
              </w:rPr>
              <w:t>OBVEZNI</w:t>
            </w:r>
            <w:r>
              <w:t xml:space="preserve"> </w:t>
            </w:r>
          </w:p>
        </w:tc>
      </w:tr>
      <w:tr w:rsidR="00710004" w14:paraId="575374B6" w14:textId="77777777">
        <w:trPr>
          <w:trHeight w:val="555"/>
        </w:trPr>
        <w:tc>
          <w:tcPr>
            <w:tcW w:w="2775" w:type="dxa"/>
            <w:tcBorders>
              <w:top w:val="single" w:sz="6" w:space="0" w:color="000000"/>
              <w:left w:val="single" w:sz="12" w:space="0" w:color="000000"/>
              <w:bottom w:val="single" w:sz="6" w:space="0" w:color="000000"/>
              <w:right w:val="single" w:sz="6" w:space="0" w:color="000000"/>
            </w:tcBorders>
            <w:shd w:val="clear" w:color="auto" w:fill="B4C6E7"/>
            <w:tcMar>
              <w:top w:w="0" w:type="dxa"/>
              <w:left w:w="90" w:type="dxa"/>
              <w:bottom w:w="0" w:type="dxa"/>
              <w:right w:w="90" w:type="dxa"/>
            </w:tcMar>
            <w:vAlign w:val="center"/>
            <w:hideMark/>
          </w:tcPr>
          <w:p w14:paraId="5CB782BC" w14:textId="77777777" w:rsidR="00710004" w:rsidRDefault="002D002D">
            <w:pPr>
              <w:pStyle w:val="normal-000450"/>
              <w:spacing w:before="0" w:after="0"/>
            </w:pPr>
            <w:r>
              <w:rPr>
                <w:rStyle w:val="defaultparagraphfont-000026"/>
              </w:rPr>
              <w:t xml:space="preserve">Cilj (opis) modula </w:t>
            </w:r>
          </w:p>
        </w:tc>
        <w:tc>
          <w:tcPr>
            <w:tcW w:w="5760" w:type="dxa"/>
            <w:gridSpan w:val="4"/>
            <w:tcBorders>
              <w:top w:val="single" w:sz="6" w:space="0" w:color="000000"/>
              <w:left w:val="single" w:sz="12" w:space="0" w:color="000000"/>
              <w:bottom w:val="single" w:sz="6" w:space="0" w:color="000000"/>
              <w:right w:val="single" w:sz="12" w:space="0" w:color="000000"/>
            </w:tcBorders>
            <w:tcMar>
              <w:top w:w="0" w:type="dxa"/>
              <w:left w:w="90" w:type="dxa"/>
              <w:bottom w:w="0" w:type="dxa"/>
              <w:right w:w="90" w:type="dxa"/>
            </w:tcMar>
            <w:vAlign w:val="center"/>
            <w:hideMark/>
          </w:tcPr>
          <w:p w14:paraId="071F502D" w14:textId="77777777" w:rsidR="00710004" w:rsidRDefault="002D002D">
            <w:pPr>
              <w:pStyle w:val="normal-000455"/>
              <w:spacing w:before="0" w:after="0"/>
            </w:pPr>
            <w:r>
              <w:rPr>
                <w:rStyle w:val="defaultparagraphfont-000028"/>
              </w:rPr>
              <w:t xml:space="preserve">Cilj modula je pružiti učenicima temeljno </w:t>
            </w:r>
            <w:r>
              <w:rPr>
                <w:rStyle w:val="defaultparagraphfont-000028"/>
              </w:rPr>
              <w:t>razumijevanje električnih pojmova, zakona i komponenti. Kroz teoriju, učenici će razvijati sposobnosti za sigurno rukovanje električnim uređajima, osnovno mjerenje električnih veličina i izradu jednostavnih električnih sklopova. Obveze učenika uključuju aktivno sudjelovanje u nastavi, redovno izvršavanje zadataka i usvajanje osnovnih vještina elektrotehnike kako bi postali kompetentni u ovom području.</w:t>
            </w:r>
            <w:r>
              <w:t xml:space="preserve"> </w:t>
            </w:r>
          </w:p>
        </w:tc>
      </w:tr>
      <w:tr w:rsidR="00710004" w14:paraId="6BF9C93C" w14:textId="77777777">
        <w:tc>
          <w:tcPr>
            <w:tcW w:w="2775" w:type="dxa"/>
            <w:tcBorders>
              <w:top w:val="single" w:sz="6" w:space="0" w:color="000000"/>
              <w:left w:val="single" w:sz="12" w:space="0" w:color="000000"/>
              <w:bottom w:val="single" w:sz="6" w:space="0" w:color="000000"/>
              <w:right w:val="single" w:sz="6" w:space="0" w:color="000000"/>
            </w:tcBorders>
            <w:shd w:val="clear" w:color="auto" w:fill="B4C6E7"/>
            <w:tcMar>
              <w:top w:w="0" w:type="dxa"/>
              <w:left w:w="90" w:type="dxa"/>
              <w:bottom w:w="0" w:type="dxa"/>
              <w:right w:w="90" w:type="dxa"/>
            </w:tcMar>
            <w:vAlign w:val="center"/>
            <w:hideMark/>
          </w:tcPr>
          <w:p w14:paraId="37B143F5" w14:textId="77777777" w:rsidR="00710004" w:rsidRDefault="002D002D">
            <w:pPr>
              <w:pStyle w:val="normal-000450"/>
              <w:spacing w:before="0" w:after="0"/>
            </w:pPr>
            <w:r>
              <w:rPr>
                <w:rStyle w:val="defaultparagraphfont-000026"/>
              </w:rPr>
              <w:lastRenderedPageBreak/>
              <w:t xml:space="preserve">Ključni pojmovi </w:t>
            </w:r>
          </w:p>
        </w:tc>
        <w:tc>
          <w:tcPr>
            <w:tcW w:w="5760" w:type="dxa"/>
            <w:gridSpan w:val="4"/>
            <w:tcBorders>
              <w:top w:val="single" w:sz="6" w:space="0" w:color="000000"/>
              <w:left w:val="single" w:sz="12" w:space="0" w:color="000000"/>
              <w:bottom w:val="single" w:sz="6" w:space="0" w:color="000000"/>
              <w:right w:val="single" w:sz="12" w:space="0" w:color="000000"/>
            </w:tcBorders>
            <w:tcMar>
              <w:top w:w="0" w:type="dxa"/>
              <w:left w:w="90" w:type="dxa"/>
              <w:bottom w:w="0" w:type="dxa"/>
              <w:right w:w="90" w:type="dxa"/>
            </w:tcMar>
            <w:vAlign w:val="center"/>
            <w:hideMark/>
          </w:tcPr>
          <w:p w14:paraId="2688DFAD" w14:textId="77777777" w:rsidR="00710004" w:rsidRDefault="002D002D">
            <w:pPr>
              <w:pStyle w:val="normal-000455"/>
              <w:spacing w:before="0" w:after="0"/>
            </w:pPr>
            <w:r>
              <w:rPr>
                <w:rStyle w:val="defaultparagraphfont-000100"/>
              </w:rPr>
              <w:t xml:space="preserve">električni pojmovi, zakoni, komponente, sigurnost, mjerenje, električne veličine, električni sklopovi </w:t>
            </w:r>
          </w:p>
        </w:tc>
      </w:tr>
      <w:tr w:rsidR="00710004" w14:paraId="2AD6133A" w14:textId="77777777">
        <w:tc>
          <w:tcPr>
            <w:tcW w:w="2775" w:type="dxa"/>
            <w:tcBorders>
              <w:top w:val="single" w:sz="6" w:space="0" w:color="000000"/>
              <w:left w:val="single" w:sz="12" w:space="0" w:color="000000"/>
              <w:bottom w:val="single" w:sz="6" w:space="0" w:color="000000"/>
              <w:right w:val="single" w:sz="6" w:space="0" w:color="000000"/>
            </w:tcBorders>
            <w:shd w:val="clear" w:color="auto" w:fill="B4C6E7"/>
            <w:tcMar>
              <w:top w:w="0" w:type="dxa"/>
              <w:left w:w="90" w:type="dxa"/>
              <w:bottom w:w="0" w:type="dxa"/>
              <w:right w:w="90" w:type="dxa"/>
            </w:tcMar>
            <w:vAlign w:val="center"/>
            <w:hideMark/>
          </w:tcPr>
          <w:p w14:paraId="68A9F762" w14:textId="77777777" w:rsidR="00710004" w:rsidRDefault="002D002D">
            <w:pPr>
              <w:pStyle w:val="normal-000450"/>
              <w:spacing w:before="0" w:after="0"/>
            </w:pPr>
            <w:r>
              <w:rPr>
                <w:rStyle w:val="defaultparagraphfont-000026"/>
              </w:rPr>
              <w:t xml:space="preserve">Povezanost modula s međupredmetnim temama (ako je primjenljivo) </w:t>
            </w:r>
          </w:p>
        </w:tc>
        <w:tc>
          <w:tcPr>
            <w:tcW w:w="5760" w:type="dxa"/>
            <w:gridSpan w:val="4"/>
            <w:tcBorders>
              <w:top w:val="single" w:sz="6" w:space="0" w:color="000000"/>
              <w:left w:val="single" w:sz="12" w:space="0" w:color="000000"/>
              <w:bottom w:val="single" w:sz="6" w:space="0" w:color="000000"/>
              <w:right w:val="single" w:sz="12" w:space="0" w:color="000000"/>
            </w:tcBorders>
            <w:tcMar>
              <w:top w:w="0" w:type="dxa"/>
              <w:left w:w="90" w:type="dxa"/>
              <w:bottom w:w="0" w:type="dxa"/>
              <w:right w:w="90" w:type="dxa"/>
            </w:tcMar>
            <w:hideMark/>
          </w:tcPr>
          <w:p w14:paraId="5B845CB7" w14:textId="77777777" w:rsidR="00710004" w:rsidRDefault="002D002D">
            <w:pPr>
              <w:pStyle w:val="normal-000194"/>
            </w:pPr>
            <w:r>
              <w:rPr>
                <w:rStyle w:val="defaultparagraphfont-000168"/>
              </w:rPr>
              <w:t xml:space="preserve">MPT Osobni i socijalni razvoj </w:t>
            </w:r>
          </w:p>
          <w:p w14:paraId="7FE5CAD1" w14:textId="77777777" w:rsidR="00710004" w:rsidRDefault="002D002D">
            <w:pPr>
              <w:pStyle w:val="000659"/>
              <w:spacing w:before="0"/>
              <w:divId w:val="448817064"/>
            </w:pPr>
            <w:r>
              <w:rPr>
                <w:rStyle w:val="000074"/>
              </w:rPr>
              <w:sym w:font="Symbol" w:char="F0B7"/>
            </w:r>
            <w:r>
              <w:t xml:space="preserve"> </w:t>
            </w:r>
            <w:r>
              <w:rPr>
                <w:rStyle w:val="defaultparagraphfont-000072"/>
              </w:rPr>
              <w:t>osr B.5. Domena: Ja i drugi</w:t>
            </w:r>
            <w:r>
              <w:t xml:space="preserve"> </w:t>
            </w:r>
          </w:p>
          <w:p w14:paraId="2DA2BB2C" w14:textId="77777777" w:rsidR="00710004" w:rsidRDefault="002D002D">
            <w:pPr>
              <w:pStyle w:val="000659"/>
              <w:spacing w:before="0"/>
              <w:divId w:val="448817064"/>
            </w:pPr>
            <w:r>
              <w:rPr>
                <w:rStyle w:val="000074"/>
              </w:rPr>
              <w:sym w:font="Symbol" w:char="F0B7"/>
            </w:r>
            <w:r>
              <w:t xml:space="preserve"> </w:t>
            </w:r>
            <w:r>
              <w:rPr>
                <w:rStyle w:val="defaultparagraphfont-000072"/>
              </w:rPr>
              <w:t>osr C.5. Domena: Ja i društvo</w:t>
            </w:r>
            <w:r>
              <w:t xml:space="preserve"> </w:t>
            </w:r>
          </w:p>
          <w:p w14:paraId="56F35B94" w14:textId="77777777" w:rsidR="00710004" w:rsidRDefault="002D002D">
            <w:pPr>
              <w:pStyle w:val="normal-000194"/>
            </w:pPr>
            <w:r>
              <w:rPr>
                <w:rStyle w:val="defaultparagraphfont-000168"/>
              </w:rPr>
              <w:t xml:space="preserve">MPT Učiti kako učiti </w:t>
            </w:r>
          </w:p>
          <w:p w14:paraId="510D1960" w14:textId="77777777" w:rsidR="00710004" w:rsidRDefault="002D002D">
            <w:pPr>
              <w:pStyle w:val="000660"/>
              <w:spacing w:before="0"/>
            </w:pPr>
            <w:r>
              <w:rPr>
                <w:rStyle w:val="000091"/>
              </w:rPr>
              <w:sym w:font="Symbol" w:char="F0B7"/>
            </w:r>
            <w:r>
              <w:t xml:space="preserve"> </w:t>
            </w:r>
            <w:r>
              <w:rPr>
                <w:rStyle w:val="defaultparagraphfont-000028"/>
              </w:rPr>
              <w:t>uku A.4/5 Domena: Primjena strategija učenja i upravljanja informacijama</w:t>
            </w:r>
            <w:r>
              <w:t xml:space="preserve"> </w:t>
            </w:r>
          </w:p>
          <w:p w14:paraId="7E936531" w14:textId="77777777" w:rsidR="00710004" w:rsidRDefault="002D002D">
            <w:pPr>
              <w:pStyle w:val="000660"/>
              <w:spacing w:before="0"/>
            </w:pPr>
            <w:r>
              <w:rPr>
                <w:rStyle w:val="000091"/>
              </w:rPr>
              <w:sym w:font="Symbol" w:char="F0B7"/>
            </w:r>
            <w:r>
              <w:t xml:space="preserve"> </w:t>
            </w:r>
            <w:r>
              <w:rPr>
                <w:rStyle w:val="defaultparagraphfont-000028"/>
              </w:rPr>
              <w:t>uku B.4/5 Domena: Upravljanje svojim učenjem</w:t>
            </w:r>
            <w:r>
              <w:t xml:space="preserve"> </w:t>
            </w:r>
          </w:p>
          <w:p w14:paraId="779E0986" w14:textId="77777777" w:rsidR="00710004" w:rsidRDefault="002D002D">
            <w:pPr>
              <w:pStyle w:val="000660"/>
              <w:spacing w:before="0"/>
            </w:pPr>
            <w:r>
              <w:rPr>
                <w:rStyle w:val="000091"/>
              </w:rPr>
              <w:sym w:font="Symbol" w:char="F0B7"/>
            </w:r>
            <w:r>
              <w:t xml:space="preserve"> </w:t>
            </w:r>
            <w:r>
              <w:rPr>
                <w:rStyle w:val="defaultparagraphfont-000028"/>
              </w:rPr>
              <w:t>uku D.4/5 Domena: Stvaranje okružja za učenje</w:t>
            </w:r>
            <w:r>
              <w:t xml:space="preserve"> </w:t>
            </w:r>
          </w:p>
          <w:p w14:paraId="04E05C49" w14:textId="77777777" w:rsidR="00710004" w:rsidRDefault="002D002D">
            <w:pPr>
              <w:pStyle w:val="normal-000194"/>
            </w:pPr>
            <w:r>
              <w:rPr>
                <w:rStyle w:val="defaultparagraphfont-000168"/>
              </w:rPr>
              <w:t xml:space="preserve">MPT Zdravlje </w:t>
            </w:r>
          </w:p>
          <w:p w14:paraId="2E4100B6" w14:textId="77777777" w:rsidR="00710004" w:rsidRDefault="002D002D">
            <w:pPr>
              <w:pStyle w:val="000659"/>
              <w:spacing w:before="0"/>
              <w:divId w:val="1017125259"/>
            </w:pPr>
            <w:r>
              <w:rPr>
                <w:rStyle w:val="000254"/>
              </w:rPr>
              <w:t>●</w:t>
            </w:r>
            <w:r>
              <w:t xml:space="preserve"> </w:t>
            </w:r>
            <w:r>
              <w:rPr>
                <w:rStyle w:val="defaultparagraphfont-000072"/>
              </w:rPr>
              <w:t xml:space="preserve">zdr B.5. Domena: Mentalno i </w:t>
            </w:r>
            <w:r>
              <w:rPr>
                <w:rStyle w:val="defaultparagraphfont-000072"/>
              </w:rPr>
              <w:t>socijalno zdravlje</w:t>
            </w:r>
            <w:r>
              <w:t xml:space="preserve"> </w:t>
            </w:r>
          </w:p>
          <w:p w14:paraId="0EC515B2" w14:textId="77777777" w:rsidR="00710004" w:rsidRDefault="002D002D">
            <w:pPr>
              <w:pStyle w:val="normal-000194"/>
            </w:pPr>
            <w:r>
              <w:rPr>
                <w:rStyle w:val="defaultparagraphfont-000168"/>
              </w:rPr>
              <w:t xml:space="preserve">MPT Poduzetništvo </w:t>
            </w:r>
          </w:p>
          <w:p w14:paraId="39DDFD65" w14:textId="77777777" w:rsidR="00710004" w:rsidRDefault="002D002D">
            <w:pPr>
              <w:pStyle w:val="000660"/>
              <w:spacing w:before="0"/>
            </w:pPr>
            <w:r>
              <w:rPr>
                <w:rStyle w:val="000091"/>
              </w:rPr>
              <w:sym w:font="Symbol" w:char="F0B7"/>
            </w:r>
            <w:r>
              <w:t xml:space="preserve"> </w:t>
            </w:r>
            <w:r>
              <w:rPr>
                <w:rStyle w:val="defaultparagraphfont-000028"/>
              </w:rPr>
              <w:t>pod A.5. Domena: Promišljaj poduzetnički</w:t>
            </w:r>
            <w:r>
              <w:t xml:space="preserve"> </w:t>
            </w:r>
          </w:p>
          <w:p w14:paraId="144EDA38" w14:textId="77777777" w:rsidR="00710004" w:rsidRDefault="002D002D">
            <w:pPr>
              <w:pStyle w:val="000660"/>
              <w:spacing w:before="0"/>
            </w:pPr>
            <w:r>
              <w:rPr>
                <w:rStyle w:val="000091"/>
              </w:rPr>
              <w:sym w:font="Symbol" w:char="F0B7"/>
            </w:r>
            <w:r>
              <w:t xml:space="preserve"> </w:t>
            </w:r>
            <w:r>
              <w:rPr>
                <w:rStyle w:val="defaultparagraphfont-000028"/>
              </w:rPr>
              <w:t>pod B.5. Domena: Djeluj poduzetnički</w:t>
            </w:r>
            <w:r>
              <w:t xml:space="preserve"> </w:t>
            </w:r>
          </w:p>
          <w:p w14:paraId="3016579C" w14:textId="77777777" w:rsidR="00710004" w:rsidRDefault="002D002D">
            <w:pPr>
              <w:pStyle w:val="normal-000194"/>
            </w:pPr>
            <w:r>
              <w:rPr>
                <w:rStyle w:val="defaultparagraphfont-000168"/>
              </w:rPr>
              <w:t xml:space="preserve">MPT Uporaba informacijske i komunikacijske tehnologije </w:t>
            </w:r>
          </w:p>
          <w:p w14:paraId="642BB72A" w14:textId="77777777" w:rsidR="00710004" w:rsidRDefault="002D002D">
            <w:pPr>
              <w:pStyle w:val="000660"/>
              <w:spacing w:before="0"/>
            </w:pPr>
            <w:r>
              <w:rPr>
                <w:rStyle w:val="000091"/>
              </w:rPr>
              <w:sym w:font="Symbol" w:char="F0B7"/>
            </w:r>
            <w:r>
              <w:t xml:space="preserve"> </w:t>
            </w:r>
            <w:r>
              <w:rPr>
                <w:rStyle w:val="defaultparagraphfont-000028"/>
              </w:rPr>
              <w:t>ikt A.5. Domena: Funkcionalna i odgovorna uporaba IKT-a</w:t>
            </w:r>
            <w:r>
              <w:t xml:space="preserve"> </w:t>
            </w:r>
          </w:p>
          <w:p w14:paraId="7C1EA8A3" w14:textId="77777777" w:rsidR="00710004" w:rsidRDefault="002D002D">
            <w:pPr>
              <w:pStyle w:val="000660"/>
              <w:spacing w:before="0"/>
            </w:pPr>
            <w:r>
              <w:rPr>
                <w:rStyle w:val="000091"/>
              </w:rPr>
              <w:sym w:font="Symbol" w:char="F0B7"/>
            </w:r>
            <w:r>
              <w:t xml:space="preserve"> </w:t>
            </w:r>
            <w:r>
              <w:rPr>
                <w:rStyle w:val="defaultparagraphfont-000028"/>
              </w:rPr>
              <w:t>ikt B.5. Domena: Komunikacija i suradnja u digitalnome okružju</w:t>
            </w:r>
            <w:r>
              <w:t xml:space="preserve"> </w:t>
            </w:r>
          </w:p>
          <w:p w14:paraId="3F386203" w14:textId="77777777" w:rsidR="00710004" w:rsidRDefault="002D002D">
            <w:pPr>
              <w:pStyle w:val="000660"/>
              <w:spacing w:before="0"/>
            </w:pPr>
            <w:r>
              <w:rPr>
                <w:rStyle w:val="000091"/>
              </w:rPr>
              <w:sym w:font="Symbol" w:char="F0B7"/>
            </w:r>
            <w:r>
              <w:t xml:space="preserve"> </w:t>
            </w:r>
            <w:r>
              <w:rPr>
                <w:rStyle w:val="defaultparagraphfont-000028"/>
              </w:rPr>
              <w:t>ikt C.5. Domena: Istraživanje i kritičko vrednovanje u digitalnome okružju</w:t>
            </w:r>
            <w:r>
              <w:t xml:space="preserve"> </w:t>
            </w:r>
          </w:p>
          <w:p w14:paraId="7114DD09" w14:textId="77777777" w:rsidR="00710004" w:rsidRDefault="002D002D">
            <w:pPr>
              <w:pStyle w:val="000660"/>
              <w:spacing w:before="0"/>
            </w:pPr>
            <w:r>
              <w:rPr>
                <w:rStyle w:val="000091"/>
              </w:rPr>
              <w:sym w:font="Symbol" w:char="F0B7"/>
            </w:r>
            <w:r>
              <w:t xml:space="preserve"> </w:t>
            </w:r>
            <w:r>
              <w:rPr>
                <w:rStyle w:val="defaultparagraphfont-000028"/>
              </w:rPr>
              <w:t>ikt D.5.Domena: Stvaralaštvo i inovativnost u digitalnome okružju</w:t>
            </w:r>
            <w:r>
              <w:t xml:space="preserve"> </w:t>
            </w:r>
          </w:p>
          <w:p w14:paraId="48709B34" w14:textId="77777777" w:rsidR="00710004" w:rsidRDefault="002D002D">
            <w:pPr>
              <w:pStyle w:val="normal-000194"/>
            </w:pPr>
            <w:r>
              <w:rPr>
                <w:rStyle w:val="defaultparagraphfont-000168"/>
              </w:rPr>
              <w:t xml:space="preserve">MPT Održivi razvoj </w:t>
            </w:r>
          </w:p>
          <w:p w14:paraId="22FEFA53" w14:textId="77777777" w:rsidR="00710004" w:rsidRDefault="002D002D">
            <w:pPr>
              <w:pStyle w:val="000661"/>
              <w:spacing w:before="0" w:after="0"/>
            </w:pPr>
            <w:r>
              <w:rPr>
                <w:rStyle w:val="000054"/>
              </w:rPr>
              <w:sym w:font="Symbol" w:char="F0B7"/>
            </w:r>
            <w:r>
              <w:t xml:space="preserve"> </w:t>
            </w:r>
            <w:r>
              <w:rPr>
                <w:rStyle w:val="defaultparagraphfont-000072"/>
              </w:rPr>
              <w:t>odr B.5. Domena: Djelovanje</w:t>
            </w:r>
            <w:r>
              <w:t xml:space="preserve"> </w:t>
            </w:r>
          </w:p>
        </w:tc>
      </w:tr>
      <w:tr w:rsidR="00710004" w14:paraId="300CB2F9" w14:textId="77777777">
        <w:tc>
          <w:tcPr>
            <w:tcW w:w="2775" w:type="dxa"/>
            <w:tcBorders>
              <w:top w:val="single" w:sz="6" w:space="0" w:color="000000"/>
              <w:left w:val="single" w:sz="12" w:space="0" w:color="000000"/>
              <w:bottom w:val="single" w:sz="6" w:space="0" w:color="000000"/>
              <w:right w:val="single" w:sz="6" w:space="0" w:color="000000"/>
            </w:tcBorders>
            <w:shd w:val="clear" w:color="auto" w:fill="B4C6E7"/>
            <w:tcMar>
              <w:top w:w="0" w:type="dxa"/>
              <w:left w:w="90" w:type="dxa"/>
              <w:bottom w:w="0" w:type="dxa"/>
              <w:right w:w="90" w:type="dxa"/>
            </w:tcMar>
            <w:vAlign w:val="center"/>
            <w:hideMark/>
          </w:tcPr>
          <w:p w14:paraId="71AC6013" w14:textId="77777777" w:rsidR="00710004" w:rsidRDefault="002D002D">
            <w:pPr>
              <w:pStyle w:val="normal-000450"/>
              <w:spacing w:before="0" w:after="0"/>
            </w:pPr>
            <w:r>
              <w:rPr>
                <w:rStyle w:val="defaultparagraphfont-000026"/>
              </w:rPr>
              <w:t xml:space="preserve">Preporuke za učenje temeljeno na radu </w:t>
            </w:r>
          </w:p>
        </w:tc>
        <w:tc>
          <w:tcPr>
            <w:tcW w:w="5760" w:type="dxa"/>
            <w:gridSpan w:val="4"/>
            <w:tcBorders>
              <w:top w:val="single" w:sz="6" w:space="0" w:color="000000"/>
              <w:left w:val="single" w:sz="12" w:space="0" w:color="000000"/>
              <w:bottom w:val="single" w:sz="6" w:space="0" w:color="000000"/>
              <w:right w:val="single" w:sz="12" w:space="0" w:color="000000"/>
            </w:tcBorders>
            <w:tcMar>
              <w:top w:w="0" w:type="dxa"/>
              <w:left w:w="90" w:type="dxa"/>
              <w:bottom w:w="0" w:type="dxa"/>
              <w:right w:w="90" w:type="dxa"/>
            </w:tcMar>
            <w:vAlign w:val="center"/>
            <w:hideMark/>
          </w:tcPr>
          <w:p w14:paraId="7CEEA818" w14:textId="77777777" w:rsidR="00710004" w:rsidRDefault="002D002D">
            <w:pPr>
              <w:pStyle w:val="normal-000455"/>
              <w:spacing w:before="0" w:after="0"/>
            </w:pPr>
            <w:r>
              <w:rPr>
                <w:rStyle w:val="defaultparagraphfont-000028"/>
              </w:rPr>
              <w:t>Učenje temeljeno na radu odvija se u školskom praktikumu ili specijaliziranoj učionici, kod poslodavca i/ili u prostoru regionalnog centra kompetentnosti.</w:t>
            </w:r>
            <w:r>
              <w:t xml:space="preserve"> </w:t>
            </w:r>
          </w:p>
          <w:p w14:paraId="6AB38FD6" w14:textId="77777777" w:rsidR="00710004" w:rsidRDefault="002D002D">
            <w:pPr>
              <w:pStyle w:val="normal-000455"/>
              <w:spacing w:before="0" w:after="0"/>
            </w:pPr>
            <w:r>
              <w:rPr>
                <w:rStyle w:val="defaultparagraphfont-000028"/>
              </w:rPr>
              <w:t>Ishode ovog modula učenici mogu djelomično ostvariti realiziranjem radnih zadataka koji se mogu simulirati u specijaliziranim i odgovarajuće opremljenim školskim učionicama i praktikumima i/ili u suradnji nastavnika i škole s poslodavcem i/ili regionalnim centrima kompetentnosti. Učenicima je potrebno omogućiti učenje u uvjetima u kojima će aktivno uvježbati određene situacije. U simuliranim stvarnim situacijama učenici kroz projektne i istraživačke zadatke samostalno ili u paru rješavaju situacijske proble</w:t>
            </w:r>
            <w:r>
              <w:rPr>
                <w:rStyle w:val="defaultparagraphfont-000028"/>
              </w:rPr>
              <w:t>me vezane uz ciljeve modula s namjerom ostvarivanja njegovih ishoda. Ishodi učenja ostvaruju se učenjem temeljenom na radu i kroz različite stručne posjete institucijama i poslovnim subjektima relevantnim za pojedini sektor/zanimanje gdje je učenike potrebno uključiti u edukacijske aktivnosti/projekte koje se eventualno provode.</w:t>
            </w:r>
            <w:r>
              <w:t xml:space="preserve"> </w:t>
            </w:r>
          </w:p>
          <w:p w14:paraId="05A1ECF9" w14:textId="77777777" w:rsidR="00710004" w:rsidRDefault="002D002D">
            <w:pPr>
              <w:pStyle w:val="normal-000455"/>
              <w:spacing w:before="0" w:after="0"/>
            </w:pPr>
            <w:r>
              <w:rPr>
                <w:rStyle w:val="defaultparagraphfont-000028"/>
              </w:rPr>
              <w:lastRenderedPageBreak/>
              <w:t>Učenje temeljeno na radu pridonosi boljem razumijevanju problema te poznavanju mogućnosti i ograničenja za njihovo rješavanje.</w:t>
            </w:r>
            <w:r>
              <w:t xml:space="preserve"> </w:t>
            </w:r>
          </w:p>
        </w:tc>
      </w:tr>
      <w:tr w:rsidR="00710004" w14:paraId="5EA49EFB" w14:textId="77777777">
        <w:tc>
          <w:tcPr>
            <w:tcW w:w="2775" w:type="dxa"/>
            <w:tcBorders>
              <w:top w:val="single" w:sz="6" w:space="0" w:color="000000"/>
              <w:left w:val="single" w:sz="12" w:space="0" w:color="000000"/>
              <w:bottom w:val="single" w:sz="6" w:space="0" w:color="000000"/>
              <w:right w:val="single" w:sz="6" w:space="0" w:color="000000"/>
            </w:tcBorders>
            <w:shd w:val="clear" w:color="auto" w:fill="B4C6E7"/>
            <w:tcMar>
              <w:top w:w="0" w:type="dxa"/>
              <w:left w:w="90" w:type="dxa"/>
              <w:bottom w:w="0" w:type="dxa"/>
              <w:right w:w="90" w:type="dxa"/>
            </w:tcMar>
            <w:vAlign w:val="center"/>
            <w:hideMark/>
          </w:tcPr>
          <w:p w14:paraId="723ABBDE" w14:textId="77777777" w:rsidR="00710004" w:rsidRDefault="002D002D">
            <w:pPr>
              <w:pStyle w:val="normal-000450"/>
              <w:spacing w:before="0" w:after="0"/>
            </w:pPr>
            <w:r>
              <w:rPr>
                <w:rStyle w:val="defaultparagraphfont-000026"/>
              </w:rPr>
              <w:lastRenderedPageBreak/>
              <w:t xml:space="preserve">Specifični materijalni uvjeti i okruženje za učenje, potrebni za realizaciju modula </w:t>
            </w:r>
          </w:p>
        </w:tc>
        <w:tc>
          <w:tcPr>
            <w:tcW w:w="5760" w:type="dxa"/>
            <w:gridSpan w:val="4"/>
            <w:tcBorders>
              <w:top w:val="single" w:sz="6" w:space="0" w:color="000000"/>
              <w:left w:val="single" w:sz="12" w:space="0" w:color="000000"/>
              <w:bottom w:val="single" w:sz="6" w:space="0" w:color="000000"/>
              <w:right w:val="single" w:sz="12" w:space="0" w:color="000000"/>
            </w:tcBorders>
            <w:tcMar>
              <w:top w:w="0" w:type="dxa"/>
              <w:left w:w="90" w:type="dxa"/>
              <w:bottom w:w="0" w:type="dxa"/>
              <w:right w:w="90" w:type="dxa"/>
            </w:tcMar>
            <w:hideMark/>
          </w:tcPr>
          <w:p w14:paraId="52462371" w14:textId="77777777" w:rsidR="00710004" w:rsidRDefault="002D002D">
            <w:pPr>
              <w:pStyle w:val="000661"/>
              <w:spacing w:before="0" w:after="0"/>
            </w:pPr>
            <w:r>
              <w:rPr>
                <w:rStyle w:val="000054"/>
              </w:rPr>
              <w:sym w:font="Symbol" w:char="F0B7"/>
            </w:r>
            <w:r>
              <w:t xml:space="preserve"> </w:t>
            </w:r>
            <w:r>
              <w:rPr>
                <w:rStyle w:val="defaultparagraphfont-000028"/>
              </w:rPr>
              <w:t>zaštitna odjeća, obuća i oprema</w:t>
            </w:r>
            <w:r>
              <w:t xml:space="preserve"> </w:t>
            </w:r>
          </w:p>
          <w:p w14:paraId="67CA8030" w14:textId="77777777" w:rsidR="00710004" w:rsidRDefault="002D002D">
            <w:pPr>
              <w:pStyle w:val="normal-000455"/>
              <w:spacing w:before="0" w:after="0"/>
            </w:pPr>
            <w:r>
              <w:rPr>
                <w:rStyle w:val="defaultparagraphfont-000028"/>
              </w:rPr>
              <w:t>Ishode učenja koji se stječu učenjem temeljenom na radu potrebno je izvoditi u grupama.</w:t>
            </w:r>
            <w:r>
              <w:t xml:space="preserve"> </w:t>
            </w:r>
          </w:p>
        </w:tc>
      </w:tr>
      <w:tr w:rsidR="00710004" w14:paraId="3F1ED151" w14:textId="77777777">
        <w:trPr>
          <w:trHeight w:val="360"/>
        </w:trPr>
        <w:tc>
          <w:tcPr>
            <w:tcW w:w="2775" w:type="dxa"/>
            <w:tcBorders>
              <w:top w:val="single" w:sz="6" w:space="0" w:color="000000"/>
              <w:left w:val="single" w:sz="12" w:space="0" w:color="000000"/>
              <w:bottom w:val="single" w:sz="6" w:space="0" w:color="000000"/>
              <w:right w:val="single" w:sz="6" w:space="0" w:color="000000"/>
            </w:tcBorders>
            <w:shd w:val="clear" w:color="auto" w:fill="B4C6E7"/>
            <w:tcMar>
              <w:top w:w="0" w:type="dxa"/>
              <w:left w:w="90" w:type="dxa"/>
              <w:bottom w:w="0" w:type="dxa"/>
              <w:right w:w="90" w:type="dxa"/>
            </w:tcMar>
            <w:vAlign w:val="center"/>
            <w:hideMark/>
          </w:tcPr>
          <w:p w14:paraId="6C73F273" w14:textId="77777777" w:rsidR="00710004" w:rsidRDefault="002D002D">
            <w:pPr>
              <w:pStyle w:val="normal-000450"/>
              <w:spacing w:before="0" w:after="0"/>
            </w:pPr>
            <w:r>
              <w:rPr>
                <w:rStyle w:val="defaultparagraphfont-000026"/>
              </w:rPr>
              <w:t xml:space="preserve">Skup ishoda učenja iz SK-a, obujam: </w:t>
            </w:r>
          </w:p>
        </w:tc>
        <w:tc>
          <w:tcPr>
            <w:tcW w:w="5760" w:type="dxa"/>
            <w:gridSpan w:val="4"/>
            <w:tcBorders>
              <w:top w:val="single" w:sz="6" w:space="0" w:color="000000"/>
              <w:left w:val="single" w:sz="12" w:space="0" w:color="000000"/>
              <w:bottom w:val="single" w:sz="6" w:space="0" w:color="000000"/>
              <w:right w:val="single" w:sz="12" w:space="0" w:color="000000"/>
            </w:tcBorders>
            <w:tcMar>
              <w:top w:w="0" w:type="dxa"/>
              <w:left w:w="90" w:type="dxa"/>
              <w:bottom w:w="0" w:type="dxa"/>
              <w:right w:w="90" w:type="dxa"/>
            </w:tcMar>
            <w:vAlign w:val="center"/>
            <w:hideMark/>
          </w:tcPr>
          <w:p w14:paraId="37291BDD" w14:textId="77777777" w:rsidR="00710004" w:rsidRDefault="002D002D">
            <w:pPr>
              <w:pStyle w:val="normal-000450"/>
              <w:spacing w:before="0" w:after="0"/>
            </w:pPr>
            <w:r>
              <w:rPr>
                <w:rStyle w:val="defaultparagraphfont-000026"/>
              </w:rPr>
              <w:t xml:space="preserve">Osnove elektrotehnike , 1 CSVET </w:t>
            </w:r>
          </w:p>
        </w:tc>
      </w:tr>
      <w:tr w:rsidR="00710004" w14:paraId="7D42BACC" w14:textId="77777777">
        <w:tc>
          <w:tcPr>
            <w:tcW w:w="4260" w:type="dxa"/>
            <w:gridSpan w:val="3"/>
            <w:tcBorders>
              <w:top w:val="single" w:sz="6" w:space="0" w:color="000000"/>
              <w:left w:val="single" w:sz="12" w:space="0" w:color="000000"/>
              <w:bottom w:val="single" w:sz="6" w:space="0" w:color="000000"/>
              <w:right w:val="single" w:sz="12" w:space="0" w:color="000000"/>
            </w:tcBorders>
            <w:shd w:val="clear" w:color="auto" w:fill="B4C6E7"/>
            <w:tcMar>
              <w:top w:w="0" w:type="dxa"/>
              <w:left w:w="90" w:type="dxa"/>
              <w:bottom w:w="0" w:type="dxa"/>
              <w:right w:w="90" w:type="dxa"/>
            </w:tcMar>
            <w:vAlign w:val="center"/>
            <w:hideMark/>
          </w:tcPr>
          <w:p w14:paraId="1C50D6B6" w14:textId="77777777" w:rsidR="00710004" w:rsidRDefault="002D002D">
            <w:pPr>
              <w:pStyle w:val="normal-000450"/>
              <w:spacing w:before="0" w:after="0"/>
            </w:pPr>
            <w:r>
              <w:rPr>
                <w:rStyle w:val="defaultparagraphfont-000026"/>
              </w:rPr>
              <w:t xml:space="preserve">Ishodi učenja </w:t>
            </w:r>
          </w:p>
        </w:tc>
        <w:tc>
          <w:tcPr>
            <w:tcW w:w="4260" w:type="dxa"/>
            <w:gridSpan w:val="2"/>
            <w:tcBorders>
              <w:top w:val="single" w:sz="6" w:space="0" w:color="000000"/>
              <w:left w:val="single" w:sz="12" w:space="0" w:color="000000"/>
              <w:bottom w:val="single" w:sz="6" w:space="0" w:color="000000"/>
              <w:right w:val="single" w:sz="12" w:space="0" w:color="000000"/>
            </w:tcBorders>
            <w:shd w:val="clear" w:color="auto" w:fill="B4C6E7"/>
            <w:tcMar>
              <w:top w:w="0" w:type="dxa"/>
              <w:left w:w="90" w:type="dxa"/>
              <w:bottom w:w="0" w:type="dxa"/>
              <w:right w:w="90" w:type="dxa"/>
            </w:tcMar>
            <w:vAlign w:val="center"/>
            <w:hideMark/>
          </w:tcPr>
          <w:p w14:paraId="6449C621" w14:textId="77777777" w:rsidR="00710004" w:rsidRDefault="002D002D">
            <w:pPr>
              <w:pStyle w:val="normal-000450"/>
              <w:spacing w:before="0" w:after="0"/>
            </w:pPr>
            <w:r>
              <w:rPr>
                <w:rStyle w:val="defaultparagraphfont-000026"/>
              </w:rPr>
              <w:t xml:space="preserve">Ishodi učenja na razini usvojenosti „dobar” </w:t>
            </w:r>
          </w:p>
        </w:tc>
      </w:tr>
      <w:tr w:rsidR="00710004" w14:paraId="2E476F40" w14:textId="77777777">
        <w:tc>
          <w:tcPr>
            <w:tcW w:w="4260" w:type="dxa"/>
            <w:gridSpan w:val="3"/>
            <w:tcBorders>
              <w:top w:val="single" w:sz="6" w:space="0" w:color="000000"/>
              <w:left w:val="single" w:sz="12" w:space="0" w:color="000000"/>
              <w:bottom w:val="single" w:sz="6" w:space="0" w:color="000000"/>
              <w:right w:val="single" w:sz="12" w:space="0" w:color="000000"/>
            </w:tcBorders>
            <w:tcMar>
              <w:top w:w="0" w:type="dxa"/>
              <w:left w:w="90" w:type="dxa"/>
              <w:bottom w:w="0" w:type="dxa"/>
              <w:right w:w="90" w:type="dxa"/>
            </w:tcMar>
            <w:hideMark/>
          </w:tcPr>
          <w:p w14:paraId="04052A03" w14:textId="77777777" w:rsidR="00710004" w:rsidRDefault="002D002D">
            <w:pPr>
              <w:pStyle w:val="normal-000070"/>
            </w:pPr>
            <w:r>
              <w:rPr>
                <w:rStyle w:val="defaultparagraphfont-000028"/>
              </w:rPr>
              <w:t>Izmjeriti jakost struje i napon u istosmjernom strujnom krugu</w:t>
            </w:r>
            <w:r>
              <w:t xml:space="preserve"> </w:t>
            </w:r>
          </w:p>
        </w:tc>
        <w:tc>
          <w:tcPr>
            <w:tcW w:w="4260" w:type="dxa"/>
            <w:gridSpan w:val="2"/>
            <w:tcBorders>
              <w:top w:val="single" w:sz="6" w:space="0" w:color="000000"/>
              <w:left w:val="single" w:sz="12" w:space="0" w:color="000000"/>
              <w:bottom w:val="single" w:sz="6" w:space="0" w:color="000000"/>
              <w:right w:val="single" w:sz="12" w:space="0" w:color="000000"/>
            </w:tcBorders>
            <w:tcMar>
              <w:top w:w="0" w:type="dxa"/>
              <w:left w:w="90" w:type="dxa"/>
              <w:bottom w:w="0" w:type="dxa"/>
              <w:right w:w="90" w:type="dxa"/>
            </w:tcMar>
            <w:hideMark/>
          </w:tcPr>
          <w:p w14:paraId="552958FB" w14:textId="77777777" w:rsidR="00710004" w:rsidRDefault="002D002D">
            <w:pPr>
              <w:pStyle w:val="normal-000070"/>
            </w:pPr>
            <w:r>
              <w:rPr>
                <w:rStyle w:val="defaultparagraphfont-000028"/>
              </w:rPr>
              <w:t xml:space="preserve">Precizno mjeriti jakost struje i napon u </w:t>
            </w:r>
            <w:r>
              <w:rPr>
                <w:rStyle w:val="defaultparagraphfont-000028"/>
              </w:rPr>
              <w:t>istosmjernom strujnom krugu</w:t>
            </w:r>
            <w:r>
              <w:t xml:space="preserve"> </w:t>
            </w:r>
          </w:p>
        </w:tc>
      </w:tr>
      <w:tr w:rsidR="00710004" w14:paraId="60260753" w14:textId="77777777">
        <w:tc>
          <w:tcPr>
            <w:tcW w:w="4260" w:type="dxa"/>
            <w:gridSpan w:val="3"/>
            <w:tcBorders>
              <w:top w:val="single" w:sz="6" w:space="0" w:color="000000"/>
              <w:left w:val="single" w:sz="12" w:space="0" w:color="000000"/>
              <w:bottom w:val="single" w:sz="6" w:space="0" w:color="000000"/>
              <w:right w:val="single" w:sz="12" w:space="0" w:color="000000"/>
            </w:tcBorders>
            <w:tcMar>
              <w:top w:w="0" w:type="dxa"/>
              <w:left w:w="90" w:type="dxa"/>
              <w:bottom w:w="0" w:type="dxa"/>
              <w:right w:w="90" w:type="dxa"/>
            </w:tcMar>
            <w:hideMark/>
          </w:tcPr>
          <w:p w14:paraId="0583AA78" w14:textId="77777777" w:rsidR="00710004" w:rsidRDefault="002D002D">
            <w:pPr>
              <w:pStyle w:val="normal-000070"/>
            </w:pPr>
            <w:r>
              <w:rPr>
                <w:rStyle w:val="defaultparagraphfont-000028"/>
              </w:rPr>
              <w:t>Opisati opasnosti od električne struje za osobe</w:t>
            </w:r>
            <w:r>
              <w:t xml:space="preserve"> </w:t>
            </w:r>
          </w:p>
        </w:tc>
        <w:tc>
          <w:tcPr>
            <w:tcW w:w="4260" w:type="dxa"/>
            <w:gridSpan w:val="2"/>
            <w:tcBorders>
              <w:top w:val="single" w:sz="6" w:space="0" w:color="000000"/>
              <w:left w:val="single" w:sz="12" w:space="0" w:color="000000"/>
              <w:bottom w:val="single" w:sz="6" w:space="0" w:color="000000"/>
              <w:right w:val="single" w:sz="12" w:space="0" w:color="000000"/>
            </w:tcBorders>
            <w:tcMar>
              <w:top w:w="0" w:type="dxa"/>
              <w:left w:w="90" w:type="dxa"/>
              <w:bottom w:w="0" w:type="dxa"/>
              <w:right w:w="90" w:type="dxa"/>
            </w:tcMar>
            <w:hideMark/>
          </w:tcPr>
          <w:p w14:paraId="272F6442" w14:textId="77777777" w:rsidR="00710004" w:rsidRDefault="002D002D">
            <w:pPr>
              <w:pStyle w:val="normal-000070"/>
            </w:pPr>
            <w:r>
              <w:rPr>
                <w:rStyle w:val="defaultparagraphfont-000028"/>
              </w:rPr>
              <w:t>Predlagati sigurnosne mjere za različite opasnosti od električne struje</w:t>
            </w:r>
            <w:r>
              <w:t xml:space="preserve"> </w:t>
            </w:r>
          </w:p>
        </w:tc>
      </w:tr>
      <w:tr w:rsidR="00710004" w14:paraId="225E004C" w14:textId="77777777">
        <w:tc>
          <w:tcPr>
            <w:tcW w:w="4260" w:type="dxa"/>
            <w:gridSpan w:val="3"/>
            <w:tcBorders>
              <w:top w:val="single" w:sz="6" w:space="0" w:color="000000"/>
              <w:left w:val="single" w:sz="12" w:space="0" w:color="000000"/>
              <w:bottom w:val="single" w:sz="6" w:space="0" w:color="000000"/>
              <w:right w:val="single" w:sz="12" w:space="0" w:color="000000"/>
            </w:tcBorders>
            <w:tcMar>
              <w:top w:w="0" w:type="dxa"/>
              <w:left w:w="90" w:type="dxa"/>
              <w:bottom w:w="0" w:type="dxa"/>
              <w:right w:w="90" w:type="dxa"/>
            </w:tcMar>
            <w:hideMark/>
          </w:tcPr>
          <w:p w14:paraId="2DF3E2B4" w14:textId="77777777" w:rsidR="00710004" w:rsidRDefault="002D002D">
            <w:pPr>
              <w:pStyle w:val="normal-000070"/>
            </w:pPr>
            <w:r>
              <w:rPr>
                <w:rStyle w:val="defaultparagraphfont-000028"/>
              </w:rPr>
              <w:t>Opisati ovisnost električnog rada i snage o naponu, jakosti struje i otporu trošila</w:t>
            </w:r>
            <w:r>
              <w:t xml:space="preserve"> </w:t>
            </w:r>
          </w:p>
        </w:tc>
        <w:tc>
          <w:tcPr>
            <w:tcW w:w="4260" w:type="dxa"/>
            <w:gridSpan w:val="2"/>
            <w:tcBorders>
              <w:top w:val="single" w:sz="6" w:space="0" w:color="000000"/>
              <w:left w:val="single" w:sz="12" w:space="0" w:color="000000"/>
              <w:bottom w:val="single" w:sz="6" w:space="0" w:color="000000"/>
              <w:right w:val="single" w:sz="12" w:space="0" w:color="000000"/>
            </w:tcBorders>
            <w:tcMar>
              <w:top w:w="0" w:type="dxa"/>
              <w:left w:w="90" w:type="dxa"/>
              <w:bottom w:w="0" w:type="dxa"/>
              <w:right w:w="90" w:type="dxa"/>
            </w:tcMar>
            <w:hideMark/>
          </w:tcPr>
          <w:p w14:paraId="004CEE48" w14:textId="77777777" w:rsidR="00710004" w:rsidRDefault="002D002D">
            <w:pPr>
              <w:pStyle w:val="normal-000070"/>
            </w:pPr>
            <w:r>
              <w:rPr>
                <w:rStyle w:val="defaultparagraphfont-000028"/>
              </w:rPr>
              <w:t>Analizirati ovisnosti električnog rada i snage o naponu, jakosti struje i otporu trošila, uključujući promjenjive uvjete</w:t>
            </w:r>
            <w:r>
              <w:t xml:space="preserve"> </w:t>
            </w:r>
          </w:p>
        </w:tc>
      </w:tr>
      <w:tr w:rsidR="00710004" w14:paraId="7E686733" w14:textId="77777777">
        <w:tc>
          <w:tcPr>
            <w:tcW w:w="4260" w:type="dxa"/>
            <w:gridSpan w:val="3"/>
            <w:tcBorders>
              <w:top w:val="single" w:sz="6" w:space="0" w:color="000000"/>
              <w:left w:val="single" w:sz="12" w:space="0" w:color="000000"/>
              <w:bottom w:val="single" w:sz="6" w:space="0" w:color="000000"/>
              <w:right w:val="single" w:sz="12" w:space="0" w:color="000000"/>
            </w:tcBorders>
            <w:tcMar>
              <w:top w:w="0" w:type="dxa"/>
              <w:left w:w="90" w:type="dxa"/>
              <w:bottom w:w="0" w:type="dxa"/>
              <w:right w:w="90" w:type="dxa"/>
            </w:tcMar>
            <w:hideMark/>
          </w:tcPr>
          <w:p w14:paraId="0B3E29AC" w14:textId="77777777" w:rsidR="00710004" w:rsidRDefault="002D002D">
            <w:pPr>
              <w:pStyle w:val="normal-000070"/>
            </w:pPr>
            <w:r>
              <w:rPr>
                <w:rStyle w:val="defaultparagraphfont-000028"/>
              </w:rPr>
              <w:t>Čitati električne sheme</w:t>
            </w:r>
            <w:r>
              <w:t xml:space="preserve"> </w:t>
            </w:r>
          </w:p>
        </w:tc>
        <w:tc>
          <w:tcPr>
            <w:tcW w:w="4260" w:type="dxa"/>
            <w:gridSpan w:val="2"/>
            <w:tcBorders>
              <w:top w:val="single" w:sz="6" w:space="0" w:color="000000"/>
              <w:left w:val="single" w:sz="12" w:space="0" w:color="000000"/>
              <w:bottom w:val="single" w:sz="6" w:space="0" w:color="000000"/>
              <w:right w:val="single" w:sz="12" w:space="0" w:color="000000"/>
            </w:tcBorders>
            <w:tcMar>
              <w:top w:w="0" w:type="dxa"/>
              <w:left w:w="90" w:type="dxa"/>
              <w:bottom w:w="0" w:type="dxa"/>
              <w:right w:w="90" w:type="dxa"/>
            </w:tcMar>
            <w:hideMark/>
          </w:tcPr>
          <w:p w14:paraId="6AD166FA" w14:textId="77777777" w:rsidR="00710004" w:rsidRDefault="002D002D">
            <w:pPr>
              <w:pStyle w:val="normal-000070"/>
            </w:pPr>
            <w:r>
              <w:rPr>
                <w:rStyle w:val="defaultparagraphfont-000028"/>
              </w:rPr>
              <w:t>Interpretirati električne sheme</w:t>
            </w:r>
            <w:r>
              <w:t xml:space="preserve"> </w:t>
            </w:r>
          </w:p>
        </w:tc>
      </w:tr>
      <w:tr w:rsidR="00710004" w14:paraId="2FBB1DC7" w14:textId="77777777">
        <w:tc>
          <w:tcPr>
            <w:tcW w:w="4260" w:type="dxa"/>
            <w:gridSpan w:val="3"/>
            <w:tcBorders>
              <w:top w:val="single" w:sz="6" w:space="0" w:color="000000"/>
              <w:left w:val="single" w:sz="12" w:space="0" w:color="000000"/>
              <w:bottom w:val="single" w:sz="6" w:space="0" w:color="000000"/>
              <w:right w:val="single" w:sz="12" w:space="0" w:color="000000"/>
            </w:tcBorders>
            <w:tcMar>
              <w:top w:w="0" w:type="dxa"/>
              <w:left w:w="90" w:type="dxa"/>
              <w:bottom w:w="0" w:type="dxa"/>
              <w:right w:w="90" w:type="dxa"/>
            </w:tcMar>
            <w:hideMark/>
          </w:tcPr>
          <w:p w14:paraId="064BFC67" w14:textId="77777777" w:rsidR="00710004" w:rsidRDefault="002D002D">
            <w:pPr>
              <w:pStyle w:val="normal-000070"/>
            </w:pPr>
            <w:r>
              <w:rPr>
                <w:rStyle w:val="defaultparagraphfont-000028"/>
              </w:rPr>
              <w:t xml:space="preserve">Izračunati rad i snagu trošila za jednostavni strujni krug, serijski i paralelni spoj </w:t>
            </w:r>
            <w:r>
              <w:rPr>
                <w:rStyle w:val="defaultparagraphfont-000028"/>
              </w:rPr>
              <w:t>trošila</w:t>
            </w:r>
            <w:r>
              <w:t xml:space="preserve"> </w:t>
            </w:r>
          </w:p>
        </w:tc>
        <w:tc>
          <w:tcPr>
            <w:tcW w:w="4260" w:type="dxa"/>
            <w:gridSpan w:val="2"/>
            <w:tcBorders>
              <w:top w:val="single" w:sz="6" w:space="0" w:color="000000"/>
              <w:left w:val="single" w:sz="12" w:space="0" w:color="000000"/>
              <w:bottom w:val="single" w:sz="6" w:space="0" w:color="000000"/>
              <w:right w:val="single" w:sz="12" w:space="0" w:color="000000"/>
            </w:tcBorders>
            <w:tcMar>
              <w:top w:w="0" w:type="dxa"/>
              <w:left w:w="90" w:type="dxa"/>
              <w:bottom w:w="0" w:type="dxa"/>
              <w:right w:w="90" w:type="dxa"/>
            </w:tcMar>
            <w:hideMark/>
          </w:tcPr>
          <w:p w14:paraId="2C1EAC0C" w14:textId="77777777" w:rsidR="00710004" w:rsidRDefault="002D002D">
            <w:pPr>
              <w:pStyle w:val="normal-000070"/>
            </w:pPr>
            <w:r>
              <w:rPr>
                <w:rStyle w:val="defaultparagraphfont-000028"/>
              </w:rPr>
              <w:t>Izračunavati rad i snagu trošila uključujući kombinacije serijskih i paralelnih spojeva trošila s različitim vrijednostima otpora</w:t>
            </w:r>
            <w:r>
              <w:t xml:space="preserve"> </w:t>
            </w:r>
          </w:p>
        </w:tc>
      </w:tr>
      <w:tr w:rsidR="00710004" w14:paraId="48FF42A2" w14:textId="77777777">
        <w:tc>
          <w:tcPr>
            <w:tcW w:w="4260" w:type="dxa"/>
            <w:gridSpan w:val="3"/>
            <w:tcBorders>
              <w:top w:val="single" w:sz="6" w:space="0" w:color="000000"/>
              <w:left w:val="single" w:sz="12" w:space="0" w:color="000000"/>
              <w:bottom w:val="single" w:sz="6" w:space="0" w:color="000000"/>
              <w:right w:val="single" w:sz="12" w:space="0" w:color="000000"/>
            </w:tcBorders>
            <w:tcMar>
              <w:top w:w="0" w:type="dxa"/>
              <w:left w:w="90" w:type="dxa"/>
              <w:bottom w:w="0" w:type="dxa"/>
              <w:right w:w="90" w:type="dxa"/>
            </w:tcMar>
            <w:hideMark/>
          </w:tcPr>
          <w:p w14:paraId="387237D5" w14:textId="77777777" w:rsidR="00710004" w:rsidRDefault="002D002D">
            <w:pPr>
              <w:pStyle w:val="normal-000070"/>
            </w:pPr>
            <w:r>
              <w:rPr>
                <w:rStyle w:val="defaultparagraphfont-000028"/>
              </w:rPr>
              <w:t>Definirati međusobnu ovisnost napona, jakosti struje i otpora u električnom strujnom krugu</w:t>
            </w:r>
            <w:r>
              <w:t xml:space="preserve"> </w:t>
            </w:r>
          </w:p>
        </w:tc>
        <w:tc>
          <w:tcPr>
            <w:tcW w:w="4260" w:type="dxa"/>
            <w:gridSpan w:val="2"/>
            <w:tcBorders>
              <w:top w:val="single" w:sz="6" w:space="0" w:color="000000"/>
              <w:left w:val="single" w:sz="12" w:space="0" w:color="000000"/>
              <w:bottom w:val="single" w:sz="6" w:space="0" w:color="000000"/>
              <w:right w:val="single" w:sz="12" w:space="0" w:color="000000"/>
            </w:tcBorders>
            <w:tcMar>
              <w:top w:w="0" w:type="dxa"/>
              <w:left w:w="90" w:type="dxa"/>
              <w:bottom w:w="0" w:type="dxa"/>
              <w:right w:w="90" w:type="dxa"/>
            </w:tcMar>
            <w:hideMark/>
          </w:tcPr>
          <w:p w14:paraId="10D4A65F" w14:textId="77777777" w:rsidR="00710004" w:rsidRDefault="002D002D">
            <w:pPr>
              <w:pStyle w:val="normal-000070"/>
            </w:pPr>
            <w:r>
              <w:rPr>
                <w:rStyle w:val="defaultparagraphfont-000028"/>
              </w:rPr>
              <w:t>Demonstrirati međusobne ovisnosti napona, jakosti struje i otpora u električnim strujnim krugovima</w:t>
            </w:r>
            <w:r>
              <w:t xml:space="preserve"> </w:t>
            </w:r>
          </w:p>
        </w:tc>
      </w:tr>
      <w:tr w:rsidR="00710004" w14:paraId="6B99861C" w14:textId="77777777">
        <w:tc>
          <w:tcPr>
            <w:tcW w:w="4260" w:type="dxa"/>
            <w:gridSpan w:val="3"/>
            <w:tcBorders>
              <w:top w:val="single" w:sz="6" w:space="0" w:color="000000"/>
              <w:left w:val="single" w:sz="12" w:space="0" w:color="000000"/>
              <w:bottom w:val="single" w:sz="6" w:space="0" w:color="000000"/>
              <w:right w:val="single" w:sz="12" w:space="0" w:color="000000"/>
            </w:tcBorders>
            <w:tcMar>
              <w:top w:w="0" w:type="dxa"/>
              <w:left w:w="90" w:type="dxa"/>
              <w:bottom w:w="0" w:type="dxa"/>
              <w:right w:w="90" w:type="dxa"/>
            </w:tcMar>
            <w:hideMark/>
          </w:tcPr>
          <w:p w14:paraId="03AC1C91" w14:textId="77777777" w:rsidR="00710004" w:rsidRDefault="002D002D">
            <w:pPr>
              <w:pStyle w:val="normal-000070"/>
            </w:pPr>
            <w:r>
              <w:rPr>
                <w:rStyle w:val="defaultparagraphfont-000028"/>
              </w:rPr>
              <w:t>Koristiti mjerne instrumente za mjerenje otpora, induktiviteta i kapaciteta</w:t>
            </w:r>
            <w:r>
              <w:t xml:space="preserve"> </w:t>
            </w:r>
          </w:p>
        </w:tc>
        <w:tc>
          <w:tcPr>
            <w:tcW w:w="4260" w:type="dxa"/>
            <w:gridSpan w:val="2"/>
            <w:tcBorders>
              <w:top w:val="single" w:sz="6" w:space="0" w:color="000000"/>
              <w:left w:val="single" w:sz="12" w:space="0" w:color="000000"/>
              <w:bottom w:val="single" w:sz="6" w:space="0" w:color="000000"/>
              <w:right w:val="single" w:sz="12" w:space="0" w:color="000000"/>
            </w:tcBorders>
            <w:tcMar>
              <w:top w:w="0" w:type="dxa"/>
              <w:left w:w="90" w:type="dxa"/>
              <w:bottom w:w="0" w:type="dxa"/>
              <w:right w:w="90" w:type="dxa"/>
            </w:tcMar>
            <w:hideMark/>
          </w:tcPr>
          <w:p w14:paraId="7CD0A6BC" w14:textId="77777777" w:rsidR="00710004" w:rsidRDefault="002D002D">
            <w:pPr>
              <w:pStyle w:val="normal-000070"/>
            </w:pPr>
            <w:r>
              <w:rPr>
                <w:rStyle w:val="defaultparagraphfont-000028"/>
              </w:rPr>
              <w:t>Samostalno koristiti mjerne instrumente za precizno mjerenje otpora, induktiviteta i kapaciteta</w:t>
            </w:r>
            <w:r>
              <w:t xml:space="preserve"> </w:t>
            </w:r>
          </w:p>
        </w:tc>
      </w:tr>
      <w:tr w:rsidR="00710004" w14:paraId="2B24E342" w14:textId="77777777">
        <w:tc>
          <w:tcPr>
            <w:tcW w:w="4260" w:type="dxa"/>
            <w:gridSpan w:val="3"/>
            <w:tcBorders>
              <w:top w:val="single" w:sz="6" w:space="0" w:color="000000"/>
              <w:left w:val="single" w:sz="12" w:space="0" w:color="000000"/>
              <w:bottom w:val="single" w:sz="6" w:space="0" w:color="000000"/>
              <w:right w:val="single" w:sz="12" w:space="0" w:color="000000"/>
            </w:tcBorders>
            <w:tcMar>
              <w:top w:w="0" w:type="dxa"/>
              <w:left w:w="90" w:type="dxa"/>
              <w:bottom w:w="0" w:type="dxa"/>
              <w:right w:w="90" w:type="dxa"/>
            </w:tcMar>
            <w:hideMark/>
          </w:tcPr>
          <w:p w14:paraId="7BBADE46" w14:textId="77777777" w:rsidR="00710004" w:rsidRDefault="002D002D">
            <w:pPr>
              <w:pStyle w:val="normal-000070"/>
            </w:pPr>
            <w:r>
              <w:rPr>
                <w:rStyle w:val="defaultparagraphfont-000028"/>
              </w:rPr>
              <w:t>Objasniti značenje pojmova električni naboj, električni napon, struja i otpor</w:t>
            </w:r>
            <w:r>
              <w:t xml:space="preserve"> </w:t>
            </w:r>
          </w:p>
        </w:tc>
        <w:tc>
          <w:tcPr>
            <w:tcW w:w="4260" w:type="dxa"/>
            <w:gridSpan w:val="2"/>
            <w:tcBorders>
              <w:top w:val="single" w:sz="6" w:space="0" w:color="000000"/>
              <w:left w:val="single" w:sz="12" w:space="0" w:color="000000"/>
              <w:bottom w:val="single" w:sz="6" w:space="0" w:color="000000"/>
              <w:right w:val="single" w:sz="12" w:space="0" w:color="000000"/>
            </w:tcBorders>
            <w:tcMar>
              <w:top w:w="0" w:type="dxa"/>
              <w:left w:w="90" w:type="dxa"/>
              <w:bottom w:w="0" w:type="dxa"/>
              <w:right w:w="90" w:type="dxa"/>
            </w:tcMar>
            <w:hideMark/>
          </w:tcPr>
          <w:p w14:paraId="4AEE183E" w14:textId="77777777" w:rsidR="00710004" w:rsidRDefault="002D002D">
            <w:pPr>
              <w:pStyle w:val="normal-000070"/>
            </w:pPr>
            <w:r>
              <w:rPr>
                <w:rStyle w:val="defaultparagraphfont-000028"/>
              </w:rPr>
              <w:t>Objasniti primjere primjene u realnim situacijama vezane uz pojmove električni naboj, električni napon, struja i otpor</w:t>
            </w:r>
            <w:r>
              <w:t xml:space="preserve"> </w:t>
            </w:r>
          </w:p>
        </w:tc>
      </w:tr>
      <w:tr w:rsidR="00710004" w14:paraId="482748D6" w14:textId="77777777">
        <w:trPr>
          <w:trHeight w:val="375"/>
        </w:trPr>
        <w:tc>
          <w:tcPr>
            <w:tcW w:w="8535" w:type="dxa"/>
            <w:gridSpan w:val="5"/>
            <w:tcBorders>
              <w:top w:val="single" w:sz="6" w:space="0" w:color="000000"/>
              <w:left w:val="single" w:sz="12" w:space="0" w:color="000000"/>
              <w:bottom w:val="single" w:sz="6" w:space="0" w:color="000000"/>
              <w:right w:val="single" w:sz="12" w:space="0" w:color="000000"/>
            </w:tcBorders>
            <w:shd w:val="clear" w:color="auto" w:fill="B4C6E7"/>
            <w:tcMar>
              <w:top w:w="0" w:type="dxa"/>
              <w:left w:w="90" w:type="dxa"/>
              <w:bottom w:w="0" w:type="dxa"/>
              <w:right w:w="90" w:type="dxa"/>
            </w:tcMar>
            <w:vAlign w:val="center"/>
            <w:hideMark/>
          </w:tcPr>
          <w:p w14:paraId="412F218F" w14:textId="77777777" w:rsidR="00710004" w:rsidRDefault="002D002D">
            <w:pPr>
              <w:pStyle w:val="normal-000450"/>
              <w:spacing w:before="0" w:after="0"/>
            </w:pPr>
            <w:r>
              <w:rPr>
                <w:rStyle w:val="defaultparagraphfont-000026"/>
              </w:rPr>
              <w:t xml:space="preserve">Dominantan nastavni sustav i opis načina ostvarivanja SIU </w:t>
            </w:r>
          </w:p>
        </w:tc>
      </w:tr>
      <w:tr w:rsidR="00710004" w14:paraId="691E1ECB" w14:textId="77777777">
        <w:trPr>
          <w:trHeight w:val="510"/>
        </w:trPr>
        <w:tc>
          <w:tcPr>
            <w:tcW w:w="8535" w:type="dxa"/>
            <w:gridSpan w:val="5"/>
            <w:tcBorders>
              <w:top w:val="single" w:sz="6" w:space="0" w:color="000000"/>
              <w:left w:val="single" w:sz="12" w:space="0" w:color="000000"/>
              <w:bottom w:val="single" w:sz="6" w:space="0" w:color="000000"/>
              <w:right w:val="single" w:sz="12" w:space="0" w:color="000000"/>
            </w:tcBorders>
            <w:tcMar>
              <w:top w:w="0" w:type="dxa"/>
              <w:left w:w="90" w:type="dxa"/>
              <w:bottom w:w="0" w:type="dxa"/>
              <w:right w:w="90" w:type="dxa"/>
            </w:tcMar>
            <w:hideMark/>
          </w:tcPr>
          <w:p w14:paraId="26220413" w14:textId="77777777" w:rsidR="00710004" w:rsidRDefault="002D002D">
            <w:pPr>
              <w:pStyle w:val="normal-000455"/>
              <w:spacing w:before="0" w:after="0"/>
            </w:pPr>
            <w:r>
              <w:rPr>
                <w:rStyle w:val="defaultparagraphfont-000028"/>
              </w:rPr>
              <w:t xml:space="preserve">Dominantan nastavni sustav u skupu ishoda učenja Osnove elektrotehnike je </w:t>
            </w:r>
            <w:r>
              <w:rPr>
                <w:rStyle w:val="defaultparagraphfont-000026"/>
              </w:rPr>
              <w:t xml:space="preserve">heuristička nastava </w:t>
            </w:r>
            <w:r>
              <w:rPr>
                <w:rStyle w:val="defaultparagraphfont-000028"/>
              </w:rPr>
              <w:t>.</w:t>
            </w:r>
            <w:r>
              <w:t xml:space="preserve"> </w:t>
            </w:r>
          </w:p>
          <w:p w14:paraId="02030793" w14:textId="77777777" w:rsidR="00710004" w:rsidRDefault="002D002D">
            <w:pPr>
              <w:pStyle w:val="normal-000455"/>
              <w:spacing w:before="0" w:after="0"/>
            </w:pPr>
            <w:r>
              <w:rPr>
                <w:rStyle w:val="defaultparagraphfont-000028"/>
              </w:rPr>
              <w:t>Uz poučavanje usmjereno na učenika, nužno je osigurati raznolikost iskustava učenja, što proizlazi iz organizacije rada. Učenici će se aktivno uključiti u rješavanje problema i praktične primjene teorijskih znanja. Problemi i praktični zadaci bit će ključni za razumijevanje i primjenu elektrotehničkih koncepata.</w:t>
            </w:r>
            <w:r>
              <w:t xml:space="preserve"> </w:t>
            </w:r>
          </w:p>
          <w:p w14:paraId="49464E7F" w14:textId="77777777" w:rsidR="00710004" w:rsidRDefault="002D002D">
            <w:pPr>
              <w:pStyle w:val="normal-000455"/>
              <w:spacing w:before="0" w:after="0"/>
            </w:pPr>
            <w:r>
              <w:rPr>
                <w:rStyle w:val="defaultparagraphfont-000028"/>
              </w:rPr>
              <w:t>Tijekom realizacije teorijskih nastavnih sadržaja, nastavnik će postavljati probleme i izazove s područja elektrotehnike te poticati učenike na analitičko razmišljanje i rješavanje tih problema.</w:t>
            </w:r>
            <w:r>
              <w:t xml:space="preserve"> </w:t>
            </w:r>
          </w:p>
          <w:p w14:paraId="293E2B8B" w14:textId="77777777" w:rsidR="00710004" w:rsidRDefault="002D002D">
            <w:pPr>
              <w:pStyle w:val="normal-000455"/>
              <w:spacing w:before="0" w:after="0"/>
            </w:pPr>
            <w:r>
              <w:rPr>
                <w:rStyle w:val="defaultparagraphfont-000028"/>
              </w:rPr>
              <w:t>Aktivnost i sudjelovanje učenika bit će uključeno kroz odgovore na postavljene probleme, analizu praktičnih primjera i diskusiju s kolegama. Nastavnik će pružiti smjernice i podršku učenicima dok rješavaju složene probleme iz područja elektrotehnike.</w:t>
            </w:r>
            <w:r>
              <w:t xml:space="preserve"> </w:t>
            </w:r>
          </w:p>
          <w:p w14:paraId="51192FF6" w14:textId="77777777" w:rsidR="00710004" w:rsidRDefault="002D002D">
            <w:pPr>
              <w:pStyle w:val="normal-000455"/>
              <w:spacing w:before="0" w:after="0"/>
            </w:pPr>
            <w:r>
              <w:rPr>
                <w:rStyle w:val="defaultparagraphfont-000028"/>
              </w:rPr>
              <w:t>Učenici će stečena teorijska znanja primjenjivati praktično prilikom rješavanja problema i izazova iz područja elektrotehnike. Njihova samostalnost i kritičko razmišljanje bit će poticani kako bi postali kompetentni u rješavanju elektrotehničkih problema.</w:t>
            </w:r>
            <w:r>
              <w:t xml:space="preserve"> </w:t>
            </w:r>
          </w:p>
          <w:p w14:paraId="4E51E09C" w14:textId="77777777" w:rsidR="00710004" w:rsidRDefault="002D002D">
            <w:pPr>
              <w:pStyle w:val="normal-000455"/>
              <w:spacing w:before="0" w:after="0"/>
            </w:pPr>
            <w:r>
              <w:rPr>
                <w:rStyle w:val="defaultparagraphfont-000028"/>
              </w:rPr>
              <w:t>Nastavnik će imati ulogu mentora koji organizira i usmjerava aktivnosti polaznika s jasnim rokovima izvršavanja. Učenici će biti potaknuti na samostalno istraživanje i proširivanje znanja putem literature i internetskih izvora.</w:t>
            </w:r>
            <w:r>
              <w:t xml:space="preserve"> </w:t>
            </w:r>
          </w:p>
          <w:p w14:paraId="36229E42" w14:textId="77777777" w:rsidR="00710004" w:rsidRDefault="002D002D">
            <w:pPr>
              <w:pStyle w:val="normal-000455"/>
              <w:spacing w:before="0" w:after="0"/>
            </w:pPr>
            <w:r>
              <w:rPr>
                <w:rStyle w:val="defaultparagraphfont-000028"/>
              </w:rPr>
              <w:t>Ovaj pristup učenju omogućuje učenicima povezivanje teorijskih znanja s praktičnim primjenama te razvijanje kritičkog mišljenja i sposobnosti rješavanja problema, pripremajući ih za cjeloživotno učenje i buduće izazove u području elektrotehnike.</w:t>
            </w:r>
            <w:r>
              <w:t xml:space="preserve"> </w:t>
            </w:r>
          </w:p>
        </w:tc>
      </w:tr>
      <w:tr w:rsidR="00710004" w14:paraId="7EA72A26" w14:textId="77777777">
        <w:tc>
          <w:tcPr>
            <w:tcW w:w="2775" w:type="dxa"/>
            <w:tcBorders>
              <w:top w:val="single" w:sz="6" w:space="0" w:color="000000"/>
              <w:left w:val="single" w:sz="12" w:space="0" w:color="000000"/>
              <w:bottom w:val="single" w:sz="6" w:space="0" w:color="000000"/>
              <w:right w:val="single" w:sz="6" w:space="0" w:color="000000"/>
            </w:tcBorders>
            <w:shd w:val="clear" w:color="auto" w:fill="B4C6E7"/>
            <w:tcMar>
              <w:top w:w="0" w:type="dxa"/>
              <w:left w:w="90" w:type="dxa"/>
              <w:bottom w:w="0" w:type="dxa"/>
              <w:right w:w="90" w:type="dxa"/>
            </w:tcMar>
            <w:vAlign w:val="center"/>
            <w:hideMark/>
          </w:tcPr>
          <w:p w14:paraId="43904343" w14:textId="77777777" w:rsidR="00710004" w:rsidRDefault="002D002D">
            <w:pPr>
              <w:pStyle w:val="normal-000450"/>
              <w:spacing w:before="0" w:after="0"/>
            </w:pPr>
            <w:r>
              <w:rPr>
                <w:rStyle w:val="defaultparagraphfont-000026"/>
              </w:rPr>
              <w:lastRenderedPageBreak/>
              <w:t xml:space="preserve">Nastavne cjeline/teme </w:t>
            </w:r>
          </w:p>
        </w:tc>
        <w:tc>
          <w:tcPr>
            <w:tcW w:w="5760" w:type="dxa"/>
            <w:gridSpan w:val="4"/>
            <w:tcBorders>
              <w:top w:val="single" w:sz="6" w:space="0" w:color="000000"/>
              <w:left w:val="single" w:sz="12" w:space="0" w:color="000000"/>
              <w:bottom w:val="single" w:sz="6" w:space="0" w:color="000000"/>
              <w:right w:val="single" w:sz="12" w:space="0" w:color="000000"/>
            </w:tcBorders>
            <w:tcMar>
              <w:top w:w="0" w:type="dxa"/>
              <w:left w:w="90" w:type="dxa"/>
              <w:bottom w:w="0" w:type="dxa"/>
              <w:right w:w="90" w:type="dxa"/>
            </w:tcMar>
            <w:vAlign w:val="center"/>
            <w:hideMark/>
          </w:tcPr>
          <w:p w14:paraId="1071424D" w14:textId="77777777" w:rsidR="00710004" w:rsidRDefault="002D002D">
            <w:pPr>
              <w:pStyle w:val="000223"/>
            </w:pPr>
            <w:r>
              <w:rPr>
                <w:rStyle w:val="000081"/>
              </w:rPr>
              <w:t>a.</w:t>
            </w:r>
            <w:r>
              <w:t xml:space="preserve"> </w:t>
            </w:r>
            <w:r>
              <w:rPr>
                <w:rStyle w:val="defaultparagraphfont-000028"/>
              </w:rPr>
              <w:t>Električni pojmovi i definicije</w:t>
            </w:r>
            <w:r>
              <w:t xml:space="preserve"> </w:t>
            </w:r>
          </w:p>
          <w:p w14:paraId="64093918" w14:textId="77777777" w:rsidR="00710004" w:rsidRDefault="002D002D">
            <w:pPr>
              <w:pStyle w:val="000223"/>
            </w:pPr>
            <w:r>
              <w:rPr>
                <w:rStyle w:val="000081"/>
              </w:rPr>
              <w:t>b.</w:t>
            </w:r>
            <w:r>
              <w:t xml:space="preserve"> </w:t>
            </w:r>
            <w:r>
              <w:rPr>
                <w:rStyle w:val="defaultparagraphfont-000028"/>
              </w:rPr>
              <w:t>Osnove električnih krugova</w:t>
            </w:r>
            <w:r>
              <w:t xml:space="preserve"> </w:t>
            </w:r>
          </w:p>
          <w:p w14:paraId="50E0459A" w14:textId="77777777" w:rsidR="00710004" w:rsidRDefault="002D002D">
            <w:pPr>
              <w:pStyle w:val="000223"/>
            </w:pPr>
            <w:r>
              <w:rPr>
                <w:rStyle w:val="000081"/>
              </w:rPr>
              <w:t>c.</w:t>
            </w:r>
            <w:r>
              <w:t xml:space="preserve"> </w:t>
            </w:r>
            <w:r>
              <w:rPr>
                <w:rStyle w:val="defaultparagraphfont-000028"/>
              </w:rPr>
              <w:t>Mjerenje električnih veličina</w:t>
            </w:r>
            <w:r>
              <w:t xml:space="preserve"> </w:t>
            </w:r>
          </w:p>
          <w:p w14:paraId="46DB16C3" w14:textId="77777777" w:rsidR="00710004" w:rsidRDefault="002D002D">
            <w:pPr>
              <w:pStyle w:val="000223"/>
            </w:pPr>
            <w:r>
              <w:rPr>
                <w:rStyle w:val="000081"/>
              </w:rPr>
              <w:t>d.</w:t>
            </w:r>
            <w:r>
              <w:t xml:space="preserve"> </w:t>
            </w:r>
            <w:r>
              <w:rPr>
                <w:rStyle w:val="defaultparagraphfont-000028"/>
              </w:rPr>
              <w:t>Sigurnost u elektrotehnici</w:t>
            </w:r>
            <w:r>
              <w:t xml:space="preserve"> </w:t>
            </w:r>
          </w:p>
          <w:p w14:paraId="5E050D4E" w14:textId="77777777" w:rsidR="00710004" w:rsidRDefault="002D002D">
            <w:pPr>
              <w:pStyle w:val="000223"/>
            </w:pPr>
            <w:r>
              <w:rPr>
                <w:rStyle w:val="000081"/>
              </w:rPr>
              <w:t>e.</w:t>
            </w:r>
            <w:r>
              <w:t xml:space="preserve"> </w:t>
            </w:r>
            <w:r>
              <w:rPr>
                <w:rStyle w:val="defaultparagraphfont-000028"/>
              </w:rPr>
              <w:t>Električne sheme i dijagrami</w:t>
            </w:r>
            <w:r>
              <w:t xml:space="preserve"> </w:t>
            </w:r>
          </w:p>
          <w:p w14:paraId="02DC5AB5" w14:textId="77777777" w:rsidR="00710004" w:rsidRDefault="002D002D">
            <w:pPr>
              <w:pStyle w:val="000223"/>
            </w:pPr>
            <w:r>
              <w:rPr>
                <w:rStyle w:val="000081"/>
              </w:rPr>
              <w:t>f.</w:t>
            </w:r>
            <w:r>
              <w:t xml:space="preserve"> </w:t>
            </w:r>
            <w:r>
              <w:rPr>
                <w:rStyle w:val="defaultparagraphfont-000028"/>
              </w:rPr>
              <w:t>Ovisnost električnog rada i snage</w:t>
            </w:r>
            <w:r>
              <w:t xml:space="preserve"> </w:t>
            </w:r>
          </w:p>
          <w:p w14:paraId="5A907E69" w14:textId="77777777" w:rsidR="00710004" w:rsidRDefault="002D002D">
            <w:pPr>
              <w:pStyle w:val="000223"/>
            </w:pPr>
            <w:r>
              <w:rPr>
                <w:rStyle w:val="000081"/>
              </w:rPr>
              <w:t>g.</w:t>
            </w:r>
            <w:r>
              <w:t xml:space="preserve"> </w:t>
            </w:r>
            <w:r>
              <w:rPr>
                <w:rStyle w:val="defaultparagraphfont-000028"/>
              </w:rPr>
              <w:t>Serijski i paralelni spojevi</w:t>
            </w:r>
            <w:r>
              <w:t xml:space="preserve"> </w:t>
            </w:r>
          </w:p>
          <w:p w14:paraId="744E65E0" w14:textId="77777777" w:rsidR="00710004" w:rsidRDefault="002D002D">
            <w:pPr>
              <w:pStyle w:val="000223"/>
            </w:pPr>
            <w:r>
              <w:rPr>
                <w:rStyle w:val="000081"/>
              </w:rPr>
              <w:t>h.</w:t>
            </w:r>
            <w:r>
              <w:t xml:space="preserve"> </w:t>
            </w:r>
            <w:r>
              <w:rPr>
                <w:rStyle w:val="defaultparagraphfont-000028"/>
              </w:rPr>
              <w:t>Mjerenje otpora, induktiviteta i kapaciteta</w:t>
            </w:r>
            <w:r>
              <w:t xml:space="preserve"> </w:t>
            </w:r>
          </w:p>
        </w:tc>
      </w:tr>
      <w:tr w:rsidR="00710004" w14:paraId="66131EAA" w14:textId="77777777">
        <w:trPr>
          <w:trHeight w:val="435"/>
        </w:trPr>
        <w:tc>
          <w:tcPr>
            <w:tcW w:w="8535" w:type="dxa"/>
            <w:gridSpan w:val="5"/>
            <w:tcBorders>
              <w:top w:val="single" w:sz="6" w:space="0" w:color="000000"/>
              <w:left w:val="single" w:sz="12" w:space="0" w:color="000000"/>
              <w:bottom w:val="single" w:sz="6" w:space="0" w:color="000000"/>
              <w:right w:val="single" w:sz="12" w:space="0" w:color="000000"/>
            </w:tcBorders>
            <w:shd w:val="clear" w:color="auto" w:fill="B4C6E7"/>
            <w:tcMar>
              <w:top w:w="0" w:type="dxa"/>
              <w:left w:w="90" w:type="dxa"/>
              <w:bottom w:w="0" w:type="dxa"/>
              <w:right w:w="90" w:type="dxa"/>
            </w:tcMar>
            <w:vAlign w:val="center"/>
            <w:hideMark/>
          </w:tcPr>
          <w:p w14:paraId="6E08E3AC" w14:textId="77777777" w:rsidR="00710004" w:rsidRDefault="002D002D">
            <w:pPr>
              <w:pStyle w:val="normal-000663"/>
              <w:spacing w:before="0" w:after="0"/>
            </w:pPr>
            <w:r>
              <w:rPr>
                <w:rStyle w:val="defaultparagraphfont-000026"/>
              </w:rPr>
              <w:t xml:space="preserve">Načini i primjer vrednovanja </w:t>
            </w:r>
          </w:p>
        </w:tc>
      </w:tr>
      <w:tr w:rsidR="00710004" w14:paraId="1CA2BC76" w14:textId="77777777">
        <w:trPr>
          <w:trHeight w:val="510"/>
        </w:trPr>
        <w:tc>
          <w:tcPr>
            <w:tcW w:w="8535" w:type="dxa"/>
            <w:gridSpan w:val="5"/>
            <w:tcBorders>
              <w:top w:val="single" w:sz="6" w:space="0" w:color="000000"/>
              <w:left w:val="single" w:sz="12" w:space="0" w:color="000000"/>
              <w:bottom w:val="single" w:sz="6" w:space="0" w:color="000000"/>
              <w:right w:val="single" w:sz="12" w:space="0" w:color="000000"/>
            </w:tcBorders>
            <w:tcMar>
              <w:top w:w="0" w:type="dxa"/>
              <w:left w:w="90" w:type="dxa"/>
              <w:bottom w:w="0" w:type="dxa"/>
              <w:right w:w="90" w:type="dxa"/>
            </w:tcMar>
            <w:hideMark/>
          </w:tcPr>
          <w:p w14:paraId="068C503B" w14:textId="77777777" w:rsidR="00710004" w:rsidRDefault="002D002D">
            <w:pPr>
              <w:pStyle w:val="normal-000070"/>
            </w:pPr>
            <w:r>
              <w:rPr>
                <w:rStyle w:val="defaultparagraphfont-000028"/>
              </w:rPr>
              <w:t xml:space="preserve">Ishodi učenja provjeravaju se pisano i/ili usmeno i/ili vježbom i/ili problemskim zadatkom i/ili </w:t>
            </w:r>
            <w:r>
              <w:rPr>
                <w:rStyle w:val="defaultparagraphfont-000028"/>
              </w:rPr>
              <w:t>projektnom temom i/ili projektnim zadatkom i/ili radnom situacijom.</w:t>
            </w:r>
            <w:r>
              <w:t xml:space="preserve"> </w:t>
            </w:r>
          </w:p>
          <w:p w14:paraId="4FEE8D32" w14:textId="77777777" w:rsidR="00710004" w:rsidRDefault="002D002D">
            <w:pPr>
              <w:pStyle w:val="normal-000070"/>
            </w:pPr>
            <w:r>
              <w:rPr>
                <w:rStyle w:val="defaultparagraphfont-000026"/>
              </w:rPr>
              <w:t xml:space="preserve">Primjer vrednovanja: </w:t>
            </w:r>
          </w:p>
          <w:p w14:paraId="0DABA5FD" w14:textId="77777777" w:rsidR="00710004" w:rsidRDefault="002D002D">
            <w:pPr>
              <w:pStyle w:val="normal-000070"/>
            </w:pPr>
            <w:r>
              <w:rPr>
                <w:rStyle w:val="defaultparagraphfont-000026"/>
              </w:rPr>
              <w:t xml:space="preserve">Zadatak: </w:t>
            </w:r>
          </w:p>
          <w:p w14:paraId="0D0B80D4" w14:textId="77777777" w:rsidR="00710004" w:rsidRDefault="002D002D">
            <w:pPr>
              <w:pStyle w:val="normal-000070"/>
            </w:pPr>
            <w:r>
              <w:rPr>
                <w:rStyle w:val="defaultparagraphfont-000028"/>
              </w:rPr>
              <w:t>Izmjeriti napon baterije i struju kroz krug. Opisati potencijalne opasnosti od električne struje i sigurnosne mjere. Promijeniti komponente u krugu i opisati kako se mijenjaju rad i snaga trošila. Protumačiti električnu shemu kruga. Izračunati rad i snagu za različite konfiguracije komponenata. Objasniti međusobnu ovisnost napona, struje i otpora u krugu.</w:t>
            </w:r>
            <w:r>
              <w:t xml:space="preserve"> </w:t>
            </w:r>
          </w:p>
          <w:p w14:paraId="0D59F50C" w14:textId="77777777" w:rsidR="00710004" w:rsidRDefault="002D002D">
            <w:pPr>
              <w:pStyle w:val="nospacing"/>
            </w:pPr>
            <w:r>
              <w:rPr>
                <w:rStyle w:val="defaultparagraphfont-000026"/>
              </w:rPr>
              <w:t xml:space="preserve">Vrednovanje za učenje: </w:t>
            </w:r>
          </w:p>
          <w:p w14:paraId="4F1A9165" w14:textId="77777777" w:rsidR="00710004" w:rsidRDefault="002D002D">
            <w:pPr>
              <w:pStyle w:val="nospacing"/>
            </w:pPr>
            <w:r>
              <w:rPr>
                <w:rStyle w:val="defaultparagraphfont-000028"/>
              </w:rPr>
              <w:t>Prilikom izrade zadatka vrednuju se sljedeći elementi:</w:t>
            </w:r>
            <w:r>
              <w:t xml:space="preserve"> </w:t>
            </w:r>
          </w:p>
          <w:p w14:paraId="4948A6D5" w14:textId="77777777" w:rsidR="00710004" w:rsidRDefault="002D002D">
            <w:pPr>
              <w:pStyle w:val="000564"/>
            </w:pPr>
            <w:r>
              <w:rPr>
                <w:rStyle w:val="000363"/>
              </w:rPr>
              <w:t>●</w:t>
            </w:r>
            <w:r>
              <w:t xml:space="preserve"> </w:t>
            </w:r>
            <w:r>
              <w:rPr>
                <w:rStyle w:val="defaultparagraphfont-000028"/>
              </w:rPr>
              <w:t>Učenik pokazuje razumijevanje osnovnih koncepata električnih krugova, uključujući dimenzioniranje otpornika i izračun struje i napona u zadanim krugovima.</w:t>
            </w:r>
            <w:r>
              <w:t xml:space="preserve"> </w:t>
            </w:r>
          </w:p>
          <w:p w14:paraId="03351CBD" w14:textId="77777777" w:rsidR="00710004" w:rsidRDefault="002D002D">
            <w:pPr>
              <w:pStyle w:val="000564"/>
            </w:pPr>
            <w:r>
              <w:rPr>
                <w:rStyle w:val="000363"/>
              </w:rPr>
              <w:t>●</w:t>
            </w:r>
            <w:r>
              <w:t xml:space="preserve"> </w:t>
            </w:r>
            <w:r>
              <w:rPr>
                <w:rStyle w:val="defaultparagraphfont-000028"/>
              </w:rPr>
              <w:t>Učenik primjenjuje analitičke vještine za izračun električnih veličina, kao što su struja i napon, te razumije ovisnost između napona, jakosti struje i otpora trošila.</w:t>
            </w:r>
            <w:r>
              <w:t xml:space="preserve"> </w:t>
            </w:r>
          </w:p>
          <w:p w14:paraId="279C2C98" w14:textId="77777777" w:rsidR="00710004" w:rsidRDefault="002D002D">
            <w:pPr>
              <w:pStyle w:val="000564"/>
            </w:pPr>
            <w:r>
              <w:rPr>
                <w:rStyle w:val="000363"/>
              </w:rPr>
              <w:t>●</w:t>
            </w:r>
            <w:r>
              <w:t xml:space="preserve"> </w:t>
            </w:r>
            <w:r>
              <w:rPr>
                <w:rStyle w:val="defaultparagraphfont-000028"/>
              </w:rPr>
              <w:t>Učenik jasno objašnjava kako serijski i paralelni spojevi otpornika utječu na ukupni otpor i struju u krugu.</w:t>
            </w:r>
            <w:r>
              <w:t xml:space="preserve"> </w:t>
            </w:r>
          </w:p>
          <w:p w14:paraId="2D6783F6" w14:textId="77777777" w:rsidR="00710004" w:rsidRDefault="002D002D">
            <w:pPr>
              <w:pStyle w:val="000564"/>
            </w:pPr>
            <w:r>
              <w:rPr>
                <w:rStyle w:val="000363"/>
              </w:rPr>
              <w:t>●</w:t>
            </w:r>
            <w:r>
              <w:t xml:space="preserve"> </w:t>
            </w:r>
            <w:r>
              <w:rPr>
                <w:rStyle w:val="defaultparagraphfont-000028"/>
              </w:rPr>
              <w:t>Učenik opisuje strujno-naponske karakteristike elektroničkog elementa u krugu i nudi praktične primjere njegove primjene.</w:t>
            </w:r>
            <w:r>
              <w:t xml:space="preserve"> </w:t>
            </w:r>
          </w:p>
          <w:p w14:paraId="773E3C72" w14:textId="77777777" w:rsidR="00710004" w:rsidRDefault="002D002D">
            <w:pPr>
              <w:pStyle w:val="000564"/>
            </w:pPr>
            <w:r>
              <w:rPr>
                <w:rStyle w:val="000363"/>
              </w:rPr>
              <w:t>●</w:t>
            </w:r>
            <w:r>
              <w:t xml:space="preserve"> </w:t>
            </w:r>
            <w:r>
              <w:rPr>
                <w:rStyle w:val="defaultparagraphfont-000028"/>
              </w:rPr>
              <w:t>Učenik prepoznaje shematske oznake električnih i elektroničkih elemenata u krugu.</w:t>
            </w:r>
            <w:r>
              <w:t xml:space="preserve"> </w:t>
            </w:r>
          </w:p>
          <w:p w14:paraId="29A1D794" w14:textId="77777777" w:rsidR="00710004" w:rsidRDefault="002D002D">
            <w:pPr>
              <w:pStyle w:val="000564"/>
            </w:pPr>
            <w:r>
              <w:rPr>
                <w:rStyle w:val="000363"/>
              </w:rPr>
              <w:t>●</w:t>
            </w:r>
            <w:r>
              <w:t xml:space="preserve"> </w:t>
            </w:r>
            <w:r>
              <w:rPr>
                <w:rStyle w:val="defaultparagraphfont-000028"/>
              </w:rPr>
              <w:t>Učenik može ponuditi kreativne pristupe rješavanju problema u kontekstu električnih krugova i primjene u stvarnom svijetu.</w:t>
            </w:r>
            <w:r>
              <w:t xml:space="preserve"> </w:t>
            </w:r>
          </w:p>
          <w:p w14:paraId="40D80D7A" w14:textId="77777777" w:rsidR="00710004" w:rsidRDefault="002D002D">
            <w:pPr>
              <w:pStyle w:val="normal-000070"/>
            </w:pPr>
            <w:r>
              <w:rPr>
                <w:rStyle w:val="defaultparagraphfont-000636"/>
              </w:rPr>
              <w:t xml:space="preserve">Vrednovanje naučenog: </w:t>
            </w:r>
          </w:p>
          <w:tbl>
            <w:tblPr>
              <w:tblW w:w="5000" w:type="pct"/>
              <w:tblCellMar>
                <w:top w:w="15" w:type="dxa"/>
                <w:left w:w="15" w:type="dxa"/>
                <w:bottom w:w="15" w:type="dxa"/>
                <w:right w:w="15" w:type="dxa"/>
              </w:tblCellMar>
              <w:tblLook w:val="04A0" w:firstRow="1" w:lastRow="0" w:firstColumn="1" w:lastColumn="0" w:noHBand="0" w:noVBand="1"/>
            </w:tblPr>
            <w:tblGrid>
              <w:gridCol w:w="1619"/>
              <w:gridCol w:w="1991"/>
              <w:gridCol w:w="2439"/>
              <w:gridCol w:w="2370"/>
            </w:tblGrid>
            <w:tr w:rsidR="00710004" w14:paraId="1D1FA773" w14:textId="77777777">
              <w:tc>
                <w:tcPr>
                  <w:tcW w:w="0" w:type="auto"/>
                  <w:vMerge w:val="restart"/>
                  <w:tcBorders>
                    <w:top w:val="single" w:sz="6" w:space="0" w:color="auto"/>
                    <w:left w:val="single" w:sz="6" w:space="0" w:color="auto"/>
                    <w:bottom w:val="single" w:sz="6" w:space="0" w:color="auto"/>
                    <w:right w:val="single" w:sz="6" w:space="0" w:color="auto"/>
                  </w:tcBorders>
                  <w:shd w:val="clear" w:color="auto" w:fill="DEEAF6"/>
                  <w:tcMar>
                    <w:top w:w="0" w:type="dxa"/>
                    <w:left w:w="90" w:type="dxa"/>
                    <w:bottom w:w="0" w:type="dxa"/>
                    <w:right w:w="90" w:type="dxa"/>
                  </w:tcMar>
                  <w:vAlign w:val="center"/>
                  <w:hideMark/>
                </w:tcPr>
                <w:p w14:paraId="3B89CA73" w14:textId="77777777" w:rsidR="00710004" w:rsidRDefault="002D002D">
                  <w:pPr>
                    <w:pStyle w:val="normal-000070"/>
                  </w:pPr>
                  <w:r>
                    <w:rPr>
                      <w:rStyle w:val="defaultparagraphfont-000026"/>
                    </w:rPr>
                    <w:t>Elementi vrednovanja</w:t>
                  </w:r>
                  <w:r>
                    <w:rPr>
                      <w:b/>
                      <w:bCs/>
                    </w:rPr>
                    <w:br/>
                  </w:r>
                  <w:r>
                    <w:rPr>
                      <w:rStyle w:val="defaultparagraphfont-000026"/>
                    </w:rPr>
                    <w:t xml:space="preserve">(sastavnice) </w:t>
                  </w:r>
                </w:p>
              </w:tc>
              <w:tc>
                <w:tcPr>
                  <w:tcW w:w="0" w:type="auto"/>
                  <w:gridSpan w:val="3"/>
                  <w:tcBorders>
                    <w:top w:val="single" w:sz="6" w:space="0" w:color="auto"/>
                    <w:left w:val="single" w:sz="6" w:space="0" w:color="auto"/>
                    <w:bottom w:val="single" w:sz="6" w:space="0" w:color="auto"/>
                    <w:right w:val="single" w:sz="6" w:space="0" w:color="auto"/>
                  </w:tcBorders>
                  <w:shd w:val="clear" w:color="auto" w:fill="DEEAF6"/>
                  <w:tcMar>
                    <w:top w:w="0" w:type="dxa"/>
                    <w:left w:w="90" w:type="dxa"/>
                    <w:bottom w:w="0" w:type="dxa"/>
                    <w:right w:w="90" w:type="dxa"/>
                  </w:tcMar>
                  <w:vAlign w:val="center"/>
                  <w:hideMark/>
                </w:tcPr>
                <w:p w14:paraId="30288268" w14:textId="77777777" w:rsidR="00710004" w:rsidRDefault="002D002D">
                  <w:pPr>
                    <w:pStyle w:val="normal-000195"/>
                  </w:pPr>
                  <w:r>
                    <w:rPr>
                      <w:rStyle w:val="defaultparagraphfont-000026"/>
                    </w:rPr>
                    <w:t xml:space="preserve">Razine ostvarenosti kriterija </w:t>
                  </w:r>
                </w:p>
              </w:tc>
            </w:tr>
            <w:tr w:rsidR="00710004" w14:paraId="09B92CEC" w14:textId="77777777">
              <w:tc>
                <w:tcPr>
                  <w:tcW w:w="0" w:type="auto"/>
                  <w:vMerge/>
                  <w:tcBorders>
                    <w:top w:val="single" w:sz="6" w:space="0" w:color="auto"/>
                    <w:left w:val="single" w:sz="6" w:space="0" w:color="auto"/>
                    <w:bottom w:val="single" w:sz="6" w:space="0" w:color="auto"/>
                    <w:right w:val="single" w:sz="6" w:space="0" w:color="auto"/>
                  </w:tcBorders>
                  <w:vAlign w:val="center"/>
                  <w:hideMark/>
                </w:tcPr>
                <w:p w14:paraId="6267AE2F" w14:textId="77777777" w:rsidR="00710004" w:rsidRDefault="00710004">
                  <w:pPr>
                    <w:rPr>
                      <w:rFonts w:ascii="Cambria" w:hAnsi="Cambria"/>
                      <w:sz w:val="20"/>
                      <w:szCs w:val="20"/>
                    </w:rPr>
                  </w:pPr>
                </w:p>
              </w:tc>
              <w:tc>
                <w:tcPr>
                  <w:tcW w:w="0" w:type="auto"/>
                  <w:tcBorders>
                    <w:top w:val="single" w:sz="6" w:space="0" w:color="auto"/>
                    <w:left w:val="single" w:sz="6" w:space="0" w:color="auto"/>
                    <w:bottom w:val="single" w:sz="6" w:space="0" w:color="auto"/>
                    <w:right w:val="single" w:sz="6" w:space="0" w:color="auto"/>
                  </w:tcBorders>
                  <w:shd w:val="clear" w:color="auto" w:fill="DEEAF6"/>
                  <w:tcMar>
                    <w:top w:w="0" w:type="dxa"/>
                    <w:left w:w="90" w:type="dxa"/>
                    <w:bottom w:w="0" w:type="dxa"/>
                    <w:right w:w="90" w:type="dxa"/>
                  </w:tcMar>
                  <w:vAlign w:val="center"/>
                  <w:hideMark/>
                </w:tcPr>
                <w:p w14:paraId="3E921EE3" w14:textId="77777777" w:rsidR="00710004" w:rsidRDefault="002D002D">
                  <w:pPr>
                    <w:pStyle w:val="normal-000070"/>
                  </w:pPr>
                  <w:r>
                    <w:rPr>
                      <w:rStyle w:val="defaultparagraphfont-000028"/>
                    </w:rPr>
                    <w:t>Potrebna dorada</w:t>
                  </w:r>
                  <w:r>
                    <w:br/>
                  </w:r>
                  <w:r>
                    <w:rPr>
                      <w:rStyle w:val="defaultparagraphfont-000028"/>
                    </w:rPr>
                    <w:t>(0 bod)</w:t>
                  </w:r>
                  <w:r>
                    <w:t xml:space="preserve"> </w:t>
                  </w:r>
                </w:p>
              </w:tc>
              <w:tc>
                <w:tcPr>
                  <w:tcW w:w="0" w:type="auto"/>
                  <w:tcBorders>
                    <w:top w:val="single" w:sz="6" w:space="0" w:color="auto"/>
                    <w:left w:val="single" w:sz="6" w:space="0" w:color="auto"/>
                    <w:bottom w:val="single" w:sz="6" w:space="0" w:color="auto"/>
                    <w:right w:val="single" w:sz="6" w:space="0" w:color="auto"/>
                  </w:tcBorders>
                  <w:shd w:val="clear" w:color="auto" w:fill="DEEAF6"/>
                  <w:tcMar>
                    <w:top w:w="0" w:type="dxa"/>
                    <w:left w:w="90" w:type="dxa"/>
                    <w:bottom w:w="0" w:type="dxa"/>
                    <w:right w:w="90" w:type="dxa"/>
                  </w:tcMar>
                  <w:vAlign w:val="center"/>
                  <w:hideMark/>
                </w:tcPr>
                <w:p w14:paraId="06B7ADD4" w14:textId="77777777" w:rsidR="00710004" w:rsidRDefault="002D002D">
                  <w:pPr>
                    <w:pStyle w:val="normal-000070"/>
                  </w:pPr>
                  <w:r>
                    <w:rPr>
                      <w:rStyle w:val="defaultparagraphfont-000028"/>
                    </w:rPr>
                    <w:t>Zadovoljavajuće</w:t>
                  </w:r>
                  <w:r>
                    <w:br/>
                  </w:r>
                  <w:r>
                    <w:rPr>
                      <w:rStyle w:val="defaultparagraphfont-000028"/>
                    </w:rPr>
                    <w:t>(1 boda)</w:t>
                  </w:r>
                  <w:r>
                    <w:t xml:space="preserve"> </w:t>
                  </w:r>
                </w:p>
              </w:tc>
              <w:tc>
                <w:tcPr>
                  <w:tcW w:w="0" w:type="auto"/>
                  <w:tcBorders>
                    <w:top w:val="single" w:sz="6" w:space="0" w:color="auto"/>
                    <w:left w:val="single" w:sz="6" w:space="0" w:color="auto"/>
                    <w:bottom w:val="single" w:sz="6" w:space="0" w:color="auto"/>
                    <w:right w:val="single" w:sz="6" w:space="0" w:color="auto"/>
                  </w:tcBorders>
                  <w:shd w:val="clear" w:color="auto" w:fill="DEEAF6"/>
                  <w:tcMar>
                    <w:top w:w="0" w:type="dxa"/>
                    <w:left w:w="90" w:type="dxa"/>
                    <w:bottom w:w="0" w:type="dxa"/>
                    <w:right w:w="90" w:type="dxa"/>
                  </w:tcMar>
                  <w:vAlign w:val="center"/>
                  <w:hideMark/>
                </w:tcPr>
                <w:p w14:paraId="4F945CCE" w14:textId="77777777" w:rsidR="00710004" w:rsidRDefault="002D002D">
                  <w:pPr>
                    <w:pStyle w:val="normal-000070"/>
                  </w:pPr>
                  <w:r>
                    <w:rPr>
                      <w:rStyle w:val="defaultparagraphfont-000028"/>
                    </w:rPr>
                    <w:t>U cijelosti</w:t>
                  </w:r>
                  <w:r>
                    <w:br/>
                  </w:r>
                  <w:r>
                    <w:rPr>
                      <w:rStyle w:val="defaultparagraphfont-000028"/>
                    </w:rPr>
                    <w:t>(2 boda)</w:t>
                  </w:r>
                  <w:r>
                    <w:t xml:space="preserve"> </w:t>
                  </w:r>
                </w:p>
              </w:tc>
            </w:tr>
            <w:tr w:rsidR="00710004" w14:paraId="4B38B4F3" w14:textId="77777777">
              <w:tc>
                <w:tcPr>
                  <w:tcW w:w="0" w:type="auto"/>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1FFD044C" w14:textId="77777777" w:rsidR="00710004" w:rsidRDefault="002D002D">
                  <w:pPr>
                    <w:pStyle w:val="normal-000195"/>
                  </w:pPr>
                  <w:r>
                    <w:rPr>
                      <w:rStyle w:val="defaultparagraphfont-000028"/>
                    </w:rPr>
                    <w:t>Mjerenje napona i struje</w:t>
                  </w:r>
                  <w:r>
                    <w:t xml:space="preserve"> </w:t>
                  </w:r>
                </w:p>
              </w:tc>
              <w:tc>
                <w:tcPr>
                  <w:tcW w:w="0" w:type="auto"/>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489A91AE" w14:textId="77777777" w:rsidR="00710004" w:rsidRDefault="002D002D">
                  <w:pPr>
                    <w:pStyle w:val="normal-000195"/>
                  </w:pPr>
                  <w:r>
                    <w:rPr>
                      <w:rStyle w:val="defaultparagraphfont-000028"/>
                    </w:rPr>
                    <w:t xml:space="preserve">Nije izmjerio napone i </w:t>
                  </w:r>
                  <w:r>
                    <w:rPr>
                      <w:rStyle w:val="defaultparagraphfont-000028"/>
                    </w:rPr>
                    <w:t>struju ili napravio ozbiljne pogreške.</w:t>
                  </w:r>
                  <w:r>
                    <w:t xml:space="preserve"> </w:t>
                  </w:r>
                </w:p>
              </w:tc>
              <w:tc>
                <w:tcPr>
                  <w:tcW w:w="0" w:type="auto"/>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6CD39148" w14:textId="77777777" w:rsidR="00710004" w:rsidRDefault="002D002D">
                  <w:pPr>
                    <w:pStyle w:val="normal-000195"/>
                  </w:pPr>
                  <w:r>
                    <w:rPr>
                      <w:rStyle w:val="defaultparagraphfont-000028"/>
                    </w:rPr>
                    <w:t>Izmjerio napone i struju, ali možda nije precizno ili ispravno.</w:t>
                  </w:r>
                  <w:r>
                    <w:t xml:space="preserve"> </w:t>
                  </w:r>
                </w:p>
              </w:tc>
              <w:tc>
                <w:tcPr>
                  <w:tcW w:w="0" w:type="auto"/>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0B796587" w14:textId="77777777" w:rsidR="00710004" w:rsidRDefault="002D002D">
                  <w:pPr>
                    <w:pStyle w:val="normal-000195"/>
                  </w:pPr>
                  <w:r>
                    <w:rPr>
                      <w:rStyle w:val="defaultparagraphfont-000028"/>
                    </w:rPr>
                    <w:t>Precizno i ispravno izmjerio napone i struju i jasno ih opisao.</w:t>
                  </w:r>
                  <w:r>
                    <w:t xml:space="preserve"> </w:t>
                  </w:r>
                </w:p>
              </w:tc>
            </w:tr>
            <w:tr w:rsidR="00710004" w14:paraId="29922561" w14:textId="77777777">
              <w:tc>
                <w:tcPr>
                  <w:tcW w:w="0" w:type="auto"/>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59829E00" w14:textId="77777777" w:rsidR="00710004" w:rsidRDefault="002D002D">
                  <w:pPr>
                    <w:pStyle w:val="normal-000195"/>
                  </w:pPr>
                  <w:r>
                    <w:rPr>
                      <w:rStyle w:val="defaultparagraphfont-000028"/>
                    </w:rPr>
                    <w:t>Opisivanje opasnosti i sigurnosti</w:t>
                  </w:r>
                  <w:r>
                    <w:t xml:space="preserve"> </w:t>
                  </w:r>
                </w:p>
              </w:tc>
              <w:tc>
                <w:tcPr>
                  <w:tcW w:w="0" w:type="auto"/>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02F44A09" w14:textId="77777777" w:rsidR="00710004" w:rsidRDefault="002D002D">
                  <w:pPr>
                    <w:pStyle w:val="normal-000195"/>
                  </w:pPr>
                  <w:r>
                    <w:rPr>
                      <w:rStyle w:val="defaultparagraphfont-000028"/>
                    </w:rPr>
                    <w:t>Nije opisao opasnosti ili sigurnosne mjere.</w:t>
                  </w:r>
                  <w:r>
                    <w:t xml:space="preserve"> </w:t>
                  </w:r>
                </w:p>
              </w:tc>
              <w:tc>
                <w:tcPr>
                  <w:tcW w:w="0" w:type="auto"/>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70C8DB30" w14:textId="77777777" w:rsidR="00710004" w:rsidRDefault="002D002D">
                  <w:pPr>
                    <w:pStyle w:val="normal-000195"/>
                  </w:pPr>
                  <w:r>
                    <w:rPr>
                      <w:rStyle w:val="defaultparagraphfont-000028"/>
                    </w:rPr>
                    <w:t>Djelomično opisao opasnosti i sigurnosne mjere, ali s nepotpunim ili nesavršenim razumijevanjem.</w:t>
                  </w:r>
                  <w:r>
                    <w:t xml:space="preserve"> </w:t>
                  </w:r>
                </w:p>
              </w:tc>
              <w:tc>
                <w:tcPr>
                  <w:tcW w:w="0" w:type="auto"/>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648DA8D0" w14:textId="77777777" w:rsidR="00710004" w:rsidRDefault="002D002D">
                  <w:pPr>
                    <w:pStyle w:val="normal-000195"/>
                  </w:pPr>
                  <w:r>
                    <w:rPr>
                      <w:rStyle w:val="defaultparagraphfont-000028"/>
                    </w:rPr>
                    <w:t>Jasno i potpuno opisao opasnosti i sigurnosne mjere s razumijevanjem.</w:t>
                  </w:r>
                  <w:r>
                    <w:t xml:space="preserve"> </w:t>
                  </w:r>
                </w:p>
              </w:tc>
            </w:tr>
            <w:tr w:rsidR="00710004" w14:paraId="5E3FA36B" w14:textId="77777777">
              <w:tc>
                <w:tcPr>
                  <w:tcW w:w="0" w:type="auto"/>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66B0D0B4" w14:textId="77777777" w:rsidR="00710004" w:rsidRDefault="002D002D">
                  <w:pPr>
                    <w:pStyle w:val="normal-000195"/>
                  </w:pPr>
                  <w:r>
                    <w:rPr>
                      <w:rStyle w:val="defaultparagraphfont-000028"/>
                    </w:rPr>
                    <w:t>Promjena komponenata i opis</w:t>
                  </w:r>
                  <w:r>
                    <w:t xml:space="preserve"> </w:t>
                  </w:r>
                </w:p>
              </w:tc>
              <w:tc>
                <w:tcPr>
                  <w:tcW w:w="0" w:type="auto"/>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28437AC2" w14:textId="77777777" w:rsidR="00710004" w:rsidRDefault="002D002D">
                  <w:pPr>
                    <w:pStyle w:val="normal-000195"/>
                  </w:pPr>
                  <w:r>
                    <w:rPr>
                      <w:rStyle w:val="defaultparagraphfont-000028"/>
                    </w:rPr>
                    <w:t>Nije uspio promijeniti komponente ili opisao promjene.</w:t>
                  </w:r>
                  <w:r>
                    <w:t xml:space="preserve"> </w:t>
                  </w:r>
                </w:p>
              </w:tc>
              <w:tc>
                <w:tcPr>
                  <w:tcW w:w="0" w:type="auto"/>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3FC9377F" w14:textId="77777777" w:rsidR="00710004" w:rsidRDefault="002D002D">
                  <w:pPr>
                    <w:pStyle w:val="normal-000195"/>
                  </w:pPr>
                  <w:r>
                    <w:rPr>
                      <w:rStyle w:val="defaultparagraphfont-000028"/>
                    </w:rPr>
                    <w:t>Promijenio komponente, ali nije dovoljno jasno opisao kako su promjene utjecale na krug.</w:t>
                  </w:r>
                  <w:r>
                    <w:t xml:space="preserve"> </w:t>
                  </w:r>
                </w:p>
              </w:tc>
              <w:tc>
                <w:tcPr>
                  <w:tcW w:w="0" w:type="auto"/>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2562E6DE" w14:textId="77777777" w:rsidR="00710004" w:rsidRDefault="002D002D">
                  <w:pPr>
                    <w:pStyle w:val="normal-000195"/>
                  </w:pPr>
                  <w:r>
                    <w:rPr>
                      <w:rStyle w:val="defaultparagraphfont-000028"/>
                    </w:rPr>
                    <w:t>Promijenio komponente i jasno opisao kako su promjene utjecale na krug.</w:t>
                  </w:r>
                  <w:r>
                    <w:t xml:space="preserve"> </w:t>
                  </w:r>
                </w:p>
              </w:tc>
            </w:tr>
            <w:tr w:rsidR="00710004" w14:paraId="229AD10D" w14:textId="77777777">
              <w:tc>
                <w:tcPr>
                  <w:tcW w:w="0" w:type="auto"/>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4A6D38BB" w14:textId="77777777" w:rsidR="00710004" w:rsidRDefault="002D002D">
                  <w:pPr>
                    <w:pStyle w:val="normal-000195"/>
                  </w:pPr>
                  <w:r>
                    <w:rPr>
                      <w:rStyle w:val="defaultparagraphfont-000028"/>
                    </w:rPr>
                    <w:t>Tumačenje električne sheme</w:t>
                  </w:r>
                  <w:r>
                    <w:t xml:space="preserve"> </w:t>
                  </w:r>
                </w:p>
              </w:tc>
              <w:tc>
                <w:tcPr>
                  <w:tcW w:w="0" w:type="auto"/>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5B26373F" w14:textId="77777777" w:rsidR="00710004" w:rsidRDefault="002D002D">
                  <w:pPr>
                    <w:pStyle w:val="normal-000195"/>
                  </w:pPr>
                  <w:r>
                    <w:rPr>
                      <w:rStyle w:val="defaultparagraphfont-000028"/>
                    </w:rPr>
                    <w:t>Nije uspio protumačiti električnu shemu.</w:t>
                  </w:r>
                  <w:r>
                    <w:t xml:space="preserve"> </w:t>
                  </w:r>
                </w:p>
              </w:tc>
              <w:tc>
                <w:tcPr>
                  <w:tcW w:w="0" w:type="auto"/>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64225981" w14:textId="77777777" w:rsidR="00710004" w:rsidRDefault="002D002D">
                  <w:pPr>
                    <w:pStyle w:val="normal-000195"/>
                  </w:pPr>
                  <w:r>
                    <w:rPr>
                      <w:rStyle w:val="defaultparagraphfont-000028"/>
                    </w:rPr>
                    <w:t>Djelomično protumačio električnu shemu, ali s pogreškama ili nesavršenim razumijevanjem.</w:t>
                  </w:r>
                  <w:r>
                    <w:t xml:space="preserve"> </w:t>
                  </w:r>
                </w:p>
              </w:tc>
              <w:tc>
                <w:tcPr>
                  <w:tcW w:w="0" w:type="auto"/>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14D0A01A" w14:textId="77777777" w:rsidR="00710004" w:rsidRDefault="002D002D">
                  <w:pPr>
                    <w:pStyle w:val="normal-000195"/>
                  </w:pPr>
                  <w:r>
                    <w:rPr>
                      <w:rStyle w:val="defaultparagraphfont-000028"/>
                    </w:rPr>
                    <w:t>Ispravno protumačio električnu shemu s jasnim razumijevanjem povezanosti komponenata.</w:t>
                  </w:r>
                  <w:r>
                    <w:t xml:space="preserve"> </w:t>
                  </w:r>
                </w:p>
              </w:tc>
            </w:tr>
            <w:tr w:rsidR="00710004" w14:paraId="336E9F5D" w14:textId="77777777">
              <w:tc>
                <w:tcPr>
                  <w:tcW w:w="0" w:type="auto"/>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28529DC4" w14:textId="77777777" w:rsidR="00710004" w:rsidRDefault="002D002D">
                  <w:pPr>
                    <w:pStyle w:val="normal-000195"/>
                  </w:pPr>
                  <w:r>
                    <w:rPr>
                      <w:rStyle w:val="defaultparagraphfont-000028"/>
                    </w:rPr>
                    <w:t>Izračun rada i snage</w:t>
                  </w:r>
                  <w:r>
                    <w:t xml:space="preserve"> </w:t>
                  </w:r>
                </w:p>
              </w:tc>
              <w:tc>
                <w:tcPr>
                  <w:tcW w:w="0" w:type="auto"/>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047B2AF8" w14:textId="77777777" w:rsidR="00710004" w:rsidRDefault="002D002D">
                  <w:pPr>
                    <w:pStyle w:val="normal-000195"/>
                  </w:pPr>
                  <w:r>
                    <w:rPr>
                      <w:rStyle w:val="defaultparagraphfont-000028"/>
                    </w:rPr>
                    <w:t>Nije izračunao rad i snagu za različite konfiguracije komponenata.</w:t>
                  </w:r>
                  <w:r>
                    <w:t xml:space="preserve"> </w:t>
                  </w:r>
                </w:p>
              </w:tc>
              <w:tc>
                <w:tcPr>
                  <w:tcW w:w="0" w:type="auto"/>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042C1981" w14:textId="77777777" w:rsidR="00710004" w:rsidRDefault="002D002D">
                  <w:pPr>
                    <w:pStyle w:val="normal-000195"/>
                  </w:pPr>
                  <w:r>
                    <w:rPr>
                      <w:rStyle w:val="defaultparagraphfont-000028"/>
                    </w:rPr>
                    <w:t>Izračunao rad i snagu, ali s pogreškama ili nesavršenim razumijevanjem.</w:t>
                  </w:r>
                  <w:r>
                    <w:t xml:space="preserve"> </w:t>
                  </w:r>
                </w:p>
              </w:tc>
              <w:tc>
                <w:tcPr>
                  <w:tcW w:w="0" w:type="auto"/>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2ADB2030" w14:textId="77777777" w:rsidR="00710004" w:rsidRDefault="002D002D">
                  <w:pPr>
                    <w:pStyle w:val="normal-000195"/>
                  </w:pPr>
                  <w:r>
                    <w:rPr>
                      <w:rStyle w:val="defaultparagraphfont-000028"/>
                    </w:rPr>
                    <w:t>Ispravno izračunao rad i snagu za različite konfiguracije komponenata.</w:t>
                  </w:r>
                  <w:r>
                    <w:t xml:space="preserve"> </w:t>
                  </w:r>
                </w:p>
              </w:tc>
            </w:tr>
            <w:tr w:rsidR="00710004" w14:paraId="3A571B9D" w14:textId="77777777">
              <w:tc>
                <w:tcPr>
                  <w:tcW w:w="0" w:type="auto"/>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35E48907" w14:textId="77777777" w:rsidR="00710004" w:rsidRDefault="002D002D">
                  <w:pPr>
                    <w:pStyle w:val="normal-000195"/>
                  </w:pPr>
                  <w:r>
                    <w:rPr>
                      <w:rStyle w:val="defaultparagraphfont-000028"/>
                    </w:rPr>
                    <w:t>Međusobna ovisnost elektičnih veličina</w:t>
                  </w:r>
                  <w:r>
                    <w:t xml:space="preserve"> </w:t>
                  </w:r>
                </w:p>
              </w:tc>
              <w:tc>
                <w:tcPr>
                  <w:tcW w:w="0" w:type="auto"/>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1B69AE02" w14:textId="77777777" w:rsidR="00710004" w:rsidRDefault="002D002D">
                  <w:pPr>
                    <w:pStyle w:val="normal-000195"/>
                  </w:pPr>
                  <w:r>
                    <w:rPr>
                      <w:rStyle w:val="defaultparagraphfont-000028"/>
                    </w:rPr>
                    <w:t>Nije uspio objasniti međusobnu ovisnost između napona, struje i otpora.</w:t>
                  </w:r>
                  <w:r>
                    <w:t xml:space="preserve"> </w:t>
                  </w:r>
                </w:p>
              </w:tc>
              <w:tc>
                <w:tcPr>
                  <w:tcW w:w="0" w:type="auto"/>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40453BBF" w14:textId="77777777" w:rsidR="00710004" w:rsidRDefault="002D002D">
                  <w:pPr>
                    <w:pStyle w:val="normal-000195"/>
                  </w:pPr>
                  <w:r>
                    <w:rPr>
                      <w:rStyle w:val="defaultparagraphfont-000028"/>
                    </w:rPr>
                    <w:t xml:space="preserve">Djelomično objasnio međusobnu ovisnost, ali s pogreškama ili </w:t>
                  </w:r>
                  <w:r>
                    <w:rPr>
                      <w:rStyle w:val="defaultparagraphfont-000028"/>
                    </w:rPr>
                    <w:lastRenderedPageBreak/>
                    <w:t>nesavršenim razumijevanjem.</w:t>
                  </w:r>
                  <w:r>
                    <w:t xml:space="preserve"> </w:t>
                  </w:r>
                </w:p>
              </w:tc>
              <w:tc>
                <w:tcPr>
                  <w:tcW w:w="0" w:type="auto"/>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3B11F0FE" w14:textId="77777777" w:rsidR="00710004" w:rsidRDefault="002D002D">
                  <w:pPr>
                    <w:pStyle w:val="normal-000195"/>
                  </w:pPr>
                  <w:r>
                    <w:rPr>
                      <w:rStyle w:val="defaultparagraphfont-000028"/>
                    </w:rPr>
                    <w:lastRenderedPageBreak/>
                    <w:t>Ispravno objasnio međusobnu ovisnost između napona, struje i otpora.</w:t>
                  </w:r>
                  <w:r>
                    <w:t xml:space="preserve"> </w:t>
                  </w:r>
                </w:p>
              </w:tc>
            </w:tr>
          </w:tbl>
          <w:p w14:paraId="3ACB199F" w14:textId="77777777" w:rsidR="00710004" w:rsidRDefault="002D002D">
            <w:pPr>
              <w:pStyle w:val="normal-000455"/>
              <w:spacing w:before="0" w:after="0"/>
            </w:pPr>
            <w:r>
              <w:rPr>
                <w:rStyle w:val="000027"/>
              </w:rPr>
              <w:t> </w:t>
            </w:r>
            <w:r>
              <w:t xml:space="preserve"> </w:t>
            </w:r>
          </w:p>
        </w:tc>
      </w:tr>
      <w:tr w:rsidR="00710004" w14:paraId="5BA31EC1" w14:textId="77777777">
        <w:tc>
          <w:tcPr>
            <w:tcW w:w="8535" w:type="dxa"/>
            <w:gridSpan w:val="5"/>
            <w:tcBorders>
              <w:top w:val="single" w:sz="6" w:space="0" w:color="000000"/>
              <w:left w:val="single" w:sz="12" w:space="0" w:color="000000"/>
              <w:bottom w:val="single" w:sz="6" w:space="0" w:color="000000"/>
              <w:right w:val="single" w:sz="12" w:space="0" w:color="000000"/>
            </w:tcBorders>
            <w:shd w:val="clear" w:color="auto" w:fill="B4C6E7"/>
            <w:tcMar>
              <w:top w:w="0" w:type="dxa"/>
              <w:left w:w="90" w:type="dxa"/>
              <w:bottom w:w="0" w:type="dxa"/>
              <w:right w:w="90" w:type="dxa"/>
            </w:tcMar>
            <w:vAlign w:val="center"/>
            <w:hideMark/>
          </w:tcPr>
          <w:p w14:paraId="2A24AA39" w14:textId="77777777" w:rsidR="00710004" w:rsidRDefault="002D002D">
            <w:pPr>
              <w:pStyle w:val="normal-000450"/>
              <w:spacing w:before="0" w:after="0"/>
            </w:pPr>
            <w:r>
              <w:rPr>
                <w:rStyle w:val="defaultparagraphfont-000026"/>
              </w:rPr>
              <w:lastRenderedPageBreak/>
              <w:t xml:space="preserve">Prijedlog prilagodbe za učenike s posebnim odgojno-obrazovnim potrebama </w:t>
            </w:r>
          </w:p>
        </w:tc>
      </w:tr>
      <w:tr w:rsidR="00710004" w14:paraId="44617BDB" w14:textId="77777777">
        <w:tc>
          <w:tcPr>
            <w:tcW w:w="8535" w:type="dxa"/>
            <w:gridSpan w:val="5"/>
            <w:tcBorders>
              <w:top w:val="single" w:sz="6" w:space="0" w:color="000000"/>
              <w:left w:val="single" w:sz="12" w:space="0" w:color="000000"/>
              <w:bottom w:val="single" w:sz="12" w:space="0" w:color="000000"/>
              <w:right w:val="single" w:sz="12" w:space="0" w:color="000000"/>
            </w:tcBorders>
            <w:tcMar>
              <w:top w:w="0" w:type="dxa"/>
              <w:left w:w="90" w:type="dxa"/>
              <w:bottom w:w="0" w:type="dxa"/>
              <w:right w:w="90" w:type="dxa"/>
            </w:tcMar>
            <w:hideMark/>
          </w:tcPr>
          <w:p w14:paraId="1BDFA7FC" w14:textId="77777777" w:rsidR="00710004" w:rsidRDefault="002D002D">
            <w:pPr>
              <w:pStyle w:val="normal-000194"/>
            </w:pPr>
            <w:r>
              <w:rPr>
                <w:rStyle w:val="defaultparagraphfont-000028"/>
              </w:rPr>
              <w:t>Nastavnik prilagođava stupanj težine zadataka na individualnoj razini.</w:t>
            </w:r>
            <w:r>
              <w:t xml:space="preserve"> </w:t>
            </w:r>
          </w:p>
          <w:p w14:paraId="6E3C282A" w14:textId="77777777" w:rsidR="00710004" w:rsidRDefault="002D002D">
            <w:pPr>
              <w:pStyle w:val="normal-000194"/>
            </w:pPr>
            <w:r>
              <w:rPr>
                <w:rStyle w:val="defaultparagraphfont-000028"/>
              </w:rPr>
              <w:t>Učenicima s teškoćama daju se detaljnije upute za rješavanje zadatka koje su prilagođene s obzirom na vrstu teškoće (primjerice povećan font, produljeno vrijeme pisanja, smanjen broj i težina zadatka). Grupirati ih u parove ili timove s uspješnijim učenicima koji će preuzeti kontrolu i vođenje projektnog zadatka. Učenicima s teškoćama dodatno pojašnjavati korake i zadatke projektnog zadatka ili zadati da projektni zadatak odrade u paru ili skupini s uspješnijim učenicima.</w:t>
            </w:r>
            <w:r>
              <w:t xml:space="preserve"> </w:t>
            </w:r>
          </w:p>
          <w:p w14:paraId="14DDC740" w14:textId="77777777" w:rsidR="00710004" w:rsidRDefault="002D002D">
            <w:pPr>
              <w:pStyle w:val="normal-000194"/>
            </w:pPr>
            <w:r>
              <w:rPr>
                <w:rStyle w:val="defaultparagraphfont-000028"/>
              </w:rPr>
              <w:t>Darovitim učenicima nužno je pružiti mogućnost istraživanja i proširenja zadatka u smjeru njihovih interesa. Može se provesti i projektno istraživanje izvan škole u odgovarajućim tvrtkama te izraditi zadatak sa stvarnim podatcima. Preporuča se takvim učenicima ponuditi složenije zadatke, a vrednovanje treba provoditi sukladno razlikovnom/individualiziranom kurikulu u cilju poticanja motivacije i napretka.</w:t>
            </w:r>
            <w:r>
              <w:t xml:space="preserve"> </w:t>
            </w:r>
          </w:p>
          <w:p w14:paraId="1B319C9F" w14:textId="77777777" w:rsidR="00710004" w:rsidRDefault="002D002D">
            <w:pPr>
              <w:pStyle w:val="normal-000194"/>
            </w:pPr>
            <w:r>
              <w:rPr>
                <w:rStyle w:val="defaultparagraphfont-000028"/>
              </w:rPr>
              <w:t>U individualiziranom kurikulu za svakog učenika s posebnim potrebama navedeni su preporučeni načini rada, primjeri individualizacije te načini i oblici vrednovanja.</w:t>
            </w:r>
            <w:r>
              <w:t xml:space="preserve"> </w:t>
            </w:r>
          </w:p>
          <w:p w14:paraId="59524658" w14:textId="77777777" w:rsidR="00710004" w:rsidRDefault="002D002D">
            <w:pPr>
              <w:pStyle w:val="normal-000194"/>
            </w:pPr>
            <w:r>
              <w:rPr>
                <w:rStyle w:val="defaultparagraphfont-000028"/>
              </w:rPr>
              <w:t>Poseban naglasak treba staviti na kontinuirano vrednovanje za učenje koristeći kvalitetne, konstruktivne i poticajne povratne informacije u cilju motiviranja učenika, jačanja samopouzdanja te omogućavanja daljnjeg napretka.</w:t>
            </w:r>
            <w:r>
              <w:t xml:space="preserve"> </w:t>
            </w:r>
          </w:p>
        </w:tc>
      </w:tr>
    </w:tbl>
    <w:p w14:paraId="6AD94AE3" w14:textId="77777777" w:rsidR="00710004" w:rsidRDefault="002D002D">
      <w:pPr>
        <w:pStyle w:val="normal-000401"/>
        <w:spacing w:after="0"/>
      </w:pPr>
      <w:r>
        <w:rPr>
          <w:rStyle w:val="000027"/>
        </w:rPr>
        <w:t> </w:t>
      </w:r>
      <w:r>
        <w:t xml:space="preserve"> </w:t>
      </w:r>
    </w:p>
    <w:tbl>
      <w:tblPr>
        <w:tblW w:w="0" w:type="auto"/>
        <w:tblCellMar>
          <w:top w:w="15" w:type="dxa"/>
          <w:left w:w="15" w:type="dxa"/>
          <w:bottom w:w="15" w:type="dxa"/>
          <w:right w:w="15" w:type="dxa"/>
        </w:tblCellMar>
        <w:tblLook w:val="04A0" w:firstRow="1" w:lastRow="0" w:firstColumn="1" w:lastColumn="0" w:noHBand="0" w:noVBand="1"/>
      </w:tblPr>
      <w:tblGrid>
        <w:gridCol w:w="2775"/>
        <w:gridCol w:w="1235"/>
        <w:gridCol w:w="330"/>
        <w:gridCol w:w="1965"/>
        <w:gridCol w:w="2310"/>
      </w:tblGrid>
      <w:tr w:rsidR="00710004" w14:paraId="5A6BB57D" w14:textId="77777777">
        <w:trPr>
          <w:trHeight w:val="495"/>
        </w:trPr>
        <w:tc>
          <w:tcPr>
            <w:tcW w:w="2775" w:type="dxa"/>
            <w:tcBorders>
              <w:top w:val="single" w:sz="12" w:space="0" w:color="000000"/>
              <w:left w:val="single" w:sz="12" w:space="0" w:color="000000"/>
              <w:bottom w:val="single" w:sz="6" w:space="0" w:color="000000"/>
              <w:right w:val="single" w:sz="6" w:space="0" w:color="000000"/>
            </w:tcBorders>
            <w:shd w:val="clear" w:color="auto" w:fill="B4C6E7"/>
            <w:tcMar>
              <w:top w:w="0" w:type="dxa"/>
              <w:left w:w="90" w:type="dxa"/>
              <w:bottom w:w="0" w:type="dxa"/>
              <w:right w:w="90" w:type="dxa"/>
            </w:tcMar>
            <w:vAlign w:val="center"/>
            <w:hideMark/>
          </w:tcPr>
          <w:p w14:paraId="2D1AC780" w14:textId="77777777" w:rsidR="00710004" w:rsidRDefault="002D002D">
            <w:pPr>
              <w:pStyle w:val="normal-000070"/>
            </w:pPr>
            <w:r>
              <w:rPr>
                <w:rStyle w:val="defaultparagraphfont-000026"/>
              </w:rPr>
              <w:t xml:space="preserve">NAZIV MODULA </w:t>
            </w:r>
          </w:p>
        </w:tc>
        <w:tc>
          <w:tcPr>
            <w:tcW w:w="5760" w:type="dxa"/>
            <w:gridSpan w:val="4"/>
            <w:tcBorders>
              <w:top w:val="single" w:sz="12" w:space="0" w:color="000000"/>
              <w:left w:val="single" w:sz="12" w:space="0" w:color="000000"/>
              <w:bottom w:val="single" w:sz="6" w:space="0" w:color="000000"/>
              <w:right w:val="single" w:sz="12" w:space="0" w:color="000000"/>
            </w:tcBorders>
            <w:tcMar>
              <w:top w:w="0" w:type="dxa"/>
              <w:left w:w="90" w:type="dxa"/>
              <w:bottom w:w="0" w:type="dxa"/>
              <w:right w:w="90" w:type="dxa"/>
            </w:tcMar>
            <w:vAlign w:val="center"/>
            <w:hideMark/>
          </w:tcPr>
          <w:p w14:paraId="776435AA" w14:textId="77777777" w:rsidR="00710004" w:rsidRDefault="002D002D">
            <w:pPr>
              <w:pStyle w:val="Naslov3"/>
              <w:spacing w:before="0" w:after="0" w:afterAutospacing="0"/>
              <w:rPr>
                <w:rFonts w:ascii="Cambria" w:eastAsia="Times New Roman" w:hAnsi="Cambria"/>
                <w:sz w:val="22"/>
                <w:szCs w:val="22"/>
              </w:rPr>
            </w:pPr>
            <w:r>
              <w:rPr>
                <w:rStyle w:val="defaultparagraphfont-000026"/>
                <w:rFonts w:eastAsia="Times New Roman"/>
                <w:b/>
                <w:bCs/>
              </w:rPr>
              <w:t xml:space="preserve">NERASTAVLJIVI SPOJEVI </w:t>
            </w:r>
          </w:p>
        </w:tc>
      </w:tr>
      <w:tr w:rsidR="00710004" w14:paraId="50E40789" w14:textId="77777777">
        <w:trPr>
          <w:trHeight w:val="495"/>
        </w:trPr>
        <w:tc>
          <w:tcPr>
            <w:tcW w:w="2775" w:type="dxa"/>
            <w:tcBorders>
              <w:top w:val="single" w:sz="6" w:space="0" w:color="000000"/>
              <w:left w:val="single" w:sz="12" w:space="0" w:color="000000"/>
              <w:bottom w:val="single" w:sz="6" w:space="0" w:color="000000"/>
              <w:right w:val="single" w:sz="6" w:space="0" w:color="000000"/>
            </w:tcBorders>
            <w:shd w:val="clear" w:color="auto" w:fill="B4C6E7"/>
            <w:tcMar>
              <w:top w:w="0" w:type="dxa"/>
              <w:left w:w="90" w:type="dxa"/>
              <w:bottom w:w="0" w:type="dxa"/>
              <w:right w:w="90" w:type="dxa"/>
            </w:tcMar>
            <w:vAlign w:val="center"/>
            <w:hideMark/>
          </w:tcPr>
          <w:p w14:paraId="711E6AA1" w14:textId="77777777" w:rsidR="00710004" w:rsidRDefault="002D002D">
            <w:pPr>
              <w:pStyle w:val="normal-000070"/>
            </w:pPr>
            <w:r>
              <w:rPr>
                <w:rStyle w:val="defaultparagraphfont-000026"/>
              </w:rPr>
              <w:t xml:space="preserve">Šifra modula </w:t>
            </w:r>
          </w:p>
        </w:tc>
        <w:tc>
          <w:tcPr>
            <w:tcW w:w="5760" w:type="dxa"/>
            <w:gridSpan w:val="4"/>
            <w:tcBorders>
              <w:top w:val="single" w:sz="6" w:space="0" w:color="000000"/>
              <w:left w:val="single" w:sz="12" w:space="0" w:color="000000"/>
              <w:bottom w:val="single" w:sz="6" w:space="0" w:color="000000"/>
              <w:right w:val="single" w:sz="12" w:space="0" w:color="000000"/>
            </w:tcBorders>
            <w:tcMar>
              <w:top w:w="0" w:type="dxa"/>
              <w:left w:w="90" w:type="dxa"/>
              <w:bottom w:w="0" w:type="dxa"/>
              <w:right w:w="90" w:type="dxa"/>
            </w:tcMar>
            <w:vAlign w:val="center"/>
            <w:hideMark/>
          </w:tcPr>
          <w:p w14:paraId="36ED83BF" w14:textId="77777777" w:rsidR="00710004" w:rsidRDefault="002D002D">
            <w:pPr>
              <w:pStyle w:val="normal-000070"/>
            </w:pPr>
            <w:r>
              <w:rPr>
                <w:rStyle w:val="000625"/>
              </w:rPr>
              <w:t> </w:t>
            </w:r>
            <w:r>
              <w:t xml:space="preserve"> </w:t>
            </w:r>
          </w:p>
        </w:tc>
      </w:tr>
      <w:tr w:rsidR="00710004" w14:paraId="30888537" w14:textId="77777777">
        <w:trPr>
          <w:trHeight w:val="495"/>
        </w:trPr>
        <w:tc>
          <w:tcPr>
            <w:tcW w:w="2775" w:type="dxa"/>
            <w:tcBorders>
              <w:top w:val="single" w:sz="6" w:space="0" w:color="000000"/>
              <w:left w:val="single" w:sz="12" w:space="0" w:color="000000"/>
              <w:bottom w:val="single" w:sz="6" w:space="0" w:color="000000"/>
              <w:right w:val="single" w:sz="6" w:space="0" w:color="000000"/>
            </w:tcBorders>
            <w:shd w:val="clear" w:color="auto" w:fill="B4C6E7"/>
            <w:tcMar>
              <w:top w:w="0" w:type="dxa"/>
              <w:left w:w="90" w:type="dxa"/>
              <w:bottom w:w="0" w:type="dxa"/>
              <w:right w:w="90" w:type="dxa"/>
            </w:tcMar>
            <w:vAlign w:val="center"/>
            <w:hideMark/>
          </w:tcPr>
          <w:p w14:paraId="5701E1BE" w14:textId="77777777" w:rsidR="00710004" w:rsidRDefault="002D002D">
            <w:pPr>
              <w:pStyle w:val="normal-000070"/>
            </w:pPr>
            <w:r>
              <w:rPr>
                <w:rStyle w:val="defaultparagraphfont-000026"/>
              </w:rPr>
              <w:t xml:space="preserve">Kvalifikacije nastavnika koji sudjeluju u realizaciji modula </w:t>
            </w:r>
          </w:p>
        </w:tc>
        <w:tc>
          <w:tcPr>
            <w:tcW w:w="5760" w:type="dxa"/>
            <w:gridSpan w:val="4"/>
            <w:tcBorders>
              <w:top w:val="single" w:sz="6" w:space="0" w:color="000000"/>
              <w:left w:val="single" w:sz="12" w:space="0" w:color="000000"/>
              <w:bottom w:val="single" w:sz="6" w:space="0" w:color="000000"/>
              <w:right w:val="single" w:sz="12" w:space="0" w:color="000000"/>
            </w:tcBorders>
            <w:tcMar>
              <w:top w:w="0" w:type="dxa"/>
              <w:left w:w="90" w:type="dxa"/>
              <w:bottom w:w="0" w:type="dxa"/>
              <w:right w:w="90" w:type="dxa"/>
            </w:tcMar>
            <w:vAlign w:val="center"/>
            <w:hideMark/>
          </w:tcPr>
          <w:p w14:paraId="7E3E2118" w14:textId="77777777" w:rsidR="00710004" w:rsidRDefault="002D002D">
            <w:pPr>
              <w:pStyle w:val="normal-000070"/>
            </w:pPr>
            <w:hyperlink r:id="rId54" w:history="1">
              <w:r>
                <w:rPr>
                  <w:rStyle w:val="Hiperveza1"/>
                </w:rPr>
                <w:t xml:space="preserve">https://hko.srce.hr/registar/standard-kvalifikacije/detalji/94 </w:t>
              </w:r>
            </w:hyperlink>
          </w:p>
        </w:tc>
      </w:tr>
      <w:tr w:rsidR="00710004" w14:paraId="4002ABFE" w14:textId="77777777">
        <w:trPr>
          <w:trHeight w:val="495"/>
        </w:trPr>
        <w:tc>
          <w:tcPr>
            <w:tcW w:w="2775" w:type="dxa"/>
            <w:tcBorders>
              <w:top w:val="single" w:sz="6" w:space="0" w:color="000000"/>
              <w:left w:val="single" w:sz="12" w:space="0" w:color="000000"/>
              <w:bottom w:val="single" w:sz="6" w:space="0" w:color="000000"/>
              <w:right w:val="single" w:sz="6" w:space="0" w:color="000000"/>
            </w:tcBorders>
            <w:shd w:val="clear" w:color="auto" w:fill="B4C6E7"/>
            <w:tcMar>
              <w:top w:w="0" w:type="dxa"/>
              <w:left w:w="90" w:type="dxa"/>
              <w:bottom w:w="0" w:type="dxa"/>
              <w:right w:w="90" w:type="dxa"/>
            </w:tcMar>
            <w:vAlign w:val="center"/>
            <w:hideMark/>
          </w:tcPr>
          <w:p w14:paraId="006B4D40" w14:textId="77777777" w:rsidR="00710004" w:rsidRDefault="002D002D">
            <w:pPr>
              <w:pStyle w:val="normal-000070"/>
            </w:pPr>
            <w:r>
              <w:rPr>
                <w:rStyle w:val="defaultparagraphfont-000026"/>
              </w:rPr>
              <w:t xml:space="preserve">Obujam modula (CSVET) </w:t>
            </w:r>
          </w:p>
        </w:tc>
        <w:tc>
          <w:tcPr>
            <w:tcW w:w="5760" w:type="dxa"/>
            <w:gridSpan w:val="4"/>
            <w:tcBorders>
              <w:top w:val="single" w:sz="6" w:space="0" w:color="000000"/>
              <w:left w:val="single" w:sz="12" w:space="0" w:color="000000"/>
              <w:bottom w:val="single" w:sz="6" w:space="0" w:color="000000"/>
              <w:right w:val="single" w:sz="12" w:space="0" w:color="000000"/>
            </w:tcBorders>
            <w:tcMar>
              <w:top w:w="0" w:type="dxa"/>
              <w:left w:w="90" w:type="dxa"/>
              <w:bottom w:w="0" w:type="dxa"/>
              <w:right w:w="90" w:type="dxa"/>
            </w:tcMar>
            <w:vAlign w:val="center"/>
            <w:hideMark/>
          </w:tcPr>
          <w:p w14:paraId="2F7F418E" w14:textId="77777777" w:rsidR="00710004" w:rsidRDefault="002D002D">
            <w:pPr>
              <w:pStyle w:val="normal-000070"/>
            </w:pPr>
            <w:r>
              <w:rPr>
                <w:rStyle w:val="defaultparagraphfont-000026"/>
              </w:rPr>
              <w:t xml:space="preserve">3 CSVET </w:t>
            </w:r>
          </w:p>
        </w:tc>
      </w:tr>
      <w:tr w:rsidR="00710004" w14:paraId="645AFBF8" w14:textId="77777777">
        <w:tc>
          <w:tcPr>
            <w:tcW w:w="2775" w:type="dxa"/>
            <w:vMerge w:val="restart"/>
            <w:tcBorders>
              <w:top w:val="single" w:sz="6" w:space="0" w:color="000000"/>
              <w:left w:val="single" w:sz="12" w:space="0" w:color="000000"/>
              <w:bottom w:val="single" w:sz="6" w:space="0" w:color="000000"/>
              <w:right w:val="single" w:sz="6" w:space="0" w:color="000000"/>
            </w:tcBorders>
            <w:shd w:val="clear" w:color="auto" w:fill="B4C6E7"/>
            <w:tcMar>
              <w:top w:w="0" w:type="dxa"/>
              <w:left w:w="90" w:type="dxa"/>
              <w:bottom w:w="0" w:type="dxa"/>
              <w:right w:w="90" w:type="dxa"/>
            </w:tcMar>
            <w:vAlign w:val="center"/>
            <w:hideMark/>
          </w:tcPr>
          <w:p w14:paraId="418D1896" w14:textId="77777777" w:rsidR="00710004" w:rsidRDefault="002D002D">
            <w:pPr>
              <w:pStyle w:val="normal-000070"/>
            </w:pPr>
            <w:r>
              <w:rPr>
                <w:rStyle w:val="defaultparagraphfont-000026"/>
              </w:rPr>
              <w:t xml:space="preserve">Načini stjecanja ishoda učenja (od –do, postotak) </w:t>
            </w:r>
          </w:p>
        </w:tc>
        <w:tc>
          <w:tcPr>
            <w:tcW w:w="1155" w:type="dxa"/>
            <w:tcBorders>
              <w:top w:val="single" w:sz="6" w:space="0" w:color="000000"/>
              <w:left w:val="single" w:sz="6" w:space="0" w:color="000000"/>
              <w:bottom w:val="single" w:sz="6" w:space="0" w:color="000000"/>
              <w:right w:val="single" w:sz="6" w:space="0" w:color="000000"/>
            </w:tcBorders>
            <w:shd w:val="clear" w:color="auto" w:fill="B4C6E7"/>
            <w:tcMar>
              <w:top w:w="0" w:type="dxa"/>
              <w:left w:w="90" w:type="dxa"/>
              <w:bottom w:w="0" w:type="dxa"/>
              <w:right w:w="90" w:type="dxa"/>
            </w:tcMar>
            <w:vAlign w:val="center"/>
            <w:hideMark/>
          </w:tcPr>
          <w:p w14:paraId="5CF50476" w14:textId="77777777" w:rsidR="00710004" w:rsidRDefault="002D002D">
            <w:pPr>
              <w:pStyle w:val="normal-000070"/>
            </w:pPr>
            <w:r>
              <w:rPr>
                <w:rStyle w:val="defaultparagraphfont-000026"/>
              </w:rPr>
              <w:t xml:space="preserve">Vođeni proces učenja i poučavanja </w:t>
            </w:r>
          </w:p>
        </w:tc>
        <w:tc>
          <w:tcPr>
            <w:tcW w:w="2295" w:type="dxa"/>
            <w:gridSpan w:val="2"/>
            <w:tcBorders>
              <w:top w:val="single" w:sz="6" w:space="0" w:color="000000"/>
              <w:left w:val="single" w:sz="6" w:space="0" w:color="000000"/>
              <w:bottom w:val="single" w:sz="6" w:space="0" w:color="000000"/>
              <w:right w:val="single" w:sz="6" w:space="0" w:color="000000"/>
            </w:tcBorders>
            <w:shd w:val="clear" w:color="auto" w:fill="B4C6E7"/>
            <w:tcMar>
              <w:top w:w="0" w:type="dxa"/>
              <w:left w:w="90" w:type="dxa"/>
              <w:bottom w:w="0" w:type="dxa"/>
              <w:right w:w="90" w:type="dxa"/>
            </w:tcMar>
            <w:vAlign w:val="center"/>
            <w:hideMark/>
          </w:tcPr>
          <w:p w14:paraId="3EB91821" w14:textId="77777777" w:rsidR="00710004" w:rsidRDefault="002D002D">
            <w:pPr>
              <w:pStyle w:val="normal-000070"/>
            </w:pPr>
            <w:r>
              <w:rPr>
                <w:rStyle w:val="defaultparagraphfont-000026"/>
              </w:rPr>
              <w:t xml:space="preserve">Oblici učenja temeljenog na radu </w:t>
            </w:r>
          </w:p>
        </w:tc>
        <w:tc>
          <w:tcPr>
            <w:tcW w:w="2295" w:type="dxa"/>
            <w:tcBorders>
              <w:top w:val="single" w:sz="6" w:space="0" w:color="000000"/>
              <w:left w:val="single" w:sz="6" w:space="0" w:color="000000"/>
              <w:bottom w:val="single" w:sz="6" w:space="0" w:color="000000"/>
              <w:right w:val="single" w:sz="12" w:space="0" w:color="000000"/>
            </w:tcBorders>
            <w:shd w:val="clear" w:color="auto" w:fill="B4C6E7"/>
            <w:tcMar>
              <w:top w:w="0" w:type="dxa"/>
              <w:left w:w="90" w:type="dxa"/>
              <w:bottom w:w="0" w:type="dxa"/>
              <w:right w:w="90" w:type="dxa"/>
            </w:tcMar>
            <w:vAlign w:val="center"/>
            <w:hideMark/>
          </w:tcPr>
          <w:p w14:paraId="5DDF8E17" w14:textId="77777777" w:rsidR="00710004" w:rsidRDefault="002D002D">
            <w:pPr>
              <w:pStyle w:val="normal-000070"/>
            </w:pPr>
            <w:r>
              <w:rPr>
                <w:rStyle w:val="defaultparagraphfont-000026"/>
              </w:rPr>
              <w:t xml:space="preserve">Samostalne aktivnosti učenika/polaznika </w:t>
            </w:r>
          </w:p>
        </w:tc>
      </w:tr>
      <w:tr w:rsidR="00710004" w14:paraId="3D01FD1D" w14:textId="77777777">
        <w:trPr>
          <w:trHeight w:val="480"/>
        </w:trPr>
        <w:tc>
          <w:tcPr>
            <w:tcW w:w="0" w:type="auto"/>
            <w:vMerge/>
            <w:tcBorders>
              <w:top w:val="single" w:sz="6" w:space="0" w:color="000000"/>
              <w:left w:val="single" w:sz="12" w:space="0" w:color="000000"/>
              <w:bottom w:val="single" w:sz="6" w:space="0" w:color="000000"/>
              <w:right w:val="single" w:sz="6" w:space="0" w:color="000000"/>
            </w:tcBorders>
            <w:vAlign w:val="center"/>
            <w:hideMark/>
          </w:tcPr>
          <w:p w14:paraId="11813D5A" w14:textId="77777777" w:rsidR="00710004" w:rsidRDefault="00710004">
            <w:pPr>
              <w:rPr>
                <w:rFonts w:ascii="Cambria" w:hAnsi="Cambria"/>
                <w:sz w:val="20"/>
                <w:szCs w:val="20"/>
              </w:rPr>
            </w:pPr>
          </w:p>
        </w:tc>
        <w:tc>
          <w:tcPr>
            <w:tcW w:w="115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261B5A86" w14:textId="77777777" w:rsidR="00710004" w:rsidRDefault="002D002D">
            <w:pPr>
              <w:pStyle w:val="normal-000656"/>
              <w:spacing w:before="0" w:after="0"/>
            </w:pPr>
            <w:r>
              <w:rPr>
                <w:rStyle w:val="defaultparagraphfont-000028"/>
              </w:rPr>
              <w:t>15 % - 25 %</w:t>
            </w:r>
            <w:r>
              <w:t xml:space="preserve"> </w:t>
            </w:r>
          </w:p>
        </w:tc>
        <w:tc>
          <w:tcPr>
            <w:tcW w:w="2295" w:type="dxa"/>
            <w:gridSpan w:val="2"/>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026C7C55" w14:textId="77777777" w:rsidR="00710004" w:rsidRDefault="002D002D">
            <w:pPr>
              <w:pStyle w:val="normal-000656"/>
              <w:spacing w:before="0" w:after="0"/>
            </w:pPr>
            <w:r>
              <w:rPr>
                <w:rStyle w:val="defaultparagraphfont-000028"/>
              </w:rPr>
              <w:t>60 % - 85 %</w:t>
            </w:r>
            <w:r>
              <w:t xml:space="preserve"> </w:t>
            </w:r>
          </w:p>
        </w:tc>
        <w:tc>
          <w:tcPr>
            <w:tcW w:w="2295" w:type="dxa"/>
            <w:tcBorders>
              <w:top w:val="single" w:sz="6" w:space="0" w:color="000000"/>
              <w:left w:val="single" w:sz="6" w:space="0" w:color="000000"/>
              <w:bottom w:val="single" w:sz="6" w:space="0" w:color="000000"/>
              <w:right w:val="single" w:sz="12" w:space="0" w:color="000000"/>
            </w:tcBorders>
            <w:tcMar>
              <w:top w:w="0" w:type="dxa"/>
              <w:left w:w="90" w:type="dxa"/>
              <w:bottom w:w="0" w:type="dxa"/>
              <w:right w:w="90" w:type="dxa"/>
            </w:tcMar>
            <w:vAlign w:val="center"/>
            <w:hideMark/>
          </w:tcPr>
          <w:p w14:paraId="16EA7E75" w14:textId="77777777" w:rsidR="00710004" w:rsidRDefault="002D002D">
            <w:pPr>
              <w:pStyle w:val="normal-000656"/>
              <w:spacing w:before="0" w:after="0"/>
            </w:pPr>
            <w:r>
              <w:rPr>
                <w:rStyle w:val="defaultparagraphfont-000028"/>
              </w:rPr>
              <w:t>5 % - 10 %</w:t>
            </w:r>
            <w:r>
              <w:t xml:space="preserve"> </w:t>
            </w:r>
          </w:p>
        </w:tc>
      </w:tr>
      <w:tr w:rsidR="00710004" w14:paraId="485168E1" w14:textId="77777777">
        <w:tc>
          <w:tcPr>
            <w:tcW w:w="2775" w:type="dxa"/>
            <w:tcBorders>
              <w:top w:val="single" w:sz="6" w:space="0" w:color="000000"/>
              <w:left w:val="single" w:sz="12" w:space="0" w:color="000000"/>
              <w:bottom w:val="single" w:sz="6" w:space="0" w:color="000000"/>
              <w:right w:val="single" w:sz="6" w:space="0" w:color="000000"/>
            </w:tcBorders>
            <w:shd w:val="clear" w:color="auto" w:fill="B4C6E7"/>
            <w:tcMar>
              <w:top w:w="0" w:type="dxa"/>
              <w:left w:w="90" w:type="dxa"/>
              <w:bottom w:w="0" w:type="dxa"/>
              <w:right w:w="90" w:type="dxa"/>
            </w:tcMar>
            <w:vAlign w:val="center"/>
            <w:hideMark/>
          </w:tcPr>
          <w:p w14:paraId="10580B45" w14:textId="77777777" w:rsidR="00710004" w:rsidRDefault="002D002D">
            <w:pPr>
              <w:pStyle w:val="normal-000070"/>
            </w:pPr>
            <w:r>
              <w:rPr>
                <w:rStyle w:val="defaultparagraphfont-000026"/>
              </w:rPr>
              <w:t xml:space="preserve">Status modula </w:t>
            </w:r>
          </w:p>
          <w:p w14:paraId="1CB4FF5B" w14:textId="77777777" w:rsidR="00710004" w:rsidRDefault="002D002D">
            <w:pPr>
              <w:pStyle w:val="normal-000070"/>
            </w:pPr>
            <w:r>
              <w:rPr>
                <w:rStyle w:val="defaultparagraphfont-000026"/>
              </w:rPr>
              <w:t xml:space="preserve">(obvezni/izborni) </w:t>
            </w:r>
          </w:p>
        </w:tc>
        <w:tc>
          <w:tcPr>
            <w:tcW w:w="5760" w:type="dxa"/>
            <w:gridSpan w:val="4"/>
            <w:tcBorders>
              <w:top w:val="single" w:sz="6" w:space="0" w:color="000000"/>
              <w:left w:val="single" w:sz="12" w:space="0" w:color="000000"/>
              <w:bottom w:val="single" w:sz="6" w:space="0" w:color="000000"/>
              <w:right w:val="single" w:sz="12" w:space="0" w:color="000000"/>
            </w:tcBorders>
            <w:tcMar>
              <w:top w:w="0" w:type="dxa"/>
              <w:left w:w="90" w:type="dxa"/>
              <w:bottom w:w="0" w:type="dxa"/>
              <w:right w:w="90" w:type="dxa"/>
            </w:tcMar>
            <w:vAlign w:val="center"/>
            <w:hideMark/>
          </w:tcPr>
          <w:p w14:paraId="66B4FCC1" w14:textId="77777777" w:rsidR="00710004" w:rsidRDefault="002D002D">
            <w:pPr>
              <w:pStyle w:val="normal-000070"/>
            </w:pPr>
            <w:r>
              <w:rPr>
                <w:rStyle w:val="defaultparagraphfont-000028"/>
              </w:rPr>
              <w:t>OBVEZNI</w:t>
            </w:r>
            <w:r>
              <w:t xml:space="preserve"> </w:t>
            </w:r>
          </w:p>
        </w:tc>
      </w:tr>
      <w:tr w:rsidR="00710004" w14:paraId="351E537D" w14:textId="77777777">
        <w:trPr>
          <w:trHeight w:val="555"/>
        </w:trPr>
        <w:tc>
          <w:tcPr>
            <w:tcW w:w="2775" w:type="dxa"/>
            <w:tcBorders>
              <w:top w:val="single" w:sz="6" w:space="0" w:color="000000"/>
              <w:left w:val="single" w:sz="12" w:space="0" w:color="000000"/>
              <w:bottom w:val="single" w:sz="6" w:space="0" w:color="000000"/>
              <w:right w:val="single" w:sz="6" w:space="0" w:color="000000"/>
            </w:tcBorders>
            <w:shd w:val="clear" w:color="auto" w:fill="B4C6E7"/>
            <w:tcMar>
              <w:top w:w="0" w:type="dxa"/>
              <w:left w:w="90" w:type="dxa"/>
              <w:bottom w:w="0" w:type="dxa"/>
              <w:right w:w="90" w:type="dxa"/>
            </w:tcMar>
            <w:vAlign w:val="center"/>
            <w:hideMark/>
          </w:tcPr>
          <w:p w14:paraId="763167BC" w14:textId="77777777" w:rsidR="00710004" w:rsidRDefault="002D002D">
            <w:pPr>
              <w:pStyle w:val="normal-000667"/>
              <w:spacing w:before="0" w:after="0"/>
            </w:pPr>
            <w:r>
              <w:rPr>
                <w:rStyle w:val="defaultparagraphfont-000026"/>
              </w:rPr>
              <w:t xml:space="preserve">Cilj (opis) modula </w:t>
            </w:r>
          </w:p>
        </w:tc>
        <w:tc>
          <w:tcPr>
            <w:tcW w:w="5760" w:type="dxa"/>
            <w:gridSpan w:val="4"/>
            <w:tcBorders>
              <w:top w:val="single" w:sz="6" w:space="0" w:color="000000"/>
              <w:left w:val="single" w:sz="12" w:space="0" w:color="000000"/>
              <w:bottom w:val="single" w:sz="6" w:space="0" w:color="000000"/>
              <w:right w:val="single" w:sz="12" w:space="0" w:color="000000"/>
            </w:tcBorders>
            <w:tcMar>
              <w:top w:w="0" w:type="dxa"/>
              <w:left w:w="90" w:type="dxa"/>
              <w:bottom w:w="0" w:type="dxa"/>
              <w:right w:w="90" w:type="dxa"/>
            </w:tcMar>
            <w:vAlign w:val="center"/>
            <w:hideMark/>
          </w:tcPr>
          <w:p w14:paraId="60659BFE" w14:textId="77777777" w:rsidR="00710004" w:rsidRDefault="002D002D">
            <w:pPr>
              <w:pStyle w:val="normal-000663"/>
              <w:spacing w:before="0" w:after="0"/>
            </w:pPr>
            <w:r>
              <w:rPr>
                <w:rStyle w:val="defaultparagraphfont-000028"/>
              </w:rPr>
              <w:t>Cilj modula je osposobiti učenike za samostalno izvođenje najčešćih nerastavljivih spojeva u strojarstvu kako bi uspješno primijenili svoje znanje i vještine u svakodnevnom radu.</w:t>
            </w:r>
            <w:r>
              <w:t xml:space="preserve"> </w:t>
            </w:r>
          </w:p>
        </w:tc>
      </w:tr>
      <w:tr w:rsidR="00710004" w14:paraId="7438488A" w14:textId="77777777">
        <w:tc>
          <w:tcPr>
            <w:tcW w:w="2775" w:type="dxa"/>
            <w:tcBorders>
              <w:top w:val="single" w:sz="6" w:space="0" w:color="000000"/>
              <w:left w:val="single" w:sz="12" w:space="0" w:color="000000"/>
              <w:bottom w:val="single" w:sz="6" w:space="0" w:color="000000"/>
              <w:right w:val="single" w:sz="6" w:space="0" w:color="000000"/>
            </w:tcBorders>
            <w:shd w:val="clear" w:color="auto" w:fill="B4C6E7"/>
            <w:tcMar>
              <w:top w:w="0" w:type="dxa"/>
              <w:left w:w="90" w:type="dxa"/>
              <w:bottom w:w="0" w:type="dxa"/>
              <w:right w:w="90" w:type="dxa"/>
            </w:tcMar>
            <w:vAlign w:val="center"/>
            <w:hideMark/>
          </w:tcPr>
          <w:p w14:paraId="6775B1AF" w14:textId="77777777" w:rsidR="00710004" w:rsidRDefault="002D002D">
            <w:pPr>
              <w:pStyle w:val="normal-000450"/>
              <w:spacing w:before="0" w:after="0"/>
            </w:pPr>
            <w:r>
              <w:rPr>
                <w:rStyle w:val="defaultparagraphfont-000026"/>
              </w:rPr>
              <w:t xml:space="preserve">Ključni pojmovi </w:t>
            </w:r>
          </w:p>
        </w:tc>
        <w:tc>
          <w:tcPr>
            <w:tcW w:w="5760" w:type="dxa"/>
            <w:gridSpan w:val="4"/>
            <w:tcBorders>
              <w:top w:val="single" w:sz="6" w:space="0" w:color="000000"/>
              <w:left w:val="single" w:sz="12" w:space="0" w:color="000000"/>
              <w:bottom w:val="single" w:sz="6" w:space="0" w:color="000000"/>
              <w:right w:val="single" w:sz="12" w:space="0" w:color="000000"/>
            </w:tcBorders>
            <w:tcMar>
              <w:top w:w="0" w:type="dxa"/>
              <w:left w:w="90" w:type="dxa"/>
              <w:bottom w:w="0" w:type="dxa"/>
              <w:right w:w="90" w:type="dxa"/>
            </w:tcMar>
            <w:vAlign w:val="center"/>
            <w:hideMark/>
          </w:tcPr>
          <w:p w14:paraId="292E6729" w14:textId="77777777" w:rsidR="00710004" w:rsidRDefault="002D002D">
            <w:pPr>
              <w:pStyle w:val="normal-000455"/>
              <w:spacing w:before="0" w:after="0"/>
            </w:pPr>
            <w:r>
              <w:rPr>
                <w:rStyle w:val="defaultparagraphfont-000100"/>
              </w:rPr>
              <w:t xml:space="preserve">nerastavljivi spoj, spajanje dijelova , spoj, lemljenje, lijepljenje, zakivanje, obrada spoja, spajanje električkih i elektroničkih komponenti, priprema materijala prije spajanja, spajanje pritiskom </w:t>
            </w:r>
          </w:p>
        </w:tc>
      </w:tr>
      <w:tr w:rsidR="00710004" w14:paraId="4E678C26" w14:textId="77777777">
        <w:tc>
          <w:tcPr>
            <w:tcW w:w="2775" w:type="dxa"/>
            <w:tcBorders>
              <w:top w:val="single" w:sz="6" w:space="0" w:color="000000"/>
              <w:left w:val="single" w:sz="12" w:space="0" w:color="000000"/>
              <w:bottom w:val="single" w:sz="6" w:space="0" w:color="000000"/>
              <w:right w:val="single" w:sz="6" w:space="0" w:color="000000"/>
            </w:tcBorders>
            <w:shd w:val="clear" w:color="auto" w:fill="B4C6E7"/>
            <w:tcMar>
              <w:top w:w="0" w:type="dxa"/>
              <w:left w:w="90" w:type="dxa"/>
              <w:bottom w:w="0" w:type="dxa"/>
              <w:right w:w="90" w:type="dxa"/>
            </w:tcMar>
            <w:vAlign w:val="center"/>
            <w:hideMark/>
          </w:tcPr>
          <w:p w14:paraId="2E43BC43" w14:textId="77777777" w:rsidR="00710004" w:rsidRDefault="002D002D">
            <w:pPr>
              <w:pStyle w:val="normal-000450"/>
              <w:spacing w:before="0" w:after="0"/>
            </w:pPr>
            <w:r>
              <w:rPr>
                <w:rStyle w:val="defaultparagraphfont-000026"/>
              </w:rPr>
              <w:t xml:space="preserve">Povezanost modula s međupredmetnim temama (ako je primjenljivo) </w:t>
            </w:r>
          </w:p>
        </w:tc>
        <w:tc>
          <w:tcPr>
            <w:tcW w:w="5760" w:type="dxa"/>
            <w:gridSpan w:val="4"/>
            <w:tcBorders>
              <w:top w:val="single" w:sz="6" w:space="0" w:color="000000"/>
              <w:left w:val="single" w:sz="12" w:space="0" w:color="000000"/>
              <w:bottom w:val="single" w:sz="6" w:space="0" w:color="000000"/>
              <w:right w:val="single" w:sz="12" w:space="0" w:color="000000"/>
            </w:tcBorders>
            <w:tcMar>
              <w:top w:w="0" w:type="dxa"/>
              <w:left w:w="90" w:type="dxa"/>
              <w:bottom w:w="0" w:type="dxa"/>
              <w:right w:w="90" w:type="dxa"/>
            </w:tcMar>
            <w:hideMark/>
          </w:tcPr>
          <w:p w14:paraId="779A1FFE" w14:textId="77777777" w:rsidR="00710004" w:rsidRDefault="002D002D">
            <w:pPr>
              <w:pStyle w:val="nospacing"/>
            </w:pPr>
            <w:r>
              <w:rPr>
                <w:rStyle w:val="defaultparagraphfont-000026"/>
              </w:rPr>
              <w:t xml:space="preserve">MPT Osobni i socijalni razvoj </w:t>
            </w:r>
          </w:p>
          <w:p w14:paraId="6ECA4251" w14:textId="77777777" w:rsidR="00710004" w:rsidRDefault="002D002D">
            <w:pPr>
              <w:pStyle w:val="000564"/>
            </w:pPr>
            <w:r>
              <w:rPr>
                <w:rStyle w:val="000363"/>
              </w:rPr>
              <w:t>●</w:t>
            </w:r>
            <w:r>
              <w:t xml:space="preserve"> </w:t>
            </w:r>
            <w:r>
              <w:rPr>
                <w:rStyle w:val="defaultparagraphfont-000028"/>
              </w:rPr>
              <w:t>osr B.5. Domena: Ja i drugi</w:t>
            </w:r>
            <w:r>
              <w:t xml:space="preserve"> </w:t>
            </w:r>
          </w:p>
          <w:p w14:paraId="605EFEC2" w14:textId="77777777" w:rsidR="00710004" w:rsidRDefault="002D002D">
            <w:pPr>
              <w:pStyle w:val="000564"/>
            </w:pPr>
            <w:r>
              <w:rPr>
                <w:rStyle w:val="000363"/>
              </w:rPr>
              <w:t>●</w:t>
            </w:r>
            <w:r>
              <w:t xml:space="preserve"> </w:t>
            </w:r>
            <w:r>
              <w:rPr>
                <w:rStyle w:val="defaultparagraphfont-000028"/>
              </w:rPr>
              <w:t>osr C.5. Domena: Ja i društvo</w:t>
            </w:r>
            <w:r>
              <w:t xml:space="preserve"> </w:t>
            </w:r>
          </w:p>
          <w:p w14:paraId="37603085" w14:textId="77777777" w:rsidR="00710004" w:rsidRDefault="002D002D">
            <w:pPr>
              <w:pStyle w:val="nospacing"/>
            </w:pPr>
            <w:r>
              <w:rPr>
                <w:rStyle w:val="defaultparagraphfont-000026"/>
              </w:rPr>
              <w:t xml:space="preserve">MPT Učiti kako učiti </w:t>
            </w:r>
          </w:p>
          <w:p w14:paraId="00322235" w14:textId="77777777" w:rsidR="00710004" w:rsidRDefault="002D002D">
            <w:pPr>
              <w:pStyle w:val="000564"/>
            </w:pPr>
            <w:r>
              <w:rPr>
                <w:rStyle w:val="000363"/>
              </w:rPr>
              <w:t>●</w:t>
            </w:r>
            <w:r>
              <w:t xml:space="preserve"> </w:t>
            </w:r>
            <w:r>
              <w:rPr>
                <w:rStyle w:val="defaultparagraphfont-000028"/>
              </w:rPr>
              <w:t>uku A.4/5 Domena: Primjena strategija učenja i upravljanja informacijama</w:t>
            </w:r>
            <w:r>
              <w:t xml:space="preserve"> </w:t>
            </w:r>
          </w:p>
          <w:p w14:paraId="1E56EE19" w14:textId="77777777" w:rsidR="00710004" w:rsidRDefault="002D002D">
            <w:pPr>
              <w:pStyle w:val="000564"/>
            </w:pPr>
            <w:r>
              <w:rPr>
                <w:rStyle w:val="000363"/>
              </w:rPr>
              <w:t>●</w:t>
            </w:r>
            <w:r>
              <w:t xml:space="preserve"> </w:t>
            </w:r>
            <w:r>
              <w:rPr>
                <w:rStyle w:val="defaultparagraphfont-000028"/>
              </w:rPr>
              <w:t xml:space="preserve">uku B.4/5 Domena: </w:t>
            </w:r>
            <w:r>
              <w:rPr>
                <w:rStyle w:val="defaultparagraphfont-000028"/>
              </w:rPr>
              <w:t>Upravljanje svojim učenjem</w:t>
            </w:r>
            <w:r>
              <w:t xml:space="preserve"> </w:t>
            </w:r>
          </w:p>
          <w:p w14:paraId="07F8FA52" w14:textId="77777777" w:rsidR="00710004" w:rsidRDefault="002D002D">
            <w:pPr>
              <w:pStyle w:val="000564"/>
            </w:pPr>
            <w:r>
              <w:rPr>
                <w:rStyle w:val="000363"/>
              </w:rPr>
              <w:t>●</w:t>
            </w:r>
            <w:r>
              <w:t xml:space="preserve"> </w:t>
            </w:r>
            <w:r>
              <w:rPr>
                <w:rStyle w:val="defaultparagraphfont-000028"/>
              </w:rPr>
              <w:t>uku D.4/5 Domena: Stvaranje okružja za učenje</w:t>
            </w:r>
            <w:r>
              <w:t xml:space="preserve"> </w:t>
            </w:r>
          </w:p>
          <w:p w14:paraId="75A7D75B" w14:textId="77777777" w:rsidR="00710004" w:rsidRDefault="002D002D">
            <w:pPr>
              <w:pStyle w:val="nospacing"/>
            </w:pPr>
            <w:r>
              <w:rPr>
                <w:rStyle w:val="defaultparagraphfont-000026"/>
              </w:rPr>
              <w:t xml:space="preserve">MPT Zdravlje </w:t>
            </w:r>
          </w:p>
          <w:p w14:paraId="42FDA768" w14:textId="77777777" w:rsidR="00710004" w:rsidRDefault="002D002D">
            <w:pPr>
              <w:pStyle w:val="000564"/>
            </w:pPr>
            <w:r>
              <w:rPr>
                <w:rStyle w:val="000363"/>
              </w:rPr>
              <w:t>●</w:t>
            </w:r>
            <w:r>
              <w:t xml:space="preserve"> </w:t>
            </w:r>
            <w:r>
              <w:rPr>
                <w:rStyle w:val="defaultparagraphfont-000028"/>
              </w:rPr>
              <w:t>zdr B.5. Domena: Mentalno i socijalno zdravlje</w:t>
            </w:r>
            <w:r>
              <w:t xml:space="preserve"> </w:t>
            </w:r>
          </w:p>
          <w:p w14:paraId="180C299C" w14:textId="77777777" w:rsidR="00710004" w:rsidRDefault="002D002D">
            <w:pPr>
              <w:pStyle w:val="nospacing"/>
            </w:pPr>
            <w:r>
              <w:rPr>
                <w:rStyle w:val="defaultparagraphfont-000026"/>
              </w:rPr>
              <w:t xml:space="preserve">MPT Poduzetništvo </w:t>
            </w:r>
          </w:p>
          <w:p w14:paraId="25A4FD92" w14:textId="77777777" w:rsidR="00710004" w:rsidRDefault="002D002D">
            <w:pPr>
              <w:pStyle w:val="000564"/>
            </w:pPr>
            <w:r>
              <w:rPr>
                <w:rStyle w:val="000363"/>
              </w:rPr>
              <w:t>●</w:t>
            </w:r>
            <w:r>
              <w:t xml:space="preserve"> </w:t>
            </w:r>
            <w:r>
              <w:rPr>
                <w:rStyle w:val="defaultparagraphfont-000028"/>
              </w:rPr>
              <w:t>pod A.5. Domena: Promišljaj poduzetnički</w:t>
            </w:r>
            <w:r>
              <w:t xml:space="preserve"> </w:t>
            </w:r>
          </w:p>
          <w:p w14:paraId="45A090D9" w14:textId="77777777" w:rsidR="00710004" w:rsidRDefault="002D002D">
            <w:pPr>
              <w:pStyle w:val="000564"/>
            </w:pPr>
            <w:r>
              <w:rPr>
                <w:rStyle w:val="000363"/>
              </w:rPr>
              <w:t>●</w:t>
            </w:r>
            <w:r>
              <w:t xml:space="preserve"> </w:t>
            </w:r>
            <w:r>
              <w:rPr>
                <w:rStyle w:val="defaultparagraphfont-000028"/>
              </w:rPr>
              <w:t>pod B.5. Domena: Djeluj poduzetnički</w:t>
            </w:r>
            <w:r>
              <w:t xml:space="preserve"> </w:t>
            </w:r>
          </w:p>
          <w:p w14:paraId="3BE1A142" w14:textId="77777777" w:rsidR="00710004" w:rsidRDefault="002D002D">
            <w:pPr>
              <w:pStyle w:val="nospacing"/>
            </w:pPr>
            <w:r>
              <w:rPr>
                <w:rStyle w:val="defaultparagraphfont-000026"/>
              </w:rPr>
              <w:t xml:space="preserve">MPT Uporaba informacijske i komunikacijske tehnologije </w:t>
            </w:r>
          </w:p>
          <w:p w14:paraId="59F4454E" w14:textId="77777777" w:rsidR="00710004" w:rsidRDefault="002D002D">
            <w:pPr>
              <w:pStyle w:val="000564"/>
            </w:pPr>
            <w:r>
              <w:rPr>
                <w:rStyle w:val="000363"/>
              </w:rPr>
              <w:lastRenderedPageBreak/>
              <w:t>●</w:t>
            </w:r>
            <w:r>
              <w:t xml:space="preserve"> </w:t>
            </w:r>
            <w:r>
              <w:rPr>
                <w:rStyle w:val="defaultparagraphfont-000028"/>
              </w:rPr>
              <w:t>ikt A.5. Domena: Funkcionalna i odgovorna uporaba IKT-a</w:t>
            </w:r>
            <w:r>
              <w:t xml:space="preserve"> </w:t>
            </w:r>
          </w:p>
          <w:p w14:paraId="0B13A37F" w14:textId="77777777" w:rsidR="00710004" w:rsidRDefault="002D002D">
            <w:pPr>
              <w:pStyle w:val="000564"/>
            </w:pPr>
            <w:r>
              <w:rPr>
                <w:rStyle w:val="000363"/>
              </w:rPr>
              <w:t>●</w:t>
            </w:r>
            <w:r>
              <w:t xml:space="preserve"> </w:t>
            </w:r>
            <w:r>
              <w:rPr>
                <w:rStyle w:val="defaultparagraphfont-000028"/>
              </w:rPr>
              <w:t>ikt B.5. Domena: Komunikacija i suradnja u digitalnome okružju</w:t>
            </w:r>
            <w:r>
              <w:t xml:space="preserve"> </w:t>
            </w:r>
          </w:p>
          <w:p w14:paraId="0B73F0AB" w14:textId="77777777" w:rsidR="00710004" w:rsidRDefault="002D002D">
            <w:pPr>
              <w:pStyle w:val="000564"/>
            </w:pPr>
            <w:r>
              <w:rPr>
                <w:rStyle w:val="000363"/>
              </w:rPr>
              <w:t>●</w:t>
            </w:r>
            <w:r>
              <w:t xml:space="preserve"> </w:t>
            </w:r>
            <w:r>
              <w:rPr>
                <w:rStyle w:val="defaultparagraphfont-000028"/>
              </w:rPr>
              <w:t>ikt C.5. Domena: Istraživanje i kritičko vrednovanje u digitalnome okružju</w:t>
            </w:r>
            <w:r>
              <w:t xml:space="preserve"> </w:t>
            </w:r>
          </w:p>
          <w:p w14:paraId="79E48611" w14:textId="77777777" w:rsidR="00710004" w:rsidRDefault="002D002D">
            <w:pPr>
              <w:pStyle w:val="000564"/>
            </w:pPr>
            <w:r>
              <w:rPr>
                <w:rStyle w:val="000363"/>
              </w:rPr>
              <w:t>●</w:t>
            </w:r>
            <w:r>
              <w:t xml:space="preserve"> </w:t>
            </w:r>
            <w:r>
              <w:rPr>
                <w:rStyle w:val="defaultparagraphfont-000028"/>
              </w:rPr>
              <w:t>ikt D.5.Domena: Stvaralaštvo i inovativnost u digitalnome okružju</w:t>
            </w:r>
            <w:r>
              <w:t xml:space="preserve"> </w:t>
            </w:r>
          </w:p>
          <w:p w14:paraId="4EF831FC" w14:textId="77777777" w:rsidR="00710004" w:rsidRDefault="002D002D">
            <w:pPr>
              <w:pStyle w:val="nospacing"/>
            </w:pPr>
            <w:r>
              <w:rPr>
                <w:rStyle w:val="defaultparagraphfont-000026"/>
              </w:rPr>
              <w:t xml:space="preserve">MPT Održivi razvoj </w:t>
            </w:r>
          </w:p>
          <w:p w14:paraId="22A27B79" w14:textId="77777777" w:rsidR="00710004" w:rsidRDefault="002D002D">
            <w:pPr>
              <w:pStyle w:val="000564"/>
            </w:pPr>
            <w:r>
              <w:rPr>
                <w:rStyle w:val="000363"/>
              </w:rPr>
              <w:t>●</w:t>
            </w:r>
            <w:r>
              <w:t xml:space="preserve"> </w:t>
            </w:r>
            <w:r>
              <w:rPr>
                <w:rStyle w:val="defaultparagraphfont-000028"/>
              </w:rPr>
              <w:t>odr B.5. Domena: Djelovanje</w:t>
            </w:r>
            <w:r>
              <w:t xml:space="preserve"> </w:t>
            </w:r>
          </w:p>
        </w:tc>
      </w:tr>
      <w:tr w:rsidR="00710004" w14:paraId="4C09FF47" w14:textId="77777777">
        <w:tc>
          <w:tcPr>
            <w:tcW w:w="2775" w:type="dxa"/>
            <w:tcBorders>
              <w:top w:val="single" w:sz="6" w:space="0" w:color="000000"/>
              <w:left w:val="single" w:sz="12" w:space="0" w:color="000000"/>
              <w:bottom w:val="single" w:sz="6" w:space="0" w:color="000000"/>
              <w:right w:val="single" w:sz="6" w:space="0" w:color="000000"/>
            </w:tcBorders>
            <w:shd w:val="clear" w:color="auto" w:fill="B4C6E7"/>
            <w:tcMar>
              <w:top w:w="0" w:type="dxa"/>
              <w:left w:w="90" w:type="dxa"/>
              <w:bottom w:w="0" w:type="dxa"/>
              <w:right w:w="90" w:type="dxa"/>
            </w:tcMar>
            <w:vAlign w:val="center"/>
            <w:hideMark/>
          </w:tcPr>
          <w:p w14:paraId="75787AAC" w14:textId="77777777" w:rsidR="00710004" w:rsidRDefault="002D002D">
            <w:pPr>
              <w:pStyle w:val="normal-000070"/>
            </w:pPr>
            <w:r>
              <w:rPr>
                <w:rStyle w:val="defaultparagraphfont-000026"/>
              </w:rPr>
              <w:lastRenderedPageBreak/>
              <w:t xml:space="preserve">Preporuke za učenje temeljeno na radu </w:t>
            </w:r>
          </w:p>
        </w:tc>
        <w:tc>
          <w:tcPr>
            <w:tcW w:w="5760" w:type="dxa"/>
            <w:gridSpan w:val="4"/>
            <w:tcBorders>
              <w:top w:val="single" w:sz="6" w:space="0" w:color="000000"/>
              <w:left w:val="single" w:sz="12" w:space="0" w:color="000000"/>
              <w:bottom w:val="single" w:sz="6" w:space="0" w:color="000000"/>
              <w:right w:val="single" w:sz="12" w:space="0" w:color="000000"/>
            </w:tcBorders>
            <w:tcMar>
              <w:top w:w="0" w:type="dxa"/>
              <w:left w:w="90" w:type="dxa"/>
              <w:bottom w:w="0" w:type="dxa"/>
              <w:right w:w="90" w:type="dxa"/>
            </w:tcMar>
            <w:vAlign w:val="center"/>
            <w:hideMark/>
          </w:tcPr>
          <w:p w14:paraId="2A0715C4" w14:textId="77777777" w:rsidR="00710004" w:rsidRDefault="002D002D">
            <w:pPr>
              <w:pStyle w:val="nospacing-000491"/>
            </w:pPr>
            <w:r>
              <w:rPr>
                <w:rStyle w:val="defaultparagraphfont-000028"/>
              </w:rPr>
              <w:t xml:space="preserve">Učenje temeljeno na radu odvija se u školskom praktikumu ili specijaliziranoj </w:t>
            </w:r>
            <w:r>
              <w:rPr>
                <w:rStyle w:val="defaultparagraphfont-000028"/>
              </w:rPr>
              <w:t>učionici, kod poslodavca i/ili u prostoru regionalnog centra kompetentnosti.</w:t>
            </w:r>
            <w:r>
              <w:t xml:space="preserve"> </w:t>
            </w:r>
          </w:p>
          <w:p w14:paraId="6CDACEA7" w14:textId="77777777" w:rsidR="00710004" w:rsidRDefault="002D002D">
            <w:pPr>
              <w:pStyle w:val="nospacing-000491"/>
            </w:pPr>
            <w:r>
              <w:rPr>
                <w:rStyle w:val="defaultparagraphfont-000028"/>
              </w:rPr>
              <w:t>Ishode ovog modula učenici mogu djelomično ostvariti realiziranjem radnih zadataka koji se mogu simulirati u specijaliziranim i odgovarajuće opremljenim školskim učionicama i praktikumima i/ili u suradnji nastavnika i škole s poslodavcem i/ili regionalnim centrima kompetentnosti. Učenicima je potrebno omogućiti učenje u uvjetima u kojima će aktivno uvježbati određene situacije. U simuliranim stvarnim situacijama učenici kroz projektne i istraživačke zadatke samostalno ili u paru rješavaju situacijske proble</w:t>
            </w:r>
            <w:r>
              <w:rPr>
                <w:rStyle w:val="defaultparagraphfont-000028"/>
              </w:rPr>
              <w:t>me vezane uz ciljeve modula s namjerom ostvarivanja njegovih ishoda. Ishodi učenja ostvaruju se učenjem temeljenom na radu i kroz različite stručne posjete institucijama i poslovnim subjektima relevantnim za pojedini sektor/zanimanje gdje je učenike potrebno uključiti u edukacijske aktivnosti/projekte koje se eventualno provode.</w:t>
            </w:r>
            <w:r>
              <w:t xml:space="preserve"> </w:t>
            </w:r>
          </w:p>
          <w:p w14:paraId="2136BD54" w14:textId="77777777" w:rsidR="00710004" w:rsidRDefault="002D002D">
            <w:pPr>
              <w:pStyle w:val="nospacing-000491"/>
            </w:pPr>
            <w:r>
              <w:rPr>
                <w:rStyle w:val="defaultparagraphfont-000028"/>
              </w:rPr>
              <w:t>Učenje temeljeno na radu pridonosi boljem razumijevanju problema te poznavanju mogućnosti i ograničenja za njihovo rješavanje.</w:t>
            </w:r>
            <w:r>
              <w:t xml:space="preserve"> </w:t>
            </w:r>
          </w:p>
        </w:tc>
      </w:tr>
      <w:tr w:rsidR="00710004" w14:paraId="192B4ED0" w14:textId="77777777">
        <w:tc>
          <w:tcPr>
            <w:tcW w:w="2775" w:type="dxa"/>
            <w:tcBorders>
              <w:top w:val="single" w:sz="6" w:space="0" w:color="000000"/>
              <w:left w:val="single" w:sz="12" w:space="0" w:color="000000"/>
              <w:bottom w:val="single" w:sz="6" w:space="0" w:color="000000"/>
              <w:right w:val="single" w:sz="6" w:space="0" w:color="000000"/>
            </w:tcBorders>
            <w:shd w:val="clear" w:color="auto" w:fill="B4C6E7"/>
            <w:tcMar>
              <w:top w:w="0" w:type="dxa"/>
              <w:left w:w="90" w:type="dxa"/>
              <w:bottom w:w="0" w:type="dxa"/>
              <w:right w:w="90" w:type="dxa"/>
            </w:tcMar>
            <w:vAlign w:val="center"/>
            <w:hideMark/>
          </w:tcPr>
          <w:p w14:paraId="369336BD" w14:textId="77777777" w:rsidR="00710004" w:rsidRDefault="002D002D">
            <w:pPr>
              <w:pStyle w:val="normal-000070"/>
            </w:pPr>
            <w:r>
              <w:rPr>
                <w:rStyle w:val="defaultparagraphfont-000026"/>
              </w:rPr>
              <w:t xml:space="preserve">Specifični materijalni uvjeti i okruženje za učenje, potrebni za realizaciju modula </w:t>
            </w:r>
          </w:p>
        </w:tc>
        <w:tc>
          <w:tcPr>
            <w:tcW w:w="5760" w:type="dxa"/>
            <w:gridSpan w:val="4"/>
            <w:tcBorders>
              <w:top w:val="single" w:sz="6" w:space="0" w:color="000000"/>
              <w:left w:val="single" w:sz="12" w:space="0" w:color="000000"/>
              <w:bottom w:val="single" w:sz="6" w:space="0" w:color="000000"/>
              <w:right w:val="single" w:sz="12" w:space="0" w:color="000000"/>
            </w:tcBorders>
            <w:tcMar>
              <w:top w:w="0" w:type="dxa"/>
              <w:left w:w="90" w:type="dxa"/>
              <w:bottom w:w="0" w:type="dxa"/>
              <w:right w:w="90" w:type="dxa"/>
            </w:tcMar>
            <w:hideMark/>
          </w:tcPr>
          <w:p w14:paraId="48A7B25F" w14:textId="77777777" w:rsidR="00710004" w:rsidRDefault="002D002D">
            <w:pPr>
              <w:pStyle w:val="normal-000668"/>
            </w:pPr>
            <w:r>
              <w:rPr>
                <w:rStyle w:val="000027"/>
              </w:rPr>
              <w:t> </w:t>
            </w:r>
            <w:r>
              <w:t xml:space="preserve"> </w:t>
            </w:r>
          </w:p>
          <w:p w14:paraId="6472CBD0" w14:textId="77777777" w:rsidR="00710004" w:rsidRDefault="002D002D">
            <w:pPr>
              <w:pStyle w:val="000339"/>
            </w:pPr>
            <w:r>
              <w:rPr>
                <w:rStyle w:val="000054"/>
              </w:rPr>
              <w:sym w:font="Symbol" w:char="F0B7"/>
            </w:r>
            <w:r>
              <w:t xml:space="preserve"> </w:t>
            </w:r>
            <w:r>
              <w:rPr>
                <w:rStyle w:val="defaultparagraphfont-000028"/>
              </w:rPr>
              <w:t>zaštitna odjeća, obuća i oprema</w:t>
            </w:r>
            <w:r>
              <w:t xml:space="preserve"> </w:t>
            </w:r>
          </w:p>
          <w:p w14:paraId="2301DA95" w14:textId="77777777" w:rsidR="00710004" w:rsidRDefault="002D002D">
            <w:pPr>
              <w:pStyle w:val="normal-000194"/>
            </w:pPr>
            <w:r>
              <w:rPr>
                <w:rStyle w:val="defaultparagraphfont-000028"/>
              </w:rPr>
              <w:t>Ishode učenja koji se stječu učenjem temeljenom na radu potrebno je izvoditi u grupama.</w:t>
            </w:r>
            <w:r>
              <w:t xml:space="preserve"> </w:t>
            </w:r>
          </w:p>
        </w:tc>
      </w:tr>
      <w:tr w:rsidR="00710004" w14:paraId="7D241D02" w14:textId="77777777">
        <w:trPr>
          <w:trHeight w:val="360"/>
        </w:trPr>
        <w:tc>
          <w:tcPr>
            <w:tcW w:w="2775" w:type="dxa"/>
            <w:tcBorders>
              <w:top w:val="single" w:sz="6" w:space="0" w:color="000000"/>
              <w:left w:val="single" w:sz="12" w:space="0" w:color="000000"/>
              <w:bottom w:val="single" w:sz="6" w:space="0" w:color="000000"/>
              <w:right w:val="single" w:sz="6" w:space="0" w:color="000000"/>
            </w:tcBorders>
            <w:shd w:val="clear" w:color="auto" w:fill="B4C6E7"/>
            <w:tcMar>
              <w:top w:w="0" w:type="dxa"/>
              <w:left w:w="90" w:type="dxa"/>
              <w:bottom w:w="0" w:type="dxa"/>
              <w:right w:w="90" w:type="dxa"/>
            </w:tcMar>
            <w:vAlign w:val="center"/>
            <w:hideMark/>
          </w:tcPr>
          <w:p w14:paraId="2D7B3C62" w14:textId="77777777" w:rsidR="00710004" w:rsidRDefault="002D002D">
            <w:pPr>
              <w:pStyle w:val="normal-000070"/>
            </w:pPr>
            <w:r>
              <w:rPr>
                <w:rStyle w:val="defaultparagraphfont-000026"/>
              </w:rPr>
              <w:t xml:space="preserve">Skup ishoda učenja iz SK-a, obujam: </w:t>
            </w:r>
          </w:p>
        </w:tc>
        <w:tc>
          <w:tcPr>
            <w:tcW w:w="5760" w:type="dxa"/>
            <w:gridSpan w:val="4"/>
            <w:tcBorders>
              <w:top w:val="single" w:sz="6" w:space="0" w:color="000000"/>
              <w:left w:val="single" w:sz="12" w:space="0" w:color="000000"/>
              <w:bottom w:val="single" w:sz="6" w:space="0" w:color="000000"/>
              <w:right w:val="single" w:sz="12" w:space="0" w:color="000000"/>
            </w:tcBorders>
            <w:tcMar>
              <w:top w:w="0" w:type="dxa"/>
              <w:left w:w="90" w:type="dxa"/>
              <w:bottom w:w="0" w:type="dxa"/>
              <w:right w:w="90" w:type="dxa"/>
            </w:tcMar>
            <w:vAlign w:val="center"/>
            <w:hideMark/>
          </w:tcPr>
          <w:p w14:paraId="6BC845A1" w14:textId="77777777" w:rsidR="00710004" w:rsidRDefault="002D002D">
            <w:pPr>
              <w:pStyle w:val="normal-000070"/>
            </w:pPr>
            <w:r>
              <w:rPr>
                <w:rStyle w:val="defaultparagraphfont-000026"/>
              </w:rPr>
              <w:t xml:space="preserve">Izvođenje nerastavljivih spojeva u strojarstvu, 3 CSVET </w:t>
            </w:r>
          </w:p>
        </w:tc>
      </w:tr>
      <w:tr w:rsidR="00710004" w14:paraId="2F9A4DEE" w14:textId="77777777">
        <w:tc>
          <w:tcPr>
            <w:tcW w:w="4260" w:type="dxa"/>
            <w:gridSpan w:val="3"/>
            <w:tcBorders>
              <w:top w:val="single" w:sz="6" w:space="0" w:color="000000"/>
              <w:left w:val="single" w:sz="12" w:space="0" w:color="000000"/>
              <w:bottom w:val="single" w:sz="6" w:space="0" w:color="000000"/>
              <w:right w:val="single" w:sz="12" w:space="0" w:color="000000"/>
            </w:tcBorders>
            <w:shd w:val="clear" w:color="auto" w:fill="B4C6E7"/>
            <w:tcMar>
              <w:top w:w="0" w:type="dxa"/>
              <w:left w:w="90" w:type="dxa"/>
              <w:bottom w:w="0" w:type="dxa"/>
              <w:right w:w="90" w:type="dxa"/>
            </w:tcMar>
            <w:vAlign w:val="center"/>
            <w:hideMark/>
          </w:tcPr>
          <w:p w14:paraId="6D79C8BD" w14:textId="77777777" w:rsidR="00710004" w:rsidRDefault="002D002D">
            <w:pPr>
              <w:pStyle w:val="normal-000450"/>
              <w:spacing w:before="0" w:after="0"/>
            </w:pPr>
            <w:r>
              <w:rPr>
                <w:rStyle w:val="defaultparagraphfont-000026"/>
              </w:rPr>
              <w:t xml:space="preserve">Ishodi učenja </w:t>
            </w:r>
          </w:p>
        </w:tc>
        <w:tc>
          <w:tcPr>
            <w:tcW w:w="4260" w:type="dxa"/>
            <w:gridSpan w:val="2"/>
            <w:tcBorders>
              <w:top w:val="single" w:sz="6" w:space="0" w:color="000000"/>
              <w:left w:val="single" w:sz="12" w:space="0" w:color="000000"/>
              <w:bottom w:val="single" w:sz="6" w:space="0" w:color="000000"/>
              <w:right w:val="single" w:sz="12" w:space="0" w:color="000000"/>
            </w:tcBorders>
            <w:shd w:val="clear" w:color="auto" w:fill="B4C6E7"/>
            <w:tcMar>
              <w:top w:w="0" w:type="dxa"/>
              <w:left w:w="90" w:type="dxa"/>
              <w:bottom w:w="0" w:type="dxa"/>
              <w:right w:w="90" w:type="dxa"/>
            </w:tcMar>
            <w:vAlign w:val="center"/>
            <w:hideMark/>
          </w:tcPr>
          <w:p w14:paraId="7416F3F7" w14:textId="77777777" w:rsidR="00710004" w:rsidRDefault="002D002D">
            <w:pPr>
              <w:pStyle w:val="normal-000450"/>
              <w:spacing w:before="0" w:after="0"/>
            </w:pPr>
            <w:r>
              <w:rPr>
                <w:rStyle w:val="defaultparagraphfont-000026"/>
              </w:rPr>
              <w:t xml:space="preserve">Ishodi učenja na razini usvojenosti „dobar” </w:t>
            </w:r>
          </w:p>
        </w:tc>
      </w:tr>
      <w:tr w:rsidR="00710004" w14:paraId="37EB5C45" w14:textId="77777777">
        <w:tc>
          <w:tcPr>
            <w:tcW w:w="4260" w:type="dxa"/>
            <w:gridSpan w:val="3"/>
            <w:tcBorders>
              <w:top w:val="single" w:sz="6" w:space="0" w:color="000000"/>
              <w:left w:val="single" w:sz="12" w:space="0" w:color="000000"/>
              <w:bottom w:val="single" w:sz="6" w:space="0" w:color="000000"/>
              <w:right w:val="single" w:sz="12" w:space="0" w:color="000000"/>
            </w:tcBorders>
            <w:tcMar>
              <w:top w:w="0" w:type="dxa"/>
              <w:left w:w="90" w:type="dxa"/>
              <w:bottom w:w="0" w:type="dxa"/>
              <w:right w:w="90" w:type="dxa"/>
            </w:tcMar>
            <w:hideMark/>
          </w:tcPr>
          <w:p w14:paraId="4DAC7F66" w14:textId="77777777" w:rsidR="00710004" w:rsidRDefault="002D002D">
            <w:pPr>
              <w:pStyle w:val="nospacing"/>
            </w:pPr>
            <w:r>
              <w:rPr>
                <w:rStyle w:val="defaultparagraphfont-000028"/>
              </w:rPr>
              <w:t>Pripremiti površine materijala prije spajanja</w:t>
            </w:r>
            <w:r>
              <w:t xml:space="preserve"> </w:t>
            </w:r>
          </w:p>
        </w:tc>
        <w:tc>
          <w:tcPr>
            <w:tcW w:w="4260" w:type="dxa"/>
            <w:gridSpan w:val="2"/>
            <w:tcBorders>
              <w:top w:val="single" w:sz="6" w:space="0" w:color="000000"/>
              <w:left w:val="single" w:sz="12" w:space="0" w:color="000000"/>
              <w:bottom w:val="single" w:sz="6" w:space="0" w:color="000000"/>
              <w:right w:val="single" w:sz="12" w:space="0" w:color="000000"/>
            </w:tcBorders>
            <w:tcMar>
              <w:top w:w="0" w:type="dxa"/>
              <w:left w:w="90" w:type="dxa"/>
              <w:bottom w:w="0" w:type="dxa"/>
              <w:right w:w="90" w:type="dxa"/>
            </w:tcMar>
            <w:hideMark/>
          </w:tcPr>
          <w:p w14:paraId="6DA04105" w14:textId="77777777" w:rsidR="00710004" w:rsidRDefault="002D002D">
            <w:pPr>
              <w:pStyle w:val="nospacing"/>
            </w:pPr>
            <w:r>
              <w:rPr>
                <w:rStyle w:val="defaultparagraphfont-000028"/>
              </w:rPr>
              <w:t>Obraditi mjesto spoja</w:t>
            </w:r>
            <w:r>
              <w:t xml:space="preserve"> </w:t>
            </w:r>
          </w:p>
        </w:tc>
      </w:tr>
      <w:tr w:rsidR="00710004" w14:paraId="02DC3C91" w14:textId="77777777">
        <w:tc>
          <w:tcPr>
            <w:tcW w:w="4260" w:type="dxa"/>
            <w:gridSpan w:val="3"/>
            <w:tcBorders>
              <w:top w:val="single" w:sz="6" w:space="0" w:color="000000"/>
              <w:left w:val="single" w:sz="12" w:space="0" w:color="000000"/>
              <w:bottom w:val="single" w:sz="6" w:space="0" w:color="000000"/>
              <w:right w:val="single" w:sz="12" w:space="0" w:color="000000"/>
            </w:tcBorders>
            <w:tcMar>
              <w:top w:w="0" w:type="dxa"/>
              <w:left w:w="90" w:type="dxa"/>
              <w:bottom w:w="0" w:type="dxa"/>
              <w:right w:w="90" w:type="dxa"/>
            </w:tcMar>
            <w:hideMark/>
          </w:tcPr>
          <w:p w14:paraId="5B3F9BDB" w14:textId="77777777" w:rsidR="00710004" w:rsidRDefault="002D002D">
            <w:pPr>
              <w:pStyle w:val="nospacing"/>
            </w:pPr>
            <w:r>
              <w:rPr>
                <w:rStyle w:val="defaultparagraphfont-000028"/>
              </w:rPr>
              <w:t xml:space="preserve">Izvršiti spajanje </w:t>
            </w:r>
            <w:r>
              <w:rPr>
                <w:rStyle w:val="defaultparagraphfont-000028"/>
              </w:rPr>
              <w:t>ručnim zakivanjem</w:t>
            </w:r>
            <w:r>
              <w:t xml:space="preserve"> </w:t>
            </w:r>
          </w:p>
        </w:tc>
        <w:tc>
          <w:tcPr>
            <w:tcW w:w="4260" w:type="dxa"/>
            <w:gridSpan w:val="2"/>
            <w:tcBorders>
              <w:top w:val="single" w:sz="6" w:space="0" w:color="000000"/>
              <w:left w:val="single" w:sz="12" w:space="0" w:color="000000"/>
              <w:bottom w:val="single" w:sz="6" w:space="0" w:color="000000"/>
              <w:right w:val="single" w:sz="12" w:space="0" w:color="000000"/>
            </w:tcBorders>
            <w:tcMar>
              <w:top w:w="0" w:type="dxa"/>
              <w:left w:w="90" w:type="dxa"/>
              <w:bottom w:w="0" w:type="dxa"/>
              <w:right w:w="90" w:type="dxa"/>
            </w:tcMar>
            <w:hideMark/>
          </w:tcPr>
          <w:p w14:paraId="324B03C4" w14:textId="77777777" w:rsidR="00710004" w:rsidRDefault="002D002D">
            <w:pPr>
              <w:pStyle w:val="nospacing"/>
            </w:pPr>
            <w:r>
              <w:rPr>
                <w:rStyle w:val="defaultparagraphfont-000028"/>
              </w:rPr>
              <w:t>Ručno zakivati</w:t>
            </w:r>
            <w:r>
              <w:t xml:space="preserve"> </w:t>
            </w:r>
          </w:p>
        </w:tc>
      </w:tr>
      <w:tr w:rsidR="00710004" w14:paraId="2693061A" w14:textId="77777777">
        <w:tc>
          <w:tcPr>
            <w:tcW w:w="4260" w:type="dxa"/>
            <w:gridSpan w:val="3"/>
            <w:tcBorders>
              <w:top w:val="single" w:sz="6" w:space="0" w:color="000000"/>
              <w:left w:val="single" w:sz="12" w:space="0" w:color="000000"/>
              <w:bottom w:val="single" w:sz="6" w:space="0" w:color="000000"/>
              <w:right w:val="single" w:sz="12" w:space="0" w:color="000000"/>
            </w:tcBorders>
            <w:tcMar>
              <w:top w:w="0" w:type="dxa"/>
              <w:left w:w="90" w:type="dxa"/>
              <w:bottom w:w="0" w:type="dxa"/>
              <w:right w:w="90" w:type="dxa"/>
            </w:tcMar>
            <w:hideMark/>
          </w:tcPr>
          <w:p w14:paraId="560C294B" w14:textId="77777777" w:rsidR="00710004" w:rsidRDefault="002D002D">
            <w:pPr>
              <w:pStyle w:val="nospacing"/>
            </w:pPr>
            <w:r>
              <w:rPr>
                <w:rStyle w:val="defaultparagraphfont-000028"/>
              </w:rPr>
              <w:t>Izvršiti spajanje lijepljenjem</w:t>
            </w:r>
            <w:r>
              <w:t xml:space="preserve"> </w:t>
            </w:r>
          </w:p>
        </w:tc>
        <w:tc>
          <w:tcPr>
            <w:tcW w:w="4260" w:type="dxa"/>
            <w:gridSpan w:val="2"/>
            <w:tcBorders>
              <w:top w:val="single" w:sz="6" w:space="0" w:color="000000"/>
              <w:left w:val="single" w:sz="12" w:space="0" w:color="000000"/>
              <w:bottom w:val="single" w:sz="6" w:space="0" w:color="000000"/>
              <w:right w:val="single" w:sz="12" w:space="0" w:color="000000"/>
            </w:tcBorders>
            <w:tcMar>
              <w:top w:w="0" w:type="dxa"/>
              <w:left w:w="90" w:type="dxa"/>
              <w:bottom w:w="0" w:type="dxa"/>
              <w:right w:w="90" w:type="dxa"/>
            </w:tcMar>
            <w:hideMark/>
          </w:tcPr>
          <w:p w14:paraId="2B98F8F1" w14:textId="77777777" w:rsidR="00710004" w:rsidRDefault="002D002D">
            <w:pPr>
              <w:pStyle w:val="nospacing"/>
            </w:pPr>
            <w:r>
              <w:rPr>
                <w:rStyle w:val="defaultparagraphfont-000028"/>
              </w:rPr>
              <w:t>Zalijepiti spoj</w:t>
            </w:r>
            <w:r>
              <w:t xml:space="preserve"> </w:t>
            </w:r>
          </w:p>
        </w:tc>
      </w:tr>
      <w:tr w:rsidR="00710004" w14:paraId="4187CF7C" w14:textId="77777777">
        <w:tc>
          <w:tcPr>
            <w:tcW w:w="4260" w:type="dxa"/>
            <w:gridSpan w:val="3"/>
            <w:tcBorders>
              <w:top w:val="single" w:sz="6" w:space="0" w:color="000000"/>
              <w:left w:val="single" w:sz="12" w:space="0" w:color="000000"/>
              <w:bottom w:val="single" w:sz="6" w:space="0" w:color="000000"/>
              <w:right w:val="single" w:sz="12" w:space="0" w:color="000000"/>
            </w:tcBorders>
            <w:tcMar>
              <w:top w:w="0" w:type="dxa"/>
              <w:left w:w="90" w:type="dxa"/>
              <w:bottom w:w="0" w:type="dxa"/>
              <w:right w:w="90" w:type="dxa"/>
            </w:tcMar>
            <w:hideMark/>
          </w:tcPr>
          <w:p w14:paraId="715DD109" w14:textId="77777777" w:rsidR="00710004" w:rsidRDefault="002D002D">
            <w:pPr>
              <w:pStyle w:val="nospacing"/>
            </w:pPr>
            <w:r>
              <w:rPr>
                <w:rStyle w:val="defaultparagraphfont-000028"/>
              </w:rPr>
              <w:t>Izvršiti spajanje električkih i elektroničkih komponenti</w:t>
            </w:r>
            <w:r>
              <w:t xml:space="preserve"> </w:t>
            </w:r>
          </w:p>
        </w:tc>
        <w:tc>
          <w:tcPr>
            <w:tcW w:w="4260" w:type="dxa"/>
            <w:gridSpan w:val="2"/>
            <w:tcBorders>
              <w:top w:val="single" w:sz="6" w:space="0" w:color="000000"/>
              <w:left w:val="single" w:sz="12" w:space="0" w:color="000000"/>
              <w:bottom w:val="single" w:sz="6" w:space="0" w:color="000000"/>
              <w:right w:val="single" w:sz="12" w:space="0" w:color="000000"/>
            </w:tcBorders>
            <w:tcMar>
              <w:top w:w="0" w:type="dxa"/>
              <w:left w:w="90" w:type="dxa"/>
              <w:bottom w:w="0" w:type="dxa"/>
              <w:right w:w="90" w:type="dxa"/>
            </w:tcMar>
            <w:hideMark/>
          </w:tcPr>
          <w:p w14:paraId="37292BF3" w14:textId="77777777" w:rsidR="00710004" w:rsidRDefault="002D002D">
            <w:pPr>
              <w:pStyle w:val="nospacing"/>
            </w:pPr>
            <w:r>
              <w:rPr>
                <w:rStyle w:val="defaultparagraphfont-000028"/>
              </w:rPr>
              <w:t>Spojiti električke i elektroničke komponente</w:t>
            </w:r>
            <w:r>
              <w:t xml:space="preserve"> </w:t>
            </w:r>
          </w:p>
        </w:tc>
      </w:tr>
      <w:tr w:rsidR="00710004" w14:paraId="00E40611" w14:textId="77777777">
        <w:tc>
          <w:tcPr>
            <w:tcW w:w="4260" w:type="dxa"/>
            <w:gridSpan w:val="3"/>
            <w:tcBorders>
              <w:top w:val="single" w:sz="6" w:space="0" w:color="000000"/>
              <w:left w:val="single" w:sz="12" w:space="0" w:color="000000"/>
              <w:bottom w:val="single" w:sz="6" w:space="0" w:color="000000"/>
              <w:right w:val="single" w:sz="12" w:space="0" w:color="000000"/>
            </w:tcBorders>
            <w:tcMar>
              <w:top w:w="0" w:type="dxa"/>
              <w:left w:w="90" w:type="dxa"/>
              <w:bottom w:w="0" w:type="dxa"/>
              <w:right w:w="90" w:type="dxa"/>
            </w:tcMar>
            <w:hideMark/>
          </w:tcPr>
          <w:p w14:paraId="122FA975" w14:textId="77777777" w:rsidR="00710004" w:rsidRDefault="002D002D">
            <w:pPr>
              <w:pStyle w:val="nospacing"/>
            </w:pPr>
            <w:r>
              <w:rPr>
                <w:rStyle w:val="defaultparagraphfont-000028"/>
              </w:rPr>
              <w:t>Izvršiti spajanje pritiskom</w:t>
            </w:r>
            <w:r>
              <w:t xml:space="preserve"> </w:t>
            </w:r>
          </w:p>
        </w:tc>
        <w:tc>
          <w:tcPr>
            <w:tcW w:w="4260" w:type="dxa"/>
            <w:gridSpan w:val="2"/>
            <w:tcBorders>
              <w:top w:val="single" w:sz="6" w:space="0" w:color="000000"/>
              <w:left w:val="single" w:sz="12" w:space="0" w:color="000000"/>
              <w:bottom w:val="single" w:sz="6" w:space="0" w:color="000000"/>
              <w:right w:val="single" w:sz="12" w:space="0" w:color="000000"/>
            </w:tcBorders>
            <w:tcMar>
              <w:top w:w="0" w:type="dxa"/>
              <w:left w:w="90" w:type="dxa"/>
              <w:bottom w:w="0" w:type="dxa"/>
              <w:right w:w="90" w:type="dxa"/>
            </w:tcMar>
            <w:hideMark/>
          </w:tcPr>
          <w:p w14:paraId="4984A613" w14:textId="77777777" w:rsidR="00710004" w:rsidRDefault="002D002D">
            <w:pPr>
              <w:pStyle w:val="nospacing"/>
            </w:pPr>
            <w:r>
              <w:rPr>
                <w:rStyle w:val="defaultparagraphfont-000028"/>
              </w:rPr>
              <w:t>Spojiti dijelove pritiskom</w:t>
            </w:r>
            <w:r>
              <w:t xml:space="preserve"> </w:t>
            </w:r>
          </w:p>
        </w:tc>
      </w:tr>
      <w:tr w:rsidR="00710004" w14:paraId="69F9F92B" w14:textId="77777777">
        <w:tc>
          <w:tcPr>
            <w:tcW w:w="4260" w:type="dxa"/>
            <w:gridSpan w:val="3"/>
            <w:tcBorders>
              <w:top w:val="single" w:sz="6" w:space="0" w:color="000000"/>
              <w:left w:val="single" w:sz="12" w:space="0" w:color="000000"/>
              <w:bottom w:val="single" w:sz="6" w:space="0" w:color="000000"/>
              <w:right w:val="single" w:sz="12" w:space="0" w:color="000000"/>
            </w:tcBorders>
            <w:tcMar>
              <w:top w:w="0" w:type="dxa"/>
              <w:left w:w="90" w:type="dxa"/>
              <w:bottom w:w="0" w:type="dxa"/>
              <w:right w:w="90" w:type="dxa"/>
            </w:tcMar>
            <w:hideMark/>
          </w:tcPr>
          <w:p w14:paraId="46C96183" w14:textId="77777777" w:rsidR="00710004" w:rsidRDefault="002D002D">
            <w:pPr>
              <w:pStyle w:val="nospacing"/>
            </w:pPr>
            <w:r>
              <w:rPr>
                <w:rStyle w:val="defaultparagraphfont-000028"/>
              </w:rPr>
              <w:t>Izvršiti spajanje lemljenjem</w:t>
            </w:r>
            <w:r>
              <w:t xml:space="preserve"> </w:t>
            </w:r>
          </w:p>
        </w:tc>
        <w:tc>
          <w:tcPr>
            <w:tcW w:w="4260" w:type="dxa"/>
            <w:gridSpan w:val="2"/>
            <w:tcBorders>
              <w:top w:val="single" w:sz="6" w:space="0" w:color="000000"/>
              <w:left w:val="single" w:sz="12" w:space="0" w:color="000000"/>
              <w:bottom w:val="single" w:sz="6" w:space="0" w:color="000000"/>
              <w:right w:val="single" w:sz="12" w:space="0" w:color="000000"/>
            </w:tcBorders>
            <w:tcMar>
              <w:top w:w="0" w:type="dxa"/>
              <w:left w:w="90" w:type="dxa"/>
              <w:bottom w:w="0" w:type="dxa"/>
              <w:right w:w="90" w:type="dxa"/>
            </w:tcMar>
            <w:hideMark/>
          </w:tcPr>
          <w:p w14:paraId="36AEC64B" w14:textId="77777777" w:rsidR="00710004" w:rsidRDefault="002D002D">
            <w:pPr>
              <w:pStyle w:val="nospacing"/>
            </w:pPr>
            <w:r>
              <w:rPr>
                <w:rStyle w:val="defaultparagraphfont-000028"/>
              </w:rPr>
              <w:t>Meko lemiti</w:t>
            </w:r>
            <w:r>
              <w:t xml:space="preserve"> </w:t>
            </w:r>
          </w:p>
        </w:tc>
      </w:tr>
      <w:tr w:rsidR="00710004" w14:paraId="5C920488" w14:textId="77777777">
        <w:trPr>
          <w:trHeight w:val="375"/>
        </w:trPr>
        <w:tc>
          <w:tcPr>
            <w:tcW w:w="8535" w:type="dxa"/>
            <w:gridSpan w:val="5"/>
            <w:tcBorders>
              <w:top w:val="single" w:sz="6" w:space="0" w:color="000000"/>
              <w:left w:val="single" w:sz="12" w:space="0" w:color="000000"/>
              <w:bottom w:val="single" w:sz="6" w:space="0" w:color="000000"/>
              <w:right w:val="single" w:sz="12" w:space="0" w:color="000000"/>
            </w:tcBorders>
            <w:shd w:val="clear" w:color="auto" w:fill="B4C6E7"/>
            <w:tcMar>
              <w:top w:w="0" w:type="dxa"/>
              <w:left w:w="90" w:type="dxa"/>
              <w:bottom w:w="0" w:type="dxa"/>
              <w:right w:w="90" w:type="dxa"/>
            </w:tcMar>
            <w:vAlign w:val="center"/>
            <w:hideMark/>
          </w:tcPr>
          <w:p w14:paraId="35D8E33A" w14:textId="77777777" w:rsidR="00710004" w:rsidRDefault="002D002D">
            <w:pPr>
              <w:pStyle w:val="normal-000450"/>
              <w:spacing w:before="0" w:after="0"/>
            </w:pPr>
            <w:r>
              <w:rPr>
                <w:rStyle w:val="defaultparagraphfont-000026"/>
              </w:rPr>
              <w:t xml:space="preserve">Dominantan nastavni sustav i opis načina ostvarivanja SIU </w:t>
            </w:r>
          </w:p>
        </w:tc>
      </w:tr>
      <w:tr w:rsidR="00710004" w14:paraId="28FF4440" w14:textId="77777777">
        <w:trPr>
          <w:trHeight w:val="510"/>
        </w:trPr>
        <w:tc>
          <w:tcPr>
            <w:tcW w:w="8535" w:type="dxa"/>
            <w:gridSpan w:val="5"/>
            <w:tcBorders>
              <w:top w:val="single" w:sz="6" w:space="0" w:color="000000"/>
              <w:left w:val="single" w:sz="12" w:space="0" w:color="000000"/>
              <w:bottom w:val="single" w:sz="6" w:space="0" w:color="000000"/>
              <w:right w:val="single" w:sz="12" w:space="0" w:color="000000"/>
            </w:tcBorders>
            <w:tcMar>
              <w:top w:w="0" w:type="dxa"/>
              <w:left w:w="90" w:type="dxa"/>
              <w:bottom w:w="0" w:type="dxa"/>
              <w:right w:w="90" w:type="dxa"/>
            </w:tcMar>
            <w:hideMark/>
          </w:tcPr>
          <w:p w14:paraId="68C4B4CA" w14:textId="77777777" w:rsidR="00710004" w:rsidRDefault="002D002D">
            <w:pPr>
              <w:pStyle w:val="nospacing-000491"/>
            </w:pPr>
            <w:r>
              <w:rPr>
                <w:rStyle w:val="defaultparagraphfont-000028"/>
              </w:rPr>
              <w:t xml:space="preserve">Dominantni nastavni sustav je </w:t>
            </w:r>
            <w:r>
              <w:rPr>
                <w:rStyle w:val="defaultparagraphfont-000026"/>
              </w:rPr>
              <w:t xml:space="preserve">učenje temeljeno na radu </w:t>
            </w:r>
            <w:r>
              <w:rPr>
                <w:rStyle w:val="defaultparagraphfont-000028"/>
              </w:rPr>
              <w:t xml:space="preserve">koje učenici izvode prema zadanim uputama nastavnika uz kombinaciju problemske i </w:t>
            </w:r>
            <w:r>
              <w:rPr>
                <w:rStyle w:val="defaultparagraphfont-000028"/>
              </w:rPr>
              <w:t>heurističke (vođeno učenje) nastave. Tijekom procesa učenja i poučavanja, nastavnik upoznaje učenike s teorijskim osnovama o nerastavljivim spojevima i načinima spajanja nerastavljivim vezama, opremi i mjerama zaštite.</w:t>
            </w:r>
            <w:r>
              <w:t xml:space="preserve"> </w:t>
            </w:r>
          </w:p>
          <w:p w14:paraId="5D588BFD" w14:textId="77777777" w:rsidR="00710004" w:rsidRDefault="002D002D">
            <w:pPr>
              <w:pStyle w:val="nospacing-000491"/>
            </w:pPr>
            <w:r>
              <w:rPr>
                <w:rStyle w:val="defaultparagraphfont-000028"/>
              </w:rPr>
              <w:t>Ishodi se ostvaruju u manjoj mjeri u standardnoj učionici, a većim dijelom u radionici/praktikumu za ručnu obradu kroz praktične vježbe spajanja zakivanjem, lemljenje, lijepljenjem i pritiskom. Pri izvođenju vježbi razredni se odjel dijeli u odgojno-obrazovne skupine. Tijekom izvođenja vježbi nastavnik prati i usmjerava, a po potrebi i pomaže učenicima. Učenici vode svoju mapu praktične nastave (portfolio). Nakon odrađenih zadataka učenici će biti informirani o razini uspješnosti izrade zadane vježbe i prij</w:t>
            </w:r>
            <w:r>
              <w:rPr>
                <w:rStyle w:val="defaultparagraphfont-000028"/>
              </w:rPr>
              <w:t>edlogom plana unaprjeđenja izvođenja vježbe.</w:t>
            </w:r>
            <w:r>
              <w:t xml:space="preserve"> </w:t>
            </w:r>
          </w:p>
        </w:tc>
      </w:tr>
      <w:tr w:rsidR="00710004" w14:paraId="79B3699D" w14:textId="77777777">
        <w:tc>
          <w:tcPr>
            <w:tcW w:w="2775" w:type="dxa"/>
            <w:tcBorders>
              <w:top w:val="single" w:sz="6" w:space="0" w:color="000000"/>
              <w:left w:val="single" w:sz="12" w:space="0" w:color="000000"/>
              <w:bottom w:val="single" w:sz="6" w:space="0" w:color="000000"/>
              <w:right w:val="single" w:sz="6" w:space="0" w:color="000000"/>
            </w:tcBorders>
            <w:shd w:val="clear" w:color="auto" w:fill="B4C6E7"/>
            <w:tcMar>
              <w:top w:w="0" w:type="dxa"/>
              <w:left w:w="90" w:type="dxa"/>
              <w:bottom w:w="0" w:type="dxa"/>
              <w:right w:w="90" w:type="dxa"/>
            </w:tcMar>
            <w:vAlign w:val="center"/>
            <w:hideMark/>
          </w:tcPr>
          <w:p w14:paraId="63EA0ED5" w14:textId="77777777" w:rsidR="00710004" w:rsidRDefault="002D002D">
            <w:pPr>
              <w:pStyle w:val="normal-000450"/>
              <w:spacing w:before="0" w:after="0"/>
            </w:pPr>
            <w:r>
              <w:rPr>
                <w:rStyle w:val="defaultparagraphfont-000026"/>
              </w:rPr>
              <w:t xml:space="preserve">Nastavne cjeline/teme </w:t>
            </w:r>
          </w:p>
        </w:tc>
        <w:tc>
          <w:tcPr>
            <w:tcW w:w="5760" w:type="dxa"/>
            <w:gridSpan w:val="4"/>
            <w:tcBorders>
              <w:top w:val="single" w:sz="6" w:space="0" w:color="000000"/>
              <w:left w:val="single" w:sz="12" w:space="0" w:color="000000"/>
              <w:bottom w:val="single" w:sz="6" w:space="0" w:color="000000"/>
              <w:right w:val="single" w:sz="12" w:space="0" w:color="000000"/>
            </w:tcBorders>
            <w:tcMar>
              <w:top w:w="0" w:type="dxa"/>
              <w:left w:w="90" w:type="dxa"/>
              <w:bottom w:w="0" w:type="dxa"/>
              <w:right w:w="90" w:type="dxa"/>
            </w:tcMar>
            <w:vAlign w:val="center"/>
            <w:hideMark/>
          </w:tcPr>
          <w:p w14:paraId="2547FB70" w14:textId="77777777" w:rsidR="00710004" w:rsidRDefault="002D002D">
            <w:pPr>
              <w:pStyle w:val="nospacing-000669"/>
            </w:pPr>
            <w:r>
              <w:rPr>
                <w:rStyle w:val="defaultparagraphfont-000028"/>
              </w:rPr>
              <w:t>1. Priprema mjesta spoja</w:t>
            </w:r>
            <w:r>
              <w:t xml:space="preserve"> </w:t>
            </w:r>
          </w:p>
          <w:p w14:paraId="5585CD68" w14:textId="77777777" w:rsidR="00710004" w:rsidRDefault="002D002D">
            <w:pPr>
              <w:pStyle w:val="nospacing-000669"/>
            </w:pPr>
            <w:r>
              <w:rPr>
                <w:rStyle w:val="defaultparagraphfont-000028"/>
              </w:rPr>
              <w:t>2. Spajanje zakovicama</w:t>
            </w:r>
            <w:r>
              <w:t xml:space="preserve"> </w:t>
            </w:r>
          </w:p>
          <w:p w14:paraId="0925E0D5" w14:textId="77777777" w:rsidR="00710004" w:rsidRDefault="002D002D">
            <w:pPr>
              <w:pStyle w:val="nospacing-000669"/>
            </w:pPr>
            <w:r>
              <w:rPr>
                <w:rStyle w:val="defaultparagraphfont-000028"/>
              </w:rPr>
              <w:t>3. Spajanje mekim lemljenjem</w:t>
            </w:r>
            <w:r>
              <w:t xml:space="preserve"> </w:t>
            </w:r>
          </w:p>
          <w:p w14:paraId="0D2EFAE3" w14:textId="77777777" w:rsidR="00710004" w:rsidRDefault="002D002D">
            <w:pPr>
              <w:pStyle w:val="nospacing-000669"/>
            </w:pPr>
            <w:r>
              <w:rPr>
                <w:rStyle w:val="defaultparagraphfont-000028"/>
              </w:rPr>
              <w:t>4. Spajanje tvrdim lemljenjem</w:t>
            </w:r>
            <w:r>
              <w:t xml:space="preserve"> </w:t>
            </w:r>
          </w:p>
          <w:p w14:paraId="5E5B9015" w14:textId="77777777" w:rsidR="00710004" w:rsidRDefault="002D002D">
            <w:pPr>
              <w:pStyle w:val="nospacing-000669"/>
            </w:pPr>
            <w:r>
              <w:rPr>
                <w:rStyle w:val="defaultparagraphfont-000028"/>
              </w:rPr>
              <w:t>5. Završna obrada spoja</w:t>
            </w:r>
            <w:r>
              <w:t xml:space="preserve"> </w:t>
            </w:r>
          </w:p>
        </w:tc>
      </w:tr>
      <w:tr w:rsidR="00710004" w14:paraId="3DCFE602" w14:textId="77777777">
        <w:trPr>
          <w:trHeight w:val="435"/>
        </w:trPr>
        <w:tc>
          <w:tcPr>
            <w:tcW w:w="8535" w:type="dxa"/>
            <w:gridSpan w:val="5"/>
            <w:tcBorders>
              <w:top w:val="single" w:sz="6" w:space="0" w:color="000000"/>
              <w:left w:val="single" w:sz="12" w:space="0" w:color="000000"/>
              <w:bottom w:val="single" w:sz="6" w:space="0" w:color="000000"/>
              <w:right w:val="single" w:sz="12" w:space="0" w:color="000000"/>
            </w:tcBorders>
            <w:shd w:val="clear" w:color="auto" w:fill="B4C6E7"/>
            <w:tcMar>
              <w:top w:w="0" w:type="dxa"/>
              <w:left w:w="90" w:type="dxa"/>
              <w:bottom w:w="0" w:type="dxa"/>
              <w:right w:w="90" w:type="dxa"/>
            </w:tcMar>
            <w:vAlign w:val="center"/>
            <w:hideMark/>
          </w:tcPr>
          <w:p w14:paraId="72E7B321" w14:textId="77777777" w:rsidR="00710004" w:rsidRDefault="002D002D">
            <w:pPr>
              <w:pStyle w:val="normal-000455"/>
              <w:spacing w:before="0" w:after="0"/>
            </w:pPr>
            <w:r>
              <w:rPr>
                <w:rStyle w:val="defaultparagraphfont-000026"/>
              </w:rPr>
              <w:lastRenderedPageBreak/>
              <w:t xml:space="preserve">Načini i primjer vrednovanja </w:t>
            </w:r>
          </w:p>
        </w:tc>
      </w:tr>
      <w:tr w:rsidR="00710004" w14:paraId="7E555162" w14:textId="77777777">
        <w:trPr>
          <w:trHeight w:val="510"/>
        </w:trPr>
        <w:tc>
          <w:tcPr>
            <w:tcW w:w="8535" w:type="dxa"/>
            <w:gridSpan w:val="5"/>
            <w:tcBorders>
              <w:top w:val="single" w:sz="6" w:space="0" w:color="000000"/>
              <w:left w:val="single" w:sz="12" w:space="0" w:color="000000"/>
              <w:bottom w:val="single" w:sz="6" w:space="0" w:color="000000"/>
              <w:right w:val="single" w:sz="12" w:space="0" w:color="000000"/>
            </w:tcBorders>
            <w:tcMar>
              <w:top w:w="0" w:type="dxa"/>
              <w:left w:w="90" w:type="dxa"/>
              <w:bottom w:w="0" w:type="dxa"/>
              <w:right w:w="90" w:type="dxa"/>
            </w:tcMar>
            <w:hideMark/>
          </w:tcPr>
          <w:p w14:paraId="6BB7BFA7" w14:textId="77777777" w:rsidR="00710004" w:rsidRDefault="002D002D">
            <w:pPr>
              <w:pStyle w:val="nospacing"/>
            </w:pPr>
            <w:r>
              <w:rPr>
                <w:rStyle w:val="000021"/>
              </w:rPr>
              <w:t xml:space="preserve">  </w:t>
            </w:r>
          </w:p>
          <w:p w14:paraId="03405D36" w14:textId="77777777" w:rsidR="00710004" w:rsidRDefault="002D002D">
            <w:pPr>
              <w:pStyle w:val="nospacing"/>
            </w:pPr>
            <w:r>
              <w:rPr>
                <w:rStyle w:val="defaultparagraphfont-000026"/>
              </w:rPr>
              <w:t xml:space="preserve">Zadatak 1: </w:t>
            </w:r>
          </w:p>
          <w:p w14:paraId="574497B0" w14:textId="77777777" w:rsidR="00710004" w:rsidRDefault="002D002D">
            <w:pPr>
              <w:pStyle w:val="nospacing-000491"/>
            </w:pPr>
            <w:r>
              <w:rPr>
                <w:rStyle w:val="defaultparagraphfont-000026"/>
              </w:rPr>
              <w:t xml:space="preserve">Izrada zalemljenog spoja ručnom lemilicom </w:t>
            </w:r>
          </w:p>
          <w:p w14:paraId="7D7C282F" w14:textId="77777777" w:rsidR="00710004" w:rsidRDefault="002D002D">
            <w:pPr>
              <w:pStyle w:val="nospacing-000491"/>
            </w:pPr>
            <w:r>
              <w:rPr>
                <w:rStyle w:val="defaultparagraphfont-000028"/>
              </w:rPr>
              <w:t>Učenik radi u timu. Svaki tim će  dobiti tehnički crtež zalemljenog spoja sa svim potrebnim dimenzijama i tolerancijama, dva lima debljine 3 mm, lemilicu, lem, talilo, alat i pribor za rezanje limova na potrebnu dimenziju i kvalitetu površine.</w:t>
            </w:r>
            <w:r>
              <w:t xml:space="preserve"> </w:t>
            </w:r>
          </w:p>
          <w:p w14:paraId="1F1E7D7A" w14:textId="77777777" w:rsidR="00710004" w:rsidRDefault="002D002D">
            <w:pPr>
              <w:pStyle w:val="nospacing"/>
            </w:pPr>
            <w:r>
              <w:rPr>
                <w:rStyle w:val="defaultparagraphfont-000028"/>
              </w:rPr>
              <w:t>Na osnovu tehničkog crteža i ostale dostupne literature, zadatak je:</w:t>
            </w:r>
            <w:r>
              <w:t xml:space="preserve"> </w:t>
            </w:r>
          </w:p>
          <w:p w14:paraId="6FC06219" w14:textId="77777777" w:rsidR="00710004" w:rsidRDefault="002D002D">
            <w:pPr>
              <w:pStyle w:val="000564"/>
            </w:pPr>
            <w:r>
              <w:rPr>
                <w:rStyle w:val="000363"/>
              </w:rPr>
              <w:t>●</w:t>
            </w:r>
            <w:r>
              <w:t xml:space="preserve"> </w:t>
            </w:r>
            <w:r>
              <w:rPr>
                <w:rStyle w:val="defaultparagraphfont-000028"/>
              </w:rPr>
              <w:t>Odrediti vrstu lemljenja i materijal lemila obzirom na materijal limova koji se spajaju</w:t>
            </w:r>
            <w:r>
              <w:t xml:space="preserve"> </w:t>
            </w:r>
          </w:p>
          <w:p w14:paraId="42803C70" w14:textId="77777777" w:rsidR="00710004" w:rsidRDefault="002D002D">
            <w:pPr>
              <w:pStyle w:val="000564"/>
            </w:pPr>
            <w:r>
              <w:rPr>
                <w:rStyle w:val="000363"/>
              </w:rPr>
              <w:t>●</w:t>
            </w:r>
            <w:r>
              <w:t xml:space="preserve"> </w:t>
            </w:r>
            <w:r>
              <w:rPr>
                <w:rStyle w:val="defaultparagraphfont-000028"/>
              </w:rPr>
              <w:t>Ocrtati i odrezati limove na dimenzije prikazane na tehničkom crtežu</w:t>
            </w:r>
            <w:r>
              <w:t xml:space="preserve"> </w:t>
            </w:r>
          </w:p>
          <w:p w14:paraId="4C9B6922" w14:textId="77777777" w:rsidR="00710004" w:rsidRDefault="002D002D">
            <w:pPr>
              <w:pStyle w:val="000564"/>
            </w:pPr>
            <w:r>
              <w:rPr>
                <w:rStyle w:val="000363"/>
              </w:rPr>
              <w:t>●</w:t>
            </w:r>
            <w:r>
              <w:t xml:space="preserve"> </w:t>
            </w:r>
            <w:r>
              <w:rPr>
                <w:rStyle w:val="defaultparagraphfont-000028"/>
              </w:rPr>
              <w:t>Pričvrstiti limove i odrezati na siguran način</w:t>
            </w:r>
            <w:r>
              <w:t xml:space="preserve"> </w:t>
            </w:r>
          </w:p>
          <w:p w14:paraId="011D0C08" w14:textId="77777777" w:rsidR="00710004" w:rsidRDefault="002D002D">
            <w:pPr>
              <w:pStyle w:val="000564"/>
            </w:pPr>
            <w:r>
              <w:rPr>
                <w:rStyle w:val="000363"/>
              </w:rPr>
              <w:t>●</w:t>
            </w:r>
            <w:r>
              <w:t xml:space="preserve"> </w:t>
            </w:r>
            <w:r>
              <w:rPr>
                <w:rStyle w:val="defaultparagraphfont-000028"/>
              </w:rPr>
              <w:t>Očistiti mjesto lemljenja kako bi zalemljeni spoj bio potrebne čvrstoće i kvalitete izrade</w:t>
            </w:r>
            <w:r>
              <w:t xml:space="preserve"> </w:t>
            </w:r>
          </w:p>
          <w:p w14:paraId="526337BE" w14:textId="77777777" w:rsidR="00710004" w:rsidRDefault="002D002D">
            <w:pPr>
              <w:pStyle w:val="000564"/>
            </w:pPr>
            <w:r>
              <w:rPr>
                <w:rStyle w:val="000363"/>
              </w:rPr>
              <w:t>●</w:t>
            </w:r>
            <w:r>
              <w:t xml:space="preserve"> </w:t>
            </w:r>
            <w:r>
              <w:rPr>
                <w:rStyle w:val="defaultparagraphfont-000028"/>
              </w:rPr>
              <w:t>Postaviti limove u pravilan položaj prije početka lemljenja</w:t>
            </w:r>
            <w:r>
              <w:t xml:space="preserve"> </w:t>
            </w:r>
          </w:p>
          <w:p w14:paraId="435E4DA4" w14:textId="77777777" w:rsidR="00710004" w:rsidRDefault="002D002D">
            <w:pPr>
              <w:pStyle w:val="000564"/>
            </w:pPr>
            <w:r>
              <w:rPr>
                <w:rStyle w:val="000363"/>
              </w:rPr>
              <w:t>●</w:t>
            </w:r>
            <w:r>
              <w:t xml:space="preserve"> </w:t>
            </w:r>
            <w:r>
              <w:rPr>
                <w:rStyle w:val="defaultparagraphfont-000028"/>
              </w:rPr>
              <w:t xml:space="preserve">Zagrijati vrh lemilice, lem i </w:t>
            </w:r>
            <w:r>
              <w:rPr>
                <w:rStyle w:val="defaultparagraphfont-000028"/>
              </w:rPr>
              <w:t>površine spajanja na potrebnu temperaturu</w:t>
            </w:r>
            <w:r>
              <w:t xml:space="preserve"> </w:t>
            </w:r>
          </w:p>
          <w:p w14:paraId="13D554D0" w14:textId="77777777" w:rsidR="00710004" w:rsidRDefault="002D002D">
            <w:pPr>
              <w:pStyle w:val="000564"/>
            </w:pPr>
            <w:r>
              <w:rPr>
                <w:rStyle w:val="000363"/>
              </w:rPr>
              <w:t>●</w:t>
            </w:r>
            <w:r>
              <w:t xml:space="preserve"> </w:t>
            </w:r>
            <w:r>
              <w:rPr>
                <w:rStyle w:val="defaultparagraphfont-000028"/>
              </w:rPr>
              <w:t>Izvesti spajanje limova te ostvariti nerastavljivi spoj zahtijevane kvalitete i sigurnosti</w:t>
            </w:r>
            <w:r>
              <w:t xml:space="preserve"> </w:t>
            </w:r>
          </w:p>
          <w:p w14:paraId="7A2366EE" w14:textId="77777777" w:rsidR="00710004" w:rsidRDefault="002D002D">
            <w:pPr>
              <w:pStyle w:val="nospacing"/>
            </w:pPr>
            <w:r>
              <w:rPr>
                <w:rStyle w:val="defaultparagraphfont-000028"/>
              </w:rPr>
              <w:t>Iz tablica odrediti i/ili proračunati:</w:t>
            </w:r>
            <w:r>
              <w:t xml:space="preserve"> </w:t>
            </w:r>
          </w:p>
          <w:p w14:paraId="3B30C195" w14:textId="77777777" w:rsidR="00710004" w:rsidRDefault="002D002D">
            <w:pPr>
              <w:pStyle w:val="000564"/>
            </w:pPr>
            <w:r>
              <w:rPr>
                <w:rStyle w:val="000363"/>
              </w:rPr>
              <w:t>●</w:t>
            </w:r>
            <w:r>
              <w:t xml:space="preserve"> </w:t>
            </w:r>
            <w:r>
              <w:rPr>
                <w:rStyle w:val="defaultparagraphfont-000028"/>
              </w:rPr>
              <w:t>Materijal lema</w:t>
            </w:r>
            <w:r>
              <w:t xml:space="preserve"> </w:t>
            </w:r>
          </w:p>
          <w:p w14:paraId="587F3430" w14:textId="77777777" w:rsidR="00710004" w:rsidRDefault="002D002D">
            <w:pPr>
              <w:pStyle w:val="000564"/>
            </w:pPr>
            <w:r>
              <w:rPr>
                <w:rStyle w:val="000363"/>
              </w:rPr>
              <w:t>●</w:t>
            </w:r>
            <w:r>
              <w:t xml:space="preserve"> </w:t>
            </w:r>
            <w:r>
              <w:rPr>
                <w:rStyle w:val="defaultparagraphfont-000028"/>
              </w:rPr>
              <w:t>Temperaturu zagrijavanja vrha lemilice i osnovnog materijala</w:t>
            </w:r>
            <w:r>
              <w:t xml:space="preserve"> </w:t>
            </w:r>
          </w:p>
          <w:p w14:paraId="23020515" w14:textId="77777777" w:rsidR="00710004" w:rsidRDefault="002D002D">
            <w:pPr>
              <w:pStyle w:val="000564"/>
            </w:pPr>
            <w:r>
              <w:rPr>
                <w:rStyle w:val="000363"/>
              </w:rPr>
              <w:t>●</w:t>
            </w:r>
            <w:r>
              <w:t xml:space="preserve"> </w:t>
            </w:r>
            <w:r>
              <w:rPr>
                <w:rStyle w:val="defaultparagraphfont-000028"/>
              </w:rPr>
              <w:t>Proračunati čvrstoću zalemljenog spoja</w:t>
            </w:r>
            <w:r>
              <w:t xml:space="preserve"> </w:t>
            </w:r>
          </w:p>
          <w:p w14:paraId="1F89C2D5" w14:textId="77777777" w:rsidR="00710004" w:rsidRDefault="002D002D">
            <w:pPr>
              <w:pStyle w:val="000564"/>
            </w:pPr>
            <w:r>
              <w:rPr>
                <w:rStyle w:val="000363"/>
              </w:rPr>
              <w:t>●</w:t>
            </w:r>
            <w:r>
              <w:t xml:space="preserve"> </w:t>
            </w:r>
            <w:r>
              <w:rPr>
                <w:rStyle w:val="defaultparagraphfont-000028"/>
              </w:rPr>
              <w:t>Prezentirati rezultate proračuna zalemljenog spoja i načina ostvarivanja istog</w:t>
            </w:r>
            <w:r>
              <w:t xml:space="preserve"> </w:t>
            </w:r>
          </w:p>
          <w:p w14:paraId="030434CF" w14:textId="77777777" w:rsidR="00710004" w:rsidRDefault="002D002D">
            <w:pPr>
              <w:pStyle w:val="nospacing"/>
            </w:pPr>
            <w:r>
              <w:rPr>
                <w:rStyle w:val="000021"/>
              </w:rPr>
              <w:t xml:space="preserve">  </w:t>
            </w:r>
          </w:p>
          <w:p w14:paraId="536A8AFE" w14:textId="77777777" w:rsidR="00710004" w:rsidRDefault="002D002D">
            <w:pPr>
              <w:pStyle w:val="nospacing"/>
            </w:pPr>
            <w:r>
              <w:rPr>
                <w:rStyle w:val="defaultparagraphfont-000026"/>
              </w:rPr>
              <w:t xml:space="preserve">Vrednovanje za učenje: </w:t>
            </w:r>
            <w:r>
              <w:rPr>
                <w:rStyle w:val="defaultparagraphfont-000028"/>
              </w:rPr>
              <w:t>provodi nastavnik za vrijeme učenja i poučavanja različitim formativnim metodama(izlazne kartice, promatranja…)</w:t>
            </w:r>
            <w:r>
              <w:t xml:space="preserve"> </w:t>
            </w:r>
          </w:p>
          <w:tbl>
            <w:tblPr>
              <w:tblW w:w="0" w:type="auto"/>
              <w:tblCellMar>
                <w:top w:w="15" w:type="dxa"/>
                <w:left w:w="15" w:type="dxa"/>
                <w:bottom w:w="15" w:type="dxa"/>
                <w:right w:w="15" w:type="dxa"/>
              </w:tblCellMar>
              <w:tblLook w:val="04A0" w:firstRow="1" w:lastRow="0" w:firstColumn="1" w:lastColumn="0" w:noHBand="0" w:noVBand="1"/>
            </w:tblPr>
            <w:tblGrid>
              <w:gridCol w:w="4125"/>
              <w:gridCol w:w="1395"/>
              <w:gridCol w:w="1395"/>
              <w:gridCol w:w="1470"/>
            </w:tblGrid>
            <w:tr w:rsidR="00710004" w14:paraId="204410CF" w14:textId="77777777">
              <w:trPr>
                <w:trHeight w:val="270"/>
              </w:trPr>
              <w:tc>
                <w:tcPr>
                  <w:tcW w:w="4125" w:type="dxa"/>
                  <w:tcBorders>
                    <w:top w:val="single" w:sz="6" w:space="0" w:color="000000"/>
                    <w:left w:val="single" w:sz="6" w:space="0" w:color="000000"/>
                    <w:bottom w:val="single" w:sz="6" w:space="0" w:color="000000"/>
                    <w:right w:val="single" w:sz="6" w:space="0" w:color="000000"/>
                  </w:tcBorders>
                  <w:shd w:val="clear" w:color="auto" w:fill="DEEAF6"/>
                  <w:tcMar>
                    <w:top w:w="0" w:type="dxa"/>
                    <w:left w:w="90" w:type="dxa"/>
                    <w:bottom w:w="0" w:type="dxa"/>
                    <w:right w:w="90" w:type="dxa"/>
                  </w:tcMar>
                  <w:vAlign w:val="center"/>
                  <w:hideMark/>
                </w:tcPr>
                <w:p w14:paraId="3963090B" w14:textId="77777777" w:rsidR="00710004" w:rsidRDefault="002D002D">
                  <w:pPr>
                    <w:pStyle w:val="nospacing-000490"/>
                  </w:pPr>
                  <w:r>
                    <w:rPr>
                      <w:rStyle w:val="defaultparagraphfont-000026"/>
                    </w:rPr>
                    <w:t xml:space="preserve">Elementi procjene </w:t>
                  </w:r>
                </w:p>
              </w:tc>
              <w:tc>
                <w:tcPr>
                  <w:tcW w:w="1395" w:type="dxa"/>
                  <w:tcBorders>
                    <w:top w:val="single" w:sz="6" w:space="0" w:color="000000"/>
                    <w:left w:val="single" w:sz="6" w:space="0" w:color="000000"/>
                    <w:bottom w:val="single" w:sz="6" w:space="0" w:color="000000"/>
                    <w:right w:val="single" w:sz="6" w:space="0" w:color="000000"/>
                  </w:tcBorders>
                  <w:shd w:val="clear" w:color="auto" w:fill="DEEAF6"/>
                  <w:tcMar>
                    <w:top w:w="0" w:type="dxa"/>
                    <w:left w:w="90" w:type="dxa"/>
                    <w:bottom w:w="0" w:type="dxa"/>
                    <w:right w:w="90" w:type="dxa"/>
                  </w:tcMar>
                  <w:vAlign w:val="center"/>
                  <w:hideMark/>
                </w:tcPr>
                <w:p w14:paraId="275EC284" w14:textId="77777777" w:rsidR="00710004" w:rsidRDefault="002D002D">
                  <w:pPr>
                    <w:pStyle w:val="nospacing-000490"/>
                  </w:pPr>
                  <w:r>
                    <w:rPr>
                      <w:rStyle w:val="defaultparagraphfont-000026"/>
                    </w:rPr>
                    <w:t xml:space="preserve">Potpuno </w:t>
                  </w:r>
                </w:p>
                <w:p w14:paraId="7958FB6C" w14:textId="77777777" w:rsidR="00710004" w:rsidRDefault="002D002D">
                  <w:pPr>
                    <w:pStyle w:val="nospacing-000490"/>
                  </w:pPr>
                  <w:r>
                    <w:rPr>
                      <w:rStyle w:val="defaultparagraphfont-000026"/>
                    </w:rPr>
                    <w:t xml:space="preserve">(3 boda) </w:t>
                  </w:r>
                </w:p>
              </w:tc>
              <w:tc>
                <w:tcPr>
                  <w:tcW w:w="1395" w:type="dxa"/>
                  <w:tcBorders>
                    <w:top w:val="single" w:sz="6" w:space="0" w:color="000000"/>
                    <w:left w:val="single" w:sz="6" w:space="0" w:color="000000"/>
                    <w:bottom w:val="single" w:sz="6" w:space="0" w:color="000000"/>
                    <w:right w:val="single" w:sz="6" w:space="0" w:color="000000"/>
                  </w:tcBorders>
                  <w:shd w:val="clear" w:color="auto" w:fill="DEEAF6"/>
                  <w:tcMar>
                    <w:top w:w="0" w:type="dxa"/>
                    <w:left w:w="90" w:type="dxa"/>
                    <w:bottom w:w="0" w:type="dxa"/>
                    <w:right w:w="90" w:type="dxa"/>
                  </w:tcMar>
                  <w:vAlign w:val="center"/>
                  <w:hideMark/>
                </w:tcPr>
                <w:p w14:paraId="65B24449" w14:textId="77777777" w:rsidR="00710004" w:rsidRDefault="002D002D">
                  <w:pPr>
                    <w:pStyle w:val="nospacing-000490"/>
                  </w:pPr>
                  <w:r>
                    <w:rPr>
                      <w:rStyle w:val="defaultparagraphfont-000026"/>
                    </w:rPr>
                    <w:t xml:space="preserve">Potrebni manji ispravci </w:t>
                  </w:r>
                </w:p>
                <w:p w14:paraId="02F28DA6" w14:textId="77777777" w:rsidR="00710004" w:rsidRDefault="002D002D">
                  <w:pPr>
                    <w:pStyle w:val="nospacing-000490"/>
                  </w:pPr>
                  <w:r>
                    <w:rPr>
                      <w:rStyle w:val="defaultparagraphfont-000026"/>
                    </w:rPr>
                    <w:t xml:space="preserve">(2 boda) </w:t>
                  </w:r>
                </w:p>
              </w:tc>
              <w:tc>
                <w:tcPr>
                  <w:tcW w:w="1470" w:type="dxa"/>
                  <w:tcBorders>
                    <w:top w:val="single" w:sz="6" w:space="0" w:color="000000"/>
                    <w:left w:val="single" w:sz="6" w:space="0" w:color="000000"/>
                    <w:bottom w:val="single" w:sz="6" w:space="0" w:color="000000"/>
                    <w:right w:val="single" w:sz="6" w:space="0" w:color="000000"/>
                  </w:tcBorders>
                  <w:shd w:val="clear" w:color="auto" w:fill="DEEAF6"/>
                  <w:tcMar>
                    <w:top w:w="0" w:type="dxa"/>
                    <w:left w:w="90" w:type="dxa"/>
                    <w:bottom w:w="0" w:type="dxa"/>
                    <w:right w:w="90" w:type="dxa"/>
                  </w:tcMar>
                  <w:vAlign w:val="center"/>
                  <w:hideMark/>
                </w:tcPr>
                <w:p w14:paraId="2E30C6B6" w14:textId="77777777" w:rsidR="00710004" w:rsidRDefault="002D002D">
                  <w:pPr>
                    <w:pStyle w:val="nospacing-000490"/>
                  </w:pPr>
                  <w:r>
                    <w:rPr>
                      <w:rStyle w:val="defaultparagraphfont-000026"/>
                    </w:rPr>
                    <w:t xml:space="preserve">Potrebnije značajnije dopune (1 bod) </w:t>
                  </w:r>
                </w:p>
              </w:tc>
            </w:tr>
            <w:tr w:rsidR="00710004" w14:paraId="76C2B532" w14:textId="77777777">
              <w:trPr>
                <w:trHeight w:val="405"/>
              </w:trPr>
              <w:tc>
                <w:tcPr>
                  <w:tcW w:w="412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6E4593C3" w14:textId="77777777" w:rsidR="00710004" w:rsidRDefault="002D002D">
                  <w:pPr>
                    <w:pStyle w:val="nospacing-000490"/>
                  </w:pPr>
                  <w:r>
                    <w:rPr>
                      <w:rStyle w:val="defaultparagraphfont-000028"/>
                    </w:rPr>
                    <w:t>Učenik se pripremio za vježbu prema unaprijed zadanim uputama nastavnika</w:t>
                  </w:r>
                  <w:r>
                    <w:t xml:space="preserve"> </w:t>
                  </w:r>
                </w:p>
              </w:tc>
              <w:tc>
                <w:tcPr>
                  <w:tcW w:w="139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7E429360" w14:textId="77777777" w:rsidR="00710004" w:rsidRDefault="002D002D">
                  <w:pPr>
                    <w:pStyle w:val="nospacing-000490"/>
                  </w:pPr>
                  <w:r>
                    <w:rPr>
                      <w:rStyle w:val="000027"/>
                    </w:rPr>
                    <w:t> </w:t>
                  </w:r>
                  <w:r>
                    <w:t xml:space="preserve"> </w:t>
                  </w:r>
                </w:p>
              </w:tc>
              <w:tc>
                <w:tcPr>
                  <w:tcW w:w="139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5B1CCDAC" w14:textId="77777777" w:rsidR="00710004" w:rsidRDefault="002D002D">
                  <w:pPr>
                    <w:pStyle w:val="nospacing-000490"/>
                  </w:pPr>
                  <w:r>
                    <w:rPr>
                      <w:rStyle w:val="000027"/>
                    </w:rPr>
                    <w:t> </w:t>
                  </w:r>
                  <w:r>
                    <w:t xml:space="preserve"> </w:t>
                  </w:r>
                </w:p>
              </w:tc>
              <w:tc>
                <w:tcPr>
                  <w:tcW w:w="1470"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7B0B2CCD" w14:textId="77777777" w:rsidR="00710004" w:rsidRDefault="002D002D">
                  <w:pPr>
                    <w:pStyle w:val="nospacing-000490"/>
                  </w:pPr>
                  <w:r>
                    <w:rPr>
                      <w:rStyle w:val="000027"/>
                    </w:rPr>
                    <w:t> </w:t>
                  </w:r>
                  <w:r>
                    <w:t xml:space="preserve"> </w:t>
                  </w:r>
                </w:p>
              </w:tc>
            </w:tr>
            <w:tr w:rsidR="00710004" w14:paraId="123C1874" w14:textId="77777777">
              <w:trPr>
                <w:trHeight w:val="405"/>
              </w:trPr>
              <w:tc>
                <w:tcPr>
                  <w:tcW w:w="412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26AE41C4" w14:textId="77777777" w:rsidR="00710004" w:rsidRDefault="002D002D">
                  <w:pPr>
                    <w:pStyle w:val="nospacing-000490"/>
                  </w:pPr>
                  <w:r>
                    <w:rPr>
                      <w:rStyle w:val="defaultparagraphfont-000028"/>
                    </w:rPr>
                    <w:t xml:space="preserve">Učenik surađuje s ostalim učenicima za </w:t>
                  </w:r>
                  <w:r>
                    <w:rPr>
                      <w:rStyle w:val="defaultparagraphfont-000028"/>
                    </w:rPr>
                    <w:t>vrijeme timskog rada</w:t>
                  </w:r>
                  <w:r>
                    <w:t xml:space="preserve"> </w:t>
                  </w:r>
                </w:p>
              </w:tc>
              <w:tc>
                <w:tcPr>
                  <w:tcW w:w="139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061DC6C3" w14:textId="77777777" w:rsidR="00710004" w:rsidRDefault="002D002D">
                  <w:pPr>
                    <w:pStyle w:val="nospacing-000490"/>
                  </w:pPr>
                  <w:r>
                    <w:rPr>
                      <w:rStyle w:val="000027"/>
                    </w:rPr>
                    <w:t> </w:t>
                  </w:r>
                  <w:r>
                    <w:t xml:space="preserve"> </w:t>
                  </w:r>
                </w:p>
              </w:tc>
              <w:tc>
                <w:tcPr>
                  <w:tcW w:w="139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3F5ED00D" w14:textId="77777777" w:rsidR="00710004" w:rsidRDefault="002D002D">
                  <w:pPr>
                    <w:pStyle w:val="nospacing-000490"/>
                  </w:pPr>
                  <w:r>
                    <w:rPr>
                      <w:rStyle w:val="000027"/>
                    </w:rPr>
                    <w:t> </w:t>
                  </w:r>
                  <w:r>
                    <w:t xml:space="preserve"> </w:t>
                  </w:r>
                </w:p>
              </w:tc>
              <w:tc>
                <w:tcPr>
                  <w:tcW w:w="1470"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336058D1" w14:textId="77777777" w:rsidR="00710004" w:rsidRDefault="002D002D">
                  <w:pPr>
                    <w:pStyle w:val="nospacing-000490"/>
                  </w:pPr>
                  <w:r>
                    <w:rPr>
                      <w:rStyle w:val="000027"/>
                    </w:rPr>
                    <w:t> </w:t>
                  </w:r>
                  <w:r>
                    <w:t xml:space="preserve"> </w:t>
                  </w:r>
                </w:p>
              </w:tc>
            </w:tr>
            <w:tr w:rsidR="00710004" w14:paraId="48338A96" w14:textId="77777777">
              <w:trPr>
                <w:trHeight w:val="405"/>
              </w:trPr>
              <w:tc>
                <w:tcPr>
                  <w:tcW w:w="412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2682DB68" w14:textId="77777777" w:rsidR="00710004" w:rsidRDefault="002D002D">
                  <w:pPr>
                    <w:pStyle w:val="nospacing-000490"/>
                  </w:pPr>
                  <w:r>
                    <w:rPr>
                      <w:rStyle w:val="defaultparagraphfont-000028"/>
                    </w:rPr>
                    <w:t>Učenik izvršava svoj dio zadatka</w:t>
                  </w:r>
                  <w:r>
                    <w:t xml:space="preserve"> </w:t>
                  </w:r>
                </w:p>
              </w:tc>
              <w:tc>
                <w:tcPr>
                  <w:tcW w:w="139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0527E047" w14:textId="77777777" w:rsidR="00710004" w:rsidRDefault="002D002D">
                  <w:pPr>
                    <w:pStyle w:val="nospacing-000490"/>
                  </w:pPr>
                  <w:r>
                    <w:rPr>
                      <w:rStyle w:val="000027"/>
                    </w:rPr>
                    <w:t> </w:t>
                  </w:r>
                  <w:r>
                    <w:t xml:space="preserve"> </w:t>
                  </w:r>
                </w:p>
              </w:tc>
              <w:tc>
                <w:tcPr>
                  <w:tcW w:w="139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65D3BFCF" w14:textId="77777777" w:rsidR="00710004" w:rsidRDefault="002D002D">
                  <w:pPr>
                    <w:pStyle w:val="nospacing-000490"/>
                  </w:pPr>
                  <w:r>
                    <w:rPr>
                      <w:rStyle w:val="000027"/>
                    </w:rPr>
                    <w:t> </w:t>
                  </w:r>
                  <w:r>
                    <w:t xml:space="preserve"> </w:t>
                  </w:r>
                </w:p>
              </w:tc>
              <w:tc>
                <w:tcPr>
                  <w:tcW w:w="1470"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07725500" w14:textId="77777777" w:rsidR="00710004" w:rsidRDefault="002D002D">
                  <w:pPr>
                    <w:pStyle w:val="nospacing-000490"/>
                  </w:pPr>
                  <w:r>
                    <w:rPr>
                      <w:rStyle w:val="000027"/>
                    </w:rPr>
                    <w:t> </w:t>
                  </w:r>
                  <w:r>
                    <w:t xml:space="preserve"> </w:t>
                  </w:r>
                </w:p>
              </w:tc>
            </w:tr>
            <w:tr w:rsidR="00710004" w14:paraId="149DEC32" w14:textId="77777777">
              <w:trPr>
                <w:trHeight w:val="405"/>
              </w:trPr>
              <w:tc>
                <w:tcPr>
                  <w:tcW w:w="412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7C586F0F" w14:textId="77777777" w:rsidR="00710004" w:rsidRDefault="002D002D">
                  <w:pPr>
                    <w:pStyle w:val="nospacing-000490"/>
                  </w:pPr>
                  <w:r>
                    <w:rPr>
                      <w:rStyle w:val="defaultparagraphfont-000028"/>
                    </w:rPr>
                    <w:t>Učenik sudjeluje u prezentaciji dobivenih rezultata</w:t>
                  </w:r>
                  <w:r>
                    <w:t xml:space="preserve"> </w:t>
                  </w:r>
                </w:p>
              </w:tc>
              <w:tc>
                <w:tcPr>
                  <w:tcW w:w="139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67A99918" w14:textId="77777777" w:rsidR="00710004" w:rsidRDefault="002D002D">
                  <w:pPr>
                    <w:pStyle w:val="nospacing-000490"/>
                  </w:pPr>
                  <w:r>
                    <w:rPr>
                      <w:rStyle w:val="000027"/>
                    </w:rPr>
                    <w:t> </w:t>
                  </w:r>
                  <w:r>
                    <w:t xml:space="preserve"> </w:t>
                  </w:r>
                </w:p>
              </w:tc>
              <w:tc>
                <w:tcPr>
                  <w:tcW w:w="139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7063174A" w14:textId="77777777" w:rsidR="00710004" w:rsidRDefault="002D002D">
                  <w:pPr>
                    <w:pStyle w:val="nospacing-000490"/>
                  </w:pPr>
                  <w:r>
                    <w:rPr>
                      <w:rStyle w:val="000027"/>
                    </w:rPr>
                    <w:t> </w:t>
                  </w:r>
                  <w:r>
                    <w:t xml:space="preserve"> </w:t>
                  </w:r>
                </w:p>
              </w:tc>
              <w:tc>
                <w:tcPr>
                  <w:tcW w:w="1470"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24816F77" w14:textId="77777777" w:rsidR="00710004" w:rsidRDefault="002D002D">
                  <w:pPr>
                    <w:pStyle w:val="nospacing-000490"/>
                  </w:pPr>
                  <w:r>
                    <w:rPr>
                      <w:rStyle w:val="000027"/>
                    </w:rPr>
                    <w:t> </w:t>
                  </w:r>
                  <w:r>
                    <w:t xml:space="preserve"> </w:t>
                  </w:r>
                </w:p>
              </w:tc>
            </w:tr>
            <w:tr w:rsidR="00710004" w14:paraId="62C0C710" w14:textId="77777777">
              <w:trPr>
                <w:trHeight w:val="405"/>
              </w:trPr>
              <w:tc>
                <w:tcPr>
                  <w:tcW w:w="412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097AE3FA" w14:textId="77777777" w:rsidR="00710004" w:rsidRDefault="002D002D">
                  <w:pPr>
                    <w:pStyle w:val="nospacing-000490"/>
                  </w:pPr>
                  <w:r>
                    <w:rPr>
                      <w:rStyle w:val="defaultparagraphfont-000028"/>
                    </w:rPr>
                    <w:t>Učenik provodi vršnjačko vrednovanje i samovrjednovanje</w:t>
                  </w:r>
                  <w:r>
                    <w:t xml:space="preserve"> </w:t>
                  </w:r>
                </w:p>
              </w:tc>
              <w:tc>
                <w:tcPr>
                  <w:tcW w:w="139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4A88AEEF" w14:textId="77777777" w:rsidR="00710004" w:rsidRDefault="002D002D">
                  <w:pPr>
                    <w:pStyle w:val="nospacing-000490"/>
                  </w:pPr>
                  <w:r>
                    <w:rPr>
                      <w:rStyle w:val="000027"/>
                    </w:rPr>
                    <w:t> </w:t>
                  </w:r>
                  <w:r>
                    <w:t xml:space="preserve"> </w:t>
                  </w:r>
                </w:p>
              </w:tc>
              <w:tc>
                <w:tcPr>
                  <w:tcW w:w="139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78ABDABE" w14:textId="77777777" w:rsidR="00710004" w:rsidRDefault="002D002D">
                  <w:pPr>
                    <w:pStyle w:val="nospacing-000490"/>
                  </w:pPr>
                  <w:r>
                    <w:rPr>
                      <w:rStyle w:val="000027"/>
                    </w:rPr>
                    <w:t> </w:t>
                  </w:r>
                  <w:r>
                    <w:t xml:space="preserve"> </w:t>
                  </w:r>
                </w:p>
              </w:tc>
              <w:tc>
                <w:tcPr>
                  <w:tcW w:w="1470"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73F395A5" w14:textId="77777777" w:rsidR="00710004" w:rsidRDefault="002D002D">
                  <w:pPr>
                    <w:pStyle w:val="nospacing-000490"/>
                  </w:pPr>
                  <w:r>
                    <w:rPr>
                      <w:rStyle w:val="000027"/>
                    </w:rPr>
                    <w:t> </w:t>
                  </w:r>
                  <w:r>
                    <w:t xml:space="preserve"> </w:t>
                  </w:r>
                </w:p>
              </w:tc>
            </w:tr>
          </w:tbl>
          <w:p w14:paraId="18A18EDA" w14:textId="77777777" w:rsidR="00710004" w:rsidRDefault="002D002D">
            <w:pPr>
              <w:pStyle w:val="nospacing"/>
            </w:pPr>
            <w:r>
              <w:rPr>
                <w:rStyle w:val="000456"/>
              </w:rPr>
              <w:t xml:space="preserve">  </w:t>
            </w:r>
          </w:p>
          <w:p w14:paraId="08F1F31A" w14:textId="77777777" w:rsidR="00710004" w:rsidRDefault="002D002D">
            <w:pPr>
              <w:pStyle w:val="nospacing"/>
            </w:pPr>
            <w:r>
              <w:rPr>
                <w:rStyle w:val="defaultparagraphfont-000168"/>
              </w:rPr>
              <w:t xml:space="preserve">Zadatak 2: </w:t>
            </w:r>
          </w:p>
          <w:p w14:paraId="4507DEDF" w14:textId="77777777" w:rsidR="00710004" w:rsidRDefault="002D002D">
            <w:pPr>
              <w:pStyle w:val="nospacing"/>
            </w:pPr>
            <w:r>
              <w:rPr>
                <w:rStyle w:val="defaultparagraphfont-000168"/>
              </w:rPr>
              <w:t xml:space="preserve">Spajanje zakivanjem </w:t>
            </w:r>
          </w:p>
          <w:p w14:paraId="59FDF437" w14:textId="77777777" w:rsidR="00710004" w:rsidRDefault="002D002D">
            <w:pPr>
              <w:pStyle w:val="nospacing-000491"/>
            </w:pPr>
            <w:r>
              <w:rPr>
                <w:rStyle w:val="defaultparagraphfont-000072"/>
              </w:rPr>
              <w:t>Zakivanjem spojiti različite vrste materijala, npr. tanke limove, elastične materijale (guma, koža, plastika) i krhke materijale (obloge kočnica). Izabrati odgovarajuće zakovice i potrebne alate, pripremiti spoj i izvršiti spajanje zakivanjem. Usporediti razne postupke i ponašanje različitih materijala pri zakivanju.</w:t>
            </w:r>
            <w:r>
              <w:t xml:space="preserve"> </w:t>
            </w:r>
          </w:p>
          <w:p w14:paraId="7E8ECEB3" w14:textId="77777777" w:rsidR="00710004" w:rsidRDefault="002D002D">
            <w:pPr>
              <w:pStyle w:val="nospacing-000491"/>
            </w:pPr>
            <w:r>
              <w:rPr>
                <w:rStyle w:val="defaultparagraphfont-000168"/>
              </w:rPr>
              <w:t xml:space="preserve">Vrednovanje kao i za učenje: </w:t>
            </w:r>
          </w:p>
          <w:p w14:paraId="479C985F" w14:textId="77777777" w:rsidR="00710004" w:rsidRDefault="002D002D">
            <w:pPr>
              <w:pStyle w:val="nospacing-000491"/>
            </w:pPr>
            <w:r>
              <w:rPr>
                <w:rStyle w:val="defaultparagraphfont-000072"/>
              </w:rPr>
              <w:t>Nastavnik vrednuje praktičan rad, primjenu znanja u praksi i misaonu aktivnost, motivaciju i trud učenika, brigu o alatu, strojevima i uređajima,  vođenje dnevnika praktične nastave (portfolia), točnost dolazaka na nastavu, urednost i odnos prema kolegama i nastavnicima (mentorima). Također na kraju vježbi učenici ispunjavaju listu za samoprocjenu.</w:t>
            </w:r>
            <w:r>
              <w:t xml:space="preserve"> </w:t>
            </w:r>
          </w:p>
          <w:tbl>
            <w:tblPr>
              <w:tblW w:w="0" w:type="auto"/>
              <w:tblCellMar>
                <w:top w:w="15" w:type="dxa"/>
                <w:left w:w="15" w:type="dxa"/>
                <w:bottom w:w="15" w:type="dxa"/>
                <w:right w:w="15" w:type="dxa"/>
              </w:tblCellMar>
              <w:tblLook w:val="04A0" w:firstRow="1" w:lastRow="0" w:firstColumn="1" w:lastColumn="0" w:noHBand="0" w:noVBand="1"/>
            </w:tblPr>
            <w:tblGrid>
              <w:gridCol w:w="2085"/>
              <w:gridCol w:w="2085"/>
              <w:gridCol w:w="2085"/>
              <w:gridCol w:w="2100"/>
            </w:tblGrid>
            <w:tr w:rsidR="00710004" w14:paraId="568DF7E9" w14:textId="77777777">
              <w:trPr>
                <w:trHeight w:val="255"/>
              </w:trPr>
              <w:tc>
                <w:tcPr>
                  <w:tcW w:w="2085" w:type="dxa"/>
                  <w:vMerge w:val="restart"/>
                  <w:tcBorders>
                    <w:top w:val="single" w:sz="6" w:space="0" w:color="000000"/>
                    <w:left w:val="single" w:sz="6" w:space="0" w:color="000000"/>
                    <w:bottom w:val="single" w:sz="6" w:space="0" w:color="000000"/>
                    <w:right w:val="single" w:sz="6" w:space="0" w:color="000000"/>
                  </w:tcBorders>
                  <w:shd w:val="clear" w:color="auto" w:fill="D9E2F3"/>
                  <w:tcMar>
                    <w:top w:w="0" w:type="dxa"/>
                    <w:left w:w="90" w:type="dxa"/>
                    <w:bottom w:w="0" w:type="dxa"/>
                    <w:right w:w="90" w:type="dxa"/>
                  </w:tcMar>
                  <w:vAlign w:val="center"/>
                  <w:hideMark/>
                </w:tcPr>
                <w:p w14:paraId="5D8E4B5A" w14:textId="77777777" w:rsidR="00710004" w:rsidRDefault="002D002D">
                  <w:pPr>
                    <w:pStyle w:val="nospacing-000490"/>
                  </w:pPr>
                  <w:r>
                    <w:rPr>
                      <w:rStyle w:val="defaultparagraphfont-000026"/>
                    </w:rPr>
                    <w:t xml:space="preserve">KRITERIJI VREDNOVANJA </w:t>
                  </w:r>
                </w:p>
              </w:tc>
              <w:tc>
                <w:tcPr>
                  <w:tcW w:w="6270" w:type="dxa"/>
                  <w:gridSpan w:val="3"/>
                  <w:tcBorders>
                    <w:top w:val="single" w:sz="6" w:space="0" w:color="000000"/>
                    <w:left w:val="single" w:sz="6" w:space="0" w:color="000000"/>
                    <w:bottom w:val="single" w:sz="6" w:space="0" w:color="000000"/>
                    <w:right w:val="single" w:sz="6" w:space="0" w:color="000000"/>
                  </w:tcBorders>
                  <w:shd w:val="clear" w:color="auto" w:fill="D9E2F3"/>
                  <w:tcMar>
                    <w:top w:w="0" w:type="dxa"/>
                    <w:left w:w="90" w:type="dxa"/>
                    <w:bottom w:w="0" w:type="dxa"/>
                    <w:right w:w="90" w:type="dxa"/>
                  </w:tcMar>
                  <w:vAlign w:val="center"/>
                  <w:hideMark/>
                </w:tcPr>
                <w:p w14:paraId="36EDA98B" w14:textId="77777777" w:rsidR="00710004" w:rsidRDefault="002D002D">
                  <w:pPr>
                    <w:pStyle w:val="nospacing-000490"/>
                  </w:pPr>
                  <w:r>
                    <w:rPr>
                      <w:rStyle w:val="defaultparagraphfont-000026"/>
                    </w:rPr>
                    <w:t xml:space="preserve">RAZINE OSTVARENOSTI KRITERIJA </w:t>
                  </w:r>
                </w:p>
              </w:tc>
            </w:tr>
            <w:tr w:rsidR="00710004" w14:paraId="0BCAF382" w14:textId="77777777">
              <w:trPr>
                <w:trHeight w:val="255"/>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F6C8B40" w14:textId="77777777" w:rsidR="00710004" w:rsidRDefault="00710004">
                  <w:pPr>
                    <w:rPr>
                      <w:rFonts w:ascii="Cambria" w:hAnsi="Cambria"/>
                      <w:sz w:val="20"/>
                      <w:szCs w:val="20"/>
                    </w:rPr>
                  </w:pPr>
                </w:p>
              </w:tc>
              <w:tc>
                <w:tcPr>
                  <w:tcW w:w="2085" w:type="dxa"/>
                  <w:tcBorders>
                    <w:top w:val="single" w:sz="6" w:space="0" w:color="000000"/>
                    <w:left w:val="single" w:sz="6" w:space="0" w:color="000000"/>
                    <w:bottom w:val="single" w:sz="6" w:space="0" w:color="000000"/>
                    <w:right w:val="single" w:sz="6" w:space="0" w:color="000000"/>
                  </w:tcBorders>
                  <w:shd w:val="clear" w:color="auto" w:fill="D9E2F3"/>
                  <w:tcMar>
                    <w:top w:w="0" w:type="dxa"/>
                    <w:left w:w="90" w:type="dxa"/>
                    <w:bottom w:w="0" w:type="dxa"/>
                    <w:right w:w="90" w:type="dxa"/>
                  </w:tcMar>
                  <w:vAlign w:val="center"/>
                  <w:hideMark/>
                </w:tcPr>
                <w:p w14:paraId="2226D56B" w14:textId="77777777" w:rsidR="00710004" w:rsidRDefault="002D002D">
                  <w:pPr>
                    <w:pStyle w:val="nospacing-000490"/>
                  </w:pPr>
                  <w:r>
                    <w:rPr>
                      <w:rStyle w:val="defaultparagraphfont-000026"/>
                    </w:rPr>
                    <w:t xml:space="preserve">kompletno </w:t>
                  </w:r>
                </w:p>
                <w:p w14:paraId="46D62211" w14:textId="77777777" w:rsidR="00710004" w:rsidRDefault="002D002D">
                  <w:pPr>
                    <w:pStyle w:val="nospacing-000490"/>
                  </w:pPr>
                  <w:r>
                    <w:rPr>
                      <w:rStyle w:val="defaultparagraphfont-000026"/>
                    </w:rPr>
                    <w:t xml:space="preserve">(3 boda) </w:t>
                  </w:r>
                </w:p>
              </w:tc>
              <w:tc>
                <w:tcPr>
                  <w:tcW w:w="2085" w:type="dxa"/>
                  <w:tcBorders>
                    <w:top w:val="single" w:sz="6" w:space="0" w:color="000000"/>
                    <w:left w:val="single" w:sz="6" w:space="0" w:color="000000"/>
                    <w:bottom w:val="single" w:sz="6" w:space="0" w:color="000000"/>
                    <w:right w:val="single" w:sz="6" w:space="0" w:color="000000"/>
                  </w:tcBorders>
                  <w:shd w:val="clear" w:color="auto" w:fill="D9E2F3"/>
                  <w:tcMar>
                    <w:top w:w="0" w:type="dxa"/>
                    <w:left w:w="90" w:type="dxa"/>
                    <w:bottom w:w="0" w:type="dxa"/>
                    <w:right w:w="90" w:type="dxa"/>
                  </w:tcMar>
                  <w:vAlign w:val="center"/>
                  <w:hideMark/>
                </w:tcPr>
                <w:p w14:paraId="1FE5C8DC" w14:textId="77777777" w:rsidR="00710004" w:rsidRDefault="002D002D">
                  <w:pPr>
                    <w:pStyle w:val="nospacing-000490"/>
                  </w:pPr>
                  <w:r>
                    <w:rPr>
                      <w:rStyle w:val="defaultparagraphfont-000026"/>
                    </w:rPr>
                    <w:t xml:space="preserve">potrebni manji ispravci </w:t>
                  </w:r>
                </w:p>
                <w:p w14:paraId="4D575BDD" w14:textId="77777777" w:rsidR="00710004" w:rsidRDefault="002D002D">
                  <w:pPr>
                    <w:pStyle w:val="nospacing-000490"/>
                  </w:pPr>
                  <w:r>
                    <w:rPr>
                      <w:rStyle w:val="defaultparagraphfont-000026"/>
                    </w:rPr>
                    <w:t xml:space="preserve">(2 boda) </w:t>
                  </w:r>
                </w:p>
              </w:tc>
              <w:tc>
                <w:tcPr>
                  <w:tcW w:w="2085" w:type="dxa"/>
                  <w:tcBorders>
                    <w:top w:val="single" w:sz="6" w:space="0" w:color="000000"/>
                    <w:left w:val="single" w:sz="6" w:space="0" w:color="000000"/>
                    <w:bottom w:val="single" w:sz="6" w:space="0" w:color="000000"/>
                    <w:right w:val="single" w:sz="6" w:space="0" w:color="000000"/>
                  </w:tcBorders>
                  <w:shd w:val="clear" w:color="auto" w:fill="D9E2F3"/>
                  <w:tcMar>
                    <w:top w:w="0" w:type="dxa"/>
                    <w:left w:w="90" w:type="dxa"/>
                    <w:bottom w:w="0" w:type="dxa"/>
                    <w:right w:w="90" w:type="dxa"/>
                  </w:tcMar>
                  <w:vAlign w:val="center"/>
                  <w:hideMark/>
                </w:tcPr>
                <w:p w14:paraId="2B6C131D" w14:textId="77777777" w:rsidR="00710004" w:rsidRDefault="002D002D">
                  <w:pPr>
                    <w:pStyle w:val="nospacing-000490"/>
                  </w:pPr>
                  <w:r>
                    <w:rPr>
                      <w:rStyle w:val="defaultparagraphfont-000026"/>
                    </w:rPr>
                    <w:t xml:space="preserve">potrebne značajnije dopune </w:t>
                  </w:r>
                </w:p>
                <w:p w14:paraId="6C26139A" w14:textId="77777777" w:rsidR="00710004" w:rsidRDefault="002D002D">
                  <w:pPr>
                    <w:pStyle w:val="nospacing-000490"/>
                  </w:pPr>
                  <w:r>
                    <w:rPr>
                      <w:rStyle w:val="defaultparagraphfont-000026"/>
                    </w:rPr>
                    <w:t xml:space="preserve">(1 bod) </w:t>
                  </w:r>
                </w:p>
              </w:tc>
            </w:tr>
            <w:tr w:rsidR="00710004" w14:paraId="606C8E18" w14:textId="77777777">
              <w:trPr>
                <w:trHeight w:val="255"/>
              </w:trPr>
              <w:tc>
                <w:tcPr>
                  <w:tcW w:w="208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03EC7FBF" w14:textId="77777777" w:rsidR="00710004" w:rsidRDefault="002D002D">
                  <w:pPr>
                    <w:pStyle w:val="nospacing-000490"/>
                  </w:pPr>
                  <w:r>
                    <w:rPr>
                      <w:rStyle w:val="defaultparagraphfont-000028"/>
                    </w:rPr>
                    <w:t>Uspjeh učenika na vježbi</w:t>
                  </w:r>
                  <w:r>
                    <w:t xml:space="preserve"> </w:t>
                  </w:r>
                </w:p>
              </w:tc>
              <w:tc>
                <w:tcPr>
                  <w:tcW w:w="208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22ED7ABC" w14:textId="77777777" w:rsidR="00710004" w:rsidRDefault="002D002D">
                  <w:pPr>
                    <w:pStyle w:val="nospacing-000490"/>
                  </w:pPr>
                  <w:r>
                    <w:rPr>
                      <w:rStyle w:val="defaultparagraphfont-000028"/>
                    </w:rPr>
                    <w:t>Učenik je uspješno odradio vježbu.</w:t>
                  </w:r>
                  <w:r>
                    <w:t xml:space="preserve"> </w:t>
                  </w:r>
                </w:p>
              </w:tc>
              <w:tc>
                <w:tcPr>
                  <w:tcW w:w="208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0B8A488E" w14:textId="77777777" w:rsidR="00710004" w:rsidRDefault="002D002D">
                  <w:pPr>
                    <w:pStyle w:val="nospacing-000490"/>
                  </w:pPr>
                  <w:r>
                    <w:rPr>
                      <w:rStyle w:val="defaultparagraphfont-000028"/>
                    </w:rPr>
                    <w:t>Učenik je većim dijelom uspješno odradio vježbu.</w:t>
                  </w:r>
                  <w:r>
                    <w:t xml:space="preserve"> </w:t>
                  </w:r>
                </w:p>
              </w:tc>
              <w:tc>
                <w:tcPr>
                  <w:tcW w:w="208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530E2349" w14:textId="77777777" w:rsidR="00710004" w:rsidRDefault="002D002D">
                  <w:pPr>
                    <w:pStyle w:val="nospacing-000490"/>
                  </w:pPr>
                  <w:r>
                    <w:rPr>
                      <w:rStyle w:val="defaultparagraphfont-000028"/>
                    </w:rPr>
                    <w:t xml:space="preserve">Učenik nije uspješno odradio </w:t>
                  </w:r>
                  <w:r>
                    <w:rPr>
                      <w:rStyle w:val="defaultparagraphfont-000028"/>
                    </w:rPr>
                    <w:t>vježbu.</w:t>
                  </w:r>
                  <w:r>
                    <w:t xml:space="preserve"> </w:t>
                  </w:r>
                </w:p>
              </w:tc>
            </w:tr>
            <w:tr w:rsidR="00710004" w14:paraId="2D3FB546" w14:textId="77777777">
              <w:trPr>
                <w:trHeight w:val="255"/>
              </w:trPr>
              <w:tc>
                <w:tcPr>
                  <w:tcW w:w="208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3F94221C" w14:textId="77777777" w:rsidR="00710004" w:rsidRDefault="002D002D">
                  <w:pPr>
                    <w:pStyle w:val="nospacing-000490"/>
                  </w:pPr>
                  <w:r>
                    <w:rPr>
                      <w:rStyle w:val="defaultparagraphfont-000028"/>
                    </w:rPr>
                    <w:t>Odnos prema zadatku I radu</w:t>
                  </w:r>
                  <w:r>
                    <w:t xml:space="preserve"> </w:t>
                  </w:r>
                </w:p>
              </w:tc>
              <w:tc>
                <w:tcPr>
                  <w:tcW w:w="208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30ED5B86" w14:textId="77777777" w:rsidR="00710004" w:rsidRDefault="002D002D">
                  <w:pPr>
                    <w:pStyle w:val="nospacing-000490"/>
                  </w:pPr>
                  <w:r>
                    <w:rPr>
                      <w:rStyle w:val="defaultparagraphfont-000028"/>
                    </w:rPr>
                    <w:t xml:space="preserve">Učenik je zainteresiran za </w:t>
                  </w:r>
                  <w:r>
                    <w:rPr>
                      <w:rStyle w:val="defaultparagraphfont-000028"/>
                    </w:rPr>
                    <w:lastRenderedPageBreak/>
                    <w:t>zadatak i veseli se uspjehu.</w:t>
                  </w:r>
                  <w:r>
                    <w:t xml:space="preserve"> </w:t>
                  </w:r>
                </w:p>
              </w:tc>
              <w:tc>
                <w:tcPr>
                  <w:tcW w:w="208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1CDCE4DF" w14:textId="77777777" w:rsidR="00710004" w:rsidRDefault="002D002D">
                  <w:pPr>
                    <w:pStyle w:val="nospacing-000490"/>
                  </w:pPr>
                  <w:r>
                    <w:rPr>
                      <w:rStyle w:val="defaultparagraphfont-000028"/>
                    </w:rPr>
                    <w:lastRenderedPageBreak/>
                    <w:t xml:space="preserve">Učenika je potrebno dodatno poticati da se zainteresira za </w:t>
                  </w:r>
                  <w:r>
                    <w:rPr>
                      <w:rStyle w:val="defaultparagraphfont-000028"/>
                    </w:rPr>
                    <w:lastRenderedPageBreak/>
                    <w:t>zadatak i uspješno izvođenje vježbe.</w:t>
                  </w:r>
                  <w:r>
                    <w:t xml:space="preserve"> </w:t>
                  </w:r>
                </w:p>
              </w:tc>
              <w:tc>
                <w:tcPr>
                  <w:tcW w:w="208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6144F389" w14:textId="77777777" w:rsidR="00710004" w:rsidRDefault="002D002D">
                  <w:pPr>
                    <w:pStyle w:val="nospacing-000490"/>
                  </w:pPr>
                  <w:r>
                    <w:rPr>
                      <w:rStyle w:val="defaultparagraphfont-000028"/>
                    </w:rPr>
                    <w:lastRenderedPageBreak/>
                    <w:t xml:space="preserve">Učenik je nezainteresiran za </w:t>
                  </w:r>
                  <w:r>
                    <w:rPr>
                      <w:rStyle w:val="defaultparagraphfont-000028"/>
                    </w:rPr>
                    <w:lastRenderedPageBreak/>
                    <w:t xml:space="preserve">zadatak i/ili odbija </w:t>
                  </w:r>
                  <w:r>
                    <w:rPr>
                      <w:rStyle w:val="defaultparagraphfont-000028"/>
                    </w:rPr>
                    <w:t>izvođenje zadatka</w:t>
                  </w:r>
                  <w:r>
                    <w:t xml:space="preserve"> </w:t>
                  </w:r>
                </w:p>
              </w:tc>
            </w:tr>
            <w:tr w:rsidR="00710004" w14:paraId="04CF314F" w14:textId="77777777">
              <w:trPr>
                <w:trHeight w:val="255"/>
              </w:trPr>
              <w:tc>
                <w:tcPr>
                  <w:tcW w:w="208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001A047E" w14:textId="77777777" w:rsidR="00710004" w:rsidRDefault="002D002D">
                  <w:pPr>
                    <w:pStyle w:val="nospacing-000490"/>
                  </w:pPr>
                  <w:r>
                    <w:rPr>
                      <w:rStyle w:val="defaultparagraphfont-000028"/>
                    </w:rPr>
                    <w:lastRenderedPageBreak/>
                    <w:t>Samostalnost učenika u radu</w:t>
                  </w:r>
                  <w:r>
                    <w:t xml:space="preserve"> </w:t>
                  </w:r>
                </w:p>
              </w:tc>
              <w:tc>
                <w:tcPr>
                  <w:tcW w:w="208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012B02E2" w14:textId="77777777" w:rsidR="00710004" w:rsidRDefault="002D002D">
                  <w:pPr>
                    <w:pStyle w:val="nospacing-000490"/>
                  </w:pPr>
                  <w:r>
                    <w:rPr>
                      <w:rStyle w:val="defaultparagraphfont-000028"/>
                    </w:rPr>
                    <w:t>Učenik uglavnom samostalno izvodi vježbu.</w:t>
                  </w:r>
                  <w:r>
                    <w:t xml:space="preserve"> </w:t>
                  </w:r>
                </w:p>
              </w:tc>
              <w:tc>
                <w:tcPr>
                  <w:tcW w:w="208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6A1A58EA" w14:textId="77777777" w:rsidR="00710004" w:rsidRDefault="002D002D">
                  <w:pPr>
                    <w:pStyle w:val="nospacing-000490"/>
                  </w:pPr>
                  <w:r>
                    <w:rPr>
                      <w:rStyle w:val="defaultparagraphfont-000028"/>
                    </w:rPr>
                    <w:t>Učenik radi vježbu uz povremenu pomoć.</w:t>
                  </w:r>
                  <w:r>
                    <w:t xml:space="preserve"> </w:t>
                  </w:r>
                </w:p>
              </w:tc>
              <w:tc>
                <w:tcPr>
                  <w:tcW w:w="208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0FD1F5CB" w14:textId="77777777" w:rsidR="00710004" w:rsidRDefault="002D002D">
                  <w:pPr>
                    <w:pStyle w:val="nospacing-000490"/>
                  </w:pPr>
                  <w:r>
                    <w:rPr>
                      <w:rStyle w:val="defaultparagraphfont-000028"/>
                    </w:rPr>
                    <w:t>Učenik radi vježbu uz stalnu pomoć, poticanje i upozoravanje</w:t>
                  </w:r>
                  <w:r>
                    <w:t xml:space="preserve"> </w:t>
                  </w:r>
                </w:p>
              </w:tc>
            </w:tr>
            <w:tr w:rsidR="00710004" w14:paraId="3653A107" w14:textId="77777777">
              <w:trPr>
                <w:trHeight w:val="255"/>
              </w:trPr>
              <w:tc>
                <w:tcPr>
                  <w:tcW w:w="208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1BA35EE5" w14:textId="77777777" w:rsidR="00710004" w:rsidRDefault="002D002D">
                  <w:pPr>
                    <w:pStyle w:val="nospacing-000490"/>
                  </w:pPr>
                  <w:r>
                    <w:rPr>
                      <w:rStyle w:val="defaultparagraphfont-000028"/>
                    </w:rPr>
                    <w:t>Odnos prema alatu, strojevima i uređajima</w:t>
                  </w:r>
                  <w:r>
                    <w:t xml:space="preserve"> </w:t>
                  </w:r>
                </w:p>
              </w:tc>
              <w:tc>
                <w:tcPr>
                  <w:tcW w:w="208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657C3DB2" w14:textId="77777777" w:rsidR="00710004" w:rsidRDefault="002D002D">
                  <w:pPr>
                    <w:pStyle w:val="nospacing-000490"/>
                  </w:pPr>
                  <w:r>
                    <w:rPr>
                      <w:rStyle w:val="defaultparagraphfont-000028"/>
                    </w:rPr>
                    <w:t xml:space="preserve">Dobar odnos – </w:t>
                  </w:r>
                  <w:r>
                    <w:rPr>
                      <w:rStyle w:val="defaultparagraphfont-000028"/>
                    </w:rPr>
                    <w:t>učenik ispravno koristi alate, strojeve i uređaje koje nakon uporabe pravilno spremi</w:t>
                  </w:r>
                  <w:r>
                    <w:t xml:space="preserve"> </w:t>
                  </w:r>
                </w:p>
              </w:tc>
              <w:tc>
                <w:tcPr>
                  <w:tcW w:w="208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6A57D2F1" w14:textId="77777777" w:rsidR="00710004" w:rsidRDefault="002D002D">
                  <w:pPr>
                    <w:pStyle w:val="nospacing-000490"/>
                  </w:pPr>
                  <w:r>
                    <w:rPr>
                      <w:rStyle w:val="defaultparagraphfont-000028"/>
                    </w:rPr>
                    <w:t>Nemaran odnos – učenik povremeno neprikladno koristi alate, strojeve i uređaje te nakon uporabe uvijek ih pravilno ne spremi</w:t>
                  </w:r>
                  <w:r>
                    <w:t xml:space="preserve"> </w:t>
                  </w:r>
                </w:p>
              </w:tc>
              <w:tc>
                <w:tcPr>
                  <w:tcW w:w="208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46445C5D" w14:textId="77777777" w:rsidR="00710004" w:rsidRDefault="002D002D">
                  <w:pPr>
                    <w:pStyle w:val="nospacing-000490"/>
                  </w:pPr>
                  <w:r>
                    <w:rPr>
                      <w:rStyle w:val="defaultparagraphfont-000028"/>
                    </w:rPr>
                    <w:t>Loš odnos – učenik namjerno oštećuje alat i neprimjereno ga koristi  (dobiva ga cijela skupina ako se počinitelj ne može</w:t>
                  </w:r>
                  <w:r>
                    <w:t xml:space="preserve"> </w:t>
                  </w:r>
                </w:p>
                <w:p w14:paraId="47983C71" w14:textId="77777777" w:rsidR="00710004" w:rsidRDefault="002D002D">
                  <w:pPr>
                    <w:pStyle w:val="nospacing-000490"/>
                  </w:pPr>
                  <w:r>
                    <w:rPr>
                      <w:rStyle w:val="defaultparagraphfont-000028"/>
                    </w:rPr>
                    <w:t>ustanoviti)</w:t>
                  </w:r>
                  <w:r>
                    <w:t xml:space="preserve"> </w:t>
                  </w:r>
                </w:p>
              </w:tc>
            </w:tr>
            <w:tr w:rsidR="00710004" w14:paraId="71C292EC" w14:textId="77777777">
              <w:trPr>
                <w:trHeight w:val="255"/>
              </w:trPr>
              <w:tc>
                <w:tcPr>
                  <w:tcW w:w="208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41556B8D" w14:textId="77777777" w:rsidR="00710004" w:rsidRDefault="002D002D">
                  <w:pPr>
                    <w:pStyle w:val="nospacing-000490"/>
                  </w:pPr>
                  <w:r>
                    <w:rPr>
                      <w:rStyle w:val="defaultparagraphfont-000028"/>
                    </w:rPr>
                    <w:t>Redovitost na nastavi i urednost</w:t>
                  </w:r>
                  <w:r>
                    <w:t xml:space="preserve"> </w:t>
                  </w:r>
                </w:p>
              </w:tc>
              <w:tc>
                <w:tcPr>
                  <w:tcW w:w="208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050BCA2E" w14:textId="77777777" w:rsidR="00710004" w:rsidRDefault="002D002D">
                  <w:pPr>
                    <w:pStyle w:val="nospacing-000490"/>
                  </w:pPr>
                  <w:r>
                    <w:rPr>
                      <w:rStyle w:val="defaultparagraphfont-000028"/>
                    </w:rPr>
                    <w:t>Učenik dolazi na nastavu na vrijeme, uredan je i nosi radnu odjeću</w:t>
                  </w:r>
                  <w:r>
                    <w:t xml:space="preserve"> </w:t>
                  </w:r>
                </w:p>
              </w:tc>
              <w:tc>
                <w:tcPr>
                  <w:tcW w:w="208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305804E7" w14:textId="77777777" w:rsidR="00710004" w:rsidRDefault="002D002D">
                  <w:pPr>
                    <w:pStyle w:val="nospacing-000490"/>
                  </w:pPr>
                  <w:r>
                    <w:rPr>
                      <w:rStyle w:val="defaultparagraphfont-000028"/>
                    </w:rPr>
                    <w:t>Učenik povremeno kasni na nastavu, djelomično je uredan i zaboravlja radnu odjeću.</w:t>
                  </w:r>
                  <w:r>
                    <w:t xml:space="preserve"> </w:t>
                  </w:r>
                </w:p>
              </w:tc>
              <w:tc>
                <w:tcPr>
                  <w:tcW w:w="208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3BC0E29E" w14:textId="77777777" w:rsidR="00710004" w:rsidRDefault="002D002D">
                  <w:pPr>
                    <w:pStyle w:val="nospacing-000490"/>
                  </w:pPr>
                  <w:r>
                    <w:rPr>
                      <w:rStyle w:val="defaultparagraphfont-000028"/>
                    </w:rPr>
                    <w:t>Učenik često kasni na nastavu ili ne dolazi, često je neuredan i ne nosi radnu odjeću.</w:t>
                  </w:r>
                  <w:r>
                    <w:t xml:space="preserve"> </w:t>
                  </w:r>
                </w:p>
              </w:tc>
            </w:tr>
            <w:tr w:rsidR="00710004" w14:paraId="306A6B8D" w14:textId="77777777">
              <w:trPr>
                <w:trHeight w:val="255"/>
              </w:trPr>
              <w:tc>
                <w:tcPr>
                  <w:tcW w:w="208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508B6B88" w14:textId="77777777" w:rsidR="00710004" w:rsidRDefault="002D002D">
                  <w:pPr>
                    <w:pStyle w:val="nospacing-000490"/>
                  </w:pPr>
                  <w:r>
                    <w:rPr>
                      <w:rStyle w:val="defaultparagraphfont-000028"/>
                    </w:rPr>
                    <w:t>Vođenje dnevnika praktične nastave (portfolia)</w:t>
                  </w:r>
                  <w:r>
                    <w:t xml:space="preserve"> </w:t>
                  </w:r>
                </w:p>
              </w:tc>
              <w:tc>
                <w:tcPr>
                  <w:tcW w:w="208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0FA92DBB" w14:textId="77777777" w:rsidR="00710004" w:rsidRDefault="002D002D">
                  <w:pPr>
                    <w:pStyle w:val="nospacing-000490"/>
                  </w:pPr>
                  <w:r>
                    <w:rPr>
                      <w:rStyle w:val="defaultparagraphfont-000028"/>
                    </w:rPr>
                    <w:t>Učenik ima sve vježbe detaljno opisane i dokumentirane potrebnim crtežima.</w:t>
                  </w:r>
                  <w:r>
                    <w:t xml:space="preserve"> </w:t>
                  </w:r>
                </w:p>
              </w:tc>
              <w:tc>
                <w:tcPr>
                  <w:tcW w:w="208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684C12EF" w14:textId="77777777" w:rsidR="00710004" w:rsidRDefault="002D002D">
                  <w:pPr>
                    <w:pStyle w:val="nospacing-000490"/>
                  </w:pPr>
                  <w:r>
                    <w:rPr>
                      <w:rStyle w:val="defaultparagraphfont-000028"/>
                    </w:rPr>
                    <w:t xml:space="preserve">Učenik ima </w:t>
                  </w:r>
                  <w:r>
                    <w:rPr>
                      <w:rStyle w:val="defaultparagraphfont-000028"/>
                    </w:rPr>
                    <w:t>većinu vježbi opisanih i dokumentiranih potrebnim crtežima.</w:t>
                  </w:r>
                  <w:r>
                    <w:t xml:space="preserve"> </w:t>
                  </w:r>
                </w:p>
              </w:tc>
              <w:tc>
                <w:tcPr>
                  <w:tcW w:w="208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497F36E9" w14:textId="77777777" w:rsidR="00710004" w:rsidRDefault="002D002D">
                  <w:pPr>
                    <w:pStyle w:val="nospacing-000490"/>
                  </w:pPr>
                  <w:r>
                    <w:rPr>
                      <w:rStyle w:val="defaultparagraphfont-000028"/>
                    </w:rPr>
                    <w:t>Učenik nema većinu vježbi opisanih i dokumentiranih potrebnim crtežima ili ne vodi dnevnik praktične nastave.</w:t>
                  </w:r>
                  <w:r>
                    <w:t xml:space="preserve"> </w:t>
                  </w:r>
                </w:p>
              </w:tc>
            </w:tr>
          </w:tbl>
          <w:p w14:paraId="7DACD111" w14:textId="77777777" w:rsidR="00710004" w:rsidRDefault="002D002D">
            <w:pPr>
              <w:pStyle w:val="normal-000020"/>
              <w:spacing w:before="0" w:after="0"/>
            </w:pPr>
            <w:r>
              <w:rPr>
                <w:rStyle w:val="defaultparagraphfont-000072"/>
              </w:rPr>
              <w:t>Bodovna ljestvica:</w:t>
            </w:r>
            <w:r>
              <w:t xml:space="preserve"> </w:t>
            </w:r>
          </w:p>
          <w:tbl>
            <w:tblPr>
              <w:tblW w:w="0" w:type="auto"/>
              <w:tblCellMar>
                <w:top w:w="15" w:type="dxa"/>
                <w:left w:w="15" w:type="dxa"/>
                <w:bottom w:w="15" w:type="dxa"/>
                <w:right w:w="15" w:type="dxa"/>
              </w:tblCellMar>
              <w:tblLook w:val="04A0" w:firstRow="1" w:lastRow="0" w:firstColumn="1" w:lastColumn="0" w:noHBand="0" w:noVBand="1"/>
            </w:tblPr>
            <w:tblGrid>
              <w:gridCol w:w="1680"/>
              <w:gridCol w:w="1680"/>
              <w:gridCol w:w="1680"/>
              <w:gridCol w:w="1680"/>
              <w:gridCol w:w="1680"/>
            </w:tblGrid>
            <w:tr w:rsidR="00710004" w14:paraId="2545C3CB" w14:textId="77777777">
              <w:tc>
                <w:tcPr>
                  <w:tcW w:w="1680" w:type="dxa"/>
                  <w:tcBorders>
                    <w:top w:val="single" w:sz="6" w:space="0" w:color="auto"/>
                    <w:left w:val="single" w:sz="6" w:space="0" w:color="auto"/>
                    <w:bottom w:val="single" w:sz="6" w:space="0" w:color="auto"/>
                    <w:right w:val="single" w:sz="6" w:space="0" w:color="auto"/>
                  </w:tcBorders>
                  <w:shd w:val="clear" w:color="auto" w:fill="D9E2F3"/>
                  <w:tcMar>
                    <w:top w:w="0" w:type="dxa"/>
                    <w:left w:w="90" w:type="dxa"/>
                    <w:bottom w:w="0" w:type="dxa"/>
                    <w:right w:w="90" w:type="dxa"/>
                  </w:tcMar>
                  <w:hideMark/>
                </w:tcPr>
                <w:p w14:paraId="69DD7900" w14:textId="77777777" w:rsidR="00710004" w:rsidRDefault="002D002D">
                  <w:pPr>
                    <w:pStyle w:val="normal-000397"/>
                    <w:spacing w:after="0"/>
                  </w:pPr>
                  <w:r>
                    <w:rPr>
                      <w:rStyle w:val="defaultparagraphfont-000028"/>
                    </w:rPr>
                    <w:t>96 – 100% bodova</w:t>
                  </w:r>
                  <w:r>
                    <w:t xml:space="preserve"> </w:t>
                  </w:r>
                </w:p>
              </w:tc>
              <w:tc>
                <w:tcPr>
                  <w:tcW w:w="1680" w:type="dxa"/>
                  <w:tcBorders>
                    <w:top w:val="single" w:sz="6" w:space="0" w:color="auto"/>
                    <w:left w:val="single" w:sz="6" w:space="0" w:color="auto"/>
                    <w:bottom w:val="single" w:sz="6" w:space="0" w:color="auto"/>
                    <w:right w:val="single" w:sz="6" w:space="0" w:color="auto"/>
                  </w:tcBorders>
                  <w:shd w:val="clear" w:color="auto" w:fill="D9E2F3"/>
                  <w:tcMar>
                    <w:top w:w="0" w:type="dxa"/>
                    <w:left w:w="90" w:type="dxa"/>
                    <w:bottom w:w="0" w:type="dxa"/>
                    <w:right w:w="90" w:type="dxa"/>
                  </w:tcMar>
                  <w:hideMark/>
                </w:tcPr>
                <w:p w14:paraId="7077F0B4" w14:textId="77777777" w:rsidR="00710004" w:rsidRDefault="002D002D">
                  <w:pPr>
                    <w:pStyle w:val="normal-000397"/>
                    <w:spacing w:after="0"/>
                  </w:pPr>
                  <w:r>
                    <w:rPr>
                      <w:rStyle w:val="defaultparagraphfont-000028"/>
                    </w:rPr>
                    <w:t>86 – 95% bodova</w:t>
                  </w:r>
                  <w:r>
                    <w:t xml:space="preserve"> </w:t>
                  </w:r>
                </w:p>
              </w:tc>
              <w:tc>
                <w:tcPr>
                  <w:tcW w:w="1680" w:type="dxa"/>
                  <w:tcBorders>
                    <w:top w:val="single" w:sz="6" w:space="0" w:color="auto"/>
                    <w:left w:val="single" w:sz="6" w:space="0" w:color="auto"/>
                    <w:bottom w:val="single" w:sz="6" w:space="0" w:color="auto"/>
                    <w:right w:val="single" w:sz="6" w:space="0" w:color="auto"/>
                  </w:tcBorders>
                  <w:shd w:val="clear" w:color="auto" w:fill="D9E2F3"/>
                  <w:tcMar>
                    <w:top w:w="0" w:type="dxa"/>
                    <w:left w:w="90" w:type="dxa"/>
                    <w:bottom w:w="0" w:type="dxa"/>
                    <w:right w:w="90" w:type="dxa"/>
                  </w:tcMar>
                  <w:hideMark/>
                </w:tcPr>
                <w:p w14:paraId="445A2552" w14:textId="77777777" w:rsidR="00710004" w:rsidRDefault="002D002D">
                  <w:pPr>
                    <w:pStyle w:val="normal-000397"/>
                    <w:spacing w:after="0"/>
                  </w:pPr>
                  <w:r>
                    <w:rPr>
                      <w:rStyle w:val="defaultparagraphfont-000028"/>
                    </w:rPr>
                    <w:t>66 – 85% bodova</w:t>
                  </w:r>
                  <w:r>
                    <w:t xml:space="preserve"> </w:t>
                  </w:r>
                </w:p>
              </w:tc>
              <w:tc>
                <w:tcPr>
                  <w:tcW w:w="1680" w:type="dxa"/>
                  <w:tcBorders>
                    <w:top w:val="single" w:sz="6" w:space="0" w:color="auto"/>
                    <w:left w:val="single" w:sz="6" w:space="0" w:color="auto"/>
                    <w:bottom w:val="single" w:sz="6" w:space="0" w:color="auto"/>
                    <w:right w:val="single" w:sz="6" w:space="0" w:color="auto"/>
                  </w:tcBorders>
                  <w:shd w:val="clear" w:color="auto" w:fill="D9E2F3"/>
                  <w:tcMar>
                    <w:top w:w="0" w:type="dxa"/>
                    <w:left w:w="90" w:type="dxa"/>
                    <w:bottom w:w="0" w:type="dxa"/>
                    <w:right w:w="90" w:type="dxa"/>
                  </w:tcMar>
                  <w:hideMark/>
                </w:tcPr>
                <w:p w14:paraId="5156A569" w14:textId="77777777" w:rsidR="00710004" w:rsidRDefault="002D002D">
                  <w:pPr>
                    <w:pStyle w:val="normal-000397"/>
                    <w:spacing w:after="0"/>
                  </w:pPr>
                  <w:r>
                    <w:rPr>
                      <w:rStyle w:val="defaultparagraphfont-000028"/>
                    </w:rPr>
                    <w:t>51 – 65% bodova</w:t>
                  </w:r>
                  <w:r>
                    <w:t xml:space="preserve"> </w:t>
                  </w:r>
                </w:p>
              </w:tc>
              <w:tc>
                <w:tcPr>
                  <w:tcW w:w="1680" w:type="dxa"/>
                  <w:tcBorders>
                    <w:top w:val="single" w:sz="6" w:space="0" w:color="auto"/>
                    <w:left w:val="single" w:sz="6" w:space="0" w:color="auto"/>
                    <w:bottom w:val="single" w:sz="6" w:space="0" w:color="auto"/>
                    <w:right w:val="single" w:sz="6" w:space="0" w:color="auto"/>
                  </w:tcBorders>
                  <w:shd w:val="clear" w:color="auto" w:fill="D9E2F3"/>
                  <w:tcMar>
                    <w:top w:w="0" w:type="dxa"/>
                    <w:left w:w="90" w:type="dxa"/>
                    <w:bottom w:w="0" w:type="dxa"/>
                    <w:right w:w="90" w:type="dxa"/>
                  </w:tcMar>
                  <w:hideMark/>
                </w:tcPr>
                <w:p w14:paraId="04149932" w14:textId="77777777" w:rsidR="00710004" w:rsidRDefault="002D002D">
                  <w:pPr>
                    <w:pStyle w:val="normal-000397"/>
                    <w:spacing w:after="0"/>
                  </w:pPr>
                  <w:r>
                    <w:rPr>
                      <w:rStyle w:val="defaultparagraphfont-000028"/>
                    </w:rPr>
                    <w:t>0 -50% bodova</w:t>
                  </w:r>
                  <w:r>
                    <w:t xml:space="preserve"> </w:t>
                  </w:r>
                </w:p>
              </w:tc>
            </w:tr>
            <w:tr w:rsidR="00710004" w14:paraId="3E64F66A" w14:textId="77777777">
              <w:tc>
                <w:tcPr>
                  <w:tcW w:w="1680"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0075182B" w14:textId="77777777" w:rsidR="00710004" w:rsidRDefault="002D002D">
                  <w:pPr>
                    <w:pStyle w:val="normal-000397"/>
                    <w:spacing w:after="0"/>
                  </w:pPr>
                  <w:r>
                    <w:rPr>
                      <w:rStyle w:val="defaultparagraphfont-000028"/>
                    </w:rPr>
                    <w:t>Izvrstan (5)</w:t>
                  </w:r>
                  <w:r>
                    <w:t xml:space="preserve"> </w:t>
                  </w:r>
                </w:p>
              </w:tc>
              <w:tc>
                <w:tcPr>
                  <w:tcW w:w="1680"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272CDFCC" w14:textId="77777777" w:rsidR="00710004" w:rsidRDefault="002D002D">
                  <w:pPr>
                    <w:pStyle w:val="normal-000397"/>
                    <w:spacing w:after="0"/>
                  </w:pPr>
                  <w:r>
                    <w:rPr>
                      <w:rStyle w:val="defaultparagraphfont-000028"/>
                    </w:rPr>
                    <w:t>vrlo dobar (4)</w:t>
                  </w:r>
                  <w:r>
                    <w:t xml:space="preserve"> </w:t>
                  </w:r>
                </w:p>
              </w:tc>
              <w:tc>
                <w:tcPr>
                  <w:tcW w:w="1680"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7F925519" w14:textId="77777777" w:rsidR="00710004" w:rsidRDefault="002D002D">
                  <w:pPr>
                    <w:pStyle w:val="normal-000397"/>
                    <w:spacing w:after="0"/>
                  </w:pPr>
                  <w:r>
                    <w:rPr>
                      <w:rStyle w:val="defaultparagraphfont-000028"/>
                    </w:rPr>
                    <w:t>dobar (3)</w:t>
                  </w:r>
                  <w:r>
                    <w:t xml:space="preserve"> </w:t>
                  </w:r>
                </w:p>
              </w:tc>
              <w:tc>
                <w:tcPr>
                  <w:tcW w:w="1680"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2BD78A12" w14:textId="77777777" w:rsidR="00710004" w:rsidRDefault="002D002D">
                  <w:pPr>
                    <w:pStyle w:val="normal-000397"/>
                    <w:spacing w:after="0"/>
                  </w:pPr>
                  <w:r>
                    <w:rPr>
                      <w:rStyle w:val="defaultparagraphfont-000028"/>
                    </w:rPr>
                    <w:t>dovoljan (2)</w:t>
                  </w:r>
                  <w:r>
                    <w:t xml:space="preserve"> </w:t>
                  </w:r>
                </w:p>
              </w:tc>
              <w:tc>
                <w:tcPr>
                  <w:tcW w:w="1680"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06D898A7" w14:textId="77777777" w:rsidR="00710004" w:rsidRDefault="002D002D">
                  <w:pPr>
                    <w:pStyle w:val="normal-000397"/>
                    <w:spacing w:after="0"/>
                  </w:pPr>
                  <w:r>
                    <w:rPr>
                      <w:rStyle w:val="defaultparagraphfont-000028"/>
                    </w:rPr>
                    <w:t>nedovoljan (1)</w:t>
                  </w:r>
                  <w:r>
                    <w:t xml:space="preserve"> </w:t>
                  </w:r>
                </w:p>
              </w:tc>
            </w:tr>
          </w:tbl>
          <w:p w14:paraId="424E1FBE" w14:textId="77777777" w:rsidR="00710004" w:rsidRDefault="002D002D">
            <w:pPr>
              <w:pStyle w:val="normal-000020"/>
              <w:spacing w:before="0" w:after="0"/>
            </w:pPr>
            <w:r>
              <w:rPr>
                <w:rStyle w:val="defaultparagraphfont-000072"/>
              </w:rPr>
              <w:t>Samoprocjena:</w:t>
            </w:r>
            <w:r>
              <w:t xml:space="preserve"> </w:t>
            </w:r>
          </w:p>
          <w:tbl>
            <w:tblPr>
              <w:tblW w:w="0" w:type="auto"/>
              <w:tblCellMar>
                <w:top w:w="15" w:type="dxa"/>
                <w:left w:w="15" w:type="dxa"/>
                <w:bottom w:w="15" w:type="dxa"/>
                <w:right w:w="15" w:type="dxa"/>
              </w:tblCellMar>
              <w:tblLook w:val="04A0" w:firstRow="1" w:lastRow="0" w:firstColumn="1" w:lastColumn="0" w:noHBand="0" w:noVBand="1"/>
            </w:tblPr>
            <w:tblGrid>
              <w:gridCol w:w="4545"/>
              <w:gridCol w:w="1215"/>
              <w:gridCol w:w="1260"/>
              <w:gridCol w:w="1395"/>
            </w:tblGrid>
            <w:tr w:rsidR="00710004" w14:paraId="54F1D5ED" w14:textId="77777777">
              <w:trPr>
                <w:trHeight w:val="255"/>
              </w:trPr>
              <w:tc>
                <w:tcPr>
                  <w:tcW w:w="4545" w:type="dxa"/>
                  <w:tcBorders>
                    <w:top w:val="single" w:sz="6" w:space="0" w:color="auto"/>
                    <w:left w:val="single" w:sz="6" w:space="0" w:color="auto"/>
                    <w:bottom w:val="single" w:sz="6" w:space="0" w:color="auto"/>
                    <w:right w:val="single" w:sz="6" w:space="0" w:color="auto"/>
                  </w:tcBorders>
                  <w:shd w:val="clear" w:color="auto" w:fill="D9E2F3"/>
                  <w:tcMar>
                    <w:top w:w="0" w:type="dxa"/>
                    <w:left w:w="90" w:type="dxa"/>
                    <w:bottom w:w="0" w:type="dxa"/>
                    <w:right w:w="90" w:type="dxa"/>
                  </w:tcMar>
                  <w:vAlign w:val="center"/>
                  <w:hideMark/>
                </w:tcPr>
                <w:p w14:paraId="4A2490B1" w14:textId="77777777" w:rsidR="00710004" w:rsidRDefault="002D002D">
                  <w:pPr>
                    <w:pStyle w:val="normal-000401"/>
                    <w:spacing w:after="0"/>
                  </w:pPr>
                  <w:r>
                    <w:rPr>
                      <w:rStyle w:val="defaultparagraphfont-000026"/>
                    </w:rPr>
                    <w:t xml:space="preserve">Procijeni koliko dobro izvodiš vježbu </w:t>
                  </w:r>
                </w:p>
                <w:p w14:paraId="77CFB9E1" w14:textId="77777777" w:rsidR="00710004" w:rsidRDefault="002D002D">
                  <w:pPr>
                    <w:pStyle w:val="normal-000401"/>
                    <w:spacing w:after="0"/>
                  </w:pPr>
                  <w:r>
                    <w:rPr>
                      <w:rStyle w:val="defaultparagraphfont-000028"/>
                    </w:rPr>
                    <w:t>(Stavi kvačicu u stupcu koji odgovara tvojoj procjeni)</w:t>
                  </w:r>
                  <w:r>
                    <w:t xml:space="preserve"> </w:t>
                  </w:r>
                </w:p>
              </w:tc>
              <w:tc>
                <w:tcPr>
                  <w:tcW w:w="1215" w:type="dxa"/>
                  <w:tcBorders>
                    <w:top w:val="single" w:sz="6" w:space="0" w:color="auto"/>
                    <w:left w:val="single" w:sz="6" w:space="0" w:color="auto"/>
                    <w:bottom w:val="single" w:sz="6" w:space="0" w:color="auto"/>
                    <w:right w:val="single" w:sz="6" w:space="0" w:color="auto"/>
                  </w:tcBorders>
                  <w:shd w:val="clear" w:color="auto" w:fill="D9E2F3"/>
                  <w:tcMar>
                    <w:top w:w="0" w:type="dxa"/>
                    <w:left w:w="90" w:type="dxa"/>
                    <w:bottom w:w="0" w:type="dxa"/>
                    <w:right w:w="90" w:type="dxa"/>
                  </w:tcMar>
                  <w:vAlign w:val="center"/>
                  <w:hideMark/>
                </w:tcPr>
                <w:p w14:paraId="771AD5EF" w14:textId="77777777" w:rsidR="00710004" w:rsidRDefault="002D002D">
                  <w:pPr>
                    <w:pStyle w:val="normal-000397"/>
                    <w:spacing w:after="0"/>
                  </w:pPr>
                  <w:r>
                    <w:rPr>
                      <w:rStyle w:val="defaultparagraphfont-000026"/>
                    </w:rPr>
                    <w:t xml:space="preserve">U potpunosti </w:t>
                  </w:r>
                </w:p>
              </w:tc>
              <w:tc>
                <w:tcPr>
                  <w:tcW w:w="1260" w:type="dxa"/>
                  <w:tcBorders>
                    <w:top w:val="single" w:sz="6" w:space="0" w:color="auto"/>
                    <w:left w:val="single" w:sz="6" w:space="0" w:color="auto"/>
                    <w:bottom w:val="single" w:sz="6" w:space="0" w:color="auto"/>
                    <w:right w:val="single" w:sz="6" w:space="0" w:color="auto"/>
                  </w:tcBorders>
                  <w:shd w:val="clear" w:color="auto" w:fill="D9E2F3"/>
                  <w:tcMar>
                    <w:top w:w="0" w:type="dxa"/>
                    <w:left w:w="90" w:type="dxa"/>
                    <w:bottom w:w="0" w:type="dxa"/>
                    <w:right w:w="90" w:type="dxa"/>
                  </w:tcMar>
                  <w:vAlign w:val="center"/>
                  <w:hideMark/>
                </w:tcPr>
                <w:p w14:paraId="5B8E32ED" w14:textId="77777777" w:rsidR="00710004" w:rsidRDefault="002D002D">
                  <w:pPr>
                    <w:pStyle w:val="normal-000397"/>
                    <w:spacing w:after="0"/>
                  </w:pPr>
                  <w:r>
                    <w:rPr>
                      <w:rStyle w:val="defaultparagraphfont-000026"/>
                    </w:rPr>
                    <w:t xml:space="preserve">Djelomično </w:t>
                  </w:r>
                </w:p>
              </w:tc>
              <w:tc>
                <w:tcPr>
                  <w:tcW w:w="1395" w:type="dxa"/>
                  <w:tcBorders>
                    <w:top w:val="single" w:sz="6" w:space="0" w:color="auto"/>
                    <w:left w:val="single" w:sz="6" w:space="0" w:color="auto"/>
                    <w:bottom w:val="single" w:sz="6" w:space="0" w:color="auto"/>
                    <w:right w:val="single" w:sz="6" w:space="0" w:color="auto"/>
                  </w:tcBorders>
                  <w:shd w:val="clear" w:color="auto" w:fill="D9E2F3"/>
                  <w:tcMar>
                    <w:top w:w="0" w:type="dxa"/>
                    <w:left w:w="90" w:type="dxa"/>
                    <w:bottom w:w="0" w:type="dxa"/>
                    <w:right w:w="90" w:type="dxa"/>
                  </w:tcMar>
                  <w:vAlign w:val="center"/>
                  <w:hideMark/>
                </w:tcPr>
                <w:p w14:paraId="794486BC" w14:textId="77777777" w:rsidR="00710004" w:rsidRDefault="002D002D">
                  <w:pPr>
                    <w:pStyle w:val="normal-000397"/>
                    <w:spacing w:after="0"/>
                  </w:pPr>
                  <w:r>
                    <w:rPr>
                      <w:rStyle w:val="defaultparagraphfont-000026"/>
                    </w:rPr>
                    <w:t xml:space="preserve">Trebam pomoć </w:t>
                  </w:r>
                </w:p>
              </w:tc>
            </w:tr>
            <w:tr w:rsidR="00710004" w14:paraId="6D9CFAF3" w14:textId="77777777">
              <w:trPr>
                <w:trHeight w:val="255"/>
              </w:trPr>
              <w:tc>
                <w:tcPr>
                  <w:tcW w:w="4545"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5CA8DA36" w14:textId="77777777" w:rsidR="00710004" w:rsidRDefault="002D002D">
                  <w:pPr>
                    <w:pStyle w:val="normal-000401"/>
                    <w:spacing w:after="0"/>
                  </w:pPr>
                  <w:r>
                    <w:rPr>
                      <w:rStyle w:val="defaultparagraphfont-000028"/>
                    </w:rPr>
                    <w:t xml:space="preserve">Mogu odabrati odgovarajući postupak spajanja </w:t>
                  </w:r>
                </w:p>
              </w:tc>
              <w:tc>
                <w:tcPr>
                  <w:tcW w:w="1215"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54C81FC9" w14:textId="77777777" w:rsidR="00710004" w:rsidRDefault="002D002D">
                  <w:pPr>
                    <w:pStyle w:val="normal-000397"/>
                    <w:spacing w:after="0"/>
                  </w:pPr>
                  <w:r>
                    <w:rPr>
                      <w:rStyle w:val="000027"/>
                    </w:rPr>
                    <w:t> </w:t>
                  </w:r>
                  <w:r>
                    <w:t xml:space="preserve"> </w:t>
                  </w:r>
                </w:p>
              </w:tc>
              <w:tc>
                <w:tcPr>
                  <w:tcW w:w="1260"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1C783784" w14:textId="77777777" w:rsidR="00710004" w:rsidRDefault="002D002D">
                  <w:pPr>
                    <w:pStyle w:val="normal-000397"/>
                    <w:spacing w:after="0"/>
                  </w:pPr>
                  <w:r>
                    <w:rPr>
                      <w:rStyle w:val="000027"/>
                    </w:rPr>
                    <w:t> </w:t>
                  </w:r>
                  <w:r>
                    <w:t xml:space="preserve"> </w:t>
                  </w:r>
                </w:p>
              </w:tc>
              <w:tc>
                <w:tcPr>
                  <w:tcW w:w="1395"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4AF68018" w14:textId="77777777" w:rsidR="00710004" w:rsidRDefault="002D002D">
                  <w:pPr>
                    <w:pStyle w:val="normal-000397"/>
                    <w:spacing w:after="0"/>
                  </w:pPr>
                  <w:r>
                    <w:rPr>
                      <w:rStyle w:val="000027"/>
                    </w:rPr>
                    <w:t> </w:t>
                  </w:r>
                  <w:r>
                    <w:t xml:space="preserve"> </w:t>
                  </w:r>
                </w:p>
              </w:tc>
            </w:tr>
            <w:tr w:rsidR="00710004" w14:paraId="79516D51" w14:textId="77777777">
              <w:trPr>
                <w:trHeight w:val="255"/>
              </w:trPr>
              <w:tc>
                <w:tcPr>
                  <w:tcW w:w="4545"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3A541B23" w14:textId="77777777" w:rsidR="00710004" w:rsidRDefault="002D002D">
                  <w:pPr>
                    <w:pStyle w:val="normal-000401"/>
                    <w:spacing w:after="0"/>
                  </w:pPr>
                  <w:r>
                    <w:rPr>
                      <w:rStyle w:val="defaultparagraphfont-000028"/>
                    </w:rPr>
                    <w:t xml:space="preserve">Uspješno pripremam spoj </w:t>
                  </w:r>
                </w:p>
              </w:tc>
              <w:tc>
                <w:tcPr>
                  <w:tcW w:w="1215"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47A1E60E" w14:textId="77777777" w:rsidR="00710004" w:rsidRDefault="002D002D">
                  <w:pPr>
                    <w:pStyle w:val="normal-000397"/>
                    <w:spacing w:after="0"/>
                  </w:pPr>
                  <w:r>
                    <w:rPr>
                      <w:rStyle w:val="000027"/>
                    </w:rPr>
                    <w:t> </w:t>
                  </w:r>
                  <w:r>
                    <w:t xml:space="preserve"> </w:t>
                  </w:r>
                </w:p>
              </w:tc>
              <w:tc>
                <w:tcPr>
                  <w:tcW w:w="1260"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290386D9" w14:textId="77777777" w:rsidR="00710004" w:rsidRDefault="002D002D">
                  <w:pPr>
                    <w:pStyle w:val="normal-000397"/>
                    <w:spacing w:after="0"/>
                  </w:pPr>
                  <w:r>
                    <w:rPr>
                      <w:rStyle w:val="000027"/>
                    </w:rPr>
                    <w:t> </w:t>
                  </w:r>
                  <w:r>
                    <w:t xml:space="preserve"> </w:t>
                  </w:r>
                </w:p>
              </w:tc>
              <w:tc>
                <w:tcPr>
                  <w:tcW w:w="1395"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0758EB8E" w14:textId="77777777" w:rsidR="00710004" w:rsidRDefault="002D002D">
                  <w:pPr>
                    <w:pStyle w:val="normal-000397"/>
                    <w:spacing w:after="0"/>
                  </w:pPr>
                  <w:r>
                    <w:rPr>
                      <w:rStyle w:val="000027"/>
                    </w:rPr>
                    <w:t> </w:t>
                  </w:r>
                  <w:r>
                    <w:t xml:space="preserve"> </w:t>
                  </w:r>
                </w:p>
              </w:tc>
            </w:tr>
            <w:tr w:rsidR="00710004" w14:paraId="64A590F9" w14:textId="77777777">
              <w:trPr>
                <w:trHeight w:val="255"/>
              </w:trPr>
              <w:tc>
                <w:tcPr>
                  <w:tcW w:w="4545"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43DBA83F" w14:textId="77777777" w:rsidR="00710004" w:rsidRDefault="002D002D">
                  <w:pPr>
                    <w:pStyle w:val="normal-000401"/>
                    <w:spacing w:after="0"/>
                  </w:pPr>
                  <w:r>
                    <w:rPr>
                      <w:rStyle w:val="defaultparagraphfont-000028"/>
                    </w:rPr>
                    <w:t>Uspješno koristim opremu i potrebne alate</w:t>
                  </w:r>
                  <w:r>
                    <w:t xml:space="preserve"> </w:t>
                  </w:r>
                </w:p>
              </w:tc>
              <w:tc>
                <w:tcPr>
                  <w:tcW w:w="1215"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5CD26169" w14:textId="77777777" w:rsidR="00710004" w:rsidRDefault="002D002D">
                  <w:pPr>
                    <w:pStyle w:val="normal-000397"/>
                    <w:spacing w:after="0"/>
                  </w:pPr>
                  <w:r>
                    <w:rPr>
                      <w:rStyle w:val="000027"/>
                    </w:rPr>
                    <w:t> </w:t>
                  </w:r>
                  <w:r>
                    <w:t xml:space="preserve"> </w:t>
                  </w:r>
                </w:p>
              </w:tc>
              <w:tc>
                <w:tcPr>
                  <w:tcW w:w="1260"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0DEFE1E6" w14:textId="77777777" w:rsidR="00710004" w:rsidRDefault="002D002D">
                  <w:pPr>
                    <w:pStyle w:val="normal-000397"/>
                    <w:spacing w:after="0"/>
                  </w:pPr>
                  <w:r>
                    <w:rPr>
                      <w:rStyle w:val="000027"/>
                    </w:rPr>
                    <w:t> </w:t>
                  </w:r>
                  <w:r>
                    <w:t xml:space="preserve"> </w:t>
                  </w:r>
                </w:p>
              </w:tc>
              <w:tc>
                <w:tcPr>
                  <w:tcW w:w="1395"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46B9E57C" w14:textId="77777777" w:rsidR="00710004" w:rsidRDefault="002D002D">
                  <w:pPr>
                    <w:pStyle w:val="normal-000397"/>
                    <w:spacing w:after="0"/>
                  </w:pPr>
                  <w:r>
                    <w:rPr>
                      <w:rStyle w:val="000027"/>
                    </w:rPr>
                    <w:t> </w:t>
                  </w:r>
                  <w:r>
                    <w:t xml:space="preserve"> </w:t>
                  </w:r>
                </w:p>
              </w:tc>
            </w:tr>
            <w:tr w:rsidR="00710004" w14:paraId="33E7ABC7" w14:textId="77777777">
              <w:trPr>
                <w:trHeight w:val="255"/>
              </w:trPr>
              <w:tc>
                <w:tcPr>
                  <w:tcW w:w="4545"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3EB792DF" w14:textId="77777777" w:rsidR="00710004" w:rsidRDefault="002D002D">
                  <w:pPr>
                    <w:pStyle w:val="normal-000401"/>
                    <w:spacing w:after="0"/>
                  </w:pPr>
                  <w:r>
                    <w:rPr>
                      <w:rStyle w:val="defaultparagraphfont-000028"/>
                    </w:rPr>
                    <w:t>Koristim zaštitnu opremu i poštujem mjere zaštite</w:t>
                  </w:r>
                  <w:r>
                    <w:t xml:space="preserve"> </w:t>
                  </w:r>
                </w:p>
              </w:tc>
              <w:tc>
                <w:tcPr>
                  <w:tcW w:w="1215"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238A5CDD" w14:textId="77777777" w:rsidR="00710004" w:rsidRDefault="002D002D">
                  <w:pPr>
                    <w:pStyle w:val="normal-000397"/>
                    <w:spacing w:after="0"/>
                  </w:pPr>
                  <w:r>
                    <w:rPr>
                      <w:rStyle w:val="000027"/>
                    </w:rPr>
                    <w:t> </w:t>
                  </w:r>
                  <w:r>
                    <w:t xml:space="preserve"> </w:t>
                  </w:r>
                </w:p>
              </w:tc>
              <w:tc>
                <w:tcPr>
                  <w:tcW w:w="1260"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0E195AB0" w14:textId="77777777" w:rsidR="00710004" w:rsidRDefault="002D002D">
                  <w:pPr>
                    <w:pStyle w:val="normal-000397"/>
                    <w:spacing w:after="0"/>
                  </w:pPr>
                  <w:r>
                    <w:rPr>
                      <w:rStyle w:val="000027"/>
                    </w:rPr>
                    <w:t> </w:t>
                  </w:r>
                  <w:r>
                    <w:t xml:space="preserve"> </w:t>
                  </w:r>
                </w:p>
              </w:tc>
              <w:tc>
                <w:tcPr>
                  <w:tcW w:w="1395"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7DB8C197" w14:textId="77777777" w:rsidR="00710004" w:rsidRDefault="002D002D">
                  <w:pPr>
                    <w:pStyle w:val="normal-000397"/>
                    <w:spacing w:after="0"/>
                  </w:pPr>
                  <w:r>
                    <w:rPr>
                      <w:rStyle w:val="000027"/>
                    </w:rPr>
                    <w:t> </w:t>
                  </w:r>
                  <w:r>
                    <w:t xml:space="preserve"> </w:t>
                  </w:r>
                </w:p>
              </w:tc>
            </w:tr>
            <w:tr w:rsidR="00710004" w14:paraId="1CD4FF17" w14:textId="77777777">
              <w:trPr>
                <w:trHeight w:val="255"/>
              </w:trPr>
              <w:tc>
                <w:tcPr>
                  <w:tcW w:w="4545"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59B5B6C0" w14:textId="77777777" w:rsidR="00710004" w:rsidRDefault="002D002D">
                  <w:pPr>
                    <w:pStyle w:val="normal-000401"/>
                    <w:spacing w:after="0"/>
                  </w:pPr>
                  <w:r>
                    <w:rPr>
                      <w:rStyle w:val="defaultparagraphfont-000028"/>
                    </w:rPr>
                    <w:t xml:space="preserve">Uspješno izvodim vježbu spajanja </w:t>
                  </w:r>
                  <w:r>
                    <w:rPr>
                      <w:rStyle w:val="defaultparagraphfont-000028"/>
                    </w:rPr>
                    <w:t>nerastavljivim vezama  </w:t>
                  </w:r>
                  <w:r>
                    <w:t xml:space="preserve"> </w:t>
                  </w:r>
                </w:p>
              </w:tc>
              <w:tc>
                <w:tcPr>
                  <w:tcW w:w="1215"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2B30CC34" w14:textId="77777777" w:rsidR="00710004" w:rsidRDefault="002D002D">
                  <w:pPr>
                    <w:pStyle w:val="normal-000397"/>
                    <w:spacing w:after="0"/>
                  </w:pPr>
                  <w:r>
                    <w:rPr>
                      <w:rStyle w:val="000027"/>
                    </w:rPr>
                    <w:t> </w:t>
                  </w:r>
                  <w:r>
                    <w:t xml:space="preserve"> </w:t>
                  </w:r>
                </w:p>
              </w:tc>
              <w:tc>
                <w:tcPr>
                  <w:tcW w:w="1260"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0A16A250" w14:textId="77777777" w:rsidR="00710004" w:rsidRDefault="002D002D">
                  <w:pPr>
                    <w:pStyle w:val="normal-000397"/>
                    <w:spacing w:after="0"/>
                  </w:pPr>
                  <w:r>
                    <w:rPr>
                      <w:rStyle w:val="000027"/>
                    </w:rPr>
                    <w:t> </w:t>
                  </w:r>
                  <w:r>
                    <w:t xml:space="preserve"> </w:t>
                  </w:r>
                </w:p>
              </w:tc>
              <w:tc>
                <w:tcPr>
                  <w:tcW w:w="1395"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215D8C1D" w14:textId="77777777" w:rsidR="00710004" w:rsidRDefault="002D002D">
                  <w:pPr>
                    <w:pStyle w:val="normal-000397"/>
                    <w:spacing w:after="0"/>
                  </w:pPr>
                  <w:r>
                    <w:rPr>
                      <w:rStyle w:val="000027"/>
                    </w:rPr>
                    <w:t> </w:t>
                  </w:r>
                  <w:r>
                    <w:t xml:space="preserve"> </w:t>
                  </w:r>
                </w:p>
              </w:tc>
            </w:tr>
            <w:tr w:rsidR="00710004" w14:paraId="78EB72F6" w14:textId="77777777">
              <w:trPr>
                <w:trHeight w:val="255"/>
              </w:trPr>
              <w:tc>
                <w:tcPr>
                  <w:tcW w:w="4545"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324AE4EE" w14:textId="77777777" w:rsidR="00710004" w:rsidRDefault="002D002D">
                  <w:pPr>
                    <w:pStyle w:val="normal-000401"/>
                    <w:spacing w:after="0"/>
                  </w:pPr>
                  <w:r>
                    <w:rPr>
                      <w:rStyle w:val="defaultparagraphfont-000028"/>
                    </w:rPr>
                    <w:t>Redovito vodim dnevnik praktične nastave (portfolio)</w:t>
                  </w:r>
                  <w:r>
                    <w:t xml:space="preserve"> </w:t>
                  </w:r>
                </w:p>
              </w:tc>
              <w:tc>
                <w:tcPr>
                  <w:tcW w:w="1215"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7E3D548D" w14:textId="77777777" w:rsidR="00710004" w:rsidRDefault="002D002D">
                  <w:pPr>
                    <w:pStyle w:val="normal-000397"/>
                    <w:spacing w:after="0"/>
                  </w:pPr>
                  <w:r>
                    <w:rPr>
                      <w:rStyle w:val="000027"/>
                    </w:rPr>
                    <w:t> </w:t>
                  </w:r>
                  <w:r>
                    <w:t xml:space="preserve"> </w:t>
                  </w:r>
                </w:p>
              </w:tc>
              <w:tc>
                <w:tcPr>
                  <w:tcW w:w="1260"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11E19A1D" w14:textId="77777777" w:rsidR="00710004" w:rsidRDefault="002D002D">
                  <w:pPr>
                    <w:pStyle w:val="normal-000397"/>
                    <w:spacing w:after="0"/>
                  </w:pPr>
                  <w:r>
                    <w:rPr>
                      <w:rStyle w:val="000027"/>
                    </w:rPr>
                    <w:t> </w:t>
                  </w:r>
                  <w:r>
                    <w:t xml:space="preserve"> </w:t>
                  </w:r>
                </w:p>
              </w:tc>
              <w:tc>
                <w:tcPr>
                  <w:tcW w:w="1395"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16E20BCD" w14:textId="77777777" w:rsidR="00710004" w:rsidRDefault="002D002D">
                  <w:pPr>
                    <w:pStyle w:val="normal-000397"/>
                    <w:spacing w:after="0"/>
                  </w:pPr>
                  <w:r>
                    <w:rPr>
                      <w:rStyle w:val="000027"/>
                    </w:rPr>
                    <w:t> </w:t>
                  </w:r>
                  <w:r>
                    <w:t xml:space="preserve"> </w:t>
                  </w:r>
                </w:p>
              </w:tc>
            </w:tr>
            <w:tr w:rsidR="00710004" w14:paraId="4A531D0D" w14:textId="77777777">
              <w:trPr>
                <w:trHeight w:val="255"/>
              </w:trPr>
              <w:tc>
                <w:tcPr>
                  <w:tcW w:w="4545"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7BA6501C" w14:textId="77777777" w:rsidR="00710004" w:rsidRDefault="002D002D">
                  <w:pPr>
                    <w:pStyle w:val="normal-000401"/>
                    <w:spacing w:after="0"/>
                  </w:pPr>
                  <w:r>
                    <w:rPr>
                      <w:rStyle w:val="defaultparagraphfont-000028"/>
                    </w:rPr>
                    <w:t>Zalažem se i trudim pri izvođenju vježbe</w:t>
                  </w:r>
                  <w:r>
                    <w:t xml:space="preserve"> </w:t>
                  </w:r>
                </w:p>
              </w:tc>
              <w:tc>
                <w:tcPr>
                  <w:tcW w:w="1215"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365C2F0B" w14:textId="77777777" w:rsidR="00710004" w:rsidRDefault="002D002D">
                  <w:pPr>
                    <w:pStyle w:val="normal-000397"/>
                    <w:spacing w:after="0"/>
                  </w:pPr>
                  <w:r>
                    <w:rPr>
                      <w:rStyle w:val="000027"/>
                    </w:rPr>
                    <w:t> </w:t>
                  </w:r>
                  <w:r>
                    <w:t xml:space="preserve"> </w:t>
                  </w:r>
                </w:p>
              </w:tc>
              <w:tc>
                <w:tcPr>
                  <w:tcW w:w="1260"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09858FFE" w14:textId="77777777" w:rsidR="00710004" w:rsidRDefault="002D002D">
                  <w:pPr>
                    <w:pStyle w:val="normal-000397"/>
                    <w:spacing w:after="0"/>
                  </w:pPr>
                  <w:r>
                    <w:rPr>
                      <w:rStyle w:val="000027"/>
                    </w:rPr>
                    <w:t> </w:t>
                  </w:r>
                  <w:r>
                    <w:t xml:space="preserve"> </w:t>
                  </w:r>
                </w:p>
              </w:tc>
              <w:tc>
                <w:tcPr>
                  <w:tcW w:w="1395"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63F1B254" w14:textId="77777777" w:rsidR="00710004" w:rsidRDefault="002D002D">
                  <w:pPr>
                    <w:pStyle w:val="normal-000397"/>
                    <w:spacing w:after="0"/>
                  </w:pPr>
                  <w:r>
                    <w:rPr>
                      <w:rStyle w:val="000027"/>
                    </w:rPr>
                    <w:t> </w:t>
                  </w:r>
                  <w:r>
                    <w:t xml:space="preserve"> </w:t>
                  </w:r>
                </w:p>
              </w:tc>
            </w:tr>
          </w:tbl>
          <w:p w14:paraId="718E6212" w14:textId="77777777" w:rsidR="00710004" w:rsidRDefault="002D002D">
            <w:pPr>
              <w:pStyle w:val="nospacing-000490"/>
            </w:pPr>
            <w:r>
              <w:rPr>
                <w:rStyle w:val="000171"/>
              </w:rPr>
              <w:t> </w:t>
            </w:r>
            <w:r>
              <w:t xml:space="preserve"> </w:t>
            </w:r>
          </w:p>
        </w:tc>
      </w:tr>
      <w:tr w:rsidR="00710004" w14:paraId="2D489939" w14:textId="77777777">
        <w:tc>
          <w:tcPr>
            <w:tcW w:w="8535" w:type="dxa"/>
            <w:gridSpan w:val="5"/>
            <w:tcBorders>
              <w:top w:val="single" w:sz="6" w:space="0" w:color="000000"/>
              <w:left w:val="single" w:sz="12" w:space="0" w:color="000000"/>
              <w:bottom w:val="single" w:sz="6" w:space="0" w:color="000000"/>
              <w:right w:val="single" w:sz="12" w:space="0" w:color="000000"/>
            </w:tcBorders>
            <w:shd w:val="clear" w:color="auto" w:fill="B4C6E7"/>
            <w:tcMar>
              <w:top w:w="0" w:type="dxa"/>
              <w:left w:w="90" w:type="dxa"/>
              <w:bottom w:w="0" w:type="dxa"/>
              <w:right w:w="90" w:type="dxa"/>
            </w:tcMar>
            <w:vAlign w:val="center"/>
            <w:hideMark/>
          </w:tcPr>
          <w:p w14:paraId="2A201EC1" w14:textId="77777777" w:rsidR="00710004" w:rsidRDefault="002D002D">
            <w:pPr>
              <w:pStyle w:val="normal-000450"/>
              <w:spacing w:before="0" w:after="0"/>
            </w:pPr>
            <w:r>
              <w:rPr>
                <w:rStyle w:val="defaultparagraphfont-000026"/>
              </w:rPr>
              <w:lastRenderedPageBreak/>
              <w:t xml:space="preserve">Prijedlog prilagodbe za učenike s posebnim odgojno-obrazovnim potrebama </w:t>
            </w:r>
          </w:p>
        </w:tc>
      </w:tr>
      <w:tr w:rsidR="00710004" w14:paraId="775C6073" w14:textId="77777777">
        <w:tc>
          <w:tcPr>
            <w:tcW w:w="8535" w:type="dxa"/>
            <w:gridSpan w:val="5"/>
            <w:tcBorders>
              <w:top w:val="single" w:sz="6" w:space="0" w:color="000000"/>
              <w:left w:val="single" w:sz="12" w:space="0" w:color="000000"/>
              <w:bottom w:val="single" w:sz="12" w:space="0" w:color="000000"/>
              <w:right w:val="single" w:sz="12" w:space="0" w:color="000000"/>
            </w:tcBorders>
            <w:tcMar>
              <w:top w:w="0" w:type="dxa"/>
              <w:left w:w="90" w:type="dxa"/>
              <w:bottom w:w="0" w:type="dxa"/>
              <w:right w:w="90" w:type="dxa"/>
            </w:tcMar>
            <w:hideMark/>
          </w:tcPr>
          <w:p w14:paraId="552AE1A5" w14:textId="77777777" w:rsidR="00710004" w:rsidRDefault="002D002D">
            <w:pPr>
              <w:pStyle w:val="nospacing-000491"/>
            </w:pPr>
            <w:r>
              <w:rPr>
                <w:rStyle w:val="defaultparagraphfont-000028"/>
              </w:rPr>
              <w:t xml:space="preserve">Budući da je u ovom skupu ishoda učenja dominanto </w:t>
            </w:r>
            <w:r>
              <w:rPr>
                <w:rStyle w:val="defaultparagraphfont-000026"/>
              </w:rPr>
              <w:t xml:space="preserve">učenje temeljeno na radu </w:t>
            </w:r>
            <w:r>
              <w:rPr>
                <w:rStyle w:val="defaultparagraphfont-000028"/>
              </w:rPr>
              <w:t xml:space="preserve">u kojemu se učenici stavljaju u realne radne situacije tijekom kojih rade </w:t>
            </w:r>
            <w:r>
              <w:rPr>
                <w:rStyle w:val="defaultparagraphfont-000026"/>
              </w:rPr>
              <w:t xml:space="preserve">samostalno </w:t>
            </w:r>
            <w:r>
              <w:rPr>
                <w:rStyle w:val="defaultparagraphfont-000028"/>
              </w:rPr>
              <w:t>učenicima s teškoćama treba dati produljeno vrijeme za izvršavanje zadatka. Pri određivanju redoslijeda izlaganja treba voditi računa da učenici s teškoćama izlažu na kraju kako bi mogli bolje usvojiti rad ostalih učenika i kako bi imali više vremena za izvršavanje zadatka. Na takav način svaki učenik ima priliku pokazati svoje jače strane, a ostali učenici imaju priliku učiti i raditi s učenicima r</w:t>
            </w:r>
            <w:r>
              <w:rPr>
                <w:rStyle w:val="defaultparagraphfont-000028"/>
              </w:rPr>
              <w:t>azličitih sposobnosti. Takve su situacije moguće i u stvarnom radnom okruženju pa se učenici navikavaju na timski rad. U individualiziranom kurikulu za svakog učenika s posebnim potrebama navedeni su preporučeni načini rada, primjeri individualizacije te načini i oblici vrednovanja. Poseban naglasak treba staviti na kontinuirano vrednovanje za učenje koristeći kvalitetne, konstruktivne i poticajne povratne informacije u cilju motiviranja učenika, jačanja samopouzdanja te omogućavanja daljnjeg napretka. Nast</w:t>
            </w:r>
            <w:r>
              <w:rPr>
                <w:rStyle w:val="defaultparagraphfont-000028"/>
              </w:rPr>
              <w:t xml:space="preserve">avnik će procijeniti koja razina pedagoške podrške učeniku je potrebna. Nije namjera da  nastavnik odradi dio uvjeta za dostizanje ishoda učenja umjesto učenika. </w:t>
            </w:r>
          </w:p>
          <w:p w14:paraId="691F4AC9" w14:textId="77777777" w:rsidR="00710004" w:rsidRDefault="002D002D">
            <w:pPr>
              <w:pStyle w:val="nospacing-000491"/>
            </w:pPr>
            <w:r>
              <w:rPr>
                <w:rStyle w:val="defaultparagraphfont-000026"/>
              </w:rPr>
              <w:lastRenderedPageBreak/>
              <w:t xml:space="preserve">Vrednovanje učenika s teškoćama: </w:t>
            </w:r>
          </w:p>
          <w:p w14:paraId="7084E4AC" w14:textId="77777777" w:rsidR="00710004" w:rsidRDefault="002D002D">
            <w:pPr>
              <w:pStyle w:val="nospacing-000491"/>
            </w:pPr>
            <w:r>
              <w:rPr>
                <w:rStyle w:val="defaultparagraphfont-000028"/>
              </w:rPr>
              <w:t>učenik može odabrati odgovarajući postupak spajanja nerastavljivim vezama</w:t>
            </w:r>
            <w:r>
              <w:t xml:space="preserve"> </w:t>
            </w:r>
          </w:p>
          <w:p w14:paraId="35458AA7" w14:textId="77777777" w:rsidR="00710004" w:rsidRDefault="002D002D">
            <w:pPr>
              <w:pStyle w:val="000685"/>
            </w:pPr>
            <w:r>
              <w:rPr>
                <w:rStyle w:val="000363"/>
              </w:rPr>
              <w:t>●</w:t>
            </w:r>
            <w:r>
              <w:t xml:space="preserve"> </w:t>
            </w:r>
            <w:r>
              <w:rPr>
                <w:rStyle w:val="defaultparagraphfont-000028"/>
              </w:rPr>
              <w:t>učenik uspješno priprema mjesto spoja uz podršku nastavnika</w:t>
            </w:r>
            <w:r>
              <w:t xml:space="preserve"> </w:t>
            </w:r>
          </w:p>
          <w:p w14:paraId="47E4FF5C" w14:textId="77777777" w:rsidR="00710004" w:rsidRDefault="002D002D">
            <w:pPr>
              <w:pStyle w:val="000685"/>
            </w:pPr>
            <w:r>
              <w:rPr>
                <w:rStyle w:val="000363"/>
              </w:rPr>
              <w:t>●</w:t>
            </w:r>
            <w:r>
              <w:t xml:space="preserve"> </w:t>
            </w:r>
            <w:r>
              <w:rPr>
                <w:rStyle w:val="defaultparagraphfont-000028"/>
              </w:rPr>
              <w:t xml:space="preserve">učenik uspješno koristi potrebnu opremu i </w:t>
            </w:r>
            <w:r>
              <w:rPr>
                <w:rStyle w:val="defaultparagraphfont-000028"/>
              </w:rPr>
              <w:t>alate uz podršku nastavnika</w:t>
            </w:r>
            <w:r>
              <w:t xml:space="preserve"> </w:t>
            </w:r>
          </w:p>
          <w:p w14:paraId="37254C55" w14:textId="77777777" w:rsidR="00710004" w:rsidRDefault="002D002D">
            <w:pPr>
              <w:pStyle w:val="000564"/>
            </w:pPr>
            <w:r>
              <w:rPr>
                <w:rStyle w:val="000363"/>
              </w:rPr>
              <w:t>●</w:t>
            </w:r>
            <w:r>
              <w:t xml:space="preserve"> </w:t>
            </w:r>
            <w:r>
              <w:rPr>
                <w:rStyle w:val="defaultparagraphfont-000028"/>
              </w:rPr>
              <w:t>učenik koristi zaštitnu opremu i poštuje mjere zaštite</w:t>
            </w:r>
            <w:r>
              <w:t xml:space="preserve"> </w:t>
            </w:r>
          </w:p>
          <w:p w14:paraId="2CEE1F8A" w14:textId="77777777" w:rsidR="00710004" w:rsidRDefault="002D002D">
            <w:pPr>
              <w:pStyle w:val="000564"/>
            </w:pPr>
            <w:r>
              <w:rPr>
                <w:rStyle w:val="000363"/>
              </w:rPr>
              <w:t>●</w:t>
            </w:r>
            <w:r>
              <w:t xml:space="preserve"> </w:t>
            </w:r>
            <w:r>
              <w:rPr>
                <w:rStyle w:val="defaultparagraphfont-000028"/>
              </w:rPr>
              <w:t>učenik može uspješno izvesti određeni nerastavljivi spoj uz podršku nastavnika</w:t>
            </w:r>
            <w:r>
              <w:t xml:space="preserve"> </w:t>
            </w:r>
          </w:p>
          <w:p w14:paraId="463CAF9F" w14:textId="77777777" w:rsidR="00710004" w:rsidRDefault="002D002D">
            <w:pPr>
              <w:pStyle w:val="000564"/>
            </w:pPr>
            <w:r>
              <w:rPr>
                <w:rStyle w:val="000363"/>
              </w:rPr>
              <w:t>●</w:t>
            </w:r>
            <w:r>
              <w:t xml:space="preserve"> </w:t>
            </w:r>
            <w:r>
              <w:rPr>
                <w:rStyle w:val="defaultparagraphfont-000028"/>
              </w:rPr>
              <w:t xml:space="preserve">učenik može opisati postupak spajanja koji je izveo </w:t>
            </w:r>
          </w:p>
          <w:p w14:paraId="212A5356" w14:textId="77777777" w:rsidR="00710004" w:rsidRDefault="002D002D">
            <w:pPr>
              <w:pStyle w:val="000564"/>
            </w:pPr>
            <w:r>
              <w:rPr>
                <w:rStyle w:val="000363"/>
              </w:rPr>
              <w:t>●</w:t>
            </w:r>
            <w:r>
              <w:t xml:space="preserve"> </w:t>
            </w:r>
            <w:r>
              <w:rPr>
                <w:rStyle w:val="defaultparagraphfont-000028"/>
              </w:rPr>
              <w:t>učenik vodi dnevnik praktične nastave uz povremenu pomoć nastavnika</w:t>
            </w:r>
            <w:r>
              <w:t xml:space="preserve"> </w:t>
            </w:r>
          </w:p>
          <w:p w14:paraId="6FCBC548" w14:textId="77777777" w:rsidR="00710004" w:rsidRDefault="002D002D">
            <w:pPr>
              <w:pStyle w:val="nospacing-000491"/>
            </w:pPr>
            <w:r>
              <w:rPr>
                <w:rStyle w:val="defaultparagraphfont-000026"/>
              </w:rPr>
              <w:t xml:space="preserve">Darovitim  učenicima </w:t>
            </w:r>
            <w:r>
              <w:rPr>
                <w:rStyle w:val="defaultparagraphfont-000028"/>
              </w:rPr>
              <w:t>treba omogućiti obogaćivanje sadržaja (proširivanje dodatnim sadržajima kojih se rijetko dotiču) ili postavljanjem ishoda više razine, a sve u skladu sa razlikovnim/individualiziranim kurikulom.   Preporuča se takvim učenicima ponuditi složeniji   zadatak, individualni rad s mentorom, a vrednovanje treba provoditi sukladno razlikovnom/ individualiziranom kurikulu u cilju poticanja motivacije i napretka.</w:t>
            </w:r>
            <w:r>
              <w:t xml:space="preserve"> </w:t>
            </w:r>
          </w:p>
        </w:tc>
      </w:tr>
    </w:tbl>
    <w:p w14:paraId="2DED2160" w14:textId="77777777" w:rsidR="00710004" w:rsidRDefault="002D002D">
      <w:pPr>
        <w:pStyle w:val="normal-000401"/>
        <w:spacing w:after="0"/>
      </w:pPr>
      <w:r>
        <w:rPr>
          <w:rStyle w:val="000027"/>
        </w:rPr>
        <w:lastRenderedPageBreak/>
        <w:t> </w:t>
      </w:r>
      <w:r>
        <w:t xml:space="preserve"> </w:t>
      </w:r>
    </w:p>
    <w:p w14:paraId="7D26349E" w14:textId="77777777" w:rsidR="00710004" w:rsidRDefault="002D002D">
      <w:pPr>
        <w:pStyle w:val="normal-000401"/>
        <w:spacing w:after="0"/>
      </w:pPr>
      <w:r>
        <w:rPr>
          <w:rStyle w:val="000027"/>
        </w:rPr>
        <w:t> </w:t>
      </w:r>
      <w:r>
        <w:t xml:space="preserve"> </w:t>
      </w:r>
    </w:p>
    <w:p w14:paraId="3DBD7BF2" w14:textId="77777777" w:rsidR="00710004" w:rsidRDefault="002D002D">
      <w:pPr>
        <w:pStyle w:val="Naslov3"/>
        <w:spacing w:before="0" w:after="0" w:afterAutospacing="0"/>
        <w:rPr>
          <w:rFonts w:ascii="Cambria" w:eastAsia="Times New Roman" w:hAnsi="Cambria"/>
          <w:sz w:val="22"/>
          <w:szCs w:val="22"/>
        </w:rPr>
      </w:pPr>
      <w:r>
        <w:rPr>
          <w:rStyle w:val="defaultparagraphfont-000098"/>
          <w:rFonts w:eastAsia="Times New Roman"/>
          <w:b/>
          <w:bCs/>
        </w:rPr>
        <w:t xml:space="preserve">2. RAZRED – ZAJEDNIČKI DIO </w:t>
      </w:r>
    </w:p>
    <w:p w14:paraId="2948D825" w14:textId="77777777" w:rsidR="00710004" w:rsidRDefault="002D002D">
      <w:pPr>
        <w:pStyle w:val="normal-000401"/>
        <w:spacing w:after="0"/>
      </w:pPr>
      <w:r>
        <w:rPr>
          <w:rStyle w:val="000027"/>
        </w:rPr>
        <w:t> </w:t>
      </w:r>
      <w:r>
        <w:t xml:space="preserve"> </w:t>
      </w:r>
    </w:p>
    <w:tbl>
      <w:tblPr>
        <w:tblW w:w="0" w:type="auto"/>
        <w:tblCellMar>
          <w:top w:w="15" w:type="dxa"/>
          <w:left w:w="15" w:type="dxa"/>
          <w:bottom w:w="15" w:type="dxa"/>
          <w:right w:w="15" w:type="dxa"/>
        </w:tblCellMar>
        <w:tblLook w:val="04A0" w:firstRow="1" w:lastRow="0" w:firstColumn="1" w:lastColumn="0" w:noHBand="0" w:noVBand="1"/>
      </w:tblPr>
      <w:tblGrid>
        <w:gridCol w:w="2160"/>
        <w:gridCol w:w="825"/>
        <w:gridCol w:w="960"/>
        <w:gridCol w:w="315"/>
        <w:gridCol w:w="1980"/>
        <w:gridCol w:w="2295"/>
      </w:tblGrid>
      <w:tr w:rsidR="00710004" w14:paraId="48F2A231" w14:textId="77777777">
        <w:trPr>
          <w:trHeight w:val="495"/>
        </w:trPr>
        <w:tc>
          <w:tcPr>
            <w:tcW w:w="2160" w:type="dxa"/>
            <w:tcBorders>
              <w:top w:val="single" w:sz="6" w:space="0" w:color="auto"/>
              <w:left w:val="single" w:sz="6" w:space="0" w:color="auto"/>
              <w:bottom w:val="single" w:sz="6" w:space="0" w:color="auto"/>
              <w:right w:val="single" w:sz="6" w:space="0" w:color="auto"/>
            </w:tcBorders>
            <w:shd w:val="clear" w:color="auto" w:fill="9CC2E5"/>
            <w:tcMar>
              <w:top w:w="0" w:type="dxa"/>
              <w:left w:w="90" w:type="dxa"/>
              <w:bottom w:w="0" w:type="dxa"/>
              <w:right w:w="90" w:type="dxa"/>
            </w:tcMar>
            <w:vAlign w:val="center"/>
            <w:hideMark/>
          </w:tcPr>
          <w:p w14:paraId="6A98C620" w14:textId="77777777" w:rsidR="00710004" w:rsidRDefault="002D002D">
            <w:pPr>
              <w:pStyle w:val="normal-000215"/>
              <w:spacing w:before="0" w:after="0"/>
            </w:pPr>
            <w:r>
              <w:rPr>
                <w:rStyle w:val="defaultparagraphfont-000026"/>
              </w:rPr>
              <w:t xml:space="preserve">NAZIV MODULA </w:t>
            </w:r>
          </w:p>
        </w:tc>
        <w:tc>
          <w:tcPr>
            <w:tcW w:w="6375" w:type="dxa"/>
            <w:gridSpan w:val="5"/>
            <w:tcBorders>
              <w:top w:val="single" w:sz="6" w:space="0" w:color="auto"/>
              <w:left w:val="single" w:sz="6" w:space="0" w:color="auto"/>
              <w:bottom w:val="single" w:sz="6" w:space="0" w:color="auto"/>
              <w:right w:val="single" w:sz="6" w:space="0" w:color="auto"/>
            </w:tcBorders>
            <w:shd w:val="clear" w:color="auto" w:fill="9CC2E5"/>
            <w:tcMar>
              <w:top w:w="0" w:type="dxa"/>
              <w:left w:w="90" w:type="dxa"/>
              <w:bottom w:w="0" w:type="dxa"/>
              <w:right w:w="90" w:type="dxa"/>
            </w:tcMar>
            <w:vAlign w:val="center"/>
            <w:hideMark/>
          </w:tcPr>
          <w:p w14:paraId="01F5ACCB" w14:textId="77777777" w:rsidR="00710004" w:rsidRDefault="002D002D">
            <w:pPr>
              <w:pStyle w:val="Naslov3"/>
              <w:spacing w:before="0" w:after="0" w:afterAutospacing="0"/>
              <w:rPr>
                <w:rFonts w:ascii="Cambria" w:eastAsia="Times New Roman" w:hAnsi="Cambria"/>
                <w:sz w:val="20"/>
                <w:szCs w:val="20"/>
              </w:rPr>
            </w:pPr>
            <w:r>
              <w:rPr>
                <w:rStyle w:val="defaultparagraphfont-000026"/>
                <w:rFonts w:eastAsia="Times New Roman"/>
                <w:b/>
                <w:bCs/>
              </w:rPr>
              <w:t xml:space="preserve">MATEMATIKA U STRUCI 2. </w:t>
            </w:r>
          </w:p>
        </w:tc>
      </w:tr>
      <w:tr w:rsidR="00710004" w14:paraId="1E5566DF" w14:textId="77777777">
        <w:trPr>
          <w:trHeight w:val="495"/>
        </w:trPr>
        <w:tc>
          <w:tcPr>
            <w:tcW w:w="2160" w:type="dxa"/>
            <w:tcBorders>
              <w:top w:val="single" w:sz="6" w:space="0" w:color="auto"/>
              <w:left w:val="single" w:sz="6" w:space="0" w:color="auto"/>
              <w:bottom w:val="single" w:sz="6" w:space="0" w:color="auto"/>
              <w:right w:val="single" w:sz="6" w:space="0" w:color="auto"/>
            </w:tcBorders>
            <w:shd w:val="clear" w:color="auto" w:fill="BDD6EE"/>
            <w:tcMar>
              <w:top w:w="0" w:type="dxa"/>
              <w:left w:w="90" w:type="dxa"/>
              <w:bottom w:w="0" w:type="dxa"/>
              <w:right w:w="90" w:type="dxa"/>
            </w:tcMar>
            <w:vAlign w:val="center"/>
            <w:hideMark/>
          </w:tcPr>
          <w:p w14:paraId="1F44FF5B" w14:textId="77777777" w:rsidR="00710004" w:rsidRDefault="002D002D">
            <w:pPr>
              <w:pStyle w:val="normal-000215"/>
              <w:spacing w:before="0" w:after="0"/>
            </w:pPr>
            <w:r>
              <w:rPr>
                <w:rStyle w:val="defaultparagraphfont-000026"/>
              </w:rPr>
              <w:t xml:space="preserve">Šifra modula </w:t>
            </w:r>
          </w:p>
        </w:tc>
        <w:tc>
          <w:tcPr>
            <w:tcW w:w="6375" w:type="dxa"/>
            <w:gridSpan w:val="5"/>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35051077" w14:textId="77777777" w:rsidR="00710004" w:rsidRDefault="002D002D">
            <w:pPr>
              <w:pStyle w:val="normal-000020"/>
              <w:spacing w:before="0" w:after="0"/>
            </w:pPr>
            <w:r>
              <w:rPr>
                <w:rStyle w:val="000021"/>
              </w:rPr>
              <w:t xml:space="preserve">  </w:t>
            </w:r>
          </w:p>
        </w:tc>
      </w:tr>
      <w:tr w:rsidR="00710004" w14:paraId="23AB9576" w14:textId="77777777">
        <w:trPr>
          <w:trHeight w:val="495"/>
        </w:trPr>
        <w:tc>
          <w:tcPr>
            <w:tcW w:w="2160" w:type="dxa"/>
            <w:tcBorders>
              <w:top w:val="single" w:sz="6" w:space="0" w:color="auto"/>
              <w:left w:val="single" w:sz="6" w:space="0" w:color="auto"/>
              <w:bottom w:val="single" w:sz="6" w:space="0" w:color="auto"/>
              <w:right w:val="single" w:sz="6" w:space="0" w:color="auto"/>
            </w:tcBorders>
            <w:shd w:val="clear" w:color="auto" w:fill="BDD6EE"/>
            <w:tcMar>
              <w:top w:w="0" w:type="dxa"/>
              <w:left w:w="90" w:type="dxa"/>
              <w:bottom w:w="0" w:type="dxa"/>
              <w:right w:w="90" w:type="dxa"/>
            </w:tcMar>
            <w:vAlign w:val="center"/>
            <w:hideMark/>
          </w:tcPr>
          <w:p w14:paraId="4D5830FC" w14:textId="77777777" w:rsidR="00710004" w:rsidRDefault="002D002D">
            <w:pPr>
              <w:pStyle w:val="normal-000020"/>
              <w:spacing w:before="0" w:after="0"/>
            </w:pPr>
            <w:r>
              <w:rPr>
                <w:rStyle w:val="defaultparagraphfont-000026"/>
              </w:rPr>
              <w:t xml:space="preserve">Kvalifikacije nastavnika koji sudjeluju u realizaciji modula </w:t>
            </w:r>
          </w:p>
        </w:tc>
        <w:tc>
          <w:tcPr>
            <w:tcW w:w="6375" w:type="dxa"/>
            <w:gridSpan w:val="5"/>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4B5C0152" w14:textId="77777777" w:rsidR="00710004" w:rsidRDefault="002D002D">
            <w:pPr>
              <w:pStyle w:val="normal-000194"/>
            </w:pPr>
            <w:hyperlink r:id="rId55" w:history="1">
              <w:r>
                <w:rPr>
                  <w:rStyle w:val="Hiperveza1"/>
                </w:rPr>
                <w:t xml:space="preserve">https://hko.srce.hr/registar/standard-kvalifikacije/detalji/94 </w:t>
              </w:r>
            </w:hyperlink>
          </w:p>
        </w:tc>
      </w:tr>
      <w:tr w:rsidR="00710004" w14:paraId="484312E8" w14:textId="77777777">
        <w:trPr>
          <w:trHeight w:val="495"/>
        </w:trPr>
        <w:tc>
          <w:tcPr>
            <w:tcW w:w="2160" w:type="dxa"/>
            <w:tcBorders>
              <w:top w:val="single" w:sz="6" w:space="0" w:color="auto"/>
              <w:left w:val="single" w:sz="6" w:space="0" w:color="auto"/>
              <w:bottom w:val="single" w:sz="6" w:space="0" w:color="auto"/>
              <w:right w:val="single" w:sz="6" w:space="0" w:color="auto"/>
            </w:tcBorders>
            <w:shd w:val="clear" w:color="auto" w:fill="BDD6EE"/>
            <w:tcMar>
              <w:top w:w="0" w:type="dxa"/>
              <w:left w:w="90" w:type="dxa"/>
              <w:bottom w:w="0" w:type="dxa"/>
              <w:right w:w="90" w:type="dxa"/>
            </w:tcMar>
            <w:vAlign w:val="center"/>
            <w:hideMark/>
          </w:tcPr>
          <w:p w14:paraId="08918E36" w14:textId="77777777" w:rsidR="00710004" w:rsidRDefault="002D002D">
            <w:pPr>
              <w:pStyle w:val="normal-000020"/>
              <w:spacing w:before="0" w:after="0"/>
            </w:pPr>
            <w:r>
              <w:rPr>
                <w:rStyle w:val="defaultparagraphfont-000026"/>
              </w:rPr>
              <w:t xml:space="preserve">Obujam modula (CSVET) </w:t>
            </w:r>
          </w:p>
        </w:tc>
        <w:tc>
          <w:tcPr>
            <w:tcW w:w="6375" w:type="dxa"/>
            <w:gridSpan w:val="5"/>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530965E3" w14:textId="77777777" w:rsidR="00710004" w:rsidRDefault="002D002D">
            <w:pPr>
              <w:pStyle w:val="normal-000215"/>
              <w:spacing w:before="0" w:after="0"/>
            </w:pPr>
            <w:r>
              <w:rPr>
                <w:rStyle w:val="defaultparagraphfont-000026"/>
              </w:rPr>
              <w:t xml:space="preserve">4 CSVET </w:t>
            </w:r>
          </w:p>
          <w:p w14:paraId="2A969F1E" w14:textId="77777777" w:rsidR="00710004" w:rsidRDefault="002D002D">
            <w:pPr>
              <w:pStyle w:val="normal-000215"/>
              <w:spacing w:before="0" w:after="0"/>
            </w:pPr>
            <w:r>
              <w:rPr>
                <w:rStyle w:val="defaultparagraphfont-000028"/>
              </w:rPr>
              <w:t>SIU Linearna jednadžba</w:t>
            </w:r>
            <w:r>
              <w:t xml:space="preserve"> </w:t>
            </w:r>
          </w:p>
          <w:p w14:paraId="6F62F9B8" w14:textId="77777777" w:rsidR="00710004" w:rsidRDefault="002D002D">
            <w:pPr>
              <w:pStyle w:val="normal-000215"/>
              <w:spacing w:before="0" w:after="0"/>
            </w:pPr>
            <w:r>
              <w:rPr>
                <w:rStyle w:val="defaultparagraphfont-000028"/>
              </w:rPr>
              <w:t>SIU Linearna funkcija</w:t>
            </w:r>
            <w:r>
              <w:t xml:space="preserve"> </w:t>
            </w:r>
          </w:p>
          <w:p w14:paraId="4312EE0C" w14:textId="77777777" w:rsidR="00710004" w:rsidRDefault="002D002D">
            <w:pPr>
              <w:pStyle w:val="normal-000215"/>
              <w:spacing w:before="0" w:after="0"/>
            </w:pPr>
            <w:r>
              <w:rPr>
                <w:rStyle w:val="defaultparagraphfont-000028"/>
              </w:rPr>
              <w:t>SIU Pravac i kružnica</w:t>
            </w:r>
            <w:r>
              <w:t xml:space="preserve"> </w:t>
            </w:r>
          </w:p>
        </w:tc>
      </w:tr>
      <w:tr w:rsidR="00710004" w14:paraId="18541BD3" w14:textId="77777777">
        <w:tc>
          <w:tcPr>
            <w:tcW w:w="2160" w:type="dxa"/>
            <w:vMerge w:val="restart"/>
            <w:tcBorders>
              <w:top w:val="single" w:sz="6" w:space="0" w:color="auto"/>
              <w:left w:val="single" w:sz="6" w:space="0" w:color="auto"/>
              <w:bottom w:val="single" w:sz="6" w:space="0" w:color="auto"/>
              <w:right w:val="single" w:sz="6" w:space="0" w:color="auto"/>
            </w:tcBorders>
            <w:shd w:val="clear" w:color="auto" w:fill="BDD6EE"/>
            <w:tcMar>
              <w:top w:w="0" w:type="dxa"/>
              <w:left w:w="90" w:type="dxa"/>
              <w:bottom w:w="0" w:type="dxa"/>
              <w:right w:w="90" w:type="dxa"/>
            </w:tcMar>
            <w:vAlign w:val="center"/>
            <w:hideMark/>
          </w:tcPr>
          <w:p w14:paraId="5039323C" w14:textId="77777777" w:rsidR="00710004" w:rsidRDefault="002D002D">
            <w:pPr>
              <w:pStyle w:val="normal-000020"/>
              <w:spacing w:before="0" w:after="0"/>
            </w:pPr>
            <w:r>
              <w:rPr>
                <w:rStyle w:val="defaultparagraphfont-000026"/>
              </w:rPr>
              <w:t xml:space="preserve">Načini stjecanja skupova ishoda učenja (od –do, postotak) </w:t>
            </w:r>
          </w:p>
        </w:tc>
        <w:tc>
          <w:tcPr>
            <w:tcW w:w="1785" w:type="dxa"/>
            <w:gridSpan w:val="2"/>
            <w:tcBorders>
              <w:top w:val="single" w:sz="6" w:space="0" w:color="auto"/>
              <w:left w:val="single" w:sz="6" w:space="0" w:color="auto"/>
              <w:bottom w:val="single" w:sz="6" w:space="0" w:color="auto"/>
              <w:right w:val="single" w:sz="6" w:space="0" w:color="auto"/>
            </w:tcBorders>
            <w:shd w:val="clear" w:color="auto" w:fill="BDD6EE"/>
            <w:tcMar>
              <w:top w:w="0" w:type="dxa"/>
              <w:left w:w="90" w:type="dxa"/>
              <w:bottom w:w="0" w:type="dxa"/>
              <w:right w:w="90" w:type="dxa"/>
            </w:tcMar>
            <w:vAlign w:val="center"/>
            <w:hideMark/>
          </w:tcPr>
          <w:p w14:paraId="3D490D7A" w14:textId="77777777" w:rsidR="00710004" w:rsidRDefault="002D002D">
            <w:pPr>
              <w:pStyle w:val="normal-000024"/>
              <w:spacing w:before="0" w:after="0"/>
            </w:pPr>
            <w:r>
              <w:rPr>
                <w:rStyle w:val="defaultparagraphfont-000026"/>
              </w:rPr>
              <w:t xml:space="preserve">Vođeni proces učenja i poučavanja </w:t>
            </w:r>
          </w:p>
        </w:tc>
        <w:tc>
          <w:tcPr>
            <w:tcW w:w="2295" w:type="dxa"/>
            <w:gridSpan w:val="2"/>
            <w:tcBorders>
              <w:top w:val="single" w:sz="6" w:space="0" w:color="auto"/>
              <w:left w:val="single" w:sz="6" w:space="0" w:color="auto"/>
              <w:bottom w:val="single" w:sz="6" w:space="0" w:color="auto"/>
              <w:right w:val="single" w:sz="6" w:space="0" w:color="auto"/>
            </w:tcBorders>
            <w:shd w:val="clear" w:color="auto" w:fill="BDD6EE"/>
            <w:tcMar>
              <w:top w:w="0" w:type="dxa"/>
              <w:left w:w="90" w:type="dxa"/>
              <w:bottom w:w="0" w:type="dxa"/>
              <w:right w:w="90" w:type="dxa"/>
            </w:tcMar>
            <w:vAlign w:val="center"/>
            <w:hideMark/>
          </w:tcPr>
          <w:p w14:paraId="3696C774" w14:textId="77777777" w:rsidR="00710004" w:rsidRDefault="002D002D">
            <w:pPr>
              <w:pStyle w:val="normal-000024"/>
              <w:spacing w:before="0" w:after="0"/>
            </w:pPr>
            <w:r>
              <w:rPr>
                <w:rStyle w:val="defaultparagraphfont-000026"/>
              </w:rPr>
              <w:t xml:space="preserve">Oblici učenja temeljenog na radu </w:t>
            </w:r>
          </w:p>
        </w:tc>
        <w:tc>
          <w:tcPr>
            <w:tcW w:w="2295" w:type="dxa"/>
            <w:tcBorders>
              <w:top w:val="single" w:sz="6" w:space="0" w:color="auto"/>
              <w:left w:val="single" w:sz="6" w:space="0" w:color="auto"/>
              <w:bottom w:val="single" w:sz="6" w:space="0" w:color="auto"/>
              <w:right w:val="single" w:sz="6" w:space="0" w:color="auto"/>
            </w:tcBorders>
            <w:shd w:val="clear" w:color="auto" w:fill="BDD6EE"/>
            <w:tcMar>
              <w:top w:w="0" w:type="dxa"/>
              <w:left w:w="90" w:type="dxa"/>
              <w:bottom w:w="0" w:type="dxa"/>
              <w:right w:w="90" w:type="dxa"/>
            </w:tcMar>
            <w:vAlign w:val="center"/>
            <w:hideMark/>
          </w:tcPr>
          <w:p w14:paraId="516E8794" w14:textId="77777777" w:rsidR="00710004" w:rsidRDefault="002D002D">
            <w:pPr>
              <w:pStyle w:val="normal-000024"/>
              <w:spacing w:before="0" w:after="0"/>
            </w:pPr>
            <w:r>
              <w:rPr>
                <w:rStyle w:val="defaultparagraphfont-000026"/>
              </w:rPr>
              <w:t xml:space="preserve">Samostalne aktivnosti učenika/polaznika </w:t>
            </w:r>
          </w:p>
        </w:tc>
      </w:tr>
      <w:tr w:rsidR="00710004" w14:paraId="6A5727FE" w14:textId="77777777">
        <w:trPr>
          <w:trHeight w:val="480"/>
        </w:trPr>
        <w:tc>
          <w:tcPr>
            <w:tcW w:w="0" w:type="auto"/>
            <w:vMerge/>
            <w:tcBorders>
              <w:top w:val="single" w:sz="6" w:space="0" w:color="auto"/>
              <w:left w:val="single" w:sz="6" w:space="0" w:color="auto"/>
              <w:bottom w:val="single" w:sz="6" w:space="0" w:color="auto"/>
              <w:right w:val="single" w:sz="6" w:space="0" w:color="auto"/>
            </w:tcBorders>
            <w:vAlign w:val="center"/>
            <w:hideMark/>
          </w:tcPr>
          <w:p w14:paraId="6DBC2612" w14:textId="77777777" w:rsidR="00710004" w:rsidRDefault="00710004">
            <w:pPr>
              <w:rPr>
                <w:rFonts w:ascii="Cambria" w:hAnsi="Cambria"/>
                <w:sz w:val="20"/>
                <w:szCs w:val="20"/>
              </w:rPr>
            </w:pPr>
          </w:p>
        </w:tc>
        <w:tc>
          <w:tcPr>
            <w:tcW w:w="1785" w:type="dxa"/>
            <w:gridSpan w:val="2"/>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660D781F" w14:textId="77777777" w:rsidR="00710004" w:rsidRDefault="002D002D">
            <w:pPr>
              <w:pStyle w:val="normal-000024"/>
              <w:spacing w:before="0" w:after="0"/>
            </w:pPr>
            <w:r>
              <w:rPr>
                <w:rStyle w:val="defaultparagraphfont-000028"/>
              </w:rPr>
              <w:t>50 – 70 %</w:t>
            </w:r>
            <w:r>
              <w:t xml:space="preserve"> </w:t>
            </w:r>
          </w:p>
        </w:tc>
        <w:tc>
          <w:tcPr>
            <w:tcW w:w="2295" w:type="dxa"/>
            <w:gridSpan w:val="2"/>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2DC63992" w14:textId="77777777" w:rsidR="00710004" w:rsidRDefault="002D002D">
            <w:pPr>
              <w:pStyle w:val="normal-000024"/>
              <w:spacing w:before="0" w:after="0"/>
            </w:pPr>
            <w:r>
              <w:rPr>
                <w:rStyle w:val="defaultparagraphfont-000028"/>
              </w:rPr>
              <w:t>10 – 20 %</w:t>
            </w:r>
            <w:r>
              <w:t xml:space="preserve"> </w:t>
            </w:r>
          </w:p>
        </w:tc>
        <w:tc>
          <w:tcPr>
            <w:tcW w:w="2295"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289B56A1" w14:textId="77777777" w:rsidR="00710004" w:rsidRDefault="002D002D">
            <w:pPr>
              <w:pStyle w:val="normal-000024"/>
              <w:spacing w:before="0" w:after="0"/>
            </w:pPr>
            <w:r>
              <w:rPr>
                <w:rStyle w:val="defaultparagraphfont-000028"/>
              </w:rPr>
              <w:t>20 – 30 %</w:t>
            </w:r>
            <w:r>
              <w:t xml:space="preserve"> </w:t>
            </w:r>
          </w:p>
        </w:tc>
      </w:tr>
      <w:tr w:rsidR="00710004" w14:paraId="78BBB0FB" w14:textId="77777777">
        <w:tc>
          <w:tcPr>
            <w:tcW w:w="2160" w:type="dxa"/>
            <w:tcBorders>
              <w:top w:val="single" w:sz="6" w:space="0" w:color="auto"/>
              <w:left w:val="single" w:sz="6" w:space="0" w:color="auto"/>
              <w:bottom w:val="single" w:sz="6" w:space="0" w:color="auto"/>
              <w:right w:val="single" w:sz="6" w:space="0" w:color="auto"/>
            </w:tcBorders>
            <w:shd w:val="clear" w:color="auto" w:fill="BDD6EE"/>
            <w:tcMar>
              <w:top w:w="0" w:type="dxa"/>
              <w:left w:w="90" w:type="dxa"/>
              <w:bottom w:w="0" w:type="dxa"/>
              <w:right w:w="90" w:type="dxa"/>
            </w:tcMar>
            <w:vAlign w:val="center"/>
            <w:hideMark/>
          </w:tcPr>
          <w:p w14:paraId="2CA61C62" w14:textId="77777777" w:rsidR="00710004" w:rsidRDefault="002D002D">
            <w:pPr>
              <w:pStyle w:val="normal-000020"/>
              <w:spacing w:before="0" w:after="0"/>
            </w:pPr>
            <w:r>
              <w:rPr>
                <w:rStyle w:val="defaultparagraphfont-000026"/>
              </w:rPr>
              <w:t xml:space="preserve">Status modula </w:t>
            </w:r>
          </w:p>
          <w:p w14:paraId="7B9B9EA9" w14:textId="77777777" w:rsidR="00710004" w:rsidRDefault="002D002D">
            <w:pPr>
              <w:pStyle w:val="normal-000020"/>
              <w:spacing w:before="0" w:after="0"/>
            </w:pPr>
            <w:r>
              <w:rPr>
                <w:rStyle w:val="defaultparagraphfont-000026"/>
              </w:rPr>
              <w:t xml:space="preserve">(obvezni/izborni) </w:t>
            </w:r>
          </w:p>
        </w:tc>
        <w:tc>
          <w:tcPr>
            <w:tcW w:w="6375" w:type="dxa"/>
            <w:gridSpan w:val="5"/>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1C22A90A" w14:textId="77777777" w:rsidR="00710004" w:rsidRDefault="002D002D">
            <w:pPr>
              <w:pStyle w:val="normal-000020"/>
              <w:spacing w:before="0" w:after="0"/>
            </w:pPr>
            <w:r>
              <w:rPr>
                <w:rStyle w:val="defaultparagraphfont-000028"/>
              </w:rPr>
              <w:t>OBVEZNI</w:t>
            </w:r>
            <w:r>
              <w:t xml:space="preserve"> </w:t>
            </w:r>
          </w:p>
        </w:tc>
      </w:tr>
      <w:tr w:rsidR="00710004" w14:paraId="647284FF" w14:textId="77777777">
        <w:trPr>
          <w:trHeight w:val="555"/>
        </w:trPr>
        <w:tc>
          <w:tcPr>
            <w:tcW w:w="2160" w:type="dxa"/>
            <w:tcBorders>
              <w:top w:val="single" w:sz="6" w:space="0" w:color="auto"/>
              <w:left w:val="single" w:sz="6" w:space="0" w:color="auto"/>
              <w:bottom w:val="single" w:sz="6" w:space="0" w:color="auto"/>
              <w:right w:val="single" w:sz="6" w:space="0" w:color="auto"/>
            </w:tcBorders>
            <w:shd w:val="clear" w:color="auto" w:fill="BDD6EE"/>
            <w:tcMar>
              <w:top w:w="0" w:type="dxa"/>
              <w:left w:w="90" w:type="dxa"/>
              <w:bottom w:w="0" w:type="dxa"/>
              <w:right w:w="90" w:type="dxa"/>
            </w:tcMar>
            <w:vAlign w:val="center"/>
            <w:hideMark/>
          </w:tcPr>
          <w:p w14:paraId="538190E8" w14:textId="77777777" w:rsidR="00710004" w:rsidRDefault="002D002D">
            <w:pPr>
              <w:pStyle w:val="normal-000020"/>
              <w:spacing w:before="0" w:after="0"/>
            </w:pPr>
            <w:r>
              <w:rPr>
                <w:rStyle w:val="defaultparagraphfont-000026"/>
              </w:rPr>
              <w:t xml:space="preserve">Cilj (opis) modula </w:t>
            </w:r>
          </w:p>
        </w:tc>
        <w:tc>
          <w:tcPr>
            <w:tcW w:w="6375" w:type="dxa"/>
            <w:gridSpan w:val="5"/>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2CA0FAB6" w14:textId="77777777" w:rsidR="00710004" w:rsidRDefault="002D002D">
            <w:pPr>
              <w:pStyle w:val="normal-000031"/>
              <w:spacing w:before="0" w:after="0"/>
            </w:pPr>
            <w:r>
              <w:rPr>
                <w:rStyle w:val="defaultparagraphfont-000028"/>
              </w:rPr>
              <w:t xml:space="preserve">Cilj ovog modula je razviti temeljna znanja i vještine iz područja </w:t>
            </w:r>
            <w:r>
              <w:rPr>
                <w:rStyle w:val="defaultparagraphfont-000028"/>
              </w:rPr>
              <w:t>geometrije i analitičke geometrije. Kroz ovaj modul, polaznici će naučiti izračunavati opseg i površinu različitih geometrijskih likova poput trokuta, pravokutnika, paralelograma, trapeza i kruga. Također će moći odrediti koeficijent sličnosti između trokuta.</w:t>
            </w:r>
            <w:r>
              <w:t xml:space="preserve"> </w:t>
            </w:r>
          </w:p>
          <w:p w14:paraId="36BED735" w14:textId="77777777" w:rsidR="00710004" w:rsidRDefault="002D002D">
            <w:pPr>
              <w:pStyle w:val="normal-000031"/>
              <w:spacing w:before="0" w:after="0"/>
            </w:pPr>
            <w:r>
              <w:rPr>
                <w:rStyle w:val="defaultparagraphfont-000028"/>
              </w:rPr>
              <w:t>Modul također obuhvaća skiciranje geometrijskih tijela poput kocke, kvadra i valjka te crtanje njihovih mreža. Polaznici će biti sposobni izračunati obujam i oplošje ovih tijela, kao i kugle. Također će se upoznati s izračunom mase geometrijskih tijela na temelju zadane gustoće i obujma.</w:t>
            </w:r>
            <w:r>
              <w:t xml:space="preserve"> </w:t>
            </w:r>
          </w:p>
          <w:p w14:paraId="5252E3D8" w14:textId="77777777" w:rsidR="00710004" w:rsidRDefault="002D002D">
            <w:pPr>
              <w:pStyle w:val="normal-000031"/>
              <w:spacing w:before="0" w:after="0"/>
            </w:pPr>
            <w:r>
              <w:rPr>
                <w:rStyle w:val="defaultparagraphfont-000028"/>
              </w:rPr>
              <w:t>U sklopu ovog modula, polaznici će naučiti nacrtati dužine i likove u koordinatnom sustavu, koristeći zadane koordinate vrhova. Također će biti u mogućnosti nacrtati vektor zadan koordinatama hvatišta i vrha te obaviti zbrajanje dva vektora. Polaznici će se također upoznati s crtanje pravca zadanim jednadžbom u koordinatnom sustavu.</w:t>
            </w:r>
            <w:r>
              <w:t xml:space="preserve"> </w:t>
            </w:r>
          </w:p>
          <w:p w14:paraId="50FBBC45" w14:textId="77777777" w:rsidR="00710004" w:rsidRDefault="002D002D">
            <w:pPr>
              <w:pStyle w:val="normal-000031"/>
              <w:spacing w:before="0" w:after="0"/>
            </w:pPr>
            <w:r>
              <w:rPr>
                <w:rStyle w:val="defaultparagraphfont-000028"/>
              </w:rPr>
              <w:lastRenderedPageBreak/>
              <w:t>Naposljetku, modul će polaznicima omogućiti da odrede koordinate središta i polumjer kružnice na temelju zadane jednadžbe te obratno, da odrede jednadžbu kružnice na temelju koordinata središta i polumjera.</w:t>
            </w:r>
            <w:r>
              <w:t xml:space="preserve"> </w:t>
            </w:r>
          </w:p>
        </w:tc>
      </w:tr>
      <w:tr w:rsidR="00710004" w14:paraId="7568C207" w14:textId="77777777">
        <w:trPr>
          <w:trHeight w:val="555"/>
        </w:trPr>
        <w:tc>
          <w:tcPr>
            <w:tcW w:w="2160" w:type="dxa"/>
            <w:tcBorders>
              <w:top w:val="single" w:sz="6" w:space="0" w:color="auto"/>
              <w:left w:val="single" w:sz="6" w:space="0" w:color="auto"/>
              <w:bottom w:val="single" w:sz="6" w:space="0" w:color="auto"/>
              <w:right w:val="single" w:sz="6" w:space="0" w:color="auto"/>
            </w:tcBorders>
            <w:shd w:val="clear" w:color="auto" w:fill="BDD6EE"/>
            <w:tcMar>
              <w:top w:w="0" w:type="dxa"/>
              <w:left w:w="90" w:type="dxa"/>
              <w:bottom w:w="0" w:type="dxa"/>
              <w:right w:w="90" w:type="dxa"/>
            </w:tcMar>
            <w:vAlign w:val="center"/>
            <w:hideMark/>
          </w:tcPr>
          <w:p w14:paraId="186513FD" w14:textId="77777777" w:rsidR="00710004" w:rsidRDefault="002D002D">
            <w:pPr>
              <w:pStyle w:val="normal-000020"/>
              <w:spacing w:before="0" w:after="0"/>
            </w:pPr>
            <w:r>
              <w:rPr>
                <w:rStyle w:val="defaultparagraphfont-000026"/>
              </w:rPr>
              <w:lastRenderedPageBreak/>
              <w:t xml:space="preserve">Ključni pojmovi </w:t>
            </w:r>
          </w:p>
        </w:tc>
        <w:tc>
          <w:tcPr>
            <w:tcW w:w="6375" w:type="dxa"/>
            <w:gridSpan w:val="5"/>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78BC9338" w14:textId="77777777" w:rsidR="00710004" w:rsidRDefault="002D002D">
            <w:pPr>
              <w:pStyle w:val="normal-000031"/>
              <w:spacing w:before="0" w:after="0"/>
            </w:pPr>
            <w:r>
              <w:rPr>
                <w:rStyle w:val="defaultparagraphfont-000100"/>
              </w:rPr>
              <w:t xml:space="preserve">opseg, površina, trokut, pravokutnik, paralelogram, trapez, krug, koeficijent sličnosti, geometrijsko tijelo, mreža, kocka, kvadar, valjak, obujam, oplošje, kugla, masa, gustoća, koordinate, vrhovi, koordinatni sustav, vektor, zbrajanje vektora, pravac, jednadžba, središte kružnice, polumjer kružnice </w:t>
            </w:r>
          </w:p>
        </w:tc>
      </w:tr>
      <w:tr w:rsidR="00710004" w14:paraId="2E9536E5" w14:textId="77777777">
        <w:trPr>
          <w:trHeight w:val="555"/>
        </w:trPr>
        <w:tc>
          <w:tcPr>
            <w:tcW w:w="2160" w:type="dxa"/>
            <w:tcBorders>
              <w:top w:val="single" w:sz="6" w:space="0" w:color="auto"/>
              <w:left w:val="single" w:sz="6" w:space="0" w:color="auto"/>
              <w:bottom w:val="single" w:sz="6" w:space="0" w:color="auto"/>
              <w:right w:val="single" w:sz="6" w:space="0" w:color="auto"/>
            </w:tcBorders>
            <w:shd w:val="clear" w:color="auto" w:fill="BDD6EE"/>
            <w:tcMar>
              <w:top w:w="0" w:type="dxa"/>
              <w:left w:w="90" w:type="dxa"/>
              <w:bottom w:w="0" w:type="dxa"/>
              <w:right w:w="90" w:type="dxa"/>
            </w:tcMar>
            <w:vAlign w:val="center"/>
            <w:hideMark/>
          </w:tcPr>
          <w:p w14:paraId="4EE87BF4" w14:textId="77777777" w:rsidR="00710004" w:rsidRDefault="002D002D">
            <w:pPr>
              <w:pStyle w:val="normal-000020"/>
              <w:spacing w:before="0" w:after="0"/>
            </w:pPr>
            <w:r>
              <w:rPr>
                <w:rStyle w:val="defaultparagraphfont-000026"/>
              </w:rPr>
              <w:t xml:space="preserve">Povezanost modula s međupredmetnim temama (ako je primjenljivo) </w:t>
            </w:r>
          </w:p>
        </w:tc>
        <w:tc>
          <w:tcPr>
            <w:tcW w:w="6375" w:type="dxa"/>
            <w:gridSpan w:val="5"/>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47E831C2" w14:textId="77777777" w:rsidR="00710004" w:rsidRDefault="002D002D">
            <w:pPr>
              <w:pStyle w:val="normal-000070"/>
            </w:pPr>
            <w:r>
              <w:rPr>
                <w:rStyle w:val="defaultparagraphfont-000168"/>
              </w:rPr>
              <w:t xml:space="preserve">MPT Osobni i socijalni razvoj </w:t>
            </w:r>
          </w:p>
          <w:p w14:paraId="31C9AB74" w14:textId="77777777" w:rsidR="00710004" w:rsidRDefault="002D002D">
            <w:pPr>
              <w:pStyle w:val="000224"/>
            </w:pPr>
            <w:r>
              <w:rPr>
                <w:rStyle w:val="000170"/>
              </w:rPr>
              <w:sym w:font="Symbol" w:char="F0B7"/>
            </w:r>
            <w:r>
              <w:t xml:space="preserve"> </w:t>
            </w:r>
            <w:r>
              <w:rPr>
                <w:rStyle w:val="defaultparagraphfont-000072"/>
              </w:rPr>
              <w:t>osr B.4. Domena: Ja i drugi</w:t>
            </w:r>
            <w:r>
              <w:t xml:space="preserve"> </w:t>
            </w:r>
          </w:p>
          <w:p w14:paraId="20C36206" w14:textId="77777777" w:rsidR="00710004" w:rsidRDefault="002D002D">
            <w:pPr>
              <w:pStyle w:val="000224"/>
            </w:pPr>
            <w:r>
              <w:rPr>
                <w:rStyle w:val="000170"/>
              </w:rPr>
              <w:sym w:font="Symbol" w:char="F0B7"/>
            </w:r>
            <w:r>
              <w:t xml:space="preserve"> </w:t>
            </w:r>
            <w:r>
              <w:rPr>
                <w:rStyle w:val="defaultparagraphfont-000072"/>
              </w:rPr>
              <w:t>osr C.4. Domena: Ja i društvo</w:t>
            </w:r>
            <w:r>
              <w:t xml:space="preserve"> </w:t>
            </w:r>
          </w:p>
          <w:p w14:paraId="029454B4" w14:textId="77777777" w:rsidR="00710004" w:rsidRDefault="002D002D">
            <w:pPr>
              <w:pStyle w:val="normal-000070"/>
            </w:pPr>
            <w:r>
              <w:rPr>
                <w:rStyle w:val="defaultparagraphfont-000168"/>
              </w:rPr>
              <w:t xml:space="preserve">MPT Učiti kako učiti </w:t>
            </w:r>
          </w:p>
          <w:p w14:paraId="0F822CAC" w14:textId="77777777" w:rsidR="00710004" w:rsidRDefault="002D002D">
            <w:pPr>
              <w:pStyle w:val="000223"/>
            </w:pPr>
            <w:r>
              <w:rPr>
                <w:rStyle w:val="000054"/>
              </w:rPr>
              <w:sym w:font="Symbol" w:char="F0B7"/>
            </w:r>
            <w:r>
              <w:t xml:space="preserve"> </w:t>
            </w:r>
            <w:r>
              <w:rPr>
                <w:rStyle w:val="defaultparagraphfont-000028"/>
              </w:rPr>
              <w:t xml:space="preserve">uku A.4/5 Domena: Primjena strategija učenja i upravljanja informacijama </w:t>
            </w:r>
          </w:p>
          <w:p w14:paraId="0FF88D91" w14:textId="77777777" w:rsidR="00710004" w:rsidRDefault="002D002D">
            <w:pPr>
              <w:pStyle w:val="000223"/>
            </w:pPr>
            <w:r>
              <w:rPr>
                <w:rStyle w:val="000054"/>
              </w:rPr>
              <w:sym w:font="Symbol" w:char="F0B7"/>
            </w:r>
            <w:r>
              <w:t xml:space="preserve"> </w:t>
            </w:r>
            <w:r>
              <w:rPr>
                <w:rStyle w:val="defaultparagraphfont-000028"/>
              </w:rPr>
              <w:t>uku B.4/5 Domena: Upravljanje svojim učenjem</w:t>
            </w:r>
            <w:r>
              <w:t xml:space="preserve"> </w:t>
            </w:r>
          </w:p>
          <w:p w14:paraId="4D5BBE4E" w14:textId="77777777" w:rsidR="00710004" w:rsidRDefault="002D002D">
            <w:pPr>
              <w:pStyle w:val="000693"/>
              <w:spacing w:after="0"/>
            </w:pPr>
            <w:r>
              <w:rPr>
                <w:rStyle w:val="000054"/>
              </w:rPr>
              <w:sym w:font="Symbol" w:char="F0B7"/>
            </w:r>
            <w:r>
              <w:t xml:space="preserve"> </w:t>
            </w:r>
            <w:r>
              <w:rPr>
                <w:rStyle w:val="defaultparagraphfont-000028"/>
              </w:rPr>
              <w:t>uku D.4/5 Domena: Stvaranje okružja za učenje</w:t>
            </w:r>
            <w:r>
              <w:t xml:space="preserve"> </w:t>
            </w:r>
          </w:p>
          <w:p w14:paraId="53A08CE1" w14:textId="77777777" w:rsidR="00710004" w:rsidRDefault="002D002D">
            <w:pPr>
              <w:pStyle w:val="normal-000070"/>
            </w:pPr>
            <w:r>
              <w:rPr>
                <w:rStyle w:val="defaultparagraphfont-000168"/>
              </w:rPr>
              <w:t xml:space="preserve">MPT Zdravlje </w:t>
            </w:r>
          </w:p>
          <w:p w14:paraId="514965B6" w14:textId="77777777" w:rsidR="00710004" w:rsidRDefault="002D002D">
            <w:pPr>
              <w:pStyle w:val="000224"/>
            </w:pPr>
            <w:r>
              <w:rPr>
                <w:rStyle w:val="000170"/>
              </w:rPr>
              <w:sym w:font="Symbol" w:char="F0B7"/>
            </w:r>
            <w:r>
              <w:t xml:space="preserve"> </w:t>
            </w:r>
            <w:r>
              <w:rPr>
                <w:rStyle w:val="defaultparagraphfont-000072"/>
              </w:rPr>
              <w:t>zdr B.4. Domena: Mentalno i socijalno zdravlje</w:t>
            </w:r>
            <w:r>
              <w:t xml:space="preserve"> </w:t>
            </w:r>
          </w:p>
          <w:p w14:paraId="07CFC605" w14:textId="77777777" w:rsidR="00710004" w:rsidRDefault="002D002D">
            <w:pPr>
              <w:pStyle w:val="normal-000070"/>
            </w:pPr>
            <w:r>
              <w:rPr>
                <w:rStyle w:val="defaultparagraphfont-000168"/>
              </w:rPr>
              <w:t xml:space="preserve">MPT Poduzetništvo </w:t>
            </w:r>
          </w:p>
          <w:p w14:paraId="48EC6B8F" w14:textId="77777777" w:rsidR="00710004" w:rsidRDefault="002D002D">
            <w:pPr>
              <w:pStyle w:val="000693"/>
              <w:spacing w:after="0"/>
            </w:pPr>
            <w:r>
              <w:rPr>
                <w:rStyle w:val="000054"/>
              </w:rPr>
              <w:sym w:font="Symbol" w:char="F0B7"/>
            </w:r>
            <w:r>
              <w:t xml:space="preserve"> </w:t>
            </w:r>
            <w:r>
              <w:rPr>
                <w:rStyle w:val="defaultparagraphfont-000028"/>
              </w:rPr>
              <w:t>pod A.4.</w:t>
            </w:r>
            <w:r>
              <w:t xml:space="preserve"> </w:t>
            </w:r>
            <w:r>
              <w:rPr>
                <w:rStyle w:val="defaultparagraphfont-000028"/>
              </w:rPr>
              <w:t xml:space="preserve">Domena: </w:t>
            </w:r>
            <w:r>
              <w:rPr>
                <w:rStyle w:val="defaultparagraphfont-000028"/>
              </w:rPr>
              <w:t>Promišljaj poduzetnički</w:t>
            </w:r>
            <w:r>
              <w:t xml:space="preserve"> </w:t>
            </w:r>
          </w:p>
          <w:p w14:paraId="30E71A34" w14:textId="77777777" w:rsidR="00710004" w:rsidRDefault="002D002D">
            <w:pPr>
              <w:pStyle w:val="normal-000070"/>
            </w:pPr>
            <w:r>
              <w:rPr>
                <w:rStyle w:val="defaultparagraphfont-000168"/>
              </w:rPr>
              <w:t xml:space="preserve">MPT Uporaba informacijske i komunikacijske tehnologije </w:t>
            </w:r>
          </w:p>
          <w:p w14:paraId="2CE4FAC8" w14:textId="77777777" w:rsidR="00710004" w:rsidRDefault="002D002D">
            <w:pPr>
              <w:pStyle w:val="000224"/>
            </w:pPr>
            <w:r>
              <w:rPr>
                <w:rStyle w:val="000170"/>
              </w:rPr>
              <w:sym w:font="Symbol" w:char="F0B7"/>
            </w:r>
            <w:r>
              <w:t xml:space="preserve"> </w:t>
            </w:r>
            <w:r>
              <w:rPr>
                <w:rStyle w:val="defaultparagraphfont-000072"/>
              </w:rPr>
              <w:t>ikt A.4 Domena: Funkcionalna i odgovorna uporaba IKT-a</w:t>
            </w:r>
            <w:r>
              <w:t xml:space="preserve"> </w:t>
            </w:r>
          </w:p>
          <w:p w14:paraId="6775A5D8" w14:textId="77777777" w:rsidR="00710004" w:rsidRDefault="002D002D">
            <w:pPr>
              <w:pStyle w:val="000223"/>
            </w:pPr>
            <w:r>
              <w:rPr>
                <w:rStyle w:val="000054"/>
              </w:rPr>
              <w:sym w:font="Symbol" w:char="F0B7"/>
            </w:r>
            <w:r>
              <w:t xml:space="preserve"> </w:t>
            </w:r>
            <w:r>
              <w:rPr>
                <w:rStyle w:val="defaultparagraphfont-000028"/>
              </w:rPr>
              <w:t>ikt B.4. Domena: Komunikacija i suradnja u digitalnome okru</w:t>
            </w:r>
            <w:r>
              <w:t xml:space="preserve"> </w:t>
            </w:r>
            <w:r>
              <w:rPr>
                <w:rStyle w:val="defaultparagraphfont-000028"/>
              </w:rPr>
              <w:t>ž</w:t>
            </w:r>
            <w:r>
              <w:t xml:space="preserve"> </w:t>
            </w:r>
            <w:r>
              <w:rPr>
                <w:rStyle w:val="defaultparagraphfont-000028"/>
              </w:rPr>
              <w:t>ju</w:t>
            </w:r>
            <w:r>
              <w:t xml:space="preserve"> </w:t>
            </w:r>
          </w:p>
          <w:p w14:paraId="27682B7C" w14:textId="77777777" w:rsidR="00710004" w:rsidRDefault="002D002D">
            <w:pPr>
              <w:pStyle w:val="000223"/>
            </w:pPr>
            <w:r>
              <w:rPr>
                <w:rStyle w:val="000054"/>
              </w:rPr>
              <w:sym w:font="Symbol" w:char="F0B7"/>
            </w:r>
            <w:r>
              <w:t xml:space="preserve"> </w:t>
            </w:r>
            <w:r>
              <w:rPr>
                <w:rStyle w:val="defaultparagraphfont-000028"/>
              </w:rPr>
              <w:t>ikt C.4. Domena: Istraživanje i kritičko vrednovanje u digitalnome okružju</w:t>
            </w:r>
            <w:r>
              <w:t xml:space="preserve"> </w:t>
            </w:r>
          </w:p>
          <w:p w14:paraId="6258E99E" w14:textId="77777777" w:rsidR="00710004" w:rsidRDefault="002D002D">
            <w:pPr>
              <w:pStyle w:val="000693"/>
              <w:spacing w:after="0"/>
            </w:pPr>
            <w:r>
              <w:rPr>
                <w:rStyle w:val="000054"/>
              </w:rPr>
              <w:sym w:font="Symbol" w:char="F0B7"/>
            </w:r>
            <w:r>
              <w:t xml:space="preserve"> </w:t>
            </w:r>
            <w:r>
              <w:rPr>
                <w:rStyle w:val="defaultparagraphfont-000028"/>
              </w:rPr>
              <w:t>ikt D.4. Domena: Stvarala</w:t>
            </w:r>
            <w:r>
              <w:t xml:space="preserve"> </w:t>
            </w:r>
            <w:r>
              <w:rPr>
                <w:rStyle w:val="defaultparagraphfont-000028"/>
              </w:rPr>
              <w:t>š</w:t>
            </w:r>
            <w:r>
              <w:t xml:space="preserve"> </w:t>
            </w:r>
            <w:r>
              <w:rPr>
                <w:rStyle w:val="defaultparagraphfont-000028"/>
              </w:rPr>
              <w:t>tvo i inovativnost u digitalnome okru</w:t>
            </w:r>
            <w:r>
              <w:t xml:space="preserve"> </w:t>
            </w:r>
            <w:r>
              <w:rPr>
                <w:rStyle w:val="defaultparagraphfont-000028"/>
              </w:rPr>
              <w:t>ž</w:t>
            </w:r>
            <w:r>
              <w:t xml:space="preserve"> </w:t>
            </w:r>
            <w:r>
              <w:rPr>
                <w:rStyle w:val="defaultparagraphfont-000028"/>
              </w:rPr>
              <w:t>ju</w:t>
            </w:r>
            <w:r>
              <w:t xml:space="preserve"> </w:t>
            </w:r>
          </w:p>
          <w:p w14:paraId="08074DBC" w14:textId="77777777" w:rsidR="00710004" w:rsidRDefault="002D002D">
            <w:pPr>
              <w:pStyle w:val="normal-000070"/>
            </w:pPr>
            <w:r>
              <w:rPr>
                <w:rStyle w:val="defaultparagraphfont-000168"/>
              </w:rPr>
              <w:t xml:space="preserve">MPT Održivi razvoj </w:t>
            </w:r>
          </w:p>
          <w:p w14:paraId="1B3DD807" w14:textId="77777777" w:rsidR="00710004" w:rsidRDefault="002D002D">
            <w:pPr>
              <w:pStyle w:val="000693"/>
              <w:spacing w:after="0"/>
            </w:pPr>
            <w:r>
              <w:rPr>
                <w:rStyle w:val="000054"/>
              </w:rPr>
              <w:sym w:font="Symbol" w:char="F0B7"/>
            </w:r>
            <w:r>
              <w:t xml:space="preserve"> </w:t>
            </w:r>
            <w:r>
              <w:rPr>
                <w:rStyle w:val="defaultparagraphfont-000072"/>
              </w:rPr>
              <w:t>odr B.4. Domena: Djelovanje</w:t>
            </w:r>
            <w:r>
              <w:t xml:space="preserve"> </w:t>
            </w:r>
          </w:p>
        </w:tc>
      </w:tr>
      <w:tr w:rsidR="00710004" w14:paraId="49646F3F" w14:textId="77777777">
        <w:trPr>
          <w:trHeight w:val="555"/>
        </w:trPr>
        <w:tc>
          <w:tcPr>
            <w:tcW w:w="2160" w:type="dxa"/>
            <w:tcBorders>
              <w:top w:val="single" w:sz="6" w:space="0" w:color="auto"/>
              <w:left w:val="single" w:sz="6" w:space="0" w:color="auto"/>
              <w:bottom w:val="single" w:sz="6" w:space="0" w:color="auto"/>
              <w:right w:val="single" w:sz="6" w:space="0" w:color="auto"/>
            </w:tcBorders>
            <w:shd w:val="clear" w:color="auto" w:fill="BDD6EE"/>
            <w:tcMar>
              <w:top w:w="0" w:type="dxa"/>
              <w:left w:w="90" w:type="dxa"/>
              <w:bottom w:w="0" w:type="dxa"/>
              <w:right w:w="90" w:type="dxa"/>
            </w:tcMar>
            <w:vAlign w:val="center"/>
            <w:hideMark/>
          </w:tcPr>
          <w:p w14:paraId="2D67CB6E" w14:textId="77777777" w:rsidR="00710004" w:rsidRDefault="002D002D">
            <w:pPr>
              <w:pStyle w:val="normal-000020"/>
              <w:spacing w:before="0" w:after="0"/>
            </w:pPr>
            <w:r>
              <w:rPr>
                <w:rStyle w:val="defaultparagraphfont-000026"/>
              </w:rPr>
              <w:t xml:space="preserve">Preporuke za učenje temeljeno na radu </w:t>
            </w:r>
          </w:p>
        </w:tc>
        <w:tc>
          <w:tcPr>
            <w:tcW w:w="6375" w:type="dxa"/>
            <w:gridSpan w:val="5"/>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01F40572" w14:textId="77777777" w:rsidR="00710004" w:rsidRDefault="002D002D">
            <w:pPr>
              <w:pStyle w:val="normal-000031"/>
              <w:spacing w:before="0" w:after="0"/>
            </w:pPr>
            <w:r>
              <w:rPr>
                <w:rStyle w:val="defaultparagraphfont-000028"/>
              </w:rPr>
              <w:t>Učenje temeljeno na radu integrirano je u modul uz uporabu stvarnih projektnih zadataka i rješavanjem stvarnih matematičkih problema iz struke. Provodi se u učionicama ustanove i samostalnim radom na domaćim zadaćama. Zadaci za učenike osmišljeni su na temelju primjera/problema iz struke i svakodnevnog života, na suvremenom pristupu rješavanja problema i razvoju kreativnosti učenika. Nastavnik zadaje problemsku situaciju, a učenici koristeći se stečenim znanjem i vještinama osmišljavaju i rješavaju zadani z</w:t>
            </w:r>
            <w:r>
              <w:rPr>
                <w:rStyle w:val="defaultparagraphfont-000028"/>
              </w:rPr>
              <w:t xml:space="preserve">adatak. Također, nastavnik potiče učenike da u svojoj okolini uočavaju matematičke probleme te promišljaju o mogućim strategijama njihova rješavanja. </w:t>
            </w:r>
          </w:p>
          <w:p w14:paraId="098188A9" w14:textId="77777777" w:rsidR="00710004" w:rsidRDefault="002D002D">
            <w:pPr>
              <w:pStyle w:val="normal-000031"/>
              <w:spacing w:before="0" w:after="0"/>
            </w:pPr>
            <w:r>
              <w:rPr>
                <w:rStyle w:val="defaultparagraphfont-000028"/>
              </w:rPr>
              <w:t>Učenje temeljeno na radu provodi se rješavanjem projektnih zadataka samostalno, u paru ili skupini, a za vrednovanje takvih zadataka koriste se rubrike.</w:t>
            </w:r>
            <w:r>
              <w:t xml:space="preserve"> </w:t>
            </w:r>
          </w:p>
        </w:tc>
      </w:tr>
      <w:tr w:rsidR="00710004" w14:paraId="52B34A37" w14:textId="77777777">
        <w:trPr>
          <w:trHeight w:val="555"/>
        </w:trPr>
        <w:tc>
          <w:tcPr>
            <w:tcW w:w="2160" w:type="dxa"/>
            <w:tcBorders>
              <w:top w:val="single" w:sz="6" w:space="0" w:color="auto"/>
              <w:left w:val="single" w:sz="6" w:space="0" w:color="auto"/>
              <w:bottom w:val="single" w:sz="6" w:space="0" w:color="auto"/>
              <w:right w:val="single" w:sz="6" w:space="0" w:color="auto"/>
            </w:tcBorders>
            <w:shd w:val="clear" w:color="auto" w:fill="BDD6EE"/>
            <w:tcMar>
              <w:top w:w="0" w:type="dxa"/>
              <w:left w:w="90" w:type="dxa"/>
              <w:bottom w:w="0" w:type="dxa"/>
              <w:right w:w="90" w:type="dxa"/>
            </w:tcMar>
            <w:vAlign w:val="center"/>
            <w:hideMark/>
          </w:tcPr>
          <w:p w14:paraId="2D0CA908" w14:textId="77777777" w:rsidR="00710004" w:rsidRDefault="002D002D">
            <w:pPr>
              <w:pStyle w:val="normal-000020"/>
              <w:spacing w:before="0" w:after="0"/>
            </w:pPr>
            <w:r>
              <w:rPr>
                <w:rStyle w:val="defaultparagraphfont-000026"/>
              </w:rPr>
              <w:t xml:space="preserve">Specifični materijalni uvjeti i okruženje za učenje, potrebni za realizaciju modula </w:t>
            </w:r>
          </w:p>
        </w:tc>
        <w:tc>
          <w:tcPr>
            <w:tcW w:w="6375" w:type="dxa"/>
            <w:gridSpan w:val="5"/>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59BD6AB3" w14:textId="77777777" w:rsidR="00710004" w:rsidRDefault="002D002D">
            <w:pPr>
              <w:pStyle w:val="normal-000031"/>
              <w:spacing w:before="0" w:after="0"/>
            </w:pPr>
            <w:r>
              <w:rPr>
                <w:rStyle w:val="defaultparagraphfont-000028"/>
              </w:rPr>
              <w:t>Specijalizirana učionica za nastavu matematike opremljena računalom za nastavnika koje ima pristup internetu s instaliranom potrebnom programskom potporom, projektorom s projektnim platnom ili interaktivnim ekranom, tabletima/računalima s pristupom internetu za učenike s instaliranom potrebnom programskom potporom, džepni kalkulatori za učenike.</w:t>
            </w:r>
            <w:r>
              <w:t xml:space="preserve"> </w:t>
            </w:r>
          </w:p>
        </w:tc>
      </w:tr>
      <w:tr w:rsidR="00710004" w14:paraId="2D12EFF3" w14:textId="77777777">
        <w:tc>
          <w:tcPr>
            <w:tcW w:w="4260" w:type="dxa"/>
            <w:gridSpan w:val="4"/>
            <w:tcBorders>
              <w:top w:val="single" w:sz="6" w:space="0" w:color="auto"/>
              <w:left w:val="single" w:sz="6" w:space="0" w:color="auto"/>
              <w:bottom w:val="single" w:sz="6" w:space="0" w:color="auto"/>
              <w:right w:val="single" w:sz="6" w:space="0" w:color="auto"/>
            </w:tcBorders>
            <w:shd w:val="clear" w:color="auto" w:fill="9CC2E5"/>
            <w:tcMar>
              <w:top w:w="0" w:type="dxa"/>
              <w:left w:w="90" w:type="dxa"/>
              <w:bottom w:w="0" w:type="dxa"/>
              <w:right w:w="90" w:type="dxa"/>
            </w:tcMar>
            <w:vAlign w:val="center"/>
            <w:hideMark/>
          </w:tcPr>
          <w:p w14:paraId="4332FD1E" w14:textId="77777777" w:rsidR="00710004" w:rsidRDefault="002D002D">
            <w:pPr>
              <w:pStyle w:val="normal-000020"/>
              <w:spacing w:before="0" w:after="0"/>
            </w:pPr>
            <w:r>
              <w:rPr>
                <w:rStyle w:val="defaultparagraphfont-000026"/>
              </w:rPr>
              <w:t xml:space="preserve">Skup ishoda učenja iz SK-a, obujam: </w:t>
            </w:r>
          </w:p>
        </w:tc>
        <w:tc>
          <w:tcPr>
            <w:tcW w:w="4260" w:type="dxa"/>
            <w:gridSpan w:val="2"/>
            <w:tcBorders>
              <w:top w:val="single" w:sz="6" w:space="0" w:color="auto"/>
              <w:left w:val="single" w:sz="6" w:space="0" w:color="auto"/>
              <w:bottom w:val="single" w:sz="6" w:space="0" w:color="auto"/>
              <w:right w:val="single" w:sz="6" w:space="0" w:color="auto"/>
            </w:tcBorders>
            <w:shd w:val="clear" w:color="auto" w:fill="FFFFFF"/>
            <w:tcMar>
              <w:top w:w="0" w:type="dxa"/>
              <w:left w:w="90" w:type="dxa"/>
              <w:bottom w:w="0" w:type="dxa"/>
              <w:right w:w="90" w:type="dxa"/>
            </w:tcMar>
            <w:vAlign w:val="center"/>
            <w:hideMark/>
          </w:tcPr>
          <w:p w14:paraId="16253946" w14:textId="77777777" w:rsidR="00710004" w:rsidRDefault="002D002D">
            <w:pPr>
              <w:pStyle w:val="normal-000020"/>
              <w:spacing w:before="0" w:after="0"/>
            </w:pPr>
            <w:r>
              <w:rPr>
                <w:rStyle w:val="defaultparagraphfont-000026"/>
              </w:rPr>
              <w:t xml:space="preserve">Linearna jednadžba, 2 CSVET </w:t>
            </w:r>
          </w:p>
        </w:tc>
      </w:tr>
      <w:tr w:rsidR="00710004" w14:paraId="1352F44E" w14:textId="77777777">
        <w:tc>
          <w:tcPr>
            <w:tcW w:w="4260" w:type="dxa"/>
            <w:gridSpan w:val="4"/>
            <w:tcBorders>
              <w:top w:val="single" w:sz="6" w:space="0" w:color="auto"/>
              <w:left w:val="single" w:sz="6" w:space="0" w:color="auto"/>
              <w:bottom w:val="single" w:sz="6" w:space="0" w:color="auto"/>
              <w:right w:val="single" w:sz="6" w:space="0" w:color="auto"/>
            </w:tcBorders>
            <w:shd w:val="clear" w:color="auto" w:fill="BDD6EE"/>
            <w:tcMar>
              <w:top w:w="0" w:type="dxa"/>
              <w:left w:w="90" w:type="dxa"/>
              <w:bottom w:w="0" w:type="dxa"/>
              <w:right w:w="90" w:type="dxa"/>
            </w:tcMar>
            <w:vAlign w:val="center"/>
            <w:hideMark/>
          </w:tcPr>
          <w:p w14:paraId="4A8BF5A0" w14:textId="77777777" w:rsidR="00710004" w:rsidRDefault="002D002D">
            <w:pPr>
              <w:pStyle w:val="normal-000024"/>
              <w:spacing w:before="0" w:after="0"/>
            </w:pPr>
            <w:r>
              <w:rPr>
                <w:rStyle w:val="defaultparagraphfont-000026"/>
              </w:rPr>
              <w:t xml:space="preserve">Ishodi učenja </w:t>
            </w:r>
          </w:p>
        </w:tc>
        <w:tc>
          <w:tcPr>
            <w:tcW w:w="4260" w:type="dxa"/>
            <w:gridSpan w:val="2"/>
            <w:tcBorders>
              <w:top w:val="single" w:sz="6" w:space="0" w:color="auto"/>
              <w:left w:val="single" w:sz="6" w:space="0" w:color="auto"/>
              <w:bottom w:val="single" w:sz="6" w:space="0" w:color="auto"/>
              <w:right w:val="single" w:sz="6" w:space="0" w:color="auto"/>
            </w:tcBorders>
            <w:shd w:val="clear" w:color="auto" w:fill="BDD6EE"/>
            <w:tcMar>
              <w:top w:w="0" w:type="dxa"/>
              <w:left w:w="90" w:type="dxa"/>
              <w:bottom w:w="0" w:type="dxa"/>
              <w:right w:w="90" w:type="dxa"/>
            </w:tcMar>
            <w:vAlign w:val="center"/>
            <w:hideMark/>
          </w:tcPr>
          <w:p w14:paraId="765AC560" w14:textId="77777777" w:rsidR="00710004" w:rsidRDefault="002D002D">
            <w:pPr>
              <w:pStyle w:val="normal-000024"/>
              <w:spacing w:before="0" w:after="0"/>
            </w:pPr>
            <w:r>
              <w:rPr>
                <w:rStyle w:val="defaultparagraphfont-000026"/>
              </w:rPr>
              <w:t xml:space="preserve">Ishodi učenja na razini usvojenosti „dobar” </w:t>
            </w:r>
          </w:p>
        </w:tc>
      </w:tr>
      <w:tr w:rsidR="00710004" w14:paraId="08696489" w14:textId="77777777">
        <w:tc>
          <w:tcPr>
            <w:tcW w:w="4260" w:type="dxa"/>
            <w:gridSpan w:val="4"/>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707314B2" w14:textId="77777777" w:rsidR="00710004" w:rsidRDefault="002D002D">
            <w:pPr>
              <w:pStyle w:val="normal-000020"/>
              <w:spacing w:before="0" w:after="0"/>
            </w:pPr>
            <w:r>
              <w:rPr>
                <w:rStyle w:val="defaultparagraphfont-000028"/>
              </w:rPr>
              <w:t>Riješiti jednostavne linearne jednadžbe i nejednadžbe</w:t>
            </w:r>
            <w:r>
              <w:t xml:space="preserve"> </w:t>
            </w:r>
          </w:p>
        </w:tc>
        <w:tc>
          <w:tcPr>
            <w:tcW w:w="4260" w:type="dxa"/>
            <w:gridSpan w:val="2"/>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09EDF1FE" w14:textId="77777777" w:rsidR="00710004" w:rsidRDefault="002D002D">
            <w:pPr>
              <w:pStyle w:val="normal-000020"/>
              <w:spacing w:before="0" w:after="0"/>
            </w:pPr>
            <w:r>
              <w:rPr>
                <w:rStyle w:val="defaultparagraphfont-000028"/>
              </w:rPr>
              <w:t xml:space="preserve">Postaviti i riješiti linearne jednadžbe i nejednadžbe za jednostavne probleme zadane </w:t>
            </w:r>
            <w:r>
              <w:rPr>
                <w:rStyle w:val="defaultparagraphfont-000028"/>
              </w:rPr>
              <w:t>riječima.</w:t>
            </w:r>
            <w:r>
              <w:t xml:space="preserve"> </w:t>
            </w:r>
          </w:p>
        </w:tc>
      </w:tr>
      <w:tr w:rsidR="00710004" w14:paraId="3C4484E2" w14:textId="77777777">
        <w:tc>
          <w:tcPr>
            <w:tcW w:w="4260" w:type="dxa"/>
            <w:gridSpan w:val="4"/>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4E428547" w14:textId="77777777" w:rsidR="00710004" w:rsidRDefault="002D002D">
            <w:pPr>
              <w:pStyle w:val="normal-000020"/>
              <w:spacing w:before="0" w:after="0"/>
            </w:pPr>
            <w:r>
              <w:rPr>
                <w:rStyle w:val="defaultparagraphfont-000028"/>
              </w:rPr>
              <w:t>Izračunati vrijednost omjera te odrediti koeficijent proporcionalnosti</w:t>
            </w:r>
            <w:r>
              <w:t xml:space="preserve"> </w:t>
            </w:r>
          </w:p>
        </w:tc>
        <w:tc>
          <w:tcPr>
            <w:tcW w:w="4260" w:type="dxa"/>
            <w:gridSpan w:val="2"/>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68FFE6C2" w14:textId="77777777" w:rsidR="00710004" w:rsidRDefault="002D002D">
            <w:pPr>
              <w:pStyle w:val="normal-000020"/>
              <w:spacing w:before="0" w:after="0"/>
            </w:pPr>
            <w:r>
              <w:rPr>
                <w:rStyle w:val="defaultparagraphfont-000028"/>
              </w:rPr>
              <w:t>Prepoznati proporcionalnost kod jednostavnih zadataka riječima te postaviti i riješiti omjer.</w:t>
            </w:r>
            <w:r>
              <w:t xml:space="preserve"> </w:t>
            </w:r>
          </w:p>
        </w:tc>
      </w:tr>
      <w:tr w:rsidR="00710004" w14:paraId="70DE13C5" w14:textId="77777777">
        <w:tc>
          <w:tcPr>
            <w:tcW w:w="4260" w:type="dxa"/>
            <w:gridSpan w:val="4"/>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2BAA94DD" w14:textId="77777777" w:rsidR="00710004" w:rsidRDefault="002D002D">
            <w:pPr>
              <w:pStyle w:val="normal-000020"/>
              <w:spacing w:before="0" w:after="0"/>
            </w:pPr>
            <w:r>
              <w:rPr>
                <w:rStyle w:val="defaultparagraphfont-000028"/>
              </w:rPr>
              <w:t>Izračunati postotni iznos, postotak i osnovnu vrijednost</w:t>
            </w:r>
            <w:r>
              <w:t xml:space="preserve"> </w:t>
            </w:r>
          </w:p>
        </w:tc>
        <w:tc>
          <w:tcPr>
            <w:tcW w:w="4260" w:type="dxa"/>
            <w:gridSpan w:val="2"/>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4A1DB60E" w14:textId="77777777" w:rsidR="00710004" w:rsidRDefault="002D002D">
            <w:pPr>
              <w:pStyle w:val="normal-000020"/>
              <w:spacing w:before="0" w:after="0"/>
            </w:pPr>
            <w:r>
              <w:rPr>
                <w:rStyle w:val="defaultparagraphfont-000028"/>
              </w:rPr>
              <w:t xml:space="preserve">Primijeniti </w:t>
            </w:r>
            <w:r>
              <w:rPr>
                <w:rStyle w:val="defaultparagraphfont-000028"/>
              </w:rPr>
              <w:t>postotni račun za rješavanje jednostavnih problema</w:t>
            </w:r>
            <w:r>
              <w:t xml:space="preserve"> </w:t>
            </w:r>
          </w:p>
        </w:tc>
      </w:tr>
      <w:tr w:rsidR="00710004" w14:paraId="14679FF0" w14:textId="77777777">
        <w:tc>
          <w:tcPr>
            <w:tcW w:w="4260" w:type="dxa"/>
            <w:gridSpan w:val="4"/>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12A960DC" w14:textId="77777777" w:rsidR="00710004" w:rsidRDefault="002D002D">
            <w:pPr>
              <w:pStyle w:val="normal-000020"/>
              <w:spacing w:before="0" w:after="0"/>
            </w:pPr>
            <w:r>
              <w:rPr>
                <w:rStyle w:val="defaultparagraphfont-000028"/>
              </w:rPr>
              <w:lastRenderedPageBreak/>
              <w:t>Riješiti jednostavan sustav dviju linearnih jednadžbi s dvije nepoznanice</w:t>
            </w:r>
            <w:r>
              <w:t xml:space="preserve"> </w:t>
            </w:r>
          </w:p>
        </w:tc>
        <w:tc>
          <w:tcPr>
            <w:tcW w:w="4260" w:type="dxa"/>
            <w:gridSpan w:val="2"/>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06F587CE" w14:textId="77777777" w:rsidR="00710004" w:rsidRDefault="002D002D">
            <w:pPr>
              <w:pStyle w:val="normal-000020"/>
              <w:spacing w:before="0" w:after="0"/>
            </w:pPr>
            <w:r>
              <w:rPr>
                <w:rStyle w:val="defaultparagraphfont-000028"/>
              </w:rPr>
              <w:t>Prepoznati i postaviti sustav jednadžbi u rješavanju jednostavnih problema</w:t>
            </w:r>
            <w:r>
              <w:t xml:space="preserve"> </w:t>
            </w:r>
          </w:p>
        </w:tc>
      </w:tr>
      <w:tr w:rsidR="00710004" w14:paraId="5CA39ADC" w14:textId="77777777">
        <w:trPr>
          <w:trHeight w:val="375"/>
        </w:trPr>
        <w:tc>
          <w:tcPr>
            <w:tcW w:w="8535" w:type="dxa"/>
            <w:gridSpan w:val="6"/>
            <w:tcBorders>
              <w:top w:val="single" w:sz="6" w:space="0" w:color="auto"/>
              <w:left w:val="single" w:sz="6" w:space="0" w:color="auto"/>
              <w:bottom w:val="single" w:sz="6" w:space="0" w:color="auto"/>
              <w:right w:val="single" w:sz="6" w:space="0" w:color="auto"/>
            </w:tcBorders>
            <w:shd w:val="clear" w:color="auto" w:fill="BDD6EE"/>
            <w:tcMar>
              <w:top w:w="0" w:type="dxa"/>
              <w:left w:w="90" w:type="dxa"/>
              <w:bottom w:w="0" w:type="dxa"/>
              <w:right w:w="90" w:type="dxa"/>
            </w:tcMar>
            <w:vAlign w:val="center"/>
            <w:hideMark/>
          </w:tcPr>
          <w:p w14:paraId="666F7335" w14:textId="77777777" w:rsidR="00710004" w:rsidRDefault="002D002D">
            <w:pPr>
              <w:pStyle w:val="normal-000020"/>
              <w:spacing w:before="0" w:after="0"/>
            </w:pPr>
            <w:r>
              <w:rPr>
                <w:rStyle w:val="defaultparagraphfont-000026"/>
              </w:rPr>
              <w:t xml:space="preserve">Dominantan nastavni sustav i opis načina ostvarivanja SIU </w:t>
            </w:r>
          </w:p>
        </w:tc>
      </w:tr>
      <w:tr w:rsidR="00710004" w14:paraId="7B2A7DCA" w14:textId="77777777">
        <w:trPr>
          <w:trHeight w:val="510"/>
        </w:trPr>
        <w:tc>
          <w:tcPr>
            <w:tcW w:w="8535" w:type="dxa"/>
            <w:gridSpan w:val="6"/>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0B78C543" w14:textId="77777777" w:rsidR="00710004" w:rsidRDefault="002D002D">
            <w:pPr>
              <w:pStyle w:val="normal-000031"/>
              <w:spacing w:before="0" w:after="0"/>
            </w:pPr>
            <w:r>
              <w:rPr>
                <w:rStyle w:val="defaultparagraphfont-000028"/>
              </w:rPr>
              <w:t>Dominantan nastavni sustav je heuristička nastava u kombinaciji s projektnom nastavom. Predlaže se rad u parovima ili skupinama do tri učenika. Uz pomoć udžbenika, radnih materijala i nastavnika koji ima ulogu mentora i koordinatora učenici usvajaju znanja o omjerima, proporcionalnosti, postotnom računu, linearnim jednadžbama i nejednadžbama, linearnim sustavima dvije jednadžbe s dvije nepoznanice te njihovoj primjeni. Kroz projektnu nastavu učenici preuzimaju odgovornost, razvijaju socijalne i komunikacijs</w:t>
            </w:r>
            <w:r>
              <w:rPr>
                <w:rStyle w:val="defaultparagraphfont-000028"/>
              </w:rPr>
              <w:t>ke vještine te stječu dugotrajna znanja o primjeni omjera, postotka  i rješavanju jednostavnijih problema uz pomoć linearne jednadžbe.</w:t>
            </w:r>
            <w:r>
              <w:t xml:space="preserve"> </w:t>
            </w:r>
          </w:p>
          <w:p w14:paraId="33345EED" w14:textId="77777777" w:rsidR="00710004" w:rsidRDefault="002D002D">
            <w:pPr>
              <w:pStyle w:val="normal-000031"/>
              <w:spacing w:before="0" w:after="0"/>
            </w:pPr>
            <w:r>
              <w:rPr>
                <w:rStyle w:val="defaultparagraphfont-000028"/>
              </w:rPr>
              <w:t>Primjere matematičkih zadataka za ostvarivanje ishoda učenja povezati sa strukom ili svakodnevnim životom. Prilagoditi ih zahtjevima struke, odnosno sektora i podsektora unutar kojega se provodi nastava matematike. Nastavnik s učenicima koji žele više radi na prikazu rješenja linearnih nejednadžbi uz pomoć intervala.</w:t>
            </w:r>
            <w:r>
              <w:t xml:space="preserve"> </w:t>
            </w:r>
          </w:p>
        </w:tc>
      </w:tr>
      <w:tr w:rsidR="00710004" w14:paraId="1D375E05" w14:textId="77777777">
        <w:trPr>
          <w:trHeight w:val="60"/>
        </w:trPr>
        <w:tc>
          <w:tcPr>
            <w:tcW w:w="2985" w:type="dxa"/>
            <w:gridSpan w:val="2"/>
            <w:tcBorders>
              <w:top w:val="single" w:sz="6" w:space="0" w:color="auto"/>
              <w:left w:val="single" w:sz="6" w:space="0" w:color="auto"/>
              <w:bottom w:val="single" w:sz="6" w:space="0" w:color="auto"/>
              <w:right w:val="single" w:sz="6" w:space="0" w:color="auto"/>
            </w:tcBorders>
            <w:shd w:val="clear" w:color="auto" w:fill="BDD6EE"/>
            <w:tcMar>
              <w:top w:w="0" w:type="dxa"/>
              <w:left w:w="90" w:type="dxa"/>
              <w:bottom w:w="0" w:type="dxa"/>
              <w:right w:w="90" w:type="dxa"/>
            </w:tcMar>
            <w:vAlign w:val="center"/>
            <w:hideMark/>
          </w:tcPr>
          <w:p w14:paraId="2828AA77" w14:textId="77777777" w:rsidR="00710004" w:rsidRDefault="002D002D">
            <w:pPr>
              <w:pStyle w:val="normal-000031"/>
              <w:spacing w:before="0" w:after="0"/>
            </w:pPr>
            <w:r>
              <w:rPr>
                <w:rStyle w:val="defaultparagraphfont-000026"/>
              </w:rPr>
              <w:t xml:space="preserve">Nastavne cjeline/teme </w:t>
            </w:r>
          </w:p>
        </w:tc>
        <w:tc>
          <w:tcPr>
            <w:tcW w:w="5550" w:type="dxa"/>
            <w:gridSpan w:val="4"/>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3B206947" w14:textId="77777777" w:rsidR="00710004" w:rsidRDefault="002D002D">
            <w:pPr>
              <w:pStyle w:val="normal-000031"/>
              <w:spacing w:before="0" w:after="0"/>
            </w:pPr>
            <w:r>
              <w:rPr>
                <w:rStyle w:val="defaultparagraphfont-000028"/>
              </w:rPr>
              <w:t>1. Linearna jednadžba i linearna nejednadžba</w:t>
            </w:r>
            <w:r>
              <w:t xml:space="preserve"> </w:t>
            </w:r>
          </w:p>
          <w:p w14:paraId="65739EA9" w14:textId="77777777" w:rsidR="00710004" w:rsidRDefault="002D002D">
            <w:pPr>
              <w:pStyle w:val="normal-000031"/>
              <w:spacing w:before="0" w:after="0"/>
            </w:pPr>
            <w:r>
              <w:rPr>
                <w:rStyle w:val="defaultparagraphfont-000028"/>
              </w:rPr>
              <w:t>2. Omjeri i proporcionalnost</w:t>
            </w:r>
            <w:r>
              <w:t xml:space="preserve"> </w:t>
            </w:r>
          </w:p>
          <w:p w14:paraId="1F9A9961" w14:textId="77777777" w:rsidR="00710004" w:rsidRDefault="002D002D">
            <w:pPr>
              <w:pStyle w:val="normal-000031"/>
              <w:spacing w:before="0" w:after="0"/>
            </w:pPr>
            <w:r>
              <w:rPr>
                <w:rStyle w:val="defaultparagraphfont-000028"/>
              </w:rPr>
              <w:t>3. Postotni račun</w:t>
            </w:r>
            <w:r>
              <w:t xml:space="preserve"> </w:t>
            </w:r>
          </w:p>
          <w:p w14:paraId="08FAEBDE" w14:textId="77777777" w:rsidR="00710004" w:rsidRDefault="002D002D">
            <w:pPr>
              <w:pStyle w:val="normal-000031"/>
              <w:spacing w:before="0" w:after="0"/>
            </w:pPr>
            <w:r>
              <w:rPr>
                <w:rStyle w:val="defaultparagraphfont-000028"/>
              </w:rPr>
              <w:t>4. Sustavi jednadžbi</w:t>
            </w:r>
            <w:r>
              <w:t xml:space="preserve"> </w:t>
            </w:r>
          </w:p>
        </w:tc>
      </w:tr>
      <w:tr w:rsidR="00710004" w14:paraId="63C8A2F0" w14:textId="77777777">
        <w:tc>
          <w:tcPr>
            <w:tcW w:w="8535" w:type="dxa"/>
            <w:gridSpan w:val="6"/>
            <w:tcBorders>
              <w:top w:val="single" w:sz="6" w:space="0" w:color="auto"/>
              <w:left w:val="single" w:sz="6" w:space="0" w:color="auto"/>
              <w:bottom w:val="single" w:sz="6" w:space="0" w:color="auto"/>
              <w:right w:val="single" w:sz="6" w:space="0" w:color="auto"/>
            </w:tcBorders>
            <w:shd w:val="clear" w:color="auto" w:fill="BDD6EE"/>
            <w:tcMar>
              <w:top w:w="0" w:type="dxa"/>
              <w:left w:w="90" w:type="dxa"/>
              <w:bottom w:w="0" w:type="dxa"/>
              <w:right w:w="90" w:type="dxa"/>
            </w:tcMar>
            <w:vAlign w:val="center"/>
            <w:hideMark/>
          </w:tcPr>
          <w:p w14:paraId="701EAC65" w14:textId="77777777" w:rsidR="00710004" w:rsidRDefault="002D002D">
            <w:pPr>
              <w:pStyle w:val="normal-000020"/>
              <w:spacing w:before="0" w:after="0"/>
            </w:pPr>
            <w:r>
              <w:rPr>
                <w:rStyle w:val="defaultparagraphfont-000026"/>
              </w:rPr>
              <w:t xml:space="preserve">Načini i primjer vrednovanja </w:t>
            </w:r>
          </w:p>
        </w:tc>
      </w:tr>
      <w:tr w:rsidR="00710004" w14:paraId="0464DDB4" w14:textId="77777777">
        <w:tc>
          <w:tcPr>
            <w:tcW w:w="8535" w:type="dxa"/>
            <w:gridSpan w:val="6"/>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231FC1F5" w14:textId="77777777" w:rsidR="00710004" w:rsidRDefault="002D002D">
            <w:pPr>
              <w:pStyle w:val="normal-000070"/>
            </w:pPr>
            <w:r>
              <w:rPr>
                <w:rStyle w:val="defaultparagraphfont-000187"/>
              </w:rPr>
              <w:t xml:space="preserve">Primjeri iz struke i svakodnevnog života: </w:t>
            </w:r>
          </w:p>
          <w:p w14:paraId="146095A5" w14:textId="77777777" w:rsidR="00710004" w:rsidRDefault="002D002D">
            <w:pPr>
              <w:pStyle w:val="normal-000070"/>
            </w:pPr>
            <w:r>
              <w:rPr>
                <w:rStyle w:val="defaultparagraphfont-000072"/>
              </w:rPr>
              <w:t>1. Na katastarskom planu ucrtana je međa između dvije čestice za koju smo mjerenjem utvrdili da je 10 cm. Plan je u omjeru 1 : 10 000. Odredite duljinu međe.</w:t>
            </w:r>
            <w:r>
              <w:t xml:space="preserve"> </w:t>
            </w:r>
          </w:p>
          <w:p w14:paraId="585992E9" w14:textId="77777777" w:rsidR="00710004" w:rsidRDefault="002D002D">
            <w:pPr>
              <w:pStyle w:val="normal-000070"/>
            </w:pPr>
            <w:r>
              <w:rPr>
                <w:rStyle w:val="defaultparagraphfont-000072"/>
              </w:rPr>
              <w:t>2. Za kremu je potrebno pomiješati šećer i maslac u omjeru 1 : 3. U posudi je 300 g šećera. Koliko maslaca treba dodati kako bi krema bila u zadanom omjeru sastojaka?</w:t>
            </w:r>
            <w:r>
              <w:t xml:space="preserve"> </w:t>
            </w:r>
          </w:p>
          <w:p w14:paraId="7F65E8C8" w14:textId="77777777" w:rsidR="00710004" w:rsidRDefault="002D002D">
            <w:pPr>
              <w:pStyle w:val="normal-000070"/>
            </w:pPr>
            <w:r>
              <w:rPr>
                <w:rStyle w:val="defaultparagraphfont-000072"/>
              </w:rPr>
              <w:t xml:space="preserve">3. Pronađite recept za palačinke. Isprobajte ga i provjerite koliko palačinki možete ispeći uz količinu sastojaka iz recepta. </w:t>
            </w:r>
            <w:r>
              <w:rPr>
                <w:rStyle w:val="defaultparagraphfont-000028"/>
              </w:rPr>
              <w:t>Zatim o</w:t>
            </w:r>
            <w:r>
              <w:t xml:space="preserve"> </w:t>
            </w:r>
            <w:r>
              <w:rPr>
                <w:rStyle w:val="defaultparagraphfont-000072"/>
              </w:rPr>
              <w:t>dredite količinu sastojaka za palačinke kojima ćete počastiti cijeli razred.</w:t>
            </w:r>
            <w:r>
              <w:t xml:space="preserve"> </w:t>
            </w:r>
          </w:p>
          <w:p w14:paraId="03A02F54" w14:textId="77777777" w:rsidR="00710004" w:rsidRDefault="002D002D">
            <w:pPr>
              <w:pStyle w:val="normal-000070"/>
            </w:pPr>
            <w:r>
              <w:rPr>
                <w:rStyle w:val="defaultparagraphfont-000072"/>
              </w:rPr>
              <w:t xml:space="preserve">4. Automobil prosječno troši 5 litara benzina na 100 km. Koliko benzina </w:t>
            </w:r>
            <w:r>
              <w:rPr>
                <w:rStyle w:val="defaultparagraphfont-000028"/>
              </w:rPr>
              <w:t>treba</w:t>
            </w:r>
            <w:r>
              <w:t xml:space="preserve"> </w:t>
            </w:r>
            <w:r>
              <w:rPr>
                <w:rStyle w:val="defaultparagraphfont-000072"/>
              </w:rPr>
              <w:t xml:space="preserve">za </w:t>
            </w:r>
            <w:r>
              <w:rPr>
                <w:rStyle w:val="defaultparagraphfont-000028"/>
              </w:rPr>
              <w:t xml:space="preserve">putovanje tim automobilom </w:t>
            </w:r>
            <w:r>
              <w:rPr>
                <w:rStyle w:val="defaultparagraphfont-000072"/>
              </w:rPr>
              <w:t xml:space="preserve">od Osijeka do Opatije i </w:t>
            </w:r>
            <w:r>
              <w:rPr>
                <w:rStyle w:val="defaultparagraphfont-000028"/>
              </w:rPr>
              <w:t>natrag</w:t>
            </w:r>
            <w:r>
              <w:t xml:space="preserve"> </w:t>
            </w:r>
            <w:r>
              <w:rPr>
                <w:rStyle w:val="defaultparagraphfont-000072"/>
              </w:rPr>
              <w:t>?</w:t>
            </w:r>
            <w:r>
              <w:t xml:space="preserve"> </w:t>
            </w:r>
          </w:p>
          <w:p w14:paraId="334467EF" w14:textId="77777777" w:rsidR="00710004" w:rsidRDefault="002D002D">
            <w:pPr>
              <w:pStyle w:val="normal-000070"/>
            </w:pPr>
            <w:r>
              <w:rPr>
                <w:rStyle w:val="defaultparagraphfont-000072"/>
              </w:rPr>
              <w:t xml:space="preserve">5. </w:t>
            </w:r>
            <w:r>
              <w:rPr>
                <w:rStyle w:val="defaultparagraphfont-000028"/>
              </w:rPr>
              <w:t xml:space="preserve">U trgovini se priprema </w:t>
            </w:r>
            <w:r>
              <w:rPr>
                <w:rStyle w:val="defaultparagraphfont-000072"/>
              </w:rPr>
              <w:t xml:space="preserve">ljetno sniženje odjevnim predmetima i sve </w:t>
            </w:r>
            <w:r>
              <w:rPr>
                <w:rStyle w:val="defaultparagraphfont-000028"/>
              </w:rPr>
              <w:t>c</w:t>
            </w:r>
            <w:r>
              <w:t xml:space="preserve"> </w:t>
            </w:r>
            <w:r>
              <w:rPr>
                <w:rStyle w:val="defaultparagraphfont-000072"/>
              </w:rPr>
              <w:t xml:space="preserve">ijene će biti niže za 30 %. Ako je cijena hlača 55 €, koju novu sniženu cijenu treba </w:t>
            </w:r>
            <w:r>
              <w:rPr>
                <w:rStyle w:val="defaultparagraphfont-000028"/>
              </w:rPr>
              <w:t>označiti</w:t>
            </w:r>
            <w:r>
              <w:t xml:space="preserve"> </w:t>
            </w:r>
            <w:r>
              <w:rPr>
                <w:rStyle w:val="defaultparagraphfont-000072"/>
              </w:rPr>
              <w:t>na hlačama?</w:t>
            </w:r>
            <w:r>
              <w:t xml:space="preserve"> </w:t>
            </w:r>
          </w:p>
          <w:p w14:paraId="6253FB10" w14:textId="77777777" w:rsidR="00710004" w:rsidRDefault="002D002D">
            <w:pPr>
              <w:pStyle w:val="normal-000070"/>
            </w:pPr>
            <w:r>
              <w:rPr>
                <w:rStyle w:val="defaultparagraphfont-000072"/>
              </w:rPr>
              <w:t xml:space="preserve">6. Krovopokrivač je izračunao da je za zamjenu krovišta </w:t>
            </w:r>
            <w:r>
              <w:rPr>
                <w:rStyle w:val="defaultparagraphfont-000028"/>
              </w:rPr>
              <w:t>potrebno</w:t>
            </w:r>
            <w:r>
              <w:t xml:space="preserve"> </w:t>
            </w:r>
            <w:r>
              <w:rPr>
                <w:rStyle w:val="defaultparagraphfont-000072"/>
              </w:rPr>
              <w:t xml:space="preserve">600 komada crijepa. Proizvođač crijepa naglašava da postoji mogućnost da 5 % crijepova u narudžbi bude oštećeno. Koliko crijepova majstor treba naručiti kako bi imao dovoljan broj </w:t>
            </w:r>
            <w:r>
              <w:rPr>
                <w:rStyle w:val="defaultparagraphfont-000028"/>
              </w:rPr>
              <w:t>neoštećenih crijepova za to krovište</w:t>
            </w:r>
            <w:r>
              <w:t xml:space="preserve"> </w:t>
            </w:r>
            <w:r>
              <w:rPr>
                <w:rStyle w:val="defaultparagraphfont-000072"/>
              </w:rPr>
              <w:t>?</w:t>
            </w:r>
            <w:r>
              <w:t xml:space="preserve"> </w:t>
            </w:r>
          </w:p>
          <w:p w14:paraId="4AD37A57" w14:textId="77777777" w:rsidR="00710004" w:rsidRDefault="002D002D">
            <w:pPr>
              <w:pStyle w:val="normal-000070"/>
            </w:pPr>
            <w:r>
              <w:rPr>
                <w:rStyle w:val="defaultparagraphfont-000028"/>
              </w:rPr>
              <w:t>7</w:t>
            </w:r>
            <w:r>
              <w:t xml:space="preserve"> </w:t>
            </w:r>
            <w:r>
              <w:rPr>
                <w:rStyle w:val="defaultparagraphfont-000072"/>
              </w:rPr>
              <w:t xml:space="preserve">. </w:t>
            </w:r>
            <w:r>
              <w:rPr>
                <w:rStyle w:val="defaultparagraphfont-000028"/>
              </w:rPr>
              <w:t>Iz</w:t>
            </w:r>
            <w:r>
              <w:t xml:space="preserve"> </w:t>
            </w:r>
            <w:r>
              <w:rPr>
                <w:rStyle w:val="defaultparagraphfont-000072"/>
              </w:rPr>
              <w:t>žic</w:t>
            </w:r>
            <w:r>
              <w:t xml:space="preserve"> </w:t>
            </w:r>
            <w:r>
              <w:rPr>
                <w:rStyle w:val="defaultparagraphfont-000028"/>
              </w:rPr>
              <w:t>e</w:t>
            </w:r>
            <w:r>
              <w:t xml:space="preserve"> </w:t>
            </w:r>
            <w:r>
              <w:rPr>
                <w:rStyle w:val="defaultparagraphfont-000072"/>
              </w:rPr>
              <w:t xml:space="preserve">duljine 16 cm želimo napraviti model pravokutnika tako da mu </w:t>
            </w:r>
            <w:r>
              <w:rPr>
                <w:rStyle w:val="defaultparagraphfont-000028"/>
              </w:rPr>
              <w:t xml:space="preserve">jedna </w:t>
            </w:r>
            <w:r>
              <w:rPr>
                <w:rStyle w:val="defaultparagraphfont-000072"/>
              </w:rPr>
              <w:t xml:space="preserve">stranica bude 1.5 cm dulja od </w:t>
            </w:r>
            <w:r>
              <w:rPr>
                <w:rStyle w:val="defaultparagraphfont-000028"/>
              </w:rPr>
              <w:t>druge</w:t>
            </w:r>
            <w:r>
              <w:t xml:space="preserve"> </w:t>
            </w:r>
            <w:r>
              <w:rPr>
                <w:rStyle w:val="defaultparagraphfont-000072"/>
              </w:rPr>
              <w:t>. Kolika je duljina kraće stranice?</w:t>
            </w:r>
            <w:r>
              <w:t xml:space="preserve"> </w:t>
            </w:r>
          </w:p>
          <w:p w14:paraId="2E093A2B" w14:textId="77777777" w:rsidR="00710004" w:rsidRDefault="002D002D">
            <w:pPr>
              <w:pStyle w:val="normal-000070"/>
            </w:pPr>
            <w:r>
              <w:rPr>
                <w:rStyle w:val="defaultparagraphfont-000028"/>
              </w:rPr>
              <w:t xml:space="preserve">8. Nabavili smo lješnjake po cijeni 15 €  za 1 kg i orahe po cijeni 10 €  za 1 kg. Želimo napraviti mješavinu lješnjaka i oraha od 400 kg koju ćemo prodavati za 11 € po kilogramu. Koliko je </w:t>
            </w:r>
            <w:r>
              <w:rPr>
                <w:rStyle w:val="defaultparagraphfont-000028"/>
              </w:rPr>
              <w:t>kilograma lješnjaka, a koliko oraha u mješavini?</w:t>
            </w:r>
            <w:r>
              <w:t xml:space="preserve"> </w:t>
            </w:r>
          </w:p>
          <w:p w14:paraId="33093FF1" w14:textId="77777777" w:rsidR="00710004" w:rsidRDefault="002D002D">
            <w:pPr>
              <w:pStyle w:val="normal-000070"/>
            </w:pPr>
            <w:r>
              <w:rPr>
                <w:rStyle w:val="000027"/>
              </w:rPr>
              <w:t> </w:t>
            </w:r>
            <w:r>
              <w:t xml:space="preserve"> </w:t>
            </w:r>
          </w:p>
          <w:p w14:paraId="04E6BC7F" w14:textId="77777777" w:rsidR="00710004" w:rsidRDefault="002D002D">
            <w:pPr>
              <w:pStyle w:val="normal-000070"/>
            </w:pPr>
            <w:r>
              <w:rPr>
                <w:rStyle w:val="defaultparagraphfont-000168"/>
              </w:rPr>
              <w:t xml:space="preserve">Primjer vrednovanja </w:t>
            </w:r>
            <w:r>
              <w:rPr>
                <w:rStyle w:val="defaultparagraphfont-000026"/>
              </w:rPr>
              <w:t xml:space="preserve">naučenog </w:t>
            </w:r>
            <w:r>
              <w:rPr>
                <w:rStyle w:val="defaultparagraphfont-000168"/>
              </w:rPr>
              <w:t xml:space="preserve">projektnim zadatkom </w:t>
            </w:r>
          </w:p>
          <w:p w14:paraId="22DA139A" w14:textId="77777777" w:rsidR="00710004" w:rsidRDefault="002D002D">
            <w:pPr>
              <w:pStyle w:val="normal-000070"/>
            </w:pPr>
            <w:r>
              <w:rPr>
                <w:rStyle w:val="defaultparagraphfont-000072"/>
              </w:rPr>
              <w:t>Učenici su podijeljeni u parove koji trebaju pomoći malom obrtu za izradu kruha i peciva.</w:t>
            </w:r>
            <w:r>
              <w:t xml:space="preserve"> </w:t>
            </w:r>
          </w:p>
          <w:p w14:paraId="232ECF04" w14:textId="77777777" w:rsidR="00710004" w:rsidRDefault="002D002D">
            <w:pPr>
              <w:pStyle w:val="normal-000070"/>
            </w:pPr>
            <w:r>
              <w:rPr>
                <w:rStyle w:val="000171"/>
              </w:rPr>
              <w:t> </w:t>
            </w:r>
            <w:r>
              <w:t xml:space="preserve"> </w:t>
            </w:r>
          </w:p>
          <w:p w14:paraId="55C89EA6" w14:textId="77777777" w:rsidR="00710004" w:rsidRDefault="002D002D">
            <w:pPr>
              <w:pStyle w:val="normal-000070"/>
            </w:pPr>
            <w:r>
              <w:rPr>
                <w:rStyle w:val="defaultparagraphfont-000026"/>
              </w:rPr>
              <w:t xml:space="preserve">Projektni zadatak </w:t>
            </w:r>
          </w:p>
          <w:p w14:paraId="0C7B2A1D" w14:textId="77777777" w:rsidR="00710004" w:rsidRDefault="002D002D">
            <w:pPr>
              <w:pStyle w:val="normal-000070"/>
            </w:pPr>
            <w:r>
              <w:rPr>
                <w:rStyle w:val="defaultparagraphfont-000028"/>
              </w:rPr>
              <w:t>Obrt „Zagrizi me“ proizvodi kruh i razna peciva. U svojoj proizvodnji koriste nekoliko glavnih sastojaka: brašno, kvasac, sol, mlijeko i šećer. Za početak proizvodnje obrt je nabavio 1500 kg brašna, 100 kg kvasca, 50 kg soli, 50 l mlijeka i 50 kg šećera.</w:t>
            </w:r>
            <w:r>
              <w:t xml:space="preserve"> </w:t>
            </w:r>
          </w:p>
          <w:p w14:paraId="6C0B4BE9" w14:textId="77777777" w:rsidR="00710004" w:rsidRDefault="002D002D">
            <w:pPr>
              <w:pStyle w:val="normal-000070"/>
            </w:pPr>
            <w:r>
              <w:rPr>
                <w:rStyle w:val="defaultparagraphfont-000028"/>
              </w:rPr>
              <w:t>Tijekom prvog tjedna potrošili su 250 kg brašna, 20 kg kvasca, 5 kg soli, 15 l mlijeka i 15 kg šećera. Tijekom drugog tjedna potrošili su iste količine kao i prvog tjedna. Zalihe se smanjuju i treba planirati nabavu koja je povoljnija ukoliko se naruči više namirnica.</w:t>
            </w:r>
            <w:r>
              <w:t xml:space="preserve"> </w:t>
            </w:r>
          </w:p>
          <w:p w14:paraId="086C1E63" w14:textId="77777777" w:rsidR="00710004" w:rsidRDefault="002D002D">
            <w:pPr>
              <w:pStyle w:val="normal-000070"/>
            </w:pPr>
            <w:r>
              <w:rPr>
                <w:rStyle w:val="defaultparagraphfont-000028"/>
              </w:rPr>
              <w:t>Zadatak:</w:t>
            </w:r>
            <w:r>
              <w:t xml:space="preserve"> </w:t>
            </w:r>
          </w:p>
          <w:p w14:paraId="36D66F71" w14:textId="77777777" w:rsidR="00710004" w:rsidRDefault="002D002D">
            <w:pPr>
              <w:pStyle w:val="normal-000070"/>
            </w:pPr>
            <w:r>
              <w:rPr>
                <w:rStyle w:val="defaultparagraphfont-000028"/>
              </w:rPr>
              <w:t>1. Izračunajte kada ćete potrošiti brašno, kvasac, sol, mlijeko i šećer.</w:t>
            </w:r>
            <w:r>
              <w:t xml:space="preserve"> </w:t>
            </w:r>
          </w:p>
          <w:p w14:paraId="5B7E13B9" w14:textId="77777777" w:rsidR="00710004" w:rsidRDefault="002D002D">
            <w:pPr>
              <w:pStyle w:val="normal-000070"/>
            </w:pPr>
            <w:r>
              <w:rPr>
                <w:rStyle w:val="defaultparagraphfont-000028"/>
              </w:rPr>
              <w:t>2. Predložite vrijeme nabave svih sastojaka zajedno ili odvojeno.</w:t>
            </w:r>
            <w:r>
              <w:t xml:space="preserve"> </w:t>
            </w:r>
          </w:p>
          <w:p w14:paraId="0EC7799A" w14:textId="77777777" w:rsidR="00710004" w:rsidRDefault="002D002D">
            <w:pPr>
              <w:pStyle w:val="normal-000070"/>
            </w:pPr>
            <w:r>
              <w:rPr>
                <w:rStyle w:val="defaultparagraphfont-000028"/>
              </w:rPr>
              <w:t xml:space="preserve">3. Razmotrite situaciju povećanja prodaje za 25% i povećanje zaliha. Za ove situacije podatke predložite sami i na temelju toga </w:t>
            </w:r>
            <w:r>
              <w:rPr>
                <w:rStyle w:val="defaultparagraphfont-000028"/>
              </w:rPr>
              <w:t>izradite izračun.</w:t>
            </w:r>
            <w:r>
              <w:t xml:space="preserve"> </w:t>
            </w:r>
          </w:p>
          <w:p w14:paraId="1590B0CF" w14:textId="77777777" w:rsidR="00710004" w:rsidRDefault="002D002D">
            <w:pPr>
              <w:pStyle w:val="normal-000070"/>
            </w:pPr>
            <w:r>
              <w:rPr>
                <w:rStyle w:val="defaultparagraphfont-000028"/>
              </w:rPr>
              <w:lastRenderedPageBreak/>
              <w:t>4. Obrt je odlučio prodavati mješavinu dvije vrste kiflica u zajedničkom pakiranju mase 5 kg. 1 kg slanih kiflica je 7€, a 1 kg slatkih 8€. Cijena pakovanja bila bi 37€. Koliko će u pakovanju biti slanih, a koliko slatkih kiflica?</w:t>
            </w:r>
            <w:r>
              <w:t xml:space="preserve"> </w:t>
            </w:r>
          </w:p>
          <w:p w14:paraId="6ADBC0F3" w14:textId="77777777" w:rsidR="00710004" w:rsidRDefault="002D002D">
            <w:pPr>
              <w:pStyle w:val="normal-000070"/>
            </w:pPr>
            <w:r>
              <w:rPr>
                <w:rStyle w:val="defaultparagraphfont-000028"/>
              </w:rPr>
              <w:t>Vaš rad treba sadržavati:</w:t>
            </w:r>
            <w:r>
              <w:t xml:space="preserve"> </w:t>
            </w:r>
          </w:p>
          <w:p w14:paraId="0B861C9F" w14:textId="77777777" w:rsidR="00710004" w:rsidRDefault="002D002D">
            <w:pPr>
              <w:pStyle w:val="normal-000070"/>
            </w:pPr>
            <w:r>
              <w:rPr>
                <w:rStyle w:val="defaultparagraphfont-000028"/>
              </w:rPr>
              <w:t>a) tablični prikaz zadanih podataka</w:t>
            </w:r>
            <w:r>
              <w:t xml:space="preserve"> </w:t>
            </w:r>
          </w:p>
          <w:p w14:paraId="3304BA6F" w14:textId="77777777" w:rsidR="00710004" w:rsidRDefault="002D002D">
            <w:pPr>
              <w:pStyle w:val="normal-000070"/>
            </w:pPr>
            <w:r>
              <w:rPr>
                <w:rStyle w:val="defaultparagraphfont-000028"/>
              </w:rPr>
              <w:t>b) izračun i prijedlog vremena za nabavu novih sastojaka</w:t>
            </w:r>
            <w:r>
              <w:t xml:space="preserve"> </w:t>
            </w:r>
          </w:p>
          <w:p w14:paraId="5770F06A" w14:textId="77777777" w:rsidR="00710004" w:rsidRDefault="002D002D">
            <w:pPr>
              <w:pStyle w:val="normal-000070"/>
            </w:pPr>
            <w:r>
              <w:rPr>
                <w:rStyle w:val="defaultparagraphfont-000028"/>
              </w:rPr>
              <w:t>c) opis aktivnosti učenika koje su poduzete u cilju rješavanja problema</w:t>
            </w:r>
            <w:r>
              <w:t xml:space="preserve"> </w:t>
            </w:r>
          </w:p>
          <w:p w14:paraId="22C40646" w14:textId="77777777" w:rsidR="00710004" w:rsidRDefault="002D002D">
            <w:pPr>
              <w:pStyle w:val="normal-000070"/>
            </w:pPr>
            <w:r>
              <w:rPr>
                <w:rStyle w:val="defaultparagraphfont-000028"/>
              </w:rPr>
              <w:t>d) zaključak.</w:t>
            </w:r>
            <w:r>
              <w:t xml:space="preserve"> </w:t>
            </w:r>
          </w:p>
          <w:p w14:paraId="55317742" w14:textId="77777777" w:rsidR="00710004" w:rsidRDefault="002D002D">
            <w:pPr>
              <w:pStyle w:val="normal-000070"/>
            </w:pPr>
            <w:r>
              <w:rPr>
                <w:rStyle w:val="defaultparagraphfont-000028"/>
              </w:rPr>
              <w:t>Rad treba izraditi u nekom od digitalnih alata za prezentiranje.</w:t>
            </w:r>
            <w:r>
              <w:t xml:space="preserve"> </w:t>
            </w:r>
          </w:p>
          <w:p w14:paraId="65B8F1EC" w14:textId="77777777" w:rsidR="00710004" w:rsidRDefault="002D002D">
            <w:pPr>
              <w:pStyle w:val="normal-000070"/>
            </w:pPr>
            <w:r>
              <w:rPr>
                <w:rStyle w:val="000027"/>
              </w:rPr>
              <w:t> </w:t>
            </w:r>
            <w:r>
              <w:t xml:space="preserve"> </w:t>
            </w:r>
          </w:p>
          <w:p w14:paraId="0325C780" w14:textId="77777777" w:rsidR="00710004" w:rsidRDefault="002D002D">
            <w:pPr>
              <w:pStyle w:val="normal-000070"/>
            </w:pPr>
            <w:r>
              <w:rPr>
                <w:rStyle w:val="defaultparagraphfont-000028"/>
              </w:rPr>
              <w:t>Vrednovanje naučenog – nastavnik vrednuje projektni zadatak i izlaganje prema sljedećim elementima:</w:t>
            </w:r>
            <w:r>
              <w:t xml:space="preserve"> </w:t>
            </w:r>
          </w:p>
          <w:tbl>
            <w:tblPr>
              <w:tblW w:w="0" w:type="auto"/>
              <w:tblCellMar>
                <w:top w:w="15" w:type="dxa"/>
                <w:left w:w="15" w:type="dxa"/>
                <w:bottom w:w="15" w:type="dxa"/>
                <w:right w:w="15" w:type="dxa"/>
              </w:tblCellMar>
              <w:tblLook w:val="04A0" w:firstRow="1" w:lastRow="0" w:firstColumn="1" w:lastColumn="0" w:noHBand="0" w:noVBand="1"/>
            </w:tblPr>
            <w:tblGrid>
              <w:gridCol w:w="1620"/>
              <w:gridCol w:w="2235"/>
              <w:gridCol w:w="2220"/>
              <w:gridCol w:w="2040"/>
            </w:tblGrid>
            <w:tr w:rsidR="00710004" w14:paraId="51463962" w14:textId="77777777">
              <w:trPr>
                <w:trHeight w:val="330"/>
              </w:trPr>
              <w:tc>
                <w:tcPr>
                  <w:tcW w:w="1620" w:type="dxa"/>
                  <w:vMerge w:val="restart"/>
                  <w:tcBorders>
                    <w:top w:val="single" w:sz="6" w:space="0" w:color="000000"/>
                    <w:left w:val="single" w:sz="6" w:space="0" w:color="000000"/>
                    <w:bottom w:val="single" w:sz="6" w:space="0" w:color="000000"/>
                    <w:right w:val="single" w:sz="6" w:space="0" w:color="000000"/>
                  </w:tcBorders>
                  <w:shd w:val="clear" w:color="auto" w:fill="BDD7EE"/>
                  <w:tcMar>
                    <w:top w:w="0" w:type="dxa"/>
                    <w:left w:w="90" w:type="dxa"/>
                    <w:bottom w:w="0" w:type="dxa"/>
                    <w:right w:w="90" w:type="dxa"/>
                  </w:tcMar>
                  <w:vAlign w:val="center"/>
                  <w:hideMark/>
                </w:tcPr>
                <w:p w14:paraId="5B632807" w14:textId="77777777" w:rsidR="00710004" w:rsidRDefault="002D002D">
                  <w:pPr>
                    <w:pStyle w:val="normal-000070"/>
                  </w:pPr>
                  <w:r>
                    <w:rPr>
                      <w:rStyle w:val="defaultparagraphfont-000026"/>
                    </w:rPr>
                    <w:t xml:space="preserve">SASTAVNICE </w:t>
                  </w:r>
                </w:p>
              </w:tc>
              <w:tc>
                <w:tcPr>
                  <w:tcW w:w="6495" w:type="dxa"/>
                  <w:gridSpan w:val="3"/>
                  <w:tcBorders>
                    <w:top w:val="single" w:sz="6" w:space="0" w:color="000000"/>
                    <w:left w:val="single" w:sz="6" w:space="0" w:color="000000"/>
                    <w:bottom w:val="single" w:sz="6" w:space="0" w:color="000000"/>
                    <w:right w:val="single" w:sz="6" w:space="0" w:color="000000"/>
                  </w:tcBorders>
                  <w:shd w:val="clear" w:color="auto" w:fill="BDD7EE"/>
                  <w:tcMar>
                    <w:top w:w="0" w:type="dxa"/>
                    <w:left w:w="90" w:type="dxa"/>
                    <w:bottom w:w="0" w:type="dxa"/>
                    <w:right w:w="90" w:type="dxa"/>
                  </w:tcMar>
                  <w:vAlign w:val="center"/>
                  <w:hideMark/>
                </w:tcPr>
                <w:p w14:paraId="06038D09" w14:textId="77777777" w:rsidR="00710004" w:rsidRDefault="002D002D">
                  <w:pPr>
                    <w:pStyle w:val="normal-000195"/>
                  </w:pPr>
                  <w:r>
                    <w:rPr>
                      <w:rStyle w:val="defaultparagraphfont-000026"/>
                    </w:rPr>
                    <w:t xml:space="preserve">RAZINE OSTVARENOSTI </w:t>
                  </w:r>
                </w:p>
              </w:tc>
            </w:tr>
            <w:tr w:rsidR="00710004" w14:paraId="738BAB43" w14:textId="77777777">
              <w:trPr>
                <w:trHeight w:val="36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0E143767" w14:textId="77777777" w:rsidR="00710004" w:rsidRDefault="00710004">
                  <w:pPr>
                    <w:rPr>
                      <w:rFonts w:ascii="Cambria" w:hAnsi="Cambria"/>
                      <w:sz w:val="20"/>
                      <w:szCs w:val="20"/>
                    </w:rPr>
                  </w:pPr>
                </w:p>
              </w:tc>
              <w:tc>
                <w:tcPr>
                  <w:tcW w:w="2235" w:type="dxa"/>
                  <w:tcBorders>
                    <w:top w:val="single" w:sz="6" w:space="0" w:color="000000"/>
                    <w:left w:val="single" w:sz="6" w:space="0" w:color="000000"/>
                    <w:bottom w:val="single" w:sz="6" w:space="0" w:color="000000"/>
                    <w:right w:val="single" w:sz="6" w:space="0" w:color="000000"/>
                  </w:tcBorders>
                  <w:shd w:val="clear" w:color="auto" w:fill="DEEBF6"/>
                  <w:tcMar>
                    <w:top w:w="0" w:type="dxa"/>
                    <w:left w:w="90" w:type="dxa"/>
                    <w:bottom w:w="0" w:type="dxa"/>
                    <w:right w:w="90" w:type="dxa"/>
                  </w:tcMar>
                  <w:vAlign w:val="center"/>
                  <w:hideMark/>
                </w:tcPr>
                <w:p w14:paraId="389E12E1" w14:textId="77777777" w:rsidR="00710004" w:rsidRDefault="002D002D">
                  <w:pPr>
                    <w:pStyle w:val="normal-000195"/>
                  </w:pPr>
                  <w:r>
                    <w:rPr>
                      <w:rStyle w:val="defaultparagraphfont-000026"/>
                    </w:rPr>
                    <w:t xml:space="preserve">2 boda </w:t>
                  </w:r>
                </w:p>
              </w:tc>
              <w:tc>
                <w:tcPr>
                  <w:tcW w:w="2220" w:type="dxa"/>
                  <w:tcBorders>
                    <w:top w:val="single" w:sz="6" w:space="0" w:color="000000"/>
                    <w:left w:val="single" w:sz="6" w:space="0" w:color="000000"/>
                    <w:bottom w:val="single" w:sz="6" w:space="0" w:color="000000"/>
                    <w:right w:val="single" w:sz="6" w:space="0" w:color="000000"/>
                  </w:tcBorders>
                  <w:shd w:val="clear" w:color="auto" w:fill="DEEBF6"/>
                  <w:tcMar>
                    <w:top w:w="0" w:type="dxa"/>
                    <w:left w:w="90" w:type="dxa"/>
                    <w:bottom w:w="0" w:type="dxa"/>
                    <w:right w:w="90" w:type="dxa"/>
                  </w:tcMar>
                  <w:vAlign w:val="center"/>
                  <w:hideMark/>
                </w:tcPr>
                <w:p w14:paraId="23471EE0" w14:textId="77777777" w:rsidR="00710004" w:rsidRDefault="002D002D">
                  <w:pPr>
                    <w:pStyle w:val="normal-000195"/>
                  </w:pPr>
                  <w:r>
                    <w:rPr>
                      <w:rStyle w:val="defaultparagraphfont-000026"/>
                    </w:rPr>
                    <w:t xml:space="preserve">1 bod </w:t>
                  </w:r>
                </w:p>
              </w:tc>
              <w:tc>
                <w:tcPr>
                  <w:tcW w:w="2025" w:type="dxa"/>
                  <w:tcBorders>
                    <w:top w:val="single" w:sz="6" w:space="0" w:color="000000"/>
                    <w:left w:val="single" w:sz="6" w:space="0" w:color="000000"/>
                    <w:bottom w:val="single" w:sz="6" w:space="0" w:color="000000"/>
                    <w:right w:val="single" w:sz="6" w:space="0" w:color="000000"/>
                  </w:tcBorders>
                  <w:shd w:val="clear" w:color="auto" w:fill="DEEBF6"/>
                  <w:tcMar>
                    <w:top w:w="0" w:type="dxa"/>
                    <w:left w:w="90" w:type="dxa"/>
                    <w:bottom w:w="0" w:type="dxa"/>
                    <w:right w:w="90" w:type="dxa"/>
                  </w:tcMar>
                  <w:vAlign w:val="center"/>
                  <w:hideMark/>
                </w:tcPr>
                <w:p w14:paraId="7A7848BE" w14:textId="77777777" w:rsidR="00710004" w:rsidRDefault="002D002D">
                  <w:pPr>
                    <w:pStyle w:val="normal-000195"/>
                  </w:pPr>
                  <w:r>
                    <w:rPr>
                      <w:rStyle w:val="defaultparagraphfont-000026"/>
                    </w:rPr>
                    <w:t xml:space="preserve">0 bodova </w:t>
                  </w:r>
                </w:p>
              </w:tc>
            </w:tr>
            <w:tr w:rsidR="00710004" w14:paraId="1EE6FCD0" w14:textId="77777777">
              <w:trPr>
                <w:trHeight w:val="15"/>
              </w:trPr>
              <w:tc>
                <w:tcPr>
                  <w:tcW w:w="1620" w:type="dxa"/>
                  <w:tcBorders>
                    <w:top w:val="single" w:sz="6" w:space="0" w:color="000000"/>
                    <w:left w:val="single" w:sz="6" w:space="0" w:color="000000"/>
                    <w:bottom w:val="single" w:sz="6" w:space="0" w:color="000000"/>
                    <w:right w:val="single" w:sz="6" w:space="0" w:color="000000"/>
                  </w:tcBorders>
                  <w:shd w:val="clear" w:color="auto" w:fill="DEEBF6"/>
                  <w:tcMar>
                    <w:top w:w="0" w:type="dxa"/>
                    <w:left w:w="90" w:type="dxa"/>
                    <w:bottom w:w="0" w:type="dxa"/>
                    <w:right w:w="90" w:type="dxa"/>
                  </w:tcMar>
                  <w:vAlign w:val="center"/>
                  <w:hideMark/>
                </w:tcPr>
                <w:p w14:paraId="50362E7D" w14:textId="77777777" w:rsidR="00710004" w:rsidRDefault="002D002D">
                  <w:pPr>
                    <w:pStyle w:val="normal-000195"/>
                  </w:pPr>
                  <w:r>
                    <w:rPr>
                      <w:rStyle w:val="defaultparagraphfont-000028"/>
                    </w:rPr>
                    <w:t>Plan rada (opis aktivnosti)</w:t>
                  </w:r>
                  <w:r>
                    <w:t xml:space="preserve"> </w:t>
                  </w:r>
                </w:p>
              </w:tc>
              <w:tc>
                <w:tcPr>
                  <w:tcW w:w="223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49A242B5" w14:textId="77777777" w:rsidR="00710004" w:rsidRDefault="002D002D">
                  <w:pPr>
                    <w:pStyle w:val="normal-000195"/>
                  </w:pPr>
                  <w:r>
                    <w:rPr>
                      <w:rStyle w:val="defaultparagraphfont-000028"/>
                    </w:rPr>
                    <w:t xml:space="preserve">Sve provedene aktivnosti su jasno </w:t>
                  </w:r>
                  <w:r>
                    <w:rPr>
                      <w:rStyle w:val="defaultparagraphfont-000028"/>
                    </w:rPr>
                    <w:t>opisane s navedenim postupkom.</w:t>
                  </w:r>
                  <w:r>
                    <w:t xml:space="preserve"> </w:t>
                  </w:r>
                </w:p>
              </w:tc>
              <w:tc>
                <w:tcPr>
                  <w:tcW w:w="2220"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70E5F6AA" w14:textId="77777777" w:rsidR="00710004" w:rsidRDefault="002D002D">
                  <w:pPr>
                    <w:pStyle w:val="normal-000195"/>
                  </w:pPr>
                  <w:r>
                    <w:rPr>
                      <w:rStyle w:val="defaultparagraphfont-000028"/>
                    </w:rPr>
                    <w:t>Aktivnosti su opisane, ali bez precizno opisanih postupaka provedbe.</w:t>
                  </w:r>
                  <w:r>
                    <w:t xml:space="preserve"> </w:t>
                  </w:r>
                </w:p>
              </w:tc>
              <w:tc>
                <w:tcPr>
                  <w:tcW w:w="202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4134BA97" w14:textId="77777777" w:rsidR="00710004" w:rsidRDefault="002D002D">
                  <w:pPr>
                    <w:pStyle w:val="normal-000195"/>
                  </w:pPr>
                  <w:r>
                    <w:rPr>
                      <w:rStyle w:val="defaultparagraphfont-000028"/>
                    </w:rPr>
                    <w:t>Aktivnosti su djelomično opisane s nedorečenim postupkom.</w:t>
                  </w:r>
                  <w:r>
                    <w:t xml:space="preserve"> </w:t>
                  </w:r>
                </w:p>
              </w:tc>
            </w:tr>
            <w:tr w:rsidR="00710004" w14:paraId="04E205A2" w14:textId="77777777">
              <w:trPr>
                <w:trHeight w:val="15"/>
              </w:trPr>
              <w:tc>
                <w:tcPr>
                  <w:tcW w:w="1620" w:type="dxa"/>
                  <w:tcBorders>
                    <w:top w:val="single" w:sz="6" w:space="0" w:color="000000"/>
                    <w:left w:val="single" w:sz="6" w:space="0" w:color="000000"/>
                    <w:bottom w:val="single" w:sz="6" w:space="0" w:color="000000"/>
                    <w:right w:val="single" w:sz="6" w:space="0" w:color="000000"/>
                  </w:tcBorders>
                  <w:shd w:val="clear" w:color="auto" w:fill="DEEBF6"/>
                  <w:tcMar>
                    <w:top w:w="0" w:type="dxa"/>
                    <w:left w:w="90" w:type="dxa"/>
                    <w:bottom w:w="0" w:type="dxa"/>
                    <w:right w:w="90" w:type="dxa"/>
                  </w:tcMar>
                  <w:vAlign w:val="center"/>
                  <w:hideMark/>
                </w:tcPr>
                <w:p w14:paraId="1E7D75C1" w14:textId="77777777" w:rsidR="00710004" w:rsidRDefault="002D002D">
                  <w:pPr>
                    <w:pStyle w:val="normal-000195"/>
                  </w:pPr>
                  <w:r>
                    <w:rPr>
                      <w:rStyle w:val="defaultparagraphfont-000028"/>
                    </w:rPr>
                    <w:t>Matematički izračun</w:t>
                  </w:r>
                  <w:r>
                    <w:t xml:space="preserve"> </w:t>
                  </w:r>
                </w:p>
              </w:tc>
              <w:tc>
                <w:tcPr>
                  <w:tcW w:w="223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4E1B3DCF" w14:textId="77777777" w:rsidR="00710004" w:rsidRDefault="002D002D">
                  <w:pPr>
                    <w:pStyle w:val="normal-000195"/>
                  </w:pPr>
                  <w:r>
                    <w:rPr>
                      <w:rStyle w:val="defaultparagraphfont-000028"/>
                    </w:rPr>
                    <w:t>Točno i detaljno prikazan izračun za sve sastojke</w:t>
                  </w:r>
                  <w:r>
                    <w:t xml:space="preserve"> </w:t>
                  </w:r>
                </w:p>
              </w:tc>
              <w:tc>
                <w:tcPr>
                  <w:tcW w:w="2220"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061F2018" w14:textId="77777777" w:rsidR="00710004" w:rsidRDefault="002D002D">
                  <w:pPr>
                    <w:pStyle w:val="normal-000195"/>
                  </w:pPr>
                  <w:r>
                    <w:rPr>
                      <w:rStyle w:val="defaultparagraphfont-000028"/>
                    </w:rPr>
                    <w:t xml:space="preserve">Točan izračun za </w:t>
                  </w:r>
                  <w:r>
                    <w:rPr>
                      <w:rStyle w:val="defaultparagraphfont-000028"/>
                    </w:rPr>
                    <w:t>dio sastojaka.</w:t>
                  </w:r>
                  <w:r>
                    <w:t xml:space="preserve"> </w:t>
                  </w:r>
                </w:p>
              </w:tc>
              <w:tc>
                <w:tcPr>
                  <w:tcW w:w="202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731EEFCA" w14:textId="77777777" w:rsidR="00710004" w:rsidRDefault="002D002D">
                  <w:pPr>
                    <w:pStyle w:val="normal-000195"/>
                  </w:pPr>
                  <w:r>
                    <w:rPr>
                      <w:rStyle w:val="defaultparagraphfont-000028"/>
                    </w:rPr>
                    <w:t>Postoje rezultati, ali bez izračuna.</w:t>
                  </w:r>
                  <w:r>
                    <w:t xml:space="preserve"> </w:t>
                  </w:r>
                </w:p>
              </w:tc>
            </w:tr>
            <w:tr w:rsidR="00710004" w14:paraId="156D4337" w14:textId="77777777">
              <w:trPr>
                <w:trHeight w:val="15"/>
              </w:trPr>
              <w:tc>
                <w:tcPr>
                  <w:tcW w:w="1620" w:type="dxa"/>
                  <w:tcBorders>
                    <w:top w:val="single" w:sz="6" w:space="0" w:color="000000"/>
                    <w:left w:val="single" w:sz="6" w:space="0" w:color="000000"/>
                    <w:bottom w:val="single" w:sz="6" w:space="0" w:color="000000"/>
                    <w:right w:val="single" w:sz="6" w:space="0" w:color="000000"/>
                  </w:tcBorders>
                  <w:shd w:val="clear" w:color="auto" w:fill="DEEBF6"/>
                  <w:tcMar>
                    <w:top w:w="0" w:type="dxa"/>
                    <w:left w:w="90" w:type="dxa"/>
                    <w:bottom w:w="0" w:type="dxa"/>
                    <w:right w:w="90" w:type="dxa"/>
                  </w:tcMar>
                  <w:vAlign w:val="center"/>
                  <w:hideMark/>
                </w:tcPr>
                <w:p w14:paraId="6DFEC508" w14:textId="77777777" w:rsidR="00710004" w:rsidRDefault="002D002D">
                  <w:pPr>
                    <w:pStyle w:val="normal-000195"/>
                  </w:pPr>
                  <w:r>
                    <w:rPr>
                      <w:rStyle w:val="defaultparagraphfont-000028"/>
                    </w:rPr>
                    <w:t>Zaključak i osvrt na rad</w:t>
                  </w:r>
                  <w:r>
                    <w:t xml:space="preserve"> </w:t>
                  </w:r>
                </w:p>
              </w:tc>
              <w:tc>
                <w:tcPr>
                  <w:tcW w:w="223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61D9B20D" w14:textId="77777777" w:rsidR="00710004" w:rsidRDefault="002D002D">
                  <w:pPr>
                    <w:pStyle w:val="normal-000195"/>
                  </w:pPr>
                  <w:r>
                    <w:rPr>
                      <w:rStyle w:val="defaultparagraphfont-000028"/>
                    </w:rPr>
                    <w:t>Zaključak je jasno napisan i proizlazi iz dobivenih rezultata. Sadrži osvrt na zadatak (eventualne pogreške i/ili prijedlozi poboljšanja).</w:t>
                  </w:r>
                  <w:r>
                    <w:t xml:space="preserve"> </w:t>
                  </w:r>
                </w:p>
              </w:tc>
              <w:tc>
                <w:tcPr>
                  <w:tcW w:w="2220"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77907728" w14:textId="77777777" w:rsidR="00710004" w:rsidRDefault="002D002D">
                  <w:pPr>
                    <w:pStyle w:val="normal-000195"/>
                  </w:pPr>
                  <w:r>
                    <w:rPr>
                      <w:rStyle w:val="defaultparagraphfont-000028"/>
                    </w:rPr>
                    <w:t>Zaključak djelomično proizlazi iz dobivenih rezultata. Sadrži djelomičan osvrt na zadatak.</w:t>
                  </w:r>
                  <w:r>
                    <w:t xml:space="preserve"> </w:t>
                  </w:r>
                </w:p>
              </w:tc>
              <w:tc>
                <w:tcPr>
                  <w:tcW w:w="202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7C3842F2" w14:textId="77777777" w:rsidR="00710004" w:rsidRDefault="002D002D">
                  <w:pPr>
                    <w:pStyle w:val="normal-000195"/>
                  </w:pPr>
                  <w:r>
                    <w:rPr>
                      <w:rStyle w:val="defaultparagraphfont-000028"/>
                    </w:rPr>
                    <w:t>Zaključak je preopćenit i ne proizlazi iz dobivenih rezultata i/ili ih krivo tumači. Ne sadrži osvrt na zadatak.</w:t>
                  </w:r>
                  <w:r>
                    <w:t xml:space="preserve"> </w:t>
                  </w:r>
                </w:p>
              </w:tc>
            </w:tr>
            <w:tr w:rsidR="00710004" w14:paraId="054B1BCB" w14:textId="77777777">
              <w:trPr>
                <w:trHeight w:val="15"/>
              </w:trPr>
              <w:tc>
                <w:tcPr>
                  <w:tcW w:w="1620" w:type="dxa"/>
                  <w:tcBorders>
                    <w:top w:val="single" w:sz="6" w:space="0" w:color="000000"/>
                    <w:left w:val="single" w:sz="6" w:space="0" w:color="000000"/>
                    <w:bottom w:val="single" w:sz="6" w:space="0" w:color="000000"/>
                    <w:right w:val="single" w:sz="6" w:space="0" w:color="000000"/>
                  </w:tcBorders>
                  <w:shd w:val="clear" w:color="auto" w:fill="DEEBF6"/>
                  <w:tcMar>
                    <w:top w:w="0" w:type="dxa"/>
                    <w:left w:w="90" w:type="dxa"/>
                    <w:bottom w:w="0" w:type="dxa"/>
                    <w:right w:w="90" w:type="dxa"/>
                  </w:tcMar>
                  <w:vAlign w:val="center"/>
                  <w:hideMark/>
                </w:tcPr>
                <w:p w14:paraId="1BB84DDB" w14:textId="77777777" w:rsidR="00710004" w:rsidRDefault="002D002D">
                  <w:pPr>
                    <w:pStyle w:val="normal-000195"/>
                  </w:pPr>
                  <w:r>
                    <w:rPr>
                      <w:rStyle w:val="defaultparagraphfont-000028"/>
                    </w:rPr>
                    <w:t>Prezentacija rada</w:t>
                  </w:r>
                  <w:r>
                    <w:t xml:space="preserve"> </w:t>
                  </w:r>
                </w:p>
              </w:tc>
              <w:tc>
                <w:tcPr>
                  <w:tcW w:w="223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088F78DE" w14:textId="77777777" w:rsidR="00710004" w:rsidRDefault="002D002D">
                  <w:pPr>
                    <w:pStyle w:val="normal-000195"/>
                  </w:pPr>
                  <w:r>
                    <w:rPr>
                      <w:rStyle w:val="defaultparagraphfont-000028"/>
                    </w:rPr>
                    <w:t>Rad je prezentiran jasno i sistematično. Korišteni su matematički zapisi. Oba učenika jednako sudjeluju u izlaganju.</w:t>
                  </w:r>
                  <w:r>
                    <w:t xml:space="preserve"> </w:t>
                  </w:r>
                </w:p>
              </w:tc>
              <w:tc>
                <w:tcPr>
                  <w:tcW w:w="2220"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031C99DE" w14:textId="77777777" w:rsidR="00710004" w:rsidRDefault="002D002D">
                  <w:pPr>
                    <w:pStyle w:val="normal-000195"/>
                  </w:pPr>
                  <w:r>
                    <w:rPr>
                      <w:rStyle w:val="defaultparagraphfont-000028"/>
                    </w:rPr>
                    <w:t>Rad je prezentiran jasno, ali nedovoljno sistematično. Djelomično su korišteni matematički zapisi. Oba učenika sudjeluju u izlaganja, ali ne jednako.</w:t>
                  </w:r>
                  <w:r>
                    <w:t xml:space="preserve"> </w:t>
                  </w:r>
                </w:p>
              </w:tc>
              <w:tc>
                <w:tcPr>
                  <w:tcW w:w="202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7B479C7B" w14:textId="77777777" w:rsidR="00710004" w:rsidRDefault="002D002D">
                  <w:pPr>
                    <w:pStyle w:val="normal-000195"/>
                  </w:pPr>
                  <w:r>
                    <w:rPr>
                      <w:rStyle w:val="defaultparagraphfont-000028"/>
                    </w:rPr>
                    <w:t>Rad nije prezentiran jasno i sistematično. Nisu korišteni matematički zapisi. Samo jedan učenik izlaže.</w:t>
                  </w:r>
                  <w:r>
                    <w:t xml:space="preserve"> </w:t>
                  </w:r>
                </w:p>
              </w:tc>
            </w:tr>
          </w:tbl>
          <w:p w14:paraId="2D75DD97" w14:textId="77777777" w:rsidR="00710004" w:rsidRDefault="002D002D">
            <w:pPr>
              <w:pStyle w:val="normal-000070"/>
            </w:pPr>
            <w:r>
              <w:rPr>
                <w:rStyle w:val="000027"/>
              </w:rPr>
              <w:t> </w:t>
            </w:r>
            <w:r>
              <w:t xml:space="preserve"> </w:t>
            </w:r>
          </w:p>
          <w:p w14:paraId="1DC2AF17" w14:textId="77777777" w:rsidR="00710004" w:rsidRDefault="002D002D">
            <w:pPr>
              <w:pStyle w:val="normal-000070"/>
            </w:pPr>
            <w:r>
              <w:rPr>
                <w:rStyle w:val="defaultparagraphfont-000028"/>
              </w:rPr>
              <w:t>Učenike je potrebno unaprijed upoznati sa sastavnicama rubrike i načinom dodjeljivanja bodova, odnosno ocjene.</w:t>
            </w:r>
            <w:r>
              <w:t xml:space="preserve"> </w:t>
            </w:r>
          </w:p>
          <w:p w14:paraId="50C3D8E6" w14:textId="77777777" w:rsidR="00710004" w:rsidRDefault="002D002D">
            <w:pPr>
              <w:pStyle w:val="normal-000070"/>
            </w:pPr>
            <w:r>
              <w:rPr>
                <w:rStyle w:val="000027"/>
              </w:rPr>
              <w:t> </w:t>
            </w:r>
            <w:r>
              <w:t xml:space="preserve"> </w:t>
            </w:r>
          </w:p>
        </w:tc>
      </w:tr>
      <w:tr w:rsidR="00710004" w14:paraId="298B568C" w14:textId="77777777">
        <w:tc>
          <w:tcPr>
            <w:tcW w:w="8535" w:type="dxa"/>
            <w:gridSpan w:val="6"/>
            <w:tcBorders>
              <w:top w:val="single" w:sz="6" w:space="0" w:color="auto"/>
              <w:left w:val="single" w:sz="6" w:space="0" w:color="auto"/>
              <w:bottom w:val="single" w:sz="6" w:space="0" w:color="auto"/>
              <w:right w:val="single" w:sz="6" w:space="0" w:color="auto"/>
            </w:tcBorders>
            <w:shd w:val="clear" w:color="auto" w:fill="BDD6EE"/>
            <w:tcMar>
              <w:top w:w="0" w:type="dxa"/>
              <w:left w:w="90" w:type="dxa"/>
              <w:bottom w:w="0" w:type="dxa"/>
              <w:right w:w="90" w:type="dxa"/>
            </w:tcMar>
            <w:vAlign w:val="center"/>
            <w:hideMark/>
          </w:tcPr>
          <w:p w14:paraId="2C99F651" w14:textId="77777777" w:rsidR="00710004" w:rsidRDefault="002D002D">
            <w:pPr>
              <w:pStyle w:val="normal-000020"/>
              <w:spacing w:before="0" w:after="0"/>
            </w:pPr>
            <w:r>
              <w:rPr>
                <w:rStyle w:val="defaultparagraphfont-000026"/>
              </w:rPr>
              <w:lastRenderedPageBreak/>
              <w:t xml:space="preserve">Prijedlog prilagodbe za učenike s posebnim odgojno-obrazovnim potrebama </w:t>
            </w:r>
          </w:p>
        </w:tc>
      </w:tr>
      <w:tr w:rsidR="00710004" w14:paraId="1B77FCEE" w14:textId="77777777">
        <w:tc>
          <w:tcPr>
            <w:tcW w:w="8535" w:type="dxa"/>
            <w:gridSpan w:val="6"/>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6183F985" w14:textId="77777777" w:rsidR="00710004" w:rsidRDefault="002D002D">
            <w:pPr>
              <w:pStyle w:val="normal-000031"/>
              <w:spacing w:before="0" w:after="0"/>
            </w:pPr>
            <w:r>
              <w:rPr>
                <w:rStyle w:val="defaultparagraphfont-000072"/>
              </w:rPr>
              <w:t>U ovom skupu ishoda učenja dominanto učenje temeljeno na radu u kojemu se učenici stavljaju u realne radne situacije tijekom kojih rade samostalno.</w:t>
            </w:r>
            <w:r>
              <w:t xml:space="preserve"> </w:t>
            </w:r>
            <w:r>
              <w:rPr>
                <w:rStyle w:val="defaultparagraphfont-000072"/>
              </w:rPr>
              <w:t>U individualiziranom kurikulu za svakog učenika s posebnim potrebama navedeni su preporučeni načini rada, primjeri individualizacije te načini i oblici vrednovanja. Poseban naglasak treba staviti na kontinuirano vrednovanje za učenje koristeći kvalitetne, konstruktivne i poticajne povratne informacije u cilju motiviranja učenika, jačanja samopouzdanja te omogućavanja daljnjeg napretka. Nastavnik će procijeniti koja razina pedagoške podrške učeniku je potrebna. Nije namjera da  nastavnik odradi dio uvjeta z</w:t>
            </w:r>
            <w:r>
              <w:rPr>
                <w:rStyle w:val="defaultparagraphfont-000072"/>
              </w:rPr>
              <w:t>a dostizanje ishoda učenja umjesto učenika.  </w:t>
            </w:r>
            <w:r>
              <w:t xml:space="preserve"> </w:t>
            </w:r>
          </w:p>
          <w:p w14:paraId="1F085A28" w14:textId="77777777" w:rsidR="00710004" w:rsidRDefault="002D002D">
            <w:pPr>
              <w:pStyle w:val="normal-000031"/>
              <w:spacing w:before="0" w:after="0"/>
            </w:pPr>
            <w:r>
              <w:rPr>
                <w:rStyle w:val="defaultparagraphfont-000072"/>
              </w:rPr>
              <w:t xml:space="preserve">Nastavnik prilagođava stupanj težine zadataka na individualnoj razini. </w:t>
            </w:r>
          </w:p>
          <w:p w14:paraId="1E776728" w14:textId="77777777" w:rsidR="00710004" w:rsidRDefault="002D002D">
            <w:pPr>
              <w:pStyle w:val="normal-000031"/>
              <w:spacing w:before="0" w:after="0"/>
            </w:pPr>
            <w:r>
              <w:rPr>
                <w:rStyle w:val="defaultparagraphfont-000168"/>
              </w:rPr>
              <w:t xml:space="preserve">Učenicima s teškoćama </w:t>
            </w:r>
            <w:r>
              <w:rPr>
                <w:rStyle w:val="defaultparagraphfont-000072"/>
              </w:rPr>
              <w:t>daju se detaljnije upute za rješavanje zadatka koje su prilagođene s obzirom na vrstu teškoće (primjerice povećan font, produljeno vrijeme pisanja, smanjen broj i težina zadatka). Grupirati ih u parove ili timove s uspješnijim učenicima koji će preuzeti kontrolu i vođenje projektnog zadatka. Učenicima s teškoćama dodatno pojašnjavati korake i zadatke projektnog zadatka ili zadati da projektni zadatak odrade u paru ili skupini s uspješnijim učenicima.</w:t>
            </w:r>
            <w:r>
              <w:t xml:space="preserve"> </w:t>
            </w:r>
          </w:p>
          <w:p w14:paraId="65BD2CF7" w14:textId="77777777" w:rsidR="00710004" w:rsidRDefault="002D002D">
            <w:pPr>
              <w:pStyle w:val="normal-000031"/>
              <w:spacing w:before="0" w:after="0"/>
            </w:pPr>
            <w:r>
              <w:rPr>
                <w:rStyle w:val="000027"/>
              </w:rPr>
              <w:lastRenderedPageBreak/>
              <w:t> </w:t>
            </w:r>
            <w:r>
              <w:t xml:space="preserve"> </w:t>
            </w:r>
          </w:p>
          <w:p w14:paraId="2572EBDB" w14:textId="77777777" w:rsidR="00710004" w:rsidRDefault="002D002D">
            <w:pPr>
              <w:pStyle w:val="normal-000031"/>
              <w:spacing w:before="0" w:after="0"/>
            </w:pPr>
            <w:r>
              <w:rPr>
                <w:rStyle w:val="defaultparagraphfont-000707"/>
              </w:rPr>
              <w:t xml:space="preserve">Darovitim učenicima </w:t>
            </w:r>
            <w:r>
              <w:rPr>
                <w:rStyle w:val="defaultparagraphfont-000190"/>
              </w:rPr>
              <w:t xml:space="preserve">treba omogućiti obogaćivanje sadržaja (proširivanje dodatnim sadržajima kojih se rijetko dotiču) ili postavljanjem ishoda više razine, a sve u skladu s razlikovnim/individualiziranim kurikulom. </w:t>
            </w:r>
          </w:p>
          <w:p w14:paraId="44CEE828" w14:textId="77777777" w:rsidR="00710004" w:rsidRDefault="002D002D">
            <w:pPr>
              <w:pStyle w:val="normal-000031"/>
              <w:spacing w:before="0" w:after="0"/>
            </w:pPr>
            <w:r>
              <w:rPr>
                <w:rStyle w:val="defaultparagraphfont-000190"/>
              </w:rPr>
              <w:t>Darovitim učenicima pružiti mogućnost istraživanja i proširenja zadatka u smjeru privlačenja kupaca akcijom 2 + 1 uz povećanje troškova. Može se provesti i istraživanje u pekari, te izraditi zadatak sa stvarnim podacima.</w:t>
            </w:r>
            <w:r>
              <w:t xml:space="preserve"> </w:t>
            </w:r>
          </w:p>
          <w:p w14:paraId="50AD17D4" w14:textId="77777777" w:rsidR="00710004" w:rsidRDefault="002D002D">
            <w:pPr>
              <w:pStyle w:val="normal-000031"/>
              <w:spacing w:before="0" w:after="0"/>
            </w:pPr>
            <w:r>
              <w:rPr>
                <w:rStyle w:val="000708"/>
              </w:rPr>
              <w:t> </w:t>
            </w:r>
            <w:r>
              <w:t xml:space="preserve"> </w:t>
            </w:r>
          </w:p>
        </w:tc>
      </w:tr>
      <w:tr w:rsidR="00710004" w14:paraId="55720D31" w14:textId="77777777">
        <w:tc>
          <w:tcPr>
            <w:tcW w:w="4260" w:type="dxa"/>
            <w:gridSpan w:val="4"/>
            <w:tcBorders>
              <w:top w:val="single" w:sz="6" w:space="0" w:color="auto"/>
              <w:left w:val="single" w:sz="6" w:space="0" w:color="auto"/>
              <w:bottom w:val="single" w:sz="6" w:space="0" w:color="auto"/>
              <w:right w:val="single" w:sz="6" w:space="0" w:color="auto"/>
            </w:tcBorders>
            <w:shd w:val="clear" w:color="auto" w:fill="9CC2E5"/>
            <w:tcMar>
              <w:top w:w="0" w:type="dxa"/>
              <w:left w:w="90" w:type="dxa"/>
              <w:bottom w:w="0" w:type="dxa"/>
              <w:right w:w="90" w:type="dxa"/>
            </w:tcMar>
            <w:vAlign w:val="center"/>
            <w:hideMark/>
          </w:tcPr>
          <w:p w14:paraId="652EF2ED" w14:textId="77777777" w:rsidR="00710004" w:rsidRDefault="002D002D">
            <w:pPr>
              <w:pStyle w:val="normal-000020"/>
              <w:spacing w:before="0" w:after="0"/>
            </w:pPr>
            <w:r>
              <w:rPr>
                <w:rStyle w:val="defaultparagraphfont-000026"/>
              </w:rPr>
              <w:lastRenderedPageBreak/>
              <w:t xml:space="preserve">Skup ishoda učenja iz SK-a, obujam: </w:t>
            </w:r>
          </w:p>
        </w:tc>
        <w:tc>
          <w:tcPr>
            <w:tcW w:w="4260" w:type="dxa"/>
            <w:gridSpan w:val="2"/>
            <w:tcBorders>
              <w:top w:val="single" w:sz="6" w:space="0" w:color="auto"/>
              <w:left w:val="single" w:sz="6" w:space="0" w:color="auto"/>
              <w:bottom w:val="single" w:sz="6" w:space="0" w:color="auto"/>
              <w:right w:val="single" w:sz="6" w:space="0" w:color="auto"/>
            </w:tcBorders>
            <w:shd w:val="clear" w:color="auto" w:fill="FFFFFF"/>
            <w:tcMar>
              <w:top w:w="0" w:type="dxa"/>
              <w:left w:w="90" w:type="dxa"/>
              <w:bottom w:w="0" w:type="dxa"/>
              <w:right w:w="90" w:type="dxa"/>
            </w:tcMar>
            <w:vAlign w:val="center"/>
            <w:hideMark/>
          </w:tcPr>
          <w:p w14:paraId="552A5E57" w14:textId="77777777" w:rsidR="00710004" w:rsidRDefault="002D002D">
            <w:pPr>
              <w:pStyle w:val="normal-000020"/>
              <w:spacing w:before="0" w:after="0"/>
            </w:pPr>
            <w:r>
              <w:rPr>
                <w:rStyle w:val="defaultparagraphfont-000026"/>
              </w:rPr>
              <w:t xml:space="preserve">Linearna funkcija, 1 CSVET </w:t>
            </w:r>
          </w:p>
        </w:tc>
      </w:tr>
      <w:tr w:rsidR="00710004" w14:paraId="5EA624F7" w14:textId="77777777">
        <w:tc>
          <w:tcPr>
            <w:tcW w:w="4260" w:type="dxa"/>
            <w:gridSpan w:val="4"/>
            <w:tcBorders>
              <w:top w:val="single" w:sz="6" w:space="0" w:color="auto"/>
              <w:left w:val="single" w:sz="6" w:space="0" w:color="auto"/>
              <w:bottom w:val="single" w:sz="6" w:space="0" w:color="auto"/>
              <w:right w:val="single" w:sz="6" w:space="0" w:color="auto"/>
            </w:tcBorders>
            <w:shd w:val="clear" w:color="auto" w:fill="BDD6EE"/>
            <w:tcMar>
              <w:top w:w="0" w:type="dxa"/>
              <w:left w:w="90" w:type="dxa"/>
              <w:bottom w:w="0" w:type="dxa"/>
              <w:right w:w="90" w:type="dxa"/>
            </w:tcMar>
            <w:vAlign w:val="center"/>
            <w:hideMark/>
          </w:tcPr>
          <w:p w14:paraId="1370E59F" w14:textId="77777777" w:rsidR="00710004" w:rsidRDefault="002D002D">
            <w:pPr>
              <w:pStyle w:val="normal-000024"/>
              <w:spacing w:before="0" w:after="0"/>
            </w:pPr>
            <w:r>
              <w:rPr>
                <w:rStyle w:val="defaultparagraphfont-000026"/>
              </w:rPr>
              <w:t xml:space="preserve">Ishodi učenja </w:t>
            </w:r>
          </w:p>
        </w:tc>
        <w:tc>
          <w:tcPr>
            <w:tcW w:w="4260" w:type="dxa"/>
            <w:gridSpan w:val="2"/>
            <w:tcBorders>
              <w:top w:val="single" w:sz="6" w:space="0" w:color="auto"/>
              <w:left w:val="single" w:sz="6" w:space="0" w:color="auto"/>
              <w:bottom w:val="single" w:sz="6" w:space="0" w:color="auto"/>
              <w:right w:val="single" w:sz="6" w:space="0" w:color="auto"/>
            </w:tcBorders>
            <w:shd w:val="clear" w:color="auto" w:fill="BDD6EE"/>
            <w:tcMar>
              <w:top w:w="0" w:type="dxa"/>
              <w:left w:w="90" w:type="dxa"/>
              <w:bottom w:w="0" w:type="dxa"/>
              <w:right w:w="90" w:type="dxa"/>
            </w:tcMar>
            <w:vAlign w:val="center"/>
            <w:hideMark/>
          </w:tcPr>
          <w:p w14:paraId="6D25CFEA" w14:textId="77777777" w:rsidR="00710004" w:rsidRDefault="002D002D">
            <w:pPr>
              <w:pStyle w:val="normal-000024"/>
              <w:spacing w:before="0" w:after="0"/>
            </w:pPr>
            <w:r>
              <w:rPr>
                <w:rStyle w:val="defaultparagraphfont-000026"/>
              </w:rPr>
              <w:t xml:space="preserve">Ishodi učenja na razini usvojenosti „dobar” </w:t>
            </w:r>
          </w:p>
        </w:tc>
      </w:tr>
      <w:tr w:rsidR="00710004" w14:paraId="5276EFE2" w14:textId="77777777">
        <w:tc>
          <w:tcPr>
            <w:tcW w:w="4260" w:type="dxa"/>
            <w:gridSpan w:val="4"/>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26E4F35F" w14:textId="77777777" w:rsidR="00710004" w:rsidRDefault="002D002D">
            <w:pPr>
              <w:pStyle w:val="normal-000020"/>
              <w:spacing w:before="0" w:after="0"/>
            </w:pPr>
            <w:r>
              <w:rPr>
                <w:rStyle w:val="defaultparagraphfont-000028"/>
              </w:rPr>
              <w:t>Izračunati vrijednost linearne funkcije te nacrtati graf uz pomoć tablice vrijednosti</w:t>
            </w:r>
            <w:r>
              <w:t xml:space="preserve"> </w:t>
            </w:r>
          </w:p>
        </w:tc>
        <w:tc>
          <w:tcPr>
            <w:tcW w:w="4260" w:type="dxa"/>
            <w:gridSpan w:val="2"/>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38593C9C" w14:textId="77777777" w:rsidR="00710004" w:rsidRDefault="002D002D">
            <w:pPr>
              <w:pStyle w:val="normal-000020"/>
              <w:spacing w:before="0" w:after="0"/>
            </w:pPr>
            <w:r>
              <w:rPr>
                <w:rStyle w:val="defaultparagraphfont-000028"/>
              </w:rPr>
              <w:t xml:space="preserve">Prijeći iz jednog prikaza linearne </w:t>
            </w:r>
            <w:r>
              <w:rPr>
                <w:rStyle w:val="defaultparagraphfont-000028"/>
              </w:rPr>
              <w:t>funkcije u drugi - algebarski, tablični, grafički</w:t>
            </w:r>
            <w:r>
              <w:t xml:space="preserve"> </w:t>
            </w:r>
          </w:p>
        </w:tc>
      </w:tr>
      <w:tr w:rsidR="00710004" w14:paraId="0D8916ED" w14:textId="77777777">
        <w:tc>
          <w:tcPr>
            <w:tcW w:w="4260" w:type="dxa"/>
            <w:gridSpan w:val="4"/>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37DD8852" w14:textId="77777777" w:rsidR="00710004" w:rsidRDefault="002D002D">
            <w:pPr>
              <w:pStyle w:val="normal-000020"/>
              <w:spacing w:before="0" w:after="0"/>
            </w:pPr>
            <w:r>
              <w:rPr>
                <w:rStyle w:val="defaultparagraphfont-000028"/>
              </w:rPr>
              <w:t>Odrediti s grafa linearne funkcije pad ili rast funkcije, nultočku, vrijednost funkcije za zadani argument i obratno</w:t>
            </w:r>
            <w:r>
              <w:t xml:space="preserve"> </w:t>
            </w:r>
          </w:p>
        </w:tc>
        <w:tc>
          <w:tcPr>
            <w:tcW w:w="4260" w:type="dxa"/>
            <w:gridSpan w:val="2"/>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48C375C0" w14:textId="77777777" w:rsidR="00710004" w:rsidRDefault="002D002D">
            <w:pPr>
              <w:pStyle w:val="normal-000020"/>
              <w:spacing w:before="0" w:after="0"/>
            </w:pPr>
            <w:r>
              <w:rPr>
                <w:rStyle w:val="defaultparagraphfont-000028"/>
              </w:rPr>
              <w:t>Odrediti pravilo pridruživanja linearne funkcije zadane grafom</w:t>
            </w:r>
            <w:r>
              <w:t xml:space="preserve"> </w:t>
            </w:r>
          </w:p>
        </w:tc>
      </w:tr>
      <w:tr w:rsidR="00710004" w14:paraId="02516C66" w14:textId="77777777">
        <w:tc>
          <w:tcPr>
            <w:tcW w:w="4260" w:type="dxa"/>
            <w:gridSpan w:val="4"/>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5F414335" w14:textId="77777777" w:rsidR="00710004" w:rsidRDefault="002D002D">
            <w:pPr>
              <w:pStyle w:val="normal-000020"/>
              <w:spacing w:before="0" w:after="0"/>
            </w:pPr>
            <w:r>
              <w:rPr>
                <w:rStyle w:val="defaultparagraphfont-000028"/>
              </w:rPr>
              <w:t>Prepoznati linearnu zavisnost veličina prikazanih grafički</w:t>
            </w:r>
            <w:r>
              <w:t xml:space="preserve"> </w:t>
            </w:r>
          </w:p>
        </w:tc>
        <w:tc>
          <w:tcPr>
            <w:tcW w:w="4260" w:type="dxa"/>
            <w:gridSpan w:val="2"/>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65BC4289" w14:textId="77777777" w:rsidR="00710004" w:rsidRDefault="002D002D">
            <w:pPr>
              <w:pStyle w:val="normal-000020"/>
              <w:spacing w:before="0" w:after="0"/>
            </w:pPr>
            <w:r>
              <w:rPr>
                <w:rStyle w:val="defaultparagraphfont-000028"/>
              </w:rPr>
              <w:t>Opisati linearnu zavisnost dviju veličina te primijeniti linearnu funkciju za rješavanje jednostavnih problema</w:t>
            </w:r>
            <w:r>
              <w:t xml:space="preserve"> </w:t>
            </w:r>
          </w:p>
        </w:tc>
      </w:tr>
      <w:tr w:rsidR="00710004" w14:paraId="1B584DDF" w14:textId="77777777">
        <w:trPr>
          <w:trHeight w:val="375"/>
        </w:trPr>
        <w:tc>
          <w:tcPr>
            <w:tcW w:w="8535" w:type="dxa"/>
            <w:gridSpan w:val="6"/>
            <w:tcBorders>
              <w:top w:val="single" w:sz="6" w:space="0" w:color="auto"/>
              <w:left w:val="single" w:sz="6" w:space="0" w:color="auto"/>
              <w:bottom w:val="single" w:sz="6" w:space="0" w:color="auto"/>
              <w:right w:val="single" w:sz="6" w:space="0" w:color="auto"/>
            </w:tcBorders>
            <w:shd w:val="clear" w:color="auto" w:fill="BDD6EE"/>
            <w:tcMar>
              <w:top w:w="0" w:type="dxa"/>
              <w:left w:w="90" w:type="dxa"/>
              <w:bottom w:w="0" w:type="dxa"/>
              <w:right w:w="90" w:type="dxa"/>
            </w:tcMar>
            <w:vAlign w:val="center"/>
            <w:hideMark/>
          </w:tcPr>
          <w:p w14:paraId="08B82461" w14:textId="77777777" w:rsidR="00710004" w:rsidRDefault="002D002D">
            <w:pPr>
              <w:pStyle w:val="normal-000020"/>
              <w:spacing w:before="0" w:after="0"/>
            </w:pPr>
            <w:r>
              <w:rPr>
                <w:rStyle w:val="defaultparagraphfont-000026"/>
              </w:rPr>
              <w:t xml:space="preserve">Dominantan nastavni sustav i opis načina ostvarivanja SIU </w:t>
            </w:r>
          </w:p>
        </w:tc>
      </w:tr>
      <w:tr w:rsidR="00710004" w14:paraId="5892D807" w14:textId="77777777">
        <w:trPr>
          <w:trHeight w:val="510"/>
        </w:trPr>
        <w:tc>
          <w:tcPr>
            <w:tcW w:w="8535" w:type="dxa"/>
            <w:gridSpan w:val="6"/>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25B02A10" w14:textId="77777777" w:rsidR="00710004" w:rsidRDefault="002D002D">
            <w:pPr>
              <w:pStyle w:val="normal-000194"/>
            </w:pPr>
            <w:r>
              <w:rPr>
                <w:rStyle w:val="defaultparagraphfont-000072"/>
              </w:rPr>
              <w:t xml:space="preserve">Dominantan nastavni sustav je heuristička nastava u kombinaciji s istraživačkom nastavom. Učenici navođeni potpitanjima ili radnim listićima uz metodu “korak po korak” otkrivaju pojmove </w:t>
            </w:r>
            <w:r>
              <w:rPr>
                <w:rStyle w:val="defaultparagraphfont-000072"/>
              </w:rPr>
              <w:t>linearna funkcija, graf linearne funkcije i linearna zavisnost kroz primjere vezane uz struku ili primjere iz života.</w:t>
            </w:r>
            <w:r>
              <w:t xml:space="preserve"> </w:t>
            </w:r>
          </w:p>
          <w:p w14:paraId="724A6C08" w14:textId="77777777" w:rsidR="00710004" w:rsidRDefault="002D002D">
            <w:pPr>
              <w:pStyle w:val="normal-000194"/>
            </w:pPr>
            <w:r>
              <w:rPr>
                <w:rStyle w:val="defaultparagraphfont-000072"/>
              </w:rPr>
              <w:t>Predlaže se rad u parovima ili skupinama do tri učenika čime se razvijaju socijalne i komunikacijske vještine te stječu dugotrajna znanja.</w:t>
            </w:r>
            <w:r>
              <w:t xml:space="preserve"> </w:t>
            </w:r>
          </w:p>
          <w:p w14:paraId="2C1F6AA7" w14:textId="77777777" w:rsidR="00710004" w:rsidRDefault="002D002D">
            <w:pPr>
              <w:pStyle w:val="normal-000031"/>
              <w:spacing w:before="0" w:after="0"/>
            </w:pPr>
            <w:r>
              <w:rPr>
                <w:rStyle w:val="defaultparagraphfont-000028"/>
              </w:rPr>
              <w:t>Primjere matematičkih zadataka za ostvarivanje ishoda učenja povezati sa strukom ili svakodnevnim životom. Prilagoditi ih zahtjevima struke, odnosno sektora i podsektora unutar kojega se provodi nastava matematike. </w:t>
            </w:r>
            <w:r>
              <w:t xml:space="preserve"> </w:t>
            </w:r>
          </w:p>
          <w:p w14:paraId="4C4B4E93" w14:textId="77777777" w:rsidR="00710004" w:rsidRDefault="002D002D">
            <w:pPr>
              <w:pStyle w:val="normal-000031"/>
              <w:spacing w:before="0" w:after="0"/>
            </w:pPr>
            <w:r>
              <w:rPr>
                <w:rStyle w:val="defaultparagraphfont-000028"/>
              </w:rPr>
              <w:t>Učenici trebaju savladati prijelaz iz jednog prikaza linearne funkcije u drugi - algebarski, tablično i grafički, i “čitanje“ s grafičkog prikaza. Zadaci trebaju biti jednostavni i imati za svrhu uvježbavanje postupka te primjenu na probleme vezane uz struku ili svakodnevni život: cijena usluge vezana uz vrijeme ili količinu, temperatura, ovisnost brzina-vrijeme-put (jednoliko pravocrtno gibanje)... Pri rješavanju zadataka koristiti se programima dinamične geometrije i interaktivnim digitalnim sadržajima.</w:t>
            </w:r>
            <w:r>
              <w:t xml:space="preserve"> </w:t>
            </w:r>
          </w:p>
          <w:p w14:paraId="0012494E" w14:textId="77777777" w:rsidR="00710004" w:rsidRDefault="002D002D">
            <w:pPr>
              <w:pStyle w:val="normal-000031"/>
              <w:spacing w:before="0" w:after="0"/>
            </w:pPr>
            <w:r>
              <w:rPr>
                <w:rStyle w:val="defaultparagraphfont-000028"/>
              </w:rPr>
              <w:t>Slijede primjeri zadataka koji obuhvaćaju više razine ostvarenosti ishoda učenja, a usmjereni su na primjenu stečenih znanja i vještina u matematičkim problemima vezanima za struku ili svakodnevni život.</w:t>
            </w:r>
            <w:r>
              <w:t xml:space="preserve"> </w:t>
            </w:r>
          </w:p>
        </w:tc>
      </w:tr>
      <w:tr w:rsidR="00710004" w14:paraId="2742E5F5" w14:textId="77777777">
        <w:trPr>
          <w:trHeight w:val="60"/>
        </w:trPr>
        <w:tc>
          <w:tcPr>
            <w:tcW w:w="2985" w:type="dxa"/>
            <w:gridSpan w:val="2"/>
            <w:tcBorders>
              <w:top w:val="single" w:sz="6" w:space="0" w:color="auto"/>
              <w:left w:val="single" w:sz="6" w:space="0" w:color="auto"/>
              <w:bottom w:val="single" w:sz="6" w:space="0" w:color="auto"/>
              <w:right w:val="single" w:sz="6" w:space="0" w:color="auto"/>
            </w:tcBorders>
            <w:shd w:val="clear" w:color="auto" w:fill="BDD6EE"/>
            <w:tcMar>
              <w:top w:w="0" w:type="dxa"/>
              <w:left w:w="90" w:type="dxa"/>
              <w:bottom w:w="0" w:type="dxa"/>
              <w:right w:w="90" w:type="dxa"/>
            </w:tcMar>
            <w:vAlign w:val="center"/>
            <w:hideMark/>
          </w:tcPr>
          <w:p w14:paraId="14766235" w14:textId="77777777" w:rsidR="00710004" w:rsidRDefault="002D002D">
            <w:pPr>
              <w:pStyle w:val="normal-000031"/>
              <w:spacing w:before="0" w:after="0"/>
            </w:pPr>
            <w:r>
              <w:rPr>
                <w:rStyle w:val="defaultparagraphfont-000026"/>
              </w:rPr>
              <w:t xml:space="preserve">Nastavne cjeline/teme </w:t>
            </w:r>
          </w:p>
        </w:tc>
        <w:tc>
          <w:tcPr>
            <w:tcW w:w="5550" w:type="dxa"/>
            <w:gridSpan w:val="4"/>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1CA24E51" w14:textId="77777777" w:rsidR="00710004" w:rsidRDefault="002D002D">
            <w:pPr>
              <w:pStyle w:val="normal-000031"/>
              <w:spacing w:before="0" w:after="0"/>
            </w:pPr>
            <w:r>
              <w:rPr>
                <w:rStyle w:val="defaultparagraphfont-000028"/>
              </w:rPr>
              <w:t>1. Linearna funkcija i njezin graf</w:t>
            </w:r>
            <w:r>
              <w:t xml:space="preserve"> </w:t>
            </w:r>
          </w:p>
          <w:p w14:paraId="19A342B5" w14:textId="77777777" w:rsidR="00710004" w:rsidRDefault="002D002D">
            <w:pPr>
              <w:pStyle w:val="normal-000031"/>
              <w:spacing w:before="0" w:after="0"/>
            </w:pPr>
            <w:r>
              <w:rPr>
                <w:rStyle w:val="defaultparagraphfont-000028"/>
              </w:rPr>
              <w:t>2. Primjena linearne funkcije</w:t>
            </w:r>
            <w:r>
              <w:t xml:space="preserve"> </w:t>
            </w:r>
          </w:p>
        </w:tc>
      </w:tr>
      <w:tr w:rsidR="00710004" w14:paraId="6795BF1D" w14:textId="77777777">
        <w:tc>
          <w:tcPr>
            <w:tcW w:w="8535" w:type="dxa"/>
            <w:gridSpan w:val="6"/>
            <w:tcBorders>
              <w:top w:val="single" w:sz="6" w:space="0" w:color="auto"/>
              <w:left w:val="single" w:sz="6" w:space="0" w:color="auto"/>
              <w:bottom w:val="single" w:sz="6" w:space="0" w:color="auto"/>
              <w:right w:val="single" w:sz="6" w:space="0" w:color="auto"/>
            </w:tcBorders>
            <w:shd w:val="clear" w:color="auto" w:fill="BDD6EE"/>
            <w:tcMar>
              <w:top w:w="0" w:type="dxa"/>
              <w:left w:w="90" w:type="dxa"/>
              <w:bottom w:w="0" w:type="dxa"/>
              <w:right w:w="90" w:type="dxa"/>
            </w:tcMar>
            <w:vAlign w:val="center"/>
            <w:hideMark/>
          </w:tcPr>
          <w:p w14:paraId="4C7CB76D" w14:textId="77777777" w:rsidR="00710004" w:rsidRDefault="002D002D">
            <w:pPr>
              <w:pStyle w:val="normal-000020"/>
              <w:spacing w:before="0" w:after="0"/>
            </w:pPr>
            <w:r>
              <w:rPr>
                <w:rStyle w:val="defaultparagraphfont-000026"/>
              </w:rPr>
              <w:t xml:space="preserve">Načini i primjer vrednovanja </w:t>
            </w:r>
          </w:p>
        </w:tc>
      </w:tr>
      <w:tr w:rsidR="00710004" w14:paraId="75769A0C" w14:textId="77777777">
        <w:tc>
          <w:tcPr>
            <w:tcW w:w="8535" w:type="dxa"/>
            <w:gridSpan w:val="6"/>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76D1B8AA" w14:textId="77777777" w:rsidR="00710004" w:rsidRDefault="002D002D">
            <w:pPr>
              <w:pStyle w:val="normal-000070"/>
            </w:pPr>
            <w:r>
              <w:rPr>
                <w:rStyle w:val="defaultparagraphfont-000709"/>
              </w:rPr>
              <w:t xml:space="preserve">Primjer vrednovanja postignuća skupa ishoda učenja „Linearna funkcija“:  </w:t>
            </w:r>
          </w:p>
          <w:p w14:paraId="66A638A2" w14:textId="77777777" w:rsidR="00710004" w:rsidRDefault="002D002D">
            <w:pPr>
              <w:pStyle w:val="normal-000070"/>
            </w:pPr>
            <w:r>
              <w:rPr>
                <w:rStyle w:val="defaultparagraphfont-000028"/>
              </w:rPr>
              <w:t xml:space="preserve">Učenici mogu raditi u parovima ili u grupama po troje. Prvi dio istraživačkog zadataka od a) do g) rade svi učenici, a h) i i) su </w:t>
            </w:r>
            <w:r>
              <w:rPr>
                <w:rStyle w:val="defaultparagraphfont-000028"/>
              </w:rPr>
              <w:t>opcionalni za one koji mogu više i darovite učenike.</w:t>
            </w:r>
            <w:r>
              <w:t xml:space="preserve"> </w:t>
            </w:r>
          </w:p>
          <w:p w14:paraId="11D787D4" w14:textId="77777777" w:rsidR="00710004" w:rsidRDefault="002D002D">
            <w:pPr>
              <w:pStyle w:val="normal-000070"/>
            </w:pPr>
            <w:r>
              <w:rPr>
                <w:rStyle w:val="000027"/>
              </w:rPr>
              <w:t> </w:t>
            </w:r>
            <w:r>
              <w:t xml:space="preserve"> </w:t>
            </w:r>
          </w:p>
          <w:p w14:paraId="148295DA" w14:textId="77777777" w:rsidR="00710004" w:rsidRDefault="002D002D">
            <w:pPr>
              <w:pStyle w:val="normal-000070"/>
            </w:pPr>
            <w:r>
              <w:rPr>
                <w:rStyle w:val="defaultparagraphfont-000028"/>
              </w:rPr>
              <w:t>Grafički su prikazane dvije opcije naplate vožnje taksijem s različitim početnim cijenama i cijeni po kilometru vožnje.</w:t>
            </w:r>
            <w:r>
              <w:t xml:space="preserve"> </w:t>
            </w:r>
          </w:p>
          <w:p w14:paraId="70BB8AC2" w14:textId="77777777" w:rsidR="00710004" w:rsidRDefault="002D002D">
            <w:pPr>
              <w:pStyle w:val="normal-000070"/>
            </w:pPr>
            <w:r>
              <w:rPr>
                <w:rStyle w:val="defaultparagraphfont-000028"/>
              </w:rPr>
              <w:t>Odredite:</w:t>
            </w:r>
            <w:r>
              <w:t xml:space="preserve"> </w:t>
            </w:r>
          </w:p>
          <w:p w14:paraId="65C72804" w14:textId="77777777" w:rsidR="00710004" w:rsidRDefault="002D002D">
            <w:pPr>
              <w:pStyle w:val="normal-000070"/>
            </w:pPr>
            <w:r>
              <w:rPr>
                <w:rStyle w:val="defaultparagraphfont-000028"/>
              </w:rPr>
              <w:t>a) Početne cijene vožnje prve i druge opcije.</w:t>
            </w:r>
            <w:r>
              <w:t xml:space="preserve"> </w:t>
            </w:r>
          </w:p>
          <w:p w14:paraId="2456FEE4" w14:textId="77777777" w:rsidR="00710004" w:rsidRDefault="002D002D">
            <w:pPr>
              <w:pStyle w:val="normal-000070"/>
            </w:pPr>
            <w:r>
              <w:rPr>
                <w:rStyle w:val="defaultparagraphfont-000028"/>
              </w:rPr>
              <w:t>b) Cijenu vožnje za 3 kilometra udaljenosti po jednoj i drugoj opciji.</w:t>
            </w:r>
            <w:r>
              <w:t xml:space="preserve"> </w:t>
            </w:r>
          </w:p>
          <w:p w14:paraId="387D37B6" w14:textId="77777777" w:rsidR="00710004" w:rsidRDefault="002D002D">
            <w:pPr>
              <w:pStyle w:val="normal-000070"/>
            </w:pPr>
            <w:r>
              <w:rPr>
                <w:rStyle w:val="defaultparagraphfont-000028"/>
              </w:rPr>
              <w:lastRenderedPageBreak/>
              <w:t>c) Broj kilometra vožnje za cijenu od 11 € po prvoj opciji i broj kilometara za cijenu od 13 € po drugoj opciji.</w:t>
            </w:r>
            <w:r>
              <w:t xml:space="preserve"> </w:t>
            </w:r>
          </w:p>
          <w:p w14:paraId="36CF1483" w14:textId="77777777" w:rsidR="00710004" w:rsidRDefault="002D002D">
            <w:pPr>
              <w:pStyle w:val="normal-000070"/>
            </w:pPr>
            <w:r>
              <w:rPr>
                <w:rStyle w:val="defaultparagraphfont-000028"/>
              </w:rPr>
              <w:t>d) Analitički zapis funkcija koje opisuju obje opcije.</w:t>
            </w:r>
            <w:r>
              <w:t xml:space="preserve"> </w:t>
            </w:r>
          </w:p>
          <w:p w14:paraId="4152C5CC" w14:textId="77777777" w:rsidR="00710004" w:rsidRDefault="002D002D">
            <w:pPr>
              <w:pStyle w:val="normal-000070"/>
            </w:pPr>
            <w:r>
              <w:rPr>
                <w:rStyle w:val="defaultparagraphfont-000028"/>
              </w:rPr>
              <w:t xml:space="preserve">e) Za koliko kilometra je </w:t>
            </w:r>
            <w:r>
              <w:rPr>
                <w:rStyle w:val="defaultparagraphfont-000028"/>
              </w:rPr>
              <w:t>cijena ista u obje opcije?</w:t>
            </w:r>
            <w:r>
              <w:t xml:space="preserve"> </w:t>
            </w:r>
          </w:p>
          <w:p w14:paraId="1F7B05A4" w14:textId="77777777" w:rsidR="00710004" w:rsidRDefault="002D002D">
            <w:pPr>
              <w:pStyle w:val="normal-000070"/>
            </w:pPr>
            <w:r>
              <w:rPr>
                <w:rStyle w:val="defaultparagraphfont-000028"/>
              </w:rPr>
              <w:t>f) Koju opciju odabrati ako se trebamo voziti 4 km, a koju za 9 km i zašto?</w:t>
            </w:r>
            <w:r>
              <w:t xml:space="preserve"> </w:t>
            </w:r>
          </w:p>
          <w:p w14:paraId="4D9438F2" w14:textId="77777777" w:rsidR="00710004" w:rsidRDefault="002D002D">
            <w:pPr>
              <w:pStyle w:val="normal-000070"/>
            </w:pPr>
            <w:r>
              <w:rPr>
                <w:rStyle w:val="defaultparagraphfont-000028"/>
              </w:rPr>
              <w:t>g) Razmislite ima li smisla promatrati negativni dio osi apscisa. Zašto?</w:t>
            </w:r>
            <w:r>
              <w:t xml:space="preserve"> </w:t>
            </w:r>
          </w:p>
          <w:p w14:paraId="4A5989FC" w14:textId="77777777" w:rsidR="00710004" w:rsidRDefault="002D002D">
            <w:pPr>
              <w:pStyle w:val="normal-000070"/>
            </w:pPr>
            <w:r>
              <w:rPr>
                <w:rStyle w:val="defaultparagraphfont-000028"/>
              </w:rPr>
              <w:t>h) Predložite novi model koji je povoljniji od obje opcije nakon 14 km vožnje.</w:t>
            </w:r>
            <w:r>
              <w:t xml:space="preserve"> </w:t>
            </w:r>
          </w:p>
          <w:p w14:paraId="680F5BDD" w14:textId="77777777" w:rsidR="00710004" w:rsidRDefault="002D002D">
            <w:pPr>
              <w:pStyle w:val="normal-000070"/>
            </w:pPr>
            <w:r>
              <w:rPr>
                <w:rStyle w:val="defaultparagraphfont-000028"/>
              </w:rPr>
              <w:t>i) Istražite modele naplate vožnje taksijem u svom gradu i napravite grafički i algebarski prikaz te funkcije.</w:t>
            </w:r>
            <w:r>
              <w:t xml:space="preserve"> </w:t>
            </w:r>
          </w:p>
          <w:p w14:paraId="30442CE4" w14:textId="77777777" w:rsidR="00710004" w:rsidRDefault="002D002D">
            <w:pPr>
              <w:pStyle w:val="normal-000070"/>
            </w:pPr>
            <w:r>
              <w:rPr>
                <w:rStyle w:val="000027"/>
              </w:rPr>
              <w:t> </w:t>
            </w:r>
            <w:r>
              <w:t xml:space="preserve"> </w:t>
            </w:r>
          </w:p>
          <w:p w14:paraId="427AE71E" w14:textId="77777777" w:rsidR="00710004" w:rsidRDefault="002D002D">
            <w:pPr>
              <w:pStyle w:val="normal-000070"/>
            </w:pPr>
            <w:r>
              <w:rPr>
                <w:noProof/>
              </w:rPr>
              <w:drawing>
                <wp:inline distT="0" distB="0" distL="0" distR="0" wp14:anchorId="389482B8" wp14:editId="3467B12C">
                  <wp:extent cx="1447800" cy="2705100"/>
                  <wp:effectExtent l="0" t="0" r="0" b="0"/>
                  <wp:docPr id="9" name="Slika 9" descr="Slika na kojoj se prikazuje snimka zaslona, crta, šarenilo, paralelno  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lika na kojoj se prikazuje snimka zaslona, crta, šarenilo, paralelno  Opis je automatski generiran"/>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447800" cy="2705100"/>
                          </a:xfrm>
                          <a:prstGeom prst="rect">
                            <a:avLst/>
                          </a:prstGeom>
                          <a:noFill/>
                          <a:ln>
                            <a:noFill/>
                          </a:ln>
                        </pic:spPr>
                      </pic:pic>
                    </a:graphicData>
                  </a:graphic>
                </wp:inline>
              </w:drawing>
            </w:r>
          </w:p>
          <w:p w14:paraId="00013DE6" w14:textId="77777777" w:rsidR="00710004" w:rsidRDefault="002D002D">
            <w:pPr>
              <w:pStyle w:val="normal-000070"/>
            </w:pPr>
            <w:r>
              <w:rPr>
                <w:rStyle w:val="000027"/>
              </w:rPr>
              <w:t> </w:t>
            </w:r>
            <w:r>
              <w:t xml:space="preserve"> </w:t>
            </w:r>
          </w:p>
          <w:p w14:paraId="4AB0456B" w14:textId="77777777" w:rsidR="00710004" w:rsidRDefault="002D002D">
            <w:pPr>
              <w:pStyle w:val="normal-000070"/>
            </w:pPr>
            <w:r>
              <w:rPr>
                <w:rStyle w:val="defaultparagraphfont-000028"/>
              </w:rPr>
              <w:t>Svaki odgovor mora imati postupak ili objašnjenje u obliku pune rečenice, a rad završava zaključkom o onome što je učenik naučio/zaključio.</w:t>
            </w:r>
            <w:r>
              <w:t xml:space="preserve"> </w:t>
            </w:r>
          </w:p>
          <w:p w14:paraId="676401CC" w14:textId="77777777" w:rsidR="00710004" w:rsidRDefault="002D002D">
            <w:pPr>
              <w:pStyle w:val="normal-000070"/>
            </w:pPr>
            <w:r>
              <w:rPr>
                <w:rStyle w:val="defaultparagraphfont-000028"/>
              </w:rPr>
              <w:t>Zadatak se može vrednovati bodovnom shemom ili rubrikom za vrednovanje kojoj su sastavnice pojedini dijelovi zadataka. Učenike je potrebno unaprijed upoznati s načinom vrednovanja.</w:t>
            </w:r>
            <w:r>
              <w:t xml:space="preserve"> </w:t>
            </w:r>
          </w:p>
          <w:p w14:paraId="02A5D457" w14:textId="77777777" w:rsidR="00710004" w:rsidRDefault="002D002D">
            <w:pPr>
              <w:pStyle w:val="normal-000070"/>
            </w:pPr>
            <w:r>
              <w:rPr>
                <w:rStyle w:val="000027"/>
              </w:rPr>
              <w:t> </w:t>
            </w:r>
            <w:r>
              <w:t xml:space="preserve"> </w:t>
            </w:r>
          </w:p>
          <w:p w14:paraId="2ECFD04B" w14:textId="77777777" w:rsidR="00710004" w:rsidRDefault="002D002D">
            <w:pPr>
              <w:pStyle w:val="normal-000070"/>
            </w:pPr>
            <w:r>
              <w:rPr>
                <w:rStyle w:val="000027"/>
              </w:rPr>
              <w:t> </w:t>
            </w:r>
            <w:r>
              <w:t xml:space="preserve"> </w:t>
            </w:r>
          </w:p>
        </w:tc>
      </w:tr>
      <w:tr w:rsidR="00710004" w14:paraId="50597A8B" w14:textId="77777777">
        <w:tc>
          <w:tcPr>
            <w:tcW w:w="8535" w:type="dxa"/>
            <w:gridSpan w:val="6"/>
            <w:tcBorders>
              <w:top w:val="single" w:sz="6" w:space="0" w:color="auto"/>
              <w:left w:val="single" w:sz="6" w:space="0" w:color="auto"/>
              <w:bottom w:val="single" w:sz="6" w:space="0" w:color="auto"/>
              <w:right w:val="single" w:sz="6" w:space="0" w:color="auto"/>
            </w:tcBorders>
            <w:shd w:val="clear" w:color="auto" w:fill="BDD6EE"/>
            <w:tcMar>
              <w:top w:w="0" w:type="dxa"/>
              <w:left w:w="90" w:type="dxa"/>
              <w:bottom w:w="0" w:type="dxa"/>
              <w:right w:w="90" w:type="dxa"/>
            </w:tcMar>
            <w:vAlign w:val="center"/>
            <w:hideMark/>
          </w:tcPr>
          <w:p w14:paraId="6200B62B" w14:textId="77777777" w:rsidR="00710004" w:rsidRDefault="002D002D">
            <w:pPr>
              <w:pStyle w:val="normal-000020"/>
              <w:spacing w:before="0" w:after="0"/>
            </w:pPr>
            <w:r>
              <w:rPr>
                <w:rStyle w:val="defaultparagraphfont-000026"/>
              </w:rPr>
              <w:lastRenderedPageBreak/>
              <w:t xml:space="preserve">Prijedlog prilagodbe za učenike s posebnim odgojno-obrazovnim potrebama </w:t>
            </w:r>
          </w:p>
        </w:tc>
      </w:tr>
      <w:tr w:rsidR="00710004" w14:paraId="08DCD5EB" w14:textId="77777777">
        <w:tc>
          <w:tcPr>
            <w:tcW w:w="8535" w:type="dxa"/>
            <w:gridSpan w:val="6"/>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13BF080E" w14:textId="77777777" w:rsidR="00710004" w:rsidRDefault="002D002D">
            <w:pPr>
              <w:pStyle w:val="normal-000031"/>
              <w:spacing w:before="0" w:after="0"/>
            </w:pPr>
            <w:r>
              <w:rPr>
                <w:rStyle w:val="defaultparagraphfont-000168"/>
              </w:rPr>
              <w:t xml:space="preserve">Učenicima s teškoćama </w:t>
            </w:r>
            <w:r>
              <w:rPr>
                <w:rStyle w:val="defaultparagraphfont-000072"/>
              </w:rPr>
              <w:t xml:space="preserve">rješavanje zadatka pojednostaviti tako da im se ponude vođene upute korak po korak u obliku kartica koje treba poredati  ili navedeno dati kao zadatak u </w:t>
            </w:r>
            <w:r>
              <w:rPr>
                <w:rStyle w:val="defaultparagraphfont-000072"/>
              </w:rPr>
              <w:t>parovima ili timovima s uspješnijim učenicima. Ukoliko je potrebno za učenike s teškoćama dozvoliti upotrebu bilježnice i udžbenika. </w:t>
            </w:r>
            <w:r>
              <w:t xml:space="preserve"> </w:t>
            </w:r>
          </w:p>
          <w:p w14:paraId="22A4C798" w14:textId="77777777" w:rsidR="00710004" w:rsidRDefault="002D002D">
            <w:pPr>
              <w:pStyle w:val="normal-000031"/>
              <w:spacing w:before="0" w:after="0"/>
            </w:pPr>
            <w:r>
              <w:rPr>
                <w:rStyle w:val="defaultparagraphfont-000168"/>
              </w:rPr>
              <w:t xml:space="preserve">Darovitim učenicima </w:t>
            </w:r>
            <w:r>
              <w:rPr>
                <w:rStyle w:val="defaultparagraphfont-000072"/>
              </w:rPr>
              <w:t>pružiti mogućnost istraživanja različitih primjera linearne funkcije i modeliranja uz pomoć stvarnih podataka sa stranica Državnog zavoda za statistiku ili prikupljanja vlastitih podataka uz pomoć mjerenja, brojenja, eksperimenta.</w:t>
            </w:r>
            <w:r>
              <w:t xml:space="preserve"> </w:t>
            </w:r>
          </w:p>
          <w:p w14:paraId="2689E923" w14:textId="77777777" w:rsidR="00710004" w:rsidRDefault="002D002D">
            <w:pPr>
              <w:pStyle w:val="normal-000031"/>
              <w:spacing w:before="0" w:after="0"/>
            </w:pPr>
            <w:r>
              <w:rPr>
                <w:rStyle w:val="000171"/>
              </w:rPr>
              <w:t> </w:t>
            </w:r>
            <w:r>
              <w:t xml:space="preserve"> </w:t>
            </w:r>
          </w:p>
          <w:p w14:paraId="13C1B22B" w14:textId="77777777" w:rsidR="00710004" w:rsidRDefault="002D002D">
            <w:pPr>
              <w:pStyle w:val="normal-000031"/>
              <w:spacing w:before="0" w:after="0"/>
            </w:pPr>
            <w:r>
              <w:rPr>
                <w:rStyle w:val="000708"/>
              </w:rPr>
              <w:t> </w:t>
            </w:r>
            <w:r>
              <w:t xml:space="preserve"> </w:t>
            </w:r>
          </w:p>
        </w:tc>
      </w:tr>
      <w:tr w:rsidR="00710004" w14:paraId="0E04518B" w14:textId="77777777">
        <w:tc>
          <w:tcPr>
            <w:tcW w:w="4260" w:type="dxa"/>
            <w:gridSpan w:val="4"/>
            <w:tcBorders>
              <w:top w:val="single" w:sz="6" w:space="0" w:color="auto"/>
              <w:left w:val="single" w:sz="6" w:space="0" w:color="auto"/>
              <w:bottom w:val="single" w:sz="6" w:space="0" w:color="auto"/>
              <w:right w:val="single" w:sz="6" w:space="0" w:color="auto"/>
            </w:tcBorders>
            <w:shd w:val="clear" w:color="auto" w:fill="9CC2E5"/>
            <w:tcMar>
              <w:top w:w="0" w:type="dxa"/>
              <w:left w:w="90" w:type="dxa"/>
              <w:bottom w:w="0" w:type="dxa"/>
              <w:right w:w="90" w:type="dxa"/>
            </w:tcMar>
            <w:vAlign w:val="center"/>
            <w:hideMark/>
          </w:tcPr>
          <w:p w14:paraId="1B0757FD" w14:textId="77777777" w:rsidR="00710004" w:rsidRDefault="002D002D">
            <w:pPr>
              <w:pStyle w:val="normal-000020"/>
              <w:spacing w:before="0" w:after="0"/>
            </w:pPr>
            <w:r>
              <w:rPr>
                <w:rStyle w:val="defaultparagraphfont-000026"/>
              </w:rPr>
              <w:t xml:space="preserve">Skup ishoda učenja iz SK-a, obujam: </w:t>
            </w:r>
          </w:p>
        </w:tc>
        <w:tc>
          <w:tcPr>
            <w:tcW w:w="4260" w:type="dxa"/>
            <w:gridSpan w:val="2"/>
            <w:tcBorders>
              <w:top w:val="single" w:sz="6" w:space="0" w:color="auto"/>
              <w:left w:val="single" w:sz="6" w:space="0" w:color="auto"/>
              <w:bottom w:val="single" w:sz="6" w:space="0" w:color="auto"/>
              <w:right w:val="single" w:sz="6" w:space="0" w:color="auto"/>
            </w:tcBorders>
            <w:shd w:val="clear" w:color="auto" w:fill="FFFFFF"/>
            <w:tcMar>
              <w:top w:w="0" w:type="dxa"/>
              <w:left w:w="90" w:type="dxa"/>
              <w:bottom w:w="0" w:type="dxa"/>
              <w:right w:w="90" w:type="dxa"/>
            </w:tcMar>
            <w:vAlign w:val="center"/>
            <w:hideMark/>
          </w:tcPr>
          <w:p w14:paraId="03C7408F" w14:textId="77777777" w:rsidR="00710004" w:rsidRDefault="002D002D">
            <w:pPr>
              <w:pStyle w:val="normal-000020"/>
              <w:spacing w:before="0" w:after="0"/>
            </w:pPr>
            <w:r>
              <w:rPr>
                <w:rStyle w:val="defaultparagraphfont-000026"/>
              </w:rPr>
              <w:t xml:space="preserve">Pravac i kružnica, 1 CSVET </w:t>
            </w:r>
          </w:p>
        </w:tc>
      </w:tr>
      <w:tr w:rsidR="00710004" w14:paraId="3604DFBE" w14:textId="77777777">
        <w:tc>
          <w:tcPr>
            <w:tcW w:w="4260" w:type="dxa"/>
            <w:gridSpan w:val="4"/>
            <w:tcBorders>
              <w:top w:val="single" w:sz="6" w:space="0" w:color="auto"/>
              <w:left w:val="single" w:sz="6" w:space="0" w:color="auto"/>
              <w:bottom w:val="single" w:sz="6" w:space="0" w:color="auto"/>
              <w:right w:val="single" w:sz="6" w:space="0" w:color="auto"/>
            </w:tcBorders>
            <w:shd w:val="clear" w:color="auto" w:fill="BDD6EE"/>
            <w:tcMar>
              <w:top w:w="0" w:type="dxa"/>
              <w:left w:w="90" w:type="dxa"/>
              <w:bottom w:w="0" w:type="dxa"/>
              <w:right w:w="90" w:type="dxa"/>
            </w:tcMar>
            <w:vAlign w:val="center"/>
            <w:hideMark/>
          </w:tcPr>
          <w:p w14:paraId="56B8FFAF" w14:textId="77777777" w:rsidR="00710004" w:rsidRDefault="002D002D">
            <w:pPr>
              <w:pStyle w:val="normal-000024"/>
              <w:spacing w:before="0" w:after="0"/>
            </w:pPr>
            <w:r>
              <w:rPr>
                <w:rStyle w:val="defaultparagraphfont-000026"/>
              </w:rPr>
              <w:t xml:space="preserve">Ishodi učenja </w:t>
            </w:r>
          </w:p>
        </w:tc>
        <w:tc>
          <w:tcPr>
            <w:tcW w:w="4260" w:type="dxa"/>
            <w:gridSpan w:val="2"/>
            <w:tcBorders>
              <w:top w:val="single" w:sz="6" w:space="0" w:color="auto"/>
              <w:left w:val="single" w:sz="6" w:space="0" w:color="auto"/>
              <w:bottom w:val="single" w:sz="6" w:space="0" w:color="auto"/>
              <w:right w:val="single" w:sz="6" w:space="0" w:color="auto"/>
            </w:tcBorders>
            <w:shd w:val="clear" w:color="auto" w:fill="BDD6EE"/>
            <w:tcMar>
              <w:top w:w="0" w:type="dxa"/>
              <w:left w:w="90" w:type="dxa"/>
              <w:bottom w:w="0" w:type="dxa"/>
              <w:right w:w="90" w:type="dxa"/>
            </w:tcMar>
            <w:vAlign w:val="center"/>
            <w:hideMark/>
          </w:tcPr>
          <w:p w14:paraId="1235D3A3" w14:textId="77777777" w:rsidR="00710004" w:rsidRDefault="002D002D">
            <w:pPr>
              <w:pStyle w:val="normal-000024"/>
              <w:spacing w:before="0" w:after="0"/>
            </w:pPr>
            <w:r>
              <w:rPr>
                <w:rStyle w:val="defaultparagraphfont-000026"/>
              </w:rPr>
              <w:t xml:space="preserve">Ishodi učenja na razini usvojenosti „dobar” </w:t>
            </w:r>
          </w:p>
        </w:tc>
      </w:tr>
      <w:tr w:rsidR="00710004" w14:paraId="25DAFB4C" w14:textId="77777777">
        <w:tc>
          <w:tcPr>
            <w:tcW w:w="4260" w:type="dxa"/>
            <w:gridSpan w:val="4"/>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74085975" w14:textId="77777777" w:rsidR="00710004" w:rsidRDefault="002D002D">
            <w:pPr>
              <w:pStyle w:val="normal-000020"/>
              <w:spacing w:before="0" w:after="0"/>
            </w:pPr>
            <w:r>
              <w:rPr>
                <w:rStyle w:val="defaultparagraphfont-000028"/>
              </w:rPr>
              <w:t xml:space="preserve">Nacrtati pravac zadan jednadžbom u koordinatnom sustavu </w:t>
            </w:r>
          </w:p>
        </w:tc>
        <w:tc>
          <w:tcPr>
            <w:tcW w:w="4260" w:type="dxa"/>
            <w:gridSpan w:val="2"/>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7F5CCABF" w14:textId="77777777" w:rsidR="00710004" w:rsidRDefault="002D002D">
            <w:pPr>
              <w:pStyle w:val="normal-000020"/>
              <w:spacing w:before="0" w:after="0"/>
            </w:pPr>
            <w:r>
              <w:rPr>
                <w:rStyle w:val="defaultparagraphfont-000028"/>
              </w:rPr>
              <w:t>Prijeći iz jednog oblika jednadžbe pravca u drugi oblik, iz crteža pravca odrediti jednadžbu pravca te odrediti jednadžbu pravca kroz dvije točke</w:t>
            </w:r>
            <w:r>
              <w:t xml:space="preserve"> </w:t>
            </w:r>
          </w:p>
        </w:tc>
      </w:tr>
      <w:tr w:rsidR="00710004" w14:paraId="69635468" w14:textId="77777777">
        <w:tc>
          <w:tcPr>
            <w:tcW w:w="4260" w:type="dxa"/>
            <w:gridSpan w:val="4"/>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5CE75A77" w14:textId="77777777" w:rsidR="00710004" w:rsidRDefault="002D002D">
            <w:pPr>
              <w:pStyle w:val="normal-000020"/>
              <w:spacing w:before="0" w:after="0"/>
            </w:pPr>
            <w:r>
              <w:rPr>
                <w:rStyle w:val="defaultparagraphfont-000028"/>
              </w:rPr>
              <w:t>Odrediti koordinate središta i polumjer kružnice zadane jednadžbom, i obratno, odrediti jednadžbu kružnice zadane koordinatama središta i polumjerom</w:t>
            </w:r>
            <w:r>
              <w:t xml:space="preserve"> </w:t>
            </w:r>
          </w:p>
        </w:tc>
        <w:tc>
          <w:tcPr>
            <w:tcW w:w="4260" w:type="dxa"/>
            <w:gridSpan w:val="2"/>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3286687D" w14:textId="77777777" w:rsidR="00710004" w:rsidRDefault="002D002D">
            <w:pPr>
              <w:pStyle w:val="normal-000020"/>
              <w:spacing w:before="0" w:after="0"/>
            </w:pPr>
            <w:r>
              <w:rPr>
                <w:rStyle w:val="defaultparagraphfont-000028"/>
              </w:rPr>
              <w:t>Odrediti jednadžbu kružnice zadanu koordinatama središta i jedne točke na kružnici</w:t>
            </w:r>
            <w:r>
              <w:t xml:space="preserve"> </w:t>
            </w:r>
          </w:p>
        </w:tc>
      </w:tr>
      <w:tr w:rsidR="00710004" w14:paraId="6EFC3506" w14:textId="77777777">
        <w:trPr>
          <w:trHeight w:val="375"/>
        </w:trPr>
        <w:tc>
          <w:tcPr>
            <w:tcW w:w="8535" w:type="dxa"/>
            <w:gridSpan w:val="6"/>
            <w:tcBorders>
              <w:top w:val="single" w:sz="6" w:space="0" w:color="auto"/>
              <w:left w:val="single" w:sz="6" w:space="0" w:color="auto"/>
              <w:bottom w:val="single" w:sz="6" w:space="0" w:color="auto"/>
              <w:right w:val="single" w:sz="6" w:space="0" w:color="auto"/>
            </w:tcBorders>
            <w:shd w:val="clear" w:color="auto" w:fill="BDD6EE"/>
            <w:tcMar>
              <w:top w:w="0" w:type="dxa"/>
              <w:left w:w="90" w:type="dxa"/>
              <w:bottom w:w="0" w:type="dxa"/>
              <w:right w:w="90" w:type="dxa"/>
            </w:tcMar>
            <w:vAlign w:val="center"/>
            <w:hideMark/>
          </w:tcPr>
          <w:p w14:paraId="22AA012F" w14:textId="77777777" w:rsidR="00710004" w:rsidRDefault="002D002D">
            <w:pPr>
              <w:pStyle w:val="normal-000020"/>
              <w:spacing w:before="0" w:after="0"/>
            </w:pPr>
            <w:r>
              <w:rPr>
                <w:rStyle w:val="defaultparagraphfont-000026"/>
              </w:rPr>
              <w:lastRenderedPageBreak/>
              <w:t xml:space="preserve">Dominantan nastavni sustav i opis načina ostvarivanja SIU </w:t>
            </w:r>
          </w:p>
        </w:tc>
      </w:tr>
      <w:tr w:rsidR="00710004" w14:paraId="2937320A" w14:textId="77777777">
        <w:trPr>
          <w:trHeight w:val="510"/>
        </w:trPr>
        <w:tc>
          <w:tcPr>
            <w:tcW w:w="8535" w:type="dxa"/>
            <w:gridSpan w:val="6"/>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5C8B15EC" w14:textId="77777777" w:rsidR="00710004" w:rsidRDefault="002D002D">
            <w:pPr>
              <w:pStyle w:val="normal-000031"/>
              <w:spacing w:before="0" w:after="0"/>
            </w:pPr>
            <w:r>
              <w:rPr>
                <w:rStyle w:val="defaultparagraphfont-000028"/>
              </w:rPr>
              <w:t>Dominantan nastavni sustav je heuristička nastava temeljena na individualnom radu, radu u paru i radu u grupama uz korištenje programa dinamične geometrije te interaktivnih digitalnih sadržaja iz analitičke geometrije. Radom na interaktivnim digitalnim materijalima i po potrebi uz pomoć nastavnika učenici istražuju odnose među promatranim matematičkim objektima, uočavaju vezu jednadžbe pravca/kružnice s grafičkim prikazom u koordinatnom sustavu, vizualno prikazuju problemske situacije i provjeravaju dobiven</w:t>
            </w:r>
            <w:r>
              <w:rPr>
                <w:rStyle w:val="defaultparagraphfont-000028"/>
              </w:rPr>
              <w:t>a rješenja.</w:t>
            </w:r>
            <w:r>
              <w:t xml:space="preserve"> </w:t>
            </w:r>
          </w:p>
          <w:p w14:paraId="5ED4EA8E" w14:textId="77777777" w:rsidR="00710004" w:rsidRDefault="002D002D">
            <w:pPr>
              <w:pStyle w:val="normal-000031"/>
              <w:spacing w:before="0" w:after="0"/>
            </w:pPr>
            <w:r>
              <w:rPr>
                <w:rStyle w:val="defaultparagraphfont-000028"/>
              </w:rPr>
              <w:t>Pravac i kružnicu povezati sa strukom i primjerima iz stvarnog života (npr. nagib stepenica, paralelni i okomiti pravci u arhitekturi, Ferrisov kotač…), prilagoditi ih zahtjevima struke, odnosno sektora i podsektora unutar kojeg se provodi nastava matematike. Ne treba inzistirati na složenim zadacima, već na razumijevanju koncepta.</w:t>
            </w:r>
            <w:r>
              <w:t xml:space="preserve"> </w:t>
            </w:r>
          </w:p>
        </w:tc>
      </w:tr>
      <w:tr w:rsidR="00710004" w14:paraId="5E3D22B7" w14:textId="77777777">
        <w:trPr>
          <w:trHeight w:val="60"/>
        </w:trPr>
        <w:tc>
          <w:tcPr>
            <w:tcW w:w="2985" w:type="dxa"/>
            <w:gridSpan w:val="2"/>
            <w:tcBorders>
              <w:top w:val="single" w:sz="6" w:space="0" w:color="auto"/>
              <w:left w:val="single" w:sz="6" w:space="0" w:color="auto"/>
              <w:bottom w:val="single" w:sz="6" w:space="0" w:color="auto"/>
              <w:right w:val="single" w:sz="6" w:space="0" w:color="auto"/>
            </w:tcBorders>
            <w:shd w:val="clear" w:color="auto" w:fill="BDD6EE"/>
            <w:tcMar>
              <w:top w:w="0" w:type="dxa"/>
              <w:left w:w="90" w:type="dxa"/>
              <w:bottom w:w="0" w:type="dxa"/>
              <w:right w:w="90" w:type="dxa"/>
            </w:tcMar>
            <w:vAlign w:val="center"/>
            <w:hideMark/>
          </w:tcPr>
          <w:p w14:paraId="4587650D" w14:textId="77777777" w:rsidR="00710004" w:rsidRDefault="002D002D">
            <w:pPr>
              <w:pStyle w:val="normal-000031"/>
              <w:spacing w:before="0" w:after="0"/>
            </w:pPr>
            <w:r>
              <w:rPr>
                <w:rStyle w:val="defaultparagraphfont-000026"/>
              </w:rPr>
              <w:t xml:space="preserve">Nastavne cjeline/teme </w:t>
            </w:r>
          </w:p>
        </w:tc>
        <w:tc>
          <w:tcPr>
            <w:tcW w:w="5550" w:type="dxa"/>
            <w:gridSpan w:val="4"/>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763C7F22" w14:textId="77777777" w:rsidR="00710004" w:rsidRDefault="002D002D">
            <w:pPr>
              <w:pStyle w:val="normal-000031"/>
              <w:spacing w:before="0" w:after="0"/>
            </w:pPr>
            <w:r>
              <w:rPr>
                <w:rStyle w:val="defaultparagraphfont-000028"/>
              </w:rPr>
              <w:t>1. Pravac</w:t>
            </w:r>
            <w:r>
              <w:t xml:space="preserve"> </w:t>
            </w:r>
          </w:p>
          <w:p w14:paraId="09E62C46" w14:textId="77777777" w:rsidR="00710004" w:rsidRDefault="002D002D">
            <w:pPr>
              <w:pStyle w:val="normal-000031"/>
              <w:spacing w:before="0" w:after="0"/>
            </w:pPr>
            <w:r>
              <w:rPr>
                <w:rStyle w:val="defaultparagraphfont-000028"/>
              </w:rPr>
              <w:t>2. Kružnica</w:t>
            </w:r>
            <w:r>
              <w:t xml:space="preserve"> </w:t>
            </w:r>
          </w:p>
        </w:tc>
      </w:tr>
      <w:tr w:rsidR="00710004" w14:paraId="71B3D5E6" w14:textId="77777777">
        <w:tc>
          <w:tcPr>
            <w:tcW w:w="8535" w:type="dxa"/>
            <w:gridSpan w:val="6"/>
            <w:tcBorders>
              <w:top w:val="single" w:sz="6" w:space="0" w:color="auto"/>
              <w:left w:val="single" w:sz="6" w:space="0" w:color="auto"/>
              <w:bottom w:val="single" w:sz="6" w:space="0" w:color="auto"/>
              <w:right w:val="single" w:sz="6" w:space="0" w:color="auto"/>
            </w:tcBorders>
            <w:shd w:val="clear" w:color="auto" w:fill="BDD6EE"/>
            <w:tcMar>
              <w:top w:w="0" w:type="dxa"/>
              <w:left w:w="90" w:type="dxa"/>
              <w:bottom w:w="0" w:type="dxa"/>
              <w:right w:w="90" w:type="dxa"/>
            </w:tcMar>
            <w:vAlign w:val="center"/>
            <w:hideMark/>
          </w:tcPr>
          <w:p w14:paraId="6A69A38A" w14:textId="77777777" w:rsidR="00710004" w:rsidRDefault="002D002D">
            <w:pPr>
              <w:pStyle w:val="normal-000020"/>
              <w:spacing w:before="0" w:after="0"/>
            </w:pPr>
            <w:r>
              <w:rPr>
                <w:rStyle w:val="defaultparagraphfont-000026"/>
              </w:rPr>
              <w:t xml:space="preserve">Načini i primjer vrednovanja </w:t>
            </w:r>
          </w:p>
        </w:tc>
      </w:tr>
      <w:tr w:rsidR="00710004" w14:paraId="62DEC7F7" w14:textId="77777777">
        <w:tc>
          <w:tcPr>
            <w:tcW w:w="8535" w:type="dxa"/>
            <w:gridSpan w:val="6"/>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1B21C08F" w14:textId="77777777" w:rsidR="00710004" w:rsidRDefault="002D002D">
            <w:pPr>
              <w:pStyle w:val="normal-000070"/>
            </w:pPr>
            <w:r>
              <w:rPr>
                <w:rStyle w:val="defaultparagraphfont-000709"/>
              </w:rPr>
              <w:t xml:space="preserve">Primjeri zadataka iz svakodnevnog života i struke: </w:t>
            </w:r>
          </w:p>
          <w:p w14:paraId="78E4E5EB" w14:textId="77777777" w:rsidR="00710004" w:rsidRDefault="002D002D">
            <w:pPr>
              <w:pStyle w:val="normal-000070"/>
            </w:pPr>
            <w:r>
              <w:rPr>
                <w:rStyle w:val="defaultparagraphfont-000028"/>
              </w:rPr>
              <w:t>1. Slika prikazuje stepenište. Duljina jedne stepenice iznosi 30 cm (označeno crveno), a visina iznosi 18 cm (označeno zeleno). Koliki je nagib stepenica prikazanih na slici?</w:t>
            </w:r>
            <w:r>
              <w:t xml:space="preserve"> </w:t>
            </w:r>
          </w:p>
          <w:p w14:paraId="00555C84" w14:textId="77777777" w:rsidR="00710004" w:rsidRDefault="002D002D">
            <w:pPr>
              <w:pStyle w:val="normal-000195"/>
            </w:pPr>
            <w:r>
              <w:rPr>
                <w:noProof/>
              </w:rPr>
              <w:drawing>
                <wp:inline distT="0" distB="0" distL="0" distR="0" wp14:anchorId="0904C725" wp14:editId="64481A6C">
                  <wp:extent cx="1447800" cy="1181100"/>
                  <wp:effectExtent l="0" t="0" r="0" b="0"/>
                  <wp:docPr id="10" name="Slika 10" descr="Dusseldorf, Quay Wall, Stai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usseldorf, Quay Wall, Stairs"/>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447800" cy="1181100"/>
                          </a:xfrm>
                          <a:prstGeom prst="rect">
                            <a:avLst/>
                          </a:prstGeom>
                          <a:noFill/>
                          <a:ln>
                            <a:noFill/>
                          </a:ln>
                        </pic:spPr>
                      </pic:pic>
                    </a:graphicData>
                  </a:graphic>
                </wp:inline>
              </w:drawing>
            </w:r>
          </w:p>
          <w:p w14:paraId="65CAD60B" w14:textId="77777777" w:rsidR="00710004" w:rsidRDefault="002D002D">
            <w:pPr>
              <w:pStyle w:val="normal-000070"/>
            </w:pPr>
            <w:r>
              <w:rPr>
                <w:rStyle w:val="defaultparagraphfont-000028"/>
              </w:rPr>
              <w:t>2. Na vrhu Marjana (brdo u Splitu) postavljen je odašiljač dosega 50 km. Radio stanica ,,Vitar puše” emitira preko toga odašiljača. Hoće li se ta radi stanica moći slušati u:</w:t>
            </w:r>
            <w:r>
              <w:t xml:space="preserve"> </w:t>
            </w:r>
          </w:p>
          <w:p w14:paraId="318256A4" w14:textId="77777777" w:rsidR="00710004" w:rsidRDefault="002D002D">
            <w:pPr>
              <w:pStyle w:val="normal-000070"/>
            </w:pPr>
            <w:r>
              <w:rPr>
                <w:rStyle w:val="defaultparagraphfont-000028"/>
              </w:rPr>
              <w:t>a) Šibeniku</w:t>
            </w:r>
            <w:r>
              <w:t xml:space="preserve"> </w:t>
            </w:r>
          </w:p>
          <w:p w14:paraId="70428FFE" w14:textId="77777777" w:rsidR="00710004" w:rsidRDefault="002D002D">
            <w:pPr>
              <w:pStyle w:val="normal-000070"/>
            </w:pPr>
            <w:r>
              <w:rPr>
                <w:rStyle w:val="defaultparagraphfont-000028"/>
              </w:rPr>
              <w:t>b) Hvaru</w:t>
            </w:r>
            <w:r>
              <w:t xml:space="preserve"> </w:t>
            </w:r>
          </w:p>
          <w:p w14:paraId="449AE8E0" w14:textId="77777777" w:rsidR="00710004" w:rsidRDefault="002D002D">
            <w:pPr>
              <w:pStyle w:val="normal-000070"/>
            </w:pPr>
            <w:r>
              <w:rPr>
                <w:rStyle w:val="defaultparagraphfont-000028"/>
              </w:rPr>
              <w:t>c) Komiži</w:t>
            </w:r>
            <w:r>
              <w:t xml:space="preserve"> </w:t>
            </w:r>
          </w:p>
          <w:p w14:paraId="05E4BEE8" w14:textId="77777777" w:rsidR="00710004" w:rsidRDefault="002D002D">
            <w:pPr>
              <w:pStyle w:val="normal-000070"/>
            </w:pPr>
            <w:r>
              <w:rPr>
                <w:rStyle w:val="defaultparagraphfont-000028"/>
              </w:rPr>
              <w:t>d) Biševu</w:t>
            </w:r>
            <w:r>
              <w:t xml:space="preserve"> </w:t>
            </w:r>
          </w:p>
          <w:p w14:paraId="337C827B" w14:textId="77777777" w:rsidR="00710004" w:rsidRDefault="002D002D">
            <w:pPr>
              <w:pStyle w:val="normal-000070"/>
            </w:pPr>
            <w:r>
              <w:rPr>
                <w:rStyle w:val="defaultparagraphfont-000028"/>
              </w:rPr>
              <w:t>e) Veloj Luci</w:t>
            </w:r>
            <w:r>
              <w:t xml:space="preserve"> </w:t>
            </w:r>
          </w:p>
          <w:p w14:paraId="4AA66500" w14:textId="77777777" w:rsidR="00710004" w:rsidRDefault="002D002D">
            <w:pPr>
              <w:pStyle w:val="normal-000070"/>
            </w:pPr>
            <w:r>
              <w:rPr>
                <w:rStyle w:val="defaultparagraphfont-000028"/>
              </w:rPr>
              <w:t>f) Baškoj Vodi?</w:t>
            </w:r>
            <w:r>
              <w:t xml:space="preserve"> </w:t>
            </w:r>
          </w:p>
          <w:p w14:paraId="6C7D934E" w14:textId="77777777" w:rsidR="00710004" w:rsidRDefault="002D002D">
            <w:pPr>
              <w:pStyle w:val="normal-000070"/>
            </w:pPr>
            <w:r>
              <w:rPr>
                <w:rStyle w:val="defaultparagraphfont-000028"/>
              </w:rPr>
              <w:t>Pri rješavanju se koristite priloženom kartom koja je u mjerilu takvom da jedinična dužina predstavlja 10 km.</w:t>
            </w:r>
            <w:r>
              <w:t xml:space="preserve"> </w:t>
            </w:r>
          </w:p>
          <w:p w14:paraId="2888FD2A" w14:textId="77777777" w:rsidR="00710004" w:rsidRDefault="002D002D">
            <w:pPr>
              <w:pStyle w:val="normal-000070"/>
            </w:pPr>
            <w:r>
              <w:rPr>
                <w:rStyle w:val="defaultparagraphfont-000028"/>
              </w:rPr>
              <w:t xml:space="preserve">Odredite jednadžbu kružnice koja omeđuje područje dosega radio signala. </w:t>
            </w:r>
          </w:p>
          <w:p w14:paraId="2A650867" w14:textId="77777777" w:rsidR="00710004" w:rsidRDefault="002D002D">
            <w:pPr>
              <w:pStyle w:val="normal-000195"/>
            </w:pPr>
            <w:r>
              <w:rPr>
                <w:noProof/>
              </w:rPr>
              <w:drawing>
                <wp:inline distT="0" distB="0" distL="0" distR="0" wp14:anchorId="3A651168" wp14:editId="241C146B">
                  <wp:extent cx="1447800" cy="1019175"/>
                  <wp:effectExtent l="0" t="0" r="0" b="9525"/>
                  <wp:docPr id="11" name="Slika 11" descr="Slika na kojoj se prikazuje tekst, crta, karta  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lika na kojoj se prikazuje tekst, crta, karta  Opis je automatski generiran"/>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447800" cy="1019175"/>
                          </a:xfrm>
                          <a:prstGeom prst="rect">
                            <a:avLst/>
                          </a:prstGeom>
                          <a:noFill/>
                          <a:ln>
                            <a:noFill/>
                          </a:ln>
                        </pic:spPr>
                      </pic:pic>
                    </a:graphicData>
                  </a:graphic>
                </wp:inline>
              </w:drawing>
            </w:r>
          </w:p>
          <w:p w14:paraId="01003096" w14:textId="77777777" w:rsidR="00710004" w:rsidRDefault="002D002D">
            <w:pPr>
              <w:pStyle w:val="normal-000070"/>
            </w:pPr>
            <w:r>
              <w:rPr>
                <w:rStyle w:val="defaultparagraphfont-000028"/>
              </w:rPr>
              <w:t xml:space="preserve">3. Zupčanik za lanac bicikla ima oblik kružnice. Zbog prijenosa brzina na stražnjem kotaču ima </w:t>
            </w:r>
            <w:r>
              <w:rPr>
                <w:rStyle w:val="defaultparagraphfont-000028"/>
              </w:rPr>
              <w:t>nekoliko zupčanika raznih polumjera (kao na slici). Postavimo taj zupčanik u koordinatni sustav u kojemu jedinična dužina predstavlja 1 cm tako da se središte zupčanika nalazi u  ishodištu.</w:t>
            </w:r>
            <w:r>
              <w:t xml:space="preserve"> </w:t>
            </w:r>
          </w:p>
          <w:p w14:paraId="7F54A3CF" w14:textId="77777777" w:rsidR="00710004" w:rsidRDefault="002D002D">
            <w:pPr>
              <w:pStyle w:val="normal-000070"/>
            </w:pPr>
            <w:r>
              <w:rPr>
                <w:rStyle w:val="defaultparagraphfont-000028"/>
              </w:rPr>
              <w:t>a) Odredite jednadžbu kružnice najvećeg zupčanika kojemu je promjer 12 cm.</w:t>
            </w:r>
            <w:r>
              <w:t xml:space="preserve"> </w:t>
            </w:r>
          </w:p>
          <w:p w14:paraId="6D1D3AAD" w14:textId="77777777" w:rsidR="00710004" w:rsidRDefault="002D002D">
            <w:pPr>
              <w:pStyle w:val="normal-000070"/>
            </w:pPr>
            <w:r>
              <w:rPr>
                <w:rStyle w:val="defaultparagraphfont-000028"/>
              </w:rPr>
              <w:t>b) Ako je najmanji zupčanik promjera 6 cm, pripada li točka s koordinatama (2,2) kružnici toga zupčanika?</w:t>
            </w:r>
            <w:r>
              <w:t xml:space="preserve"> </w:t>
            </w:r>
          </w:p>
          <w:p w14:paraId="1560FB9B" w14:textId="77777777" w:rsidR="00710004" w:rsidRDefault="002D002D">
            <w:pPr>
              <w:pStyle w:val="normal-000195"/>
            </w:pPr>
            <w:r>
              <w:rPr>
                <w:noProof/>
              </w:rPr>
              <w:lastRenderedPageBreak/>
              <w:drawing>
                <wp:inline distT="0" distB="0" distL="0" distR="0" wp14:anchorId="51985FEB" wp14:editId="5DA494F5">
                  <wp:extent cx="1447800" cy="1447800"/>
                  <wp:effectExtent l="0" t="0" r="0" b="0"/>
                  <wp:docPr id="12" name="Slika 12" descr="CikloCentar :: Lančanik stražn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ikloCentar :: Lančanik stražnji"/>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447800" cy="1447800"/>
                          </a:xfrm>
                          <a:prstGeom prst="rect">
                            <a:avLst/>
                          </a:prstGeom>
                          <a:noFill/>
                          <a:ln>
                            <a:noFill/>
                          </a:ln>
                        </pic:spPr>
                      </pic:pic>
                    </a:graphicData>
                  </a:graphic>
                </wp:inline>
              </w:drawing>
            </w:r>
          </w:p>
          <w:p w14:paraId="44A12D6B" w14:textId="77777777" w:rsidR="00710004" w:rsidRDefault="002D002D">
            <w:pPr>
              <w:pStyle w:val="normal-000070"/>
            </w:pPr>
            <w:r>
              <w:rPr>
                <w:rStyle w:val="000027"/>
              </w:rPr>
              <w:t> </w:t>
            </w:r>
            <w:r>
              <w:t xml:space="preserve"> </w:t>
            </w:r>
          </w:p>
          <w:p w14:paraId="76583FFA" w14:textId="77777777" w:rsidR="00710004" w:rsidRDefault="002D002D">
            <w:pPr>
              <w:pStyle w:val="normal-000070"/>
            </w:pPr>
            <w:r>
              <w:rPr>
                <w:rStyle w:val="defaultparagraphfont-000028"/>
              </w:rPr>
              <w:t xml:space="preserve">Ovdje prikazani primjer vrednovanja obuhvaća više razine ostvarenosti ishoda učenja. Preporuča se da nastavnik prema potrebi </w:t>
            </w:r>
            <w:r>
              <w:rPr>
                <w:rStyle w:val="defaultparagraphfont-000028"/>
              </w:rPr>
              <w:t>prilagodi vrednovanje svojim učenicima uz nastojanje da zadatci obuhvaćaju primjenu stečenih znanja i vještina u matematičkim problemima vezanima za struku ili svakodnevni život.</w:t>
            </w:r>
            <w:r>
              <w:t xml:space="preserve"> </w:t>
            </w:r>
          </w:p>
          <w:p w14:paraId="329B5F6B" w14:textId="77777777" w:rsidR="00710004" w:rsidRDefault="002D002D">
            <w:pPr>
              <w:pStyle w:val="normal-000070"/>
            </w:pPr>
            <w:r>
              <w:rPr>
                <w:rStyle w:val="000027"/>
              </w:rPr>
              <w:t> </w:t>
            </w:r>
            <w:r>
              <w:t xml:space="preserve"> </w:t>
            </w:r>
          </w:p>
          <w:p w14:paraId="0DA8609E" w14:textId="77777777" w:rsidR="00710004" w:rsidRDefault="002D002D">
            <w:pPr>
              <w:pStyle w:val="normal-000070"/>
            </w:pPr>
            <w:r>
              <w:rPr>
                <w:rStyle w:val="defaultparagraphfont-000028"/>
              </w:rPr>
              <w:t>Primjer zadatka za vrednovanje naučenog:</w:t>
            </w:r>
            <w:r>
              <w:t xml:space="preserve"> </w:t>
            </w:r>
          </w:p>
          <w:p w14:paraId="0F8F5196" w14:textId="77777777" w:rsidR="00710004" w:rsidRDefault="002D002D">
            <w:pPr>
              <w:pStyle w:val="normal-000070"/>
            </w:pPr>
            <w:r>
              <w:rPr>
                <w:rStyle w:val="defaultparagraphfont-000028"/>
              </w:rPr>
              <w:t>Markovo putovanje gradom može se prikazati kretanjem po koordinatnom sustavu u kojemu je mjerilo takvo da jedinična dužina predstavlja 500 m.</w:t>
            </w:r>
            <w:r>
              <w:t xml:space="preserve"> </w:t>
            </w:r>
          </w:p>
          <w:p w14:paraId="0839A636" w14:textId="77777777" w:rsidR="00710004" w:rsidRDefault="002D002D">
            <w:pPr>
              <w:pStyle w:val="normal-000070"/>
            </w:pPr>
            <w:r>
              <w:rPr>
                <w:rStyle w:val="defaultparagraphfont-000028"/>
              </w:rPr>
              <w:t>Marko kreće automobilom od kuće smještene na koordinatama (3,4). Vozi po ravnoj cesti u smjeru škole koja je smještena na koordinatama (9,1). Na trećini puta nalazi se kružni tok koji ima ukupno 4 ulaza, a ceste koje ulaze u kružni tok su međusobno okomite. Marko će izaći na trećem izlazu i svratiti u dućan. Zatim će otići pred školu i pokupiti sina nakon nastave. Sin treba vratiti knjigu u knjižnicu koja se nalazi na polovici puta između škole i središta kružnog toka.</w:t>
            </w:r>
            <w:r>
              <w:t xml:space="preserve"> </w:t>
            </w:r>
          </w:p>
          <w:p w14:paraId="26AA1A5E" w14:textId="77777777" w:rsidR="00710004" w:rsidRDefault="002D002D">
            <w:pPr>
              <w:pStyle w:val="normal-000070"/>
            </w:pPr>
            <w:r>
              <w:rPr>
                <w:rStyle w:val="defaultparagraphfont-000028"/>
              </w:rPr>
              <w:t>a) Prikažite opisanu situaciju u koordinatnom sustavu.</w:t>
            </w:r>
            <w:r>
              <w:t xml:space="preserve"> </w:t>
            </w:r>
          </w:p>
          <w:p w14:paraId="66C25D31" w14:textId="77777777" w:rsidR="00710004" w:rsidRDefault="002D002D">
            <w:pPr>
              <w:pStyle w:val="normal-000070"/>
            </w:pPr>
            <w:r>
              <w:rPr>
                <w:rStyle w:val="defaultparagraphfont-000028"/>
              </w:rPr>
              <w:t>b) Odredite jednadžbu pravca na kojem leži cesta koja vodi od Markove kuće prema školi.</w:t>
            </w:r>
            <w:r>
              <w:t xml:space="preserve"> </w:t>
            </w:r>
          </w:p>
          <w:p w14:paraId="497E00DC" w14:textId="77777777" w:rsidR="00710004" w:rsidRDefault="002D002D">
            <w:pPr>
              <w:pStyle w:val="normal-000070"/>
            </w:pPr>
            <w:r>
              <w:rPr>
                <w:rStyle w:val="defaultparagraphfont-000028"/>
              </w:rPr>
              <w:t>c) Odredite koordinate središta kružnog toka.</w:t>
            </w:r>
            <w:r>
              <w:t xml:space="preserve"> </w:t>
            </w:r>
          </w:p>
          <w:p w14:paraId="01F3CC85" w14:textId="77777777" w:rsidR="00710004" w:rsidRDefault="002D002D">
            <w:pPr>
              <w:pStyle w:val="normal-000070"/>
            </w:pPr>
            <w:r>
              <w:rPr>
                <w:rStyle w:val="defaultparagraphfont-000028"/>
              </w:rPr>
              <w:t>d) Odredite jednadžbu kružnice kojoj pripada kružni tok, ako se zna da su koordinate prvog izlaza (4.8, 2.6).</w:t>
            </w:r>
            <w:r>
              <w:t xml:space="preserve"> </w:t>
            </w:r>
          </w:p>
          <w:p w14:paraId="00F9C092" w14:textId="77777777" w:rsidR="00710004" w:rsidRDefault="002D002D">
            <w:pPr>
              <w:pStyle w:val="normal-000070"/>
            </w:pPr>
            <w:r>
              <w:rPr>
                <w:rStyle w:val="defaultparagraphfont-000028"/>
              </w:rPr>
              <w:t>e) Odredite jednadžbu pravca na kojem leži cesta gdje se nalazi dućan.</w:t>
            </w:r>
            <w:r>
              <w:t xml:space="preserve"> </w:t>
            </w:r>
          </w:p>
          <w:p w14:paraId="085D41A4" w14:textId="77777777" w:rsidR="00710004" w:rsidRDefault="002D002D">
            <w:pPr>
              <w:pStyle w:val="normal-000070"/>
            </w:pPr>
            <w:r>
              <w:rPr>
                <w:rStyle w:val="defaultparagraphfont-000028"/>
              </w:rPr>
              <w:t>f) Odredite koordinate knjižnice.</w:t>
            </w:r>
            <w:r>
              <w:t xml:space="preserve"> </w:t>
            </w:r>
          </w:p>
          <w:p w14:paraId="7CABD535" w14:textId="77777777" w:rsidR="00710004" w:rsidRDefault="002D002D">
            <w:pPr>
              <w:pStyle w:val="normal-000070"/>
            </w:pPr>
            <w:r>
              <w:rPr>
                <w:rStyle w:val="defaultparagraphfont-000028"/>
              </w:rPr>
              <w:t>g) Odredite koordinate muzeja koji je zračno udaljen 2.5 km od Markove kuće u smjeru juga. Koliko je muzej udaljen od ceste koja vodi od Markove kuće prema školi? Nalazi li se muzej na cesti koja izlazi iz kružnog toka?</w:t>
            </w:r>
            <w:r>
              <w:t xml:space="preserve"> </w:t>
            </w:r>
          </w:p>
          <w:p w14:paraId="671F5EE0" w14:textId="77777777" w:rsidR="00710004" w:rsidRDefault="002D002D">
            <w:pPr>
              <w:pStyle w:val="normal-000070"/>
            </w:pPr>
            <w:r>
              <w:rPr>
                <w:rStyle w:val="000027"/>
              </w:rPr>
              <w:t> </w:t>
            </w:r>
            <w:r>
              <w:t xml:space="preserve"> </w:t>
            </w:r>
          </w:p>
          <w:p w14:paraId="398796C2" w14:textId="77777777" w:rsidR="00710004" w:rsidRDefault="002D002D">
            <w:pPr>
              <w:pStyle w:val="normal-000070"/>
            </w:pPr>
            <w:r>
              <w:rPr>
                <w:rStyle w:val="defaultparagraphfont-000028"/>
              </w:rPr>
              <w:t>Očekivano rješenje zadatka:</w:t>
            </w:r>
            <w:r>
              <w:t xml:space="preserve"> </w:t>
            </w:r>
          </w:p>
          <w:p w14:paraId="21AF7316" w14:textId="77777777" w:rsidR="00710004" w:rsidRDefault="002D002D">
            <w:pPr>
              <w:pStyle w:val="normal-000070"/>
            </w:pPr>
            <w:r>
              <w:rPr>
                <w:rStyle w:val="defaultparagraphfont-000028"/>
              </w:rPr>
              <w:t>Zadatak se može vrednovati bodovnom shemom ili rubrikom za vrednovanje kojoj su sastavnice pojedini dijelovi zadataka. Učenike je potrebno unaprijed upoznati s načinom vrednovanja.</w:t>
            </w:r>
            <w:r>
              <w:t xml:space="preserve"> </w:t>
            </w:r>
          </w:p>
        </w:tc>
      </w:tr>
      <w:tr w:rsidR="00710004" w14:paraId="784D3EE7" w14:textId="77777777">
        <w:tc>
          <w:tcPr>
            <w:tcW w:w="8535" w:type="dxa"/>
            <w:gridSpan w:val="6"/>
            <w:tcBorders>
              <w:top w:val="single" w:sz="6" w:space="0" w:color="auto"/>
              <w:left w:val="single" w:sz="6" w:space="0" w:color="auto"/>
              <w:bottom w:val="single" w:sz="6" w:space="0" w:color="auto"/>
              <w:right w:val="single" w:sz="6" w:space="0" w:color="auto"/>
            </w:tcBorders>
            <w:shd w:val="clear" w:color="auto" w:fill="BDD6EE"/>
            <w:tcMar>
              <w:top w:w="0" w:type="dxa"/>
              <w:left w:w="90" w:type="dxa"/>
              <w:bottom w:w="0" w:type="dxa"/>
              <w:right w:w="90" w:type="dxa"/>
            </w:tcMar>
            <w:vAlign w:val="center"/>
            <w:hideMark/>
          </w:tcPr>
          <w:p w14:paraId="17AA38AF" w14:textId="77777777" w:rsidR="00710004" w:rsidRDefault="002D002D">
            <w:pPr>
              <w:pStyle w:val="normal-000020"/>
              <w:spacing w:before="0" w:after="0"/>
            </w:pPr>
            <w:r>
              <w:rPr>
                <w:rStyle w:val="defaultparagraphfont-000026"/>
              </w:rPr>
              <w:lastRenderedPageBreak/>
              <w:t xml:space="preserve">Prijedlog prilagodbe za učenike s posebnim odgojno-obrazovnim potrebama </w:t>
            </w:r>
          </w:p>
        </w:tc>
      </w:tr>
      <w:tr w:rsidR="00710004" w14:paraId="0294C9DB" w14:textId="77777777">
        <w:tc>
          <w:tcPr>
            <w:tcW w:w="8535" w:type="dxa"/>
            <w:gridSpan w:val="6"/>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46732000" w14:textId="77777777" w:rsidR="00710004" w:rsidRDefault="002D002D">
            <w:pPr>
              <w:pStyle w:val="normal-000031"/>
              <w:spacing w:before="0" w:after="0"/>
            </w:pPr>
            <w:r>
              <w:rPr>
                <w:rStyle w:val="defaultparagraphfont-000072"/>
              </w:rPr>
              <w:t xml:space="preserve">U ovom skupu ishoda </w:t>
            </w:r>
            <w:r>
              <w:rPr>
                <w:rStyle w:val="defaultparagraphfont-000072"/>
              </w:rPr>
              <w:t>učenja dominanto učenje temeljeno na radu u kojemu se učenici stavljaju u realne radne situacije tijekom kojih rade samostalno.</w:t>
            </w:r>
            <w:r>
              <w:t xml:space="preserve"> </w:t>
            </w:r>
            <w:r>
              <w:rPr>
                <w:rStyle w:val="defaultparagraphfont-000072"/>
              </w:rPr>
              <w:t>U individualiziranom kurikulu za svakog učenika s posebnim potrebama navedeni su preporučeni načini rada, primjeri individualizacije te načini i oblici vrednovanja. Poseban naglasak treba staviti na kontinuirano vrednovanje za učenje koristeći kvalitetne, konstruktivne i poticajne povratne informacije u cilju motiviranja učenika, jačanja samopouzdanja te omogućavanja daljnjeg napre</w:t>
            </w:r>
            <w:r>
              <w:rPr>
                <w:rStyle w:val="defaultparagraphfont-000072"/>
              </w:rPr>
              <w:t>tka. Nastavnik će procijeniti koja razina pedagoške podrške učeniku je potrebna. Nije namjera da  nastavnik odradi dio uvjeta za dostizanje ishoda učenja umjesto učenika.  </w:t>
            </w:r>
            <w:r>
              <w:t xml:space="preserve"> </w:t>
            </w:r>
          </w:p>
          <w:p w14:paraId="499F720C" w14:textId="77777777" w:rsidR="00710004" w:rsidRDefault="002D002D">
            <w:pPr>
              <w:pStyle w:val="normal-000031"/>
              <w:spacing w:before="0" w:after="0"/>
            </w:pPr>
            <w:r>
              <w:rPr>
                <w:rStyle w:val="defaultparagraphfont-000072"/>
              </w:rPr>
              <w:t>Nastavnik prilagođava stupanj težine zadataka na individualnoj razini.</w:t>
            </w:r>
            <w:r>
              <w:t xml:space="preserve"> </w:t>
            </w:r>
          </w:p>
          <w:p w14:paraId="04E70C3B" w14:textId="77777777" w:rsidR="00710004" w:rsidRDefault="002D002D">
            <w:pPr>
              <w:pStyle w:val="normal-000031"/>
              <w:spacing w:before="0" w:after="0"/>
            </w:pPr>
            <w:r>
              <w:rPr>
                <w:rStyle w:val="defaultparagraphfont-000168"/>
              </w:rPr>
              <w:t xml:space="preserve">Učenicima s teškoćama </w:t>
            </w:r>
            <w:r>
              <w:rPr>
                <w:rStyle w:val="defaultparagraphfont-000072"/>
              </w:rPr>
              <w:t>daju se detaljnije upute za rješavanje zadatka koje su prilagođene s obzirom na vrstu poteškoće (primjerice povećan font, produljeno vrijeme pisanja, smanjen broj i težina zadatka, objašnjeni koraci rješavanja zadatka).</w:t>
            </w:r>
            <w:r>
              <w:t xml:space="preserve"> </w:t>
            </w:r>
          </w:p>
          <w:p w14:paraId="2ECCED0E" w14:textId="77777777" w:rsidR="00710004" w:rsidRDefault="002D002D">
            <w:pPr>
              <w:pStyle w:val="normal-000031"/>
              <w:spacing w:before="0" w:after="0"/>
            </w:pPr>
            <w:r>
              <w:rPr>
                <w:rStyle w:val="defaultparagraphfont-000707"/>
              </w:rPr>
              <w:t xml:space="preserve">Darovitim učenicima </w:t>
            </w:r>
            <w:r>
              <w:rPr>
                <w:rStyle w:val="defaultparagraphfont-000190"/>
              </w:rPr>
              <w:t xml:space="preserve">treba omogućiti obogaćivanje sadržaja (proširivanje dodatnim sadržajima kojih se rijetko dotiču) ili postavljanjem ishoda više razine, a sve u skladu s razlikovnim/individualiziranim kurikulom. </w:t>
            </w:r>
          </w:p>
          <w:p w14:paraId="06AEFFB7" w14:textId="77777777" w:rsidR="00710004" w:rsidRDefault="002D002D">
            <w:pPr>
              <w:pStyle w:val="normal-000031"/>
              <w:spacing w:before="0" w:after="0"/>
            </w:pPr>
            <w:r>
              <w:rPr>
                <w:rStyle w:val="defaultparagraphfont-000190"/>
              </w:rPr>
              <w:t>Nadarenim učenicima prilagođava se težina i broj zadataka, npr. ceste koje izlaze iz kružnog toka sijeku se pod određenim kutom koji nije pravi.</w:t>
            </w:r>
            <w:r>
              <w:t xml:space="preserve"> </w:t>
            </w:r>
          </w:p>
        </w:tc>
      </w:tr>
    </w:tbl>
    <w:p w14:paraId="211076C8" w14:textId="77777777" w:rsidR="00710004" w:rsidRDefault="002D002D">
      <w:pPr>
        <w:pStyle w:val="normal-000401"/>
        <w:spacing w:after="0"/>
      </w:pPr>
      <w:r>
        <w:rPr>
          <w:rStyle w:val="000027"/>
        </w:rPr>
        <w:lastRenderedPageBreak/>
        <w:t> </w:t>
      </w:r>
      <w:r>
        <w:t xml:space="preserve"> </w:t>
      </w:r>
    </w:p>
    <w:tbl>
      <w:tblPr>
        <w:tblW w:w="0" w:type="auto"/>
        <w:tblCellMar>
          <w:top w:w="15" w:type="dxa"/>
          <w:left w:w="15" w:type="dxa"/>
          <w:bottom w:w="15" w:type="dxa"/>
          <w:right w:w="15" w:type="dxa"/>
        </w:tblCellMar>
        <w:tblLook w:val="04A0" w:firstRow="1" w:lastRow="0" w:firstColumn="1" w:lastColumn="0" w:noHBand="0" w:noVBand="1"/>
      </w:tblPr>
      <w:tblGrid>
        <w:gridCol w:w="2850"/>
        <w:gridCol w:w="1350"/>
        <w:gridCol w:w="255"/>
        <w:gridCol w:w="2040"/>
        <w:gridCol w:w="2040"/>
      </w:tblGrid>
      <w:tr w:rsidR="00710004" w14:paraId="4C97E9F6" w14:textId="77777777">
        <w:trPr>
          <w:trHeight w:val="495"/>
        </w:trPr>
        <w:tc>
          <w:tcPr>
            <w:tcW w:w="2850" w:type="dxa"/>
            <w:tcBorders>
              <w:top w:val="single" w:sz="6" w:space="0" w:color="auto"/>
              <w:left w:val="single" w:sz="6" w:space="0" w:color="auto"/>
              <w:bottom w:val="single" w:sz="6" w:space="0" w:color="auto"/>
              <w:right w:val="single" w:sz="6" w:space="0" w:color="auto"/>
            </w:tcBorders>
            <w:shd w:val="clear" w:color="auto" w:fill="9CC2E5"/>
            <w:tcMar>
              <w:top w:w="0" w:type="dxa"/>
              <w:left w:w="90" w:type="dxa"/>
              <w:bottom w:w="0" w:type="dxa"/>
              <w:right w:w="90" w:type="dxa"/>
            </w:tcMar>
            <w:vAlign w:val="center"/>
            <w:hideMark/>
          </w:tcPr>
          <w:p w14:paraId="0FA98E2F" w14:textId="77777777" w:rsidR="00710004" w:rsidRDefault="002D002D">
            <w:pPr>
              <w:pStyle w:val="normal-000215"/>
              <w:spacing w:before="0" w:after="0"/>
            </w:pPr>
            <w:r>
              <w:rPr>
                <w:rStyle w:val="defaultparagraphfont-000026"/>
              </w:rPr>
              <w:t xml:space="preserve">NAZIV MODULA </w:t>
            </w:r>
          </w:p>
        </w:tc>
        <w:tc>
          <w:tcPr>
            <w:tcW w:w="5685" w:type="dxa"/>
            <w:gridSpan w:val="4"/>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76C05C0A" w14:textId="77777777" w:rsidR="00710004" w:rsidRDefault="002D002D">
            <w:pPr>
              <w:pStyle w:val="Naslov3"/>
              <w:spacing w:before="0" w:after="0" w:afterAutospacing="0"/>
              <w:rPr>
                <w:rFonts w:ascii="Cambria" w:eastAsia="Times New Roman" w:hAnsi="Cambria"/>
                <w:sz w:val="22"/>
                <w:szCs w:val="22"/>
              </w:rPr>
            </w:pPr>
            <w:r>
              <w:rPr>
                <w:rStyle w:val="defaultparagraphfont-000026"/>
                <w:rFonts w:eastAsia="Times New Roman"/>
                <w:b/>
                <w:bCs/>
              </w:rPr>
              <w:t xml:space="preserve">STROJNE OBRADE I ZAVARIVANJE </w:t>
            </w:r>
          </w:p>
        </w:tc>
      </w:tr>
      <w:tr w:rsidR="00710004" w14:paraId="78DF05A4" w14:textId="77777777">
        <w:trPr>
          <w:trHeight w:val="495"/>
        </w:trPr>
        <w:tc>
          <w:tcPr>
            <w:tcW w:w="2850" w:type="dxa"/>
            <w:tcBorders>
              <w:top w:val="single" w:sz="6" w:space="0" w:color="auto"/>
              <w:left w:val="single" w:sz="6" w:space="0" w:color="auto"/>
              <w:bottom w:val="single" w:sz="6" w:space="0" w:color="auto"/>
              <w:right w:val="single" w:sz="6" w:space="0" w:color="auto"/>
            </w:tcBorders>
            <w:shd w:val="clear" w:color="auto" w:fill="BDD6EE"/>
            <w:tcMar>
              <w:top w:w="0" w:type="dxa"/>
              <w:left w:w="90" w:type="dxa"/>
              <w:bottom w:w="0" w:type="dxa"/>
              <w:right w:w="90" w:type="dxa"/>
            </w:tcMar>
            <w:vAlign w:val="center"/>
            <w:hideMark/>
          </w:tcPr>
          <w:p w14:paraId="7AF765CB" w14:textId="77777777" w:rsidR="00710004" w:rsidRDefault="002D002D">
            <w:pPr>
              <w:pStyle w:val="normal-000215"/>
              <w:spacing w:before="0" w:after="0"/>
            </w:pPr>
            <w:r>
              <w:rPr>
                <w:rStyle w:val="defaultparagraphfont-000026"/>
              </w:rPr>
              <w:t xml:space="preserve">Šifra modula </w:t>
            </w:r>
          </w:p>
        </w:tc>
        <w:tc>
          <w:tcPr>
            <w:tcW w:w="5685" w:type="dxa"/>
            <w:gridSpan w:val="4"/>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00091E60" w14:textId="77777777" w:rsidR="00710004" w:rsidRDefault="002D002D">
            <w:pPr>
              <w:pStyle w:val="normal-000360"/>
            </w:pPr>
            <w:r>
              <w:rPr>
                <w:rStyle w:val="000021"/>
              </w:rPr>
              <w:t xml:space="preserve">  </w:t>
            </w:r>
          </w:p>
        </w:tc>
      </w:tr>
      <w:tr w:rsidR="00710004" w14:paraId="38E43AB5" w14:textId="77777777">
        <w:trPr>
          <w:trHeight w:val="495"/>
        </w:trPr>
        <w:tc>
          <w:tcPr>
            <w:tcW w:w="2850" w:type="dxa"/>
            <w:tcBorders>
              <w:top w:val="single" w:sz="6" w:space="0" w:color="auto"/>
              <w:left w:val="single" w:sz="6" w:space="0" w:color="auto"/>
              <w:bottom w:val="single" w:sz="6" w:space="0" w:color="auto"/>
              <w:right w:val="single" w:sz="6" w:space="0" w:color="auto"/>
            </w:tcBorders>
            <w:shd w:val="clear" w:color="auto" w:fill="BDD6EE"/>
            <w:tcMar>
              <w:top w:w="0" w:type="dxa"/>
              <w:left w:w="90" w:type="dxa"/>
              <w:bottom w:w="0" w:type="dxa"/>
              <w:right w:w="90" w:type="dxa"/>
            </w:tcMar>
            <w:vAlign w:val="center"/>
            <w:hideMark/>
          </w:tcPr>
          <w:p w14:paraId="1EE84A56" w14:textId="77777777" w:rsidR="00710004" w:rsidRDefault="002D002D">
            <w:pPr>
              <w:pStyle w:val="normal-000078"/>
            </w:pPr>
            <w:r>
              <w:rPr>
                <w:rStyle w:val="defaultparagraphfont-000026"/>
              </w:rPr>
              <w:t xml:space="preserve">Kvalifikacije nastavnika koji sudjeluju u realizaciji modula </w:t>
            </w:r>
          </w:p>
        </w:tc>
        <w:tc>
          <w:tcPr>
            <w:tcW w:w="5685" w:type="dxa"/>
            <w:gridSpan w:val="4"/>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507879C4" w14:textId="77777777" w:rsidR="00710004" w:rsidRDefault="002D002D">
            <w:pPr>
              <w:pStyle w:val="normal-000189"/>
            </w:pPr>
            <w:hyperlink r:id="rId60" w:history="1">
              <w:r>
                <w:rPr>
                  <w:rStyle w:val="hyperlink-000711"/>
                  <w:color w:val="0000FF"/>
                </w:rPr>
                <w:t xml:space="preserve">https://hko.srce.hr/registar/standard-kvalifikacije/detalji/94 </w:t>
              </w:r>
            </w:hyperlink>
          </w:p>
        </w:tc>
      </w:tr>
      <w:tr w:rsidR="00710004" w14:paraId="0FEE516D" w14:textId="77777777">
        <w:trPr>
          <w:trHeight w:val="495"/>
        </w:trPr>
        <w:tc>
          <w:tcPr>
            <w:tcW w:w="2850" w:type="dxa"/>
            <w:tcBorders>
              <w:top w:val="single" w:sz="6" w:space="0" w:color="auto"/>
              <w:left w:val="single" w:sz="6" w:space="0" w:color="auto"/>
              <w:bottom w:val="single" w:sz="6" w:space="0" w:color="auto"/>
              <w:right w:val="single" w:sz="6" w:space="0" w:color="auto"/>
            </w:tcBorders>
            <w:shd w:val="clear" w:color="auto" w:fill="BDD6EE"/>
            <w:tcMar>
              <w:top w:w="0" w:type="dxa"/>
              <w:left w:w="90" w:type="dxa"/>
              <w:bottom w:w="0" w:type="dxa"/>
              <w:right w:w="90" w:type="dxa"/>
            </w:tcMar>
            <w:vAlign w:val="center"/>
            <w:hideMark/>
          </w:tcPr>
          <w:p w14:paraId="26ACF7D0" w14:textId="77777777" w:rsidR="00710004" w:rsidRDefault="002D002D">
            <w:pPr>
              <w:pStyle w:val="normal-000078"/>
            </w:pPr>
            <w:r>
              <w:rPr>
                <w:rStyle w:val="defaultparagraphfont-000026"/>
              </w:rPr>
              <w:t xml:space="preserve">Obujam modula (CSVET) </w:t>
            </w:r>
          </w:p>
        </w:tc>
        <w:tc>
          <w:tcPr>
            <w:tcW w:w="5685" w:type="dxa"/>
            <w:gridSpan w:val="4"/>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54ABBA08" w14:textId="77777777" w:rsidR="00710004" w:rsidRDefault="002D002D">
            <w:pPr>
              <w:pStyle w:val="normal-000360"/>
            </w:pPr>
            <w:r>
              <w:rPr>
                <w:rStyle w:val="defaultparagraphfont-000026"/>
              </w:rPr>
              <w:t xml:space="preserve">7 CSVET </w:t>
            </w:r>
          </w:p>
          <w:p w14:paraId="5B0CAC15" w14:textId="77777777" w:rsidR="00710004" w:rsidRDefault="002D002D">
            <w:pPr>
              <w:pStyle w:val="normal-000186"/>
            </w:pPr>
            <w:r>
              <w:rPr>
                <w:rStyle w:val="defaultparagraphfont-000028"/>
              </w:rPr>
              <w:t>SIU Konvencionalni alatni strojevi</w:t>
            </w:r>
            <w:r>
              <w:t xml:space="preserve"> </w:t>
            </w:r>
          </w:p>
          <w:p w14:paraId="1032800B" w14:textId="77777777" w:rsidR="00710004" w:rsidRDefault="002D002D">
            <w:pPr>
              <w:pStyle w:val="normal-000360"/>
            </w:pPr>
            <w:r>
              <w:rPr>
                <w:rStyle w:val="defaultparagraphfont-000028"/>
              </w:rPr>
              <w:t>SIU Rad na konvencionalnom alatnom stroju</w:t>
            </w:r>
            <w:r>
              <w:t xml:space="preserve"> </w:t>
            </w:r>
          </w:p>
          <w:p w14:paraId="7C66D460" w14:textId="77777777" w:rsidR="00710004" w:rsidRDefault="002D002D">
            <w:pPr>
              <w:pStyle w:val="normal-000360"/>
            </w:pPr>
            <w:r>
              <w:rPr>
                <w:rStyle w:val="defaultparagraphfont-000028"/>
              </w:rPr>
              <w:t>SIU Zavarivanje</w:t>
            </w:r>
            <w:r>
              <w:t xml:space="preserve"> </w:t>
            </w:r>
          </w:p>
        </w:tc>
      </w:tr>
      <w:tr w:rsidR="00710004" w14:paraId="262C394C" w14:textId="77777777">
        <w:tc>
          <w:tcPr>
            <w:tcW w:w="2850" w:type="dxa"/>
            <w:vMerge w:val="restart"/>
            <w:tcBorders>
              <w:top w:val="single" w:sz="6" w:space="0" w:color="auto"/>
              <w:left w:val="single" w:sz="6" w:space="0" w:color="auto"/>
              <w:bottom w:val="single" w:sz="6" w:space="0" w:color="auto"/>
              <w:right w:val="single" w:sz="6" w:space="0" w:color="auto"/>
            </w:tcBorders>
            <w:shd w:val="clear" w:color="auto" w:fill="BDD6EE"/>
            <w:tcMar>
              <w:top w:w="0" w:type="dxa"/>
              <w:left w:w="90" w:type="dxa"/>
              <w:bottom w:w="0" w:type="dxa"/>
              <w:right w:w="90" w:type="dxa"/>
            </w:tcMar>
            <w:vAlign w:val="center"/>
            <w:hideMark/>
          </w:tcPr>
          <w:p w14:paraId="44B68176" w14:textId="77777777" w:rsidR="00710004" w:rsidRDefault="002D002D">
            <w:pPr>
              <w:pStyle w:val="normal-000078"/>
            </w:pPr>
            <w:r>
              <w:rPr>
                <w:rStyle w:val="defaultparagraphfont-000026"/>
              </w:rPr>
              <w:t xml:space="preserve">Načini stjecanja ishoda učenja (od –do, postotak) </w:t>
            </w:r>
          </w:p>
        </w:tc>
        <w:tc>
          <w:tcPr>
            <w:tcW w:w="1350" w:type="dxa"/>
            <w:tcBorders>
              <w:top w:val="single" w:sz="6" w:space="0" w:color="auto"/>
              <w:left w:val="single" w:sz="6" w:space="0" w:color="auto"/>
              <w:bottom w:val="single" w:sz="6" w:space="0" w:color="auto"/>
              <w:right w:val="single" w:sz="6" w:space="0" w:color="auto"/>
            </w:tcBorders>
            <w:shd w:val="clear" w:color="auto" w:fill="BDD6EE"/>
            <w:tcMar>
              <w:top w:w="0" w:type="dxa"/>
              <w:left w:w="90" w:type="dxa"/>
              <w:bottom w:w="0" w:type="dxa"/>
              <w:right w:w="90" w:type="dxa"/>
            </w:tcMar>
            <w:vAlign w:val="center"/>
            <w:hideMark/>
          </w:tcPr>
          <w:p w14:paraId="289174EB" w14:textId="77777777" w:rsidR="00710004" w:rsidRDefault="002D002D">
            <w:pPr>
              <w:pStyle w:val="normal-000326"/>
            </w:pPr>
            <w:r>
              <w:rPr>
                <w:rStyle w:val="defaultparagraphfont-000026"/>
              </w:rPr>
              <w:t xml:space="preserve">Vođeni proces učenja i poučavanja </w:t>
            </w:r>
          </w:p>
        </w:tc>
        <w:tc>
          <w:tcPr>
            <w:tcW w:w="2295" w:type="dxa"/>
            <w:gridSpan w:val="2"/>
            <w:tcBorders>
              <w:top w:val="single" w:sz="6" w:space="0" w:color="auto"/>
              <w:left w:val="single" w:sz="6" w:space="0" w:color="auto"/>
              <w:bottom w:val="single" w:sz="6" w:space="0" w:color="auto"/>
              <w:right w:val="single" w:sz="6" w:space="0" w:color="auto"/>
            </w:tcBorders>
            <w:shd w:val="clear" w:color="auto" w:fill="BDD6EE"/>
            <w:tcMar>
              <w:top w:w="0" w:type="dxa"/>
              <w:left w:w="90" w:type="dxa"/>
              <w:bottom w:w="0" w:type="dxa"/>
              <w:right w:w="90" w:type="dxa"/>
            </w:tcMar>
            <w:vAlign w:val="center"/>
            <w:hideMark/>
          </w:tcPr>
          <w:p w14:paraId="6F3F282C" w14:textId="77777777" w:rsidR="00710004" w:rsidRDefault="002D002D">
            <w:pPr>
              <w:pStyle w:val="normal-000326"/>
            </w:pPr>
            <w:r>
              <w:rPr>
                <w:rStyle w:val="defaultparagraphfont-000026"/>
              </w:rPr>
              <w:t xml:space="preserve">Oblici učenja temeljenog na radu </w:t>
            </w:r>
          </w:p>
        </w:tc>
        <w:tc>
          <w:tcPr>
            <w:tcW w:w="2025" w:type="dxa"/>
            <w:tcBorders>
              <w:top w:val="single" w:sz="6" w:space="0" w:color="auto"/>
              <w:left w:val="single" w:sz="6" w:space="0" w:color="auto"/>
              <w:bottom w:val="single" w:sz="6" w:space="0" w:color="auto"/>
              <w:right w:val="single" w:sz="6" w:space="0" w:color="auto"/>
            </w:tcBorders>
            <w:shd w:val="clear" w:color="auto" w:fill="BDD6EE"/>
            <w:tcMar>
              <w:top w:w="0" w:type="dxa"/>
              <w:left w:w="90" w:type="dxa"/>
              <w:bottom w:w="0" w:type="dxa"/>
              <w:right w:w="90" w:type="dxa"/>
            </w:tcMar>
            <w:vAlign w:val="center"/>
            <w:hideMark/>
          </w:tcPr>
          <w:p w14:paraId="64F500CA" w14:textId="77777777" w:rsidR="00710004" w:rsidRDefault="002D002D">
            <w:pPr>
              <w:pStyle w:val="normal-000326"/>
            </w:pPr>
            <w:r>
              <w:rPr>
                <w:rStyle w:val="defaultparagraphfont-000026"/>
              </w:rPr>
              <w:t xml:space="preserve">Samostalne aktivnosti učenika/polaznika </w:t>
            </w:r>
          </w:p>
        </w:tc>
      </w:tr>
      <w:tr w:rsidR="00710004" w14:paraId="37E3AC4B" w14:textId="77777777">
        <w:trPr>
          <w:trHeight w:val="480"/>
        </w:trPr>
        <w:tc>
          <w:tcPr>
            <w:tcW w:w="0" w:type="auto"/>
            <w:vMerge/>
            <w:tcBorders>
              <w:top w:val="single" w:sz="6" w:space="0" w:color="auto"/>
              <w:left w:val="single" w:sz="6" w:space="0" w:color="auto"/>
              <w:bottom w:val="single" w:sz="6" w:space="0" w:color="auto"/>
              <w:right w:val="single" w:sz="6" w:space="0" w:color="auto"/>
            </w:tcBorders>
            <w:vAlign w:val="center"/>
            <w:hideMark/>
          </w:tcPr>
          <w:p w14:paraId="099EF261" w14:textId="77777777" w:rsidR="00710004" w:rsidRDefault="00710004">
            <w:pPr>
              <w:rPr>
                <w:rFonts w:ascii="Cambria" w:hAnsi="Cambria"/>
                <w:sz w:val="20"/>
                <w:szCs w:val="20"/>
              </w:rPr>
            </w:pPr>
          </w:p>
        </w:tc>
        <w:tc>
          <w:tcPr>
            <w:tcW w:w="1350"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31C51794" w14:textId="77777777" w:rsidR="00710004" w:rsidRDefault="002D002D">
            <w:pPr>
              <w:pStyle w:val="normal-000326"/>
            </w:pPr>
            <w:r>
              <w:rPr>
                <w:rStyle w:val="defaultparagraphfont-000026"/>
              </w:rPr>
              <w:t xml:space="preserve">10-20% </w:t>
            </w:r>
          </w:p>
        </w:tc>
        <w:tc>
          <w:tcPr>
            <w:tcW w:w="2295" w:type="dxa"/>
            <w:gridSpan w:val="2"/>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71266646" w14:textId="77777777" w:rsidR="00710004" w:rsidRDefault="002D002D">
            <w:pPr>
              <w:pStyle w:val="normal-000326"/>
            </w:pPr>
            <w:r>
              <w:rPr>
                <w:rStyle w:val="defaultparagraphfont-000026"/>
              </w:rPr>
              <w:t xml:space="preserve">70-80% </w:t>
            </w:r>
          </w:p>
        </w:tc>
        <w:tc>
          <w:tcPr>
            <w:tcW w:w="2025"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692E7FA4" w14:textId="77777777" w:rsidR="00710004" w:rsidRDefault="002D002D">
            <w:pPr>
              <w:pStyle w:val="normal-000326"/>
            </w:pPr>
            <w:r>
              <w:rPr>
                <w:rStyle w:val="defaultparagraphfont-000026"/>
              </w:rPr>
              <w:t xml:space="preserve">10-20% </w:t>
            </w:r>
          </w:p>
        </w:tc>
      </w:tr>
      <w:tr w:rsidR="00710004" w14:paraId="3CD13852" w14:textId="77777777">
        <w:tc>
          <w:tcPr>
            <w:tcW w:w="2850" w:type="dxa"/>
            <w:tcBorders>
              <w:top w:val="single" w:sz="6" w:space="0" w:color="auto"/>
              <w:left w:val="single" w:sz="6" w:space="0" w:color="auto"/>
              <w:bottom w:val="single" w:sz="6" w:space="0" w:color="auto"/>
              <w:right w:val="single" w:sz="6" w:space="0" w:color="auto"/>
            </w:tcBorders>
            <w:shd w:val="clear" w:color="auto" w:fill="BDD6EE"/>
            <w:tcMar>
              <w:top w:w="0" w:type="dxa"/>
              <w:left w:w="90" w:type="dxa"/>
              <w:bottom w:w="0" w:type="dxa"/>
              <w:right w:w="90" w:type="dxa"/>
            </w:tcMar>
            <w:vAlign w:val="center"/>
            <w:hideMark/>
          </w:tcPr>
          <w:p w14:paraId="34557A6F" w14:textId="77777777" w:rsidR="00710004" w:rsidRDefault="002D002D">
            <w:pPr>
              <w:pStyle w:val="normal-000078"/>
            </w:pPr>
            <w:r>
              <w:rPr>
                <w:rStyle w:val="defaultparagraphfont-000026"/>
              </w:rPr>
              <w:t xml:space="preserve">Status modula </w:t>
            </w:r>
          </w:p>
          <w:p w14:paraId="4E46CF36" w14:textId="77777777" w:rsidR="00710004" w:rsidRDefault="002D002D">
            <w:pPr>
              <w:pStyle w:val="normal-000078"/>
            </w:pPr>
            <w:r>
              <w:rPr>
                <w:rStyle w:val="defaultparagraphfont-000026"/>
              </w:rPr>
              <w:t xml:space="preserve">(obvezni/izborni) </w:t>
            </w:r>
          </w:p>
        </w:tc>
        <w:tc>
          <w:tcPr>
            <w:tcW w:w="5685" w:type="dxa"/>
            <w:gridSpan w:val="4"/>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0D88311F" w14:textId="77777777" w:rsidR="00710004" w:rsidRDefault="002D002D">
            <w:pPr>
              <w:pStyle w:val="normal-000078"/>
            </w:pPr>
            <w:r>
              <w:rPr>
                <w:rStyle w:val="defaultparagraphfont-000028"/>
              </w:rPr>
              <w:t>OBVEZNI</w:t>
            </w:r>
            <w:r>
              <w:t xml:space="preserve"> </w:t>
            </w:r>
          </w:p>
        </w:tc>
      </w:tr>
      <w:tr w:rsidR="00710004" w14:paraId="14735295" w14:textId="77777777">
        <w:trPr>
          <w:trHeight w:val="555"/>
        </w:trPr>
        <w:tc>
          <w:tcPr>
            <w:tcW w:w="2850" w:type="dxa"/>
            <w:tcBorders>
              <w:top w:val="single" w:sz="6" w:space="0" w:color="auto"/>
              <w:left w:val="single" w:sz="6" w:space="0" w:color="auto"/>
              <w:bottom w:val="single" w:sz="6" w:space="0" w:color="auto"/>
              <w:right w:val="single" w:sz="6" w:space="0" w:color="auto"/>
            </w:tcBorders>
            <w:shd w:val="clear" w:color="auto" w:fill="BDD6EE"/>
            <w:tcMar>
              <w:top w:w="0" w:type="dxa"/>
              <w:left w:w="90" w:type="dxa"/>
              <w:bottom w:w="0" w:type="dxa"/>
              <w:right w:w="90" w:type="dxa"/>
            </w:tcMar>
            <w:vAlign w:val="center"/>
            <w:hideMark/>
          </w:tcPr>
          <w:p w14:paraId="416A7542" w14:textId="77777777" w:rsidR="00710004" w:rsidRDefault="002D002D">
            <w:pPr>
              <w:pStyle w:val="normal-000078"/>
            </w:pPr>
            <w:r>
              <w:rPr>
                <w:rStyle w:val="defaultparagraphfont-000026"/>
              </w:rPr>
              <w:t xml:space="preserve">Cilj (opis) modula </w:t>
            </w:r>
          </w:p>
        </w:tc>
        <w:tc>
          <w:tcPr>
            <w:tcW w:w="5685" w:type="dxa"/>
            <w:gridSpan w:val="4"/>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2C214C28" w14:textId="77777777" w:rsidR="00710004" w:rsidRDefault="002D002D">
            <w:pPr>
              <w:pStyle w:val="normal-000189"/>
            </w:pPr>
            <w:r>
              <w:rPr>
                <w:rStyle w:val="defaultparagraphfont-000072"/>
              </w:rPr>
              <w:t xml:space="preserve">Cilj modula je osposobiti učenika za primjenu, tehnologija strojnih obrada materijala na konvencionalnim strojevima te spajanja materijala zavarivanjem. </w:t>
            </w:r>
          </w:p>
        </w:tc>
      </w:tr>
      <w:tr w:rsidR="00710004" w14:paraId="7E346E01" w14:textId="77777777">
        <w:tc>
          <w:tcPr>
            <w:tcW w:w="2850" w:type="dxa"/>
            <w:tcBorders>
              <w:top w:val="single" w:sz="6" w:space="0" w:color="auto"/>
              <w:left w:val="single" w:sz="6" w:space="0" w:color="auto"/>
              <w:bottom w:val="single" w:sz="6" w:space="0" w:color="auto"/>
              <w:right w:val="single" w:sz="6" w:space="0" w:color="auto"/>
            </w:tcBorders>
            <w:shd w:val="clear" w:color="auto" w:fill="BDD6EE"/>
            <w:tcMar>
              <w:top w:w="0" w:type="dxa"/>
              <w:left w:w="90" w:type="dxa"/>
              <w:bottom w:w="0" w:type="dxa"/>
              <w:right w:w="90" w:type="dxa"/>
            </w:tcMar>
            <w:vAlign w:val="center"/>
            <w:hideMark/>
          </w:tcPr>
          <w:p w14:paraId="2733CC83" w14:textId="77777777" w:rsidR="00710004" w:rsidRDefault="002D002D">
            <w:pPr>
              <w:pStyle w:val="normal-000078"/>
            </w:pPr>
            <w:r>
              <w:rPr>
                <w:rStyle w:val="defaultparagraphfont-000026"/>
              </w:rPr>
              <w:t xml:space="preserve">Ključni pojmovi </w:t>
            </w:r>
          </w:p>
        </w:tc>
        <w:tc>
          <w:tcPr>
            <w:tcW w:w="5685" w:type="dxa"/>
            <w:gridSpan w:val="4"/>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093981C7" w14:textId="77777777" w:rsidR="00710004" w:rsidRDefault="002D002D">
            <w:pPr>
              <w:pStyle w:val="normal-000078"/>
            </w:pPr>
            <w:r>
              <w:rPr>
                <w:rStyle w:val="defaultparagraphfont-000100"/>
              </w:rPr>
              <w:t xml:space="preserve">obrada materijala, strojna obrada materijala, zavarivanje, rezni alati, rad na alatmom stroju </w:t>
            </w:r>
          </w:p>
        </w:tc>
      </w:tr>
      <w:tr w:rsidR="00710004" w14:paraId="523465E1" w14:textId="77777777">
        <w:tc>
          <w:tcPr>
            <w:tcW w:w="2850" w:type="dxa"/>
            <w:tcBorders>
              <w:top w:val="single" w:sz="6" w:space="0" w:color="auto"/>
              <w:left w:val="single" w:sz="6" w:space="0" w:color="auto"/>
              <w:bottom w:val="single" w:sz="6" w:space="0" w:color="auto"/>
              <w:right w:val="single" w:sz="6" w:space="0" w:color="auto"/>
            </w:tcBorders>
            <w:shd w:val="clear" w:color="auto" w:fill="BDD6EE"/>
            <w:tcMar>
              <w:top w:w="0" w:type="dxa"/>
              <w:left w:w="90" w:type="dxa"/>
              <w:bottom w:w="0" w:type="dxa"/>
              <w:right w:w="90" w:type="dxa"/>
            </w:tcMar>
            <w:vAlign w:val="center"/>
            <w:hideMark/>
          </w:tcPr>
          <w:p w14:paraId="3C6D1DD7" w14:textId="77777777" w:rsidR="00710004" w:rsidRDefault="002D002D">
            <w:pPr>
              <w:pStyle w:val="normal-000078"/>
            </w:pPr>
            <w:r>
              <w:rPr>
                <w:rStyle w:val="defaultparagraphfont-000026"/>
              </w:rPr>
              <w:t xml:space="preserve">Povezanost modula s međupredmetnim temama (ako je primjenljivo) </w:t>
            </w:r>
          </w:p>
        </w:tc>
        <w:tc>
          <w:tcPr>
            <w:tcW w:w="5685" w:type="dxa"/>
            <w:gridSpan w:val="4"/>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411E9626" w14:textId="77777777" w:rsidR="00710004" w:rsidRDefault="002D002D">
            <w:pPr>
              <w:pStyle w:val="normal-000078"/>
            </w:pPr>
            <w:r>
              <w:rPr>
                <w:rStyle w:val="defaultparagraphfont-000026"/>
              </w:rPr>
              <w:t>MPT Osobni i socijalni razvoj</w:t>
            </w:r>
            <w:r>
              <w:rPr>
                <w:b/>
                <w:bCs/>
              </w:rPr>
              <w:br/>
            </w:r>
            <w:r>
              <w:rPr>
                <w:rStyle w:val="defaultparagraphfont-000028"/>
              </w:rPr>
              <w:t>A.4.3./B.4.2./B.4.3.</w:t>
            </w:r>
            <w:r>
              <w:t xml:space="preserve"> </w:t>
            </w:r>
          </w:p>
          <w:p w14:paraId="4D730FDD" w14:textId="77777777" w:rsidR="00710004" w:rsidRDefault="002D002D">
            <w:pPr>
              <w:pStyle w:val="normal-000401"/>
              <w:spacing w:after="0"/>
            </w:pPr>
            <w:r>
              <w:rPr>
                <w:rStyle w:val="defaultparagraphfont-000026"/>
              </w:rPr>
              <w:t>MPT Uporaba informacijske i komunikacijske tehnologije</w:t>
            </w:r>
            <w:r>
              <w:rPr>
                <w:b/>
                <w:bCs/>
              </w:rPr>
              <w:br/>
            </w:r>
            <w:r>
              <w:rPr>
                <w:rStyle w:val="defaultparagraphfont-000028"/>
              </w:rPr>
              <w:t xml:space="preserve">A.4.1./C.4.3./C.4.4. </w:t>
            </w:r>
            <w:r>
              <w:rPr>
                <w:b/>
                <w:bCs/>
              </w:rPr>
              <w:br/>
            </w:r>
            <w:r>
              <w:rPr>
                <w:rStyle w:val="defaultparagraphfont-000026"/>
              </w:rPr>
              <w:t>MPT Zdravlje</w:t>
            </w:r>
            <w:r>
              <w:rPr>
                <w:b/>
                <w:bCs/>
              </w:rPr>
              <w:br/>
            </w:r>
            <w:r>
              <w:rPr>
                <w:rStyle w:val="defaultparagraphfont-000028"/>
              </w:rPr>
              <w:t xml:space="preserve">B.4.1.A/B.4.1.B </w:t>
            </w:r>
            <w:r>
              <w:rPr>
                <w:b/>
                <w:bCs/>
              </w:rPr>
              <w:br/>
            </w:r>
            <w:r>
              <w:rPr>
                <w:rStyle w:val="defaultparagraphfont-000026"/>
              </w:rPr>
              <w:t>MPT Učiti kako učiti:</w:t>
            </w:r>
            <w:r>
              <w:rPr>
                <w:b/>
                <w:bCs/>
              </w:rPr>
              <w:br/>
            </w:r>
            <w:r>
              <w:rPr>
                <w:rStyle w:val="defaultparagraphfont-000028"/>
              </w:rPr>
              <w:t>A. 1./A. 2./A. 4.</w:t>
            </w:r>
            <w:r>
              <w:t xml:space="preserve"> </w:t>
            </w:r>
          </w:p>
        </w:tc>
      </w:tr>
      <w:tr w:rsidR="00710004" w14:paraId="49666508" w14:textId="77777777">
        <w:tc>
          <w:tcPr>
            <w:tcW w:w="2850" w:type="dxa"/>
            <w:tcBorders>
              <w:top w:val="single" w:sz="6" w:space="0" w:color="auto"/>
              <w:left w:val="single" w:sz="6" w:space="0" w:color="auto"/>
              <w:bottom w:val="single" w:sz="6" w:space="0" w:color="auto"/>
              <w:right w:val="single" w:sz="6" w:space="0" w:color="auto"/>
            </w:tcBorders>
            <w:shd w:val="clear" w:color="auto" w:fill="BDD6EE"/>
            <w:tcMar>
              <w:top w:w="0" w:type="dxa"/>
              <w:left w:w="90" w:type="dxa"/>
              <w:bottom w:w="0" w:type="dxa"/>
              <w:right w:w="90" w:type="dxa"/>
            </w:tcMar>
            <w:vAlign w:val="center"/>
            <w:hideMark/>
          </w:tcPr>
          <w:p w14:paraId="3F35455A" w14:textId="77777777" w:rsidR="00710004" w:rsidRDefault="002D002D">
            <w:pPr>
              <w:pStyle w:val="normal-000078"/>
            </w:pPr>
            <w:r>
              <w:rPr>
                <w:rStyle w:val="defaultparagraphfont-000026"/>
              </w:rPr>
              <w:t xml:space="preserve">Preporuke za učenje temeljeno na radu </w:t>
            </w:r>
          </w:p>
        </w:tc>
        <w:tc>
          <w:tcPr>
            <w:tcW w:w="5685" w:type="dxa"/>
            <w:gridSpan w:val="4"/>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79B254A6" w14:textId="77777777" w:rsidR="00710004" w:rsidRDefault="002D002D">
            <w:pPr>
              <w:pStyle w:val="normal-000189"/>
            </w:pPr>
            <w:r>
              <w:rPr>
                <w:rStyle w:val="defaultparagraphfont-000028"/>
              </w:rPr>
              <w:t>Učenje temeljeno na radu integrirano je u modul kroz rješavanje problemskih zadataka i praktičnih vježbi koji se mogu simulirati u školskim specijaliziranim učionicama/ praktikumima/radionicama. Zadaci za učenje i vježbe su osmišljeni tako da odgovaraju stvarnim radnim situacijama radnog mjesta. Učenje na radnome mjestu za vrijeme praktične nastave u školskim radionicama opremljenima alatima za ručnu obradu, mjernim instrumentima, alatnim strojevima,  potrebnom opremom, priborom i alatom za montažu, kompone</w:t>
            </w:r>
            <w:r>
              <w:rPr>
                <w:rStyle w:val="defaultparagraphfont-000028"/>
              </w:rPr>
              <w:t>ntama i/ili sklopovima i/ili uređajima za savladavanje specifičnih vježbi, gdje se polaznici postupno uvode u posao te u ograničenom obujmu sudjeluju u radnom procesu u kontroliranim uvjetima uz mentora</w:t>
            </w:r>
            <w:r>
              <w:t xml:space="preserve"> </w:t>
            </w:r>
          </w:p>
        </w:tc>
      </w:tr>
      <w:tr w:rsidR="00710004" w14:paraId="4CFCE051" w14:textId="77777777">
        <w:tc>
          <w:tcPr>
            <w:tcW w:w="2850" w:type="dxa"/>
            <w:tcBorders>
              <w:top w:val="single" w:sz="6" w:space="0" w:color="auto"/>
              <w:left w:val="single" w:sz="6" w:space="0" w:color="auto"/>
              <w:bottom w:val="single" w:sz="6" w:space="0" w:color="auto"/>
              <w:right w:val="single" w:sz="6" w:space="0" w:color="auto"/>
            </w:tcBorders>
            <w:shd w:val="clear" w:color="auto" w:fill="BDD6EE"/>
            <w:tcMar>
              <w:top w:w="0" w:type="dxa"/>
              <w:left w:w="90" w:type="dxa"/>
              <w:bottom w:w="0" w:type="dxa"/>
              <w:right w:w="90" w:type="dxa"/>
            </w:tcMar>
            <w:vAlign w:val="center"/>
            <w:hideMark/>
          </w:tcPr>
          <w:p w14:paraId="783EC024" w14:textId="77777777" w:rsidR="00710004" w:rsidRDefault="002D002D">
            <w:pPr>
              <w:pStyle w:val="normal-000078"/>
            </w:pPr>
            <w:r>
              <w:rPr>
                <w:rStyle w:val="defaultparagraphfont-000026"/>
              </w:rPr>
              <w:t xml:space="preserve">Specifični materijalni uvjeti i okruženje za učenje, potrebni za realizaciju modula </w:t>
            </w:r>
          </w:p>
        </w:tc>
        <w:tc>
          <w:tcPr>
            <w:tcW w:w="5685" w:type="dxa"/>
            <w:gridSpan w:val="4"/>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1A5E15EC" w14:textId="77777777" w:rsidR="00710004" w:rsidRDefault="002D002D">
            <w:pPr>
              <w:pStyle w:val="normal-000078"/>
            </w:pPr>
            <w:hyperlink r:id="rId61" w:history="1">
              <w:r>
                <w:rPr>
                  <w:rStyle w:val="hyperlink-000711"/>
                  <w:color w:val="0000FF"/>
                </w:rPr>
                <w:t xml:space="preserve">https://hko.srce.hr/registar/standard-kvalifikacije/detalji/94 </w:t>
              </w:r>
            </w:hyperlink>
          </w:p>
          <w:p w14:paraId="267BC77E" w14:textId="77777777" w:rsidR="00710004" w:rsidRDefault="002D002D">
            <w:pPr>
              <w:pStyle w:val="normal-000078"/>
            </w:pPr>
            <w:r>
              <w:rPr>
                <w:rStyle w:val="000027"/>
              </w:rPr>
              <w:t> </w:t>
            </w:r>
            <w:r>
              <w:t xml:space="preserve"> </w:t>
            </w:r>
          </w:p>
          <w:p w14:paraId="75A0EE8F" w14:textId="77777777" w:rsidR="00710004" w:rsidRDefault="002D002D">
            <w:pPr>
              <w:pStyle w:val="normal-000036"/>
              <w:spacing w:after="0"/>
            </w:pPr>
            <w:r>
              <w:rPr>
                <w:rStyle w:val="defaultparagraphfont-000028"/>
              </w:rPr>
              <w:t>Potrebno je razredni odjel dijeliti u odgojno-obrazovne skupine kako bi se učenicima osigurao rad na siguran način.</w:t>
            </w:r>
            <w:r>
              <w:t xml:space="preserve"> </w:t>
            </w:r>
          </w:p>
          <w:p w14:paraId="39ECD039" w14:textId="77777777" w:rsidR="00710004" w:rsidRDefault="002D002D">
            <w:pPr>
              <w:pStyle w:val="normal-000078"/>
            </w:pPr>
            <w:r>
              <w:rPr>
                <w:rStyle w:val="000027"/>
              </w:rPr>
              <w:t> </w:t>
            </w:r>
            <w:r>
              <w:t xml:space="preserve"> </w:t>
            </w:r>
          </w:p>
        </w:tc>
      </w:tr>
      <w:tr w:rsidR="00710004" w14:paraId="1B12CB97" w14:textId="77777777">
        <w:trPr>
          <w:trHeight w:val="360"/>
        </w:trPr>
        <w:tc>
          <w:tcPr>
            <w:tcW w:w="4455" w:type="dxa"/>
            <w:gridSpan w:val="3"/>
            <w:tcBorders>
              <w:top w:val="single" w:sz="6" w:space="0" w:color="auto"/>
              <w:left w:val="single" w:sz="6" w:space="0" w:color="auto"/>
              <w:bottom w:val="single" w:sz="6" w:space="0" w:color="auto"/>
              <w:right w:val="single" w:sz="6" w:space="0" w:color="auto"/>
            </w:tcBorders>
            <w:shd w:val="clear" w:color="auto" w:fill="B4C6E7"/>
            <w:tcMar>
              <w:top w:w="0" w:type="dxa"/>
              <w:left w:w="90" w:type="dxa"/>
              <w:bottom w:w="0" w:type="dxa"/>
              <w:right w:w="90" w:type="dxa"/>
            </w:tcMar>
            <w:vAlign w:val="center"/>
            <w:hideMark/>
          </w:tcPr>
          <w:p w14:paraId="1C365374" w14:textId="77777777" w:rsidR="00710004" w:rsidRDefault="002D002D">
            <w:pPr>
              <w:pStyle w:val="normal-000078"/>
            </w:pPr>
            <w:r>
              <w:rPr>
                <w:rStyle w:val="defaultparagraphfont-000026"/>
              </w:rPr>
              <w:t xml:space="preserve">Skup ishoda učenja iz SK-a, obujam: </w:t>
            </w:r>
          </w:p>
        </w:tc>
        <w:tc>
          <w:tcPr>
            <w:tcW w:w="4080" w:type="dxa"/>
            <w:gridSpan w:val="2"/>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6B2C3C50" w14:textId="77777777" w:rsidR="00710004" w:rsidRDefault="002D002D">
            <w:pPr>
              <w:pStyle w:val="normal-000078"/>
            </w:pPr>
            <w:r>
              <w:rPr>
                <w:rStyle w:val="defaultparagraphfont-000026"/>
              </w:rPr>
              <w:t xml:space="preserve">Konvencionalni alatni strojevi, 1 CSVET </w:t>
            </w:r>
          </w:p>
        </w:tc>
      </w:tr>
      <w:tr w:rsidR="00710004" w14:paraId="609ED3FE" w14:textId="77777777">
        <w:tc>
          <w:tcPr>
            <w:tcW w:w="4455" w:type="dxa"/>
            <w:gridSpan w:val="3"/>
            <w:tcBorders>
              <w:top w:val="single" w:sz="6" w:space="0" w:color="auto"/>
              <w:left w:val="single" w:sz="6" w:space="0" w:color="auto"/>
              <w:bottom w:val="single" w:sz="6" w:space="0" w:color="auto"/>
              <w:right w:val="single" w:sz="6" w:space="0" w:color="auto"/>
            </w:tcBorders>
            <w:shd w:val="clear" w:color="auto" w:fill="BDD6EE"/>
            <w:tcMar>
              <w:top w:w="0" w:type="dxa"/>
              <w:left w:w="90" w:type="dxa"/>
              <w:bottom w:w="0" w:type="dxa"/>
              <w:right w:w="90" w:type="dxa"/>
            </w:tcMar>
            <w:vAlign w:val="center"/>
            <w:hideMark/>
          </w:tcPr>
          <w:p w14:paraId="3B192384" w14:textId="77777777" w:rsidR="00710004" w:rsidRDefault="002D002D">
            <w:pPr>
              <w:pStyle w:val="normal-000326"/>
            </w:pPr>
            <w:r>
              <w:rPr>
                <w:rStyle w:val="defaultparagraphfont-000026"/>
              </w:rPr>
              <w:t xml:space="preserve">Ishodi učenja </w:t>
            </w:r>
          </w:p>
        </w:tc>
        <w:tc>
          <w:tcPr>
            <w:tcW w:w="4080" w:type="dxa"/>
            <w:gridSpan w:val="2"/>
            <w:tcBorders>
              <w:top w:val="single" w:sz="6" w:space="0" w:color="auto"/>
              <w:left w:val="single" w:sz="6" w:space="0" w:color="auto"/>
              <w:bottom w:val="single" w:sz="6" w:space="0" w:color="auto"/>
              <w:right w:val="single" w:sz="6" w:space="0" w:color="auto"/>
            </w:tcBorders>
            <w:shd w:val="clear" w:color="auto" w:fill="BDD6EE"/>
            <w:tcMar>
              <w:top w:w="0" w:type="dxa"/>
              <w:left w:w="90" w:type="dxa"/>
              <w:bottom w:w="0" w:type="dxa"/>
              <w:right w:w="90" w:type="dxa"/>
            </w:tcMar>
            <w:vAlign w:val="center"/>
            <w:hideMark/>
          </w:tcPr>
          <w:p w14:paraId="4E74599E" w14:textId="77777777" w:rsidR="00710004" w:rsidRDefault="002D002D">
            <w:pPr>
              <w:pStyle w:val="normal-000326"/>
            </w:pPr>
            <w:r>
              <w:rPr>
                <w:rStyle w:val="defaultparagraphfont-000026"/>
              </w:rPr>
              <w:t xml:space="preserve">Ishodi učenja na razini usvojenosti „dobar” </w:t>
            </w:r>
          </w:p>
        </w:tc>
      </w:tr>
      <w:tr w:rsidR="00710004" w14:paraId="4CD3BA7D" w14:textId="77777777">
        <w:tc>
          <w:tcPr>
            <w:tcW w:w="4455" w:type="dxa"/>
            <w:gridSpan w:val="3"/>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4837B00F" w14:textId="77777777" w:rsidR="00710004" w:rsidRDefault="002D002D">
            <w:pPr>
              <w:pStyle w:val="normal-000721"/>
              <w:spacing w:after="0"/>
            </w:pPr>
            <w:r>
              <w:rPr>
                <w:rStyle w:val="defaultparagraphfont-000072"/>
              </w:rPr>
              <w:t>Razlikovati konvencionalne alatne strojeve s obzirom na tehnologiju obrade (pile, tokarilice, glodalice, bušilice, blanjalice, brusilice, strojeve za izradu zupčanika i dr.) </w:t>
            </w:r>
            <w:r>
              <w:t xml:space="preserve"> </w:t>
            </w:r>
          </w:p>
        </w:tc>
        <w:tc>
          <w:tcPr>
            <w:tcW w:w="4080" w:type="dxa"/>
            <w:gridSpan w:val="2"/>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1B6A01CC" w14:textId="77777777" w:rsidR="00710004" w:rsidRDefault="002D002D">
            <w:pPr>
              <w:pStyle w:val="normal-000078"/>
            </w:pPr>
            <w:r>
              <w:rPr>
                <w:rStyle w:val="defaultparagraphfont-000072"/>
              </w:rPr>
              <w:t xml:space="preserve">Odabrati alatni stroj s </w:t>
            </w:r>
            <w:r>
              <w:rPr>
                <w:rStyle w:val="defaultparagraphfont-000072"/>
              </w:rPr>
              <w:t>obzirom na tehnologiju obrade</w:t>
            </w:r>
            <w:r>
              <w:t xml:space="preserve"> </w:t>
            </w:r>
          </w:p>
        </w:tc>
      </w:tr>
      <w:tr w:rsidR="00710004" w14:paraId="530E8936" w14:textId="77777777">
        <w:tc>
          <w:tcPr>
            <w:tcW w:w="4455" w:type="dxa"/>
            <w:gridSpan w:val="3"/>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71A61CE8" w14:textId="77777777" w:rsidR="00710004" w:rsidRDefault="002D002D">
            <w:pPr>
              <w:pStyle w:val="normal-000721"/>
              <w:spacing w:after="0"/>
            </w:pPr>
            <w:r>
              <w:rPr>
                <w:rStyle w:val="defaultparagraphfont-000072"/>
              </w:rPr>
              <w:lastRenderedPageBreak/>
              <w:t>Protumačiti karakteristike i način rada alatnog stroja</w:t>
            </w:r>
            <w:r>
              <w:t xml:space="preserve"> </w:t>
            </w:r>
          </w:p>
        </w:tc>
        <w:tc>
          <w:tcPr>
            <w:tcW w:w="4080" w:type="dxa"/>
            <w:gridSpan w:val="2"/>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0CAFE5C6" w14:textId="77777777" w:rsidR="00710004" w:rsidRDefault="002D002D">
            <w:pPr>
              <w:pStyle w:val="normal-000078"/>
            </w:pPr>
            <w:r>
              <w:rPr>
                <w:rStyle w:val="defaultparagraphfont-000072"/>
              </w:rPr>
              <w:t>Objasniti osnovne sklopove i potrebna gibanja na alatnom stroju </w:t>
            </w:r>
            <w:r>
              <w:t xml:space="preserve"> </w:t>
            </w:r>
          </w:p>
        </w:tc>
      </w:tr>
      <w:tr w:rsidR="00710004" w14:paraId="7F613A3D" w14:textId="77777777">
        <w:tc>
          <w:tcPr>
            <w:tcW w:w="4455" w:type="dxa"/>
            <w:gridSpan w:val="3"/>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6FB2C3DE" w14:textId="77777777" w:rsidR="00710004" w:rsidRDefault="002D002D">
            <w:pPr>
              <w:pStyle w:val="normal-000721"/>
              <w:spacing w:after="0"/>
            </w:pPr>
            <w:r>
              <w:rPr>
                <w:rStyle w:val="defaultparagraphfont-000072"/>
              </w:rPr>
              <w:t>Opisati funkciju mehaničkih sklopova alatnih strojeva</w:t>
            </w:r>
            <w:r>
              <w:t xml:space="preserve"> </w:t>
            </w:r>
          </w:p>
        </w:tc>
        <w:tc>
          <w:tcPr>
            <w:tcW w:w="4080" w:type="dxa"/>
            <w:gridSpan w:val="2"/>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38110107" w14:textId="77777777" w:rsidR="00710004" w:rsidRDefault="002D002D">
            <w:pPr>
              <w:pStyle w:val="normal-000078"/>
            </w:pPr>
            <w:r>
              <w:rPr>
                <w:rStyle w:val="defaultparagraphfont-000072"/>
              </w:rPr>
              <w:t>Objasniti mehaničke sklopove alatnih strojeva</w:t>
            </w:r>
            <w:r>
              <w:t xml:space="preserve"> </w:t>
            </w:r>
          </w:p>
        </w:tc>
      </w:tr>
      <w:tr w:rsidR="00710004" w14:paraId="5F1FE3C6" w14:textId="77777777">
        <w:tc>
          <w:tcPr>
            <w:tcW w:w="4455" w:type="dxa"/>
            <w:gridSpan w:val="3"/>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5004280D" w14:textId="77777777" w:rsidR="00710004" w:rsidRDefault="002D002D">
            <w:pPr>
              <w:pStyle w:val="normal-000721"/>
              <w:spacing w:after="0"/>
            </w:pPr>
            <w:r>
              <w:rPr>
                <w:rStyle w:val="defaultparagraphfont-000072"/>
              </w:rPr>
              <w:t>Protumačiti načine stezanja predmeta obrade</w:t>
            </w:r>
            <w:r>
              <w:t xml:space="preserve"> </w:t>
            </w:r>
          </w:p>
        </w:tc>
        <w:tc>
          <w:tcPr>
            <w:tcW w:w="4080" w:type="dxa"/>
            <w:gridSpan w:val="2"/>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4A815828" w14:textId="77777777" w:rsidR="00710004" w:rsidRDefault="002D002D">
            <w:pPr>
              <w:pStyle w:val="normal-000078"/>
            </w:pPr>
            <w:r>
              <w:rPr>
                <w:rStyle w:val="defaultparagraphfont-000072"/>
              </w:rPr>
              <w:t>Odabrati steznu napravu za stezanje predmeta obrade </w:t>
            </w:r>
            <w:r>
              <w:t xml:space="preserve"> </w:t>
            </w:r>
          </w:p>
        </w:tc>
      </w:tr>
      <w:tr w:rsidR="00710004" w14:paraId="1518A9FA" w14:textId="77777777">
        <w:tc>
          <w:tcPr>
            <w:tcW w:w="4455" w:type="dxa"/>
            <w:gridSpan w:val="3"/>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65721CB0" w14:textId="77777777" w:rsidR="00710004" w:rsidRDefault="002D002D">
            <w:pPr>
              <w:pStyle w:val="normal-000721"/>
              <w:spacing w:after="0"/>
            </w:pPr>
            <w:r>
              <w:rPr>
                <w:rStyle w:val="defaultparagraphfont-000072"/>
              </w:rPr>
              <w:t>Protumačiti načine stezanja alata</w:t>
            </w:r>
            <w:r>
              <w:t xml:space="preserve"> </w:t>
            </w:r>
          </w:p>
        </w:tc>
        <w:tc>
          <w:tcPr>
            <w:tcW w:w="4080" w:type="dxa"/>
            <w:gridSpan w:val="2"/>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65C36C25" w14:textId="77777777" w:rsidR="00710004" w:rsidRDefault="002D002D">
            <w:pPr>
              <w:pStyle w:val="normal-000078"/>
            </w:pPr>
            <w:r>
              <w:rPr>
                <w:rStyle w:val="defaultparagraphfont-000072"/>
              </w:rPr>
              <w:t>Odabrati držače alata i potreban stezni pribor</w:t>
            </w:r>
            <w:r>
              <w:t xml:space="preserve"> </w:t>
            </w:r>
          </w:p>
        </w:tc>
      </w:tr>
      <w:tr w:rsidR="00710004" w14:paraId="4A94F99A" w14:textId="77777777">
        <w:tc>
          <w:tcPr>
            <w:tcW w:w="4455" w:type="dxa"/>
            <w:gridSpan w:val="3"/>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6E3D89D3" w14:textId="77777777" w:rsidR="00710004" w:rsidRDefault="002D002D">
            <w:pPr>
              <w:pStyle w:val="normal-000721"/>
              <w:spacing w:after="0"/>
            </w:pPr>
            <w:r>
              <w:rPr>
                <w:rStyle w:val="defaultparagraphfont-000072"/>
              </w:rPr>
              <w:t>Primijeniti odabrani alatni stroj i pribor u radnom procesu</w:t>
            </w:r>
            <w:r>
              <w:t xml:space="preserve"> </w:t>
            </w:r>
          </w:p>
        </w:tc>
        <w:tc>
          <w:tcPr>
            <w:tcW w:w="4080" w:type="dxa"/>
            <w:gridSpan w:val="2"/>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49DD51B9" w14:textId="77777777" w:rsidR="00710004" w:rsidRDefault="002D002D">
            <w:pPr>
              <w:pStyle w:val="normal-000078"/>
            </w:pPr>
            <w:r>
              <w:rPr>
                <w:rStyle w:val="defaultparagraphfont-000072"/>
              </w:rPr>
              <w:t>Pripremiti stroj za izvođenje određene operacije obrade</w:t>
            </w:r>
            <w:r>
              <w:t xml:space="preserve"> </w:t>
            </w:r>
          </w:p>
        </w:tc>
      </w:tr>
      <w:tr w:rsidR="00710004" w14:paraId="1F26DFB3" w14:textId="77777777">
        <w:trPr>
          <w:trHeight w:val="375"/>
        </w:trPr>
        <w:tc>
          <w:tcPr>
            <w:tcW w:w="8535" w:type="dxa"/>
            <w:gridSpan w:val="5"/>
            <w:tcBorders>
              <w:top w:val="single" w:sz="6" w:space="0" w:color="auto"/>
              <w:left w:val="single" w:sz="6" w:space="0" w:color="auto"/>
              <w:bottom w:val="single" w:sz="6" w:space="0" w:color="auto"/>
              <w:right w:val="single" w:sz="6" w:space="0" w:color="auto"/>
            </w:tcBorders>
            <w:shd w:val="clear" w:color="auto" w:fill="BDD6EE"/>
            <w:tcMar>
              <w:top w:w="0" w:type="dxa"/>
              <w:left w:w="90" w:type="dxa"/>
              <w:bottom w:w="0" w:type="dxa"/>
              <w:right w:w="90" w:type="dxa"/>
            </w:tcMar>
            <w:vAlign w:val="center"/>
            <w:hideMark/>
          </w:tcPr>
          <w:p w14:paraId="50386927" w14:textId="77777777" w:rsidR="00710004" w:rsidRDefault="002D002D">
            <w:pPr>
              <w:pStyle w:val="normal-000078"/>
            </w:pPr>
            <w:r>
              <w:rPr>
                <w:rStyle w:val="defaultparagraphfont-000168"/>
              </w:rPr>
              <w:t xml:space="preserve">Dominantni nastavni sustav i opis načina ostvarivanja SIU </w:t>
            </w:r>
          </w:p>
        </w:tc>
      </w:tr>
      <w:tr w:rsidR="00710004" w14:paraId="6475D2C2" w14:textId="77777777">
        <w:trPr>
          <w:trHeight w:val="510"/>
        </w:trPr>
        <w:tc>
          <w:tcPr>
            <w:tcW w:w="8535" w:type="dxa"/>
            <w:gridSpan w:val="5"/>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3160AA66" w14:textId="77777777" w:rsidR="00710004" w:rsidRDefault="002D002D">
            <w:pPr>
              <w:pStyle w:val="normal-000194"/>
            </w:pPr>
            <w:r>
              <w:rPr>
                <w:rStyle w:val="defaultparagraphfont-000072"/>
              </w:rPr>
              <w:t xml:space="preserve">Dominantni nastavni sustav je kombinacija </w:t>
            </w:r>
            <w:r>
              <w:rPr>
                <w:rStyle w:val="defaultparagraphfont-000168"/>
              </w:rPr>
              <w:t xml:space="preserve">heurističke i projektne nastave </w:t>
            </w:r>
            <w:r>
              <w:rPr>
                <w:rStyle w:val="defaultparagraphfont-000072"/>
              </w:rPr>
              <w:t xml:space="preserve">. Tijekom procesa učenja i poučavanja, nastavnik </w:t>
            </w:r>
            <w:r>
              <w:rPr>
                <w:rStyle w:val="defaultparagraphfont-000072"/>
              </w:rPr>
              <w:t>upoznaje učenike s vrstama konvencionalnih alatnih strojeva, njihovim osnovnim sklopovima, načinom rada i primjenom te priborom za stezanje predmeta obrade i alata. Učenici uz zadane upute nastavnika, za primjer iz prakse, tijekom praktičnih vježbi odabiru alatni stroj i potreban pribor za stezanje predmeta obrade i alata te pripremaju stroj za izvođenje operacija i zahvata obrade. Tijekom izvođenja zadanih aktivnosti nastavnik prati, usmjerava i savjetuje učenike kako bi uspješno riješili zadatke i praktič</w:t>
            </w:r>
            <w:r>
              <w:rPr>
                <w:rStyle w:val="defaultparagraphfont-000072"/>
              </w:rPr>
              <w:t>ne vježbe. Pri izvođenju vježbi razredni se odjel dijeli u odgojno-obrazovne skupine. Nakon odrađenih zadataka učenici će biti informirani o razini uspješnosti izrade zadane aktivnosti te dobiti upute za unaprjeđenje svoga rada.</w:t>
            </w:r>
            <w:r>
              <w:t xml:space="preserve"> </w:t>
            </w:r>
          </w:p>
        </w:tc>
      </w:tr>
      <w:tr w:rsidR="00710004" w14:paraId="410643FD" w14:textId="77777777">
        <w:tc>
          <w:tcPr>
            <w:tcW w:w="2850" w:type="dxa"/>
            <w:tcBorders>
              <w:top w:val="single" w:sz="6" w:space="0" w:color="auto"/>
              <w:left w:val="single" w:sz="6" w:space="0" w:color="auto"/>
              <w:bottom w:val="single" w:sz="6" w:space="0" w:color="auto"/>
              <w:right w:val="single" w:sz="6" w:space="0" w:color="auto"/>
            </w:tcBorders>
            <w:shd w:val="clear" w:color="auto" w:fill="BDD6EE"/>
            <w:tcMar>
              <w:top w:w="0" w:type="dxa"/>
              <w:left w:w="90" w:type="dxa"/>
              <w:bottom w:w="0" w:type="dxa"/>
              <w:right w:w="90" w:type="dxa"/>
            </w:tcMar>
            <w:vAlign w:val="center"/>
            <w:hideMark/>
          </w:tcPr>
          <w:p w14:paraId="1723562A" w14:textId="77777777" w:rsidR="00710004" w:rsidRDefault="002D002D">
            <w:pPr>
              <w:pStyle w:val="normal-000070"/>
            </w:pPr>
            <w:r>
              <w:rPr>
                <w:rStyle w:val="defaultparagraphfont-000026"/>
              </w:rPr>
              <w:t xml:space="preserve">Nastavne cjeline/teme </w:t>
            </w:r>
          </w:p>
        </w:tc>
        <w:tc>
          <w:tcPr>
            <w:tcW w:w="5685" w:type="dxa"/>
            <w:gridSpan w:val="4"/>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41AD3C22" w14:textId="77777777" w:rsidR="00710004" w:rsidRDefault="002D002D">
            <w:pPr>
              <w:pStyle w:val="normal-000070"/>
            </w:pPr>
            <w:r>
              <w:rPr>
                <w:rStyle w:val="defaultparagraphfont-000028"/>
              </w:rPr>
              <w:t>1. Konvencionalni alatni strojevi za obradu odvajanjem čestica</w:t>
            </w:r>
            <w:r>
              <w:t xml:space="preserve"> </w:t>
            </w:r>
          </w:p>
          <w:p w14:paraId="2DE8CB01" w14:textId="77777777" w:rsidR="00710004" w:rsidRDefault="002D002D">
            <w:pPr>
              <w:pStyle w:val="000223"/>
            </w:pPr>
            <w:r>
              <w:rPr>
                <w:rStyle w:val="000081"/>
              </w:rPr>
              <w:t>a.</w:t>
            </w:r>
            <w:r>
              <w:t xml:space="preserve"> </w:t>
            </w:r>
            <w:r>
              <w:rPr>
                <w:rStyle w:val="defaultparagraphfont-000028"/>
              </w:rPr>
              <w:t>Pile</w:t>
            </w:r>
            <w:r>
              <w:t xml:space="preserve"> </w:t>
            </w:r>
          </w:p>
          <w:p w14:paraId="56C0B95B" w14:textId="77777777" w:rsidR="00710004" w:rsidRDefault="002D002D">
            <w:pPr>
              <w:pStyle w:val="000223"/>
            </w:pPr>
            <w:r>
              <w:rPr>
                <w:rStyle w:val="000081"/>
              </w:rPr>
              <w:t>b.</w:t>
            </w:r>
            <w:r>
              <w:t xml:space="preserve"> </w:t>
            </w:r>
            <w:r>
              <w:rPr>
                <w:rStyle w:val="defaultparagraphfont-000028"/>
              </w:rPr>
              <w:t>Tokarski strojevi</w:t>
            </w:r>
            <w:r>
              <w:t xml:space="preserve"> </w:t>
            </w:r>
          </w:p>
          <w:p w14:paraId="3A93C9A7" w14:textId="77777777" w:rsidR="00710004" w:rsidRDefault="002D002D">
            <w:pPr>
              <w:pStyle w:val="000223"/>
            </w:pPr>
            <w:r>
              <w:rPr>
                <w:rStyle w:val="000081"/>
              </w:rPr>
              <w:t>c.</w:t>
            </w:r>
            <w:r>
              <w:t xml:space="preserve"> </w:t>
            </w:r>
            <w:r>
              <w:rPr>
                <w:rStyle w:val="defaultparagraphfont-000028"/>
              </w:rPr>
              <w:t>Glodalice</w:t>
            </w:r>
            <w:r>
              <w:t xml:space="preserve"> </w:t>
            </w:r>
          </w:p>
          <w:p w14:paraId="52ABCD3B" w14:textId="77777777" w:rsidR="00710004" w:rsidRDefault="002D002D">
            <w:pPr>
              <w:pStyle w:val="000223"/>
            </w:pPr>
            <w:r>
              <w:rPr>
                <w:rStyle w:val="000081"/>
              </w:rPr>
              <w:t>d.</w:t>
            </w:r>
            <w:r>
              <w:t xml:space="preserve"> </w:t>
            </w:r>
            <w:r>
              <w:rPr>
                <w:rStyle w:val="defaultparagraphfont-000028"/>
              </w:rPr>
              <w:t>Bušilice</w:t>
            </w:r>
            <w:r>
              <w:t xml:space="preserve"> </w:t>
            </w:r>
          </w:p>
          <w:p w14:paraId="23ED27CD" w14:textId="77777777" w:rsidR="00710004" w:rsidRDefault="002D002D">
            <w:pPr>
              <w:pStyle w:val="000223"/>
            </w:pPr>
            <w:r>
              <w:rPr>
                <w:rStyle w:val="000081"/>
              </w:rPr>
              <w:t>e.</w:t>
            </w:r>
            <w:r>
              <w:t xml:space="preserve"> </w:t>
            </w:r>
            <w:r>
              <w:rPr>
                <w:rStyle w:val="defaultparagraphfont-000028"/>
              </w:rPr>
              <w:t>Blanjalice</w:t>
            </w:r>
            <w:r>
              <w:t xml:space="preserve"> </w:t>
            </w:r>
          </w:p>
          <w:p w14:paraId="5C1CB55E" w14:textId="77777777" w:rsidR="00710004" w:rsidRDefault="002D002D">
            <w:pPr>
              <w:pStyle w:val="000223"/>
            </w:pPr>
            <w:r>
              <w:rPr>
                <w:rStyle w:val="000081"/>
              </w:rPr>
              <w:t>f.</w:t>
            </w:r>
            <w:r>
              <w:t xml:space="preserve"> </w:t>
            </w:r>
            <w:r>
              <w:rPr>
                <w:rStyle w:val="defaultparagraphfont-000028"/>
              </w:rPr>
              <w:t>Brusilice</w:t>
            </w:r>
            <w:r>
              <w:t xml:space="preserve"> </w:t>
            </w:r>
          </w:p>
          <w:p w14:paraId="5466C571" w14:textId="77777777" w:rsidR="00710004" w:rsidRDefault="002D002D">
            <w:pPr>
              <w:pStyle w:val="000223"/>
            </w:pPr>
            <w:r>
              <w:rPr>
                <w:rStyle w:val="000081"/>
              </w:rPr>
              <w:t>g.</w:t>
            </w:r>
            <w:r>
              <w:t xml:space="preserve"> </w:t>
            </w:r>
            <w:r>
              <w:rPr>
                <w:rStyle w:val="defaultparagraphfont-000028"/>
              </w:rPr>
              <w:t>Strojevi za izradu zupčanika</w:t>
            </w:r>
            <w:r>
              <w:t xml:space="preserve"> </w:t>
            </w:r>
          </w:p>
          <w:p w14:paraId="05B16848" w14:textId="77777777" w:rsidR="00710004" w:rsidRDefault="002D002D">
            <w:pPr>
              <w:pStyle w:val="normal-000070"/>
            </w:pPr>
            <w:r>
              <w:rPr>
                <w:rStyle w:val="defaultparagraphfont-000028"/>
              </w:rPr>
              <w:t>2. Mehanički sklopovi alatnih strojeva</w:t>
            </w:r>
            <w:r>
              <w:t xml:space="preserve"> </w:t>
            </w:r>
          </w:p>
          <w:p w14:paraId="01FA38AC" w14:textId="77777777" w:rsidR="00710004" w:rsidRDefault="002D002D">
            <w:pPr>
              <w:pStyle w:val="normal-000070"/>
            </w:pPr>
            <w:r>
              <w:rPr>
                <w:rStyle w:val="defaultparagraphfont-000028"/>
              </w:rPr>
              <w:t>3. Pribor za stezanje predmeta obrade</w:t>
            </w:r>
            <w:r>
              <w:t xml:space="preserve"> </w:t>
            </w:r>
          </w:p>
          <w:p w14:paraId="775CDFE5" w14:textId="77777777" w:rsidR="00710004" w:rsidRDefault="002D002D">
            <w:pPr>
              <w:pStyle w:val="normal-000070"/>
            </w:pPr>
            <w:r>
              <w:rPr>
                <w:rStyle w:val="defaultparagraphfont-000028"/>
              </w:rPr>
              <w:t>4. Pribor za stezanje alata</w:t>
            </w:r>
            <w:r>
              <w:t xml:space="preserve"> </w:t>
            </w:r>
          </w:p>
        </w:tc>
      </w:tr>
      <w:tr w:rsidR="00710004" w14:paraId="2DAF234A" w14:textId="77777777">
        <w:trPr>
          <w:trHeight w:val="435"/>
        </w:trPr>
        <w:tc>
          <w:tcPr>
            <w:tcW w:w="8535" w:type="dxa"/>
            <w:gridSpan w:val="5"/>
            <w:tcBorders>
              <w:top w:val="single" w:sz="6" w:space="0" w:color="auto"/>
              <w:left w:val="single" w:sz="6" w:space="0" w:color="auto"/>
              <w:bottom w:val="single" w:sz="6" w:space="0" w:color="auto"/>
              <w:right w:val="single" w:sz="6" w:space="0" w:color="auto"/>
            </w:tcBorders>
            <w:shd w:val="clear" w:color="auto" w:fill="BDD6EE"/>
            <w:tcMar>
              <w:top w:w="0" w:type="dxa"/>
              <w:left w:w="90" w:type="dxa"/>
              <w:bottom w:w="0" w:type="dxa"/>
              <w:right w:w="90" w:type="dxa"/>
            </w:tcMar>
            <w:vAlign w:val="center"/>
            <w:hideMark/>
          </w:tcPr>
          <w:p w14:paraId="286B0BC4" w14:textId="77777777" w:rsidR="00710004" w:rsidRDefault="002D002D">
            <w:pPr>
              <w:pStyle w:val="normal-000070"/>
            </w:pPr>
            <w:r>
              <w:rPr>
                <w:rStyle w:val="defaultparagraphfont-000026"/>
              </w:rPr>
              <w:t xml:space="preserve">Načini i primjer vrednovanja </w:t>
            </w:r>
          </w:p>
        </w:tc>
      </w:tr>
      <w:tr w:rsidR="00710004" w14:paraId="23037997" w14:textId="77777777">
        <w:trPr>
          <w:trHeight w:val="510"/>
        </w:trPr>
        <w:tc>
          <w:tcPr>
            <w:tcW w:w="8535" w:type="dxa"/>
            <w:gridSpan w:val="5"/>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32E9937E" w14:textId="77777777" w:rsidR="00710004" w:rsidRDefault="002D002D">
            <w:pPr>
              <w:pStyle w:val="nospacing-000722"/>
            </w:pPr>
            <w:r>
              <w:rPr>
                <w:rStyle w:val="defaultparagraphfont-000026"/>
              </w:rPr>
              <w:t xml:space="preserve">Radna situacija: </w:t>
            </w:r>
          </w:p>
          <w:p w14:paraId="45CC18CC" w14:textId="77777777" w:rsidR="00710004" w:rsidRDefault="002D002D">
            <w:pPr>
              <w:pStyle w:val="nospacing-000722"/>
            </w:pPr>
            <w:r>
              <w:rPr>
                <w:rStyle w:val="defaultparagraphfont-000028"/>
              </w:rPr>
              <w:t xml:space="preserve">Tvrtka pokreće proizvodnju strojnih dijelova te raspolaže određenim strojnim parkom (ima tokarilicu, glodalicu, stupnu bušilicu, tračnu pilu, brusilicu i dubilicu </w:t>
            </w:r>
            <w:r>
              <w:rPr>
                <w:rStyle w:val="defaultparagraphfont-000028"/>
              </w:rPr>
              <w:t>opremljene standardnim priborom za stezanje predmeta obrade i alata). Zaposlenik je dobio radioničke nacrte vratila i oslonca prema kojima mora odabrati strojeve potrebne za njihovu izradu. Također prema geometriji predmeta i uvjetima obrade treba odabrati način stezanja predmeta i alata, potreban pribor te</w:t>
            </w:r>
            <w:r>
              <w:t xml:space="preserve"> </w:t>
            </w:r>
            <w:r>
              <w:rPr>
                <w:rStyle w:val="defaultparagraphfont-000028"/>
              </w:rPr>
              <w:t>pripremiti stroj za izvođenje operacija i zahvata obrade te obrazložiti svoj izbor.</w:t>
            </w:r>
            <w:r>
              <w:t xml:space="preserve"> </w:t>
            </w:r>
          </w:p>
          <w:p w14:paraId="41E023A6" w14:textId="77777777" w:rsidR="00710004" w:rsidRDefault="002D002D">
            <w:pPr>
              <w:pStyle w:val="normal-000032"/>
              <w:spacing w:before="0" w:after="0"/>
            </w:pPr>
            <w:r>
              <w:rPr>
                <w:rStyle w:val="defaultparagraphfont-000168"/>
              </w:rPr>
              <w:t>Vrednovanje kao i za učenje:</w:t>
            </w:r>
            <w:r>
              <w:rPr>
                <w:b/>
                <w:bCs/>
                <w:color w:val="000000"/>
              </w:rPr>
              <w:br/>
            </w:r>
            <w:r>
              <w:rPr>
                <w:rStyle w:val="defaultparagraphfont-000072"/>
              </w:rPr>
              <w:t>Na kraju aktivnosti učenici ispunjavaju listu za samoprocjenu, a nastavnik prati i vrednuje motivaciju i trud učenika pri rješavanju zadatka iz radne situacije.</w:t>
            </w:r>
            <w:r>
              <w:t xml:space="preserve"> </w:t>
            </w:r>
          </w:p>
          <w:tbl>
            <w:tblPr>
              <w:tblW w:w="0" w:type="auto"/>
              <w:tblCellMar>
                <w:top w:w="15" w:type="dxa"/>
                <w:left w:w="15" w:type="dxa"/>
                <w:bottom w:w="15" w:type="dxa"/>
                <w:right w:w="15" w:type="dxa"/>
              </w:tblCellMar>
              <w:tblLook w:val="04A0" w:firstRow="1" w:lastRow="0" w:firstColumn="1" w:lastColumn="0" w:noHBand="0" w:noVBand="1"/>
            </w:tblPr>
            <w:tblGrid>
              <w:gridCol w:w="4481"/>
              <w:gridCol w:w="1214"/>
              <w:gridCol w:w="1259"/>
              <w:gridCol w:w="1385"/>
            </w:tblGrid>
            <w:tr w:rsidR="00710004" w14:paraId="1CD7FA5C" w14:textId="77777777">
              <w:trPr>
                <w:trHeight w:val="255"/>
              </w:trPr>
              <w:tc>
                <w:tcPr>
                  <w:tcW w:w="4545" w:type="dxa"/>
                  <w:tcBorders>
                    <w:top w:val="single" w:sz="6" w:space="0" w:color="000000"/>
                    <w:left w:val="single" w:sz="6" w:space="0" w:color="000000"/>
                    <w:bottom w:val="single" w:sz="6" w:space="0" w:color="000000"/>
                    <w:right w:val="single" w:sz="6" w:space="0" w:color="000000"/>
                  </w:tcBorders>
                  <w:shd w:val="clear" w:color="auto" w:fill="DEEAF6"/>
                  <w:tcMar>
                    <w:top w:w="0" w:type="dxa"/>
                    <w:left w:w="90" w:type="dxa"/>
                    <w:bottom w:w="0" w:type="dxa"/>
                    <w:right w:w="90" w:type="dxa"/>
                  </w:tcMar>
                  <w:vAlign w:val="center"/>
                  <w:hideMark/>
                </w:tcPr>
                <w:p w14:paraId="4EC47377" w14:textId="77777777" w:rsidR="00710004" w:rsidRDefault="002D002D">
                  <w:pPr>
                    <w:pStyle w:val="normal-000078"/>
                  </w:pPr>
                  <w:r>
                    <w:rPr>
                      <w:rStyle w:val="defaultparagraphfont-000026"/>
                    </w:rPr>
                    <w:t xml:space="preserve">Procijeni koliko dobro poznaješ vrste alatnih strojeva te mogućnosti stezanja obratka i alata na stroju </w:t>
                  </w:r>
                </w:p>
                <w:p w14:paraId="618E861A" w14:textId="77777777" w:rsidR="00710004" w:rsidRDefault="002D002D">
                  <w:pPr>
                    <w:pStyle w:val="normal-000078"/>
                  </w:pPr>
                  <w:r>
                    <w:rPr>
                      <w:rStyle w:val="defaultparagraphfont-000028"/>
                    </w:rPr>
                    <w:t>(Stavi kvačicu u stupcu koji odgovara tvojoj procjeni)</w:t>
                  </w:r>
                  <w:r>
                    <w:t xml:space="preserve"> </w:t>
                  </w:r>
                </w:p>
              </w:tc>
              <w:tc>
                <w:tcPr>
                  <w:tcW w:w="1215" w:type="dxa"/>
                  <w:tcBorders>
                    <w:top w:val="single" w:sz="6" w:space="0" w:color="000000"/>
                    <w:left w:val="single" w:sz="6" w:space="0" w:color="000000"/>
                    <w:bottom w:val="single" w:sz="6" w:space="0" w:color="000000"/>
                    <w:right w:val="single" w:sz="6" w:space="0" w:color="000000"/>
                  </w:tcBorders>
                  <w:shd w:val="clear" w:color="auto" w:fill="DEEAF6"/>
                  <w:tcMar>
                    <w:top w:w="0" w:type="dxa"/>
                    <w:left w:w="90" w:type="dxa"/>
                    <w:bottom w:w="0" w:type="dxa"/>
                    <w:right w:w="90" w:type="dxa"/>
                  </w:tcMar>
                  <w:vAlign w:val="center"/>
                  <w:hideMark/>
                </w:tcPr>
                <w:p w14:paraId="33BB8689" w14:textId="77777777" w:rsidR="00710004" w:rsidRDefault="002D002D">
                  <w:pPr>
                    <w:pStyle w:val="normal-000326"/>
                  </w:pPr>
                  <w:r>
                    <w:rPr>
                      <w:rStyle w:val="defaultparagraphfont-000026"/>
                    </w:rPr>
                    <w:t xml:space="preserve">U potpunosti </w:t>
                  </w:r>
                </w:p>
              </w:tc>
              <w:tc>
                <w:tcPr>
                  <w:tcW w:w="1260" w:type="dxa"/>
                  <w:tcBorders>
                    <w:top w:val="single" w:sz="6" w:space="0" w:color="000000"/>
                    <w:left w:val="single" w:sz="6" w:space="0" w:color="000000"/>
                    <w:bottom w:val="single" w:sz="6" w:space="0" w:color="000000"/>
                    <w:right w:val="single" w:sz="6" w:space="0" w:color="000000"/>
                  </w:tcBorders>
                  <w:shd w:val="clear" w:color="auto" w:fill="DEEAF6"/>
                  <w:tcMar>
                    <w:top w:w="0" w:type="dxa"/>
                    <w:left w:w="90" w:type="dxa"/>
                    <w:bottom w:w="0" w:type="dxa"/>
                    <w:right w:w="90" w:type="dxa"/>
                  </w:tcMar>
                  <w:vAlign w:val="center"/>
                  <w:hideMark/>
                </w:tcPr>
                <w:p w14:paraId="3C250F9C" w14:textId="77777777" w:rsidR="00710004" w:rsidRDefault="002D002D">
                  <w:pPr>
                    <w:pStyle w:val="normal-000326"/>
                  </w:pPr>
                  <w:r>
                    <w:rPr>
                      <w:rStyle w:val="defaultparagraphfont-000026"/>
                    </w:rPr>
                    <w:t xml:space="preserve">Djelomično </w:t>
                  </w:r>
                </w:p>
              </w:tc>
              <w:tc>
                <w:tcPr>
                  <w:tcW w:w="1395" w:type="dxa"/>
                  <w:tcBorders>
                    <w:top w:val="single" w:sz="6" w:space="0" w:color="000000"/>
                    <w:left w:val="single" w:sz="6" w:space="0" w:color="000000"/>
                    <w:bottom w:val="single" w:sz="6" w:space="0" w:color="000000"/>
                    <w:right w:val="single" w:sz="6" w:space="0" w:color="000000"/>
                  </w:tcBorders>
                  <w:shd w:val="clear" w:color="auto" w:fill="DEEAF6"/>
                  <w:tcMar>
                    <w:top w:w="0" w:type="dxa"/>
                    <w:left w:w="90" w:type="dxa"/>
                    <w:bottom w:w="0" w:type="dxa"/>
                    <w:right w:w="90" w:type="dxa"/>
                  </w:tcMar>
                  <w:vAlign w:val="center"/>
                  <w:hideMark/>
                </w:tcPr>
                <w:p w14:paraId="74D4A557" w14:textId="77777777" w:rsidR="00710004" w:rsidRDefault="002D002D">
                  <w:pPr>
                    <w:pStyle w:val="normal-000326"/>
                  </w:pPr>
                  <w:r>
                    <w:rPr>
                      <w:rStyle w:val="defaultparagraphfont-000026"/>
                    </w:rPr>
                    <w:t xml:space="preserve">Trebam pomoć </w:t>
                  </w:r>
                </w:p>
              </w:tc>
            </w:tr>
            <w:tr w:rsidR="00710004" w14:paraId="096C7093" w14:textId="77777777">
              <w:trPr>
                <w:trHeight w:val="255"/>
              </w:trPr>
              <w:tc>
                <w:tcPr>
                  <w:tcW w:w="454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24AC69B9" w14:textId="77777777" w:rsidR="00710004" w:rsidRDefault="002D002D">
                  <w:pPr>
                    <w:pStyle w:val="normal-000078"/>
                  </w:pPr>
                  <w:r>
                    <w:rPr>
                      <w:rStyle w:val="defaultparagraphfont-000028"/>
                    </w:rPr>
                    <w:t>Mogu prema radioničkom crtežu odabrati alatni stroj  </w:t>
                  </w:r>
                  <w:r>
                    <w:t xml:space="preserve"> </w:t>
                  </w:r>
                </w:p>
              </w:tc>
              <w:tc>
                <w:tcPr>
                  <w:tcW w:w="121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0560B0EF" w14:textId="77777777" w:rsidR="00710004" w:rsidRDefault="002D002D">
                  <w:pPr>
                    <w:pStyle w:val="normal-000326"/>
                  </w:pPr>
                  <w:r>
                    <w:rPr>
                      <w:rStyle w:val="000027"/>
                    </w:rPr>
                    <w:t> </w:t>
                  </w:r>
                  <w:r>
                    <w:t xml:space="preserve"> </w:t>
                  </w:r>
                </w:p>
              </w:tc>
              <w:tc>
                <w:tcPr>
                  <w:tcW w:w="1260"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69706251" w14:textId="77777777" w:rsidR="00710004" w:rsidRDefault="002D002D">
                  <w:pPr>
                    <w:pStyle w:val="normal-000326"/>
                  </w:pPr>
                  <w:r>
                    <w:rPr>
                      <w:rStyle w:val="000027"/>
                    </w:rPr>
                    <w:t> </w:t>
                  </w:r>
                  <w:r>
                    <w:t xml:space="preserve"> </w:t>
                  </w:r>
                </w:p>
              </w:tc>
              <w:tc>
                <w:tcPr>
                  <w:tcW w:w="139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17789EAF" w14:textId="77777777" w:rsidR="00710004" w:rsidRDefault="002D002D">
                  <w:pPr>
                    <w:pStyle w:val="normal-000326"/>
                  </w:pPr>
                  <w:r>
                    <w:rPr>
                      <w:rStyle w:val="000027"/>
                    </w:rPr>
                    <w:t> </w:t>
                  </w:r>
                  <w:r>
                    <w:t xml:space="preserve"> </w:t>
                  </w:r>
                </w:p>
              </w:tc>
            </w:tr>
            <w:tr w:rsidR="00710004" w14:paraId="50DB5D2D" w14:textId="77777777">
              <w:trPr>
                <w:trHeight w:val="255"/>
              </w:trPr>
              <w:tc>
                <w:tcPr>
                  <w:tcW w:w="454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20277871" w14:textId="77777777" w:rsidR="00710004" w:rsidRDefault="002D002D">
                  <w:pPr>
                    <w:pStyle w:val="normal-000078"/>
                  </w:pPr>
                  <w:r>
                    <w:rPr>
                      <w:rStyle w:val="defaultparagraphfont-000028"/>
                    </w:rPr>
                    <w:t xml:space="preserve">Mogu objasniti rad alatnog stroja </w:t>
                  </w:r>
                </w:p>
              </w:tc>
              <w:tc>
                <w:tcPr>
                  <w:tcW w:w="121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25445401" w14:textId="77777777" w:rsidR="00710004" w:rsidRDefault="002D002D">
                  <w:pPr>
                    <w:pStyle w:val="normal-000326"/>
                  </w:pPr>
                  <w:r>
                    <w:rPr>
                      <w:rStyle w:val="000027"/>
                    </w:rPr>
                    <w:t> </w:t>
                  </w:r>
                  <w:r>
                    <w:t xml:space="preserve"> </w:t>
                  </w:r>
                </w:p>
              </w:tc>
              <w:tc>
                <w:tcPr>
                  <w:tcW w:w="1260"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495772BE" w14:textId="77777777" w:rsidR="00710004" w:rsidRDefault="002D002D">
                  <w:pPr>
                    <w:pStyle w:val="normal-000326"/>
                  </w:pPr>
                  <w:r>
                    <w:rPr>
                      <w:rStyle w:val="000027"/>
                    </w:rPr>
                    <w:t> </w:t>
                  </w:r>
                  <w:r>
                    <w:t xml:space="preserve"> </w:t>
                  </w:r>
                </w:p>
              </w:tc>
              <w:tc>
                <w:tcPr>
                  <w:tcW w:w="139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3AD9CEB2" w14:textId="77777777" w:rsidR="00710004" w:rsidRDefault="002D002D">
                  <w:pPr>
                    <w:pStyle w:val="normal-000326"/>
                  </w:pPr>
                  <w:r>
                    <w:rPr>
                      <w:rStyle w:val="000027"/>
                    </w:rPr>
                    <w:t> </w:t>
                  </w:r>
                  <w:r>
                    <w:t xml:space="preserve"> </w:t>
                  </w:r>
                </w:p>
              </w:tc>
            </w:tr>
            <w:tr w:rsidR="00710004" w14:paraId="7CA5AE96" w14:textId="77777777">
              <w:trPr>
                <w:trHeight w:val="255"/>
              </w:trPr>
              <w:tc>
                <w:tcPr>
                  <w:tcW w:w="454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0A927160" w14:textId="77777777" w:rsidR="00710004" w:rsidRDefault="002D002D">
                  <w:pPr>
                    <w:pStyle w:val="normal-000078"/>
                  </w:pPr>
                  <w:r>
                    <w:rPr>
                      <w:rStyle w:val="defaultparagraphfont-000028"/>
                    </w:rPr>
                    <w:t>Mogu razlikovati mehaničke sklopove alatnog stroja</w:t>
                  </w:r>
                  <w:r>
                    <w:t xml:space="preserve"> </w:t>
                  </w:r>
                </w:p>
              </w:tc>
              <w:tc>
                <w:tcPr>
                  <w:tcW w:w="121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2F14242D" w14:textId="77777777" w:rsidR="00710004" w:rsidRDefault="002D002D">
                  <w:pPr>
                    <w:pStyle w:val="normal-000326"/>
                  </w:pPr>
                  <w:r>
                    <w:rPr>
                      <w:rStyle w:val="000027"/>
                    </w:rPr>
                    <w:t> </w:t>
                  </w:r>
                  <w:r>
                    <w:t xml:space="preserve"> </w:t>
                  </w:r>
                </w:p>
              </w:tc>
              <w:tc>
                <w:tcPr>
                  <w:tcW w:w="1260"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32BCA3F2" w14:textId="77777777" w:rsidR="00710004" w:rsidRDefault="002D002D">
                  <w:pPr>
                    <w:pStyle w:val="normal-000326"/>
                  </w:pPr>
                  <w:r>
                    <w:rPr>
                      <w:rStyle w:val="000027"/>
                    </w:rPr>
                    <w:t> </w:t>
                  </w:r>
                  <w:r>
                    <w:t xml:space="preserve"> </w:t>
                  </w:r>
                </w:p>
              </w:tc>
              <w:tc>
                <w:tcPr>
                  <w:tcW w:w="139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09EA4D57" w14:textId="77777777" w:rsidR="00710004" w:rsidRDefault="002D002D">
                  <w:pPr>
                    <w:pStyle w:val="normal-000326"/>
                  </w:pPr>
                  <w:r>
                    <w:rPr>
                      <w:rStyle w:val="000027"/>
                    </w:rPr>
                    <w:t> </w:t>
                  </w:r>
                  <w:r>
                    <w:t xml:space="preserve"> </w:t>
                  </w:r>
                </w:p>
              </w:tc>
            </w:tr>
            <w:tr w:rsidR="00710004" w14:paraId="38AFDA1A" w14:textId="77777777">
              <w:trPr>
                <w:trHeight w:val="255"/>
              </w:trPr>
              <w:tc>
                <w:tcPr>
                  <w:tcW w:w="454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7B27A23B" w14:textId="77777777" w:rsidR="00710004" w:rsidRDefault="002D002D">
                  <w:pPr>
                    <w:pStyle w:val="normal-000078"/>
                  </w:pPr>
                  <w:r>
                    <w:rPr>
                      <w:rStyle w:val="defaultparagraphfont-000028"/>
                    </w:rPr>
                    <w:t xml:space="preserve">Mogu odabrati način stezanja </w:t>
                  </w:r>
                  <w:r>
                    <w:rPr>
                      <w:rStyle w:val="defaultparagraphfont-000028"/>
                    </w:rPr>
                    <w:t>predmeta obrade i potreban pribor</w:t>
                  </w:r>
                  <w:r>
                    <w:t xml:space="preserve"> </w:t>
                  </w:r>
                </w:p>
              </w:tc>
              <w:tc>
                <w:tcPr>
                  <w:tcW w:w="121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3A87A772" w14:textId="77777777" w:rsidR="00710004" w:rsidRDefault="002D002D">
                  <w:pPr>
                    <w:pStyle w:val="normal-000326"/>
                  </w:pPr>
                  <w:r>
                    <w:rPr>
                      <w:rStyle w:val="000027"/>
                    </w:rPr>
                    <w:t> </w:t>
                  </w:r>
                  <w:r>
                    <w:t xml:space="preserve"> </w:t>
                  </w:r>
                </w:p>
              </w:tc>
              <w:tc>
                <w:tcPr>
                  <w:tcW w:w="1260"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012F9D8E" w14:textId="77777777" w:rsidR="00710004" w:rsidRDefault="002D002D">
                  <w:pPr>
                    <w:pStyle w:val="normal-000326"/>
                  </w:pPr>
                  <w:r>
                    <w:rPr>
                      <w:rStyle w:val="000027"/>
                    </w:rPr>
                    <w:t> </w:t>
                  </w:r>
                  <w:r>
                    <w:t xml:space="preserve"> </w:t>
                  </w:r>
                </w:p>
              </w:tc>
              <w:tc>
                <w:tcPr>
                  <w:tcW w:w="139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1ABBFB99" w14:textId="77777777" w:rsidR="00710004" w:rsidRDefault="002D002D">
                  <w:pPr>
                    <w:pStyle w:val="normal-000326"/>
                  </w:pPr>
                  <w:r>
                    <w:rPr>
                      <w:rStyle w:val="000027"/>
                    </w:rPr>
                    <w:t> </w:t>
                  </w:r>
                  <w:r>
                    <w:t xml:space="preserve"> </w:t>
                  </w:r>
                </w:p>
              </w:tc>
            </w:tr>
            <w:tr w:rsidR="00710004" w14:paraId="4B6E9765" w14:textId="77777777">
              <w:trPr>
                <w:trHeight w:val="255"/>
              </w:trPr>
              <w:tc>
                <w:tcPr>
                  <w:tcW w:w="454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4D4EDB4B" w14:textId="77777777" w:rsidR="00710004" w:rsidRDefault="002D002D">
                  <w:pPr>
                    <w:pStyle w:val="normal-000078"/>
                  </w:pPr>
                  <w:r>
                    <w:rPr>
                      <w:rStyle w:val="defaultparagraphfont-000028"/>
                    </w:rPr>
                    <w:t>Mogu pripremiti alatni stroj za obradu</w:t>
                  </w:r>
                  <w:r>
                    <w:t xml:space="preserve"> </w:t>
                  </w:r>
                </w:p>
              </w:tc>
              <w:tc>
                <w:tcPr>
                  <w:tcW w:w="121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653FA51C" w14:textId="77777777" w:rsidR="00710004" w:rsidRDefault="002D002D">
                  <w:pPr>
                    <w:pStyle w:val="normal-000326"/>
                  </w:pPr>
                  <w:r>
                    <w:rPr>
                      <w:rStyle w:val="000027"/>
                    </w:rPr>
                    <w:t> </w:t>
                  </w:r>
                  <w:r>
                    <w:t xml:space="preserve"> </w:t>
                  </w:r>
                </w:p>
              </w:tc>
              <w:tc>
                <w:tcPr>
                  <w:tcW w:w="1260"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55AE0D58" w14:textId="77777777" w:rsidR="00710004" w:rsidRDefault="002D002D">
                  <w:pPr>
                    <w:pStyle w:val="normal-000326"/>
                  </w:pPr>
                  <w:r>
                    <w:rPr>
                      <w:rStyle w:val="000027"/>
                    </w:rPr>
                    <w:t> </w:t>
                  </w:r>
                  <w:r>
                    <w:t xml:space="preserve"> </w:t>
                  </w:r>
                </w:p>
              </w:tc>
              <w:tc>
                <w:tcPr>
                  <w:tcW w:w="139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1142D192" w14:textId="77777777" w:rsidR="00710004" w:rsidRDefault="002D002D">
                  <w:pPr>
                    <w:pStyle w:val="normal-000326"/>
                  </w:pPr>
                  <w:r>
                    <w:rPr>
                      <w:rStyle w:val="000027"/>
                    </w:rPr>
                    <w:t> </w:t>
                  </w:r>
                  <w:r>
                    <w:t xml:space="preserve"> </w:t>
                  </w:r>
                </w:p>
              </w:tc>
            </w:tr>
          </w:tbl>
          <w:p w14:paraId="6CB2D0DC" w14:textId="77777777" w:rsidR="00710004" w:rsidRDefault="002D002D">
            <w:pPr>
              <w:pStyle w:val="normal-000194"/>
            </w:pPr>
            <w:r>
              <w:rPr>
                <w:rStyle w:val="000027"/>
              </w:rPr>
              <w:t> </w:t>
            </w:r>
            <w:r>
              <w:t xml:space="preserve"> </w:t>
            </w:r>
          </w:p>
        </w:tc>
      </w:tr>
      <w:tr w:rsidR="00710004" w14:paraId="0DA0AF16" w14:textId="77777777">
        <w:tc>
          <w:tcPr>
            <w:tcW w:w="8535" w:type="dxa"/>
            <w:gridSpan w:val="5"/>
            <w:tcBorders>
              <w:top w:val="single" w:sz="6" w:space="0" w:color="auto"/>
              <w:left w:val="single" w:sz="6" w:space="0" w:color="auto"/>
              <w:bottom w:val="single" w:sz="6" w:space="0" w:color="auto"/>
              <w:right w:val="single" w:sz="6" w:space="0" w:color="auto"/>
            </w:tcBorders>
            <w:shd w:val="clear" w:color="auto" w:fill="BDD6EE"/>
            <w:tcMar>
              <w:top w:w="0" w:type="dxa"/>
              <w:left w:w="90" w:type="dxa"/>
              <w:bottom w:w="0" w:type="dxa"/>
              <w:right w:w="90" w:type="dxa"/>
            </w:tcMar>
            <w:vAlign w:val="center"/>
            <w:hideMark/>
          </w:tcPr>
          <w:p w14:paraId="575C5E76" w14:textId="77777777" w:rsidR="00710004" w:rsidRDefault="002D002D">
            <w:pPr>
              <w:pStyle w:val="normal-000078"/>
            </w:pPr>
            <w:r>
              <w:rPr>
                <w:rStyle w:val="defaultparagraphfont-000026"/>
              </w:rPr>
              <w:lastRenderedPageBreak/>
              <w:t xml:space="preserve">Prijedlog prilagodbe za učenike s posebnim odgojno-obrazovnim potrebama </w:t>
            </w:r>
          </w:p>
        </w:tc>
      </w:tr>
      <w:tr w:rsidR="00710004" w14:paraId="6A80B091" w14:textId="77777777">
        <w:tc>
          <w:tcPr>
            <w:tcW w:w="8535" w:type="dxa"/>
            <w:gridSpan w:val="5"/>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686986C7" w14:textId="77777777" w:rsidR="00710004" w:rsidRDefault="002D002D">
            <w:pPr>
              <w:pStyle w:val="normal-000194"/>
            </w:pPr>
            <w:r>
              <w:rPr>
                <w:rStyle w:val="defaultparagraphfont-000072"/>
              </w:rPr>
              <w:t xml:space="preserve">Budući da se u ovom skupu ishoda učenja najčešće koristi </w:t>
            </w:r>
            <w:r>
              <w:rPr>
                <w:rStyle w:val="defaultparagraphfont-000168"/>
              </w:rPr>
              <w:t xml:space="preserve">ispitivačka, heuristička i projektna nastava </w:t>
            </w:r>
            <w:r>
              <w:rPr>
                <w:rStyle w:val="defaultparagraphfont-000072"/>
              </w:rPr>
              <w:t xml:space="preserve">te učenje temeljeno na radu u kojemu se učenici stavljaju u realne radne situacije tijekom kojih se dijele u </w:t>
            </w:r>
            <w:r>
              <w:rPr>
                <w:rStyle w:val="defaultparagraphfont-000168"/>
              </w:rPr>
              <w:t xml:space="preserve">timove </w:t>
            </w:r>
            <w:r>
              <w:rPr>
                <w:rStyle w:val="defaultparagraphfont-000072"/>
              </w:rPr>
              <w:t>, pri dijeljenju u timove treba voditi računa da učenici s posebnim odgojno-obrazovnim potrebama budu ravnomjerno raspoređeni u svaki tim u kojem će imati svoju ulogu. Na takav način svaki učenik ima priliku pokazati svoje jače strane, a ostali članovi tima imaju priliku učiti raditi sa članovima tima različitih sposobnosti sukladno realnom radnom o</w:t>
            </w:r>
            <w:r>
              <w:rPr>
                <w:rStyle w:val="defaultparagraphfont-000072"/>
              </w:rPr>
              <w:t>kruženju. U individualiziranom kurikulu za svakog učenika s posebnim potrebama navedeni su preporučeni načini rada, primjeri individualizacije te načini i oblici vrednovanja. Poseban naglasak treba staviti na kontinuirano vrednovanje za učenje koristeći kvalitetne, konstruktivne i poticajne povratne informacije u cilju motiviranja učenika, jačanja samopouzdanja te omogućavanja daljnjeg napretka. Nastavnik će procijeniti koja razina pedagoške podrške učeniku je potrebna. Nije namjera da  nastavnik odradi dio</w:t>
            </w:r>
            <w:r>
              <w:rPr>
                <w:rStyle w:val="defaultparagraphfont-000072"/>
              </w:rPr>
              <w:t xml:space="preserve"> uvjeta za dostizanje ishoda učenja umjesto učenika. </w:t>
            </w:r>
            <w:r>
              <w:t xml:space="preserve"> </w:t>
            </w:r>
          </w:p>
          <w:p w14:paraId="33646B71" w14:textId="77777777" w:rsidR="00710004" w:rsidRDefault="002D002D">
            <w:pPr>
              <w:pStyle w:val="normal-000194"/>
            </w:pPr>
            <w:r>
              <w:rPr>
                <w:rStyle w:val="000027"/>
              </w:rPr>
              <w:t> </w:t>
            </w:r>
            <w:r>
              <w:t xml:space="preserve"> </w:t>
            </w:r>
          </w:p>
          <w:p w14:paraId="2E7A9E27" w14:textId="77777777" w:rsidR="00710004" w:rsidRDefault="002D002D">
            <w:pPr>
              <w:pStyle w:val="normal-000194"/>
            </w:pPr>
            <w:r>
              <w:rPr>
                <w:rStyle w:val="defaultparagraphfont-000168"/>
              </w:rPr>
              <w:t xml:space="preserve">Vrednovanje učenika s teškoćama: </w:t>
            </w:r>
          </w:p>
          <w:p w14:paraId="3111F850" w14:textId="77777777" w:rsidR="00710004" w:rsidRDefault="002D002D">
            <w:pPr>
              <w:pStyle w:val="000723"/>
            </w:pPr>
            <w:r>
              <w:rPr>
                <w:rStyle w:val="000170"/>
              </w:rPr>
              <w:sym w:font="Symbol" w:char="F0B7"/>
            </w:r>
            <w:r>
              <w:t xml:space="preserve"> </w:t>
            </w:r>
            <w:r>
              <w:rPr>
                <w:rStyle w:val="defaultparagraphfont-000072"/>
              </w:rPr>
              <w:t>učenik odabire stroj prema tehnologiji obrade</w:t>
            </w:r>
            <w:r>
              <w:t xml:space="preserve"> </w:t>
            </w:r>
          </w:p>
          <w:p w14:paraId="196FED1B" w14:textId="77777777" w:rsidR="00710004" w:rsidRDefault="002D002D">
            <w:pPr>
              <w:pStyle w:val="000723"/>
            </w:pPr>
            <w:r>
              <w:rPr>
                <w:rStyle w:val="000170"/>
              </w:rPr>
              <w:sym w:font="Symbol" w:char="F0B7"/>
            </w:r>
            <w:r>
              <w:t xml:space="preserve"> </w:t>
            </w:r>
            <w:r>
              <w:rPr>
                <w:rStyle w:val="defaultparagraphfont-000072"/>
              </w:rPr>
              <w:t>učenik opisuje princip rada alatnih strojeva</w:t>
            </w:r>
            <w:r>
              <w:t xml:space="preserve"> </w:t>
            </w:r>
          </w:p>
          <w:p w14:paraId="75E7E8B1" w14:textId="77777777" w:rsidR="00710004" w:rsidRDefault="002D002D">
            <w:pPr>
              <w:pStyle w:val="000723"/>
            </w:pPr>
            <w:r>
              <w:rPr>
                <w:rStyle w:val="000170"/>
              </w:rPr>
              <w:sym w:font="Symbol" w:char="F0B7"/>
            </w:r>
            <w:r>
              <w:t xml:space="preserve"> </w:t>
            </w:r>
            <w:r>
              <w:rPr>
                <w:rStyle w:val="defaultparagraphfont-000072"/>
              </w:rPr>
              <w:t>učenik opisuje sklopove alatnih strojeva</w:t>
            </w:r>
            <w:r>
              <w:t xml:space="preserve"> </w:t>
            </w:r>
          </w:p>
          <w:p w14:paraId="5CD6BDDE" w14:textId="77777777" w:rsidR="00710004" w:rsidRDefault="002D002D">
            <w:pPr>
              <w:pStyle w:val="000723"/>
            </w:pPr>
            <w:r>
              <w:rPr>
                <w:rStyle w:val="000170"/>
              </w:rPr>
              <w:sym w:font="Symbol" w:char="F0B7"/>
            </w:r>
            <w:r>
              <w:t xml:space="preserve"> </w:t>
            </w:r>
            <w:r>
              <w:rPr>
                <w:rStyle w:val="defaultparagraphfont-000072"/>
              </w:rPr>
              <w:t>učenik odabire odgovarajući pribor za stezanje predmeta obrade za primjer iz prakse</w:t>
            </w:r>
            <w:r>
              <w:t xml:space="preserve"> </w:t>
            </w:r>
          </w:p>
          <w:p w14:paraId="353ED952" w14:textId="77777777" w:rsidR="00710004" w:rsidRDefault="002D002D">
            <w:pPr>
              <w:pStyle w:val="000723"/>
            </w:pPr>
            <w:r>
              <w:rPr>
                <w:rStyle w:val="000170"/>
              </w:rPr>
              <w:sym w:font="Symbol" w:char="F0B7"/>
            </w:r>
            <w:r>
              <w:t xml:space="preserve"> </w:t>
            </w:r>
            <w:r>
              <w:rPr>
                <w:rStyle w:val="defaultparagraphfont-000072"/>
              </w:rPr>
              <w:t>učenik odabire odgovarajući pribor za stezanje alata za primjer iz prakse</w:t>
            </w:r>
            <w:r>
              <w:t xml:space="preserve"> </w:t>
            </w:r>
          </w:p>
          <w:p w14:paraId="4723F94D" w14:textId="77777777" w:rsidR="00710004" w:rsidRDefault="002D002D">
            <w:pPr>
              <w:pStyle w:val="000723"/>
            </w:pPr>
            <w:r>
              <w:rPr>
                <w:rStyle w:val="000170"/>
              </w:rPr>
              <w:sym w:font="Symbol" w:char="F0B7"/>
            </w:r>
            <w:r>
              <w:t xml:space="preserve"> </w:t>
            </w:r>
            <w:r>
              <w:rPr>
                <w:rStyle w:val="defaultparagraphfont-000072"/>
              </w:rPr>
              <w:t>učenik poslužuje alatni stroj uz podršku nastavnika</w:t>
            </w:r>
            <w:r>
              <w:t xml:space="preserve"> </w:t>
            </w:r>
          </w:p>
          <w:p w14:paraId="4A1FE8FF" w14:textId="77777777" w:rsidR="00710004" w:rsidRDefault="002D002D">
            <w:pPr>
              <w:pStyle w:val="normal-000194"/>
            </w:pPr>
            <w:r>
              <w:rPr>
                <w:rStyle w:val="000027"/>
              </w:rPr>
              <w:t> </w:t>
            </w:r>
            <w:r>
              <w:t xml:space="preserve"> </w:t>
            </w:r>
          </w:p>
          <w:p w14:paraId="453A594D" w14:textId="77777777" w:rsidR="00710004" w:rsidRDefault="002D002D">
            <w:pPr>
              <w:pStyle w:val="normal-000194"/>
            </w:pPr>
            <w:r>
              <w:rPr>
                <w:rStyle w:val="defaultparagraphfont-000168"/>
              </w:rPr>
              <w:t xml:space="preserve">Darovitim  učenicima </w:t>
            </w:r>
            <w:r>
              <w:rPr>
                <w:rStyle w:val="defaultparagraphfont-000072"/>
              </w:rPr>
              <w:t>treba omogućiti obogaćivanje sadržaja (proširivanje dodatnim sadržajima kojih se rijetko dotiču) ili postavljanjem ishoda više razine, a sve u skladu sa razlikovnim/individualiziranim kurikulom.   Preporuča se takvim učenicima ponuditi složeniji zadatak, a vrednovanje treba provoditi sukladno razlikovnom/ individualiziranom kurikulu u cilju poticanja motivacije i napretka.</w:t>
            </w:r>
            <w:r>
              <w:t xml:space="preserve"> </w:t>
            </w:r>
          </w:p>
        </w:tc>
      </w:tr>
      <w:tr w:rsidR="00710004" w14:paraId="23B8E15C" w14:textId="77777777">
        <w:trPr>
          <w:trHeight w:val="360"/>
        </w:trPr>
        <w:tc>
          <w:tcPr>
            <w:tcW w:w="4455" w:type="dxa"/>
            <w:gridSpan w:val="3"/>
            <w:tcBorders>
              <w:top w:val="single" w:sz="6" w:space="0" w:color="auto"/>
              <w:left w:val="single" w:sz="6" w:space="0" w:color="auto"/>
              <w:bottom w:val="single" w:sz="6" w:space="0" w:color="auto"/>
              <w:right w:val="single" w:sz="6" w:space="0" w:color="auto"/>
            </w:tcBorders>
            <w:shd w:val="clear" w:color="auto" w:fill="B4C6E7"/>
            <w:tcMar>
              <w:top w:w="0" w:type="dxa"/>
              <w:left w:w="90" w:type="dxa"/>
              <w:bottom w:w="0" w:type="dxa"/>
              <w:right w:w="90" w:type="dxa"/>
            </w:tcMar>
            <w:vAlign w:val="center"/>
            <w:hideMark/>
          </w:tcPr>
          <w:p w14:paraId="6602A375" w14:textId="77777777" w:rsidR="00710004" w:rsidRDefault="002D002D">
            <w:pPr>
              <w:pStyle w:val="normal-000078"/>
            </w:pPr>
            <w:r>
              <w:rPr>
                <w:rStyle w:val="defaultparagraphfont-000026"/>
              </w:rPr>
              <w:t xml:space="preserve">Skup ishoda učenja iz SK-a, obujam: </w:t>
            </w:r>
          </w:p>
        </w:tc>
        <w:tc>
          <w:tcPr>
            <w:tcW w:w="4080" w:type="dxa"/>
            <w:gridSpan w:val="2"/>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0E45B837" w14:textId="77777777" w:rsidR="00710004" w:rsidRDefault="002D002D">
            <w:pPr>
              <w:pStyle w:val="normal-000078"/>
            </w:pPr>
            <w:r>
              <w:rPr>
                <w:rStyle w:val="defaultparagraphfont-000026"/>
              </w:rPr>
              <w:t xml:space="preserve">Zavarivanje, 2 CSVET </w:t>
            </w:r>
          </w:p>
        </w:tc>
      </w:tr>
      <w:tr w:rsidR="00710004" w14:paraId="09B38392" w14:textId="77777777">
        <w:tc>
          <w:tcPr>
            <w:tcW w:w="4455" w:type="dxa"/>
            <w:gridSpan w:val="3"/>
            <w:tcBorders>
              <w:top w:val="single" w:sz="6" w:space="0" w:color="auto"/>
              <w:left w:val="single" w:sz="6" w:space="0" w:color="auto"/>
              <w:bottom w:val="single" w:sz="6" w:space="0" w:color="auto"/>
              <w:right w:val="single" w:sz="6" w:space="0" w:color="auto"/>
            </w:tcBorders>
            <w:shd w:val="clear" w:color="auto" w:fill="BDD6EE"/>
            <w:tcMar>
              <w:top w:w="0" w:type="dxa"/>
              <w:left w:w="90" w:type="dxa"/>
              <w:bottom w:w="0" w:type="dxa"/>
              <w:right w:w="90" w:type="dxa"/>
            </w:tcMar>
            <w:vAlign w:val="center"/>
            <w:hideMark/>
          </w:tcPr>
          <w:p w14:paraId="06AA55ED" w14:textId="77777777" w:rsidR="00710004" w:rsidRDefault="002D002D">
            <w:pPr>
              <w:pStyle w:val="normal-000326"/>
            </w:pPr>
            <w:r>
              <w:rPr>
                <w:rStyle w:val="defaultparagraphfont-000026"/>
              </w:rPr>
              <w:t xml:space="preserve">Ishodi učenja </w:t>
            </w:r>
          </w:p>
        </w:tc>
        <w:tc>
          <w:tcPr>
            <w:tcW w:w="4080" w:type="dxa"/>
            <w:gridSpan w:val="2"/>
            <w:tcBorders>
              <w:top w:val="single" w:sz="6" w:space="0" w:color="auto"/>
              <w:left w:val="single" w:sz="6" w:space="0" w:color="auto"/>
              <w:bottom w:val="single" w:sz="6" w:space="0" w:color="auto"/>
              <w:right w:val="single" w:sz="6" w:space="0" w:color="auto"/>
            </w:tcBorders>
            <w:shd w:val="clear" w:color="auto" w:fill="BDD6EE"/>
            <w:tcMar>
              <w:top w:w="0" w:type="dxa"/>
              <w:left w:w="90" w:type="dxa"/>
              <w:bottom w:w="0" w:type="dxa"/>
              <w:right w:w="90" w:type="dxa"/>
            </w:tcMar>
            <w:vAlign w:val="center"/>
            <w:hideMark/>
          </w:tcPr>
          <w:p w14:paraId="4FAF0DDC" w14:textId="77777777" w:rsidR="00710004" w:rsidRDefault="002D002D">
            <w:pPr>
              <w:pStyle w:val="normal-000326"/>
            </w:pPr>
            <w:r>
              <w:rPr>
                <w:rStyle w:val="defaultparagraphfont-000026"/>
              </w:rPr>
              <w:t xml:space="preserve">Ishodi učenja na razini usvojenosti „dobar” </w:t>
            </w:r>
          </w:p>
        </w:tc>
      </w:tr>
      <w:tr w:rsidR="00710004" w14:paraId="113235F2" w14:textId="77777777">
        <w:tc>
          <w:tcPr>
            <w:tcW w:w="4455" w:type="dxa"/>
            <w:gridSpan w:val="3"/>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46CB38ED" w14:textId="77777777" w:rsidR="00710004" w:rsidRDefault="002D002D">
            <w:pPr>
              <w:pStyle w:val="normal-000070"/>
            </w:pPr>
            <w:r>
              <w:rPr>
                <w:rStyle w:val="defaultparagraphfont-000028"/>
              </w:rPr>
              <w:t>Opisati načelo spajanja zavarivanjem</w:t>
            </w:r>
            <w:r>
              <w:t xml:space="preserve"> </w:t>
            </w:r>
          </w:p>
        </w:tc>
        <w:tc>
          <w:tcPr>
            <w:tcW w:w="4080" w:type="dxa"/>
            <w:gridSpan w:val="2"/>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7D53C179" w14:textId="77777777" w:rsidR="00710004" w:rsidRDefault="002D002D">
            <w:pPr>
              <w:pStyle w:val="normal-000078"/>
            </w:pPr>
            <w:r>
              <w:rPr>
                <w:rStyle w:val="defaultparagraphfont-000028"/>
              </w:rPr>
              <w:t>Objasniti načelo spajanja zavarivanjem</w:t>
            </w:r>
            <w:r>
              <w:t xml:space="preserve"> </w:t>
            </w:r>
          </w:p>
        </w:tc>
      </w:tr>
      <w:tr w:rsidR="00710004" w14:paraId="52A0F676" w14:textId="77777777">
        <w:tc>
          <w:tcPr>
            <w:tcW w:w="4455" w:type="dxa"/>
            <w:gridSpan w:val="3"/>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4E4C4979" w14:textId="77777777" w:rsidR="00710004" w:rsidRDefault="002D002D">
            <w:pPr>
              <w:pStyle w:val="normal-000070"/>
            </w:pPr>
            <w:r>
              <w:rPr>
                <w:rStyle w:val="defaultparagraphfont-000028"/>
              </w:rPr>
              <w:t>Navesti osnovne postupke zavarivanja</w:t>
            </w:r>
            <w:r>
              <w:t xml:space="preserve"> </w:t>
            </w:r>
          </w:p>
        </w:tc>
        <w:tc>
          <w:tcPr>
            <w:tcW w:w="4080" w:type="dxa"/>
            <w:gridSpan w:val="2"/>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5FAB8883" w14:textId="77777777" w:rsidR="00710004" w:rsidRDefault="002D002D">
            <w:pPr>
              <w:pStyle w:val="normal-000078"/>
            </w:pPr>
            <w:r>
              <w:rPr>
                <w:rStyle w:val="defaultparagraphfont-000028"/>
              </w:rPr>
              <w:t>Razlikovati postupke zavarivanja</w:t>
            </w:r>
            <w:r>
              <w:t xml:space="preserve"> </w:t>
            </w:r>
          </w:p>
        </w:tc>
      </w:tr>
      <w:tr w:rsidR="00710004" w14:paraId="06613041" w14:textId="77777777">
        <w:tc>
          <w:tcPr>
            <w:tcW w:w="4455" w:type="dxa"/>
            <w:gridSpan w:val="3"/>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041BE3CA" w14:textId="77777777" w:rsidR="00710004" w:rsidRDefault="002D002D">
            <w:pPr>
              <w:pStyle w:val="normal-000070"/>
            </w:pPr>
            <w:r>
              <w:rPr>
                <w:rStyle w:val="defaultparagraphfont-000028"/>
              </w:rPr>
              <w:t>Protumačiti postupak plinskog zavarivanja</w:t>
            </w:r>
            <w:r>
              <w:t xml:space="preserve"> </w:t>
            </w:r>
          </w:p>
        </w:tc>
        <w:tc>
          <w:tcPr>
            <w:tcW w:w="4080" w:type="dxa"/>
            <w:gridSpan w:val="2"/>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3CFE6478" w14:textId="77777777" w:rsidR="00710004" w:rsidRDefault="002D002D">
            <w:pPr>
              <w:pStyle w:val="normal-000078"/>
            </w:pPr>
            <w:r>
              <w:rPr>
                <w:rStyle w:val="defaultparagraphfont-000028"/>
              </w:rPr>
              <w:t xml:space="preserve">Opisati </w:t>
            </w:r>
            <w:r>
              <w:rPr>
                <w:rStyle w:val="defaultparagraphfont-000028"/>
              </w:rPr>
              <w:t>postupak plinskog zavarivanja na primjeru</w:t>
            </w:r>
            <w:r>
              <w:t xml:space="preserve"> </w:t>
            </w:r>
          </w:p>
        </w:tc>
      </w:tr>
      <w:tr w:rsidR="00710004" w14:paraId="650F4538" w14:textId="77777777">
        <w:tc>
          <w:tcPr>
            <w:tcW w:w="4455" w:type="dxa"/>
            <w:gridSpan w:val="3"/>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5984ED3A" w14:textId="77777777" w:rsidR="00710004" w:rsidRDefault="002D002D">
            <w:pPr>
              <w:pStyle w:val="normal-000070"/>
            </w:pPr>
            <w:r>
              <w:rPr>
                <w:rStyle w:val="defaultparagraphfont-000028"/>
              </w:rPr>
              <w:t>Navesti opremu za plinsko zavarivanje i mjere zaštite</w:t>
            </w:r>
            <w:r>
              <w:t xml:space="preserve"> </w:t>
            </w:r>
          </w:p>
        </w:tc>
        <w:tc>
          <w:tcPr>
            <w:tcW w:w="4080" w:type="dxa"/>
            <w:gridSpan w:val="2"/>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5B8DAC13" w14:textId="77777777" w:rsidR="00710004" w:rsidRDefault="002D002D">
            <w:pPr>
              <w:pStyle w:val="normal-000078"/>
            </w:pPr>
            <w:r>
              <w:rPr>
                <w:rStyle w:val="defaultparagraphfont-000028"/>
              </w:rPr>
              <w:t>Koristiti opremu za plinsko zavarivanje</w:t>
            </w:r>
            <w:r>
              <w:t xml:space="preserve"> </w:t>
            </w:r>
          </w:p>
        </w:tc>
      </w:tr>
      <w:tr w:rsidR="00710004" w14:paraId="78059223" w14:textId="77777777">
        <w:tc>
          <w:tcPr>
            <w:tcW w:w="4455" w:type="dxa"/>
            <w:gridSpan w:val="3"/>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15DF59E7" w14:textId="77777777" w:rsidR="00710004" w:rsidRDefault="002D002D">
            <w:pPr>
              <w:pStyle w:val="normal-000070"/>
            </w:pPr>
            <w:r>
              <w:rPr>
                <w:rStyle w:val="defaultparagraphfont-000028"/>
              </w:rPr>
              <w:t>Protumačiti postupak elektrolučnog zavarivanja</w:t>
            </w:r>
            <w:r>
              <w:t xml:space="preserve"> </w:t>
            </w:r>
          </w:p>
        </w:tc>
        <w:tc>
          <w:tcPr>
            <w:tcW w:w="4080" w:type="dxa"/>
            <w:gridSpan w:val="2"/>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34889D41" w14:textId="77777777" w:rsidR="00710004" w:rsidRDefault="002D002D">
            <w:pPr>
              <w:pStyle w:val="normal-000078"/>
            </w:pPr>
            <w:r>
              <w:rPr>
                <w:rStyle w:val="defaultparagraphfont-000028"/>
              </w:rPr>
              <w:t>Objasniti postupak elektrolučnog zavarivanja na primjeru</w:t>
            </w:r>
            <w:r>
              <w:t xml:space="preserve"> </w:t>
            </w:r>
          </w:p>
        </w:tc>
      </w:tr>
      <w:tr w:rsidR="00710004" w14:paraId="4D530702" w14:textId="77777777">
        <w:tc>
          <w:tcPr>
            <w:tcW w:w="4455" w:type="dxa"/>
            <w:gridSpan w:val="3"/>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08C44C84" w14:textId="77777777" w:rsidR="00710004" w:rsidRDefault="002D002D">
            <w:pPr>
              <w:pStyle w:val="normal-000070"/>
            </w:pPr>
            <w:r>
              <w:rPr>
                <w:rStyle w:val="defaultparagraphfont-000028"/>
              </w:rPr>
              <w:t>Navesti opremu za elektrolučno zavarivanje i mjere zaštite</w:t>
            </w:r>
            <w:r>
              <w:t xml:space="preserve"> </w:t>
            </w:r>
          </w:p>
        </w:tc>
        <w:tc>
          <w:tcPr>
            <w:tcW w:w="4080" w:type="dxa"/>
            <w:gridSpan w:val="2"/>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6DB82AE8" w14:textId="77777777" w:rsidR="00710004" w:rsidRDefault="002D002D">
            <w:pPr>
              <w:pStyle w:val="normal-000078"/>
            </w:pPr>
            <w:r>
              <w:rPr>
                <w:rStyle w:val="defaultparagraphfont-000028"/>
              </w:rPr>
              <w:t>Koristiti opremu za elektrolučno zavarivanje</w:t>
            </w:r>
            <w:r>
              <w:t xml:space="preserve"> </w:t>
            </w:r>
          </w:p>
        </w:tc>
      </w:tr>
      <w:tr w:rsidR="00710004" w14:paraId="51B44139" w14:textId="77777777">
        <w:tc>
          <w:tcPr>
            <w:tcW w:w="4455" w:type="dxa"/>
            <w:gridSpan w:val="3"/>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0540B3F8" w14:textId="77777777" w:rsidR="00710004" w:rsidRDefault="002D002D">
            <w:pPr>
              <w:pStyle w:val="normal-000070"/>
            </w:pPr>
            <w:r>
              <w:rPr>
                <w:rStyle w:val="defaultparagraphfont-000028"/>
              </w:rPr>
              <w:t>Navesti i protumačiti postupke zavarivanja u zaštitnoj atmosferi (MIG/MAG, TIG, EPP)</w:t>
            </w:r>
            <w:r>
              <w:t xml:space="preserve"> </w:t>
            </w:r>
          </w:p>
        </w:tc>
        <w:tc>
          <w:tcPr>
            <w:tcW w:w="4080" w:type="dxa"/>
            <w:gridSpan w:val="2"/>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1E44D536" w14:textId="77777777" w:rsidR="00710004" w:rsidRDefault="002D002D">
            <w:pPr>
              <w:pStyle w:val="normal-000078"/>
            </w:pPr>
            <w:r>
              <w:rPr>
                <w:rStyle w:val="defaultparagraphfont-000028"/>
              </w:rPr>
              <w:t>Razlikovati postupke zavarivanja u zaštitnoj atmosferi</w:t>
            </w:r>
            <w:r>
              <w:t xml:space="preserve"> </w:t>
            </w:r>
          </w:p>
        </w:tc>
      </w:tr>
      <w:tr w:rsidR="00710004" w14:paraId="4AFD3140" w14:textId="77777777">
        <w:tc>
          <w:tcPr>
            <w:tcW w:w="4455" w:type="dxa"/>
            <w:gridSpan w:val="3"/>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0B3701ED" w14:textId="77777777" w:rsidR="00710004" w:rsidRDefault="002D002D">
            <w:pPr>
              <w:pStyle w:val="normal-000070"/>
            </w:pPr>
            <w:r>
              <w:rPr>
                <w:rStyle w:val="defaultparagraphfont-000028"/>
              </w:rPr>
              <w:t>Navesti greške pri zavarivanju</w:t>
            </w:r>
            <w:r>
              <w:t xml:space="preserve"> </w:t>
            </w:r>
          </w:p>
        </w:tc>
        <w:tc>
          <w:tcPr>
            <w:tcW w:w="4080" w:type="dxa"/>
            <w:gridSpan w:val="2"/>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585188E2" w14:textId="77777777" w:rsidR="00710004" w:rsidRDefault="002D002D">
            <w:pPr>
              <w:pStyle w:val="normal-000078"/>
            </w:pPr>
            <w:r>
              <w:rPr>
                <w:rStyle w:val="defaultparagraphfont-000028"/>
              </w:rPr>
              <w:t>Prepoznati greške pri zavarivanju</w:t>
            </w:r>
            <w:r>
              <w:t xml:space="preserve"> </w:t>
            </w:r>
          </w:p>
        </w:tc>
      </w:tr>
      <w:tr w:rsidR="00710004" w14:paraId="27928226" w14:textId="77777777">
        <w:tc>
          <w:tcPr>
            <w:tcW w:w="4455" w:type="dxa"/>
            <w:gridSpan w:val="3"/>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6E573459" w14:textId="77777777" w:rsidR="00710004" w:rsidRDefault="002D002D">
            <w:pPr>
              <w:pStyle w:val="normal-000070"/>
            </w:pPr>
            <w:r>
              <w:rPr>
                <w:rStyle w:val="defaultparagraphfont-000028"/>
              </w:rPr>
              <w:t>Izvoditi postupke zavarivanja u radnom procesu</w:t>
            </w:r>
            <w:r>
              <w:t xml:space="preserve"> </w:t>
            </w:r>
          </w:p>
        </w:tc>
        <w:tc>
          <w:tcPr>
            <w:tcW w:w="4080" w:type="dxa"/>
            <w:gridSpan w:val="2"/>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22801AD7" w14:textId="77777777" w:rsidR="00710004" w:rsidRDefault="002D002D">
            <w:pPr>
              <w:pStyle w:val="normal-000078"/>
            </w:pPr>
            <w:r>
              <w:rPr>
                <w:rStyle w:val="defaultparagraphfont-000028"/>
              </w:rPr>
              <w:t>Zavarivati metalne konstrukcije</w:t>
            </w:r>
            <w:r>
              <w:t xml:space="preserve"> </w:t>
            </w:r>
          </w:p>
        </w:tc>
      </w:tr>
      <w:tr w:rsidR="00710004" w14:paraId="5C6D5A75" w14:textId="77777777">
        <w:tc>
          <w:tcPr>
            <w:tcW w:w="4455" w:type="dxa"/>
            <w:gridSpan w:val="3"/>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3A97AFB1" w14:textId="77777777" w:rsidR="00710004" w:rsidRDefault="002D002D">
            <w:pPr>
              <w:pStyle w:val="normal-000070"/>
            </w:pPr>
            <w:r>
              <w:rPr>
                <w:rStyle w:val="defaultparagraphfont-000028"/>
              </w:rPr>
              <w:t>Očistiti i kontrolirati zavareni spoj</w:t>
            </w:r>
            <w:r>
              <w:t xml:space="preserve"> </w:t>
            </w:r>
          </w:p>
        </w:tc>
        <w:tc>
          <w:tcPr>
            <w:tcW w:w="4080" w:type="dxa"/>
            <w:gridSpan w:val="2"/>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683BE281" w14:textId="77777777" w:rsidR="00710004" w:rsidRDefault="002D002D">
            <w:pPr>
              <w:pStyle w:val="normal-000078"/>
            </w:pPr>
            <w:r>
              <w:rPr>
                <w:rStyle w:val="defaultparagraphfont-000028"/>
              </w:rPr>
              <w:t>Završno obraditi zavareni spoj</w:t>
            </w:r>
            <w:r>
              <w:t xml:space="preserve"> </w:t>
            </w:r>
          </w:p>
        </w:tc>
      </w:tr>
      <w:tr w:rsidR="00710004" w14:paraId="6FCB8E49" w14:textId="77777777">
        <w:trPr>
          <w:trHeight w:val="375"/>
        </w:trPr>
        <w:tc>
          <w:tcPr>
            <w:tcW w:w="8535" w:type="dxa"/>
            <w:gridSpan w:val="5"/>
            <w:tcBorders>
              <w:top w:val="single" w:sz="6" w:space="0" w:color="auto"/>
              <w:left w:val="single" w:sz="6" w:space="0" w:color="auto"/>
              <w:bottom w:val="single" w:sz="6" w:space="0" w:color="auto"/>
              <w:right w:val="single" w:sz="6" w:space="0" w:color="auto"/>
            </w:tcBorders>
            <w:shd w:val="clear" w:color="auto" w:fill="BDD6EE"/>
            <w:tcMar>
              <w:top w:w="0" w:type="dxa"/>
              <w:left w:w="90" w:type="dxa"/>
              <w:bottom w:w="0" w:type="dxa"/>
              <w:right w:w="90" w:type="dxa"/>
            </w:tcMar>
            <w:vAlign w:val="center"/>
            <w:hideMark/>
          </w:tcPr>
          <w:p w14:paraId="6A343469" w14:textId="77777777" w:rsidR="00710004" w:rsidRDefault="002D002D">
            <w:pPr>
              <w:pStyle w:val="normal-000078"/>
            </w:pPr>
            <w:r>
              <w:rPr>
                <w:rStyle w:val="defaultparagraphfont-000026"/>
              </w:rPr>
              <w:t xml:space="preserve">Dominantan nastavni sustav i opis načina ostvarivanja SIU </w:t>
            </w:r>
          </w:p>
        </w:tc>
      </w:tr>
      <w:tr w:rsidR="00710004" w14:paraId="0134782F" w14:textId="77777777">
        <w:trPr>
          <w:trHeight w:val="510"/>
        </w:trPr>
        <w:tc>
          <w:tcPr>
            <w:tcW w:w="8535" w:type="dxa"/>
            <w:gridSpan w:val="5"/>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6F1E872B" w14:textId="77777777" w:rsidR="00710004" w:rsidRDefault="002D002D">
            <w:pPr>
              <w:pStyle w:val="normal-000726"/>
              <w:spacing w:before="0" w:after="0"/>
            </w:pPr>
            <w:r>
              <w:rPr>
                <w:rStyle w:val="defaultparagraphfont-000190"/>
              </w:rPr>
              <w:t xml:space="preserve">Prevladavajući nastavni sustav je </w:t>
            </w:r>
            <w:r>
              <w:rPr>
                <w:rStyle w:val="defaultparagraphfont-000707"/>
              </w:rPr>
              <w:t xml:space="preserve">učenje temeljeno na radu </w:t>
            </w:r>
            <w:r>
              <w:rPr>
                <w:rStyle w:val="defaultparagraphfont-000190"/>
              </w:rPr>
              <w:t xml:space="preserve">u radionici koje učenici izvode prema zadanim uputama nastavnika uz kombinaciju problemske i heurističke (vođeno učenje) nastave. </w:t>
            </w:r>
            <w:r>
              <w:rPr>
                <w:rStyle w:val="defaultparagraphfont-000190"/>
              </w:rPr>
              <w:t xml:space="preserve">Tijekom procesa učenja i poučavanja, nastavnik upoznaje učenike s teorijskim osnovama o zavarivanju, vrstama zavarivanja, opremi i mjerama zaštite. Ishodi se ostvaruju u standardnoj učionici i u radionici/praktikumu za ručnu obradu (oko 60 % kroz izvođenje vježbi raznim tehnikama zavarivanja). Pri izvođenju vježbi razredni se odjel dijeli u odgojno-obrazovne skupine. Tijekom izvođenja vježbi nastavnik prati i usmjerava, a po potrebi i pomaže učenicima. Nakon odrađenih zadataka učenici će biti informirani o </w:t>
            </w:r>
            <w:r>
              <w:rPr>
                <w:rStyle w:val="defaultparagraphfont-000190"/>
              </w:rPr>
              <w:t>razini uspješnosti izrade zadane vježbe i prijedlogom plana unaprjeđenja izvođenja vježbe.</w:t>
            </w:r>
            <w:r>
              <w:t xml:space="preserve"> </w:t>
            </w:r>
          </w:p>
        </w:tc>
      </w:tr>
      <w:tr w:rsidR="00710004" w14:paraId="17C75300" w14:textId="77777777">
        <w:tc>
          <w:tcPr>
            <w:tcW w:w="2850" w:type="dxa"/>
            <w:tcBorders>
              <w:top w:val="single" w:sz="6" w:space="0" w:color="auto"/>
              <w:left w:val="single" w:sz="6" w:space="0" w:color="auto"/>
              <w:bottom w:val="single" w:sz="6" w:space="0" w:color="auto"/>
              <w:right w:val="single" w:sz="6" w:space="0" w:color="auto"/>
            </w:tcBorders>
            <w:shd w:val="clear" w:color="auto" w:fill="BDD6EE"/>
            <w:tcMar>
              <w:top w:w="0" w:type="dxa"/>
              <w:left w:w="90" w:type="dxa"/>
              <w:bottom w:w="0" w:type="dxa"/>
              <w:right w:w="90" w:type="dxa"/>
            </w:tcMar>
            <w:vAlign w:val="center"/>
            <w:hideMark/>
          </w:tcPr>
          <w:p w14:paraId="54F3446B" w14:textId="77777777" w:rsidR="00710004" w:rsidRDefault="002D002D">
            <w:pPr>
              <w:pStyle w:val="normal-000078"/>
            </w:pPr>
            <w:r>
              <w:rPr>
                <w:rStyle w:val="defaultparagraphfont-000026"/>
              </w:rPr>
              <w:t xml:space="preserve">Nastavne cjeline/teme </w:t>
            </w:r>
          </w:p>
        </w:tc>
        <w:tc>
          <w:tcPr>
            <w:tcW w:w="5685" w:type="dxa"/>
            <w:gridSpan w:val="4"/>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13949032" w14:textId="77777777" w:rsidR="00710004" w:rsidRDefault="002D002D">
            <w:pPr>
              <w:pStyle w:val="normal-000020"/>
              <w:spacing w:before="0" w:after="0"/>
            </w:pPr>
            <w:r>
              <w:rPr>
                <w:rStyle w:val="defaultparagraphfont-000072"/>
              </w:rPr>
              <w:t>1. Osnove zavarivanja</w:t>
            </w:r>
            <w:r>
              <w:t xml:space="preserve"> </w:t>
            </w:r>
          </w:p>
          <w:p w14:paraId="456C8C81" w14:textId="77777777" w:rsidR="00710004" w:rsidRDefault="002D002D">
            <w:pPr>
              <w:pStyle w:val="normal-000020"/>
              <w:spacing w:before="0" w:after="0"/>
            </w:pPr>
            <w:r>
              <w:rPr>
                <w:rStyle w:val="defaultparagraphfont-000072"/>
              </w:rPr>
              <w:t>2. Plinsko zavarivanje</w:t>
            </w:r>
            <w:r>
              <w:t xml:space="preserve"> </w:t>
            </w:r>
          </w:p>
          <w:p w14:paraId="70570F7F" w14:textId="77777777" w:rsidR="00710004" w:rsidRDefault="002D002D">
            <w:pPr>
              <w:pStyle w:val="normal-000020"/>
              <w:spacing w:before="0" w:after="0"/>
            </w:pPr>
            <w:r>
              <w:rPr>
                <w:rStyle w:val="defaultparagraphfont-000072"/>
              </w:rPr>
              <w:lastRenderedPageBreak/>
              <w:t>3. Elektrolučno zavarivanje</w:t>
            </w:r>
            <w:r>
              <w:t xml:space="preserve"> </w:t>
            </w:r>
          </w:p>
          <w:p w14:paraId="56FA64C9" w14:textId="77777777" w:rsidR="00710004" w:rsidRDefault="002D002D">
            <w:pPr>
              <w:pStyle w:val="normal-000020"/>
              <w:spacing w:before="0" w:after="0"/>
            </w:pPr>
            <w:r>
              <w:rPr>
                <w:rStyle w:val="defaultparagraphfont-000072"/>
              </w:rPr>
              <w:t>4. Zavarivanje u zaštitnoj atmosferi</w:t>
            </w:r>
            <w:r>
              <w:t xml:space="preserve"> </w:t>
            </w:r>
          </w:p>
          <w:p w14:paraId="5EF9515A" w14:textId="77777777" w:rsidR="00710004" w:rsidRDefault="002D002D">
            <w:pPr>
              <w:pStyle w:val="normal-000020"/>
              <w:spacing w:before="0" w:after="0"/>
            </w:pPr>
            <w:r>
              <w:rPr>
                <w:rStyle w:val="defaultparagraphfont-000072"/>
              </w:rPr>
              <w:t xml:space="preserve">5. Greške </w:t>
            </w:r>
            <w:r>
              <w:rPr>
                <w:rStyle w:val="defaultparagraphfont-000072"/>
              </w:rPr>
              <w:t>zavarivanja</w:t>
            </w:r>
            <w:r>
              <w:t xml:space="preserve"> </w:t>
            </w:r>
          </w:p>
          <w:p w14:paraId="1DB2DDD6" w14:textId="77777777" w:rsidR="00710004" w:rsidRDefault="002D002D">
            <w:pPr>
              <w:pStyle w:val="normal-000020"/>
              <w:spacing w:before="0" w:after="0"/>
            </w:pPr>
            <w:r>
              <w:rPr>
                <w:rStyle w:val="defaultparagraphfont-000072"/>
              </w:rPr>
              <w:t>6. Kontrola zavarenog spoja</w:t>
            </w:r>
            <w:r>
              <w:t xml:space="preserve"> </w:t>
            </w:r>
          </w:p>
          <w:p w14:paraId="71F5230C" w14:textId="77777777" w:rsidR="00710004" w:rsidRDefault="002D002D">
            <w:pPr>
              <w:pStyle w:val="normal-000020"/>
              <w:spacing w:before="0" w:after="0"/>
            </w:pPr>
            <w:r>
              <w:rPr>
                <w:rStyle w:val="defaultparagraphfont-000072"/>
              </w:rPr>
              <w:t xml:space="preserve">Vježbe: </w:t>
            </w:r>
          </w:p>
          <w:p w14:paraId="644E6810" w14:textId="77777777" w:rsidR="00710004" w:rsidRDefault="002D002D">
            <w:pPr>
              <w:pStyle w:val="000727"/>
              <w:spacing w:before="0"/>
            </w:pPr>
            <w:r>
              <w:rPr>
                <w:rStyle w:val="000170"/>
              </w:rPr>
              <w:sym w:font="Symbol" w:char="F0B7"/>
            </w:r>
            <w:r>
              <w:t xml:space="preserve"> </w:t>
            </w:r>
            <w:r>
              <w:rPr>
                <w:rStyle w:val="defaultparagraphfont-000072"/>
              </w:rPr>
              <w:t>postupci zavarivanja: plinsko, elektrolučno, u zaštitnoj atmosferi</w:t>
            </w:r>
            <w:r>
              <w:t xml:space="preserve"> </w:t>
            </w:r>
          </w:p>
          <w:p w14:paraId="2EFB0C73" w14:textId="77777777" w:rsidR="00710004" w:rsidRDefault="002D002D">
            <w:pPr>
              <w:pStyle w:val="000727"/>
              <w:spacing w:before="0"/>
            </w:pPr>
            <w:r>
              <w:rPr>
                <w:rStyle w:val="000170"/>
              </w:rPr>
              <w:sym w:font="Symbol" w:char="F0B7"/>
            </w:r>
            <w:r>
              <w:t xml:space="preserve"> </w:t>
            </w:r>
            <w:r>
              <w:rPr>
                <w:rStyle w:val="defaultparagraphfont-000072"/>
              </w:rPr>
              <w:t>čišćenje zavarenog spoja</w:t>
            </w:r>
            <w:r>
              <w:t xml:space="preserve"> </w:t>
            </w:r>
          </w:p>
          <w:p w14:paraId="70195B0F" w14:textId="77777777" w:rsidR="00710004" w:rsidRDefault="002D002D">
            <w:pPr>
              <w:pStyle w:val="000224"/>
            </w:pPr>
            <w:r>
              <w:rPr>
                <w:rStyle w:val="000054"/>
              </w:rPr>
              <w:sym w:font="Symbol" w:char="F0B7"/>
            </w:r>
            <w:r>
              <w:t xml:space="preserve"> </w:t>
            </w:r>
            <w:r>
              <w:rPr>
                <w:rStyle w:val="defaultparagraphfont-000072"/>
              </w:rPr>
              <w:t>kontrola zavarenog spoja</w:t>
            </w:r>
            <w:r>
              <w:t xml:space="preserve"> </w:t>
            </w:r>
          </w:p>
        </w:tc>
      </w:tr>
      <w:tr w:rsidR="00710004" w14:paraId="13F27687" w14:textId="77777777">
        <w:trPr>
          <w:trHeight w:val="435"/>
        </w:trPr>
        <w:tc>
          <w:tcPr>
            <w:tcW w:w="8535" w:type="dxa"/>
            <w:gridSpan w:val="5"/>
            <w:tcBorders>
              <w:top w:val="single" w:sz="6" w:space="0" w:color="auto"/>
              <w:left w:val="single" w:sz="6" w:space="0" w:color="auto"/>
              <w:bottom w:val="single" w:sz="6" w:space="0" w:color="auto"/>
              <w:right w:val="single" w:sz="6" w:space="0" w:color="auto"/>
            </w:tcBorders>
            <w:shd w:val="clear" w:color="auto" w:fill="BDD6EE"/>
            <w:tcMar>
              <w:top w:w="0" w:type="dxa"/>
              <w:left w:w="90" w:type="dxa"/>
              <w:bottom w:w="0" w:type="dxa"/>
              <w:right w:w="90" w:type="dxa"/>
            </w:tcMar>
            <w:vAlign w:val="center"/>
            <w:hideMark/>
          </w:tcPr>
          <w:p w14:paraId="54C7E6EA" w14:textId="77777777" w:rsidR="00710004" w:rsidRDefault="002D002D">
            <w:pPr>
              <w:pStyle w:val="normal-000078"/>
            </w:pPr>
            <w:r>
              <w:rPr>
                <w:rStyle w:val="defaultparagraphfont-000026"/>
              </w:rPr>
              <w:lastRenderedPageBreak/>
              <w:t xml:space="preserve">Načini i primjer vrednovanja </w:t>
            </w:r>
          </w:p>
        </w:tc>
      </w:tr>
      <w:tr w:rsidR="00710004" w14:paraId="3BCD7D4D" w14:textId="77777777">
        <w:trPr>
          <w:trHeight w:val="510"/>
        </w:trPr>
        <w:tc>
          <w:tcPr>
            <w:tcW w:w="8535" w:type="dxa"/>
            <w:gridSpan w:val="5"/>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57B9D283" w14:textId="77777777" w:rsidR="00710004" w:rsidRDefault="002D002D">
            <w:pPr>
              <w:pStyle w:val="normal-000031"/>
              <w:spacing w:before="0" w:after="0"/>
            </w:pPr>
            <w:r>
              <w:rPr>
                <w:rStyle w:val="defaultparagraphfont-000026"/>
              </w:rPr>
              <w:t xml:space="preserve">Projektni zadatak </w:t>
            </w:r>
            <w:r>
              <w:rPr>
                <w:rStyle w:val="defaultparagraphfont-000028"/>
              </w:rPr>
              <w:t xml:space="preserve">: Istražiti i </w:t>
            </w:r>
            <w:r>
              <w:rPr>
                <w:rStyle w:val="defaultparagraphfont-000028"/>
              </w:rPr>
              <w:t>proučiti postupke zavarivanja</w:t>
            </w:r>
            <w:r>
              <w:t xml:space="preserve"> </w:t>
            </w:r>
          </w:p>
          <w:p w14:paraId="0ECDD1A5" w14:textId="77777777" w:rsidR="00710004" w:rsidRDefault="002D002D">
            <w:pPr>
              <w:pStyle w:val="normal-000031"/>
              <w:spacing w:before="0" w:after="0"/>
            </w:pPr>
            <w:r>
              <w:rPr>
                <w:rStyle w:val="defaultparagraphfont-000028"/>
              </w:rPr>
              <w:t>Učenici samostalno istražuju najčešće postupke zavarivanja. U uputama dati naglasak na potrebu shvaćanja  principa nastanka nerastavljivog spoja postupkom zavarivanja povezujući sa sadržajima tehničkih materijala (strukturom materijala, sastav materijala, utjecaj pojedinih elemenata na svojstvo zavarljivosti materijala). Naglasak na ispravno korištenje opreme za zavarivanje (postupak izvođenja zavarivanja), izvore opasnosti i korištenje osobnih zaštitnih sredstava te kako ispitati ima li zavareni spoj skriv</w:t>
            </w:r>
            <w:r>
              <w:rPr>
                <w:rStyle w:val="defaultparagraphfont-000028"/>
              </w:rPr>
              <w:t>enih grešaka (važno na spojevima brodova, mostova i dr. konstrukcija).</w:t>
            </w:r>
            <w:r>
              <w:t xml:space="preserve"> </w:t>
            </w:r>
          </w:p>
          <w:p w14:paraId="08F0698E" w14:textId="77777777" w:rsidR="00710004" w:rsidRDefault="002D002D">
            <w:pPr>
              <w:pStyle w:val="normal-000031"/>
              <w:spacing w:before="0" w:after="0"/>
            </w:pPr>
            <w:r>
              <w:rPr>
                <w:rStyle w:val="defaultparagraphfont-000028"/>
              </w:rPr>
              <w:t>Učenici mogu koristiti sve dostupne izvore podataka, primjere iz svoje okoline, surađivati na istraživačkom radu. Na kraju učenik prezentira svoj rad.</w:t>
            </w:r>
            <w:r>
              <w:t xml:space="preserve"> </w:t>
            </w:r>
          </w:p>
          <w:p w14:paraId="0A0E326C" w14:textId="77777777" w:rsidR="00710004" w:rsidRDefault="002D002D">
            <w:pPr>
              <w:pStyle w:val="normal-000031"/>
              <w:spacing w:before="0" w:after="0"/>
            </w:pPr>
            <w:r>
              <w:rPr>
                <w:rStyle w:val="defaultparagraphfont-000026"/>
              </w:rPr>
              <w:t xml:space="preserve">Radni zadatak 1: </w:t>
            </w:r>
            <w:r>
              <w:rPr>
                <w:rStyle w:val="defaultparagraphfont-000028"/>
              </w:rPr>
              <w:t xml:space="preserve">Izrada spajanja </w:t>
            </w:r>
          </w:p>
          <w:p w14:paraId="5DB117CC" w14:textId="77777777" w:rsidR="00710004" w:rsidRDefault="002D002D">
            <w:pPr>
              <w:pStyle w:val="normal-000031"/>
              <w:spacing w:before="0" w:after="0"/>
            </w:pPr>
            <w:r>
              <w:rPr>
                <w:rStyle w:val="defaultparagraphfont-000028"/>
              </w:rPr>
              <w:t>Prema crtežu odabrati profil cijevi, izmjeriti, ocrtati i izrezati na mjeru. Odabrati odgovarajući postupak zavarivanja i spojiti elemente (izrezane cijevi). Očistiti i kontrolirati zavareni spoj. Izvršiti montažu na objekt.</w:t>
            </w:r>
            <w:r>
              <w:t xml:space="preserve"> </w:t>
            </w:r>
          </w:p>
          <w:p w14:paraId="6DEAE0A5" w14:textId="77777777" w:rsidR="00710004" w:rsidRDefault="002D002D">
            <w:pPr>
              <w:pStyle w:val="normal-000031"/>
              <w:spacing w:before="0" w:after="0"/>
            </w:pPr>
            <w:r>
              <w:rPr>
                <w:rStyle w:val="000027"/>
              </w:rPr>
              <w:t> </w:t>
            </w:r>
            <w:r>
              <w:t xml:space="preserve"> </w:t>
            </w:r>
          </w:p>
          <w:p w14:paraId="66B91D97" w14:textId="77777777" w:rsidR="00710004" w:rsidRDefault="002D002D">
            <w:pPr>
              <w:pStyle w:val="normal-000031"/>
              <w:spacing w:before="0" w:after="0"/>
            </w:pPr>
            <w:r>
              <w:rPr>
                <w:rStyle w:val="defaultparagraphfont-000026"/>
              </w:rPr>
              <w:t xml:space="preserve">Vrednovanje kao i za učenje: </w:t>
            </w:r>
          </w:p>
          <w:p w14:paraId="66B1093D" w14:textId="77777777" w:rsidR="00710004" w:rsidRDefault="002D002D">
            <w:pPr>
              <w:pStyle w:val="normal-000031"/>
              <w:spacing w:before="0" w:after="0"/>
            </w:pPr>
            <w:r>
              <w:rPr>
                <w:rStyle w:val="defaultparagraphfont-000028"/>
              </w:rPr>
              <w:t>Na kraju vježbi učenici ispunjavaju listu za samoprocjenu, a nastavnik prati i vrednuje motivaciju i trud učenika pri praktičnom izvršavanju vježbi zavarivanja.</w:t>
            </w:r>
            <w:r>
              <w:t xml:space="preserve"> </w:t>
            </w:r>
          </w:p>
          <w:tbl>
            <w:tblPr>
              <w:tblW w:w="0" w:type="auto"/>
              <w:tblCellMar>
                <w:top w:w="15" w:type="dxa"/>
                <w:left w:w="15" w:type="dxa"/>
                <w:bottom w:w="15" w:type="dxa"/>
                <w:right w:w="15" w:type="dxa"/>
              </w:tblCellMar>
              <w:tblLook w:val="04A0" w:firstRow="1" w:lastRow="0" w:firstColumn="1" w:lastColumn="0" w:noHBand="0" w:noVBand="1"/>
            </w:tblPr>
            <w:tblGrid>
              <w:gridCol w:w="4481"/>
              <w:gridCol w:w="1214"/>
              <w:gridCol w:w="1259"/>
              <w:gridCol w:w="1385"/>
            </w:tblGrid>
            <w:tr w:rsidR="00710004" w14:paraId="5D996FED" w14:textId="77777777">
              <w:trPr>
                <w:trHeight w:val="705"/>
              </w:trPr>
              <w:tc>
                <w:tcPr>
                  <w:tcW w:w="4545" w:type="dxa"/>
                  <w:tcBorders>
                    <w:top w:val="single" w:sz="6" w:space="0" w:color="000000"/>
                    <w:left w:val="single" w:sz="6" w:space="0" w:color="000000"/>
                    <w:bottom w:val="single" w:sz="6" w:space="0" w:color="000000"/>
                    <w:right w:val="single" w:sz="6" w:space="0" w:color="000000"/>
                  </w:tcBorders>
                  <w:shd w:val="clear" w:color="auto" w:fill="DEEAF6"/>
                  <w:tcMar>
                    <w:top w:w="0" w:type="dxa"/>
                    <w:left w:w="90" w:type="dxa"/>
                    <w:bottom w:w="0" w:type="dxa"/>
                    <w:right w:w="90" w:type="dxa"/>
                  </w:tcMar>
                  <w:vAlign w:val="center"/>
                  <w:hideMark/>
                </w:tcPr>
                <w:p w14:paraId="30BC4BC4" w14:textId="77777777" w:rsidR="00710004" w:rsidRDefault="002D002D">
                  <w:pPr>
                    <w:pStyle w:val="normal-000070"/>
                  </w:pPr>
                  <w:r>
                    <w:rPr>
                      <w:rStyle w:val="defaultparagraphfont-000026"/>
                    </w:rPr>
                    <w:t xml:space="preserve">Procijeni koliko dobro izvodiš postupke zavarivanja </w:t>
                  </w:r>
                </w:p>
                <w:p w14:paraId="42B3798A" w14:textId="77777777" w:rsidR="00710004" w:rsidRDefault="002D002D">
                  <w:pPr>
                    <w:pStyle w:val="normal-000070"/>
                  </w:pPr>
                  <w:r>
                    <w:rPr>
                      <w:rStyle w:val="defaultparagraphfont-000028"/>
                    </w:rPr>
                    <w:t>(Stavi kvačicu u stupcu koji odgovara tvojoj procjeni)</w:t>
                  </w:r>
                  <w:r>
                    <w:t xml:space="preserve"> </w:t>
                  </w:r>
                </w:p>
              </w:tc>
              <w:tc>
                <w:tcPr>
                  <w:tcW w:w="1215" w:type="dxa"/>
                  <w:tcBorders>
                    <w:top w:val="single" w:sz="6" w:space="0" w:color="000000"/>
                    <w:left w:val="single" w:sz="6" w:space="0" w:color="000000"/>
                    <w:bottom w:val="single" w:sz="6" w:space="0" w:color="000000"/>
                    <w:right w:val="single" w:sz="6" w:space="0" w:color="000000"/>
                  </w:tcBorders>
                  <w:shd w:val="clear" w:color="auto" w:fill="DEEAF6"/>
                  <w:tcMar>
                    <w:top w:w="0" w:type="dxa"/>
                    <w:left w:w="90" w:type="dxa"/>
                    <w:bottom w:w="0" w:type="dxa"/>
                    <w:right w:w="90" w:type="dxa"/>
                  </w:tcMar>
                  <w:vAlign w:val="center"/>
                  <w:hideMark/>
                </w:tcPr>
                <w:p w14:paraId="7A4A8D14" w14:textId="77777777" w:rsidR="00710004" w:rsidRDefault="002D002D">
                  <w:pPr>
                    <w:pStyle w:val="normal-000195"/>
                  </w:pPr>
                  <w:r>
                    <w:rPr>
                      <w:rStyle w:val="defaultparagraphfont-000026"/>
                    </w:rPr>
                    <w:t xml:space="preserve">U potpunosti </w:t>
                  </w:r>
                </w:p>
              </w:tc>
              <w:tc>
                <w:tcPr>
                  <w:tcW w:w="1260" w:type="dxa"/>
                  <w:tcBorders>
                    <w:top w:val="single" w:sz="6" w:space="0" w:color="000000"/>
                    <w:left w:val="single" w:sz="6" w:space="0" w:color="000000"/>
                    <w:bottom w:val="single" w:sz="6" w:space="0" w:color="000000"/>
                    <w:right w:val="single" w:sz="6" w:space="0" w:color="000000"/>
                  </w:tcBorders>
                  <w:shd w:val="clear" w:color="auto" w:fill="DEEAF6"/>
                  <w:tcMar>
                    <w:top w:w="0" w:type="dxa"/>
                    <w:left w:w="90" w:type="dxa"/>
                    <w:bottom w:w="0" w:type="dxa"/>
                    <w:right w:w="90" w:type="dxa"/>
                  </w:tcMar>
                  <w:vAlign w:val="center"/>
                  <w:hideMark/>
                </w:tcPr>
                <w:p w14:paraId="19133254" w14:textId="77777777" w:rsidR="00710004" w:rsidRDefault="002D002D">
                  <w:pPr>
                    <w:pStyle w:val="normal-000195"/>
                  </w:pPr>
                  <w:r>
                    <w:rPr>
                      <w:rStyle w:val="defaultparagraphfont-000026"/>
                    </w:rPr>
                    <w:t xml:space="preserve">Djelomično </w:t>
                  </w:r>
                </w:p>
              </w:tc>
              <w:tc>
                <w:tcPr>
                  <w:tcW w:w="1395" w:type="dxa"/>
                  <w:tcBorders>
                    <w:top w:val="single" w:sz="6" w:space="0" w:color="000000"/>
                    <w:left w:val="single" w:sz="6" w:space="0" w:color="000000"/>
                    <w:bottom w:val="single" w:sz="6" w:space="0" w:color="000000"/>
                    <w:right w:val="single" w:sz="6" w:space="0" w:color="000000"/>
                  </w:tcBorders>
                  <w:shd w:val="clear" w:color="auto" w:fill="DEEAF6"/>
                  <w:tcMar>
                    <w:top w:w="0" w:type="dxa"/>
                    <w:left w:w="90" w:type="dxa"/>
                    <w:bottom w:w="0" w:type="dxa"/>
                    <w:right w:w="90" w:type="dxa"/>
                  </w:tcMar>
                  <w:vAlign w:val="center"/>
                  <w:hideMark/>
                </w:tcPr>
                <w:p w14:paraId="107E6FF3" w14:textId="77777777" w:rsidR="00710004" w:rsidRDefault="002D002D">
                  <w:pPr>
                    <w:pStyle w:val="normal-000195"/>
                  </w:pPr>
                  <w:r>
                    <w:rPr>
                      <w:rStyle w:val="defaultparagraphfont-000026"/>
                    </w:rPr>
                    <w:t xml:space="preserve">Trebam pomoć </w:t>
                  </w:r>
                </w:p>
              </w:tc>
            </w:tr>
            <w:tr w:rsidR="00710004" w14:paraId="3B0033B6" w14:textId="77777777">
              <w:trPr>
                <w:trHeight w:val="390"/>
              </w:trPr>
              <w:tc>
                <w:tcPr>
                  <w:tcW w:w="454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6267CF35" w14:textId="77777777" w:rsidR="00710004" w:rsidRDefault="002D002D">
                  <w:pPr>
                    <w:pStyle w:val="normal-000070"/>
                  </w:pPr>
                  <w:r>
                    <w:rPr>
                      <w:rStyle w:val="defaultparagraphfont-000028"/>
                    </w:rPr>
                    <w:t xml:space="preserve">Mogu odabrati odgovarajući postupak zavarivanja </w:t>
                  </w:r>
                </w:p>
              </w:tc>
              <w:tc>
                <w:tcPr>
                  <w:tcW w:w="121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4385049D" w14:textId="77777777" w:rsidR="00710004" w:rsidRDefault="002D002D">
                  <w:pPr>
                    <w:pStyle w:val="normal-000070"/>
                  </w:pPr>
                  <w:r>
                    <w:rPr>
                      <w:rStyle w:val="000027"/>
                    </w:rPr>
                    <w:t> </w:t>
                  </w:r>
                  <w:r>
                    <w:t xml:space="preserve"> </w:t>
                  </w:r>
                </w:p>
              </w:tc>
              <w:tc>
                <w:tcPr>
                  <w:tcW w:w="1260"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610EC523" w14:textId="77777777" w:rsidR="00710004" w:rsidRDefault="002D002D">
                  <w:pPr>
                    <w:pStyle w:val="normal-000070"/>
                  </w:pPr>
                  <w:r>
                    <w:rPr>
                      <w:rStyle w:val="000027"/>
                    </w:rPr>
                    <w:t> </w:t>
                  </w:r>
                  <w:r>
                    <w:t xml:space="preserve"> </w:t>
                  </w:r>
                </w:p>
              </w:tc>
              <w:tc>
                <w:tcPr>
                  <w:tcW w:w="139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0EADC235" w14:textId="77777777" w:rsidR="00710004" w:rsidRDefault="002D002D">
                  <w:pPr>
                    <w:pStyle w:val="normal-000070"/>
                  </w:pPr>
                  <w:r>
                    <w:rPr>
                      <w:rStyle w:val="000027"/>
                    </w:rPr>
                    <w:t> </w:t>
                  </w:r>
                  <w:r>
                    <w:t xml:space="preserve"> </w:t>
                  </w:r>
                </w:p>
              </w:tc>
            </w:tr>
            <w:tr w:rsidR="00710004" w14:paraId="20FCE9EE" w14:textId="77777777">
              <w:trPr>
                <w:trHeight w:val="390"/>
              </w:trPr>
              <w:tc>
                <w:tcPr>
                  <w:tcW w:w="454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11CC9966" w14:textId="77777777" w:rsidR="00710004" w:rsidRDefault="002D002D">
                  <w:pPr>
                    <w:pStyle w:val="normal-000070"/>
                  </w:pPr>
                  <w:r>
                    <w:rPr>
                      <w:rStyle w:val="defaultparagraphfont-000028"/>
                    </w:rPr>
                    <w:t xml:space="preserve">Uspješno pripremam spoj za </w:t>
                  </w:r>
                  <w:r>
                    <w:rPr>
                      <w:rStyle w:val="defaultparagraphfont-000028"/>
                    </w:rPr>
                    <w:t>zavarivanje</w:t>
                  </w:r>
                  <w:r>
                    <w:t xml:space="preserve"> </w:t>
                  </w:r>
                </w:p>
              </w:tc>
              <w:tc>
                <w:tcPr>
                  <w:tcW w:w="121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71258E15" w14:textId="77777777" w:rsidR="00710004" w:rsidRDefault="002D002D">
                  <w:pPr>
                    <w:pStyle w:val="normal-000070"/>
                  </w:pPr>
                  <w:r>
                    <w:rPr>
                      <w:rStyle w:val="000027"/>
                    </w:rPr>
                    <w:t> </w:t>
                  </w:r>
                  <w:r>
                    <w:t xml:space="preserve"> </w:t>
                  </w:r>
                </w:p>
              </w:tc>
              <w:tc>
                <w:tcPr>
                  <w:tcW w:w="1260"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48C8A607" w14:textId="77777777" w:rsidR="00710004" w:rsidRDefault="002D002D">
                  <w:pPr>
                    <w:pStyle w:val="normal-000070"/>
                  </w:pPr>
                  <w:r>
                    <w:rPr>
                      <w:rStyle w:val="000027"/>
                    </w:rPr>
                    <w:t> </w:t>
                  </w:r>
                  <w:r>
                    <w:t xml:space="preserve"> </w:t>
                  </w:r>
                </w:p>
              </w:tc>
              <w:tc>
                <w:tcPr>
                  <w:tcW w:w="139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549631AF" w14:textId="77777777" w:rsidR="00710004" w:rsidRDefault="002D002D">
                  <w:pPr>
                    <w:pStyle w:val="normal-000070"/>
                  </w:pPr>
                  <w:r>
                    <w:rPr>
                      <w:rStyle w:val="000027"/>
                    </w:rPr>
                    <w:t> </w:t>
                  </w:r>
                  <w:r>
                    <w:t xml:space="preserve"> </w:t>
                  </w:r>
                </w:p>
              </w:tc>
            </w:tr>
            <w:tr w:rsidR="00710004" w14:paraId="790CC041" w14:textId="77777777">
              <w:trPr>
                <w:trHeight w:val="390"/>
              </w:trPr>
              <w:tc>
                <w:tcPr>
                  <w:tcW w:w="454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21A723C2" w14:textId="77777777" w:rsidR="00710004" w:rsidRDefault="002D002D">
                  <w:pPr>
                    <w:pStyle w:val="normal-000070"/>
                  </w:pPr>
                  <w:r>
                    <w:rPr>
                      <w:rStyle w:val="defaultparagraphfont-000028"/>
                    </w:rPr>
                    <w:t>Uspješno koristim opremu za zavarivanje</w:t>
                  </w:r>
                  <w:r>
                    <w:t xml:space="preserve"> </w:t>
                  </w:r>
                </w:p>
              </w:tc>
              <w:tc>
                <w:tcPr>
                  <w:tcW w:w="121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24138A37" w14:textId="77777777" w:rsidR="00710004" w:rsidRDefault="002D002D">
                  <w:pPr>
                    <w:pStyle w:val="normal-000070"/>
                  </w:pPr>
                  <w:r>
                    <w:rPr>
                      <w:rStyle w:val="000027"/>
                    </w:rPr>
                    <w:t> </w:t>
                  </w:r>
                  <w:r>
                    <w:t xml:space="preserve"> </w:t>
                  </w:r>
                </w:p>
              </w:tc>
              <w:tc>
                <w:tcPr>
                  <w:tcW w:w="1260"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1CAA376D" w14:textId="77777777" w:rsidR="00710004" w:rsidRDefault="002D002D">
                  <w:pPr>
                    <w:pStyle w:val="normal-000070"/>
                  </w:pPr>
                  <w:r>
                    <w:rPr>
                      <w:rStyle w:val="000027"/>
                    </w:rPr>
                    <w:t> </w:t>
                  </w:r>
                  <w:r>
                    <w:t xml:space="preserve"> </w:t>
                  </w:r>
                </w:p>
              </w:tc>
              <w:tc>
                <w:tcPr>
                  <w:tcW w:w="139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491D0319" w14:textId="77777777" w:rsidR="00710004" w:rsidRDefault="002D002D">
                  <w:pPr>
                    <w:pStyle w:val="normal-000070"/>
                  </w:pPr>
                  <w:r>
                    <w:rPr>
                      <w:rStyle w:val="000027"/>
                    </w:rPr>
                    <w:t> </w:t>
                  </w:r>
                  <w:r>
                    <w:t xml:space="preserve"> </w:t>
                  </w:r>
                </w:p>
              </w:tc>
            </w:tr>
            <w:tr w:rsidR="00710004" w14:paraId="530F8622" w14:textId="77777777">
              <w:trPr>
                <w:trHeight w:val="390"/>
              </w:trPr>
              <w:tc>
                <w:tcPr>
                  <w:tcW w:w="454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79386636" w14:textId="77777777" w:rsidR="00710004" w:rsidRDefault="002D002D">
                  <w:pPr>
                    <w:pStyle w:val="normal-000070"/>
                  </w:pPr>
                  <w:r>
                    <w:rPr>
                      <w:rStyle w:val="defaultparagraphfont-000028"/>
                    </w:rPr>
                    <w:t>Koristim zaštitnu opremu i poštujem mjere zaštite</w:t>
                  </w:r>
                  <w:r>
                    <w:t xml:space="preserve"> </w:t>
                  </w:r>
                </w:p>
              </w:tc>
              <w:tc>
                <w:tcPr>
                  <w:tcW w:w="121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03B61557" w14:textId="77777777" w:rsidR="00710004" w:rsidRDefault="002D002D">
                  <w:pPr>
                    <w:pStyle w:val="normal-000070"/>
                  </w:pPr>
                  <w:r>
                    <w:rPr>
                      <w:rStyle w:val="000027"/>
                    </w:rPr>
                    <w:t> </w:t>
                  </w:r>
                  <w:r>
                    <w:t xml:space="preserve"> </w:t>
                  </w:r>
                </w:p>
              </w:tc>
              <w:tc>
                <w:tcPr>
                  <w:tcW w:w="1260"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7B5D577C" w14:textId="77777777" w:rsidR="00710004" w:rsidRDefault="002D002D">
                  <w:pPr>
                    <w:pStyle w:val="normal-000070"/>
                  </w:pPr>
                  <w:r>
                    <w:rPr>
                      <w:rStyle w:val="000027"/>
                    </w:rPr>
                    <w:t> </w:t>
                  </w:r>
                  <w:r>
                    <w:t xml:space="preserve"> </w:t>
                  </w:r>
                </w:p>
              </w:tc>
              <w:tc>
                <w:tcPr>
                  <w:tcW w:w="139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46F228AE" w14:textId="77777777" w:rsidR="00710004" w:rsidRDefault="002D002D">
                  <w:pPr>
                    <w:pStyle w:val="normal-000070"/>
                  </w:pPr>
                  <w:r>
                    <w:rPr>
                      <w:rStyle w:val="000027"/>
                    </w:rPr>
                    <w:t> </w:t>
                  </w:r>
                  <w:r>
                    <w:t xml:space="preserve"> </w:t>
                  </w:r>
                </w:p>
              </w:tc>
            </w:tr>
            <w:tr w:rsidR="00710004" w14:paraId="738A74B5" w14:textId="77777777">
              <w:trPr>
                <w:trHeight w:val="390"/>
              </w:trPr>
              <w:tc>
                <w:tcPr>
                  <w:tcW w:w="454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1599A7E9" w14:textId="77777777" w:rsidR="00710004" w:rsidRDefault="002D002D">
                  <w:pPr>
                    <w:pStyle w:val="normal-000070"/>
                  </w:pPr>
                  <w:r>
                    <w:rPr>
                      <w:rStyle w:val="defaultparagraphfont-000028"/>
                    </w:rPr>
                    <w:t>Mogu izabrati parametre zavarivanja  </w:t>
                  </w:r>
                  <w:r>
                    <w:t xml:space="preserve"> </w:t>
                  </w:r>
                </w:p>
              </w:tc>
              <w:tc>
                <w:tcPr>
                  <w:tcW w:w="121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42CB5C27" w14:textId="77777777" w:rsidR="00710004" w:rsidRDefault="002D002D">
                  <w:pPr>
                    <w:pStyle w:val="normal-000070"/>
                  </w:pPr>
                  <w:r>
                    <w:rPr>
                      <w:rStyle w:val="000027"/>
                    </w:rPr>
                    <w:t> </w:t>
                  </w:r>
                  <w:r>
                    <w:t xml:space="preserve"> </w:t>
                  </w:r>
                </w:p>
              </w:tc>
              <w:tc>
                <w:tcPr>
                  <w:tcW w:w="1260"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0E9B1B17" w14:textId="77777777" w:rsidR="00710004" w:rsidRDefault="002D002D">
                  <w:pPr>
                    <w:pStyle w:val="normal-000070"/>
                  </w:pPr>
                  <w:r>
                    <w:rPr>
                      <w:rStyle w:val="000027"/>
                    </w:rPr>
                    <w:t> </w:t>
                  </w:r>
                  <w:r>
                    <w:t xml:space="preserve"> </w:t>
                  </w:r>
                </w:p>
              </w:tc>
              <w:tc>
                <w:tcPr>
                  <w:tcW w:w="139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6F6AE971" w14:textId="77777777" w:rsidR="00710004" w:rsidRDefault="002D002D">
                  <w:pPr>
                    <w:pStyle w:val="normal-000070"/>
                  </w:pPr>
                  <w:r>
                    <w:rPr>
                      <w:rStyle w:val="000027"/>
                    </w:rPr>
                    <w:t> </w:t>
                  </w:r>
                  <w:r>
                    <w:t xml:space="preserve"> </w:t>
                  </w:r>
                </w:p>
              </w:tc>
            </w:tr>
            <w:tr w:rsidR="00710004" w14:paraId="5F16E882" w14:textId="77777777">
              <w:trPr>
                <w:trHeight w:val="390"/>
              </w:trPr>
              <w:tc>
                <w:tcPr>
                  <w:tcW w:w="454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21AC29E2" w14:textId="77777777" w:rsidR="00710004" w:rsidRDefault="002D002D">
                  <w:pPr>
                    <w:pStyle w:val="normal-000070"/>
                  </w:pPr>
                  <w:r>
                    <w:rPr>
                      <w:rStyle w:val="defaultparagraphfont-000028"/>
                    </w:rPr>
                    <w:t>Mogu izvesti zavareni spoj</w:t>
                  </w:r>
                  <w:r>
                    <w:t xml:space="preserve"> </w:t>
                  </w:r>
                </w:p>
              </w:tc>
              <w:tc>
                <w:tcPr>
                  <w:tcW w:w="121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64CF8CC1" w14:textId="77777777" w:rsidR="00710004" w:rsidRDefault="002D002D">
                  <w:pPr>
                    <w:pStyle w:val="normal-000070"/>
                  </w:pPr>
                  <w:r>
                    <w:rPr>
                      <w:rStyle w:val="000027"/>
                    </w:rPr>
                    <w:t> </w:t>
                  </w:r>
                  <w:r>
                    <w:t xml:space="preserve"> </w:t>
                  </w:r>
                </w:p>
              </w:tc>
              <w:tc>
                <w:tcPr>
                  <w:tcW w:w="1260"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0957B729" w14:textId="77777777" w:rsidR="00710004" w:rsidRDefault="002D002D">
                  <w:pPr>
                    <w:pStyle w:val="normal-000070"/>
                  </w:pPr>
                  <w:r>
                    <w:rPr>
                      <w:rStyle w:val="000027"/>
                    </w:rPr>
                    <w:t> </w:t>
                  </w:r>
                  <w:r>
                    <w:t xml:space="preserve"> </w:t>
                  </w:r>
                </w:p>
              </w:tc>
              <w:tc>
                <w:tcPr>
                  <w:tcW w:w="139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051A5AB8" w14:textId="77777777" w:rsidR="00710004" w:rsidRDefault="002D002D">
                  <w:pPr>
                    <w:pStyle w:val="normal-000070"/>
                  </w:pPr>
                  <w:r>
                    <w:rPr>
                      <w:rStyle w:val="000027"/>
                    </w:rPr>
                    <w:t> </w:t>
                  </w:r>
                  <w:r>
                    <w:t xml:space="preserve"> </w:t>
                  </w:r>
                </w:p>
              </w:tc>
            </w:tr>
            <w:tr w:rsidR="00710004" w14:paraId="3171CB9B" w14:textId="77777777">
              <w:trPr>
                <w:trHeight w:val="390"/>
              </w:trPr>
              <w:tc>
                <w:tcPr>
                  <w:tcW w:w="454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0CE2AEC1" w14:textId="77777777" w:rsidR="00710004" w:rsidRDefault="002D002D">
                  <w:pPr>
                    <w:pStyle w:val="normal-000070"/>
                  </w:pPr>
                  <w:r>
                    <w:rPr>
                      <w:rStyle w:val="defaultparagraphfont-000028"/>
                    </w:rPr>
                    <w:lastRenderedPageBreak/>
                    <w:t xml:space="preserve">Uspješno čistim i kontroliram zavareni spoj </w:t>
                  </w:r>
                </w:p>
              </w:tc>
              <w:tc>
                <w:tcPr>
                  <w:tcW w:w="121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6F56C853" w14:textId="77777777" w:rsidR="00710004" w:rsidRDefault="002D002D">
                  <w:pPr>
                    <w:pStyle w:val="normal-000070"/>
                  </w:pPr>
                  <w:r>
                    <w:rPr>
                      <w:rStyle w:val="000027"/>
                    </w:rPr>
                    <w:t> </w:t>
                  </w:r>
                  <w:r>
                    <w:t xml:space="preserve"> </w:t>
                  </w:r>
                </w:p>
              </w:tc>
              <w:tc>
                <w:tcPr>
                  <w:tcW w:w="1260"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6F500A6A" w14:textId="77777777" w:rsidR="00710004" w:rsidRDefault="002D002D">
                  <w:pPr>
                    <w:pStyle w:val="normal-000070"/>
                  </w:pPr>
                  <w:r>
                    <w:rPr>
                      <w:rStyle w:val="000027"/>
                    </w:rPr>
                    <w:t> </w:t>
                  </w:r>
                  <w:r>
                    <w:t xml:space="preserve"> </w:t>
                  </w:r>
                </w:p>
              </w:tc>
              <w:tc>
                <w:tcPr>
                  <w:tcW w:w="139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6CAC84DC" w14:textId="77777777" w:rsidR="00710004" w:rsidRDefault="002D002D">
                  <w:pPr>
                    <w:pStyle w:val="normal-000070"/>
                  </w:pPr>
                  <w:r>
                    <w:rPr>
                      <w:rStyle w:val="000027"/>
                    </w:rPr>
                    <w:t> </w:t>
                  </w:r>
                  <w:r>
                    <w:t xml:space="preserve"> </w:t>
                  </w:r>
                </w:p>
              </w:tc>
            </w:tr>
            <w:tr w:rsidR="00710004" w14:paraId="343E789B" w14:textId="77777777">
              <w:trPr>
                <w:trHeight w:val="390"/>
              </w:trPr>
              <w:tc>
                <w:tcPr>
                  <w:tcW w:w="454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759CD17F" w14:textId="77777777" w:rsidR="00710004" w:rsidRDefault="002D002D">
                  <w:pPr>
                    <w:pStyle w:val="normal-000070"/>
                  </w:pPr>
                  <w:r>
                    <w:rPr>
                      <w:rStyle w:val="defaultparagraphfont-000028"/>
                    </w:rPr>
                    <w:t>Mogu objasniti postupak zavarivanja koji sam izveo/la</w:t>
                  </w:r>
                  <w:r>
                    <w:t xml:space="preserve"> </w:t>
                  </w:r>
                </w:p>
              </w:tc>
              <w:tc>
                <w:tcPr>
                  <w:tcW w:w="121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1C1DED53" w14:textId="77777777" w:rsidR="00710004" w:rsidRDefault="002D002D">
                  <w:pPr>
                    <w:pStyle w:val="normal-000070"/>
                  </w:pPr>
                  <w:r>
                    <w:rPr>
                      <w:rStyle w:val="000027"/>
                    </w:rPr>
                    <w:t> </w:t>
                  </w:r>
                  <w:r>
                    <w:t xml:space="preserve"> </w:t>
                  </w:r>
                </w:p>
              </w:tc>
              <w:tc>
                <w:tcPr>
                  <w:tcW w:w="1260"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43264A1E" w14:textId="77777777" w:rsidR="00710004" w:rsidRDefault="002D002D">
                  <w:pPr>
                    <w:pStyle w:val="normal-000070"/>
                  </w:pPr>
                  <w:r>
                    <w:rPr>
                      <w:rStyle w:val="000027"/>
                    </w:rPr>
                    <w:t> </w:t>
                  </w:r>
                  <w:r>
                    <w:t xml:space="preserve"> </w:t>
                  </w:r>
                </w:p>
              </w:tc>
              <w:tc>
                <w:tcPr>
                  <w:tcW w:w="139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2EF626E2" w14:textId="77777777" w:rsidR="00710004" w:rsidRDefault="002D002D">
                  <w:pPr>
                    <w:pStyle w:val="normal-000070"/>
                  </w:pPr>
                  <w:r>
                    <w:rPr>
                      <w:rStyle w:val="000027"/>
                    </w:rPr>
                    <w:t> </w:t>
                  </w:r>
                  <w:r>
                    <w:t xml:space="preserve"> </w:t>
                  </w:r>
                </w:p>
              </w:tc>
            </w:tr>
          </w:tbl>
          <w:p w14:paraId="5BA5973E" w14:textId="77777777" w:rsidR="00710004" w:rsidRDefault="002D002D">
            <w:pPr>
              <w:pStyle w:val="normal-000031"/>
              <w:spacing w:before="0" w:after="0"/>
            </w:pPr>
            <w:r>
              <w:rPr>
                <w:rStyle w:val="defaultparagraphfont-000026"/>
              </w:rPr>
              <w:t xml:space="preserve">Vrednovanje naučenog: </w:t>
            </w:r>
            <w:r>
              <w:rPr>
                <w:rStyle w:val="defaultparagraphfont-000028"/>
              </w:rPr>
              <w:t xml:space="preserve">nastavnik vrednuje učenikova osnovna znanja o načelu i postupcima zavarivanja, parametrima i greškama pri zavarivanju te opremi i mjerama zaštite kroz usmenu i/ili pisanu provjeru. </w:t>
            </w:r>
          </w:p>
          <w:p w14:paraId="7AA8038E" w14:textId="77777777" w:rsidR="00710004" w:rsidRDefault="002D002D">
            <w:pPr>
              <w:pStyle w:val="normal-000031"/>
              <w:spacing w:before="0" w:after="0"/>
            </w:pPr>
            <w:r>
              <w:rPr>
                <w:rStyle w:val="000027"/>
              </w:rPr>
              <w:t> </w:t>
            </w:r>
            <w:r>
              <w:t xml:space="preserve"> </w:t>
            </w:r>
          </w:p>
          <w:p w14:paraId="1A9D5D38" w14:textId="77777777" w:rsidR="00710004" w:rsidRDefault="002D002D">
            <w:pPr>
              <w:pStyle w:val="normal-000031"/>
              <w:spacing w:before="0" w:after="0"/>
            </w:pPr>
            <w:r>
              <w:rPr>
                <w:rStyle w:val="defaultparagraphfont-000026"/>
              </w:rPr>
              <w:t xml:space="preserve">Radni zadatak 2: Izrada segmenata vrelovoda energetskog sustava </w:t>
            </w:r>
          </w:p>
          <w:p w14:paraId="220DDFEC" w14:textId="77777777" w:rsidR="00710004" w:rsidRDefault="002D002D">
            <w:pPr>
              <w:pStyle w:val="normal-000031"/>
              <w:spacing w:before="0" w:after="0"/>
            </w:pPr>
            <w:r>
              <w:rPr>
                <w:rStyle w:val="defaultparagraphfont-000028"/>
              </w:rPr>
              <w:t xml:space="preserve">Potrebno je izraditi segment vrelovoda energetskog sustava prema zadanom nacrtu od osnovnog materijala - bešavnih čeličnih cijevi promjera 1 cola postupkom plinskog zavarivanja koristeći odgovarajuću elektrodu. </w:t>
            </w:r>
          </w:p>
          <w:p w14:paraId="09542B84" w14:textId="77777777" w:rsidR="00710004" w:rsidRDefault="002D002D">
            <w:pPr>
              <w:pStyle w:val="normal-000194"/>
            </w:pPr>
            <w:r>
              <w:rPr>
                <w:rStyle w:val="defaultparagraphfont-000026"/>
              </w:rPr>
              <w:t xml:space="preserve">Upute: </w:t>
            </w:r>
          </w:p>
          <w:p w14:paraId="7D162511" w14:textId="77777777" w:rsidR="00710004" w:rsidRDefault="002D002D">
            <w:pPr>
              <w:pStyle w:val="normal-000194"/>
            </w:pPr>
            <w:r>
              <w:rPr>
                <w:rStyle w:val="defaultparagraphfont-000028"/>
              </w:rPr>
              <w:t>Na tronožac postaviti bešavnu čeličnu cijev duljine 1000 mm i na nju navariti komad čelične bešavne cijevi duljine 150 mm (prema skici). Prvo je potrebno puntirati kraću cijev na dulju postupkom taljenja metala, a nakon toga izvesti  zavareni spoj plinskim zavarivanjem koristeći smjesu plinova kisika i acetilena.</w:t>
            </w:r>
            <w:r>
              <w:t xml:space="preserve"> </w:t>
            </w:r>
          </w:p>
          <w:p w14:paraId="5598ED44" w14:textId="77777777" w:rsidR="00710004" w:rsidRDefault="002D002D">
            <w:pPr>
              <w:pStyle w:val="normal-000194"/>
            </w:pPr>
            <w:r>
              <w:rPr>
                <w:rStyle w:val="000027"/>
              </w:rPr>
              <w:t> </w:t>
            </w:r>
            <w:r>
              <w:t xml:space="preserve"> </w:t>
            </w:r>
          </w:p>
          <w:p w14:paraId="66D33FB7" w14:textId="77777777" w:rsidR="00710004" w:rsidRDefault="002D002D">
            <w:pPr>
              <w:pStyle w:val="normal-000195"/>
            </w:pPr>
            <w:r>
              <w:rPr>
                <w:noProof/>
              </w:rPr>
              <w:drawing>
                <wp:inline distT="0" distB="0" distL="0" distR="0" wp14:anchorId="0DF36C00" wp14:editId="3B36104C">
                  <wp:extent cx="3714750" cy="1200150"/>
                  <wp:effectExtent l="0" t="0" r="0" b="0"/>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3714750" cy="1200150"/>
                          </a:xfrm>
                          <a:prstGeom prst="rect">
                            <a:avLst/>
                          </a:prstGeom>
                          <a:noFill/>
                          <a:ln>
                            <a:noFill/>
                          </a:ln>
                        </pic:spPr>
                      </pic:pic>
                    </a:graphicData>
                  </a:graphic>
                </wp:inline>
              </w:drawing>
            </w:r>
          </w:p>
          <w:p w14:paraId="51402C8A" w14:textId="77777777" w:rsidR="00710004" w:rsidRDefault="002D002D">
            <w:pPr>
              <w:pStyle w:val="normal-000195"/>
            </w:pPr>
            <w:r>
              <w:rPr>
                <w:rStyle w:val="000027"/>
              </w:rPr>
              <w:t> </w:t>
            </w:r>
            <w:r>
              <w:t xml:space="preserve"> </w:t>
            </w:r>
          </w:p>
          <w:p w14:paraId="25F99AE7" w14:textId="77777777" w:rsidR="00710004" w:rsidRDefault="002D002D">
            <w:pPr>
              <w:pStyle w:val="normal-000195"/>
            </w:pPr>
            <w:r>
              <w:rPr>
                <w:rStyle w:val="000027"/>
              </w:rPr>
              <w:t> </w:t>
            </w:r>
            <w:r>
              <w:t xml:space="preserve"> </w:t>
            </w:r>
          </w:p>
          <w:p w14:paraId="73B8518D" w14:textId="77777777" w:rsidR="00710004" w:rsidRDefault="002D002D">
            <w:pPr>
              <w:pStyle w:val="normal-000070"/>
            </w:pPr>
            <w:r>
              <w:rPr>
                <w:rStyle w:val="defaultparagraphfont-000028"/>
              </w:rPr>
              <w:t xml:space="preserve">Prilikom rješavanja zadatka vrednuju se slijedeći elementi: </w:t>
            </w:r>
          </w:p>
          <w:p w14:paraId="011D92ED" w14:textId="77777777" w:rsidR="00710004" w:rsidRDefault="002D002D">
            <w:pPr>
              <w:pStyle w:val="000328"/>
            </w:pPr>
            <w:r>
              <w:rPr>
                <w:rStyle w:val="000329"/>
              </w:rPr>
              <w:t>•</w:t>
            </w:r>
            <w:r>
              <w:t xml:space="preserve"> </w:t>
            </w:r>
            <w:r>
              <w:rPr>
                <w:rStyle w:val="defaultparagraphfont-000072"/>
              </w:rPr>
              <w:t>opis opasnosti u postupku plinskog zavarivanja i odgovarajuće mjere zaštite</w:t>
            </w:r>
            <w:r>
              <w:t xml:space="preserve"> </w:t>
            </w:r>
          </w:p>
          <w:p w14:paraId="669A3595" w14:textId="77777777" w:rsidR="00710004" w:rsidRDefault="002D002D">
            <w:pPr>
              <w:pStyle w:val="000328"/>
            </w:pPr>
            <w:r>
              <w:rPr>
                <w:rStyle w:val="000329"/>
              </w:rPr>
              <w:t>•</w:t>
            </w:r>
            <w:r>
              <w:t xml:space="preserve"> </w:t>
            </w:r>
            <w:r>
              <w:rPr>
                <w:rStyle w:val="defaultparagraphfont-000072"/>
              </w:rPr>
              <w:t>postupak podešavanja radnog pritiska na boci kisika i acetilena</w:t>
            </w:r>
            <w:r>
              <w:t xml:space="preserve"> </w:t>
            </w:r>
          </w:p>
          <w:p w14:paraId="45068AC4" w14:textId="77777777" w:rsidR="00710004" w:rsidRDefault="002D002D">
            <w:pPr>
              <w:pStyle w:val="000328"/>
            </w:pPr>
            <w:r>
              <w:rPr>
                <w:rStyle w:val="000329"/>
              </w:rPr>
              <w:t>•</w:t>
            </w:r>
            <w:r>
              <w:t xml:space="preserve"> </w:t>
            </w:r>
            <w:r>
              <w:rPr>
                <w:rStyle w:val="defaultparagraphfont-000072"/>
              </w:rPr>
              <w:t>podešavanje niskotlačnog plamenika odabirom i stezanjem navoja mesingane cjevčice i žižka</w:t>
            </w:r>
            <w:r>
              <w:t xml:space="preserve"> </w:t>
            </w:r>
          </w:p>
          <w:p w14:paraId="27066D40" w14:textId="77777777" w:rsidR="00710004" w:rsidRDefault="002D002D">
            <w:pPr>
              <w:pStyle w:val="000328"/>
            </w:pPr>
            <w:r>
              <w:rPr>
                <w:rStyle w:val="000329"/>
              </w:rPr>
              <w:t>•</w:t>
            </w:r>
            <w:r>
              <w:t xml:space="preserve"> </w:t>
            </w:r>
            <w:r>
              <w:rPr>
                <w:rStyle w:val="defaultparagraphfont-000072"/>
              </w:rPr>
              <w:t>priprema za zavarivanje i primjena odgovarajućih sredstava zaštite</w:t>
            </w:r>
            <w:r>
              <w:t xml:space="preserve"> </w:t>
            </w:r>
          </w:p>
          <w:p w14:paraId="3C9A073E" w14:textId="77777777" w:rsidR="00710004" w:rsidRDefault="002D002D">
            <w:pPr>
              <w:pStyle w:val="000328"/>
            </w:pPr>
            <w:r>
              <w:rPr>
                <w:rStyle w:val="000329"/>
              </w:rPr>
              <w:t>•</w:t>
            </w:r>
            <w:r>
              <w:t xml:space="preserve"> </w:t>
            </w:r>
            <w:r>
              <w:rPr>
                <w:rStyle w:val="defaultparagraphfont-000072"/>
              </w:rPr>
              <w:t>postupak podešavanja ventila na niskotlačnom plameniku, paljenje plamenika i podešavanje neutralnog plamena</w:t>
            </w:r>
            <w:r>
              <w:t xml:space="preserve"> </w:t>
            </w:r>
          </w:p>
          <w:p w14:paraId="7C14AAF0" w14:textId="77777777" w:rsidR="00710004" w:rsidRDefault="002D002D">
            <w:pPr>
              <w:pStyle w:val="000328"/>
            </w:pPr>
            <w:r>
              <w:rPr>
                <w:rStyle w:val="000329"/>
              </w:rPr>
              <w:t>•</w:t>
            </w:r>
            <w:r>
              <w:t xml:space="preserve"> </w:t>
            </w:r>
            <w:r>
              <w:rPr>
                <w:rStyle w:val="defaultparagraphfont-000072"/>
              </w:rPr>
              <w:t>pozicioniranje kraćeg dijela cijevi na dulju cijev fiksiranu u škripac tronošca kojeg je potrebno puntirati postupkom taljenja materijala</w:t>
            </w:r>
            <w:r>
              <w:t xml:space="preserve"> </w:t>
            </w:r>
          </w:p>
          <w:p w14:paraId="3FEEBC16" w14:textId="77777777" w:rsidR="00710004" w:rsidRDefault="002D002D">
            <w:pPr>
              <w:pStyle w:val="000328"/>
            </w:pPr>
            <w:r>
              <w:rPr>
                <w:rStyle w:val="000329"/>
              </w:rPr>
              <w:t>•</w:t>
            </w:r>
            <w:r>
              <w:t xml:space="preserve"> </w:t>
            </w:r>
            <w:r>
              <w:rPr>
                <w:rStyle w:val="defaultparagraphfont-000072"/>
              </w:rPr>
              <w:t>odabir i priprema elektrode</w:t>
            </w:r>
            <w:r>
              <w:t xml:space="preserve"> </w:t>
            </w:r>
          </w:p>
          <w:p w14:paraId="44B27E6B" w14:textId="77777777" w:rsidR="00710004" w:rsidRDefault="002D002D">
            <w:pPr>
              <w:pStyle w:val="000328"/>
            </w:pPr>
            <w:r>
              <w:rPr>
                <w:rStyle w:val="000329"/>
              </w:rPr>
              <w:t>•</w:t>
            </w:r>
            <w:r>
              <w:t xml:space="preserve"> </w:t>
            </w:r>
            <w:r>
              <w:rPr>
                <w:rStyle w:val="defaultparagraphfont-000072"/>
              </w:rPr>
              <w:t>provedba postupka plinskog zavarivanja formiranjem odgovarajuće debljine i širine vara prateći radijus cijevi po četvrtinama opsega cijevi</w:t>
            </w:r>
            <w:r>
              <w:t xml:space="preserve"> </w:t>
            </w:r>
          </w:p>
          <w:p w14:paraId="0EA8B454" w14:textId="77777777" w:rsidR="00710004" w:rsidRDefault="002D002D">
            <w:pPr>
              <w:pStyle w:val="000328"/>
            </w:pPr>
            <w:r>
              <w:rPr>
                <w:rStyle w:val="000329"/>
              </w:rPr>
              <w:t>•</w:t>
            </w:r>
            <w:r>
              <w:t xml:space="preserve"> </w:t>
            </w:r>
            <w:r>
              <w:rPr>
                <w:rStyle w:val="defaultparagraphfont-000072"/>
              </w:rPr>
              <w:t>postupak gašenja plinskog plamenika zatvaranjem ventila na plameniku i bocama te ispuštanjem viška plina u cijevima.</w:t>
            </w:r>
            <w:r>
              <w:t xml:space="preserve"> </w:t>
            </w:r>
          </w:p>
          <w:p w14:paraId="791AABBE" w14:textId="77777777" w:rsidR="00710004" w:rsidRDefault="002D002D">
            <w:pPr>
              <w:pStyle w:val="normal-000728"/>
            </w:pPr>
            <w:r>
              <w:rPr>
                <w:rStyle w:val="000171"/>
              </w:rPr>
              <w:t> </w:t>
            </w:r>
            <w:r>
              <w:t xml:space="preserve"> </w:t>
            </w:r>
          </w:p>
          <w:p w14:paraId="0F3B7ED4" w14:textId="77777777" w:rsidR="00710004" w:rsidRDefault="002D002D">
            <w:pPr>
              <w:pStyle w:val="normal-000078"/>
            </w:pPr>
            <w:r>
              <w:rPr>
                <w:rStyle w:val="defaultparagraphfont-000168"/>
              </w:rPr>
              <w:t xml:space="preserve">Vrednovanje: </w:t>
            </w:r>
          </w:p>
          <w:tbl>
            <w:tblPr>
              <w:tblW w:w="0" w:type="auto"/>
              <w:tblCellMar>
                <w:top w:w="15" w:type="dxa"/>
                <w:left w:w="15" w:type="dxa"/>
                <w:bottom w:w="15" w:type="dxa"/>
                <w:right w:w="15" w:type="dxa"/>
              </w:tblCellMar>
              <w:tblLook w:val="04A0" w:firstRow="1" w:lastRow="0" w:firstColumn="1" w:lastColumn="0" w:noHBand="0" w:noVBand="1"/>
            </w:tblPr>
            <w:tblGrid>
              <w:gridCol w:w="1806"/>
              <w:gridCol w:w="1635"/>
              <w:gridCol w:w="1710"/>
              <w:gridCol w:w="1617"/>
              <w:gridCol w:w="1571"/>
            </w:tblGrid>
            <w:tr w:rsidR="00710004" w14:paraId="5ADAB2D9" w14:textId="77777777">
              <w:trPr>
                <w:trHeight w:val="405"/>
              </w:trPr>
              <w:tc>
                <w:tcPr>
                  <w:tcW w:w="1980" w:type="dxa"/>
                  <w:tcBorders>
                    <w:top w:val="single" w:sz="6" w:space="0" w:color="auto"/>
                    <w:left w:val="single" w:sz="6" w:space="0" w:color="auto"/>
                    <w:bottom w:val="single" w:sz="6" w:space="0" w:color="auto"/>
                    <w:right w:val="single" w:sz="6" w:space="0" w:color="auto"/>
                  </w:tcBorders>
                  <w:shd w:val="clear" w:color="auto" w:fill="DEEAF6"/>
                  <w:tcMar>
                    <w:top w:w="0" w:type="dxa"/>
                    <w:left w:w="90" w:type="dxa"/>
                    <w:bottom w:w="0" w:type="dxa"/>
                    <w:right w:w="90" w:type="dxa"/>
                  </w:tcMar>
                  <w:vAlign w:val="center"/>
                  <w:hideMark/>
                </w:tcPr>
                <w:p w14:paraId="787D4695" w14:textId="77777777" w:rsidR="00710004" w:rsidRDefault="002D002D">
                  <w:pPr>
                    <w:pStyle w:val="normal-000036"/>
                    <w:spacing w:after="0"/>
                  </w:pPr>
                  <w:r>
                    <w:rPr>
                      <w:rStyle w:val="defaultparagraphfont-000028"/>
                    </w:rPr>
                    <w:t>Element/kriterij vrednovanja</w:t>
                  </w:r>
                  <w:r>
                    <w:t xml:space="preserve"> </w:t>
                  </w:r>
                </w:p>
              </w:tc>
              <w:tc>
                <w:tcPr>
                  <w:tcW w:w="1650" w:type="dxa"/>
                  <w:tcBorders>
                    <w:top w:val="single" w:sz="6" w:space="0" w:color="auto"/>
                    <w:left w:val="single" w:sz="6" w:space="0" w:color="auto"/>
                    <w:bottom w:val="single" w:sz="6" w:space="0" w:color="auto"/>
                    <w:right w:val="single" w:sz="6" w:space="0" w:color="auto"/>
                  </w:tcBorders>
                  <w:shd w:val="clear" w:color="auto" w:fill="DEEAF6"/>
                  <w:tcMar>
                    <w:top w:w="0" w:type="dxa"/>
                    <w:left w:w="90" w:type="dxa"/>
                    <w:bottom w:w="0" w:type="dxa"/>
                    <w:right w:w="90" w:type="dxa"/>
                  </w:tcMar>
                  <w:vAlign w:val="center"/>
                  <w:hideMark/>
                </w:tcPr>
                <w:p w14:paraId="7909AB7A" w14:textId="77777777" w:rsidR="00710004" w:rsidRDefault="002D002D">
                  <w:pPr>
                    <w:pStyle w:val="normal-000459"/>
                    <w:spacing w:after="0"/>
                  </w:pPr>
                  <w:r>
                    <w:rPr>
                      <w:rStyle w:val="defaultparagraphfont-000028"/>
                    </w:rPr>
                    <w:t>Dovoljan</w:t>
                  </w:r>
                  <w:r>
                    <w:t xml:space="preserve"> </w:t>
                  </w:r>
                </w:p>
              </w:tc>
              <w:tc>
                <w:tcPr>
                  <w:tcW w:w="1785" w:type="dxa"/>
                  <w:tcBorders>
                    <w:top w:val="single" w:sz="6" w:space="0" w:color="auto"/>
                    <w:left w:val="single" w:sz="6" w:space="0" w:color="auto"/>
                    <w:bottom w:val="single" w:sz="6" w:space="0" w:color="auto"/>
                    <w:right w:val="single" w:sz="6" w:space="0" w:color="auto"/>
                  </w:tcBorders>
                  <w:shd w:val="clear" w:color="auto" w:fill="DEEAF6"/>
                  <w:tcMar>
                    <w:top w:w="0" w:type="dxa"/>
                    <w:left w:w="90" w:type="dxa"/>
                    <w:bottom w:w="0" w:type="dxa"/>
                    <w:right w:w="90" w:type="dxa"/>
                  </w:tcMar>
                  <w:vAlign w:val="center"/>
                  <w:hideMark/>
                </w:tcPr>
                <w:p w14:paraId="03045026" w14:textId="77777777" w:rsidR="00710004" w:rsidRDefault="002D002D">
                  <w:pPr>
                    <w:pStyle w:val="normal-000459"/>
                    <w:spacing w:after="0"/>
                  </w:pPr>
                  <w:r>
                    <w:rPr>
                      <w:rStyle w:val="defaultparagraphfont-000028"/>
                    </w:rPr>
                    <w:t>Dobar</w:t>
                  </w:r>
                  <w:r>
                    <w:t xml:space="preserve"> </w:t>
                  </w:r>
                </w:p>
              </w:tc>
              <w:tc>
                <w:tcPr>
                  <w:tcW w:w="1530" w:type="dxa"/>
                  <w:tcBorders>
                    <w:top w:val="single" w:sz="6" w:space="0" w:color="auto"/>
                    <w:left w:val="single" w:sz="6" w:space="0" w:color="auto"/>
                    <w:bottom w:val="single" w:sz="6" w:space="0" w:color="auto"/>
                    <w:right w:val="single" w:sz="6" w:space="0" w:color="auto"/>
                  </w:tcBorders>
                  <w:shd w:val="clear" w:color="auto" w:fill="DEEAF6"/>
                  <w:tcMar>
                    <w:top w:w="0" w:type="dxa"/>
                    <w:left w:w="90" w:type="dxa"/>
                    <w:bottom w:w="0" w:type="dxa"/>
                    <w:right w:w="90" w:type="dxa"/>
                  </w:tcMar>
                  <w:vAlign w:val="center"/>
                  <w:hideMark/>
                </w:tcPr>
                <w:p w14:paraId="578379C6" w14:textId="77777777" w:rsidR="00710004" w:rsidRDefault="002D002D">
                  <w:pPr>
                    <w:pStyle w:val="normal-000459"/>
                    <w:spacing w:after="0"/>
                  </w:pPr>
                  <w:r>
                    <w:rPr>
                      <w:rStyle w:val="defaultparagraphfont-000028"/>
                    </w:rPr>
                    <w:t>Vrlo dobar</w:t>
                  </w:r>
                  <w:r>
                    <w:t xml:space="preserve"> </w:t>
                  </w:r>
                </w:p>
              </w:tc>
              <w:tc>
                <w:tcPr>
                  <w:tcW w:w="1530" w:type="dxa"/>
                  <w:tcBorders>
                    <w:top w:val="single" w:sz="6" w:space="0" w:color="auto"/>
                    <w:left w:val="single" w:sz="6" w:space="0" w:color="auto"/>
                    <w:bottom w:val="single" w:sz="6" w:space="0" w:color="auto"/>
                    <w:right w:val="single" w:sz="6" w:space="0" w:color="auto"/>
                  </w:tcBorders>
                  <w:shd w:val="clear" w:color="auto" w:fill="DEEAF6"/>
                  <w:tcMar>
                    <w:top w:w="0" w:type="dxa"/>
                    <w:left w:w="90" w:type="dxa"/>
                    <w:bottom w:w="0" w:type="dxa"/>
                    <w:right w:w="90" w:type="dxa"/>
                  </w:tcMar>
                  <w:vAlign w:val="center"/>
                  <w:hideMark/>
                </w:tcPr>
                <w:p w14:paraId="69E39512" w14:textId="77777777" w:rsidR="00710004" w:rsidRDefault="002D002D">
                  <w:pPr>
                    <w:pStyle w:val="normal-000459"/>
                    <w:spacing w:after="0"/>
                  </w:pPr>
                  <w:r>
                    <w:rPr>
                      <w:rStyle w:val="defaultparagraphfont-000028"/>
                    </w:rPr>
                    <w:t>Odličan</w:t>
                  </w:r>
                  <w:r>
                    <w:t xml:space="preserve"> </w:t>
                  </w:r>
                </w:p>
              </w:tc>
            </w:tr>
            <w:tr w:rsidR="00710004" w14:paraId="305C91FF" w14:textId="77777777">
              <w:tc>
                <w:tcPr>
                  <w:tcW w:w="1980"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130C0A79" w14:textId="77777777" w:rsidR="00710004" w:rsidRDefault="002D002D">
                  <w:pPr>
                    <w:pStyle w:val="normal-000036"/>
                    <w:spacing w:after="0"/>
                  </w:pPr>
                  <w:r>
                    <w:rPr>
                      <w:rStyle w:val="defaultparagraphfont-000028"/>
                    </w:rPr>
                    <w:t xml:space="preserve">Nabrojati opasnosti u postupku plinskog zavarivanja (Otvoreni plamen, visoka temperatura, eksplozija, opekline, </w:t>
                  </w:r>
                  <w:r>
                    <w:rPr>
                      <w:rStyle w:val="defaultparagraphfont-000028"/>
                    </w:rPr>
                    <w:lastRenderedPageBreak/>
                    <w:t>oštećenje vida) i odgovarajuće mjere zaštite (kožna pregača, kožne rukavice, zaštitne naočale)</w:t>
                  </w:r>
                  <w:r>
                    <w:t xml:space="preserve"> </w:t>
                  </w:r>
                </w:p>
              </w:tc>
              <w:tc>
                <w:tcPr>
                  <w:tcW w:w="1650"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4FFA7D0D" w14:textId="77777777" w:rsidR="00710004" w:rsidRDefault="002D002D">
                  <w:pPr>
                    <w:pStyle w:val="normal-000459"/>
                    <w:spacing w:after="0"/>
                  </w:pPr>
                  <w:r>
                    <w:rPr>
                      <w:rStyle w:val="defaultparagraphfont-000028"/>
                    </w:rPr>
                    <w:lastRenderedPageBreak/>
                    <w:t xml:space="preserve">Učenik uspijeva nabrojati sve opasnosti u plinskom zavarivanju i odgovarajuće mjere zaštite isključivo uz </w:t>
                  </w:r>
                  <w:r>
                    <w:rPr>
                      <w:rStyle w:val="defaultparagraphfont-000028"/>
                    </w:rPr>
                    <w:lastRenderedPageBreak/>
                    <w:t>pomoć nastavnika.</w:t>
                  </w:r>
                  <w:r>
                    <w:t xml:space="preserve"> </w:t>
                  </w:r>
                </w:p>
              </w:tc>
              <w:tc>
                <w:tcPr>
                  <w:tcW w:w="1785"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579C454C" w14:textId="77777777" w:rsidR="00710004" w:rsidRDefault="002D002D">
                  <w:pPr>
                    <w:pStyle w:val="normal-000459"/>
                    <w:spacing w:after="0"/>
                  </w:pPr>
                  <w:r>
                    <w:rPr>
                      <w:rStyle w:val="defaultparagraphfont-000028"/>
                    </w:rPr>
                    <w:lastRenderedPageBreak/>
                    <w:t>Učenik uspijeva nabrojati sve opasnosti u plinskom zavarivanju i odgovarajuće mjere zaštite uz sugestije nastavnika.</w:t>
                  </w:r>
                  <w:r>
                    <w:t xml:space="preserve"> </w:t>
                  </w:r>
                </w:p>
              </w:tc>
              <w:tc>
                <w:tcPr>
                  <w:tcW w:w="1530"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211B4BD4" w14:textId="77777777" w:rsidR="00710004" w:rsidRDefault="002D002D">
                  <w:pPr>
                    <w:pStyle w:val="normal-000459"/>
                    <w:spacing w:after="0"/>
                  </w:pPr>
                  <w:r>
                    <w:rPr>
                      <w:rStyle w:val="defaultparagraphfont-000028"/>
                    </w:rPr>
                    <w:t>Učenik uspijeva nabrojati sve opasnosti u plinskom zavarivanju i odgovarajuće mjere zaštite uz manje korekcije.</w:t>
                  </w:r>
                  <w:r>
                    <w:t xml:space="preserve"> </w:t>
                  </w:r>
                </w:p>
              </w:tc>
              <w:tc>
                <w:tcPr>
                  <w:tcW w:w="1530"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2F38C7FA" w14:textId="77777777" w:rsidR="00710004" w:rsidRDefault="002D002D">
                  <w:pPr>
                    <w:pStyle w:val="normal-000459"/>
                    <w:spacing w:after="0"/>
                  </w:pPr>
                  <w:r>
                    <w:rPr>
                      <w:rStyle w:val="defaultparagraphfont-000028"/>
                    </w:rPr>
                    <w:t>Učenik samostalno uspijeva nabrojati sve opasnosti u plinskom zavarivanju i odgovarajuće mjere zaštite.</w:t>
                  </w:r>
                  <w:r>
                    <w:t xml:space="preserve"> </w:t>
                  </w:r>
                </w:p>
              </w:tc>
            </w:tr>
            <w:tr w:rsidR="00710004" w14:paraId="28AFB7D4" w14:textId="77777777">
              <w:trPr>
                <w:trHeight w:val="975"/>
              </w:trPr>
              <w:tc>
                <w:tcPr>
                  <w:tcW w:w="1980"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6A59A4BF" w14:textId="77777777" w:rsidR="00710004" w:rsidRDefault="002D002D">
                  <w:pPr>
                    <w:pStyle w:val="normal-000036"/>
                    <w:spacing w:after="0"/>
                  </w:pPr>
                  <w:r>
                    <w:rPr>
                      <w:rStyle w:val="defaultparagraphfont-000028"/>
                    </w:rPr>
                    <w:t xml:space="preserve">Podešavanje radnog pritiska na boci kisika (4 bara) i </w:t>
                  </w:r>
                  <w:r>
                    <w:rPr>
                      <w:rStyle w:val="defaultparagraphfont-000028"/>
                    </w:rPr>
                    <w:t>acetilena (1 bar)</w:t>
                  </w:r>
                  <w:r>
                    <w:t xml:space="preserve"> </w:t>
                  </w:r>
                </w:p>
              </w:tc>
              <w:tc>
                <w:tcPr>
                  <w:tcW w:w="1650"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0C122DAC" w14:textId="77777777" w:rsidR="00710004" w:rsidRDefault="002D002D">
                  <w:pPr>
                    <w:pStyle w:val="normal-000459"/>
                    <w:spacing w:after="0"/>
                  </w:pPr>
                  <w:r>
                    <w:rPr>
                      <w:rStyle w:val="defaultparagraphfont-000028"/>
                    </w:rPr>
                    <w:t>Učenik samo uz pomoć nastavnika uspijeva namjestiti radni pritisak na obje boce.</w:t>
                  </w:r>
                  <w:r>
                    <w:t xml:space="preserve"> </w:t>
                  </w:r>
                </w:p>
              </w:tc>
              <w:tc>
                <w:tcPr>
                  <w:tcW w:w="1785"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306EE3BF" w14:textId="77777777" w:rsidR="00710004" w:rsidRDefault="002D002D">
                  <w:pPr>
                    <w:pStyle w:val="normal-000459"/>
                    <w:spacing w:after="0"/>
                  </w:pPr>
                  <w:r>
                    <w:rPr>
                      <w:rStyle w:val="defaultparagraphfont-000028"/>
                    </w:rPr>
                    <w:t>Učenik uz jedan odgovor nastavnika uspijeva namjestiti radni pritisak na obje boce.</w:t>
                  </w:r>
                  <w:r>
                    <w:t xml:space="preserve"> </w:t>
                  </w:r>
                </w:p>
              </w:tc>
              <w:tc>
                <w:tcPr>
                  <w:tcW w:w="1530"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2923DC12" w14:textId="77777777" w:rsidR="00710004" w:rsidRDefault="002D002D">
                  <w:pPr>
                    <w:pStyle w:val="normal-000459"/>
                    <w:spacing w:after="0"/>
                  </w:pPr>
                  <w:r>
                    <w:rPr>
                      <w:rStyle w:val="defaultparagraphfont-000028"/>
                    </w:rPr>
                    <w:t xml:space="preserve">Učenik uspijeva namjestiti radni pritisak na obje boce uz manje </w:t>
                  </w:r>
                  <w:r>
                    <w:rPr>
                      <w:rStyle w:val="defaultparagraphfont-000028"/>
                    </w:rPr>
                    <w:t>korekcije.</w:t>
                  </w:r>
                  <w:r>
                    <w:t xml:space="preserve"> </w:t>
                  </w:r>
                </w:p>
              </w:tc>
              <w:tc>
                <w:tcPr>
                  <w:tcW w:w="1530"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5FBE7587" w14:textId="77777777" w:rsidR="00710004" w:rsidRDefault="002D002D">
                  <w:pPr>
                    <w:pStyle w:val="normal-000459"/>
                    <w:spacing w:after="0"/>
                  </w:pPr>
                  <w:r>
                    <w:rPr>
                      <w:rStyle w:val="defaultparagraphfont-000028"/>
                    </w:rPr>
                    <w:t>Učenik samostalno uspijeva namjestiti radni pritisak na obje boce bez pomoći nastavnika i bez naknadnih podešavanja.</w:t>
                  </w:r>
                  <w:r>
                    <w:t xml:space="preserve"> </w:t>
                  </w:r>
                </w:p>
              </w:tc>
            </w:tr>
            <w:tr w:rsidR="00710004" w14:paraId="177AF1B1" w14:textId="77777777">
              <w:trPr>
                <w:trHeight w:val="975"/>
              </w:trPr>
              <w:tc>
                <w:tcPr>
                  <w:tcW w:w="1980"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782BF630" w14:textId="77777777" w:rsidR="00710004" w:rsidRDefault="002D002D">
                  <w:pPr>
                    <w:pStyle w:val="normal-000036"/>
                    <w:spacing w:after="0"/>
                  </w:pPr>
                  <w:r>
                    <w:rPr>
                      <w:rStyle w:val="defaultparagraphfont-000028"/>
                    </w:rPr>
                    <w:t>Podešavanje niskotlačnog plamenika za zavarivanje stijenke debljine 2,6 mm (odabir mesingane cjevčica i žižka)</w:t>
                  </w:r>
                  <w:r>
                    <w:t xml:space="preserve"> </w:t>
                  </w:r>
                </w:p>
              </w:tc>
              <w:tc>
                <w:tcPr>
                  <w:tcW w:w="1650"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499075CA" w14:textId="77777777" w:rsidR="00710004" w:rsidRDefault="002D002D">
                  <w:pPr>
                    <w:pStyle w:val="normal-000459"/>
                    <w:spacing w:after="0"/>
                  </w:pPr>
                  <w:r>
                    <w:rPr>
                      <w:rStyle w:val="defaultparagraphfont-000028"/>
                    </w:rPr>
                    <w:t xml:space="preserve">Učenik </w:t>
                  </w:r>
                  <w:r>
                    <w:rPr>
                      <w:rStyle w:val="defaultparagraphfont-000028"/>
                    </w:rPr>
                    <w:t>samo uz pomoć nastavnika uspijeva odabrati ispravnu kombinaciju cjevčice i žižka i montirati ih na niskotlačni plamenik.</w:t>
                  </w:r>
                  <w:r>
                    <w:t xml:space="preserve"> </w:t>
                  </w:r>
                </w:p>
              </w:tc>
              <w:tc>
                <w:tcPr>
                  <w:tcW w:w="1785"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4603A504" w14:textId="77777777" w:rsidR="00710004" w:rsidRDefault="002D002D">
                  <w:pPr>
                    <w:pStyle w:val="normal-000459"/>
                    <w:spacing w:after="0"/>
                  </w:pPr>
                  <w:r>
                    <w:rPr>
                      <w:rStyle w:val="defaultparagraphfont-000028"/>
                    </w:rPr>
                    <w:t>Učenik samo uz sugestiju nastavnika uspijeva odabrati ispravnu kombinaciju cjevčice i žižka i montirati ih na plamenik bez prisustva „falš“ zraka.</w:t>
                  </w:r>
                  <w:r>
                    <w:t xml:space="preserve"> </w:t>
                  </w:r>
                </w:p>
              </w:tc>
              <w:tc>
                <w:tcPr>
                  <w:tcW w:w="1530"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14DE741B" w14:textId="77777777" w:rsidR="00710004" w:rsidRDefault="002D002D">
                  <w:pPr>
                    <w:pStyle w:val="normal-000459"/>
                    <w:spacing w:after="0"/>
                  </w:pPr>
                  <w:r>
                    <w:rPr>
                      <w:rStyle w:val="defaultparagraphfont-000028"/>
                    </w:rPr>
                    <w:t>Učenik uspijeva odabrati ispravnu kombinaciju cjevčice i žižka i montirati ih na plamenik bez prisustva „falš“ zraka uz manje korekcije.</w:t>
                  </w:r>
                  <w:r>
                    <w:t xml:space="preserve"> </w:t>
                  </w:r>
                </w:p>
              </w:tc>
              <w:tc>
                <w:tcPr>
                  <w:tcW w:w="1530"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3518E7A2" w14:textId="77777777" w:rsidR="00710004" w:rsidRDefault="002D002D">
                  <w:pPr>
                    <w:pStyle w:val="normal-000459"/>
                    <w:spacing w:after="0"/>
                  </w:pPr>
                  <w:r>
                    <w:rPr>
                      <w:rStyle w:val="defaultparagraphfont-000028"/>
                    </w:rPr>
                    <w:t>Učenik uspijeva samostalno odabrati ispravnu kombinaciju cjevčice i žižka i montirati ih na plamenik bez prisustva „falš“ zraka.</w:t>
                  </w:r>
                  <w:r>
                    <w:t xml:space="preserve"> </w:t>
                  </w:r>
                </w:p>
              </w:tc>
            </w:tr>
            <w:tr w:rsidR="00710004" w14:paraId="3A2B86EF" w14:textId="77777777">
              <w:trPr>
                <w:trHeight w:val="975"/>
              </w:trPr>
              <w:tc>
                <w:tcPr>
                  <w:tcW w:w="1980"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6296E3D9" w14:textId="77777777" w:rsidR="00710004" w:rsidRDefault="002D002D">
                  <w:pPr>
                    <w:pStyle w:val="normal-000036"/>
                    <w:spacing w:after="0"/>
                  </w:pPr>
                  <w:r>
                    <w:rPr>
                      <w:rStyle w:val="defaultparagraphfont-000028"/>
                    </w:rPr>
                    <w:t>Priprema za zavarivanje, primjena odgovarajućih zaštitnih sredstava (kožna pregača, kožne rukavice, naočale za zavarivanje)</w:t>
                  </w:r>
                  <w:r>
                    <w:t xml:space="preserve"> </w:t>
                  </w:r>
                </w:p>
              </w:tc>
              <w:tc>
                <w:tcPr>
                  <w:tcW w:w="1650"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51AFDFC9" w14:textId="77777777" w:rsidR="00710004" w:rsidRDefault="002D002D">
                  <w:pPr>
                    <w:pStyle w:val="normal-000459"/>
                    <w:spacing w:after="0"/>
                  </w:pPr>
                  <w:r>
                    <w:rPr>
                      <w:rStyle w:val="defaultparagraphfont-000028"/>
                    </w:rPr>
                    <w:t>Učenik uspijeva uz pomoć nastavnika odabrati ispravna zaštitna sredstva i uz pomoć nastavnika ih uspijeva odjenuti na ispravan način.</w:t>
                  </w:r>
                  <w:r>
                    <w:t xml:space="preserve"> </w:t>
                  </w:r>
                </w:p>
              </w:tc>
              <w:tc>
                <w:tcPr>
                  <w:tcW w:w="1785"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632907B2" w14:textId="77777777" w:rsidR="00710004" w:rsidRDefault="002D002D">
                  <w:pPr>
                    <w:pStyle w:val="normal-000459"/>
                    <w:spacing w:after="0"/>
                  </w:pPr>
                  <w:r>
                    <w:rPr>
                      <w:rStyle w:val="defaultparagraphfont-000028"/>
                    </w:rPr>
                    <w:t>Učenik uspijeva uz sugestiju nastavnika odabrati ispravna zaštitna sredstva i uz sugestiju nastavnika ih uspijeva odjenuti na ispravan način</w:t>
                  </w:r>
                  <w:r>
                    <w:t xml:space="preserve"> </w:t>
                  </w:r>
                </w:p>
              </w:tc>
              <w:tc>
                <w:tcPr>
                  <w:tcW w:w="1530"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38192429" w14:textId="77777777" w:rsidR="00710004" w:rsidRDefault="002D002D">
                  <w:pPr>
                    <w:pStyle w:val="normal-000459"/>
                    <w:spacing w:after="0"/>
                  </w:pPr>
                  <w:r>
                    <w:rPr>
                      <w:rStyle w:val="defaultparagraphfont-000028"/>
                    </w:rPr>
                    <w:t>Učenik uspijeva odabrati ispravna zaštitna sredstva i uz sugestiju nastavnika ih uspijeva odjenuti na ispravan način</w:t>
                  </w:r>
                  <w:r>
                    <w:t xml:space="preserve"> </w:t>
                  </w:r>
                </w:p>
              </w:tc>
              <w:tc>
                <w:tcPr>
                  <w:tcW w:w="1530"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378D1355" w14:textId="77777777" w:rsidR="00710004" w:rsidRDefault="002D002D">
                  <w:pPr>
                    <w:pStyle w:val="normal-000459"/>
                    <w:spacing w:after="0"/>
                  </w:pPr>
                  <w:r>
                    <w:rPr>
                      <w:rStyle w:val="defaultparagraphfont-000028"/>
                    </w:rPr>
                    <w:t>Učenik uspijeva samostalno odabrati ispravna zaštitna sredstva i uspijeva ih odjenuti na ispravan način.</w:t>
                  </w:r>
                  <w:r>
                    <w:t xml:space="preserve"> </w:t>
                  </w:r>
                </w:p>
              </w:tc>
            </w:tr>
            <w:tr w:rsidR="00710004" w14:paraId="320E8C1B" w14:textId="77777777">
              <w:trPr>
                <w:trHeight w:val="975"/>
              </w:trPr>
              <w:tc>
                <w:tcPr>
                  <w:tcW w:w="1980"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32E45D9C" w14:textId="77777777" w:rsidR="00710004" w:rsidRDefault="002D002D">
                  <w:pPr>
                    <w:pStyle w:val="normal-000036"/>
                    <w:spacing w:after="0"/>
                  </w:pPr>
                  <w:r>
                    <w:rPr>
                      <w:rStyle w:val="defaultparagraphfont-000028"/>
                    </w:rPr>
                    <w:t>Postupak podešavanja ventila kisika i acetilena na niskotlačnom plameniku (prvo kisik, pa naknadno gorivi plin – acetilen) prije paljenja, paljenje plamenika i podešavanje neutralnog plamena</w:t>
                  </w:r>
                  <w:r>
                    <w:t xml:space="preserve"> </w:t>
                  </w:r>
                </w:p>
              </w:tc>
              <w:tc>
                <w:tcPr>
                  <w:tcW w:w="1650"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7DE7FAE4" w14:textId="77777777" w:rsidR="00710004" w:rsidRDefault="002D002D">
                  <w:pPr>
                    <w:pStyle w:val="normal-000459"/>
                    <w:spacing w:after="0"/>
                  </w:pPr>
                  <w:r>
                    <w:rPr>
                      <w:rStyle w:val="defaultparagraphfont-000028"/>
                    </w:rPr>
                    <w:t>Učenik uspijeva uz pomoć nastavnika podesiti ventile kisika i acetilena prije paljenja, uz pomoć nastavnika upaliti niskotlačni plamenik pozicioniranjem otvorenog plamena ispod žižka plamenika i uz pomoć nastavnika podesiti plamen s otprilike istim omjerom plina i kisika.</w:t>
                  </w:r>
                  <w:r>
                    <w:t xml:space="preserve"> </w:t>
                  </w:r>
                </w:p>
              </w:tc>
              <w:tc>
                <w:tcPr>
                  <w:tcW w:w="1785"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4790F922" w14:textId="77777777" w:rsidR="00710004" w:rsidRDefault="002D002D">
                  <w:pPr>
                    <w:pStyle w:val="normal-000459"/>
                    <w:spacing w:after="0"/>
                  </w:pPr>
                  <w:r>
                    <w:rPr>
                      <w:rStyle w:val="defaultparagraphfont-000028"/>
                    </w:rPr>
                    <w:t>Učenik uspijeva uz sugestiju nastavnika podesiti ventile kisika i acetilena prije paljenja, upaliti niskotlačni plamenik pozicioniranjem otvorenog plamena ispod žižka plamenika i uz pomoć nastavnika podesiti plamen s otprilike istim omjerom plina i kisika.</w:t>
                  </w:r>
                  <w:r>
                    <w:t xml:space="preserve"> </w:t>
                  </w:r>
                </w:p>
              </w:tc>
              <w:tc>
                <w:tcPr>
                  <w:tcW w:w="1530"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1FB27461" w14:textId="77777777" w:rsidR="00710004" w:rsidRDefault="002D002D">
                  <w:pPr>
                    <w:pStyle w:val="normal-000459"/>
                    <w:spacing w:after="0"/>
                  </w:pPr>
                  <w:r>
                    <w:rPr>
                      <w:rStyle w:val="defaultparagraphfont-000028"/>
                    </w:rPr>
                    <w:t>Učenik uspijeva podesiti ventile kisika i acetilena prije paljenja, upaliti niskotlačni plamenik pozicioniranjem otvorenog plamena ispod žižka plamenika i uz pomoć nastavnika podesiti plamen s otprilike istim omjerom plina i kisika.</w:t>
                  </w:r>
                  <w:r>
                    <w:t xml:space="preserve"> </w:t>
                  </w:r>
                </w:p>
              </w:tc>
              <w:tc>
                <w:tcPr>
                  <w:tcW w:w="1530"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1C277DB7" w14:textId="77777777" w:rsidR="00710004" w:rsidRDefault="002D002D">
                  <w:pPr>
                    <w:pStyle w:val="normal-000459"/>
                    <w:spacing w:after="0"/>
                  </w:pPr>
                  <w:r>
                    <w:rPr>
                      <w:rStyle w:val="defaultparagraphfont-000028"/>
                    </w:rPr>
                    <w:t>Učenik uspijeva samostalno podesiti ventile kisika i acetilena prije paljenja, upaliti niskotlačni plamenik pozicioniranjem otvorenog plamena ispod žižka plamenika i podesiti plamen s otprilike istim omjerom plina i kisika.</w:t>
                  </w:r>
                  <w:r>
                    <w:t xml:space="preserve"> </w:t>
                  </w:r>
                </w:p>
              </w:tc>
            </w:tr>
            <w:tr w:rsidR="00710004" w14:paraId="64C8B8E6" w14:textId="77777777">
              <w:trPr>
                <w:trHeight w:val="975"/>
              </w:trPr>
              <w:tc>
                <w:tcPr>
                  <w:tcW w:w="1980"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7321AB3E" w14:textId="77777777" w:rsidR="00710004" w:rsidRDefault="002D002D">
                  <w:pPr>
                    <w:pStyle w:val="normal-000036"/>
                    <w:spacing w:after="0"/>
                  </w:pPr>
                  <w:r>
                    <w:rPr>
                      <w:rStyle w:val="defaultparagraphfont-000028"/>
                    </w:rPr>
                    <w:lastRenderedPageBreak/>
                    <w:t>Pozicioniranje kraćeg dijela cijevi na dulju cijev pričvršćenu u škripcu tronošca i puntiranje postupkom taljenja materijala</w:t>
                  </w:r>
                  <w:r>
                    <w:t xml:space="preserve"> </w:t>
                  </w:r>
                </w:p>
              </w:tc>
              <w:tc>
                <w:tcPr>
                  <w:tcW w:w="1650"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6DB355A4" w14:textId="77777777" w:rsidR="00710004" w:rsidRDefault="002D002D">
                  <w:pPr>
                    <w:pStyle w:val="normal-000459"/>
                    <w:spacing w:after="0"/>
                  </w:pPr>
                  <w:r>
                    <w:rPr>
                      <w:rStyle w:val="defaultparagraphfont-000028"/>
                    </w:rPr>
                    <w:t xml:space="preserve">Učenik uspijeva uz pomoć nastavnika pozicionirati kraći dio cijevi na dulju </w:t>
                  </w:r>
                  <w:r>
                    <w:rPr>
                      <w:rStyle w:val="defaultparagraphfont-000028"/>
                    </w:rPr>
                    <w:t>cijev i puntirati ju te po potrebi centrirati uz nekoliko pucanja puntiranog spoja</w:t>
                  </w:r>
                  <w:r>
                    <w:t xml:space="preserve"> </w:t>
                  </w:r>
                </w:p>
              </w:tc>
              <w:tc>
                <w:tcPr>
                  <w:tcW w:w="1785"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13E978FB" w14:textId="77777777" w:rsidR="00710004" w:rsidRDefault="002D002D">
                  <w:pPr>
                    <w:pStyle w:val="normal-000459"/>
                    <w:spacing w:after="0"/>
                  </w:pPr>
                  <w:r>
                    <w:rPr>
                      <w:rStyle w:val="defaultparagraphfont-000028"/>
                    </w:rPr>
                    <w:t>Učenik uspijeva uz sugestiju nastavnika pozicionirati kraći dio cijevi na dulju cijev i puntirati ju te po potrebi centrirati uz pucanje puntiranog spoja</w:t>
                  </w:r>
                  <w:r>
                    <w:t xml:space="preserve"> </w:t>
                  </w:r>
                </w:p>
              </w:tc>
              <w:tc>
                <w:tcPr>
                  <w:tcW w:w="1530"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7ED2E728" w14:textId="77777777" w:rsidR="00710004" w:rsidRDefault="002D002D">
                  <w:pPr>
                    <w:pStyle w:val="normal-000459"/>
                    <w:spacing w:after="0"/>
                  </w:pPr>
                  <w:r>
                    <w:rPr>
                      <w:rStyle w:val="defaultparagraphfont-000028"/>
                    </w:rPr>
                    <w:t>Učenik uspijeva uz sugestiju nastavnika pozicionirati kraći dio cijevi na dulju cijev i puntirati ju te po potrebi centrirati bez pucanja puntiranog spoja</w:t>
                  </w:r>
                  <w:r>
                    <w:t xml:space="preserve"> </w:t>
                  </w:r>
                </w:p>
              </w:tc>
              <w:tc>
                <w:tcPr>
                  <w:tcW w:w="1530"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7BFAEFA6" w14:textId="77777777" w:rsidR="00710004" w:rsidRDefault="002D002D">
                  <w:pPr>
                    <w:pStyle w:val="normal-000459"/>
                    <w:spacing w:after="0"/>
                  </w:pPr>
                  <w:r>
                    <w:rPr>
                      <w:rStyle w:val="defaultparagraphfont-000028"/>
                    </w:rPr>
                    <w:t>Učenik uspijeva samostalno pozicionirati kraći dio cijevi na dulju cijev i puntirati ju te po potrebi centrirati bez pucanja puntiranog spoja.</w:t>
                  </w:r>
                  <w:r>
                    <w:t xml:space="preserve"> </w:t>
                  </w:r>
                </w:p>
              </w:tc>
            </w:tr>
            <w:tr w:rsidR="00710004" w14:paraId="560C94F8" w14:textId="77777777">
              <w:trPr>
                <w:trHeight w:val="405"/>
              </w:trPr>
              <w:tc>
                <w:tcPr>
                  <w:tcW w:w="1980"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036A4AAA" w14:textId="77777777" w:rsidR="00710004" w:rsidRDefault="002D002D">
                  <w:pPr>
                    <w:pStyle w:val="normal-000036"/>
                    <w:spacing w:after="0"/>
                  </w:pPr>
                  <w:r>
                    <w:rPr>
                      <w:rStyle w:val="defaultparagraphfont-000028"/>
                    </w:rPr>
                    <w:t>Odabir i priprema elektrode (2,5 mm i savijanje vrha kako bi se spriječile ozljede na radu)</w:t>
                  </w:r>
                  <w:r>
                    <w:t xml:space="preserve"> </w:t>
                  </w:r>
                </w:p>
              </w:tc>
              <w:tc>
                <w:tcPr>
                  <w:tcW w:w="1650"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1FBF1FF2" w14:textId="77777777" w:rsidR="00710004" w:rsidRDefault="002D002D">
                  <w:pPr>
                    <w:pStyle w:val="normal-000459"/>
                    <w:spacing w:after="0"/>
                  </w:pPr>
                  <w:r>
                    <w:rPr>
                      <w:rStyle w:val="defaultparagraphfont-000028"/>
                    </w:rPr>
                    <w:t>Učenik uspijeva uz pomoć nastavnika odabrati ispravnu debljinu elektrode i uz pomoć nastavnika saviti vrh na ispravan način</w:t>
                  </w:r>
                  <w:r>
                    <w:t xml:space="preserve"> </w:t>
                  </w:r>
                </w:p>
              </w:tc>
              <w:tc>
                <w:tcPr>
                  <w:tcW w:w="1785"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023945A2" w14:textId="77777777" w:rsidR="00710004" w:rsidRDefault="002D002D">
                  <w:pPr>
                    <w:pStyle w:val="normal-000459"/>
                    <w:spacing w:after="0"/>
                  </w:pPr>
                  <w:r>
                    <w:rPr>
                      <w:rStyle w:val="defaultparagraphfont-000028"/>
                    </w:rPr>
                    <w:t>Učenik uspijeva uz sugestiju nastavnika odabrati ispravnu debljinu elektrode i uz sugestiju nastavnika saviti vrh na ispravan način</w:t>
                  </w:r>
                  <w:r>
                    <w:t xml:space="preserve"> </w:t>
                  </w:r>
                </w:p>
              </w:tc>
              <w:tc>
                <w:tcPr>
                  <w:tcW w:w="1530"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6A310C99" w14:textId="77777777" w:rsidR="00710004" w:rsidRDefault="002D002D">
                  <w:pPr>
                    <w:pStyle w:val="normal-000737"/>
                  </w:pPr>
                  <w:r>
                    <w:rPr>
                      <w:rStyle w:val="defaultparagraphfont-000028"/>
                    </w:rPr>
                    <w:t>Učenik uspijeva odabrati ispravnu debljinu elektrode i uz sugestiju nastavnika saviti vrh na ispravan način</w:t>
                  </w:r>
                  <w:r>
                    <w:t xml:space="preserve"> </w:t>
                  </w:r>
                </w:p>
              </w:tc>
              <w:tc>
                <w:tcPr>
                  <w:tcW w:w="1530"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76BD44FD" w14:textId="77777777" w:rsidR="00710004" w:rsidRDefault="002D002D">
                  <w:pPr>
                    <w:pStyle w:val="normal-000459"/>
                    <w:spacing w:after="0"/>
                  </w:pPr>
                  <w:r>
                    <w:rPr>
                      <w:rStyle w:val="defaultparagraphfont-000028"/>
                    </w:rPr>
                    <w:t>Učenik uspijeva samostalno odabrati ispravnu debljinu elektrode i uspijeva saviti vrh na ispravan način</w:t>
                  </w:r>
                  <w:r>
                    <w:t xml:space="preserve"> </w:t>
                  </w:r>
                </w:p>
              </w:tc>
            </w:tr>
            <w:tr w:rsidR="00710004" w14:paraId="3519B924" w14:textId="77777777">
              <w:trPr>
                <w:trHeight w:val="975"/>
              </w:trPr>
              <w:tc>
                <w:tcPr>
                  <w:tcW w:w="1980"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3BBBE00F" w14:textId="77777777" w:rsidR="00710004" w:rsidRDefault="002D002D">
                  <w:pPr>
                    <w:pStyle w:val="normal-000036"/>
                    <w:spacing w:after="0"/>
                  </w:pPr>
                  <w:r>
                    <w:rPr>
                      <w:rStyle w:val="defaultparagraphfont-000028"/>
                    </w:rPr>
                    <w:t>Postupak zavarivanja: formiranje debljine i širine vara prateći radijus cijevi po četvrtinama opsega cijevi.</w:t>
                  </w:r>
                  <w:r>
                    <w:t xml:space="preserve"> </w:t>
                  </w:r>
                </w:p>
              </w:tc>
              <w:tc>
                <w:tcPr>
                  <w:tcW w:w="1650"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318F83DB" w14:textId="77777777" w:rsidR="00710004" w:rsidRDefault="002D002D">
                  <w:pPr>
                    <w:pStyle w:val="normal-000459"/>
                    <w:spacing w:after="0"/>
                  </w:pPr>
                  <w:r>
                    <w:rPr>
                      <w:rStyle w:val="defaultparagraphfont-000028"/>
                    </w:rPr>
                    <w:t>Učenik uz pomoć nastavnika uspijeva na ispravnom mjestu pozicionirati žižak plamenika, uz pomoć nastavnika dovoljno zagrijati osnovni metal i dodati materijal žice u dovoljnoj količini formirajući var po četvrtinama opsega cijevi i uz pomoć nastavnika zakretati cijev u škripcu nakon zavarivanja četvrtine vara.</w:t>
                  </w:r>
                  <w:r>
                    <w:t xml:space="preserve"> </w:t>
                  </w:r>
                </w:p>
              </w:tc>
              <w:tc>
                <w:tcPr>
                  <w:tcW w:w="1785"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69C22B51" w14:textId="77777777" w:rsidR="00710004" w:rsidRDefault="002D002D">
                  <w:pPr>
                    <w:pStyle w:val="normal-000459"/>
                    <w:spacing w:after="0"/>
                  </w:pPr>
                  <w:r>
                    <w:rPr>
                      <w:rStyle w:val="defaultparagraphfont-000028"/>
                    </w:rPr>
                    <w:t>Učenik uz pomoć nastavnika uspijeva na ispravnom mjestu pozicionirati žižak plamenika, dovoljno zagrijati osnovni metal i dodati materijal žice u dovoljnoj količini formirajući var po četvrtinama opsega cijevi uz zakretanje cijevi u škripcu nakon zavarivanja četvrtine vara.</w:t>
                  </w:r>
                  <w:r>
                    <w:t xml:space="preserve"> </w:t>
                  </w:r>
                </w:p>
              </w:tc>
              <w:tc>
                <w:tcPr>
                  <w:tcW w:w="1530"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5904BC8F" w14:textId="77777777" w:rsidR="00710004" w:rsidRDefault="002D002D">
                  <w:pPr>
                    <w:pStyle w:val="normal-000459"/>
                    <w:spacing w:after="0"/>
                  </w:pPr>
                  <w:r>
                    <w:rPr>
                      <w:rStyle w:val="defaultparagraphfont-000028"/>
                    </w:rPr>
                    <w:t>Učenik uz sugestiju nastavnika uspijeva na ispravnom mjestu pozicionirati žižak plamenika, dovoljno zagrijati osnovni metal i dodati materijal žice u dovoljnoj količini formirajući var po četvrtinama opsega cijevi uz zakretanje cijevi u škripcu nakon zavarivanja četvrtine vara.</w:t>
                  </w:r>
                  <w:r>
                    <w:t xml:space="preserve"> </w:t>
                  </w:r>
                </w:p>
              </w:tc>
              <w:tc>
                <w:tcPr>
                  <w:tcW w:w="1530"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25C296A3" w14:textId="77777777" w:rsidR="00710004" w:rsidRDefault="002D002D">
                  <w:pPr>
                    <w:pStyle w:val="normal-000459"/>
                    <w:spacing w:after="0"/>
                  </w:pPr>
                  <w:r>
                    <w:rPr>
                      <w:rStyle w:val="defaultparagraphfont-000028"/>
                    </w:rPr>
                    <w:t>Učenik uspijeva samostalno na ispravnom mjestu pozicionirati žižak plamenika, dovoljno zagrijati osnovni metal i dodati materijal žice u dovoljnoj količini formirajući var po četvrtinama opsega cijevi uz zakretanje cijevi u škripcu nakon zavarivanja četvrtine vara.</w:t>
                  </w:r>
                  <w:r>
                    <w:t xml:space="preserve"> </w:t>
                  </w:r>
                </w:p>
              </w:tc>
            </w:tr>
            <w:tr w:rsidR="00710004" w14:paraId="61D54E0D" w14:textId="77777777">
              <w:trPr>
                <w:trHeight w:val="975"/>
              </w:trPr>
              <w:tc>
                <w:tcPr>
                  <w:tcW w:w="1980"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36E07052" w14:textId="77777777" w:rsidR="00710004" w:rsidRDefault="002D002D">
                  <w:pPr>
                    <w:pStyle w:val="normal-000036"/>
                    <w:spacing w:after="0"/>
                  </w:pPr>
                  <w:r>
                    <w:rPr>
                      <w:rStyle w:val="defaultparagraphfont-000028"/>
                    </w:rPr>
                    <w:t xml:space="preserve">Postupak gašenja plinskog plamenika (prvo gorivi plin – acetilen, pa onda kisik), zatvaranje ventila na obje boce i ispuštanje viška plina u </w:t>
                  </w:r>
                  <w:r>
                    <w:rPr>
                      <w:rStyle w:val="defaultparagraphfont-000028"/>
                    </w:rPr>
                    <w:t>cijevima.</w:t>
                  </w:r>
                  <w:r>
                    <w:t xml:space="preserve"> </w:t>
                  </w:r>
                </w:p>
              </w:tc>
              <w:tc>
                <w:tcPr>
                  <w:tcW w:w="1650"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5B41D640" w14:textId="77777777" w:rsidR="00710004" w:rsidRDefault="002D002D">
                  <w:pPr>
                    <w:pStyle w:val="normal-000459"/>
                    <w:spacing w:after="0"/>
                  </w:pPr>
                  <w:r>
                    <w:rPr>
                      <w:rStyle w:val="defaultparagraphfont-000028"/>
                    </w:rPr>
                    <w:t>Učenik uspijeva uz pomoć nastavnika usmeno opisati ispravan postupak gašenja plamenika te uz pomoć nastavnika na ispravan način ugasiti plamenik</w:t>
                  </w:r>
                  <w:r>
                    <w:t xml:space="preserve"> </w:t>
                  </w:r>
                </w:p>
              </w:tc>
              <w:tc>
                <w:tcPr>
                  <w:tcW w:w="1785"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07C534A3" w14:textId="77777777" w:rsidR="00710004" w:rsidRDefault="002D002D">
                  <w:pPr>
                    <w:pStyle w:val="normal-000459"/>
                    <w:spacing w:after="0"/>
                  </w:pPr>
                  <w:r>
                    <w:rPr>
                      <w:rStyle w:val="defaultparagraphfont-000028"/>
                    </w:rPr>
                    <w:t>Učenik uspijeva uz sugestiju nastavnika usmeno opisati ispravan postupak gašenja plamenika te uz sugestiju nastavnika na ispravan način ugasiti plamenik</w:t>
                  </w:r>
                  <w:r>
                    <w:t xml:space="preserve"> </w:t>
                  </w:r>
                </w:p>
              </w:tc>
              <w:tc>
                <w:tcPr>
                  <w:tcW w:w="1530"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33810D75" w14:textId="77777777" w:rsidR="00710004" w:rsidRDefault="002D002D">
                  <w:pPr>
                    <w:pStyle w:val="normal-000459"/>
                    <w:spacing w:after="0"/>
                  </w:pPr>
                  <w:r>
                    <w:rPr>
                      <w:rStyle w:val="defaultparagraphfont-000028"/>
                    </w:rPr>
                    <w:t>Učenik uspijeva usmeno opisati ispravan postupak gašenja plamenika te uz sugestiju nastavnika na ispravan način ugasiti plamenik</w:t>
                  </w:r>
                  <w:r>
                    <w:t xml:space="preserve"> </w:t>
                  </w:r>
                </w:p>
              </w:tc>
              <w:tc>
                <w:tcPr>
                  <w:tcW w:w="1530"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78EE1CD7" w14:textId="77777777" w:rsidR="00710004" w:rsidRDefault="002D002D">
                  <w:pPr>
                    <w:pStyle w:val="normal-000459"/>
                    <w:spacing w:after="0"/>
                  </w:pPr>
                  <w:r>
                    <w:rPr>
                      <w:rStyle w:val="defaultparagraphfont-000028"/>
                    </w:rPr>
                    <w:t>Učenik uspijeva samostalno usmeno opisati ispravan postupak gašenja plamenika te samostalno na ispravan način ugasiti plamenik</w:t>
                  </w:r>
                  <w:r>
                    <w:t xml:space="preserve"> </w:t>
                  </w:r>
                </w:p>
              </w:tc>
            </w:tr>
            <w:tr w:rsidR="00710004" w14:paraId="71EE9BE6" w14:textId="77777777">
              <w:trPr>
                <w:trHeight w:val="735"/>
              </w:trPr>
              <w:tc>
                <w:tcPr>
                  <w:tcW w:w="1980"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4F2042EE" w14:textId="77777777" w:rsidR="00710004" w:rsidRDefault="002D002D">
                  <w:pPr>
                    <w:pStyle w:val="normal-000036"/>
                    <w:spacing w:after="0"/>
                  </w:pPr>
                  <w:r>
                    <w:rPr>
                      <w:rStyle w:val="defaultparagraphfont-000028"/>
                    </w:rPr>
                    <w:lastRenderedPageBreak/>
                    <w:t>Nerazorna kontrola zavarenog spoja</w:t>
                  </w:r>
                  <w:r>
                    <w:t xml:space="preserve"> </w:t>
                  </w:r>
                </w:p>
              </w:tc>
              <w:tc>
                <w:tcPr>
                  <w:tcW w:w="1650"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23B4881E" w14:textId="77777777" w:rsidR="00710004" w:rsidRDefault="002D002D">
                  <w:pPr>
                    <w:pStyle w:val="normal-000459"/>
                    <w:spacing w:after="0"/>
                  </w:pPr>
                  <w:r>
                    <w:rPr>
                      <w:rStyle w:val="defaultparagraphfont-000028"/>
                    </w:rPr>
                    <w:t>Učenik uspijeva isključivo uz pomoć nastavnika nabrojati sve nerazorne metode kontrole zavarenog spoja, opisati pogreške u zavarenim spojevima, odabrati ispravnu metodu primjenjivu za kontrolu zavarenog spoja bešavnih cijevi vrelovoda i izvršiti provjeru zavarenog spoja koja mora završiti prepoznavanjem grešaka u zavarenom spoju ukoliko one postoje.</w:t>
                  </w:r>
                  <w:r>
                    <w:t xml:space="preserve"> </w:t>
                  </w:r>
                </w:p>
              </w:tc>
              <w:tc>
                <w:tcPr>
                  <w:tcW w:w="1785"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5FD6B0B4" w14:textId="77777777" w:rsidR="00710004" w:rsidRDefault="002D002D">
                  <w:pPr>
                    <w:pStyle w:val="normal-000459"/>
                    <w:spacing w:after="0"/>
                  </w:pPr>
                  <w:r>
                    <w:rPr>
                      <w:rStyle w:val="defaultparagraphfont-000028"/>
                    </w:rPr>
                    <w:t>Učenik uspijeva nabrojati sve nerazorne metode kontrole zavarenog spoja, opisati pogreške u zavarenim spojevima, uz sugestiju nastavnika odabrati ispravnu metodu primjenjivu za kontrolu zavarenog spoja bešavnih cijevi vrelovoda i uz sugestiju nastavnika izvršiti provjeru zavarenog spoja koja mora završiti prepoznavanjem grešaka u zavarenom spoju ukoliko one postoje.</w:t>
                  </w:r>
                  <w:r>
                    <w:t xml:space="preserve"> </w:t>
                  </w:r>
                </w:p>
              </w:tc>
              <w:tc>
                <w:tcPr>
                  <w:tcW w:w="1530"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4A45C002" w14:textId="77777777" w:rsidR="00710004" w:rsidRDefault="002D002D">
                  <w:pPr>
                    <w:pStyle w:val="normal-000459"/>
                    <w:spacing w:after="0"/>
                  </w:pPr>
                  <w:r>
                    <w:rPr>
                      <w:rStyle w:val="defaultparagraphfont-000028"/>
                    </w:rPr>
                    <w:t>Učenik uspijeva nabrojati sve nerazorne metode kontrole zavarenog spoja, opisati pogreške u zavarenim spojevima, odabrati ispravnu metodu primjenjivu za kontrolu zavarenog spoja bešavnih cijevi vrelovoda i izvršiti provjeru zavarenog spoja koja mora završiti prepoznavanjem grešaka u zavarenom spoju ukoliko one postoje.</w:t>
                  </w:r>
                  <w:r>
                    <w:t xml:space="preserve"> </w:t>
                  </w:r>
                </w:p>
              </w:tc>
              <w:tc>
                <w:tcPr>
                  <w:tcW w:w="1530"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70E3E5AA" w14:textId="77777777" w:rsidR="00710004" w:rsidRDefault="002D002D">
                  <w:pPr>
                    <w:pStyle w:val="normal-000459"/>
                    <w:spacing w:after="0"/>
                  </w:pPr>
                  <w:r>
                    <w:rPr>
                      <w:rStyle w:val="defaultparagraphfont-000028"/>
                    </w:rPr>
                    <w:t>Učenik uspijeva nabrojati sve nerazorne metode kontrole zavarenog spoja, opisati pogreške u zavarenim spojevima, odabrati ispravnu metodu primjenjivu za kontrolu zavarenog spoja bešavnih cijevi vrelovoda i izvršiti provjeru zavarenog spoja koja mora završiti bez prepoznatih grešaka u zavarenom spoju.</w:t>
                  </w:r>
                  <w:r>
                    <w:t xml:space="preserve"> </w:t>
                  </w:r>
                </w:p>
              </w:tc>
            </w:tr>
          </w:tbl>
          <w:p w14:paraId="69DFAB2E" w14:textId="77777777" w:rsidR="00710004" w:rsidRDefault="002D002D">
            <w:pPr>
              <w:pStyle w:val="normal-000031"/>
              <w:spacing w:before="0" w:after="0"/>
            </w:pPr>
            <w:r>
              <w:rPr>
                <w:rStyle w:val="000027"/>
              </w:rPr>
              <w:t> </w:t>
            </w:r>
            <w:r>
              <w:t xml:space="preserve"> </w:t>
            </w:r>
          </w:p>
          <w:p w14:paraId="44B701D1" w14:textId="77777777" w:rsidR="00710004" w:rsidRDefault="002D002D">
            <w:pPr>
              <w:pStyle w:val="normal-000167"/>
              <w:spacing w:before="0" w:after="0"/>
            </w:pPr>
            <w:r>
              <w:rPr>
                <w:rStyle w:val="000027"/>
              </w:rPr>
              <w:t> </w:t>
            </w:r>
            <w:r>
              <w:t xml:space="preserve"> </w:t>
            </w:r>
          </w:p>
        </w:tc>
      </w:tr>
      <w:tr w:rsidR="00710004" w14:paraId="7E54597D" w14:textId="77777777">
        <w:tc>
          <w:tcPr>
            <w:tcW w:w="8535" w:type="dxa"/>
            <w:gridSpan w:val="5"/>
            <w:tcBorders>
              <w:top w:val="single" w:sz="6" w:space="0" w:color="auto"/>
              <w:left w:val="single" w:sz="6" w:space="0" w:color="auto"/>
              <w:bottom w:val="single" w:sz="6" w:space="0" w:color="auto"/>
              <w:right w:val="single" w:sz="6" w:space="0" w:color="auto"/>
            </w:tcBorders>
            <w:shd w:val="clear" w:color="auto" w:fill="BDD6EE"/>
            <w:tcMar>
              <w:top w:w="0" w:type="dxa"/>
              <w:left w:w="90" w:type="dxa"/>
              <w:bottom w:w="0" w:type="dxa"/>
              <w:right w:w="90" w:type="dxa"/>
            </w:tcMar>
            <w:vAlign w:val="center"/>
            <w:hideMark/>
          </w:tcPr>
          <w:p w14:paraId="554CCCA9" w14:textId="77777777" w:rsidR="00710004" w:rsidRDefault="002D002D">
            <w:pPr>
              <w:pStyle w:val="normal-000078"/>
            </w:pPr>
            <w:r>
              <w:rPr>
                <w:rStyle w:val="defaultparagraphfont-000026"/>
              </w:rPr>
              <w:lastRenderedPageBreak/>
              <w:t xml:space="preserve">Prijedlog prilagodbe za učenike s posebnim odgojno-obrazovnim potrebama </w:t>
            </w:r>
          </w:p>
        </w:tc>
      </w:tr>
      <w:tr w:rsidR="00710004" w14:paraId="5E17525F" w14:textId="77777777">
        <w:tc>
          <w:tcPr>
            <w:tcW w:w="8535" w:type="dxa"/>
            <w:gridSpan w:val="5"/>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04FA1869" w14:textId="77777777" w:rsidR="00710004" w:rsidRDefault="002D002D">
            <w:pPr>
              <w:pStyle w:val="normal-000031"/>
              <w:spacing w:before="0" w:after="0"/>
            </w:pPr>
            <w:r>
              <w:rPr>
                <w:rStyle w:val="defaultparagraphfont-000028"/>
              </w:rPr>
              <w:t xml:space="preserve">Budući da je u ovom skupu ishoda učenja dominanto </w:t>
            </w:r>
            <w:r>
              <w:rPr>
                <w:rStyle w:val="defaultparagraphfont-000026"/>
              </w:rPr>
              <w:t xml:space="preserve">učenje temeljeno na radu </w:t>
            </w:r>
            <w:r>
              <w:rPr>
                <w:rStyle w:val="defaultparagraphfont-000028"/>
              </w:rPr>
              <w:t>u kojemu se učenici stavljaju u realne radne situacije tijekom kojih rade samostalno</w:t>
            </w:r>
            <w:r>
              <w:t xml:space="preserve"> </w:t>
            </w:r>
            <w:r>
              <w:rPr>
                <w:rStyle w:val="defaultparagraphfont-000028"/>
              </w:rPr>
              <w:t>učenicima s teškoćama treba dati produljeno vrijeme za izvršavanje zadatka. Pri određivanju redoslijeda izlaganja treba voditi računa da učenici s teškoćama izlažu na kraju kako bi mogli bolje usvojiti rad ostalih učenika i kako bi imali više vremena za izvršavanje zadatka. Na takav način svaki učenik ima priliku pokazati svoje jače strane, a ostali učenici imaju priliku učiti i raditi s učenicima različitih sposobnosti. Takve su situacije moguće i u stvarnom radnom okruženju pa se učenici navikavaju na tim</w:t>
            </w:r>
            <w:r>
              <w:rPr>
                <w:rStyle w:val="defaultparagraphfont-000028"/>
              </w:rPr>
              <w:t xml:space="preserve">ski rad. U individualiziranom kurikulu za svakog učenika s posebnim potrebama navedeni su preporučeni načini rada, primjeri individualizacije te načini i oblici vrednovanja. Poseban naglasak treba staviti na kontinuirano vrednovanje za učenje koristeći kvalitetne, konstruktivne i poticajne povratne informacije u cilju motiviranja učenika, jačanja samopouzdanja te omogućavanja daljnjeg napretka. Nastavnik će procijeniti koja razina pedagoške podrške učeniku je potrebna. Nije namjera da  nastavnik odradi dio </w:t>
            </w:r>
            <w:r>
              <w:rPr>
                <w:rStyle w:val="defaultparagraphfont-000028"/>
              </w:rPr>
              <w:t xml:space="preserve">uvjeta za dostizanje ishoda učenja umjesto učenika. </w:t>
            </w:r>
          </w:p>
          <w:p w14:paraId="09871B56" w14:textId="77777777" w:rsidR="00710004" w:rsidRDefault="002D002D">
            <w:pPr>
              <w:pStyle w:val="normal-000577"/>
              <w:spacing w:after="0"/>
            </w:pPr>
            <w:r>
              <w:rPr>
                <w:rStyle w:val="defaultparagraphfont-000026"/>
              </w:rPr>
              <w:t xml:space="preserve">Vrednovanje učenika s teškoćama: </w:t>
            </w:r>
          </w:p>
          <w:p w14:paraId="1F3065A5" w14:textId="77777777" w:rsidR="00710004" w:rsidRDefault="002D002D">
            <w:pPr>
              <w:pStyle w:val="000223"/>
            </w:pPr>
            <w:r>
              <w:rPr>
                <w:rStyle w:val="000054"/>
              </w:rPr>
              <w:sym w:font="Symbol" w:char="F0B7"/>
            </w:r>
            <w:r>
              <w:t xml:space="preserve"> </w:t>
            </w:r>
            <w:r>
              <w:rPr>
                <w:rStyle w:val="defaultparagraphfont-000028"/>
              </w:rPr>
              <w:t xml:space="preserve">učenik može odabrati odgovarajući postupak zavarivanja </w:t>
            </w:r>
          </w:p>
          <w:p w14:paraId="1EB835A6" w14:textId="77777777" w:rsidR="00710004" w:rsidRDefault="002D002D">
            <w:pPr>
              <w:pStyle w:val="000223"/>
            </w:pPr>
            <w:r>
              <w:rPr>
                <w:rStyle w:val="000054"/>
              </w:rPr>
              <w:sym w:font="Symbol" w:char="F0B7"/>
            </w:r>
            <w:r>
              <w:t xml:space="preserve"> </w:t>
            </w:r>
            <w:r>
              <w:rPr>
                <w:rStyle w:val="defaultparagraphfont-000028"/>
              </w:rPr>
              <w:t>učenik uspješno priprema spoj za zavarivanje uz podršku nastavnika</w:t>
            </w:r>
            <w:r>
              <w:t xml:space="preserve"> </w:t>
            </w:r>
          </w:p>
          <w:p w14:paraId="1BEED874" w14:textId="77777777" w:rsidR="00710004" w:rsidRDefault="002D002D">
            <w:pPr>
              <w:pStyle w:val="000223"/>
            </w:pPr>
            <w:r>
              <w:rPr>
                <w:rStyle w:val="000054"/>
              </w:rPr>
              <w:sym w:font="Symbol" w:char="F0B7"/>
            </w:r>
            <w:r>
              <w:t xml:space="preserve"> </w:t>
            </w:r>
            <w:r>
              <w:rPr>
                <w:rStyle w:val="defaultparagraphfont-000028"/>
              </w:rPr>
              <w:t>učenik uspješno koristi opremu za zavarivanje uz podršku nastavnika</w:t>
            </w:r>
            <w:r>
              <w:t xml:space="preserve"> </w:t>
            </w:r>
          </w:p>
          <w:p w14:paraId="34F2A7FE" w14:textId="77777777" w:rsidR="00710004" w:rsidRDefault="002D002D">
            <w:pPr>
              <w:pStyle w:val="000223"/>
            </w:pPr>
            <w:r>
              <w:rPr>
                <w:rStyle w:val="000054"/>
              </w:rPr>
              <w:sym w:font="Symbol" w:char="F0B7"/>
            </w:r>
            <w:r>
              <w:t xml:space="preserve"> </w:t>
            </w:r>
            <w:r>
              <w:rPr>
                <w:rStyle w:val="defaultparagraphfont-000028"/>
              </w:rPr>
              <w:t>učenik koristi zaštitnu opremu i poštuje mjere zaštite</w:t>
            </w:r>
            <w:r>
              <w:t xml:space="preserve"> </w:t>
            </w:r>
          </w:p>
          <w:p w14:paraId="5C238A8C" w14:textId="77777777" w:rsidR="00710004" w:rsidRDefault="002D002D">
            <w:pPr>
              <w:pStyle w:val="000339"/>
            </w:pPr>
            <w:r>
              <w:rPr>
                <w:rStyle w:val="000054"/>
              </w:rPr>
              <w:sym w:font="Symbol" w:char="F0B7"/>
            </w:r>
            <w:r>
              <w:t xml:space="preserve"> </w:t>
            </w:r>
            <w:r>
              <w:rPr>
                <w:rStyle w:val="defaultparagraphfont-000028"/>
              </w:rPr>
              <w:t>učenik može izabrati parametre zavarivanja uz pomoć nastavnika</w:t>
            </w:r>
            <w:r>
              <w:t xml:space="preserve"> </w:t>
            </w:r>
          </w:p>
          <w:p w14:paraId="5A86FD71" w14:textId="77777777" w:rsidR="00710004" w:rsidRDefault="002D002D">
            <w:pPr>
              <w:pStyle w:val="000339"/>
            </w:pPr>
            <w:r>
              <w:rPr>
                <w:rStyle w:val="000054"/>
              </w:rPr>
              <w:sym w:font="Symbol" w:char="F0B7"/>
            </w:r>
            <w:r>
              <w:t xml:space="preserve"> </w:t>
            </w:r>
            <w:r>
              <w:rPr>
                <w:rStyle w:val="defaultparagraphfont-000028"/>
              </w:rPr>
              <w:t>učenik može izvesti zavareni spoj uz podršku nastavnika</w:t>
            </w:r>
            <w:r>
              <w:t xml:space="preserve"> </w:t>
            </w:r>
          </w:p>
          <w:p w14:paraId="07B5B710" w14:textId="77777777" w:rsidR="00710004" w:rsidRDefault="002D002D">
            <w:pPr>
              <w:pStyle w:val="000339"/>
            </w:pPr>
            <w:r>
              <w:rPr>
                <w:rStyle w:val="000054"/>
              </w:rPr>
              <w:sym w:font="Symbol" w:char="F0B7"/>
            </w:r>
            <w:r>
              <w:t xml:space="preserve"> </w:t>
            </w:r>
            <w:r>
              <w:rPr>
                <w:rStyle w:val="defaultparagraphfont-000028"/>
              </w:rPr>
              <w:t xml:space="preserve">učenik uspješno čisti zavareni spoj </w:t>
            </w:r>
          </w:p>
          <w:p w14:paraId="613CA093" w14:textId="77777777" w:rsidR="00710004" w:rsidRDefault="002D002D">
            <w:pPr>
              <w:pStyle w:val="000339"/>
            </w:pPr>
            <w:r>
              <w:rPr>
                <w:rStyle w:val="000054"/>
              </w:rPr>
              <w:sym w:font="Symbol" w:char="F0B7"/>
            </w:r>
            <w:r>
              <w:t xml:space="preserve"> </w:t>
            </w:r>
            <w:r>
              <w:rPr>
                <w:rStyle w:val="defaultparagraphfont-000028"/>
              </w:rPr>
              <w:t>učenik kontrolira zavareni spoj uz pomoć nastavnika</w:t>
            </w:r>
            <w:r>
              <w:t xml:space="preserve"> </w:t>
            </w:r>
          </w:p>
          <w:p w14:paraId="6DE91758" w14:textId="77777777" w:rsidR="00710004" w:rsidRDefault="002D002D">
            <w:pPr>
              <w:pStyle w:val="000738"/>
              <w:spacing w:after="0"/>
            </w:pPr>
            <w:r>
              <w:rPr>
                <w:rStyle w:val="000054"/>
              </w:rPr>
              <w:sym w:font="Symbol" w:char="F0B7"/>
            </w:r>
            <w:r>
              <w:t xml:space="preserve"> </w:t>
            </w:r>
            <w:r>
              <w:rPr>
                <w:rStyle w:val="defaultparagraphfont-000028"/>
              </w:rPr>
              <w:t>učenik može opisati postupak zavarivanja koji je izveo</w:t>
            </w:r>
            <w:r>
              <w:t xml:space="preserve"> </w:t>
            </w:r>
          </w:p>
          <w:p w14:paraId="2231730C" w14:textId="77777777" w:rsidR="00710004" w:rsidRDefault="002D002D">
            <w:pPr>
              <w:pStyle w:val="normal-000031"/>
              <w:spacing w:before="0" w:after="0"/>
            </w:pPr>
            <w:r>
              <w:rPr>
                <w:rStyle w:val="defaultparagraphfont-000026"/>
              </w:rPr>
              <w:t xml:space="preserve">Darovitim  učenicima </w:t>
            </w:r>
            <w:r>
              <w:rPr>
                <w:rStyle w:val="defaultparagraphfont-000028"/>
              </w:rPr>
              <w:t xml:space="preserve">treba omogućiti obogaćivanje sadržaja (proširivanje dodatnim sadržajima kojih se rijetko dotiču) ili postavljanjem ishoda više razine, a sve u skladu sa </w:t>
            </w:r>
            <w:r>
              <w:rPr>
                <w:rStyle w:val="defaultparagraphfont-000028"/>
              </w:rPr>
              <w:lastRenderedPageBreak/>
              <w:t>razlikovnim/individualiziranim kurikulom.   Preporuča se takvim učenicima ponuditi složeniji   zadatak, individualni rad s mentorom, a vrednovanje treba provoditi sukladno razlikovnom/ individualiziranom kurikulu u cilju poticanja motivacije i napretka.</w:t>
            </w:r>
            <w:r>
              <w:t xml:space="preserve"> </w:t>
            </w:r>
          </w:p>
        </w:tc>
      </w:tr>
      <w:tr w:rsidR="00710004" w14:paraId="2156CC3C" w14:textId="77777777">
        <w:trPr>
          <w:trHeight w:val="360"/>
        </w:trPr>
        <w:tc>
          <w:tcPr>
            <w:tcW w:w="4455" w:type="dxa"/>
            <w:gridSpan w:val="3"/>
            <w:tcBorders>
              <w:top w:val="single" w:sz="6" w:space="0" w:color="auto"/>
              <w:left w:val="single" w:sz="6" w:space="0" w:color="auto"/>
              <w:bottom w:val="single" w:sz="6" w:space="0" w:color="auto"/>
              <w:right w:val="single" w:sz="6" w:space="0" w:color="auto"/>
            </w:tcBorders>
            <w:shd w:val="clear" w:color="auto" w:fill="B4C6E7"/>
            <w:tcMar>
              <w:top w:w="0" w:type="dxa"/>
              <w:left w:w="90" w:type="dxa"/>
              <w:bottom w:w="0" w:type="dxa"/>
              <w:right w:w="90" w:type="dxa"/>
            </w:tcMar>
            <w:vAlign w:val="center"/>
            <w:hideMark/>
          </w:tcPr>
          <w:p w14:paraId="3FBFFD80" w14:textId="77777777" w:rsidR="00710004" w:rsidRDefault="002D002D">
            <w:pPr>
              <w:pStyle w:val="normal-000070"/>
            </w:pPr>
            <w:r>
              <w:rPr>
                <w:rStyle w:val="defaultparagraphfont-000026"/>
              </w:rPr>
              <w:lastRenderedPageBreak/>
              <w:t xml:space="preserve">Skup ishoda učenja iz SK-a, obujam: </w:t>
            </w:r>
          </w:p>
        </w:tc>
        <w:tc>
          <w:tcPr>
            <w:tcW w:w="4080" w:type="dxa"/>
            <w:gridSpan w:val="2"/>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436CDC0F" w14:textId="77777777" w:rsidR="00710004" w:rsidRDefault="002D002D">
            <w:pPr>
              <w:pStyle w:val="normal-000070"/>
            </w:pPr>
            <w:r>
              <w:rPr>
                <w:rStyle w:val="defaultparagraphfont-000026"/>
              </w:rPr>
              <w:t xml:space="preserve">Rad na konvencionalnom alatnom stroju,   </w:t>
            </w:r>
          </w:p>
          <w:p w14:paraId="42430D02" w14:textId="77777777" w:rsidR="00710004" w:rsidRDefault="002D002D">
            <w:pPr>
              <w:pStyle w:val="normal-000070"/>
            </w:pPr>
            <w:r>
              <w:rPr>
                <w:rStyle w:val="defaultparagraphfont-000026"/>
              </w:rPr>
              <w:t xml:space="preserve">4 CSVET </w:t>
            </w:r>
          </w:p>
        </w:tc>
      </w:tr>
      <w:tr w:rsidR="00710004" w14:paraId="19230D1F" w14:textId="77777777">
        <w:tc>
          <w:tcPr>
            <w:tcW w:w="4455" w:type="dxa"/>
            <w:gridSpan w:val="3"/>
            <w:tcBorders>
              <w:top w:val="single" w:sz="6" w:space="0" w:color="auto"/>
              <w:left w:val="single" w:sz="6" w:space="0" w:color="auto"/>
              <w:bottom w:val="single" w:sz="6" w:space="0" w:color="auto"/>
              <w:right w:val="single" w:sz="6" w:space="0" w:color="auto"/>
            </w:tcBorders>
            <w:shd w:val="clear" w:color="auto" w:fill="BDD6EE"/>
            <w:tcMar>
              <w:top w:w="0" w:type="dxa"/>
              <w:left w:w="90" w:type="dxa"/>
              <w:bottom w:w="0" w:type="dxa"/>
              <w:right w:w="90" w:type="dxa"/>
            </w:tcMar>
            <w:vAlign w:val="center"/>
            <w:hideMark/>
          </w:tcPr>
          <w:p w14:paraId="19E5F0B7" w14:textId="77777777" w:rsidR="00710004" w:rsidRDefault="002D002D">
            <w:pPr>
              <w:pStyle w:val="normal-000195"/>
            </w:pPr>
            <w:r>
              <w:rPr>
                <w:rStyle w:val="defaultparagraphfont-000026"/>
              </w:rPr>
              <w:t xml:space="preserve">Ishodi učenja </w:t>
            </w:r>
          </w:p>
        </w:tc>
        <w:tc>
          <w:tcPr>
            <w:tcW w:w="4080" w:type="dxa"/>
            <w:gridSpan w:val="2"/>
            <w:tcBorders>
              <w:top w:val="single" w:sz="6" w:space="0" w:color="auto"/>
              <w:left w:val="single" w:sz="6" w:space="0" w:color="auto"/>
              <w:bottom w:val="single" w:sz="6" w:space="0" w:color="auto"/>
              <w:right w:val="single" w:sz="6" w:space="0" w:color="auto"/>
            </w:tcBorders>
            <w:shd w:val="clear" w:color="auto" w:fill="BDD6EE"/>
            <w:tcMar>
              <w:top w:w="0" w:type="dxa"/>
              <w:left w:w="90" w:type="dxa"/>
              <w:bottom w:w="0" w:type="dxa"/>
              <w:right w:w="90" w:type="dxa"/>
            </w:tcMar>
            <w:vAlign w:val="center"/>
            <w:hideMark/>
          </w:tcPr>
          <w:p w14:paraId="25506AEF" w14:textId="77777777" w:rsidR="00710004" w:rsidRDefault="002D002D">
            <w:pPr>
              <w:pStyle w:val="normal-000195"/>
            </w:pPr>
            <w:r>
              <w:rPr>
                <w:rStyle w:val="defaultparagraphfont-000026"/>
              </w:rPr>
              <w:t xml:space="preserve">Ishodi učenja na razini usvojenosti „dobar” </w:t>
            </w:r>
          </w:p>
        </w:tc>
      </w:tr>
      <w:tr w:rsidR="00710004" w14:paraId="2A60058F" w14:textId="77777777">
        <w:tc>
          <w:tcPr>
            <w:tcW w:w="4455" w:type="dxa"/>
            <w:gridSpan w:val="3"/>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70BB1DE0" w14:textId="77777777" w:rsidR="00710004" w:rsidRDefault="002D002D">
            <w:pPr>
              <w:pStyle w:val="normal-000070"/>
            </w:pPr>
            <w:r>
              <w:rPr>
                <w:rStyle w:val="defaultparagraphfont-000028"/>
              </w:rPr>
              <w:t>Odrezati sirovac na strojnoj pili</w:t>
            </w:r>
            <w:r>
              <w:t xml:space="preserve"> </w:t>
            </w:r>
          </w:p>
        </w:tc>
        <w:tc>
          <w:tcPr>
            <w:tcW w:w="4080" w:type="dxa"/>
            <w:gridSpan w:val="2"/>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5575FC61" w14:textId="77777777" w:rsidR="00710004" w:rsidRDefault="002D002D">
            <w:pPr>
              <w:pStyle w:val="normal-000070"/>
            </w:pPr>
            <w:r>
              <w:rPr>
                <w:rStyle w:val="defaultparagraphfont-000028"/>
              </w:rPr>
              <w:t xml:space="preserve">Stezanje sirovca u strojnu pilu i </w:t>
            </w:r>
            <w:r>
              <w:rPr>
                <w:rStyle w:val="defaultparagraphfont-000028"/>
              </w:rPr>
              <w:t>odrezivanje na zadanu mjeru</w:t>
            </w:r>
            <w:r>
              <w:t xml:space="preserve"> </w:t>
            </w:r>
          </w:p>
        </w:tc>
      </w:tr>
      <w:tr w:rsidR="00710004" w14:paraId="77BE83D1" w14:textId="77777777">
        <w:tc>
          <w:tcPr>
            <w:tcW w:w="4455" w:type="dxa"/>
            <w:gridSpan w:val="3"/>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40C1FD24" w14:textId="77777777" w:rsidR="00710004" w:rsidRDefault="002D002D">
            <w:pPr>
              <w:pStyle w:val="normal-000070"/>
            </w:pPr>
            <w:r>
              <w:rPr>
                <w:rStyle w:val="defaultparagraphfont-000028"/>
              </w:rPr>
              <w:t>Izvesti jednostavno poprečno i uzdužno tokarenje</w:t>
            </w:r>
            <w:r>
              <w:t xml:space="preserve"> </w:t>
            </w:r>
          </w:p>
        </w:tc>
        <w:tc>
          <w:tcPr>
            <w:tcW w:w="4080" w:type="dxa"/>
            <w:gridSpan w:val="2"/>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6D191EC6" w14:textId="77777777" w:rsidR="00710004" w:rsidRDefault="002D002D">
            <w:pPr>
              <w:pStyle w:val="normal-000070"/>
            </w:pPr>
            <w:r>
              <w:rPr>
                <w:rStyle w:val="defaultparagraphfont-000028"/>
              </w:rPr>
              <w:t>Tokarenje sirovca na zadane dimenzije (promjer i dužinu) odabranim tokarskim nožem</w:t>
            </w:r>
            <w:r>
              <w:t xml:space="preserve"> </w:t>
            </w:r>
          </w:p>
        </w:tc>
      </w:tr>
      <w:tr w:rsidR="00710004" w14:paraId="2329AF69" w14:textId="77777777">
        <w:tc>
          <w:tcPr>
            <w:tcW w:w="4455" w:type="dxa"/>
            <w:gridSpan w:val="3"/>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62D3ECB9" w14:textId="77777777" w:rsidR="00710004" w:rsidRDefault="002D002D">
            <w:pPr>
              <w:pStyle w:val="normal-000070"/>
            </w:pPr>
            <w:r>
              <w:rPr>
                <w:rStyle w:val="defaultparagraphfont-000028"/>
              </w:rPr>
              <w:t>Izvesti čeono poravnavanje, utora i pravokutnog utora na univerzalnoj glodalici</w:t>
            </w:r>
            <w:r>
              <w:t xml:space="preserve"> </w:t>
            </w:r>
          </w:p>
        </w:tc>
        <w:tc>
          <w:tcPr>
            <w:tcW w:w="4080" w:type="dxa"/>
            <w:gridSpan w:val="2"/>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772D6286" w14:textId="77777777" w:rsidR="00710004" w:rsidRDefault="002D002D">
            <w:pPr>
              <w:pStyle w:val="normal-000070"/>
            </w:pPr>
            <w:r>
              <w:rPr>
                <w:rStyle w:val="defaultparagraphfont-000028"/>
              </w:rPr>
              <w:t>Čeono glodanje na zadanu mjeru odabranim glodalom</w:t>
            </w:r>
            <w:r>
              <w:t xml:space="preserve"> </w:t>
            </w:r>
          </w:p>
        </w:tc>
      </w:tr>
      <w:tr w:rsidR="00710004" w14:paraId="46873B37" w14:textId="77777777">
        <w:tc>
          <w:tcPr>
            <w:tcW w:w="4455" w:type="dxa"/>
            <w:gridSpan w:val="3"/>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113B0505" w14:textId="77777777" w:rsidR="00710004" w:rsidRDefault="002D002D">
            <w:pPr>
              <w:pStyle w:val="normal-000070"/>
            </w:pPr>
            <w:r>
              <w:rPr>
                <w:rStyle w:val="defaultparagraphfont-000028"/>
              </w:rPr>
              <w:t>Izraditi provrt na alatnom stroju</w:t>
            </w:r>
            <w:r>
              <w:t xml:space="preserve"> </w:t>
            </w:r>
          </w:p>
        </w:tc>
        <w:tc>
          <w:tcPr>
            <w:tcW w:w="4080" w:type="dxa"/>
            <w:gridSpan w:val="2"/>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203C5B4C" w14:textId="77777777" w:rsidR="00710004" w:rsidRDefault="002D002D">
            <w:pPr>
              <w:pStyle w:val="normal-000070"/>
            </w:pPr>
            <w:r>
              <w:rPr>
                <w:rStyle w:val="defaultparagraphfont-000028"/>
              </w:rPr>
              <w:t>Stezanje alata, izrada provrta</w:t>
            </w:r>
            <w:r>
              <w:t xml:space="preserve"> </w:t>
            </w:r>
          </w:p>
        </w:tc>
      </w:tr>
      <w:tr w:rsidR="00710004" w14:paraId="5AC48335" w14:textId="77777777">
        <w:tc>
          <w:tcPr>
            <w:tcW w:w="4455" w:type="dxa"/>
            <w:gridSpan w:val="3"/>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4CF78732" w14:textId="77777777" w:rsidR="00710004" w:rsidRDefault="002D002D">
            <w:pPr>
              <w:pStyle w:val="normal-000078"/>
            </w:pPr>
            <w:r>
              <w:rPr>
                <w:rStyle w:val="defaultparagraphfont-000028"/>
              </w:rPr>
              <w:t>Izvesti narezivanje navoja</w:t>
            </w:r>
            <w:r>
              <w:t xml:space="preserve"> </w:t>
            </w:r>
          </w:p>
        </w:tc>
        <w:tc>
          <w:tcPr>
            <w:tcW w:w="4080" w:type="dxa"/>
            <w:gridSpan w:val="2"/>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4F0A5750" w14:textId="77777777" w:rsidR="00710004" w:rsidRDefault="002D002D">
            <w:pPr>
              <w:pStyle w:val="normal-000078"/>
            </w:pPr>
            <w:r>
              <w:rPr>
                <w:rStyle w:val="defaultparagraphfont-000028"/>
              </w:rPr>
              <w:t>Strojno narezivanje navoja</w:t>
            </w:r>
            <w:r>
              <w:t xml:space="preserve"> </w:t>
            </w:r>
          </w:p>
        </w:tc>
      </w:tr>
      <w:tr w:rsidR="00710004" w14:paraId="44414BF3" w14:textId="77777777">
        <w:tc>
          <w:tcPr>
            <w:tcW w:w="4455" w:type="dxa"/>
            <w:gridSpan w:val="3"/>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3FEA7EB7" w14:textId="77777777" w:rsidR="00710004" w:rsidRDefault="002D002D">
            <w:pPr>
              <w:pStyle w:val="normal-000070"/>
            </w:pPr>
            <w:r>
              <w:rPr>
                <w:rStyle w:val="defaultparagraphfont-000028"/>
              </w:rPr>
              <w:t>Savijati limove savijačicom</w:t>
            </w:r>
            <w:r>
              <w:t xml:space="preserve"> </w:t>
            </w:r>
          </w:p>
        </w:tc>
        <w:tc>
          <w:tcPr>
            <w:tcW w:w="4080" w:type="dxa"/>
            <w:gridSpan w:val="2"/>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220C12FE" w14:textId="77777777" w:rsidR="00710004" w:rsidRDefault="002D002D">
            <w:pPr>
              <w:pStyle w:val="normal-000070"/>
            </w:pPr>
            <w:r>
              <w:rPr>
                <w:rStyle w:val="defaultparagraphfont-000028"/>
              </w:rPr>
              <w:t xml:space="preserve">Odrediti razvijenu dužinu savijenog lima te saviti lim </w:t>
            </w:r>
            <w:r>
              <w:rPr>
                <w:rStyle w:val="defaultparagraphfont-000028"/>
              </w:rPr>
              <w:t>pod 90˚</w:t>
            </w:r>
            <w:r>
              <w:t xml:space="preserve"> </w:t>
            </w:r>
          </w:p>
        </w:tc>
      </w:tr>
      <w:tr w:rsidR="00710004" w14:paraId="764A3B7B" w14:textId="77777777">
        <w:tc>
          <w:tcPr>
            <w:tcW w:w="4455" w:type="dxa"/>
            <w:gridSpan w:val="3"/>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180B9387" w14:textId="77777777" w:rsidR="00710004" w:rsidRDefault="002D002D">
            <w:pPr>
              <w:pStyle w:val="normal-000070"/>
            </w:pPr>
            <w:r>
              <w:rPr>
                <w:rStyle w:val="defaultparagraphfont-000028"/>
              </w:rPr>
              <w:t>Savijati  cijevi i profile</w:t>
            </w:r>
            <w:r>
              <w:t xml:space="preserve"> </w:t>
            </w:r>
          </w:p>
        </w:tc>
        <w:tc>
          <w:tcPr>
            <w:tcW w:w="4080" w:type="dxa"/>
            <w:gridSpan w:val="2"/>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0F276B40" w14:textId="77777777" w:rsidR="00710004" w:rsidRDefault="002D002D">
            <w:pPr>
              <w:pStyle w:val="normal-000070"/>
            </w:pPr>
            <w:r>
              <w:rPr>
                <w:rStyle w:val="defaultparagraphfont-000028"/>
              </w:rPr>
              <w:t>Izvesti savijanje cijevi</w:t>
            </w:r>
            <w:r>
              <w:t xml:space="preserve"> </w:t>
            </w:r>
          </w:p>
        </w:tc>
      </w:tr>
      <w:tr w:rsidR="00710004" w14:paraId="51D3AA13" w14:textId="77777777">
        <w:trPr>
          <w:trHeight w:val="375"/>
        </w:trPr>
        <w:tc>
          <w:tcPr>
            <w:tcW w:w="8535" w:type="dxa"/>
            <w:gridSpan w:val="5"/>
            <w:tcBorders>
              <w:top w:val="single" w:sz="6" w:space="0" w:color="auto"/>
              <w:left w:val="single" w:sz="6" w:space="0" w:color="auto"/>
              <w:bottom w:val="single" w:sz="6" w:space="0" w:color="auto"/>
              <w:right w:val="single" w:sz="6" w:space="0" w:color="auto"/>
            </w:tcBorders>
            <w:shd w:val="clear" w:color="auto" w:fill="BDD6EE"/>
            <w:tcMar>
              <w:top w:w="0" w:type="dxa"/>
              <w:left w:w="90" w:type="dxa"/>
              <w:bottom w:w="0" w:type="dxa"/>
              <w:right w:w="90" w:type="dxa"/>
            </w:tcMar>
            <w:vAlign w:val="center"/>
            <w:hideMark/>
          </w:tcPr>
          <w:p w14:paraId="18D8D798" w14:textId="77777777" w:rsidR="00710004" w:rsidRDefault="002D002D">
            <w:pPr>
              <w:pStyle w:val="normal-000078"/>
            </w:pPr>
            <w:r>
              <w:rPr>
                <w:rStyle w:val="defaultparagraphfont-000026"/>
              </w:rPr>
              <w:t xml:space="preserve">Dominantan nastavni sustav i opis načina ostvarivanja SIU </w:t>
            </w:r>
          </w:p>
        </w:tc>
      </w:tr>
      <w:tr w:rsidR="00710004" w14:paraId="1F1801E5" w14:textId="77777777">
        <w:trPr>
          <w:trHeight w:val="510"/>
        </w:trPr>
        <w:tc>
          <w:tcPr>
            <w:tcW w:w="8535" w:type="dxa"/>
            <w:gridSpan w:val="5"/>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40307C29" w14:textId="77777777" w:rsidR="00710004" w:rsidRDefault="002D002D">
            <w:pPr>
              <w:pStyle w:val="normal-000194"/>
            </w:pPr>
            <w:r>
              <w:rPr>
                <w:rStyle w:val="defaultparagraphfont-000190"/>
              </w:rPr>
              <w:t xml:space="preserve">Dominantan nastavni sustav je </w:t>
            </w:r>
            <w:r>
              <w:rPr>
                <w:rStyle w:val="defaultparagraphfont-000707"/>
              </w:rPr>
              <w:t xml:space="preserve">učenje temeljeno na radu </w:t>
            </w:r>
            <w:r>
              <w:rPr>
                <w:rStyle w:val="defaultparagraphfont-000190"/>
              </w:rPr>
              <w:t xml:space="preserve">kroz stvarnu radnu situaciju. Učenici pomoću stvarnih problemskih </w:t>
            </w:r>
            <w:r>
              <w:rPr>
                <w:rStyle w:val="defaultparagraphfont-000190"/>
              </w:rPr>
              <w:t>situacija stječu znanje i vještine izbora i izvođenja postupaka strojne obrade materijala odvajanjem čestica (piljenje, tokarenje, glodanje). Tijekom izvođenja zadanih aktivnosti nastavnik/mentor prati, usmjerava i savjetuje učenike kako bi uspješno riješili zadatke i praktične vježbe. Učenici tijekom i nakon vježbe vode mapu praktične nastave (portfolio), a nakon odrađenih zadataka bit će informirani o razini uspješnosti izrade zadane aktivnosti te dobiti upute za unaprjeđenje svoga rada.</w:t>
            </w:r>
            <w:r>
              <w:t xml:space="preserve"> </w:t>
            </w:r>
          </w:p>
        </w:tc>
      </w:tr>
      <w:tr w:rsidR="00710004" w14:paraId="7355A383" w14:textId="77777777">
        <w:tc>
          <w:tcPr>
            <w:tcW w:w="2850" w:type="dxa"/>
            <w:tcBorders>
              <w:top w:val="single" w:sz="6" w:space="0" w:color="auto"/>
              <w:left w:val="single" w:sz="6" w:space="0" w:color="auto"/>
              <w:bottom w:val="single" w:sz="6" w:space="0" w:color="auto"/>
              <w:right w:val="single" w:sz="6" w:space="0" w:color="auto"/>
            </w:tcBorders>
            <w:shd w:val="clear" w:color="auto" w:fill="BDD6EE"/>
            <w:tcMar>
              <w:top w:w="0" w:type="dxa"/>
              <w:left w:w="90" w:type="dxa"/>
              <w:bottom w:w="0" w:type="dxa"/>
              <w:right w:w="90" w:type="dxa"/>
            </w:tcMar>
            <w:vAlign w:val="center"/>
            <w:hideMark/>
          </w:tcPr>
          <w:p w14:paraId="770D6F3A" w14:textId="77777777" w:rsidR="00710004" w:rsidRDefault="002D002D">
            <w:pPr>
              <w:pStyle w:val="normal-000078"/>
            </w:pPr>
            <w:r>
              <w:rPr>
                <w:rStyle w:val="defaultparagraphfont-000026"/>
              </w:rPr>
              <w:t xml:space="preserve">Nastavne cjeline/teme </w:t>
            </w:r>
          </w:p>
        </w:tc>
        <w:tc>
          <w:tcPr>
            <w:tcW w:w="5685" w:type="dxa"/>
            <w:gridSpan w:val="4"/>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5970F762" w14:textId="77777777" w:rsidR="00710004" w:rsidRDefault="002D002D">
            <w:pPr>
              <w:pStyle w:val="000660"/>
              <w:spacing w:before="0"/>
            </w:pPr>
            <w:r>
              <w:rPr>
                <w:rStyle w:val="000081"/>
              </w:rPr>
              <w:t>a.</w:t>
            </w:r>
            <w:r>
              <w:t xml:space="preserve"> </w:t>
            </w:r>
            <w:r>
              <w:rPr>
                <w:rStyle w:val="defaultparagraphfont-000028"/>
              </w:rPr>
              <w:t>Obrada materijala odvajanjem čestica</w:t>
            </w:r>
            <w:r>
              <w:t xml:space="preserve"> </w:t>
            </w:r>
          </w:p>
          <w:p w14:paraId="5DCF596B" w14:textId="77777777" w:rsidR="00710004" w:rsidRDefault="002D002D">
            <w:pPr>
              <w:pStyle w:val="000660"/>
              <w:spacing w:before="0"/>
            </w:pPr>
            <w:r>
              <w:rPr>
                <w:rStyle w:val="000081"/>
              </w:rPr>
              <w:t>b.</w:t>
            </w:r>
            <w:r>
              <w:t xml:space="preserve"> </w:t>
            </w:r>
            <w:r>
              <w:rPr>
                <w:rStyle w:val="defaultparagraphfont-000028"/>
              </w:rPr>
              <w:t>Tokarenje na univerzalnoj tokarilici - vježbe</w:t>
            </w:r>
            <w:r>
              <w:t xml:space="preserve"> </w:t>
            </w:r>
          </w:p>
          <w:p w14:paraId="76A65082" w14:textId="77777777" w:rsidR="00710004" w:rsidRDefault="002D002D">
            <w:pPr>
              <w:pStyle w:val="000660"/>
              <w:spacing w:before="0"/>
            </w:pPr>
            <w:r>
              <w:rPr>
                <w:rStyle w:val="000081"/>
              </w:rPr>
              <w:t>c.</w:t>
            </w:r>
            <w:r>
              <w:t xml:space="preserve"> </w:t>
            </w:r>
            <w:r>
              <w:rPr>
                <w:rStyle w:val="defaultparagraphfont-000028"/>
              </w:rPr>
              <w:t>Tokarenje navoja na univerzalnoj tokarilici - vježbe</w:t>
            </w:r>
            <w:r>
              <w:t xml:space="preserve"> </w:t>
            </w:r>
          </w:p>
          <w:p w14:paraId="656B87FB" w14:textId="77777777" w:rsidR="00710004" w:rsidRDefault="002D002D">
            <w:pPr>
              <w:pStyle w:val="000660"/>
              <w:spacing w:before="0"/>
            </w:pPr>
            <w:r>
              <w:rPr>
                <w:rStyle w:val="000081"/>
              </w:rPr>
              <w:t>d.</w:t>
            </w:r>
            <w:r>
              <w:t xml:space="preserve"> </w:t>
            </w:r>
            <w:r>
              <w:rPr>
                <w:rStyle w:val="defaultparagraphfont-000028"/>
              </w:rPr>
              <w:t>Strojno bušenje provrta - vježbe</w:t>
            </w:r>
            <w:r>
              <w:t xml:space="preserve"> </w:t>
            </w:r>
          </w:p>
          <w:p w14:paraId="694C92A8" w14:textId="77777777" w:rsidR="00710004" w:rsidRDefault="002D002D">
            <w:pPr>
              <w:pStyle w:val="000660"/>
              <w:spacing w:before="0"/>
            </w:pPr>
            <w:r>
              <w:rPr>
                <w:rStyle w:val="000081"/>
              </w:rPr>
              <w:t>e.</w:t>
            </w:r>
            <w:r>
              <w:t xml:space="preserve"> </w:t>
            </w:r>
            <w:r>
              <w:rPr>
                <w:rStyle w:val="defaultparagraphfont-000028"/>
              </w:rPr>
              <w:t>Glodanje na univerzalnoj glodalici - vježbe</w:t>
            </w:r>
            <w:r>
              <w:t xml:space="preserve"> </w:t>
            </w:r>
          </w:p>
          <w:p w14:paraId="39A31524" w14:textId="77777777" w:rsidR="00710004" w:rsidRDefault="002D002D">
            <w:pPr>
              <w:pStyle w:val="000660"/>
              <w:spacing w:before="0"/>
            </w:pPr>
            <w:r>
              <w:rPr>
                <w:rStyle w:val="000081"/>
              </w:rPr>
              <w:t>f.</w:t>
            </w:r>
            <w:r>
              <w:t xml:space="preserve"> </w:t>
            </w:r>
            <w:r>
              <w:rPr>
                <w:rStyle w:val="defaultparagraphfont-000028"/>
              </w:rPr>
              <w:t>Obrada deformiranjem</w:t>
            </w:r>
            <w:r>
              <w:t xml:space="preserve"> </w:t>
            </w:r>
          </w:p>
          <w:p w14:paraId="406EE550" w14:textId="77777777" w:rsidR="00710004" w:rsidRDefault="002D002D">
            <w:pPr>
              <w:pStyle w:val="000660"/>
              <w:spacing w:before="0"/>
            </w:pPr>
            <w:r>
              <w:rPr>
                <w:rStyle w:val="000081"/>
              </w:rPr>
              <w:t>g.</w:t>
            </w:r>
            <w:r>
              <w:t xml:space="preserve"> </w:t>
            </w:r>
            <w:r>
              <w:rPr>
                <w:rStyle w:val="defaultparagraphfont-000028"/>
              </w:rPr>
              <w:t>Savijanje limova – vježbe</w:t>
            </w:r>
            <w:r>
              <w:t xml:space="preserve"> </w:t>
            </w:r>
          </w:p>
          <w:p w14:paraId="796002BA" w14:textId="77777777" w:rsidR="00710004" w:rsidRDefault="002D002D">
            <w:pPr>
              <w:pStyle w:val="000661"/>
              <w:spacing w:before="0" w:after="0"/>
            </w:pPr>
            <w:r>
              <w:rPr>
                <w:rStyle w:val="000081"/>
              </w:rPr>
              <w:t>h.</w:t>
            </w:r>
            <w:r>
              <w:t xml:space="preserve"> </w:t>
            </w:r>
            <w:r>
              <w:rPr>
                <w:rStyle w:val="defaultparagraphfont-000028"/>
              </w:rPr>
              <w:t>Savijanje cijevi i profila - vježbe</w:t>
            </w:r>
            <w:r>
              <w:t xml:space="preserve"> </w:t>
            </w:r>
          </w:p>
        </w:tc>
      </w:tr>
      <w:tr w:rsidR="00710004" w14:paraId="2F101D11" w14:textId="77777777">
        <w:trPr>
          <w:trHeight w:val="435"/>
        </w:trPr>
        <w:tc>
          <w:tcPr>
            <w:tcW w:w="8535" w:type="dxa"/>
            <w:gridSpan w:val="5"/>
            <w:tcBorders>
              <w:top w:val="single" w:sz="6" w:space="0" w:color="auto"/>
              <w:left w:val="single" w:sz="6" w:space="0" w:color="auto"/>
              <w:bottom w:val="single" w:sz="6" w:space="0" w:color="auto"/>
              <w:right w:val="single" w:sz="6" w:space="0" w:color="auto"/>
            </w:tcBorders>
            <w:shd w:val="clear" w:color="auto" w:fill="BDD6EE"/>
            <w:tcMar>
              <w:top w:w="0" w:type="dxa"/>
              <w:left w:w="90" w:type="dxa"/>
              <w:bottom w:w="0" w:type="dxa"/>
              <w:right w:w="90" w:type="dxa"/>
            </w:tcMar>
            <w:vAlign w:val="center"/>
            <w:hideMark/>
          </w:tcPr>
          <w:p w14:paraId="376EC1DD" w14:textId="77777777" w:rsidR="00710004" w:rsidRDefault="002D002D">
            <w:pPr>
              <w:pStyle w:val="normal-000078"/>
            </w:pPr>
            <w:r>
              <w:rPr>
                <w:rStyle w:val="defaultparagraphfont-000026"/>
              </w:rPr>
              <w:t xml:space="preserve">Načini i primjer vrednovanja </w:t>
            </w:r>
          </w:p>
        </w:tc>
      </w:tr>
      <w:tr w:rsidR="00710004" w14:paraId="68C6F567" w14:textId="77777777">
        <w:trPr>
          <w:trHeight w:val="510"/>
        </w:trPr>
        <w:tc>
          <w:tcPr>
            <w:tcW w:w="8535" w:type="dxa"/>
            <w:gridSpan w:val="5"/>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1837F097" w14:textId="77777777" w:rsidR="00710004" w:rsidRDefault="002D002D">
            <w:pPr>
              <w:pStyle w:val="normal-000194"/>
            </w:pPr>
            <w:r>
              <w:rPr>
                <w:rStyle w:val="defaultparagraphfont-000026"/>
              </w:rPr>
              <w:t xml:space="preserve">Radna situacija 1: </w:t>
            </w:r>
            <w:r>
              <w:rPr>
                <w:rStyle w:val="defaultparagraphfont-000028"/>
              </w:rPr>
              <w:t xml:space="preserve">Na temelju dobivenog radioničkog crteža, na strojnoj pili pripremi i otpili sirovac na točnu mjeru, tokariti uzdužno i </w:t>
            </w:r>
            <w:r>
              <w:rPr>
                <w:rStyle w:val="defaultparagraphfont-000028"/>
              </w:rPr>
              <w:t>poprečno te na glodalici izvršiti potrebnu obradu uz kontrolu nužnih/potrebnih mjera.</w:t>
            </w:r>
            <w:r>
              <w:t xml:space="preserve"> </w:t>
            </w:r>
          </w:p>
          <w:p w14:paraId="35159B69" w14:textId="77777777" w:rsidR="00710004" w:rsidRDefault="002D002D">
            <w:pPr>
              <w:pStyle w:val="000339"/>
            </w:pPr>
            <w:r>
              <w:rPr>
                <w:rStyle w:val="000081"/>
              </w:rPr>
              <w:t>.</w:t>
            </w:r>
            <w:r>
              <w:t xml:space="preserve"> </w:t>
            </w:r>
            <w:r>
              <w:rPr>
                <w:rStyle w:val="defaultparagraphfont-000028"/>
              </w:rPr>
              <w:t>Prilikom rješavanja zadatka n</w:t>
            </w:r>
            <w:r>
              <w:t xml:space="preserve"> </w:t>
            </w:r>
            <w:r>
              <w:rPr>
                <w:rStyle w:val="defaultparagraphfont-000028"/>
              </w:rPr>
              <w:t>a temelju tehničke dokumentacije potrebno je izraditi osovinu postupcima strojne obrade</w:t>
            </w:r>
            <w:r>
              <w:t xml:space="preserve"> </w:t>
            </w:r>
            <w:r>
              <w:rPr>
                <w:rStyle w:val="defaultparagraphfont-000028"/>
              </w:rPr>
              <w:t>.</w:t>
            </w:r>
            <w:r>
              <w:t xml:space="preserve"> </w:t>
            </w:r>
          </w:p>
          <w:p w14:paraId="18F7DAB9" w14:textId="77777777" w:rsidR="00710004" w:rsidRDefault="002D002D">
            <w:pPr>
              <w:pStyle w:val="000339"/>
            </w:pPr>
            <w:r>
              <w:rPr>
                <w:rStyle w:val="000081"/>
              </w:rPr>
              <w:t>.</w:t>
            </w:r>
            <w:r>
              <w:t xml:space="preserve"> </w:t>
            </w:r>
            <w:r>
              <w:rPr>
                <w:rStyle w:val="defaultparagraphfont-000028"/>
              </w:rPr>
              <w:t>Cjelokupni postupak učenici upisuju u Mapu praktične nastave i vježbi</w:t>
            </w:r>
            <w:r>
              <w:t xml:space="preserve"> </w:t>
            </w:r>
          </w:p>
          <w:p w14:paraId="778E9AEF" w14:textId="77777777" w:rsidR="00710004" w:rsidRDefault="002D002D">
            <w:pPr>
              <w:pStyle w:val="normal-000194"/>
            </w:pPr>
            <w:r>
              <w:rPr>
                <w:rStyle w:val="000021"/>
              </w:rPr>
              <w:t xml:space="preserve">  </w:t>
            </w:r>
          </w:p>
          <w:p w14:paraId="34DAB7B7" w14:textId="77777777" w:rsidR="00710004" w:rsidRDefault="002D002D">
            <w:pPr>
              <w:pStyle w:val="normal-000194"/>
            </w:pPr>
            <w:r>
              <w:rPr>
                <w:rStyle w:val="defaultparagraphfont-000026"/>
              </w:rPr>
              <w:t xml:space="preserve">Vrednovanje za učenje: </w:t>
            </w:r>
            <w:r>
              <w:rPr>
                <w:rStyle w:val="defaultparagraphfont-000028"/>
              </w:rPr>
              <w:t>praćenje aktivnog uključivanja učenika u pripremu aktivnosti, sudjelovanje u provedbi zadane aktivnosti, suradnja s ostalim učenicima u provedbi zadane aktivnosti.</w:t>
            </w:r>
            <w:r>
              <w:t xml:space="preserve"> </w:t>
            </w:r>
          </w:p>
          <w:p w14:paraId="45C6A8BE" w14:textId="77777777" w:rsidR="00710004" w:rsidRDefault="002D002D">
            <w:pPr>
              <w:pStyle w:val="normal-000194"/>
            </w:pPr>
            <w:r>
              <w:rPr>
                <w:rStyle w:val="defaultparagraphfont-000026"/>
              </w:rPr>
              <w:t xml:space="preserve">Vrednovanje kao učenje: </w:t>
            </w:r>
            <w:r>
              <w:rPr>
                <w:rStyle w:val="defaultparagraphfont-000028"/>
              </w:rPr>
              <w:t>vršnjačko vrednovanje i samovrednovanje sudjelovanja u zadanim aktivnostima u odgovarajućem obliku rada.</w:t>
            </w:r>
            <w:r>
              <w:t xml:space="preserve"> </w:t>
            </w:r>
          </w:p>
          <w:p w14:paraId="714462E1" w14:textId="77777777" w:rsidR="00710004" w:rsidRDefault="002D002D">
            <w:pPr>
              <w:pStyle w:val="normalweb"/>
              <w:spacing w:before="0" w:after="0"/>
            </w:pPr>
            <w:r>
              <w:rPr>
                <w:rStyle w:val="defaultparagraphfont-000026"/>
              </w:rPr>
              <w:lastRenderedPageBreak/>
              <w:t xml:space="preserve">Vrednovanje naučenog: </w:t>
            </w:r>
            <w:r>
              <w:rPr>
                <w:rStyle w:val="defaultparagraphfont-000028"/>
              </w:rPr>
              <w:t>vrednovanje rješenja zadataka pomoću unaprijed definiranih</w:t>
            </w:r>
            <w:r>
              <w:t xml:space="preserve"> </w:t>
            </w:r>
          </w:p>
          <w:p w14:paraId="6792341E" w14:textId="77777777" w:rsidR="00710004" w:rsidRDefault="002D002D">
            <w:pPr>
              <w:pStyle w:val="normalweb"/>
              <w:spacing w:before="0" w:after="0"/>
            </w:pPr>
            <w:r>
              <w:rPr>
                <w:rStyle w:val="000456"/>
              </w:rPr>
              <w:t xml:space="preserve">  </w:t>
            </w:r>
          </w:p>
          <w:p w14:paraId="6EE64FC4" w14:textId="77777777" w:rsidR="00710004" w:rsidRDefault="002D002D">
            <w:pPr>
              <w:pStyle w:val="normalweb-000740"/>
              <w:spacing w:before="0" w:after="0"/>
            </w:pPr>
            <w:r>
              <w:rPr>
                <w:rStyle w:val="defaultparagraphfont-000168"/>
              </w:rPr>
              <w:t xml:space="preserve">Radna situacija 2: </w:t>
            </w:r>
            <w:r>
              <w:rPr>
                <w:rStyle w:val="defaultparagraphfont-000072"/>
              </w:rPr>
              <w:t>Prema tehničkoj dokumentaciji, potrebno je izrezati potreban razvijeni oblik te savijačicom saviti pod kutem od 90˚.</w:t>
            </w:r>
            <w:r>
              <w:t xml:space="preserve"> </w:t>
            </w:r>
          </w:p>
          <w:p w14:paraId="148F0F7C" w14:textId="77777777" w:rsidR="00710004" w:rsidRDefault="002D002D">
            <w:pPr>
              <w:pStyle w:val="normalweb-000740"/>
              <w:spacing w:before="0" w:after="0"/>
            </w:pPr>
            <w:r>
              <w:rPr>
                <w:rStyle w:val="defaultparagraphfont-000072"/>
              </w:rPr>
              <w:t>Učenici u grupi rade na strojevima i uređajima za rezanje i savijanje limova. Provode potrebna mjerenja, režu, obrađuju i savijaju limove. Učenici međusobno komentiraju i uspoređuju odrađene radnje. Tijekom i nakon vježbe učenici vode mapu praktične nastave (portfolio).</w:t>
            </w:r>
            <w:r>
              <w:rPr>
                <w:rFonts w:ascii="Cambria" w:hAnsi="Cambria"/>
                <w:color w:val="000000"/>
                <w:sz w:val="20"/>
                <w:szCs w:val="20"/>
              </w:rPr>
              <w:br/>
            </w:r>
            <w:r>
              <w:rPr>
                <w:rFonts w:ascii="Cambria" w:hAnsi="Cambria"/>
                <w:color w:val="000000"/>
                <w:sz w:val="20"/>
                <w:szCs w:val="20"/>
              </w:rPr>
              <w:br/>
            </w:r>
            <w:r>
              <w:rPr>
                <w:rStyle w:val="defaultparagraphfont-000168"/>
              </w:rPr>
              <w:t xml:space="preserve">Vrednovanje: </w:t>
            </w:r>
          </w:p>
          <w:tbl>
            <w:tblPr>
              <w:tblW w:w="0" w:type="auto"/>
              <w:tblCellMar>
                <w:top w:w="15" w:type="dxa"/>
                <w:left w:w="15" w:type="dxa"/>
                <w:bottom w:w="15" w:type="dxa"/>
                <w:right w:w="15" w:type="dxa"/>
              </w:tblCellMar>
              <w:tblLook w:val="04A0" w:firstRow="1" w:lastRow="0" w:firstColumn="1" w:lastColumn="0" w:noHBand="0" w:noVBand="1"/>
            </w:tblPr>
            <w:tblGrid>
              <w:gridCol w:w="1711"/>
              <w:gridCol w:w="1991"/>
              <w:gridCol w:w="1519"/>
              <w:gridCol w:w="1503"/>
              <w:gridCol w:w="1615"/>
            </w:tblGrid>
            <w:tr w:rsidR="00710004" w14:paraId="1C9F0E61" w14:textId="77777777">
              <w:tc>
                <w:tcPr>
                  <w:tcW w:w="1455" w:type="dxa"/>
                  <w:tcBorders>
                    <w:top w:val="single" w:sz="6" w:space="0" w:color="000000"/>
                    <w:left w:val="single" w:sz="6" w:space="0" w:color="000000"/>
                    <w:bottom w:val="single" w:sz="6" w:space="0" w:color="000000"/>
                    <w:right w:val="single" w:sz="6" w:space="0" w:color="000000"/>
                  </w:tcBorders>
                  <w:shd w:val="clear" w:color="auto" w:fill="D9E2F3"/>
                  <w:tcMar>
                    <w:top w:w="0" w:type="dxa"/>
                    <w:left w:w="90" w:type="dxa"/>
                    <w:bottom w:w="0" w:type="dxa"/>
                    <w:right w:w="90" w:type="dxa"/>
                  </w:tcMar>
                  <w:hideMark/>
                </w:tcPr>
                <w:p w14:paraId="4F51D67F" w14:textId="77777777" w:rsidR="00710004" w:rsidRDefault="002D002D">
                  <w:pPr>
                    <w:pStyle w:val="normal-000070"/>
                  </w:pPr>
                  <w:r>
                    <w:rPr>
                      <w:rStyle w:val="defaultparagraphfont-000026"/>
                    </w:rPr>
                    <w:t xml:space="preserve">Element/kriterij vrednovanja </w:t>
                  </w:r>
                </w:p>
              </w:tc>
              <w:tc>
                <w:tcPr>
                  <w:tcW w:w="1590" w:type="dxa"/>
                  <w:tcBorders>
                    <w:top w:val="single" w:sz="6" w:space="0" w:color="000000"/>
                    <w:left w:val="single" w:sz="6" w:space="0" w:color="000000"/>
                    <w:bottom w:val="single" w:sz="6" w:space="0" w:color="000000"/>
                    <w:right w:val="single" w:sz="6" w:space="0" w:color="000000"/>
                  </w:tcBorders>
                  <w:shd w:val="clear" w:color="auto" w:fill="D9E2F3"/>
                  <w:tcMar>
                    <w:top w:w="0" w:type="dxa"/>
                    <w:left w:w="90" w:type="dxa"/>
                    <w:bottom w:w="0" w:type="dxa"/>
                    <w:right w:w="90" w:type="dxa"/>
                  </w:tcMar>
                  <w:vAlign w:val="center"/>
                  <w:hideMark/>
                </w:tcPr>
                <w:p w14:paraId="119EA6CC" w14:textId="77777777" w:rsidR="00710004" w:rsidRDefault="002D002D">
                  <w:pPr>
                    <w:pStyle w:val="normal-000195"/>
                  </w:pPr>
                  <w:r>
                    <w:rPr>
                      <w:rStyle w:val="defaultparagraphfont-000026"/>
                    </w:rPr>
                    <w:t xml:space="preserve">Dovoljan </w:t>
                  </w:r>
                </w:p>
              </w:tc>
              <w:tc>
                <w:tcPr>
                  <w:tcW w:w="1800" w:type="dxa"/>
                  <w:tcBorders>
                    <w:top w:val="single" w:sz="6" w:space="0" w:color="000000"/>
                    <w:left w:val="single" w:sz="6" w:space="0" w:color="000000"/>
                    <w:bottom w:val="single" w:sz="6" w:space="0" w:color="000000"/>
                    <w:right w:val="single" w:sz="6" w:space="0" w:color="000000"/>
                  </w:tcBorders>
                  <w:shd w:val="clear" w:color="auto" w:fill="D9E2F3"/>
                  <w:tcMar>
                    <w:top w:w="0" w:type="dxa"/>
                    <w:left w:w="90" w:type="dxa"/>
                    <w:bottom w:w="0" w:type="dxa"/>
                    <w:right w:w="90" w:type="dxa"/>
                  </w:tcMar>
                  <w:vAlign w:val="center"/>
                  <w:hideMark/>
                </w:tcPr>
                <w:p w14:paraId="0E719FBA" w14:textId="77777777" w:rsidR="00710004" w:rsidRDefault="002D002D">
                  <w:pPr>
                    <w:pStyle w:val="normal-000195"/>
                  </w:pPr>
                  <w:r>
                    <w:rPr>
                      <w:rStyle w:val="defaultparagraphfont-000026"/>
                    </w:rPr>
                    <w:t xml:space="preserve">Dobar </w:t>
                  </w:r>
                </w:p>
              </w:tc>
              <w:tc>
                <w:tcPr>
                  <w:tcW w:w="1770" w:type="dxa"/>
                  <w:tcBorders>
                    <w:top w:val="single" w:sz="6" w:space="0" w:color="000000"/>
                    <w:left w:val="single" w:sz="6" w:space="0" w:color="000000"/>
                    <w:bottom w:val="single" w:sz="6" w:space="0" w:color="000000"/>
                    <w:right w:val="single" w:sz="6" w:space="0" w:color="000000"/>
                  </w:tcBorders>
                  <w:shd w:val="clear" w:color="auto" w:fill="D9E2F3"/>
                  <w:tcMar>
                    <w:top w:w="0" w:type="dxa"/>
                    <w:left w:w="90" w:type="dxa"/>
                    <w:bottom w:w="0" w:type="dxa"/>
                    <w:right w:w="90" w:type="dxa"/>
                  </w:tcMar>
                  <w:vAlign w:val="center"/>
                  <w:hideMark/>
                </w:tcPr>
                <w:p w14:paraId="38095E37" w14:textId="77777777" w:rsidR="00710004" w:rsidRDefault="002D002D">
                  <w:pPr>
                    <w:pStyle w:val="normal-000195"/>
                  </w:pPr>
                  <w:r>
                    <w:rPr>
                      <w:rStyle w:val="defaultparagraphfont-000026"/>
                    </w:rPr>
                    <w:t xml:space="preserve">Vrlo dobar </w:t>
                  </w:r>
                </w:p>
              </w:tc>
              <w:tc>
                <w:tcPr>
                  <w:tcW w:w="1770" w:type="dxa"/>
                  <w:tcBorders>
                    <w:top w:val="single" w:sz="6" w:space="0" w:color="000000"/>
                    <w:left w:val="single" w:sz="6" w:space="0" w:color="000000"/>
                    <w:bottom w:val="single" w:sz="6" w:space="0" w:color="000000"/>
                    <w:right w:val="single" w:sz="6" w:space="0" w:color="000000"/>
                  </w:tcBorders>
                  <w:shd w:val="clear" w:color="auto" w:fill="D9E2F3"/>
                  <w:tcMar>
                    <w:top w:w="0" w:type="dxa"/>
                    <w:left w:w="90" w:type="dxa"/>
                    <w:bottom w:w="0" w:type="dxa"/>
                    <w:right w:w="90" w:type="dxa"/>
                  </w:tcMar>
                  <w:vAlign w:val="center"/>
                  <w:hideMark/>
                </w:tcPr>
                <w:p w14:paraId="5A702DEF" w14:textId="77777777" w:rsidR="00710004" w:rsidRDefault="002D002D">
                  <w:pPr>
                    <w:pStyle w:val="normal-000195"/>
                  </w:pPr>
                  <w:r>
                    <w:rPr>
                      <w:rStyle w:val="defaultparagraphfont-000026"/>
                    </w:rPr>
                    <w:t xml:space="preserve">Izvrstan </w:t>
                  </w:r>
                </w:p>
              </w:tc>
            </w:tr>
            <w:tr w:rsidR="00710004" w14:paraId="1E6B5C23" w14:textId="77777777">
              <w:trPr>
                <w:trHeight w:val="1020"/>
              </w:trPr>
              <w:tc>
                <w:tcPr>
                  <w:tcW w:w="145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1CF76FF0" w14:textId="77777777" w:rsidR="00710004" w:rsidRDefault="002D002D">
                  <w:pPr>
                    <w:pStyle w:val="normal-000078"/>
                  </w:pPr>
                  <w:r>
                    <w:rPr>
                      <w:rStyle w:val="defaultparagraphfont-000028"/>
                    </w:rPr>
                    <w:t>Primjena postupaka obrade savijanja limova</w:t>
                  </w:r>
                  <w:r>
                    <w:t xml:space="preserve"> </w:t>
                  </w:r>
                </w:p>
                <w:p w14:paraId="5B8E15B7" w14:textId="77777777" w:rsidR="00710004" w:rsidRDefault="002D002D">
                  <w:pPr>
                    <w:pStyle w:val="normal-000078"/>
                  </w:pPr>
                  <w:r>
                    <w:rPr>
                      <w:rStyle w:val="000027"/>
                    </w:rPr>
                    <w:t> </w:t>
                  </w:r>
                  <w:r>
                    <w:t xml:space="preserve"> </w:t>
                  </w:r>
                </w:p>
              </w:tc>
              <w:tc>
                <w:tcPr>
                  <w:tcW w:w="1590"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74E3EAEA" w14:textId="77777777" w:rsidR="00710004" w:rsidRDefault="002D002D">
                  <w:pPr>
                    <w:pStyle w:val="normal-000326"/>
                  </w:pPr>
                  <w:r>
                    <w:rPr>
                      <w:rStyle w:val="defaultparagraphfont-000028"/>
                    </w:rPr>
                    <w:t xml:space="preserve">Učenik </w:t>
                  </w:r>
                  <w:r>
                    <w:rPr>
                      <w:rStyle w:val="defaultparagraphfont-000028"/>
                    </w:rPr>
                    <w:t>samo uz pomoć mentora  primjenjuje postupke obrade savijanja limova</w:t>
                  </w:r>
                  <w:r>
                    <w:t xml:space="preserve"> </w:t>
                  </w:r>
                </w:p>
              </w:tc>
              <w:tc>
                <w:tcPr>
                  <w:tcW w:w="1800"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66B80040" w14:textId="77777777" w:rsidR="00710004" w:rsidRDefault="002D002D">
                  <w:pPr>
                    <w:pStyle w:val="normal-000326"/>
                  </w:pPr>
                  <w:r>
                    <w:rPr>
                      <w:rStyle w:val="defaultparagraphfont-000028"/>
                    </w:rPr>
                    <w:t>Učenik uz povremenu pomoć mentora primjenjuje postupke savijanja limova</w:t>
                  </w:r>
                  <w:r>
                    <w:t xml:space="preserve"> </w:t>
                  </w:r>
                </w:p>
              </w:tc>
              <w:tc>
                <w:tcPr>
                  <w:tcW w:w="1770"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3BEE9129" w14:textId="77777777" w:rsidR="00710004" w:rsidRDefault="002D002D">
                  <w:pPr>
                    <w:pStyle w:val="normal-000326"/>
                  </w:pPr>
                  <w:r>
                    <w:rPr>
                      <w:rStyle w:val="defaultparagraphfont-000028"/>
                    </w:rPr>
                    <w:t>Učenik samostalno primjenjuje postupke obrade savijanja limova uz minimalnu pomoć mentora.</w:t>
                  </w:r>
                  <w:r>
                    <w:t xml:space="preserve"> </w:t>
                  </w:r>
                </w:p>
              </w:tc>
              <w:tc>
                <w:tcPr>
                  <w:tcW w:w="1770"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4A4399AD" w14:textId="77777777" w:rsidR="00710004" w:rsidRDefault="002D002D">
                  <w:pPr>
                    <w:pStyle w:val="normal-000326"/>
                  </w:pPr>
                  <w:r>
                    <w:rPr>
                      <w:rStyle w:val="defaultparagraphfont-000028"/>
                    </w:rPr>
                    <w:t>Učenik samostalno primjenjuje postupke obrade savijanja limova i objašnjava njihove najvažnije karakteristike.</w:t>
                  </w:r>
                  <w:r>
                    <w:t xml:space="preserve"> </w:t>
                  </w:r>
                </w:p>
              </w:tc>
            </w:tr>
          </w:tbl>
          <w:p w14:paraId="17BA7FD6" w14:textId="77777777" w:rsidR="00710004" w:rsidRDefault="002D002D">
            <w:pPr>
              <w:pStyle w:val="normal-000721"/>
              <w:spacing w:after="0"/>
            </w:pPr>
            <w:r>
              <w:rPr>
                <w:rStyle w:val="000027"/>
              </w:rPr>
              <w:t> </w:t>
            </w:r>
            <w:r>
              <w:t xml:space="preserve"> </w:t>
            </w:r>
          </w:p>
        </w:tc>
      </w:tr>
      <w:tr w:rsidR="00710004" w14:paraId="1DA3059A" w14:textId="77777777">
        <w:tc>
          <w:tcPr>
            <w:tcW w:w="8535" w:type="dxa"/>
            <w:gridSpan w:val="5"/>
            <w:tcBorders>
              <w:top w:val="single" w:sz="6" w:space="0" w:color="auto"/>
              <w:left w:val="single" w:sz="6" w:space="0" w:color="auto"/>
              <w:bottom w:val="single" w:sz="6" w:space="0" w:color="auto"/>
              <w:right w:val="single" w:sz="6" w:space="0" w:color="auto"/>
            </w:tcBorders>
            <w:shd w:val="clear" w:color="auto" w:fill="BDD6EE"/>
            <w:tcMar>
              <w:top w:w="0" w:type="dxa"/>
              <w:left w:w="90" w:type="dxa"/>
              <w:bottom w:w="0" w:type="dxa"/>
              <w:right w:w="90" w:type="dxa"/>
            </w:tcMar>
            <w:vAlign w:val="center"/>
            <w:hideMark/>
          </w:tcPr>
          <w:p w14:paraId="33C16741" w14:textId="77777777" w:rsidR="00710004" w:rsidRDefault="002D002D">
            <w:pPr>
              <w:pStyle w:val="normal-000078"/>
            </w:pPr>
            <w:r>
              <w:rPr>
                <w:rStyle w:val="defaultparagraphfont-000026"/>
              </w:rPr>
              <w:lastRenderedPageBreak/>
              <w:t xml:space="preserve">Prijedlog prilagodbe za učenike s posebnim odgojno-obrazovnim potrebama </w:t>
            </w:r>
          </w:p>
        </w:tc>
      </w:tr>
      <w:tr w:rsidR="00710004" w14:paraId="674950E6" w14:textId="77777777">
        <w:tc>
          <w:tcPr>
            <w:tcW w:w="8535" w:type="dxa"/>
            <w:gridSpan w:val="5"/>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121AA862" w14:textId="77777777" w:rsidR="00710004" w:rsidRDefault="002D002D">
            <w:pPr>
              <w:pStyle w:val="normal-000031"/>
              <w:spacing w:before="0" w:after="0"/>
            </w:pPr>
            <w:r>
              <w:rPr>
                <w:rStyle w:val="defaultparagraphfont-000028"/>
              </w:rPr>
              <w:t xml:space="preserve">U ovom skupu ishoda učenja dominanto </w:t>
            </w:r>
            <w:r>
              <w:rPr>
                <w:rStyle w:val="defaultparagraphfont-000026"/>
              </w:rPr>
              <w:t xml:space="preserve">učenje temeljeno na radu </w:t>
            </w:r>
            <w:r>
              <w:rPr>
                <w:rStyle w:val="defaultparagraphfont-000028"/>
              </w:rPr>
              <w:t xml:space="preserve">u kojemu se </w:t>
            </w:r>
            <w:r>
              <w:rPr>
                <w:rStyle w:val="defaultparagraphfont-000028"/>
              </w:rPr>
              <w:t>učenici stavljaju u realne radne situacije tijekom kojih rade samostalno.</w:t>
            </w:r>
            <w:r>
              <w:t xml:space="preserve"> </w:t>
            </w:r>
            <w:r>
              <w:rPr>
                <w:rStyle w:val="defaultparagraphfont-000028"/>
              </w:rPr>
              <w:t>U individualiziranom kurikulu za svakog učenika s posebnim potrebama navedeni su preporučeni načini rada, primjeri individualizacije te načini i oblici vrednovanja. Poseban naglasak treba staviti na kontinuirano vrednovanje za učenje koristeći kvalitetne, konstruktivne i poticajne povratne informacije u cilju motiviranja učenika, jačanja samopouzdanja te omogućavanja daljnjeg napretka. Nastavnik će procijeniti koja razina pedagoške po</w:t>
            </w:r>
            <w:r>
              <w:rPr>
                <w:rStyle w:val="defaultparagraphfont-000028"/>
              </w:rPr>
              <w:t>drške učeniku je potrebna. Nije namjera da  nastavnik odradi dio uvjeta za dostizanje ishoda učenja umjesto učenika.  </w:t>
            </w:r>
            <w:r>
              <w:t xml:space="preserve"> </w:t>
            </w:r>
          </w:p>
          <w:p w14:paraId="23BA7D5D" w14:textId="77777777" w:rsidR="00710004" w:rsidRDefault="002D002D">
            <w:pPr>
              <w:pStyle w:val="normal-000031"/>
              <w:spacing w:before="0" w:after="0"/>
            </w:pPr>
            <w:r>
              <w:rPr>
                <w:rStyle w:val="defaultparagraphfont-000028"/>
              </w:rPr>
              <w:t xml:space="preserve">Prije izvođenja aktivnosti </w:t>
            </w:r>
            <w:r>
              <w:rPr>
                <w:rStyle w:val="defaultparagraphfont-000026"/>
              </w:rPr>
              <w:t xml:space="preserve">učenicima s teškoćama </w:t>
            </w:r>
            <w:r>
              <w:rPr>
                <w:rStyle w:val="defaultparagraphfont-000028"/>
              </w:rPr>
              <w:t>podrobno se objasne način rada i provjeri se jesu li razumjeli upute na način da usmeno ponove nastavničke upute. Nastavnik/mentor prema individualnoj procjeni formira zadatke te uređuje i prilagođava upute ili pisani materijal s obzirom na vrstu učenikove teškoće (npr. odgovarajući font, smanjen obujam zadatka, objašnjeni koraci rješavanja zadatka, produženo vrijeme za mjerenje, rezanje, obradu, spajanje i montažu konstrukcije ). Rade u paru s učenikom koji ima razvijene mentorske vje</w:t>
            </w:r>
            <w:r>
              <w:rPr>
                <w:rStyle w:val="defaultparagraphfont-000028"/>
              </w:rPr>
              <w:t>štine.</w:t>
            </w:r>
            <w:r>
              <w:t xml:space="preserve"> </w:t>
            </w:r>
          </w:p>
          <w:p w14:paraId="44681062" w14:textId="77777777" w:rsidR="00710004" w:rsidRDefault="002D002D">
            <w:pPr>
              <w:pStyle w:val="normal-000194"/>
            </w:pPr>
            <w:r>
              <w:rPr>
                <w:rStyle w:val="defaultparagraphfont-000747"/>
              </w:rPr>
              <w:t xml:space="preserve">Darovitim  učenicima </w:t>
            </w:r>
            <w:r>
              <w:rPr>
                <w:rStyle w:val="defaultparagraphfont-000263"/>
              </w:rPr>
              <w:t>treba omogućiti obogaćivanje sadržaja (proširivanje dodatnim sadržajima kojih se rijetko dotiču) ili postavljanjem ishoda više razine, a sve u skladu sa razlikovnim/individualiziranim kurikulom.   Preporuča se takvim učenicima ponuditi složeniji   zadatak, individualni rad s mentorom, a vrednovanje treba provoditi sukladno razlikovnom/ individualiziranom kurikulu u cilju poticanja motivacije i napretka.</w:t>
            </w:r>
            <w:r>
              <w:t xml:space="preserve"> </w:t>
            </w:r>
          </w:p>
        </w:tc>
      </w:tr>
    </w:tbl>
    <w:p w14:paraId="02B16478" w14:textId="77777777" w:rsidR="00710004" w:rsidRDefault="002D002D">
      <w:pPr>
        <w:pStyle w:val="normal-000401"/>
        <w:spacing w:after="0"/>
      </w:pPr>
      <w:r>
        <w:rPr>
          <w:rStyle w:val="000027"/>
        </w:rPr>
        <w:t> </w:t>
      </w:r>
      <w:r>
        <w:t xml:space="preserve"> </w:t>
      </w:r>
    </w:p>
    <w:tbl>
      <w:tblPr>
        <w:tblW w:w="0" w:type="auto"/>
        <w:tblCellMar>
          <w:top w:w="15" w:type="dxa"/>
          <w:left w:w="15" w:type="dxa"/>
          <w:bottom w:w="15" w:type="dxa"/>
          <w:right w:w="15" w:type="dxa"/>
        </w:tblCellMar>
        <w:tblLook w:val="04A0" w:firstRow="1" w:lastRow="0" w:firstColumn="1" w:lastColumn="0" w:noHBand="0" w:noVBand="1"/>
      </w:tblPr>
      <w:tblGrid>
        <w:gridCol w:w="2574"/>
        <w:gridCol w:w="180"/>
        <w:gridCol w:w="265"/>
        <w:gridCol w:w="1349"/>
        <w:gridCol w:w="289"/>
        <w:gridCol w:w="180"/>
        <w:gridCol w:w="1695"/>
        <w:gridCol w:w="2469"/>
        <w:gridCol w:w="41"/>
      </w:tblGrid>
      <w:tr w:rsidR="00710004" w14:paraId="0132F9E5" w14:textId="77777777">
        <w:trPr>
          <w:trHeight w:val="495"/>
        </w:trPr>
        <w:tc>
          <w:tcPr>
            <w:tcW w:w="2280" w:type="dxa"/>
            <w:tcBorders>
              <w:top w:val="single" w:sz="12" w:space="0" w:color="auto"/>
              <w:left w:val="single" w:sz="12" w:space="0" w:color="auto"/>
              <w:bottom w:val="single" w:sz="6" w:space="0" w:color="auto"/>
              <w:right w:val="single" w:sz="6" w:space="0" w:color="auto"/>
            </w:tcBorders>
            <w:shd w:val="clear" w:color="auto" w:fill="9CC2E5"/>
            <w:tcMar>
              <w:top w:w="0" w:type="dxa"/>
              <w:left w:w="90" w:type="dxa"/>
              <w:bottom w:w="0" w:type="dxa"/>
              <w:right w:w="90" w:type="dxa"/>
            </w:tcMar>
            <w:vAlign w:val="center"/>
            <w:hideMark/>
          </w:tcPr>
          <w:p w14:paraId="6A680C0F" w14:textId="77777777" w:rsidR="00710004" w:rsidRDefault="002D002D">
            <w:pPr>
              <w:pStyle w:val="normal-000215"/>
              <w:spacing w:before="0" w:after="0"/>
            </w:pPr>
            <w:r>
              <w:rPr>
                <w:rStyle w:val="defaultparagraphfont-000026"/>
              </w:rPr>
              <w:t xml:space="preserve">NAZIV MODULA </w:t>
            </w:r>
          </w:p>
        </w:tc>
        <w:tc>
          <w:tcPr>
            <w:tcW w:w="6255" w:type="dxa"/>
            <w:gridSpan w:val="8"/>
            <w:tcBorders>
              <w:top w:val="single" w:sz="12" w:space="0" w:color="auto"/>
              <w:left w:val="single" w:sz="12" w:space="0" w:color="auto"/>
              <w:bottom w:val="single" w:sz="6" w:space="0" w:color="auto"/>
              <w:right w:val="single" w:sz="12" w:space="0" w:color="auto"/>
            </w:tcBorders>
            <w:tcMar>
              <w:top w:w="0" w:type="dxa"/>
              <w:left w:w="90" w:type="dxa"/>
              <w:bottom w:w="0" w:type="dxa"/>
              <w:right w:w="90" w:type="dxa"/>
            </w:tcMar>
            <w:vAlign w:val="center"/>
            <w:hideMark/>
          </w:tcPr>
          <w:p w14:paraId="34A38BB2" w14:textId="77777777" w:rsidR="00710004" w:rsidRDefault="002D002D">
            <w:pPr>
              <w:pStyle w:val="Naslov3"/>
              <w:spacing w:before="0" w:after="0" w:afterAutospacing="0"/>
              <w:rPr>
                <w:rFonts w:ascii="Cambria" w:eastAsia="Times New Roman" w:hAnsi="Cambria"/>
                <w:sz w:val="20"/>
                <w:szCs w:val="20"/>
              </w:rPr>
            </w:pPr>
            <w:r>
              <w:rPr>
                <w:rStyle w:val="defaultparagraphfont-000026"/>
                <w:rFonts w:eastAsia="Times New Roman"/>
                <w:b/>
                <w:bCs/>
              </w:rPr>
              <w:t xml:space="preserve">TEHNIČKO-TEHNOLOŠKO DOKUMENTIRANJE </w:t>
            </w:r>
          </w:p>
        </w:tc>
      </w:tr>
      <w:tr w:rsidR="00710004" w14:paraId="4E979B31" w14:textId="77777777">
        <w:trPr>
          <w:trHeight w:val="495"/>
        </w:trPr>
        <w:tc>
          <w:tcPr>
            <w:tcW w:w="2280" w:type="dxa"/>
            <w:tcBorders>
              <w:top w:val="single" w:sz="6" w:space="0" w:color="auto"/>
              <w:left w:val="single" w:sz="12" w:space="0" w:color="auto"/>
              <w:bottom w:val="single" w:sz="6" w:space="0" w:color="auto"/>
              <w:right w:val="single" w:sz="6" w:space="0" w:color="auto"/>
            </w:tcBorders>
            <w:shd w:val="clear" w:color="auto" w:fill="BDD6EE"/>
            <w:tcMar>
              <w:top w:w="0" w:type="dxa"/>
              <w:left w:w="90" w:type="dxa"/>
              <w:bottom w:w="0" w:type="dxa"/>
              <w:right w:w="90" w:type="dxa"/>
            </w:tcMar>
            <w:vAlign w:val="center"/>
            <w:hideMark/>
          </w:tcPr>
          <w:p w14:paraId="1BA96B95" w14:textId="77777777" w:rsidR="00710004" w:rsidRDefault="002D002D">
            <w:pPr>
              <w:pStyle w:val="normal-000215"/>
              <w:spacing w:before="0" w:after="0"/>
            </w:pPr>
            <w:r>
              <w:rPr>
                <w:rStyle w:val="defaultparagraphfont-000026"/>
              </w:rPr>
              <w:t xml:space="preserve">Šifra modula </w:t>
            </w:r>
          </w:p>
        </w:tc>
        <w:tc>
          <w:tcPr>
            <w:tcW w:w="6255" w:type="dxa"/>
            <w:gridSpan w:val="8"/>
            <w:tcBorders>
              <w:top w:val="single" w:sz="6" w:space="0" w:color="auto"/>
              <w:left w:val="single" w:sz="12" w:space="0" w:color="auto"/>
              <w:bottom w:val="single" w:sz="6" w:space="0" w:color="auto"/>
              <w:right w:val="single" w:sz="12" w:space="0" w:color="auto"/>
            </w:tcBorders>
            <w:tcMar>
              <w:top w:w="0" w:type="dxa"/>
              <w:left w:w="90" w:type="dxa"/>
              <w:bottom w:w="0" w:type="dxa"/>
              <w:right w:w="90" w:type="dxa"/>
            </w:tcMar>
            <w:vAlign w:val="center"/>
            <w:hideMark/>
          </w:tcPr>
          <w:p w14:paraId="4D90FF1B" w14:textId="77777777" w:rsidR="00710004" w:rsidRDefault="002D002D">
            <w:pPr>
              <w:pStyle w:val="normal-000216"/>
            </w:pPr>
            <w:r>
              <w:rPr>
                <w:rStyle w:val="000021"/>
              </w:rPr>
              <w:t xml:space="preserve">  </w:t>
            </w:r>
          </w:p>
        </w:tc>
      </w:tr>
      <w:tr w:rsidR="00710004" w14:paraId="710179B6" w14:textId="77777777">
        <w:trPr>
          <w:trHeight w:val="495"/>
        </w:trPr>
        <w:tc>
          <w:tcPr>
            <w:tcW w:w="2280" w:type="dxa"/>
            <w:tcBorders>
              <w:top w:val="single" w:sz="6" w:space="0" w:color="auto"/>
              <w:left w:val="single" w:sz="12" w:space="0" w:color="auto"/>
              <w:bottom w:val="single" w:sz="6" w:space="0" w:color="auto"/>
              <w:right w:val="single" w:sz="6" w:space="0" w:color="auto"/>
            </w:tcBorders>
            <w:shd w:val="clear" w:color="auto" w:fill="BDD6EE"/>
            <w:tcMar>
              <w:top w:w="0" w:type="dxa"/>
              <w:left w:w="90" w:type="dxa"/>
              <w:bottom w:w="0" w:type="dxa"/>
              <w:right w:w="90" w:type="dxa"/>
            </w:tcMar>
            <w:vAlign w:val="center"/>
            <w:hideMark/>
          </w:tcPr>
          <w:p w14:paraId="29298A02" w14:textId="77777777" w:rsidR="00710004" w:rsidRDefault="002D002D">
            <w:pPr>
              <w:pStyle w:val="normal-000070"/>
            </w:pPr>
            <w:r>
              <w:rPr>
                <w:rStyle w:val="defaultparagraphfont-000026"/>
              </w:rPr>
              <w:t xml:space="preserve">Kvalifikacije nastavnika koji sudjeluju u realizaciji modula </w:t>
            </w:r>
          </w:p>
        </w:tc>
        <w:tc>
          <w:tcPr>
            <w:tcW w:w="6255" w:type="dxa"/>
            <w:gridSpan w:val="8"/>
            <w:tcBorders>
              <w:top w:val="single" w:sz="6" w:space="0" w:color="auto"/>
              <w:left w:val="single" w:sz="12" w:space="0" w:color="auto"/>
              <w:bottom w:val="single" w:sz="6" w:space="0" w:color="auto"/>
              <w:right w:val="single" w:sz="12" w:space="0" w:color="auto"/>
            </w:tcBorders>
            <w:tcMar>
              <w:top w:w="0" w:type="dxa"/>
              <w:left w:w="90" w:type="dxa"/>
              <w:bottom w:w="0" w:type="dxa"/>
              <w:right w:w="90" w:type="dxa"/>
            </w:tcMar>
            <w:vAlign w:val="center"/>
            <w:hideMark/>
          </w:tcPr>
          <w:p w14:paraId="39A03516" w14:textId="77777777" w:rsidR="00710004" w:rsidRDefault="002D002D">
            <w:pPr>
              <w:pStyle w:val="normal-000020"/>
              <w:spacing w:before="0" w:after="0"/>
            </w:pPr>
            <w:r>
              <w:rPr>
                <w:rStyle w:val="000752"/>
              </w:rPr>
              <w:t xml:space="preserve">  </w:t>
            </w:r>
          </w:p>
          <w:p w14:paraId="522155F9" w14:textId="77777777" w:rsidR="00710004" w:rsidRDefault="002D002D">
            <w:pPr>
              <w:pStyle w:val="normal-000020"/>
              <w:spacing w:before="0" w:after="0"/>
            </w:pPr>
            <w:hyperlink r:id="rId63" w:history="1">
              <w:r>
                <w:rPr>
                  <w:rStyle w:val="hyperlink-000753"/>
                </w:rPr>
                <w:t xml:space="preserve">https://hko.srce.hr/registar/standard-kvalifikacije/detalji/292 </w:t>
              </w:r>
            </w:hyperlink>
          </w:p>
          <w:p w14:paraId="63EC0826" w14:textId="77777777" w:rsidR="00710004" w:rsidRDefault="002D002D">
            <w:pPr>
              <w:pStyle w:val="normal-000216"/>
            </w:pPr>
            <w:r>
              <w:rPr>
                <w:rStyle w:val="000754"/>
              </w:rPr>
              <w:t xml:space="preserve">  </w:t>
            </w:r>
          </w:p>
        </w:tc>
      </w:tr>
      <w:tr w:rsidR="00710004" w14:paraId="599A8EB1" w14:textId="77777777">
        <w:trPr>
          <w:trHeight w:val="495"/>
        </w:trPr>
        <w:tc>
          <w:tcPr>
            <w:tcW w:w="2280" w:type="dxa"/>
            <w:tcBorders>
              <w:top w:val="single" w:sz="6" w:space="0" w:color="auto"/>
              <w:left w:val="single" w:sz="12" w:space="0" w:color="auto"/>
              <w:bottom w:val="single" w:sz="6" w:space="0" w:color="auto"/>
              <w:right w:val="single" w:sz="6" w:space="0" w:color="auto"/>
            </w:tcBorders>
            <w:shd w:val="clear" w:color="auto" w:fill="BDD6EE"/>
            <w:tcMar>
              <w:top w:w="0" w:type="dxa"/>
              <w:left w:w="90" w:type="dxa"/>
              <w:bottom w:w="0" w:type="dxa"/>
              <w:right w:w="90" w:type="dxa"/>
            </w:tcMar>
            <w:vAlign w:val="center"/>
            <w:hideMark/>
          </w:tcPr>
          <w:p w14:paraId="60A72823" w14:textId="77777777" w:rsidR="00710004" w:rsidRDefault="002D002D">
            <w:pPr>
              <w:pStyle w:val="normal-000070"/>
            </w:pPr>
            <w:r>
              <w:rPr>
                <w:rStyle w:val="defaultparagraphfont-000026"/>
              </w:rPr>
              <w:t xml:space="preserve">Obujam modula (CSVET) </w:t>
            </w:r>
          </w:p>
        </w:tc>
        <w:tc>
          <w:tcPr>
            <w:tcW w:w="6255" w:type="dxa"/>
            <w:gridSpan w:val="8"/>
            <w:tcBorders>
              <w:top w:val="single" w:sz="6" w:space="0" w:color="auto"/>
              <w:left w:val="single" w:sz="12" w:space="0" w:color="auto"/>
              <w:bottom w:val="single" w:sz="6" w:space="0" w:color="auto"/>
              <w:right w:val="single" w:sz="12" w:space="0" w:color="auto"/>
            </w:tcBorders>
            <w:tcMar>
              <w:top w:w="0" w:type="dxa"/>
              <w:left w:w="90" w:type="dxa"/>
              <w:bottom w:w="0" w:type="dxa"/>
              <w:right w:w="90" w:type="dxa"/>
            </w:tcMar>
            <w:vAlign w:val="center"/>
            <w:hideMark/>
          </w:tcPr>
          <w:p w14:paraId="07BBABA6" w14:textId="77777777" w:rsidR="00710004" w:rsidRDefault="002D002D">
            <w:pPr>
              <w:pStyle w:val="normal-000216"/>
            </w:pPr>
            <w:r>
              <w:rPr>
                <w:rStyle w:val="defaultparagraphfont-000026"/>
              </w:rPr>
              <w:t xml:space="preserve">7 CSVET </w:t>
            </w:r>
          </w:p>
          <w:p w14:paraId="45B4A61E" w14:textId="77777777" w:rsidR="00710004" w:rsidRDefault="002D002D">
            <w:pPr>
              <w:pStyle w:val="normal-000216"/>
            </w:pPr>
            <w:r>
              <w:rPr>
                <w:rStyle w:val="defaultparagraphfont-000028"/>
              </w:rPr>
              <w:t>SIU Crtanje pomoću računala</w:t>
            </w:r>
            <w:r>
              <w:t xml:space="preserve"> </w:t>
            </w:r>
          </w:p>
          <w:p w14:paraId="3E55AA2F" w14:textId="77777777" w:rsidR="00710004" w:rsidRDefault="002D002D">
            <w:pPr>
              <w:pStyle w:val="normal-000216"/>
            </w:pPr>
            <w:r>
              <w:rPr>
                <w:rStyle w:val="defaultparagraphfont-000028"/>
              </w:rPr>
              <w:lastRenderedPageBreak/>
              <w:t>SIU Rezni alati</w:t>
            </w:r>
            <w:r>
              <w:t xml:space="preserve"> </w:t>
            </w:r>
          </w:p>
          <w:p w14:paraId="776EAC61" w14:textId="77777777" w:rsidR="00710004" w:rsidRDefault="002D002D">
            <w:pPr>
              <w:pStyle w:val="normal-000216"/>
            </w:pPr>
            <w:r>
              <w:rPr>
                <w:rStyle w:val="defaultparagraphfont-000028"/>
              </w:rPr>
              <w:t>SIU Režimi obrade</w:t>
            </w:r>
            <w:r>
              <w:t xml:space="preserve"> </w:t>
            </w:r>
          </w:p>
          <w:p w14:paraId="6BD8073D" w14:textId="77777777" w:rsidR="00710004" w:rsidRDefault="002D002D">
            <w:pPr>
              <w:pStyle w:val="normal-000216"/>
            </w:pPr>
            <w:r>
              <w:rPr>
                <w:rStyle w:val="defaultparagraphfont-000028"/>
              </w:rPr>
              <w:t>SIU Tehničko-tehnološka dokumentacija</w:t>
            </w:r>
            <w:r>
              <w:t xml:space="preserve"> </w:t>
            </w:r>
          </w:p>
        </w:tc>
      </w:tr>
      <w:tr w:rsidR="00710004" w14:paraId="7AC9B7E3" w14:textId="77777777">
        <w:tc>
          <w:tcPr>
            <w:tcW w:w="2280" w:type="dxa"/>
            <w:vMerge w:val="restart"/>
            <w:tcBorders>
              <w:top w:val="single" w:sz="6" w:space="0" w:color="auto"/>
              <w:left w:val="single" w:sz="12" w:space="0" w:color="auto"/>
              <w:bottom w:val="single" w:sz="6" w:space="0" w:color="auto"/>
              <w:right w:val="single" w:sz="6" w:space="0" w:color="auto"/>
            </w:tcBorders>
            <w:shd w:val="clear" w:color="auto" w:fill="9CC2E5"/>
            <w:tcMar>
              <w:top w:w="0" w:type="dxa"/>
              <w:left w:w="90" w:type="dxa"/>
              <w:bottom w:w="0" w:type="dxa"/>
              <w:right w:w="90" w:type="dxa"/>
            </w:tcMar>
            <w:vAlign w:val="center"/>
            <w:hideMark/>
          </w:tcPr>
          <w:p w14:paraId="19610CEC" w14:textId="77777777" w:rsidR="00710004" w:rsidRDefault="002D002D">
            <w:pPr>
              <w:pStyle w:val="normal-000070"/>
            </w:pPr>
            <w:r>
              <w:rPr>
                <w:rStyle w:val="defaultparagraphfont-000026"/>
              </w:rPr>
              <w:lastRenderedPageBreak/>
              <w:t xml:space="preserve">Načini stjecanja skupova ishoda učenja </w:t>
            </w:r>
          </w:p>
          <w:p w14:paraId="3B396D6F" w14:textId="77777777" w:rsidR="00710004" w:rsidRDefault="002D002D">
            <w:pPr>
              <w:pStyle w:val="normal-000070"/>
            </w:pPr>
            <w:r>
              <w:rPr>
                <w:rStyle w:val="defaultparagraphfont-000026"/>
              </w:rPr>
              <w:t xml:space="preserve">(od – do, postotak) </w:t>
            </w:r>
          </w:p>
        </w:tc>
        <w:tc>
          <w:tcPr>
            <w:tcW w:w="1665" w:type="dxa"/>
            <w:gridSpan w:val="3"/>
            <w:tcBorders>
              <w:top w:val="single" w:sz="6" w:space="0" w:color="auto"/>
              <w:left w:val="single" w:sz="6" w:space="0" w:color="auto"/>
              <w:bottom w:val="single" w:sz="6" w:space="0" w:color="auto"/>
              <w:right w:val="single" w:sz="6" w:space="0" w:color="auto"/>
            </w:tcBorders>
            <w:shd w:val="clear" w:color="auto" w:fill="9CC2E5"/>
            <w:tcMar>
              <w:top w:w="0" w:type="dxa"/>
              <w:left w:w="90" w:type="dxa"/>
              <w:bottom w:w="0" w:type="dxa"/>
              <w:right w:w="90" w:type="dxa"/>
            </w:tcMar>
            <w:vAlign w:val="center"/>
            <w:hideMark/>
          </w:tcPr>
          <w:p w14:paraId="252821E7" w14:textId="77777777" w:rsidR="00710004" w:rsidRDefault="002D002D">
            <w:pPr>
              <w:pStyle w:val="normal-000195"/>
            </w:pPr>
            <w:r>
              <w:rPr>
                <w:rStyle w:val="defaultparagraphfont-000026"/>
              </w:rPr>
              <w:t xml:space="preserve">Vođeni proces učenja i poučavanja </w:t>
            </w:r>
          </w:p>
        </w:tc>
        <w:tc>
          <w:tcPr>
            <w:tcW w:w="2295" w:type="dxa"/>
            <w:gridSpan w:val="3"/>
            <w:tcBorders>
              <w:top w:val="single" w:sz="6" w:space="0" w:color="auto"/>
              <w:left w:val="single" w:sz="6" w:space="0" w:color="auto"/>
              <w:bottom w:val="single" w:sz="6" w:space="0" w:color="auto"/>
              <w:right w:val="single" w:sz="6" w:space="0" w:color="auto"/>
            </w:tcBorders>
            <w:shd w:val="clear" w:color="auto" w:fill="9CC2E5"/>
            <w:tcMar>
              <w:top w:w="0" w:type="dxa"/>
              <w:left w:w="90" w:type="dxa"/>
              <w:bottom w:w="0" w:type="dxa"/>
              <w:right w:w="90" w:type="dxa"/>
            </w:tcMar>
            <w:vAlign w:val="center"/>
            <w:hideMark/>
          </w:tcPr>
          <w:p w14:paraId="0FA967F3" w14:textId="77777777" w:rsidR="00710004" w:rsidRDefault="002D002D">
            <w:pPr>
              <w:pStyle w:val="normal-000195"/>
            </w:pPr>
            <w:r>
              <w:rPr>
                <w:rStyle w:val="defaultparagraphfont-000026"/>
              </w:rPr>
              <w:t xml:space="preserve">Oblici učenja temeljenog na radu </w:t>
            </w:r>
          </w:p>
        </w:tc>
        <w:tc>
          <w:tcPr>
            <w:tcW w:w="2295" w:type="dxa"/>
            <w:gridSpan w:val="2"/>
            <w:tcBorders>
              <w:top w:val="single" w:sz="6" w:space="0" w:color="auto"/>
              <w:left w:val="single" w:sz="12" w:space="0" w:color="auto"/>
              <w:bottom w:val="single" w:sz="6" w:space="0" w:color="auto"/>
              <w:right w:val="single" w:sz="12" w:space="0" w:color="auto"/>
            </w:tcBorders>
            <w:shd w:val="clear" w:color="auto" w:fill="9CC2E5"/>
            <w:tcMar>
              <w:top w:w="0" w:type="dxa"/>
              <w:left w:w="90" w:type="dxa"/>
              <w:bottom w:w="0" w:type="dxa"/>
              <w:right w:w="90" w:type="dxa"/>
            </w:tcMar>
            <w:vAlign w:val="center"/>
            <w:hideMark/>
          </w:tcPr>
          <w:p w14:paraId="71057E43" w14:textId="77777777" w:rsidR="00710004" w:rsidRDefault="002D002D">
            <w:pPr>
              <w:pStyle w:val="normal-000195"/>
            </w:pPr>
            <w:r>
              <w:rPr>
                <w:rStyle w:val="defaultparagraphfont-000026"/>
              </w:rPr>
              <w:t xml:space="preserve">Samostalne aktivnosti učenika/polaznika </w:t>
            </w:r>
          </w:p>
        </w:tc>
      </w:tr>
      <w:tr w:rsidR="00710004" w14:paraId="4DF41C7C" w14:textId="77777777">
        <w:trPr>
          <w:trHeight w:val="480"/>
        </w:trPr>
        <w:tc>
          <w:tcPr>
            <w:tcW w:w="0" w:type="auto"/>
            <w:vMerge/>
            <w:tcBorders>
              <w:top w:val="single" w:sz="6" w:space="0" w:color="auto"/>
              <w:left w:val="single" w:sz="12" w:space="0" w:color="auto"/>
              <w:bottom w:val="single" w:sz="6" w:space="0" w:color="auto"/>
              <w:right w:val="single" w:sz="6" w:space="0" w:color="auto"/>
            </w:tcBorders>
            <w:vAlign w:val="center"/>
            <w:hideMark/>
          </w:tcPr>
          <w:p w14:paraId="27A080DE" w14:textId="77777777" w:rsidR="00710004" w:rsidRDefault="00710004">
            <w:pPr>
              <w:rPr>
                <w:rFonts w:ascii="Cambria" w:hAnsi="Cambria"/>
                <w:sz w:val="20"/>
                <w:szCs w:val="20"/>
              </w:rPr>
            </w:pPr>
          </w:p>
        </w:tc>
        <w:tc>
          <w:tcPr>
            <w:tcW w:w="1665" w:type="dxa"/>
            <w:gridSpan w:val="3"/>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537C92CC" w14:textId="77777777" w:rsidR="00710004" w:rsidRDefault="002D002D">
            <w:pPr>
              <w:pStyle w:val="normal-000195"/>
            </w:pPr>
            <w:r>
              <w:rPr>
                <w:rStyle w:val="defaultparagraphfont-000028"/>
              </w:rPr>
              <w:t>20-30 %</w:t>
            </w:r>
            <w:r>
              <w:t xml:space="preserve"> </w:t>
            </w:r>
          </w:p>
        </w:tc>
        <w:tc>
          <w:tcPr>
            <w:tcW w:w="2295" w:type="dxa"/>
            <w:gridSpan w:val="3"/>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6D188741" w14:textId="77777777" w:rsidR="00710004" w:rsidRDefault="002D002D">
            <w:pPr>
              <w:pStyle w:val="normal-000195"/>
            </w:pPr>
            <w:r>
              <w:rPr>
                <w:rStyle w:val="defaultparagraphfont-000028"/>
              </w:rPr>
              <w:t>50-70 %</w:t>
            </w:r>
            <w:r>
              <w:t xml:space="preserve"> </w:t>
            </w:r>
          </w:p>
        </w:tc>
        <w:tc>
          <w:tcPr>
            <w:tcW w:w="2295" w:type="dxa"/>
            <w:gridSpan w:val="2"/>
            <w:tcBorders>
              <w:top w:val="single" w:sz="6" w:space="0" w:color="auto"/>
              <w:left w:val="single" w:sz="12" w:space="0" w:color="auto"/>
              <w:bottom w:val="single" w:sz="6" w:space="0" w:color="auto"/>
              <w:right w:val="single" w:sz="12" w:space="0" w:color="auto"/>
            </w:tcBorders>
            <w:tcMar>
              <w:top w:w="0" w:type="dxa"/>
              <w:left w:w="90" w:type="dxa"/>
              <w:bottom w:w="0" w:type="dxa"/>
              <w:right w:w="90" w:type="dxa"/>
            </w:tcMar>
            <w:vAlign w:val="center"/>
            <w:hideMark/>
          </w:tcPr>
          <w:p w14:paraId="6109BF13" w14:textId="77777777" w:rsidR="00710004" w:rsidRDefault="002D002D">
            <w:pPr>
              <w:pStyle w:val="normal-000195"/>
            </w:pPr>
            <w:r>
              <w:rPr>
                <w:rStyle w:val="defaultparagraphfont-000028"/>
              </w:rPr>
              <w:t>10 – 20 %</w:t>
            </w:r>
            <w:r>
              <w:t xml:space="preserve"> </w:t>
            </w:r>
          </w:p>
        </w:tc>
      </w:tr>
      <w:tr w:rsidR="00710004" w14:paraId="34A5382D" w14:textId="77777777">
        <w:tc>
          <w:tcPr>
            <w:tcW w:w="2280" w:type="dxa"/>
            <w:tcBorders>
              <w:top w:val="single" w:sz="6" w:space="0" w:color="auto"/>
              <w:left w:val="single" w:sz="12" w:space="0" w:color="auto"/>
              <w:bottom w:val="single" w:sz="6" w:space="0" w:color="auto"/>
              <w:right w:val="single" w:sz="6" w:space="0" w:color="auto"/>
            </w:tcBorders>
            <w:shd w:val="clear" w:color="auto" w:fill="BDD6EE"/>
            <w:tcMar>
              <w:top w:w="0" w:type="dxa"/>
              <w:left w:w="90" w:type="dxa"/>
              <w:bottom w:w="0" w:type="dxa"/>
              <w:right w:w="90" w:type="dxa"/>
            </w:tcMar>
            <w:vAlign w:val="center"/>
            <w:hideMark/>
          </w:tcPr>
          <w:p w14:paraId="28F5A00F" w14:textId="77777777" w:rsidR="00710004" w:rsidRDefault="002D002D">
            <w:pPr>
              <w:pStyle w:val="normal-000070"/>
            </w:pPr>
            <w:r>
              <w:rPr>
                <w:rStyle w:val="defaultparagraphfont-000026"/>
              </w:rPr>
              <w:t xml:space="preserve">Status modula </w:t>
            </w:r>
          </w:p>
          <w:p w14:paraId="720A1F36" w14:textId="77777777" w:rsidR="00710004" w:rsidRDefault="002D002D">
            <w:pPr>
              <w:pStyle w:val="normal-000070"/>
            </w:pPr>
            <w:r>
              <w:rPr>
                <w:rStyle w:val="defaultparagraphfont-000026"/>
              </w:rPr>
              <w:t xml:space="preserve">(obvezni/izborni) </w:t>
            </w:r>
          </w:p>
        </w:tc>
        <w:tc>
          <w:tcPr>
            <w:tcW w:w="6255" w:type="dxa"/>
            <w:gridSpan w:val="8"/>
            <w:tcBorders>
              <w:top w:val="single" w:sz="6" w:space="0" w:color="auto"/>
              <w:left w:val="single" w:sz="12" w:space="0" w:color="auto"/>
              <w:bottom w:val="single" w:sz="6" w:space="0" w:color="auto"/>
              <w:right w:val="single" w:sz="12" w:space="0" w:color="auto"/>
            </w:tcBorders>
            <w:tcMar>
              <w:top w:w="0" w:type="dxa"/>
              <w:left w:w="90" w:type="dxa"/>
              <w:bottom w:w="0" w:type="dxa"/>
              <w:right w:w="90" w:type="dxa"/>
            </w:tcMar>
            <w:vAlign w:val="center"/>
            <w:hideMark/>
          </w:tcPr>
          <w:p w14:paraId="095C4A90" w14:textId="77777777" w:rsidR="00710004" w:rsidRDefault="002D002D">
            <w:pPr>
              <w:pStyle w:val="normal-000070"/>
            </w:pPr>
            <w:r>
              <w:rPr>
                <w:rStyle w:val="defaultparagraphfont-000028"/>
              </w:rPr>
              <w:t>OBVEZNI</w:t>
            </w:r>
            <w:r>
              <w:t xml:space="preserve"> </w:t>
            </w:r>
          </w:p>
        </w:tc>
      </w:tr>
      <w:tr w:rsidR="00710004" w14:paraId="48C7037A" w14:textId="77777777">
        <w:trPr>
          <w:trHeight w:val="555"/>
        </w:trPr>
        <w:tc>
          <w:tcPr>
            <w:tcW w:w="2280" w:type="dxa"/>
            <w:tcBorders>
              <w:top w:val="single" w:sz="6" w:space="0" w:color="auto"/>
              <w:left w:val="single" w:sz="12" w:space="0" w:color="auto"/>
              <w:bottom w:val="single" w:sz="6" w:space="0" w:color="auto"/>
              <w:right w:val="single" w:sz="6" w:space="0" w:color="auto"/>
            </w:tcBorders>
            <w:shd w:val="clear" w:color="auto" w:fill="BDD6EE"/>
            <w:tcMar>
              <w:top w:w="0" w:type="dxa"/>
              <w:left w:w="90" w:type="dxa"/>
              <w:bottom w:w="0" w:type="dxa"/>
              <w:right w:w="90" w:type="dxa"/>
            </w:tcMar>
            <w:vAlign w:val="center"/>
            <w:hideMark/>
          </w:tcPr>
          <w:p w14:paraId="4168E339" w14:textId="77777777" w:rsidR="00710004" w:rsidRDefault="002D002D">
            <w:pPr>
              <w:pStyle w:val="normal-000070"/>
            </w:pPr>
            <w:r>
              <w:rPr>
                <w:rStyle w:val="defaultparagraphfont-000026"/>
              </w:rPr>
              <w:t xml:space="preserve">Cilj (opis) modula </w:t>
            </w:r>
          </w:p>
        </w:tc>
        <w:tc>
          <w:tcPr>
            <w:tcW w:w="6255" w:type="dxa"/>
            <w:gridSpan w:val="8"/>
            <w:tcBorders>
              <w:top w:val="single" w:sz="6" w:space="0" w:color="auto"/>
              <w:left w:val="single" w:sz="12" w:space="0" w:color="auto"/>
              <w:bottom w:val="single" w:sz="6" w:space="0" w:color="auto"/>
              <w:right w:val="single" w:sz="12" w:space="0" w:color="auto"/>
            </w:tcBorders>
            <w:tcMar>
              <w:top w:w="0" w:type="dxa"/>
              <w:left w:w="90" w:type="dxa"/>
              <w:bottom w:w="0" w:type="dxa"/>
              <w:right w:w="90" w:type="dxa"/>
            </w:tcMar>
            <w:vAlign w:val="center"/>
            <w:hideMark/>
          </w:tcPr>
          <w:p w14:paraId="6FE1E97B" w14:textId="77777777" w:rsidR="00710004" w:rsidRDefault="002D002D">
            <w:pPr>
              <w:pStyle w:val="normal-000194"/>
            </w:pPr>
            <w:r>
              <w:rPr>
                <w:rStyle w:val="defaultparagraphfont-000028"/>
              </w:rPr>
              <w:t xml:space="preserve">Cilj modula je osposobiti učenika za </w:t>
            </w:r>
            <w:r>
              <w:rPr>
                <w:rStyle w:val="defaultparagraphfont-000028"/>
              </w:rPr>
              <w:t>čitanje i izradu tehničko – tehnološke dokumentacije za klasične i CNC strojeve.</w:t>
            </w:r>
            <w:r>
              <w:t xml:space="preserve"> </w:t>
            </w:r>
          </w:p>
        </w:tc>
      </w:tr>
      <w:tr w:rsidR="00710004" w14:paraId="7F6A5AA0" w14:textId="77777777">
        <w:tc>
          <w:tcPr>
            <w:tcW w:w="2280" w:type="dxa"/>
            <w:tcBorders>
              <w:top w:val="single" w:sz="6" w:space="0" w:color="auto"/>
              <w:left w:val="single" w:sz="12" w:space="0" w:color="auto"/>
              <w:bottom w:val="single" w:sz="6" w:space="0" w:color="auto"/>
              <w:right w:val="single" w:sz="6" w:space="0" w:color="auto"/>
            </w:tcBorders>
            <w:shd w:val="clear" w:color="auto" w:fill="BDD6EE"/>
            <w:tcMar>
              <w:top w:w="0" w:type="dxa"/>
              <w:left w:w="90" w:type="dxa"/>
              <w:bottom w:w="0" w:type="dxa"/>
              <w:right w:w="90" w:type="dxa"/>
            </w:tcMar>
            <w:vAlign w:val="center"/>
            <w:hideMark/>
          </w:tcPr>
          <w:p w14:paraId="15DD3976" w14:textId="77777777" w:rsidR="00710004" w:rsidRDefault="002D002D">
            <w:pPr>
              <w:pStyle w:val="normal-000070"/>
            </w:pPr>
            <w:r>
              <w:rPr>
                <w:rStyle w:val="defaultparagraphfont-000026"/>
              </w:rPr>
              <w:t xml:space="preserve">Ključni pojmovi </w:t>
            </w:r>
          </w:p>
        </w:tc>
        <w:tc>
          <w:tcPr>
            <w:tcW w:w="6255" w:type="dxa"/>
            <w:gridSpan w:val="8"/>
            <w:tcBorders>
              <w:top w:val="single" w:sz="6" w:space="0" w:color="auto"/>
              <w:left w:val="single" w:sz="12" w:space="0" w:color="auto"/>
              <w:bottom w:val="single" w:sz="6" w:space="0" w:color="auto"/>
              <w:right w:val="single" w:sz="12" w:space="0" w:color="auto"/>
            </w:tcBorders>
            <w:tcMar>
              <w:top w:w="0" w:type="dxa"/>
              <w:left w:w="90" w:type="dxa"/>
              <w:bottom w:w="0" w:type="dxa"/>
              <w:right w:w="90" w:type="dxa"/>
            </w:tcMar>
            <w:vAlign w:val="center"/>
            <w:hideMark/>
          </w:tcPr>
          <w:p w14:paraId="62F22B0C" w14:textId="77777777" w:rsidR="00710004" w:rsidRDefault="002D002D">
            <w:pPr>
              <w:pStyle w:val="normal-000070"/>
            </w:pPr>
            <w:r>
              <w:rPr>
                <w:rStyle w:val="defaultparagraphfont-000100"/>
              </w:rPr>
              <w:t xml:space="preserve">nacrt, tehnički crtež, operacijski list, plan rezanja, plan stezanja, plan alata, režimi obrade, tokarski nož, glodala, svrdla </w:t>
            </w:r>
          </w:p>
        </w:tc>
      </w:tr>
      <w:tr w:rsidR="00710004" w14:paraId="79209D44" w14:textId="77777777">
        <w:tc>
          <w:tcPr>
            <w:tcW w:w="2280" w:type="dxa"/>
            <w:tcBorders>
              <w:top w:val="single" w:sz="6" w:space="0" w:color="auto"/>
              <w:left w:val="single" w:sz="12" w:space="0" w:color="auto"/>
              <w:bottom w:val="single" w:sz="6" w:space="0" w:color="auto"/>
              <w:right w:val="single" w:sz="6" w:space="0" w:color="auto"/>
            </w:tcBorders>
            <w:shd w:val="clear" w:color="auto" w:fill="BDD6EE"/>
            <w:tcMar>
              <w:top w:w="0" w:type="dxa"/>
              <w:left w:w="90" w:type="dxa"/>
              <w:bottom w:w="0" w:type="dxa"/>
              <w:right w:w="90" w:type="dxa"/>
            </w:tcMar>
            <w:vAlign w:val="center"/>
            <w:hideMark/>
          </w:tcPr>
          <w:p w14:paraId="2E23A237" w14:textId="77777777" w:rsidR="00710004" w:rsidRDefault="002D002D">
            <w:pPr>
              <w:pStyle w:val="normal-000070"/>
            </w:pPr>
            <w:r>
              <w:rPr>
                <w:rStyle w:val="defaultparagraphfont-000026"/>
              </w:rPr>
              <w:t xml:space="preserve">Povezanost modula s međupredmetnim temama (ako je primjenljivo) </w:t>
            </w:r>
          </w:p>
        </w:tc>
        <w:tc>
          <w:tcPr>
            <w:tcW w:w="6255" w:type="dxa"/>
            <w:gridSpan w:val="8"/>
            <w:tcBorders>
              <w:top w:val="single" w:sz="6" w:space="0" w:color="auto"/>
              <w:left w:val="single" w:sz="12" w:space="0" w:color="auto"/>
              <w:bottom w:val="single" w:sz="6" w:space="0" w:color="auto"/>
              <w:right w:val="single" w:sz="12" w:space="0" w:color="auto"/>
            </w:tcBorders>
            <w:tcMar>
              <w:top w:w="0" w:type="dxa"/>
              <w:left w:w="90" w:type="dxa"/>
              <w:bottom w:w="0" w:type="dxa"/>
              <w:right w:w="90" w:type="dxa"/>
            </w:tcMar>
            <w:vAlign w:val="center"/>
            <w:hideMark/>
          </w:tcPr>
          <w:p w14:paraId="2812D5A6" w14:textId="77777777" w:rsidR="00710004" w:rsidRDefault="002D002D">
            <w:pPr>
              <w:pStyle w:val="normal-000070"/>
            </w:pPr>
            <w:r>
              <w:rPr>
                <w:rStyle w:val="defaultparagraphfont-000026"/>
              </w:rPr>
              <w:t xml:space="preserve">MPT Osobni i socijalni razvoj </w:t>
            </w:r>
          </w:p>
          <w:p w14:paraId="759B0796" w14:textId="77777777" w:rsidR="00710004" w:rsidRDefault="002D002D">
            <w:pPr>
              <w:pStyle w:val="000224"/>
            </w:pPr>
            <w:r>
              <w:rPr>
                <w:rStyle w:val="000054"/>
              </w:rPr>
              <w:sym w:font="Symbol" w:char="F0B7"/>
            </w:r>
            <w:r>
              <w:t xml:space="preserve"> </w:t>
            </w:r>
            <w:r>
              <w:rPr>
                <w:rStyle w:val="defaultparagraphfont-000028"/>
              </w:rPr>
              <w:t>osr B.5. Domena: Ja i drugi</w:t>
            </w:r>
            <w:r>
              <w:t xml:space="preserve"> </w:t>
            </w:r>
          </w:p>
          <w:p w14:paraId="577EEDDE" w14:textId="77777777" w:rsidR="00710004" w:rsidRDefault="002D002D">
            <w:pPr>
              <w:pStyle w:val="000224"/>
            </w:pPr>
            <w:r>
              <w:rPr>
                <w:rStyle w:val="000054"/>
              </w:rPr>
              <w:sym w:font="Symbol" w:char="F0B7"/>
            </w:r>
            <w:r>
              <w:t xml:space="preserve"> </w:t>
            </w:r>
            <w:r>
              <w:rPr>
                <w:rStyle w:val="defaultparagraphfont-000028"/>
              </w:rPr>
              <w:t>osr C.5. Domena: Ja i društvo</w:t>
            </w:r>
            <w:r>
              <w:t xml:space="preserve"> </w:t>
            </w:r>
          </w:p>
          <w:p w14:paraId="3B783889" w14:textId="77777777" w:rsidR="00710004" w:rsidRDefault="002D002D">
            <w:pPr>
              <w:pStyle w:val="normal-000070"/>
            </w:pPr>
            <w:r>
              <w:rPr>
                <w:rStyle w:val="defaultparagraphfont-000026"/>
              </w:rPr>
              <w:t xml:space="preserve">MPT Učiti kako učiti </w:t>
            </w:r>
          </w:p>
          <w:p w14:paraId="0E1DC646" w14:textId="77777777" w:rsidR="00710004" w:rsidRDefault="002D002D">
            <w:pPr>
              <w:pStyle w:val="000223"/>
            </w:pPr>
            <w:r>
              <w:rPr>
                <w:rStyle w:val="000054"/>
              </w:rPr>
              <w:sym w:font="Symbol" w:char="F0B7"/>
            </w:r>
            <w:r>
              <w:t xml:space="preserve"> </w:t>
            </w:r>
            <w:r>
              <w:rPr>
                <w:rStyle w:val="defaultparagraphfont-000028"/>
              </w:rPr>
              <w:t>uku A.4/5 Domena: Primjena strategija učenja i upravljanja informacijama</w:t>
            </w:r>
            <w:r>
              <w:t xml:space="preserve"> </w:t>
            </w:r>
          </w:p>
          <w:p w14:paraId="274C317D" w14:textId="77777777" w:rsidR="00710004" w:rsidRDefault="002D002D">
            <w:pPr>
              <w:pStyle w:val="000223"/>
            </w:pPr>
            <w:r>
              <w:rPr>
                <w:rStyle w:val="000054"/>
              </w:rPr>
              <w:sym w:font="Symbol" w:char="F0B7"/>
            </w:r>
            <w:r>
              <w:t xml:space="preserve"> </w:t>
            </w:r>
            <w:r>
              <w:rPr>
                <w:rStyle w:val="defaultparagraphfont-000028"/>
              </w:rPr>
              <w:t>uku B.4/5 Domena: Upravljanje svojim učenjem</w:t>
            </w:r>
            <w:r>
              <w:t xml:space="preserve"> </w:t>
            </w:r>
          </w:p>
          <w:p w14:paraId="31135BE2" w14:textId="77777777" w:rsidR="00710004" w:rsidRDefault="002D002D">
            <w:pPr>
              <w:pStyle w:val="000693"/>
              <w:spacing w:after="0"/>
            </w:pPr>
            <w:r>
              <w:rPr>
                <w:rStyle w:val="000054"/>
              </w:rPr>
              <w:sym w:font="Symbol" w:char="F0B7"/>
            </w:r>
            <w:r>
              <w:t xml:space="preserve"> </w:t>
            </w:r>
            <w:r>
              <w:rPr>
                <w:rStyle w:val="defaultparagraphfont-000028"/>
              </w:rPr>
              <w:t>uku D.4/5 Domena: Stvaranje okružja za učenje</w:t>
            </w:r>
            <w:r>
              <w:t xml:space="preserve"> </w:t>
            </w:r>
          </w:p>
          <w:p w14:paraId="4EB8ADEA" w14:textId="77777777" w:rsidR="00710004" w:rsidRDefault="002D002D">
            <w:pPr>
              <w:pStyle w:val="normal-000070"/>
            </w:pPr>
            <w:r>
              <w:rPr>
                <w:rStyle w:val="defaultparagraphfont-000026"/>
              </w:rPr>
              <w:t xml:space="preserve">MPT Zdravlje </w:t>
            </w:r>
          </w:p>
          <w:p w14:paraId="1DF4C86B" w14:textId="77777777" w:rsidR="00710004" w:rsidRDefault="002D002D">
            <w:pPr>
              <w:pStyle w:val="000224"/>
            </w:pPr>
            <w:r>
              <w:rPr>
                <w:rStyle w:val="000054"/>
              </w:rPr>
              <w:sym w:font="Symbol" w:char="F0B7"/>
            </w:r>
            <w:r>
              <w:t xml:space="preserve"> </w:t>
            </w:r>
            <w:r>
              <w:rPr>
                <w:rStyle w:val="defaultparagraphfont-000028"/>
              </w:rPr>
              <w:t>zdr B.5. Domena: Mentalno i socijalno zdravlje</w:t>
            </w:r>
            <w:r>
              <w:t xml:space="preserve"> </w:t>
            </w:r>
          </w:p>
          <w:p w14:paraId="52B9859D" w14:textId="77777777" w:rsidR="00710004" w:rsidRDefault="002D002D">
            <w:pPr>
              <w:pStyle w:val="normal-000070"/>
            </w:pPr>
            <w:r>
              <w:rPr>
                <w:rStyle w:val="defaultparagraphfont-000026"/>
              </w:rPr>
              <w:t xml:space="preserve">MPT Poduzetništvo </w:t>
            </w:r>
          </w:p>
          <w:p w14:paraId="3247C296" w14:textId="77777777" w:rsidR="00710004" w:rsidRDefault="002D002D">
            <w:pPr>
              <w:pStyle w:val="000223"/>
            </w:pPr>
            <w:r>
              <w:rPr>
                <w:rStyle w:val="000054"/>
              </w:rPr>
              <w:sym w:font="Symbol" w:char="F0B7"/>
            </w:r>
            <w:r>
              <w:t xml:space="preserve"> </w:t>
            </w:r>
            <w:r>
              <w:rPr>
                <w:rStyle w:val="defaultparagraphfont-000028"/>
              </w:rPr>
              <w:t>pod A.5.</w:t>
            </w:r>
            <w:r>
              <w:t xml:space="preserve"> </w:t>
            </w:r>
            <w:r>
              <w:rPr>
                <w:rStyle w:val="defaultparagraphfont-000028"/>
              </w:rPr>
              <w:t>Domena: Promišljaj poduzetnički</w:t>
            </w:r>
            <w:r>
              <w:t xml:space="preserve"> </w:t>
            </w:r>
          </w:p>
          <w:p w14:paraId="0600B336" w14:textId="77777777" w:rsidR="00710004" w:rsidRDefault="002D002D">
            <w:pPr>
              <w:pStyle w:val="000693"/>
              <w:spacing w:after="0"/>
            </w:pPr>
            <w:r>
              <w:rPr>
                <w:rStyle w:val="000054"/>
              </w:rPr>
              <w:sym w:font="Symbol" w:char="F0B7"/>
            </w:r>
            <w:r>
              <w:t xml:space="preserve"> </w:t>
            </w:r>
            <w:r>
              <w:rPr>
                <w:rStyle w:val="defaultparagraphfont-000028"/>
              </w:rPr>
              <w:t>pod B.5. Domena: Djeluj poduzetnički</w:t>
            </w:r>
            <w:r>
              <w:t xml:space="preserve"> </w:t>
            </w:r>
          </w:p>
          <w:p w14:paraId="63E7D35D" w14:textId="77777777" w:rsidR="00710004" w:rsidRDefault="002D002D">
            <w:pPr>
              <w:pStyle w:val="normal-000070"/>
            </w:pPr>
            <w:r>
              <w:rPr>
                <w:rStyle w:val="defaultparagraphfont-000026"/>
              </w:rPr>
              <w:t xml:space="preserve">MPT Uporaba informacijske i komunikacijske tehnologije </w:t>
            </w:r>
          </w:p>
          <w:p w14:paraId="4FA49231" w14:textId="77777777" w:rsidR="00710004" w:rsidRDefault="002D002D">
            <w:pPr>
              <w:pStyle w:val="000223"/>
            </w:pPr>
            <w:r>
              <w:rPr>
                <w:rStyle w:val="000054"/>
              </w:rPr>
              <w:sym w:font="Symbol" w:char="F0B7"/>
            </w:r>
            <w:r>
              <w:t xml:space="preserve"> </w:t>
            </w:r>
            <w:r>
              <w:rPr>
                <w:rStyle w:val="defaultparagraphfont-000028"/>
              </w:rPr>
              <w:t xml:space="preserve">ikt A.5. Domena: Funkcionalna i odgovorna uporaba </w:t>
            </w:r>
            <w:r>
              <w:rPr>
                <w:rStyle w:val="defaultparagraphfont-000028"/>
              </w:rPr>
              <w:t>IKT-a</w:t>
            </w:r>
            <w:r>
              <w:t xml:space="preserve"> </w:t>
            </w:r>
          </w:p>
          <w:p w14:paraId="778941DB" w14:textId="77777777" w:rsidR="00710004" w:rsidRDefault="002D002D">
            <w:pPr>
              <w:pStyle w:val="000223"/>
            </w:pPr>
            <w:r>
              <w:rPr>
                <w:rStyle w:val="000054"/>
              </w:rPr>
              <w:sym w:font="Symbol" w:char="F0B7"/>
            </w:r>
            <w:r>
              <w:t xml:space="preserve"> </w:t>
            </w:r>
            <w:r>
              <w:rPr>
                <w:rStyle w:val="defaultparagraphfont-000028"/>
              </w:rPr>
              <w:t>ikt B.5. Domena: Komunikacija i suradnja u digitalnome okru</w:t>
            </w:r>
            <w:r>
              <w:t xml:space="preserve"> </w:t>
            </w:r>
            <w:r>
              <w:rPr>
                <w:rStyle w:val="defaultparagraphfont-000028"/>
              </w:rPr>
              <w:t>ž</w:t>
            </w:r>
            <w:r>
              <w:t xml:space="preserve"> </w:t>
            </w:r>
            <w:r>
              <w:rPr>
                <w:rStyle w:val="defaultparagraphfont-000028"/>
              </w:rPr>
              <w:t>ju</w:t>
            </w:r>
            <w:r>
              <w:t xml:space="preserve"> </w:t>
            </w:r>
          </w:p>
          <w:p w14:paraId="67B06984" w14:textId="77777777" w:rsidR="00710004" w:rsidRDefault="002D002D">
            <w:pPr>
              <w:pStyle w:val="000223"/>
            </w:pPr>
            <w:r>
              <w:rPr>
                <w:rStyle w:val="000054"/>
              </w:rPr>
              <w:sym w:font="Symbol" w:char="F0B7"/>
            </w:r>
            <w:r>
              <w:t xml:space="preserve"> </w:t>
            </w:r>
            <w:r>
              <w:rPr>
                <w:rStyle w:val="defaultparagraphfont-000028"/>
              </w:rPr>
              <w:t>ikt C.5. Domena: Istraživanje i kritičko vrednovanje u digitalnome okružju</w:t>
            </w:r>
            <w:r>
              <w:t xml:space="preserve"> </w:t>
            </w:r>
          </w:p>
          <w:p w14:paraId="75CCC9A3" w14:textId="77777777" w:rsidR="00710004" w:rsidRDefault="002D002D">
            <w:pPr>
              <w:pStyle w:val="000693"/>
              <w:spacing w:after="0"/>
            </w:pPr>
            <w:r>
              <w:rPr>
                <w:rStyle w:val="000054"/>
              </w:rPr>
              <w:sym w:font="Symbol" w:char="F0B7"/>
            </w:r>
            <w:r>
              <w:t xml:space="preserve"> </w:t>
            </w:r>
            <w:r>
              <w:rPr>
                <w:rStyle w:val="defaultparagraphfont-000028"/>
              </w:rPr>
              <w:t>ikt D.5.Domena: Stvarala</w:t>
            </w:r>
            <w:r>
              <w:t xml:space="preserve"> </w:t>
            </w:r>
            <w:r>
              <w:rPr>
                <w:rStyle w:val="defaultparagraphfont-000028"/>
              </w:rPr>
              <w:t>š</w:t>
            </w:r>
            <w:r>
              <w:t xml:space="preserve"> </w:t>
            </w:r>
            <w:r>
              <w:rPr>
                <w:rStyle w:val="defaultparagraphfont-000028"/>
              </w:rPr>
              <w:t>tvo i inovativnost u digitalnome okru</w:t>
            </w:r>
            <w:r>
              <w:t xml:space="preserve"> </w:t>
            </w:r>
            <w:r>
              <w:rPr>
                <w:rStyle w:val="defaultparagraphfont-000028"/>
              </w:rPr>
              <w:t>ž</w:t>
            </w:r>
            <w:r>
              <w:t xml:space="preserve"> </w:t>
            </w:r>
            <w:r>
              <w:rPr>
                <w:rStyle w:val="defaultparagraphfont-000028"/>
              </w:rPr>
              <w:t>ju</w:t>
            </w:r>
            <w:r>
              <w:t xml:space="preserve"> </w:t>
            </w:r>
          </w:p>
          <w:p w14:paraId="4C606681" w14:textId="77777777" w:rsidR="00710004" w:rsidRDefault="002D002D">
            <w:pPr>
              <w:pStyle w:val="normal-000070"/>
            </w:pPr>
            <w:r>
              <w:rPr>
                <w:rStyle w:val="defaultparagraphfont-000026"/>
              </w:rPr>
              <w:t xml:space="preserve">MPT Održivi razvoj </w:t>
            </w:r>
          </w:p>
          <w:p w14:paraId="2949391C" w14:textId="77777777" w:rsidR="00710004" w:rsidRDefault="002D002D">
            <w:pPr>
              <w:pStyle w:val="000693"/>
              <w:spacing w:after="0"/>
            </w:pPr>
            <w:r>
              <w:rPr>
                <w:rStyle w:val="000054"/>
              </w:rPr>
              <w:sym w:font="Symbol" w:char="F0B7"/>
            </w:r>
            <w:r>
              <w:t xml:space="preserve"> </w:t>
            </w:r>
            <w:r>
              <w:rPr>
                <w:rStyle w:val="defaultparagraphfont-000028"/>
              </w:rPr>
              <w:t>odr B.5. Domena: Djelovanje</w:t>
            </w:r>
            <w:r>
              <w:t xml:space="preserve"> </w:t>
            </w:r>
          </w:p>
        </w:tc>
      </w:tr>
      <w:tr w:rsidR="00710004" w14:paraId="5EE5C7E2" w14:textId="77777777">
        <w:tc>
          <w:tcPr>
            <w:tcW w:w="2280" w:type="dxa"/>
            <w:tcBorders>
              <w:top w:val="single" w:sz="6" w:space="0" w:color="auto"/>
              <w:left w:val="single" w:sz="12" w:space="0" w:color="auto"/>
              <w:bottom w:val="single" w:sz="6" w:space="0" w:color="auto"/>
              <w:right w:val="single" w:sz="6" w:space="0" w:color="auto"/>
            </w:tcBorders>
            <w:shd w:val="clear" w:color="auto" w:fill="BDD6EE"/>
            <w:tcMar>
              <w:top w:w="0" w:type="dxa"/>
              <w:left w:w="90" w:type="dxa"/>
              <w:bottom w:w="0" w:type="dxa"/>
              <w:right w:w="90" w:type="dxa"/>
            </w:tcMar>
            <w:vAlign w:val="center"/>
            <w:hideMark/>
          </w:tcPr>
          <w:p w14:paraId="733E3F73" w14:textId="77777777" w:rsidR="00710004" w:rsidRDefault="002D002D">
            <w:pPr>
              <w:pStyle w:val="normal-000070"/>
            </w:pPr>
            <w:r>
              <w:rPr>
                <w:rStyle w:val="defaultparagraphfont-000026"/>
              </w:rPr>
              <w:t xml:space="preserve">Preporuke za učenje temeljeno na radu </w:t>
            </w:r>
          </w:p>
        </w:tc>
        <w:tc>
          <w:tcPr>
            <w:tcW w:w="6255" w:type="dxa"/>
            <w:gridSpan w:val="8"/>
            <w:tcBorders>
              <w:top w:val="single" w:sz="6" w:space="0" w:color="auto"/>
              <w:left w:val="single" w:sz="12" w:space="0" w:color="auto"/>
              <w:bottom w:val="single" w:sz="6" w:space="0" w:color="auto"/>
              <w:right w:val="single" w:sz="12" w:space="0" w:color="auto"/>
            </w:tcBorders>
            <w:tcMar>
              <w:top w:w="0" w:type="dxa"/>
              <w:left w:w="90" w:type="dxa"/>
              <w:bottom w:w="0" w:type="dxa"/>
              <w:right w:w="90" w:type="dxa"/>
            </w:tcMar>
            <w:vAlign w:val="center"/>
            <w:hideMark/>
          </w:tcPr>
          <w:p w14:paraId="36150175" w14:textId="77777777" w:rsidR="00710004" w:rsidRDefault="002D002D">
            <w:pPr>
              <w:pStyle w:val="normal-000194"/>
            </w:pPr>
            <w:r>
              <w:rPr>
                <w:rStyle w:val="defaultparagraphfont-000028"/>
              </w:rPr>
              <w:t>Učenje temeljeno na radu ostvaruje se realiziranjem radnih zadataka koji se mogu simulirati u školskim specijaliziranim učionicama/praktikumima ili u Regionalnim centrima kompetentnosti. Poželjno je koristiti projektnu i istraživačku nastavu te situacijsko učenje i poučavanje odnosno zadaci za učenje i vježbanje trebaju odgovarati stvarnim radnim situacijama nekog radnog mjesta. Isto tako, gdje je to moguće, ishode učenja kojima učenik stječe praktične vještine može ostvariti u okviru terenske i /ili izvanu</w:t>
            </w:r>
            <w:r>
              <w:rPr>
                <w:rStyle w:val="defaultparagraphfont-000028"/>
              </w:rPr>
              <w:t>čioničke nastave u realnim uvjetima kod poslodavca (gospodarski subjekt s kojim ustanova u školskoj godini ostvaruje poslovnu suradnju u skladu s kurikulom ustanove). Radni zadaci trebaju biti dijelom i iz poduzetničkog svijeta te dati učenicima poduzetničko iskustvo i motivirati ih na kasnije samozapošljavanje.</w:t>
            </w:r>
            <w:r>
              <w:t xml:space="preserve"> </w:t>
            </w:r>
          </w:p>
        </w:tc>
      </w:tr>
      <w:tr w:rsidR="00710004" w14:paraId="5481D59B" w14:textId="77777777">
        <w:tc>
          <w:tcPr>
            <w:tcW w:w="2280" w:type="dxa"/>
            <w:tcBorders>
              <w:top w:val="single" w:sz="6" w:space="0" w:color="auto"/>
              <w:left w:val="single" w:sz="12" w:space="0" w:color="auto"/>
              <w:bottom w:val="single" w:sz="6" w:space="0" w:color="auto"/>
              <w:right w:val="single" w:sz="6" w:space="0" w:color="auto"/>
            </w:tcBorders>
            <w:shd w:val="clear" w:color="auto" w:fill="BDD6EE"/>
            <w:tcMar>
              <w:top w:w="0" w:type="dxa"/>
              <w:left w:w="90" w:type="dxa"/>
              <w:bottom w:w="0" w:type="dxa"/>
              <w:right w:w="90" w:type="dxa"/>
            </w:tcMar>
            <w:vAlign w:val="center"/>
            <w:hideMark/>
          </w:tcPr>
          <w:p w14:paraId="303215E6" w14:textId="77777777" w:rsidR="00710004" w:rsidRDefault="002D002D">
            <w:pPr>
              <w:pStyle w:val="normal-000070"/>
            </w:pPr>
            <w:r>
              <w:rPr>
                <w:rStyle w:val="defaultparagraphfont-000026"/>
              </w:rPr>
              <w:t xml:space="preserve">Specifični materijalni uvjeti i okruženje za učenje, potrebni za realizaciju modula </w:t>
            </w:r>
          </w:p>
        </w:tc>
        <w:tc>
          <w:tcPr>
            <w:tcW w:w="6255" w:type="dxa"/>
            <w:gridSpan w:val="8"/>
            <w:tcBorders>
              <w:top w:val="single" w:sz="6" w:space="0" w:color="auto"/>
              <w:left w:val="single" w:sz="12" w:space="0" w:color="auto"/>
              <w:bottom w:val="single" w:sz="6" w:space="0" w:color="auto"/>
              <w:right w:val="single" w:sz="12" w:space="0" w:color="auto"/>
            </w:tcBorders>
            <w:tcMar>
              <w:top w:w="0" w:type="dxa"/>
              <w:left w:w="90" w:type="dxa"/>
              <w:bottom w:w="0" w:type="dxa"/>
              <w:right w:w="90" w:type="dxa"/>
            </w:tcMar>
            <w:vAlign w:val="center"/>
            <w:hideMark/>
          </w:tcPr>
          <w:p w14:paraId="0C7EE882" w14:textId="77777777" w:rsidR="00710004" w:rsidRDefault="002D002D">
            <w:pPr>
              <w:pStyle w:val="normal-000070"/>
            </w:pPr>
            <w:hyperlink r:id="rId64" w:history="1">
              <w:r>
                <w:rPr>
                  <w:rStyle w:val="Hiperveza1"/>
                </w:rPr>
                <w:t xml:space="preserve">https://hko.srce.hr/registar/standard-kvalifikacije/detalji/292 </w:t>
              </w:r>
            </w:hyperlink>
          </w:p>
          <w:p w14:paraId="7BAA6F6E" w14:textId="77777777" w:rsidR="00710004" w:rsidRDefault="002D002D">
            <w:pPr>
              <w:pStyle w:val="normal-000070"/>
            </w:pPr>
            <w:r>
              <w:rPr>
                <w:rStyle w:val="defaultparagraphfont-000028"/>
              </w:rPr>
              <w:t>Potrebno je razredni odjel dijeliti u odgojno-obrazovne skupine kako bi se učenicima osigurao rad na siguran način.</w:t>
            </w:r>
            <w:r>
              <w:t xml:space="preserve"> </w:t>
            </w:r>
          </w:p>
        </w:tc>
      </w:tr>
      <w:tr w:rsidR="00710004" w14:paraId="003D0001" w14:textId="77777777">
        <w:trPr>
          <w:trHeight w:val="360"/>
        </w:trPr>
        <w:tc>
          <w:tcPr>
            <w:tcW w:w="4200" w:type="dxa"/>
            <w:gridSpan w:val="5"/>
            <w:tcBorders>
              <w:top w:val="single" w:sz="6" w:space="0" w:color="auto"/>
              <w:left w:val="single" w:sz="12" w:space="0" w:color="auto"/>
              <w:bottom w:val="single" w:sz="6" w:space="0" w:color="auto"/>
              <w:right w:val="single" w:sz="12" w:space="0" w:color="auto"/>
            </w:tcBorders>
            <w:shd w:val="clear" w:color="auto" w:fill="9CC2E5"/>
            <w:tcMar>
              <w:top w:w="0" w:type="dxa"/>
              <w:left w:w="90" w:type="dxa"/>
              <w:bottom w:w="0" w:type="dxa"/>
              <w:right w:w="90" w:type="dxa"/>
            </w:tcMar>
            <w:vAlign w:val="center"/>
            <w:hideMark/>
          </w:tcPr>
          <w:p w14:paraId="13EC84E3" w14:textId="77777777" w:rsidR="00710004" w:rsidRDefault="002D002D">
            <w:pPr>
              <w:pStyle w:val="normal-000078"/>
            </w:pPr>
            <w:r>
              <w:rPr>
                <w:rStyle w:val="defaultparagraphfont-000026"/>
              </w:rPr>
              <w:t xml:space="preserve">Skup ishoda učenja iz SK-a, obujam: </w:t>
            </w:r>
          </w:p>
        </w:tc>
        <w:tc>
          <w:tcPr>
            <w:tcW w:w="4335" w:type="dxa"/>
            <w:gridSpan w:val="3"/>
            <w:tcBorders>
              <w:top w:val="single" w:sz="6" w:space="0" w:color="auto"/>
              <w:left w:val="single" w:sz="12" w:space="0" w:color="auto"/>
              <w:bottom w:val="single" w:sz="6" w:space="0" w:color="auto"/>
              <w:right w:val="single" w:sz="12" w:space="0" w:color="auto"/>
            </w:tcBorders>
            <w:tcMar>
              <w:top w:w="0" w:type="dxa"/>
              <w:left w:w="90" w:type="dxa"/>
              <w:bottom w:w="0" w:type="dxa"/>
              <w:right w:w="90" w:type="dxa"/>
            </w:tcMar>
            <w:vAlign w:val="center"/>
            <w:hideMark/>
          </w:tcPr>
          <w:p w14:paraId="73B2A951" w14:textId="77777777" w:rsidR="00710004" w:rsidRDefault="002D002D">
            <w:pPr>
              <w:pStyle w:val="normal-000070"/>
            </w:pPr>
            <w:r>
              <w:rPr>
                <w:rStyle w:val="defaultparagraphfont-000168"/>
              </w:rPr>
              <w:t xml:space="preserve">Crtanje pomoću računala, 2 CSVET </w:t>
            </w:r>
          </w:p>
        </w:tc>
        <w:tc>
          <w:tcPr>
            <w:tcW w:w="0" w:type="auto"/>
            <w:vAlign w:val="center"/>
            <w:hideMark/>
          </w:tcPr>
          <w:p w14:paraId="281672C0" w14:textId="77777777" w:rsidR="00710004" w:rsidRDefault="00710004">
            <w:pPr>
              <w:rPr>
                <w:rFonts w:eastAsia="Times New Roman"/>
                <w:sz w:val="20"/>
                <w:szCs w:val="20"/>
              </w:rPr>
            </w:pPr>
          </w:p>
        </w:tc>
      </w:tr>
      <w:tr w:rsidR="00710004" w14:paraId="39211BEA" w14:textId="77777777">
        <w:trPr>
          <w:trHeight w:val="345"/>
        </w:trPr>
        <w:tc>
          <w:tcPr>
            <w:tcW w:w="4200" w:type="dxa"/>
            <w:gridSpan w:val="5"/>
            <w:tcBorders>
              <w:top w:val="single" w:sz="6" w:space="0" w:color="auto"/>
              <w:left w:val="single" w:sz="12" w:space="0" w:color="auto"/>
              <w:bottom w:val="single" w:sz="6" w:space="0" w:color="auto"/>
              <w:right w:val="single" w:sz="12" w:space="0" w:color="auto"/>
            </w:tcBorders>
            <w:shd w:val="clear" w:color="auto" w:fill="BDD6EE"/>
            <w:tcMar>
              <w:top w:w="0" w:type="dxa"/>
              <w:left w:w="90" w:type="dxa"/>
              <w:bottom w:w="0" w:type="dxa"/>
              <w:right w:w="90" w:type="dxa"/>
            </w:tcMar>
            <w:vAlign w:val="center"/>
            <w:hideMark/>
          </w:tcPr>
          <w:p w14:paraId="3F35C815" w14:textId="77777777" w:rsidR="00710004" w:rsidRDefault="002D002D">
            <w:pPr>
              <w:pStyle w:val="normal-000326"/>
            </w:pPr>
            <w:r>
              <w:rPr>
                <w:rStyle w:val="defaultparagraphfont-000026"/>
              </w:rPr>
              <w:t xml:space="preserve">Ishodi učenja </w:t>
            </w:r>
          </w:p>
        </w:tc>
        <w:tc>
          <w:tcPr>
            <w:tcW w:w="4335" w:type="dxa"/>
            <w:gridSpan w:val="3"/>
            <w:tcBorders>
              <w:top w:val="single" w:sz="6" w:space="0" w:color="auto"/>
              <w:left w:val="single" w:sz="12" w:space="0" w:color="auto"/>
              <w:bottom w:val="single" w:sz="6" w:space="0" w:color="auto"/>
              <w:right w:val="single" w:sz="12" w:space="0" w:color="auto"/>
            </w:tcBorders>
            <w:shd w:val="clear" w:color="auto" w:fill="BDD6EE"/>
            <w:tcMar>
              <w:top w:w="0" w:type="dxa"/>
              <w:left w:w="90" w:type="dxa"/>
              <w:bottom w:w="0" w:type="dxa"/>
              <w:right w:w="90" w:type="dxa"/>
            </w:tcMar>
            <w:vAlign w:val="center"/>
            <w:hideMark/>
          </w:tcPr>
          <w:p w14:paraId="0D499D6F" w14:textId="77777777" w:rsidR="00710004" w:rsidRDefault="002D002D">
            <w:pPr>
              <w:pStyle w:val="normal-000326"/>
            </w:pPr>
            <w:r>
              <w:rPr>
                <w:rStyle w:val="defaultparagraphfont-000026"/>
              </w:rPr>
              <w:t xml:space="preserve">Ishodi učenja na razini usvojenosti „dobar” </w:t>
            </w:r>
          </w:p>
        </w:tc>
        <w:tc>
          <w:tcPr>
            <w:tcW w:w="0" w:type="auto"/>
            <w:vAlign w:val="center"/>
            <w:hideMark/>
          </w:tcPr>
          <w:p w14:paraId="5C2957FB" w14:textId="77777777" w:rsidR="00710004" w:rsidRDefault="00710004">
            <w:pPr>
              <w:rPr>
                <w:rFonts w:eastAsia="Times New Roman"/>
                <w:sz w:val="20"/>
                <w:szCs w:val="20"/>
              </w:rPr>
            </w:pPr>
          </w:p>
        </w:tc>
      </w:tr>
      <w:tr w:rsidR="00710004" w14:paraId="51437C4E" w14:textId="77777777">
        <w:trPr>
          <w:trHeight w:val="345"/>
        </w:trPr>
        <w:tc>
          <w:tcPr>
            <w:tcW w:w="4200" w:type="dxa"/>
            <w:gridSpan w:val="5"/>
            <w:tcBorders>
              <w:top w:val="single" w:sz="6" w:space="0" w:color="auto"/>
              <w:left w:val="single" w:sz="12" w:space="0" w:color="auto"/>
              <w:bottom w:val="single" w:sz="6" w:space="0" w:color="auto"/>
              <w:right w:val="single" w:sz="12" w:space="0" w:color="auto"/>
            </w:tcBorders>
            <w:tcMar>
              <w:top w:w="0" w:type="dxa"/>
              <w:left w:w="90" w:type="dxa"/>
              <w:bottom w:w="0" w:type="dxa"/>
              <w:right w:w="90" w:type="dxa"/>
            </w:tcMar>
            <w:vAlign w:val="center"/>
            <w:hideMark/>
          </w:tcPr>
          <w:p w14:paraId="4638B0C8" w14:textId="77777777" w:rsidR="00710004" w:rsidRDefault="002D002D">
            <w:pPr>
              <w:pStyle w:val="normal-000194"/>
            </w:pPr>
            <w:r>
              <w:rPr>
                <w:rStyle w:val="defaultparagraphfont-000028"/>
              </w:rPr>
              <w:t>Opisati sučelje CAD programa</w:t>
            </w:r>
            <w:r>
              <w:t xml:space="preserve"> </w:t>
            </w:r>
          </w:p>
        </w:tc>
        <w:tc>
          <w:tcPr>
            <w:tcW w:w="4335" w:type="dxa"/>
            <w:gridSpan w:val="3"/>
            <w:tcBorders>
              <w:top w:val="single" w:sz="6" w:space="0" w:color="auto"/>
              <w:left w:val="single" w:sz="12" w:space="0" w:color="auto"/>
              <w:bottom w:val="single" w:sz="6" w:space="0" w:color="auto"/>
              <w:right w:val="single" w:sz="12" w:space="0" w:color="auto"/>
            </w:tcBorders>
            <w:tcMar>
              <w:top w:w="0" w:type="dxa"/>
              <w:left w:w="90" w:type="dxa"/>
              <w:bottom w:w="0" w:type="dxa"/>
              <w:right w:w="90" w:type="dxa"/>
            </w:tcMar>
            <w:vAlign w:val="center"/>
            <w:hideMark/>
          </w:tcPr>
          <w:p w14:paraId="07E2BB28" w14:textId="77777777" w:rsidR="00710004" w:rsidRDefault="002D002D">
            <w:pPr>
              <w:pStyle w:val="normal-000194"/>
            </w:pPr>
            <w:r>
              <w:rPr>
                <w:rStyle w:val="defaultparagraphfont-000028"/>
              </w:rPr>
              <w:t>Objasniti elemente sučelja CAD programa</w:t>
            </w:r>
            <w:r>
              <w:t xml:space="preserve"> </w:t>
            </w:r>
          </w:p>
        </w:tc>
        <w:tc>
          <w:tcPr>
            <w:tcW w:w="0" w:type="auto"/>
            <w:vAlign w:val="center"/>
            <w:hideMark/>
          </w:tcPr>
          <w:p w14:paraId="2032A07C" w14:textId="77777777" w:rsidR="00710004" w:rsidRDefault="00710004">
            <w:pPr>
              <w:rPr>
                <w:rFonts w:eastAsia="Times New Roman"/>
                <w:sz w:val="20"/>
                <w:szCs w:val="20"/>
              </w:rPr>
            </w:pPr>
          </w:p>
        </w:tc>
      </w:tr>
      <w:tr w:rsidR="00710004" w14:paraId="5108A783" w14:textId="77777777">
        <w:trPr>
          <w:trHeight w:val="345"/>
        </w:trPr>
        <w:tc>
          <w:tcPr>
            <w:tcW w:w="4200" w:type="dxa"/>
            <w:gridSpan w:val="5"/>
            <w:tcBorders>
              <w:top w:val="single" w:sz="6" w:space="0" w:color="auto"/>
              <w:left w:val="single" w:sz="12" w:space="0" w:color="auto"/>
              <w:bottom w:val="single" w:sz="6" w:space="0" w:color="auto"/>
              <w:right w:val="single" w:sz="12" w:space="0" w:color="auto"/>
            </w:tcBorders>
            <w:tcMar>
              <w:top w:w="0" w:type="dxa"/>
              <w:left w:w="90" w:type="dxa"/>
              <w:bottom w:w="0" w:type="dxa"/>
              <w:right w:w="90" w:type="dxa"/>
            </w:tcMar>
            <w:vAlign w:val="center"/>
            <w:hideMark/>
          </w:tcPr>
          <w:p w14:paraId="25048C36" w14:textId="77777777" w:rsidR="00710004" w:rsidRDefault="002D002D">
            <w:pPr>
              <w:pStyle w:val="normal-000194"/>
            </w:pPr>
            <w:r>
              <w:rPr>
                <w:rStyle w:val="defaultparagraphfont-000028"/>
              </w:rPr>
              <w:t>Definirati parametre crtanja</w:t>
            </w:r>
            <w:r>
              <w:t xml:space="preserve"> </w:t>
            </w:r>
          </w:p>
        </w:tc>
        <w:tc>
          <w:tcPr>
            <w:tcW w:w="4335" w:type="dxa"/>
            <w:gridSpan w:val="3"/>
            <w:tcBorders>
              <w:top w:val="single" w:sz="6" w:space="0" w:color="auto"/>
              <w:left w:val="single" w:sz="12" w:space="0" w:color="auto"/>
              <w:bottom w:val="single" w:sz="6" w:space="0" w:color="auto"/>
              <w:right w:val="single" w:sz="12" w:space="0" w:color="auto"/>
            </w:tcBorders>
            <w:tcMar>
              <w:top w:w="0" w:type="dxa"/>
              <w:left w:w="90" w:type="dxa"/>
              <w:bottom w:w="0" w:type="dxa"/>
              <w:right w:w="90" w:type="dxa"/>
            </w:tcMar>
            <w:vAlign w:val="center"/>
            <w:hideMark/>
          </w:tcPr>
          <w:p w14:paraId="3A83BF38" w14:textId="77777777" w:rsidR="00710004" w:rsidRDefault="002D002D">
            <w:pPr>
              <w:pStyle w:val="normal-000194"/>
            </w:pPr>
            <w:r>
              <w:rPr>
                <w:rStyle w:val="defaultparagraphfont-000028"/>
              </w:rPr>
              <w:t>Definirati parametre crtanja u CAD programu prema zadanim uvjetima za crtanje</w:t>
            </w:r>
            <w:r>
              <w:t xml:space="preserve"> </w:t>
            </w:r>
          </w:p>
        </w:tc>
        <w:tc>
          <w:tcPr>
            <w:tcW w:w="0" w:type="auto"/>
            <w:vAlign w:val="center"/>
            <w:hideMark/>
          </w:tcPr>
          <w:p w14:paraId="6B4BABBF" w14:textId="77777777" w:rsidR="00710004" w:rsidRDefault="00710004">
            <w:pPr>
              <w:rPr>
                <w:rFonts w:eastAsia="Times New Roman"/>
                <w:sz w:val="20"/>
                <w:szCs w:val="20"/>
              </w:rPr>
            </w:pPr>
          </w:p>
        </w:tc>
      </w:tr>
      <w:tr w:rsidR="00710004" w14:paraId="1D4FDB88" w14:textId="77777777">
        <w:trPr>
          <w:trHeight w:val="345"/>
        </w:trPr>
        <w:tc>
          <w:tcPr>
            <w:tcW w:w="4200" w:type="dxa"/>
            <w:gridSpan w:val="5"/>
            <w:tcBorders>
              <w:top w:val="single" w:sz="6" w:space="0" w:color="auto"/>
              <w:left w:val="single" w:sz="12" w:space="0" w:color="auto"/>
              <w:bottom w:val="single" w:sz="6" w:space="0" w:color="auto"/>
              <w:right w:val="single" w:sz="12" w:space="0" w:color="auto"/>
            </w:tcBorders>
            <w:tcMar>
              <w:top w:w="0" w:type="dxa"/>
              <w:left w:w="90" w:type="dxa"/>
              <w:bottom w:w="0" w:type="dxa"/>
              <w:right w:w="90" w:type="dxa"/>
            </w:tcMar>
            <w:vAlign w:val="center"/>
            <w:hideMark/>
          </w:tcPr>
          <w:p w14:paraId="540F206F" w14:textId="77777777" w:rsidR="00710004" w:rsidRDefault="002D002D">
            <w:pPr>
              <w:pStyle w:val="normal-000194"/>
            </w:pPr>
            <w:r>
              <w:rPr>
                <w:rStyle w:val="defaultparagraphfont-000028"/>
              </w:rPr>
              <w:lastRenderedPageBreak/>
              <w:t xml:space="preserve">Razlikovati </w:t>
            </w:r>
            <w:r>
              <w:rPr>
                <w:rStyle w:val="defaultparagraphfont-000028"/>
              </w:rPr>
              <w:t>naredbe CAD programa</w:t>
            </w:r>
            <w:r>
              <w:t xml:space="preserve"> </w:t>
            </w:r>
          </w:p>
        </w:tc>
        <w:tc>
          <w:tcPr>
            <w:tcW w:w="4335" w:type="dxa"/>
            <w:gridSpan w:val="3"/>
            <w:tcBorders>
              <w:top w:val="single" w:sz="6" w:space="0" w:color="auto"/>
              <w:left w:val="single" w:sz="12" w:space="0" w:color="auto"/>
              <w:bottom w:val="single" w:sz="6" w:space="0" w:color="auto"/>
              <w:right w:val="single" w:sz="12" w:space="0" w:color="auto"/>
            </w:tcBorders>
            <w:tcMar>
              <w:top w:w="0" w:type="dxa"/>
              <w:left w:w="90" w:type="dxa"/>
              <w:bottom w:w="0" w:type="dxa"/>
              <w:right w:w="90" w:type="dxa"/>
            </w:tcMar>
            <w:vAlign w:val="center"/>
            <w:hideMark/>
          </w:tcPr>
          <w:p w14:paraId="635C25FA" w14:textId="77777777" w:rsidR="00710004" w:rsidRDefault="002D002D">
            <w:pPr>
              <w:pStyle w:val="normal-000070"/>
            </w:pPr>
            <w:r>
              <w:rPr>
                <w:rStyle w:val="defaultparagraphfont-000028"/>
              </w:rPr>
              <w:t>Prepoznati i objasniti funkcije naredbi CAD programa</w:t>
            </w:r>
            <w:r>
              <w:t xml:space="preserve"> </w:t>
            </w:r>
          </w:p>
        </w:tc>
        <w:tc>
          <w:tcPr>
            <w:tcW w:w="0" w:type="auto"/>
            <w:vAlign w:val="center"/>
            <w:hideMark/>
          </w:tcPr>
          <w:p w14:paraId="6129D7FC" w14:textId="77777777" w:rsidR="00710004" w:rsidRDefault="00710004">
            <w:pPr>
              <w:rPr>
                <w:rFonts w:eastAsia="Times New Roman"/>
                <w:sz w:val="20"/>
                <w:szCs w:val="20"/>
              </w:rPr>
            </w:pPr>
          </w:p>
        </w:tc>
      </w:tr>
      <w:tr w:rsidR="00710004" w14:paraId="4C243C95" w14:textId="77777777">
        <w:trPr>
          <w:trHeight w:val="345"/>
        </w:trPr>
        <w:tc>
          <w:tcPr>
            <w:tcW w:w="4200" w:type="dxa"/>
            <w:gridSpan w:val="5"/>
            <w:tcBorders>
              <w:top w:val="single" w:sz="6" w:space="0" w:color="auto"/>
              <w:left w:val="single" w:sz="12" w:space="0" w:color="auto"/>
              <w:bottom w:val="single" w:sz="6" w:space="0" w:color="auto"/>
              <w:right w:val="single" w:sz="12" w:space="0" w:color="auto"/>
            </w:tcBorders>
            <w:tcMar>
              <w:top w:w="0" w:type="dxa"/>
              <w:left w:w="90" w:type="dxa"/>
              <w:bottom w:w="0" w:type="dxa"/>
              <w:right w:w="90" w:type="dxa"/>
            </w:tcMar>
            <w:vAlign w:val="center"/>
            <w:hideMark/>
          </w:tcPr>
          <w:p w14:paraId="1BA5A2FC" w14:textId="77777777" w:rsidR="00710004" w:rsidRDefault="002D002D">
            <w:pPr>
              <w:pStyle w:val="normal-000194"/>
            </w:pPr>
            <w:r>
              <w:rPr>
                <w:rStyle w:val="defaultparagraphfont-000028"/>
              </w:rPr>
              <w:t>Primijeniti norme tehničkog crtanja na računalu</w:t>
            </w:r>
            <w:r>
              <w:t xml:space="preserve"> </w:t>
            </w:r>
          </w:p>
        </w:tc>
        <w:tc>
          <w:tcPr>
            <w:tcW w:w="4335" w:type="dxa"/>
            <w:gridSpan w:val="3"/>
            <w:tcBorders>
              <w:top w:val="single" w:sz="6" w:space="0" w:color="auto"/>
              <w:left w:val="single" w:sz="12" w:space="0" w:color="auto"/>
              <w:bottom w:val="single" w:sz="6" w:space="0" w:color="auto"/>
              <w:right w:val="single" w:sz="12" w:space="0" w:color="auto"/>
            </w:tcBorders>
            <w:tcMar>
              <w:top w:w="0" w:type="dxa"/>
              <w:left w:w="90" w:type="dxa"/>
              <w:bottom w:w="0" w:type="dxa"/>
              <w:right w:w="90" w:type="dxa"/>
            </w:tcMar>
            <w:vAlign w:val="center"/>
            <w:hideMark/>
          </w:tcPr>
          <w:p w14:paraId="3C6A6853" w14:textId="77777777" w:rsidR="00710004" w:rsidRDefault="002D002D">
            <w:pPr>
              <w:pStyle w:val="normal-000070"/>
            </w:pPr>
            <w:r>
              <w:rPr>
                <w:rStyle w:val="defaultparagraphfont-000028"/>
              </w:rPr>
              <w:t>Primijeniti norme tehničkog crtanja na računalu za zadane strojne dijelove i sklopove</w:t>
            </w:r>
            <w:r>
              <w:t xml:space="preserve"> </w:t>
            </w:r>
          </w:p>
        </w:tc>
        <w:tc>
          <w:tcPr>
            <w:tcW w:w="0" w:type="auto"/>
            <w:vAlign w:val="center"/>
            <w:hideMark/>
          </w:tcPr>
          <w:p w14:paraId="59311CA1" w14:textId="77777777" w:rsidR="00710004" w:rsidRDefault="00710004">
            <w:pPr>
              <w:rPr>
                <w:rFonts w:eastAsia="Times New Roman"/>
                <w:sz w:val="20"/>
                <w:szCs w:val="20"/>
              </w:rPr>
            </w:pPr>
          </w:p>
        </w:tc>
      </w:tr>
      <w:tr w:rsidR="00710004" w14:paraId="5A5D41F1" w14:textId="77777777">
        <w:trPr>
          <w:trHeight w:val="345"/>
        </w:trPr>
        <w:tc>
          <w:tcPr>
            <w:tcW w:w="4200" w:type="dxa"/>
            <w:gridSpan w:val="5"/>
            <w:tcBorders>
              <w:top w:val="single" w:sz="6" w:space="0" w:color="auto"/>
              <w:left w:val="single" w:sz="12" w:space="0" w:color="auto"/>
              <w:bottom w:val="single" w:sz="6" w:space="0" w:color="auto"/>
              <w:right w:val="single" w:sz="12" w:space="0" w:color="auto"/>
            </w:tcBorders>
            <w:tcMar>
              <w:top w:w="0" w:type="dxa"/>
              <w:left w:w="90" w:type="dxa"/>
              <w:bottom w:w="0" w:type="dxa"/>
              <w:right w:w="90" w:type="dxa"/>
            </w:tcMar>
            <w:vAlign w:val="center"/>
            <w:hideMark/>
          </w:tcPr>
          <w:p w14:paraId="2534EFC8" w14:textId="77777777" w:rsidR="00710004" w:rsidRDefault="002D002D">
            <w:pPr>
              <w:pStyle w:val="normal-000194"/>
            </w:pPr>
            <w:r>
              <w:rPr>
                <w:rStyle w:val="defaultparagraphfont-000028"/>
              </w:rPr>
              <w:t xml:space="preserve">Nacrtati jednostavni </w:t>
            </w:r>
            <w:r>
              <w:rPr>
                <w:rStyle w:val="defaultparagraphfont-000028"/>
              </w:rPr>
              <w:t>radionički crtež na računalu</w:t>
            </w:r>
            <w:r>
              <w:t xml:space="preserve"> </w:t>
            </w:r>
          </w:p>
        </w:tc>
        <w:tc>
          <w:tcPr>
            <w:tcW w:w="4335" w:type="dxa"/>
            <w:gridSpan w:val="3"/>
            <w:tcBorders>
              <w:top w:val="single" w:sz="6" w:space="0" w:color="auto"/>
              <w:left w:val="single" w:sz="12" w:space="0" w:color="auto"/>
              <w:bottom w:val="single" w:sz="6" w:space="0" w:color="auto"/>
              <w:right w:val="single" w:sz="12" w:space="0" w:color="auto"/>
            </w:tcBorders>
            <w:tcMar>
              <w:top w:w="0" w:type="dxa"/>
              <w:left w:w="90" w:type="dxa"/>
              <w:bottom w:w="0" w:type="dxa"/>
              <w:right w:w="90" w:type="dxa"/>
            </w:tcMar>
            <w:vAlign w:val="center"/>
            <w:hideMark/>
          </w:tcPr>
          <w:p w14:paraId="7ADF825A" w14:textId="77777777" w:rsidR="00710004" w:rsidRDefault="002D002D">
            <w:pPr>
              <w:pStyle w:val="normal-000070"/>
            </w:pPr>
            <w:r>
              <w:rPr>
                <w:rStyle w:val="defaultparagraphfont-000028"/>
              </w:rPr>
              <w:t>Primijeniti odgovarajuće CAD naredbe za 2D prikaz zadanih strojnih dijelova</w:t>
            </w:r>
            <w:r>
              <w:t xml:space="preserve"> </w:t>
            </w:r>
          </w:p>
        </w:tc>
        <w:tc>
          <w:tcPr>
            <w:tcW w:w="0" w:type="auto"/>
            <w:vAlign w:val="center"/>
            <w:hideMark/>
          </w:tcPr>
          <w:p w14:paraId="6B98A776" w14:textId="77777777" w:rsidR="00710004" w:rsidRDefault="00710004">
            <w:pPr>
              <w:rPr>
                <w:rFonts w:eastAsia="Times New Roman"/>
                <w:sz w:val="20"/>
                <w:szCs w:val="20"/>
              </w:rPr>
            </w:pPr>
          </w:p>
        </w:tc>
      </w:tr>
      <w:tr w:rsidR="00710004" w14:paraId="1E0580C8" w14:textId="77777777">
        <w:trPr>
          <w:trHeight w:val="345"/>
        </w:trPr>
        <w:tc>
          <w:tcPr>
            <w:tcW w:w="4200" w:type="dxa"/>
            <w:gridSpan w:val="5"/>
            <w:tcBorders>
              <w:top w:val="single" w:sz="6" w:space="0" w:color="auto"/>
              <w:left w:val="single" w:sz="12" w:space="0" w:color="auto"/>
              <w:bottom w:val="single" w:sz="6" w:space="0" w:color="auto"/>
              <w:right w:val="single" w:sz="12" w:space="0" w:color="auto"/>
            </w:tcBorders>
            <w:tcMar>
              <w:top w:w="0" w:type="dxa"/>
              <w:left w:w="90" w:type="dxa"/>
              <w:bottom w:w="0" w:type="dxa"/>
              <w:right w:w="90" w:type="dxa"/>
            </w:tcMar>
            <w:vAlign w:val="center"/>
            <w:hideMark/>
          </w:tcPr>
          <w:p w14:paraId="46B79FEE" w14:textId="77777777" w:rsidR="00710004" w:rsidRDefault="002D002D">
            <w:pPr>
              <w:pStyle w:val="normal-000194"/>
            </w:pPr>
            <w:r>
              <w:rPr>
                <w:rStyle w:val="defaultparagraphfont-000028"/>
              </w:rPr>
              <w:t>Pripremiti i ispisati crtež iz CAD programa za ispis</w:t>
            </w:r>
            <w:r>
              <w:t xml:space="preserve"> </w:t>
            </w:r>
          </w:p>
        </w:tc>
        <w:tc>
          <w:tcPr>
            <w:tcW w:w="4335" w:type="dxa"/>
            <w:gridSpan w:val="3"/>
            <w:tcBorders>
              <w:top w:val="single" w:sz="6" w:space="0" w:color="auto"/>
              <w:left w:val="single" w:sz="12" w:space="0" w:color="auto"/>
              <w:bottom w:val="single" w:sz="6" w:space="0" w:color="auto"/>
              <w:right w:val="single" w:sz="12" w:space="0" w:color="auto"/>
            </w:tcBorders>
            <w:tcMar>
              <w:top w:w="0" w:type="dxa"/>
              <w:left w:w="90" w:type="dxa"/>
              <w:bottom w:w="0" w:type="dxa"/>
              <w:right w:w="90" w:type="dxa"/>
            </w:tcMar>
            <w:vAlign w:val="center"/>
            <w:hideMark/>
          </w:tcPr>
          <w:p w14:paraId="0D7F3E16" w14:textId="77777777" w:rsidR="00710004" w:rsidRDefault="002D002D">
            <w:pPr>
              <w:pStyle w:val="normal-000070"/>
            </w:pPr>
            <w:r>
              <w:rPr>
                <w:rStyle w:val="defaultparagraphfont-000028"/>
              </w:rPr>
              <w:t>Ispisati izrađeni crtež i izvesti u pdf. formatu</w:t>
            </w:r>
            <w:r>
              <w:t xml:space="preserve"> </w:t>
            </w:r>
          </w:p>
        </w:tc>
        <w:tc>
          <w:tcPr>
            <w:tcW w:w="0" w:type="auto"/>
            <w:vAlign w:val="center"/>
            <w:hideMark/>
          </w:tcPr>
          <w:p w14:paraId="657D968D" w14:textId="77777777" w:rsidR="00710004" w:rsidRDefault="00710004">
            <w:pPr>
              <w:rPr>
                <w:rFonts w:eastAsia="Times New Roman"/>
                <w:sz w:val="20"/>
                <w:szCs w:val="20"/>
              </w:rPr>
            </w:pPr>
          </w:p>
        </w:tc>
      </w:tr>
      <w:tr w:rsidR="00710004" w14:paraId="0EC15DCD" w14:textId="77777777">
        <w:trPr>
          <w:trHeight w:val="375"/>
        </w:trPr>
        <w:tc>
          <w:tcPr>
            <w:tcW w:w="8535" w:type="dxa"/>
            <w:gridSpan w:val="8"/>
            <w:tcBorders>
              <w:top w:val="single" w:sz="6" w:space="0" w:color="auto"/>
              <w:left w:val="single" w:sz="12" w:space="0" w:color="auto"/>
              <w:bottom w:val="single" w:sz="6" w:space="0" w:color="auto"/>
              <w:right w:val="single" w:sz="12" w:space="0" w:color="auto"/>
            </w:tcBorders>
            <w:shd w:val="clear" w:color="auto" w:fill="BDD7EE"/>
            <w:tcMar>
              <w:top w:w="0" w:type="dxa"/>
              <w:left w:w="90" w:type="dxa"/>
              <w:bottom w:w="0" w:type="dxa"/>
              <w:right w:w="90" w:type="dxa"/>
            </w:tcMar>
            <w:vAlign w:val="center"/>
            <w:hideMark/>
          </w:tcPr>
          <w:p w14:paraId="542A3F2A" w14:textId="77777777" w:rsidR="00710004" w:rsidRDefault="002D002D">
            <w:pPr>
              <w:pStyle w:val="normal-000078"/>
            </w:pPr>
            <w:r>
              <w:rPr>
                <w:rStyle w:val="defaultparagraphfont-000026"/>
              </w:rPr>
              <w:t xml:space="preserve">Dominantan nastavni sustav i opis načina ostvarivanja SIU </w:t>
            </w:r>
          </w:p>
        </w:tc>
        <w:tc>
          <w:tcPr>
            <w:tcW w:w="0" w:type="auto"/>
            <w:vAlign w:val="center"/>
            <w:hideMark/>
          </w:tcPr>
          <w:p w14:paraId="73C6052C" w14:textId="77777777" w:rsidR="00710004" w:rsidRDefault="00710004">
            <w:pPr>
              <w:rPr>
                <w:rFonts w:eastAsia="Times New Roman"/>
                <w:sz w:val="20"/>
                <w:szCs w:val="20"/>
              </w:rPr>
            </w:pPr>
          </w:p>
        </w:tc>
      </w:tr>
      <w:tr w:rsidR="00710004" w14:paraId="7109B22F" w14:textId="77777777">
        <w:trPr>
          <w:trHeight w:val="510"/>
        </w:trPr>
        <w:tc>
          <w:tcPr>
            <w:tcW w:w="8535" w:type="dxa"/>
            <w:gridSpan w:val="8"/>
            <w:tcBorders>
              <w:top w:val="single" w:sz="6" w:space="0" w:color="auto"/>
              <w:left w:val="single" w:sz="12" w:space="0" w:color="auto"/>
              <w:bottom w:val="single" w:sz="6" w:space="0" w:color="auto"/>
              <w:right w:val="single" w:sz="12" w:space="0" w:color="auto"/>
            </w:tcBorders>
            <w:tcMar>
              <w:top w:w="0" w:type="dxa"/>
              <w:left w:w="90" w:type="dxa"/>
              <w:bottom w:w="0" w:type="dxa"/>
              <w:right w:w="90" w:type="dxa"/>
            </w:tcMar>
            <w:hideMark/>
          </w:tcPr>
          <w:p w14:paraId="2B383BD8" w14:textId="77777777" w:rsidR="00710004" w:rsidRDefault="002D002D">
            <w:pPr>
              <w:pStyle w:val="normal-000768"/>
            </w:pPr>
            <w:r>
              <w:rPr>
                <w:rStyle w:val="defaultparagraphfont-000072"/>
              </w:rPr>
              <w:t xml:space="preserve">Dominantan nastavni sustav je </w:t>
            </w:r>
            <w:r>
              <w:rPr>
                <w:rStyle w:val="defaultparagraphfont-000168"/>
              </w:rPr>
              <w:t xml:space="preserve">heuristička i problemska nastava </w:t>
            </w:r>
            <w:r>
              <w:rPr>
                <w:rStyle w:val="defaultparagraphfont-000072"/>
              </w:rPr>
              <w:t xml:space="preserve">usmjerena najvećim dijelom na samostalan rad učenika u izvođenju vježbe uz korištenje CAD programa. Problemski zadaci </w:t>
            </w:r>
            <w:r>
              <w:rPr>
                <w:rStyle w:val="defaultparagraphfont-000072"/>
              </w:rPr>
              <w:t>temeljeni  su na realnim situacijama  s kojima će se u budućnosti učenici suočavati u svijetu rada. </w:t>
            </w:r>
            <w:r>
              <w:t xml:space="preserve"> </w:t>
            </w:r>
          </w:p>
          <w:p w14:paraId="275C940E" w14:textId="77777777" w:rsidR="00710004" w:rsidRDefault="002D002D">
            <w:pPr>
              <w:pStyle w:val="normal-000768"/>
            </w:pPr>
            <w:r>
              <w:rPr>
                <w:rStyle w:val="defaultparagraphfont-000072"/>
              </w:rPr>
              <w:t>Nastavnici pripremu zadataka i aktivnosti planiraju  ako da prilikom provedbe istih kontinuirano potiču samostalan rad učenika te u konačnici očekuju samostalnost rada učenika kao i odgovornost za postignute rezultate bez obzira radi li se individualizirano, individualno ili u timu.</w:t>
            </w:r>
            <w:r>
              <w:t xml:space="preserve"> </w:t>
            </w:r>
          </w:p>
          <w:p w14:paraId="25A8949C" w14:textId="77777777" w:rsidR="00710004" w:rsidRDefault="002D002D">
            <w:pPr>
              <w:pStyle w:val="normal-000768"/>
            </w:pPr>
            <w:r>
              <w:rPr>
                <w:rStyle w:val="defaultparagraphfont-000072"/>
              </w:rPr>
              <w:t>Nakon svakog obavljenog zadatka učenik treba dobiti povratnu informaciju o kvaliteti obavljenog zadatka i prijedlog plana za unaprjeđenje istog. </w:t>
            </w:r>
            <w:r>
              <w:t xml:space="preserve"> </w:t>
            </w:r>
          </w:p>
          <w:p w14:paraId="4F59EF00" w14:textId="77777777" w:rsidR="00710004" w:rsidRDefault="002D002D">
            <w:pPr>
              <w:pStyle w:val="normal-000768"/>
            </w:pPr>
            <w:r>
              <w:rPr>
                <w:rStyle w:val="defaultparagraphfont-000072"/>
              </w:rPr>
              <w:t>Učenici su obvezni voditi portfolije i evidenciju svog napredovanja.</w:t>
            </w:r>
            <w:r>
              <w:t xml:space="preserve"> </w:t>
            </w:r>
          </w:p>
          <w:p w14:paraId="4832B408" w14:textId="77777777" w:rsidR="00710004" w:rsidRDefault="002D002D">
            <w:pPr>
              <w:pStyle w:val="normal-000189"/>
            </w:pPr>
            <w:r>
              <w:rPr>
                <w:rStyle w:val="defaultparagraphfont-000072"/>
              </w:rPr>
              <w:t>Metode i oblici rada prilagođavaju se situaciji u razrednom odjelu i samom zadatku.</w:t>
            </w:r>
            <w:r>
              <w:t xml:space="preserve"> </w:t>
            </w:r>
          </w:p>
        </w:tc>
        <w:tc>
          <w:tcPr>
            <w:tcW w:w="0" w:type="auto"/>
            <w:vAlign w:val="center"/>
            <w:hideMark/>
          </w:tcPr>
          <w:p w14:paraId="5C31795C" w14:textId="77777777" w:rsidR="00710004" w:rsidRDefault="00710004">
            <w:pPr>
              <w:rPr>
                <w:rFonts w:eastAsia="Times New Roman"/>
                <w:sz w:val="20"/>
                <w:szCs w:val="20"/>
              </w:rPr>
            </w:pPr>
          </w:p>
        </w:tc>
      </w:tr>
      <w:tr w:rsidR="00710004" w14:paraId="1D48A372" w14:textId="77777777">
        <w:tc>
          <w:tcPr>
            <w:tcW w:w="2415" w:type="dxa"/>
            <w:gridSpan w:val="2"/>
            <w:tcBorders>
              <w:top w:val="single" w:sz="6" w:space="0" w:color="auto"/>
              <w:left w:val="single" w:sz="12" w:space="0" w:color="auto"/>
              <w:bottom w:val="single" w:sz="6" w:space="0" w:color="auto"/>
              <w:right w:val="single" w:sz="12" w:space="0" w:color="auto"/>
            </w:tcBorders>
            <w:shd w:val="clear" w:color="auto" w:fill="BDD7EE"/>
            <w:tcMar>
              <w:top w:w="0" w:type="dxa"/>
              <w:left w:w="90" w:type="dxa"/>
              <w:bottom w:w="0" w:type="dxa"/>
              <w:right w:w="90" w:type="dxa"/>
            </w:tcMar>
            <w:vAlign w:val="center"/>
            <w:hideMark/>
          </w:tcPr>
          <w:p w14:paraId="1C05A744" w14:textId="77777777" w:rsidR="00710004" w:rsidRDefault="002D002D">
            <w:pPr>
              <w:pStyle w:val="normal-000078"/>
            </w:pPr>
            <w:r>
              <w:rPr>
                <w:rStyle w:val="defaultparagraphfont-000026"/>
              </w:rPr>
              <w:t xml:space="preserve">Nastavne cjeline/teme </w:t>
            </w:r>
          </w:p>
        </w:tc>
        <w:tc>
          <w:tcPr>
            <w:tcW w:w="6105" w:type="dxa"/>
            <w:gridSpan w:val="6"/>
            <w:tcBorders>
              <w:top w:val="single" w:sz="6" w:space="0" w:color="auto"/>
              <w:left w:val="single" w:sz="12" w:space="0" w:color="auto"/>
              <w:bottom w:val="single" w:sz="6" w:space="0" w:color="auto"/>
              <w:right w:val="single" w:sz="12" w:space="0" w:color="auto"/>
            </w:tcBorders>
            <w:tcMar>
              <w:top w:w="0" w:type="dxa"/>
              <w:left w:w="90" w:type="dxa"/>
              <w:bottom w:w="0" w:type="dxa"/>
              <w:right w:w="90" w:type="dxa"/>
            </w:tcMar>
            <w:vAlign w:val="center"/>
            <w:hideMark/>
          </w:tcPr>
          <w:p w14:paraId="1FEEAEA7" w14:textId="77777777" w:rsidR="00710004" w:rsidRDefault="002D002D">
            <w:pPr>
              <w:pStyle w:val="normal-000070"/>
            </w:pPr>
            <w:r>
              <w:rPr>
                <w:rStyle w:val="defaultparagraphfont-000072"/>
              </w:rPr>
              <w:t>1. Karakteristike računalne grafike</w:t>
            </w:r>
            <w:r>
              <w:t xml:space="preserve"> </w:t>
            </w:r>
          </w:p>
          <w:p w14:paraId="22AEF311" w14:textId="77777777" w:rsidR="00710004" w:rsidRDefault="002D002D">
            <w:pPr>
              <w:pStyle w:val="normal-000070"/>
            </w:pPr>
            <w:r>
              <w:rPr>
                <w:rStyle w:val="defaultparagraphfont-000072"/>
              </w:rPr>
              <w:t xml:space="preserve">2. Sučelje CAD </w:t>
            </w:r>
            <w:r>
              <w:rPr>
                <w:rStyle w:val="defaultparagraphfont-000072"/>
              </w:rPr>
              <w:t>programa</w:t>
            </w:r>
            <w:r>
              <w:t xml:space="preserve"> </w:t>
            </w:r>
          </w:p>
          <w:p w14:paraId="2CAFA812" w14:textId="77777777" w:rsidR="00710004" w:rsidRDefault="002D002D">
            <w:pPr>
              <w:pStyle w:val="normal-000070"/>
            </w:pPr>
            <w:r>
              <w:rPr>
                <w:rStyle w:val="defaultparagraphfont-000072"/>
              </w:rPr>
              <w:t xml:space="preserve">3. Naredbe CAD programa za crtanje u ravnini </w:t>
            </w:r>
          </w:p>
          <w:p w14:paraId="69CF8CA9" w14:textId="77777777" w:rsidR="00710004" w:rsidRDefault="002D002D">
            <w:pPr>
              <w:pStyle w:val="normal-000070"/>
            </w:pPr>
            <w:r>
              <w:rPr>
                <w:rStyle w:val="defaultparagraphfont-000072"/>
              </w:rPr>
              <w:t xml:space="preserve">4. Uređivanje crteža </w:t>
            </w:r>
          </w:p>
          <w:p w14:paraId="5A540C3B" w14:textId="77777777" w:rsidR="00710004" w:rsidRDefault="002D002D">
            <w:pPr>
              <w:pStyle w:val="normal-000070"/>
            </w:pPr>
            <w:r>
              <w:rPr>
                <w:rStyle w:val="defaultparagraphfont-000072"/>
              </w:rPr>
              <w:t xml:space="preserve">5. Crtanje osnovnih elemenata </w:t>
            </w:r>
          </w:p>
          <w:p w14:paraId="65660F4B" w14:textId="77777777" w:rsidR="00710004" w:rsidRDefault="002D002D">
            <w:pPr>
              <w:pStyle w:val="normal-000070"/>
            </w:pPr>
            <w:r>
              <w:rPr>
                <w:rStyle w:val="defaultparagraphfont-000072"/>
              </w:rPr>
              <w:t>6. Izrada crteža složenih strojnih dijelova</w:t>
            </w:r>
            <w:r>
              <w:t xml:space="preserve"> </w:t>
            </w:r>
          </w:p>
          <w:p w14:paraId="1765A49D" w14:textId="77777777" w:rsidR="00710004" w:rsidRDefault="002D002D">
            <w:pPr>
              <w:pStyle w:val="normal-000070"/>
            </w:pPr>
            <w:r>
              <w:rPr>
                <w:rStyle w:val="defaultparagraphfont-000072"/>
              </w:rPr>
              <w:t xml:space="preserve">7. Ispis, pohrana i konvertiranje crteža u druge formate </w:t>
            </w:r>
          </w:p>
        </w:tc>
        <w:tc>
          <w:tcPr>
            <w:tcW w:w="0" w:type="auto"/>
            <w:vAlign w:val="center"/>
            <w:hideMark/>
          </w:tcPr>
          <w:p w14:paraId="3168D1E2" w14:textId="77777777" w:rsidR="00710004" w:rsidRDefault="00710004">
            <w:pPr>
              <w:rPr>
                <w:rFonts w:eastAsia="Times New Roman"/>
                <w:sz w:val="20"/>
                <w:szCs w:val="20"/>
              </w:rPr>
            </w:pPr>
          </w:p>
        </w:tc>
      </w:tr>
      <w:tr w:rsidR="00710004" w14:paraId="26217841" w14:textId="77777777">
        <w:trPr>
          <w:trHeight w:val="435"/>
        </w:trPr>
        <w:tc>
          <w:tcPr>
            <w:tcW w:w="8535" w:type="dxa"/>
            <w:gridSpan w:val="8"/>
            <w:tcBorders>
              <w:top w:val="single" w:sz="6" w:space="0" w:color="auto"/>
              <w:left w:val="single" w:sz="12" w:space="0" w:color="auto"/>
              <w:bottom w:val="single" w:sz="6" w:space="0" w:color="auto"/>
              <w:right w:val="single" w:sz="12" w:space="0" w:color="auto"/>
            </w:tcBorders>
            <w:shd w:val="clear" w:color="auto" w:fill="BDD7EE"/>
            <w:tcMar>
              <w:top w:w="0" w:type="dxa"/>
              <w:left w:w="90" w:type="dxa"/>
              <w:bottom w:w="0" w:type="dxa"/>
              <w:right w:w="90" w:type="dxa"/>
            </w:tcMar>
            <w:vAlign w:val="center"/>
            <w:hideMark/>
          </w:tcPr>
          <w:p w14:paraId="06B305D0" w14:textId="77777777" w:rsidR="00710004" w:rsidRDefault="002D002D">
            <w:pPr>
              <w:pStyle w:val="normal-000078"/>
            </w:pPr>
            <w:r>
              <w:rPr>
                <w:rStyle w:val="defaultparagraphfont-000026"/>
              </w:rPr>
              <w:t xml:space="preserve">Načini i primjer vrednovanja </w:t>
            </w:r>
          </w:p>
        </w:tc>
        <w:tc>
          <w:tcPr>
            <w:tcW w:w="0" w:type="auto"/>
            <w:vAlign w:val="center"/>
            <w:hideMark/>
          </w:tcPr>
          <w:p w14:paraId="1CF2B549" w14:textId="77777777" w:rsidR="00710004" w:rsidRDefault="00710004">
            <w:pPr>
              <w:rPr>
                <w:rFonts w:eastAsia="Times New Roman"/>
                <w:sz w:val="20"/>
                <w:szCs w:val="20"/>
              </w:rPr>
            </w:pPr>
          </w:p>
        </w:tc>
      </w:tr>
      <w:tr w:rsidR="00710004" w14:paraId="4046E201" w14:textId="77777777">
        <w:trPr>
          <w:trHeight w:val="510"/>
        </w:trPr>
        <w:tc>
          <w:tcPr>
            <w:tcW w:w="8535" w:type="dxa"/>
            <w:gridSpan w:val="8"/>
            <w:tcBorders>
              <w:top w:val="single" w:sz="6" w:space="0" w:color="auto"/>
              <w:left w:val="single" w:sz="12" w:space="0" w:color="auto"/>
              <w:bottom w:val="single" w:sz="6" w:space="0" w:color="auto"/>
              <w:right w:val="single" w:sz="12" w:space="0" w:color="auto"/>
            </w:tcBorders>
            <w:tcMar>
              <w:top w:w="0" w:type="dxa"/>
              <w:left w:w="90" w:type="dxa"/>
              <w:bottom w:w="0" w:type="dxa"/>
              <w:right w:w="90" w:type="dxa"/>
            </w:tcMar>
            <w:hideMark/>
          </w:tcPr>
          <w:p w14:paraId="6D0F1B12" w14:textId="77777777" w:rsidR="00710004" w:rsidRDefault="002D002D">
            <w:pPr>
              <w:pStyle w:val="normal-000194"/>
            </w:pPr>
            <w:r>
              <w:rPr>
                <w:rStyle w:val="defaultparagraphfont-000168"/>
              </w:rPr>
              <w:t xml:space="preserve">Zadatak: </w:t>
            </w:r>
            <w:r>
              <w:rPr>
                <w:rStyle w:val="defaultparagraphfont-000072"/>
              </w:rPr>
              <w:t>Primjer crtanja u ravnini</w:t>
            </w:r>
            <w:r>
              <w:t xml:space="preserve"> </w:t>
            </w:r>
          </w:p>
          <w:p w14:paraId="778E69FC" w14:textId="77777777" w:rsidR="00710004" w:rsidRDefault="002D002D">
            <w:pPr>
              <w:pStyle w:val="normal-000194"/>
            </w:pPr>
            <w:r>
              <w:rPr>
                <w:rStyle w:val="defaultparagraphfont-000072"/>
              </w:rPr>
              <w:t>Potrebno je nacrtati pomoću CAD programa strojni element složenog oblika u ravnini i definirati sve potrebne veličine prema pravilima tehničkog crtanja te pripremiti crtež za ispis.</w:t>
            </w:r>
            <w:r>
              <w:t xml:space="preserve"> </w:t>
            </w:r>
          </w:p>
          <w:p w14:paraId="2D84F0D8" w14:textId="77777777" w:rsidR="00710004" w:rsidRDefault="002D002D">
            <w:pPr>
              <w:pStyle w:val="normal-000194"/>
            </w:pPr>
            <w:r>
              <w:rPr>
                <w:rStyle w:val="000027"/>
              </w:rPr>
              <w:t> </w:t>
            </w:r>
            <w:r>
              <w:t xml:space="preserve"> </w:t>
            </w:r>
          </w:p>
          <w:p w14:paraId="60185187" w14:textId="77777777" w:rsidR="00710004" w:rsidRDefault="002D002D">
            <w:pPr>
              <w:pStyle w:val="normal-000194"/>
            </w:pPr>
            <w:r>
              <w:rPr>
                <w:rStyle w:val="defaultparagraphfont-000072"/>
              </w:rPr>
              <w:t>Ovaj zadatak se može izraditi preko nekoliko strojnih elemenata pri čemu se u početnim zadacima vrednuje za učenje i vrednuje kao učenje te se u završnom, najsloženijem zadatku,  vrednuje naučeno.</w:t>
            </w:r>
            <w:r>
              <w:t xml:space="preserve"> </w:t>
            </w:r>
          </w:p>
          <w:p w14:paraId="1FFC97B0" w14:textId="77777777" w:rsidR="00710004" w:rsidRDefault="002D002D">
            <w:pPr>
              <w:pStyle w:val="normal-000194"/>
            </w:pPr>
            <w:r>
              <w:rPr>
                <w:rStyle w:val="000027"/>
              </w:rPr>
              <w:t> </w:t>
            </w:r>
            <w:r>
              <w:t xml:space="preserve"> </w:t>
            </w:r>
          </w:p>
          <w:p w14:paraId="38540724" w14:textId="77777777" w:rsidR="00710004" w:rsidRDefault="002D002D">
            <w:pPr>
              <w:pStyle w:val="normal-000194"/>
            </w:pPr>
            <w:r>
              <w:rPr>
                <w:rStyle w:val="defaultparagraphfont-000168"/>
              </w:rPr>
              <w:t xml:space="preserve">Vrednovanje za učenje: </w:t>
            </w:r>
            <w:r>
              <w:rPr>
                <w:rStyle w:val="defaultparagraphfont-000072"/>
              </w:rPr>
              <w:t>Nastavnik upisuje bilješku ili usmeno obavještava o postignutim rezultatima  svakog od učenika vodeći računa o naglašavanju dijela zadatka koji je dobro obavljen i stavljajući do znanja što bi trebao učenik dodatno usvojiti/primijeniti kako bi postigao ishod.</w:t>
            </w:r>
            <w:r>
              <w:t xml:space="preserve"> </w:t>
            </w:r>
          </w:p>
          <w:p w14:paraId="0AA2BF81" w14:textId="77777777" w:rsidR="00710004" w:rsidRDefault="002D002D">
            <w:pPr>
              <w:pStyle w:val="normal-000194"/>
            </w:pPr>
            <w:r>
              <w:rPr>
                <w:rStyle w:val="defaultparagraphfont-000187"/>
              </w:rPr>
              <w:t xml:space="preserve">Na primjer: </w:t>
            </w:r>
            <w:r>
              <w:rPr>
                <w:rStyle w:val="defaultparagraphfont-000072"/>
              </w:rPr>
              <w:t>Učenik vješto koristi naredbe CAD programa za crtanje u ravnini koje se odnose na primjenu različitih vrsta i debljina crta. Kada bi razmotrio preglednost i primjenu kotiranja za izradu strojnog elementa možda bi našao povoljnije rješenje za predočavanje dimenzija zadanog strojnog elementa.</w:t>
            </w:r>
            <w:r>
              <w:t xml:space="preserve"> </w:t>
            </w:r>
          </w:p>
          <w:p w14:paraId="20998005" w14:textId="77777777" w:rsidR="00710004" w:rsidRDefault="002D002D">
            <w:pPr>
              <w:pStyle w:val="normal-000194"/>
            </w:pPr>
            <w:r>
              <w:rPr>
                <w:rStyle w:val="000027"/>
              </w:rPr>
              <w:t> </w:t>
            </w:r>
            <w:r>
              <w:t xml:space="preserve"> </w:t>
            </w:r>
          </w:p>
          <w:p w14:paraId="3BD11695" w14:textId="77777777" w:rsidR="00710004" w:rsidRDefault="002D002D">
            <w:pPr>
              <w:pStyle w:val="normal-000194"/>
            </w:pPr>
            <w:r>
              <w:rPr>
                <w:rStyle w:val="defaultparagraphfont-000168"/>
              </w:rPr>
              <w:t xml:space="preserve">Vrednovanje kao učenje: </w:t>
            </w:r>
            <w:r>
              <w:rPr>
                <w:rStyle w:val="defaultparagraphfont-000072"/>
              </w:rPr>
              <w:t>Učenici u rubrici bilježe ostvarenost postavljenih aktivnosti i prema njima vode evidenciju i planiraju svoje napredovanja.</w:t>
            </w:r>
            <w:r>
              <w:t xml:space="preserve"> </w:t>
            </w:r>
          </w:p>
          <w:tbl>
            <w:tblPr>
              <w:tblW w:w="0" w:type="auto"/>
              <w:tblCellMar>
                <w:top w:w="15" w:type="dxa"/>
                <w:left w:w="15" w:type="dxa"/>
                <w:bottom w:w="15" w:type="dxa"/>
                <w:right w:w="15" w:type="dxa"/>
              </w:tblCellMar>
              <w:tblLook w:val="04A0" w:firstRow="1" w:lastRow="0" w:firstColumn="1" w:lastColumn="0" w:noHBand="0" w:noVBand="1"/>
            </w:tblPr>
            <w:tblGrid>
              <w:gridCol w:w="1563"/>
              <w:gridCol w:w="2415"/>
              <w:gridCol w:w="2100"/>
              <w:gridCol w:w="2385"/>
            </w:tblGrid>
            <w:tr w:rsidR="00710004" w14:paraId="4C9A3E3E" w14:textId="77777777">
              <w:tc>
                <w:tcPr>
                  <w:tcW w:w="1515" w:type="dxa"/>
                  <w:tcBorders>
                    <w:top w:val="single" w:sz="6" w:space="0" w:color="8EAADB"/>
                    <w:left w:val="single" w:sz="6" w:space="0" w:color="8EAADB"/>
                    <w:bottom w:val="single" w:sz="6" w:space="0" w:color="8EAADB"/>
                    <w:right w:val="single" w:sz="6" w:space="0" w:color="8EAADB"/>
                  </w:tcBorders>
                  <w:shd w:val="clear" w:color="auto" w:fill="BDD6EE"/>
                  <w:tcMar>
                    <w:top w:w="0" w:type="dxa"/>
                    <w:left w:w="90" w:type="dxa"/>
                    <w:bottom w:w="0" w:type="dxa"/>
                    <w:right w:w="90" w:type="dxa"/>
                  </w:tcMar>
                  <w:vAlign w:val="center"/>
                  <w:hideMark/>
                </w:tcPr>
                <w:p w14:paraId="5F5C3901" w14:textId="77777777" w:rsidR="00710004" w:rsidRDefault="002D002D">
                  <w:pPr>
                    <w:pStyle w:val="normal-000195"/>
                  </w:pPr>
                  <w:r>
                    <w:rPr>
                      <w:rStyle w:val="defaultparagraphfont-000168"/>
                    </w:rPr>
                    <w:t xml:space="preserve">ELEMENTI VREDNOVANJA </w:t>
                  </w:r>
                </w:p>
              </w:tc>
              <w:tc>
                <w:tcPr>
                  <w:tcW w:w="2415" w:type="dxa"/>
                  <w:tcBorders>
                    <w:top w:val="single" w:sz="6" w:space="0" w:color="8EAADB"/>
                    <w:left w:val="single" w:sz="6" w:space="0" w:color="8EAADB"/>
                    <w:bottom w:val="single" w:sz="6" w:space="0" w:color="8EAADB"/>
                    <w:right w:val="single" w:sz="6" w:space="0" w:color="8EAADB"/>
                  </w:tcBorders>
                  <w:shd w:val="clear" w:color="auto" w:fill="BDD6EE"/>
                  <w:tcMar>
                    <w:top w:w="0" w:type="dxa"/>
                    <w:left w:w="90" w:type="dxa"/>
                    <w:bottom w:w="0" w:type="dxa"/>
                    <w:right w:w="90" w:type="dxa"/>
                  </w:tcMar>
                  <w:vAlign w:val="center"/>
                  <w:hideMark/>
                </w:tcPr>
                <w:p w14:paraId="7003C443" w14:textId="77777777" w:rsidR="00710004" w:rsidRDefault="002D002D">
                  <w:pPr>
                    <w:pStyle w:val="normal-000195"/>
                  </w:pPr>
                  <w:r>
                    <w:rPr>
                      <w:rStyle w:val="defaultparagraphfont-000168"/>
                    </w:rPr>
                    <w:t xml:space="preserve">Uspješno </w:t>
                  </w:r>
                </w:p>
              </w:tc>
              <w:tc>
                <w:tcPr>
                  <w:tcW w:w="2100" w:type="dxa"/>
                  <w:tcBorders>
                    <w:top w:val="single" w:sz="6" w:space="0" w:color="8EAADB"/>
                    <w:left w:val="single" w:sz="6" w:space="0" w:color="8EAADB"/>
                    <w:bottom w:val="single" w:sz="6" w:space="0" w:color="8EAADB"/>
                    <w:right w:val="single" w:sz="6" w:space="0" w:color="8EAADB"/>
                  </w:tcBorders>
                  <w:shd w:val="clear" w:color="auto" w:fill="BDD6EE"/>
                  <w:tcMar>
                    <w:top w:w="0" w:type="dxa"/>
                    <w:left w:w="90" w:type="dxa"/>
                    <w:bottom w:w="0" w:type="dxa"/>
                    <w:right w:w="90" w:type="dxa"/>
                  </w:tcMar>
                  <w:vAlign w:val="center"/>
                  <w:hideMark/>
                </w:tcPr>
                <w:p w14:paraId="5B8D2391" w14:textId="77777777" w:rsidR="00710004" w:rsidRDefault="002D002D">
                  <w:pPr>
                    <w:pStyle w:val="normal-000195"/>
                  </w:pPr>
                  <w:r>
                    <w:rPr>
                      <w:rStyle w:val="defaultparagraphfont-000168"/>
                    </w:rPr>
                    <w:t xml:space="preserve">Korektno </w:t>
                  </w:r>
                </w:p>
              </w:tc>
              <w:tc>
                <w:tcPr>
                  <w:tcW w:w="2385" w:type="dxa"/>
                  <w:tcBorders>
                    <w:top w:val="single" w:sz="6" w:space="0" w:color="8EAADB"/>
                    <w:left w:val="single" w:sz="6" w:space="0" w:color="8EAADB"/>
                    <w:bottom w:val="single" w:sz="6" w:space="0" w:color="8EAADB"/>
                    <w:right w:val="single" w:sz="6" w:space="0" w:color="8EAADB"/>
                  </w:tcBorders>
                  <w:shd w:val="clear" w:color="auto" w:fill="BDD6EE"/>
                  <w:tcMar>
                    <w:top w:w="0" w:type="dxa"/>
                    <w:left w:w="90" w:type="dxa"/>
                    <w:bottom w:w="0" w:type="dxa"/>
                    <w:right w:w="90" w:type="dxa"/>
                  </w:tcMar>
                  <w:vAlign w:val="center"/>
                  <w:hideMark/>
                </w:tcPr>
                <w:p w14:paraId="509A5ACD" w14:textId="77777777" w:rsidR="00710004" w:rsidRDefault="002D002D">
                  <w:pPr>
                    <w:pStyle w:val="normal-000195"/>
                  </w:pPr>
                  <w:r>
                    <w:rPr>
                      <w:rStyle w:val="defaultparagraphfont-000168"/>
                    </w:rPr>
                    <w:t xml:space="preserve">Trebam ispraviti </w:t>
                  </w:r>
                </w:p>
              </w:tc>
            </w:tr>
            <w:tr w:rsidR="00710004" w14:paraId="4DD65FD8" w14:textId="77777777">
              <w:tc>
                <w:tcPr>
                  <w:tcW w:w="1515" w:type="dxa"/>
                  <w:tcBorders>
                    <w:top w:val="single" w:sz="6" w:space="0" w:color="8EAADB"/>
                    <w:left w:val="single" w:sz="6" w:space="0" w:color="8EAADB"/>
                    <w:bottom w:val="single" w:sz="6" w:space="0" w:color="8EAADB"/>
                    <w:right w:val="single" w:sz="6" w:space="0" w:color="8EAADB"/>
                  </w:tcBorders>
                  <w:shd w:val="clear" w:color="auto" w:fill="BDD6EE"/>
                  <w:tcMar>
                    <w:top w:w="0" w:type="dxa"/>
                    <w:left w:w="90" w:type="dxa"/>
                    <w:bottom w:w="0" w:type="dxa"/>
                    <w:right w:w="90" w:type="dxa"/>
                  </w:tcMar>
                  <w:vAlign w:val="center"/>
                  <w:hideMark/>
                </w:tcPr>
                <w:p w14:paraId="5452AD35" w14:textId="77777777" w:rsidR="00710004" w:rsidRDefault="002D002D">
                  <w:pPr>
                    <w:pStyle w:val="normal-000195"/>
                  </w:pPr>
                  <w:r>
                    <w:rPr>
                      <w:rStyle w:val="defaultparagraphfont-000072"/>
                    </w:rPr>
                    <w:t>Poznavanje naredbi u CAD programu</w:t>
                  </w:r>
                  <w:r>
                    <w:t xml:space="preserve"> </w:t>
                  </w:r>
                </w:p>
              </w:tc>
              <w:tc>
                <w:tcPr>
                  <w:tcW w:w="2415" w:type="dxa"/>
                  <w:tcBorders>
                    <w:top w:val="single" w:sz="6" w:space="0" w:color="8EAADB"/>
                    <w:left w:val="single" w:sz="6" w:space="0" w:color="8EAADB"/>
                    <w:bottom w:val="single" w:sz="6" w:space="0" w:color="8EAADB"/>
                    <w:right w:val="single" w:sz="6" w:space="0" w:color="8EAADB"/>
                  </w:tcBorders>
                  <w:tcMar>
                    <w:top w:w="0" w:type="dxa"/>
                    <w:left w:w="90" w:type="dxa"/>
                    <w:bottom w:w="0" w:type="dxa"/>
                    <w:right w:w="90" w:type="dxa"/>
                  </w:tcMar>
                  <w:hideMark/>
                </w:tcPr>
                <w:p w14:paraId="02CBBE8C" w14:textId="77777777" w:rsidR="00710004" w:rsidRDefault="002D002D">
                  <w:pPr>
                    <w:pStyle w:val="normal-000195"/>
                  </w:pPr>
                  <w:r>
                    <w:rPr>
                      <w:rStyle w:val="defaultparagraphfont-000072"/>
                    </w:rPr>
                    <w:t>Sve naredbe mogu lako pronaći u programu i koristim ih bez problema</w:t>
                  </w:r>
                  <w:r>
                    <w:t xml:space="preserve"> </w:t>
                  </w:r>
                </w:p>
              </w:tc>
              <w:tc>
                <w:tcPr>
                  <w:tcW w:w="2100" w:type="dxa"/>
                  <w:tcBorders>
                    <w:top w:val="single" w:sz="6" w:space="0" w:color="8EAADB"/>
                    <w:left w:val="single" w:sz="6" w:space="0" w:color="8EAADB"/>
                    <w:bottom w:val="single" w:sz="6" w:space="0" w:color="8EAADB"/>
                    <w:right w:val="single" w:sz="6" w:space="0" w:color="8EAADB"/>
                  </w:tcBorders>
                  <w:tcMar>
                    <w:top w:w="0" w:type="dxa"/>
                    <w:left w:w="90" w:type="dxa"/>
                    <w:bottom w:w="0" w:type="dxa"/>
                    <w:right w:w="90" w:type="dxa"/>
                  </w:tcMar>
                  <w:hideMark/>
                </w:tcPr>
                <w:p w14:paraId="5D59B0BD" w14:textId="77777777" w:rsidR="00710004" w:rsidRDefault="002D002D">
                  <w:pPr>
                    <w:pStyle w:val="normal-000195"/>
                  </w:pPr>
                  <w:r>
                    <w:rPr>
                      <w:rStyle w:val="defaultparagraphfont-000072"/>
                    </w:rPr>
                    <w:t>Većinu naredbi mogu lako pronaći u programu i koristiti ih u</w:t>
                  </w:r>
                  <w:r>
                    <w:t xml:space="preserve"> </w:t>
                  </w:r>
                </w:p>
                <w:p w14:paraId="54DE1F20" w14:textId="77777777" w:rsidR="00710004" w:rsidRDefault="002D002D">
                  <w:pPr>
                    <w:pStyle w:val="normal-000195"/>
                  </w:pPr>
                  <w:r>
                    <w:rPr>
                      <w:rStyle w:val="defaultparagraphfont-000072"/>
                    </w:rPr>
                    <w:t>Postavljenom zadatku</w:t>
                  </w:r>
                  <w:r>
                    <w:t xml:space="preserve"> </w:t>
                  </w:r>
                </w:p>
              </w:tc>
              <w:tc>
                <w:tcPr>
                  <w:tcW w:w="2385" w:type="dxa"/>
                  <w:tcBorders>
                    <w:top w:val="single" w:sz="6" w:space="0" w:color="8EAADB"/>
                    <w:left w:val="single" w:sz="6" w:space="0" w:color="8EAADB"/>
                    <w:bottom w:val="single" w:sz="6" w:space="0" w:color="8EAADB"/>
                    <w:right w:val="single" w:sz="6" w:space="0" w:color="8EAADB"/>
                  </w:tcBorders>
                  <w:tcMar>
                    <w:top w:w="0" w:type="dxa"/>
                    <w:left w:w="90" w:type="dxa"/>
                    <w:bottom w:w="0" w:type="dxa"/>
                    <w:right w:w="90" w:type="dxa"/>
                  </w:tcMar>
                  <w:hideMark/>
                </w:tcPr>
                <w:p w14:paraId="685CDEA5" w14:textId="77777777" w:rsidR="00710004" w:rsidRDefault="002D002D">
                  <w:pPr>
                    <w:pStyle w:val="normal-000195"/>
                  </w:pPr>
                  <w:r>
                    <w:rPr>
                      <w:rStyle w:val="defaultparagraphfont-000072"/>
                    </w:rPr>
                    <w:t xml:space="preserve">Trebam ponoviti naredbe za </w:t>
                  </w:r>
                  <w:r>
                    <w:rPr>
                      <w:rStyle w:val="defaultparagraphfont-000778"/>
                    </w:rPr>
                    <w:t>(</w:t>
                  </w:r>
                  <w:r>
                    <w:t xml:space="preserve"> </w:t>
                  </w:r>
                  <w:r>
                    <w:rPr>
                      <w:rStyle w:val="defaultparagraphfont-000779"/>
                    </w:rPr>
                    <w:t xml:space="preserve">upisati koje) </w:t>
                  </w:r>
                  <w:r>
                    <w:rPr>
                      <w:rStyle w:val="defaultparagraphfont-000072"/>
                    </w:rPr>
                    <w:t xml:space="preserve">kako bih ih lakše prepoznao i </w:t>
                  </w:r>
                  <w:r>
                    <w:rPr>
                      <w:rStyle w:val="defaultparagraphfont-000072"/>
                    </w:rPr>
                    <w:t>primijenio</w:t>
                  </w:r>
                  <w:r>
                    <w:t xml:space="preserve"> </w:t>
                  </w:r>
                </w:p>
              </w:tc>
            </w:tr>
            <w:tr w:rsidR="00710004" w14:paraId="77FB17A1" w14:textId="77777777">
              <w:tc>
                <w:tcPr>
                  <w:tcW w:w="1515" w:type="dxa"/>
                  <w:tcBorders>
                    <w:top w:val="single" w:sz="6" w:space="0" w:color="8EAADB"/>
                    <w:left w:val="single" w:sz="6" w:space="0" w:color="8EAADB"/>
                    <w:bottom w:val="single" w:sz="6" w:space="0" w:color="8EAADB"/>
                    <w:right w:val="single" w:sz="6" w:space="0" w:color="8EAADB"/>
                  </w:tcBorders>
                  <w:shd w:val="clear" w:color="auto" w:fill="BDD6EE"/>
                  <w:tcMar>
                    <w:top w:w="0" w:type="dxa"/>
                    <w:left w:w="90" w:type="dxa"/>
                    <w:bottom w:w="0" w:type="dxa"/>
                    <w:right w:w="90" w:type="dxa"/>
                  </w:tcMar>
                  <w:vAlign w:val="center"/>
                  <w:hideMark/>
                </w:tcPr>
                <w:p w14:paraId="3427BDA2" w14:textId="77777777" w:rsidR="00710004" w:rsidRDefault="002D002D">
                  <w:pPr>
                    <w:pStyle w:val="normal-000195"/>
                  </w:pPr>
                  <w:r>
                    <w:rPr>
                      <w:rStyle w:val="defaultparagraphfont-000072"/>
                    </w:rPr>
                    <w:t>Primjena CAD programa</w:t>
                  </w:r>
                  <w:r>
                    <w:t xml:space="preserve"> </w:t>
                  </w:r>
                </w:p>
              </w:tc>
              <w:tc>
                <w:tcPr>
                  <w:tcW w:w="2415" w:type="dxa"/>
                  <w:tcBorders>
                    <w:top w:val="single" w:sz="6" w:space="0" w:color="8EAADB"/>
                    <w:left w:val="single" w:sz="6" w:space="0" w:color="8EAADB"/>
                    <w:bottom w:val="single" w:sz="6" w:space="0" w:color="8EAADB"/>
                    <w:right w:val="single" w:sz="6" w:space="0" w:color="8EAADB"/>
                  </w:tcBorders>
                  <w:tcMar>
                    <w:top w:w="0" w:type="dxa"/>
                    <w:left w:w="90" w:type="dxa"/>
                    <w:bottom w:w="0" w:type="dxa"/>
                    <w:right w:w="90" w:type="dxa"/>
                  </w:tcMar>
                  <w:vAlign w:val="center"/>
                  <w:hideMark/>
                </w:tcPr>
                <w:p w14:paraId="73A2B35C" w14:textId="77777777" w:rsidR="00710004" w:rsidRDefault="002D002D">
                  <w:pPr>
                    <w:pStyle w:val="normal-000195"/>
                  </w:pPr>
                  <w:r>
                    <w:rPr>
                      <w:rStyle w:val="defaultparagraphfont-000072"/>
                    </w:rPr>
                    <w:t>Poznavanje grafičkog komuniciranja lako primjenjujem u zadatku i u radu s CAD programom</w:t>
                  </w:r>
                  <w:r>
                    <w:t xml:space="preserve"> </w:t>
                  </w:r>
                </w:p>
              </w:tc>
              <w:tc>
                <w:tcPr>
                  <w:tcW w:w="2100" w:type="dxa"/>
                  <w:tcBorders>
                    <w:top w:val="single" w:sz="6" w:space="0" w:color="8EAADB"/>
                    <w:left w:val="single" w:sz="6" w:space="0" w:color="8EAADB"/>
                    <w:bottom w:val="single" w:sz="6" w:space="0" w:color="8EAADB"/>
                    <w:right w:val="single" w:sz="6" w:space="0" w:color="8EAADB"/>
                  </w:tcBorders>
                  <w:tcMar>
                    <w:top w:w="0" w:type="dxa"/>
                    <w:left w:w="90" w:type="dxa"/>
                    <w:bottom w:w="0" w:type="dxa"/>
                    <w:right w:w="90" w:type="dxa"/>
                  </w:tcMar>
                  <w:vAlign w:val="center"/>
                  <w:hideMark/>
                </w:tcPr>
                <w:p w14:paraId="43C7C383" w14:textId="77777777" w:rsidR="00710004" w:rsidRDefault="002D002D">
                  <w:pPr>
                    <w:pStyle w:val="normal-000195"/>
                  </w:pPr>
                  <w:r>
                    <w:rPr>
                      <w:rStyle w:val="defaultparagraphfont-000072"/>
                    </w:rPr>
                    <w:t xml:space="preserve">Za poneki dio grafičkog komuniciranja </w:t>
                  </w:r>
                  <w:r>
                    <w:rPr>
                      <w:rStyle w:val="defaultparagraphfont-000779"/>
                    </w:rPr>
                    <w:t xml:space="preserve">(napisati koji, npr. presjeci, obilježavanje hrapavosti.....) </w:t>
                  </w:r>
                  <w:r>
                    <w:rPr>
                      <w:rStyle w:val="defaultparagraphfont-000072"/>
                    </w:rPr>
                    <w:t>potrebno mi je više vremena.</w:t>
                  </w:r>
                  <w:r>
                    <w:t xml:space="preserve"> </w:t>
                  </w:r>
                </w:p>
              </w:tc>
              <w:tc>
                <w:tcPr>
                  <w:tcW w:w="2385" w:type="dxa"/>
                  <w:tcBorders>
                    <w:top w:val="single" w:sz="6" w:space="0" w:color="8EAADB"/>
                    <w:left w:val="single" w:sz="6" w:space="0" w:color="8EAADB"/>
                    <w:bottom w:val="single" w:sz="6" w:space="0" w:color="8EAADB"/>
                    <w:right w:val="single" w:sz="6" w:space="0" w:color="8EAADB"/>
                  </w:tcBorders>
                  <w:tcMar>
                    <w:top w:w="0" w:type="dxa"/>
                    <w:left w:w="90" w:type="dxa"/>
                    <w:bottom w:w="0" w:type="dxa"/>
                    <w:right w:w="90" w:type="dxa"/>
                  </w:tcMar>
                  <w:vAlign w:val="center"/>
                  <w:hideMark/>
                </w:tcPr>
                <w:p w14:paraId="61A4526D" w14:textId="77777777" w:rsidR="00710004" w:rsidRDefault="002D002D">
                  <w:pPr>
                    <w:pStyle w:val="normal-000195"/>
                  </w:pPr>
                  <w:r>
                    <w:rPr>
                      <w:rStyle w:val="defaultparagraphfont-000072"/>
                    </w:rPr>
                    <w:t xml:space="preserve">Kod primjene naredbi za predstavljanje </w:t>
                  </w:r>
                  <w:r>
                    <w:rPr>
                      <w:rStyle w:val="defaultparagraphfont-000779"/>
                    </w:rPr>
                    <w:t xml:space="preserve">(napisati čega, npr. presjeka, obilježavanja hrapavosti, biranja fonta za kotiranje,..) pojavljuju </w:t>
                  </w:r>
                  <w:r>
                    <w:rPr>
                      <w:rStyle w:val="defaultparagraphfont-000072"/>
                    </w:rPr>
                    <w:t>mi se pogreške koje teže rješavam te ih trebam detaljnije proučiti</w:t>
                  </w:r>
                  <w:r>
                    <w:t xml:space="preserve"> </w:t>
                  </w:r>
                </w:p>
              </w:tc>
            </w:tr>
            <w:tr w:rsidR="00710004" w14:paraId="453485E1" w14:textId="77777777">
              <w:tc>
                <w:tcPr>
                  <w:tcW w:w="1515" w:type="dxa"/>
                  <w:tcBorders>
                    <w:top w:val="single" w:sz="6" w:space="0" w:color="8EAADB"/>
                    <w:left w:val="single" w:sz="6" w:space="0" w:color="8EAADB"/>
                    <w:bottom w:val="single" w:sz="6" w:space="0" w:color="8EAADB"/>
                    <w:right w:val="single" w:sz="6" w:space="0" w:color="8EAADB"/>
                  </w:tcBorders>
                  <w:shd w:val="clear" w:color="auto" w:fill="BDD6EE"/>
                  <w:tcMar>
                    <w:top w:w="0" w:type="dxa"/>
                    <w:left w:w="90" w:type="dxa"/>
                    <w:bottom w:w="0" w:type="dxa"/>
                    <w:right w:w="90" w:type="dxa"/>
                  </w:tcMar>
                  <w:vAlign w:val="center"/>
                  <w:hideMark/>
                </w:tcPr>
                <w:p w14:paraId="76C67B3D" w14:textId="77777777" w:rsidR="00710004" w:rsidRDefault="002D002D">
                  <w:pPr>
                    <w:pStyle w:val="normal-000070"/>
                  </w:pPr>
                  <w:r>
                    <w:rPr>
                      <w:rStyle w:val="defaultparagraphfont-000072"/>
                    </w:rPr>
                    <w:lastRenderedPageBreak/>
                    <w:t>Pohrana i spremanje podataka</w:t>
                  </w:r>
                  <w:r>
                    <w:t xml:space="preserve"> </w:t>
                  </w:r>
                </w:p>
              </w:tc>
              <w:tc>
                <w:tcPr>
                  <w:tcW w:w="2415" w:type="dxa"/>
                  <w:tcBorders>
                    <w:top w:val="single" w:sz="6" w:space="0" w:color="8EAADB"/>
                    <w:left w:val="single" w:sz="6" w:space="0" w:color="8EAADB"/>
                    <w:bottom w:val="single" w:sz="6" w:space="0" w:color="8EAADB"/>
                    <w:right w:val="single" w:sz="6" w:space="0" w:color="8EAADB"/>
                  </w:tcBorders>
                  <w:tcMar>
                    <w:top w:w="0" w:type="dxa"/>
                    <w:left w:w="90" w:type="dxa"/>
                    <w:bottom w:w="0" w:type="dxa"/>
                    <w:right w:w="90" w:type="dxa"/>
                  </w:tcMar>
                  <w:hideMark/>
                </w:tcPr>
                <w:p w14:paraId="3772C7D3" w14:textId="77777777" w:rsidR="00710004" w:rsidRDefault="002D002D">
                  <w:pPr>
                    <w:pStyle w:val="normal-000195"/>
                  </w:pPr>
                  <w:r>
                    <w:rPr>
                      <w:rStyle w:val="defaultparagraphfont-000072"/>
                    </w:rPr>
                    <w:t xml:space="preserve">Svoj rad </w:t>
                  </w:r>
                  <w:r>
                    <w:rPr>
                      <w:rStyle w:val="defaultparagraphfont-000072"/>
                    </w:rPr>
                    <w:t>spremam pod točnim nazivom i u svoj portfolio, često vršim spremanje trenutno napravljenog, primjenjujem različite formate za spremanje, uspješno stvaram dokument za ispis na pisaču. Lako pronalazim i otvaram prijašnje zadatke.</w:t>
                  </w:r>
                  <w:r>
                    <w:t xml:space="preserve"> </w:t>
                  </w:r>
                </w:p>
              </w:tc>
              <w:tc>
                <w:tcPr>
                  <w:tcW w:w="2100" w:type="dxa"/>
                  <w:tcBorders>
                    <w:top w:val="single" w:sz="6" w:space="0" w:color="8EAADB"/>
                    <w:left w:val="single" w:sz="6" w:space="0" w:color="8EAADB"/>
                    <w:bottom w:val="single" w:sz="6" w:space="0" w:color="8EAADB"/>
                    <w:right w:val="single" w:sz="6" w:space="0" w:color="8EAADB"/>
                  </w:tcBorders>
                  <w:tcMar>
                    <w:top w:w="0" w:type="dxa"/>
                    <w:left w:w="90" w:type="dxa"/>
                    <w:bottom w:w="0" w:type="dxa"/>
                    <w:right w:w="90" w:type="dxa"/>
                  </w:tcMar>
                  <w:vAlign w:val="center"/>
                  <w:hideMark/>
                </w:tcPr>
                <w:p w14:paraId="4968BC73" w14:textId="77777777" w:rsidR="00710004" w:rsidRDefault="002D002D">
                  <w:pPr>
                    <w:pStyle w:val="normal-000195"/>
                  </w:pPr>
                  <w:r>
                    <w:rPr>
                      <w:rStyle w:val="defaultparagraphfont-000072"/>
                    </w:rPr>
                    <w:t>Svoj rad spremam pod točnim nazivom i u svoj portfolio, primjenjujem različite formate za spremanje. Nemam značajnih poteškoća za stvaranje dokumenta za ispis na pisaču.</w:t>
                  </w:r>
                  <w:r>
                    <w:t xml:space="preserve"> </w:t>
                  </w:r>
                </w:p>
                <w:p w14:paraId="5212569A" w14:textId="77777777" w:rsidR="00710004" w:rsidRDefault="002D002D">
                  <w:pPr>
                    <w:pStyle w:val="normal-000195"/>
                  </w:pPr>
                  <w:r>
                    <w:rPr>
                      <w:rStyle w:val="defaultparagraphfont-000072"/>
                    </w:rPr>
                    <w:t>Pronalazim i otvaram prijašnje zadatke bez poteškoća.</w:t>
                  </w:r>
                  <w:r>
                    <w:t xml:space="preserve"> </w:t>
                  </w:r>
                </w:p>
              </w:tc>
              <w:tc>
                <w:tcPr>
                  <w:tcW w:w="2385" w:type="dxa"/>
                  <w:tcBorders>
                    <w:top w:val="single" w:sz="6" w:space="0" w:color="8EAADB"/>
                    <w:left w:val="single" w:sz="6" w:space="0" w:color="8EAADB"/>
                    <w:bottom w:val="single" w:sz="6" w:space="0" w:color="8EAADB"/>
                    <w:right w:val="single" w:sz="6" w:space="0" w:color="8EAADB"/>
                  </w:tcBorders>
                  <w:tcMar>
                    <w:top w:w="0" w:type="dxa"/>
                    <w:left w:w="90" w:type="dxa"/>
                    <w:bottom w:w="0" w:type="dxa"/>
                    <w:right w:w="90" w:type="dxa"/>
                  </w:tcMar>
                  <w:vAlign w:val="center"/>
                  <w:hideMark/>
                </w:tcPr>
                <w:p w14:paraId="24912F15" w14:textId="77777777" w:rsidR="00710004" w:rsidRDefault="002D002D">
                  <w:pPr>
                    <w:pStyle w:val="normal-000070"/>
                  </w:pPr>
                  <w:r>
                    <w:rPr>
                      <w:rStyle w:val="000027"/>
                    </w:rPr>
                    <w:t> </w:t>
                  </w:r>
                  <w:r>
                    <w:t xml:space="preserve"> </w:t>
                  </w:r>
                </w:p>
                <w:p w14:paraId="70C80A00" w14:textId="77777777" w:rsidR="00710004" w:rsidRDefault="002D002D">
                  <w:pPr>
                    <w:pStyle w:val="normal-000195"/>
                  </w:pPr>
                  <w:r>
                    <w:rPr>
                      <w:rStyle w:val="defaultparagraphfont-000072"/>
                    </w:rPr>
                    <w:t>Svoj rad spremam u svoj portfolio,  nekad imam poteškoće s odabirom formata za spremanje ili otvaranje dokumenta ili s  pripremom za njegov ispis te trebam dodatno raditi na stjecanju tih vještina.</w:t>
                  </w:r>
                  <w:r>
                    <w:t xml:space="preserve"> </w:t>
                  </w:r>
                </w:p>
              </w:tc>
            </w:tr>
          </w:tbl>
          <w:p w14:paraId="0B00E787" w14:textId="77777777" w:rsidR="00710004" w:rsidRDefault="002D002D">
            <w:pPr>
              <w:pStyle w:val="normal-000070"/>
            </w:pPr>
            <w:r>
              <w:rPr>
                <w:rStyle w:val="000027"/>
              </w:rPr>
              <w:t> </w:t>
            </w:r>
            <w:r>
              <w:t xml:space="preserve"> </w:t>
            </w:r>
          </w:p>
          <w:p w14:paraId="3CBED0E7" w14:textId="77777777" w:rsidR="00710004" w:rsidRDefault="002D002D">
            <w:pPr>
              <w:pStyle w:val="normal-000194"/>
            </w:pPr>
            <w:r>
              <w:rPr>
                <w:rStyle w:val="defaultparagraphfont-000168"/>
              </w:rPr>
              <w:t xml:space="preserve">Vrednovanje naučenog: </w:t>
            </w:r>
            <w:r>
              <w:rPr>
                <w:rStyle w:val="defaultparagraphfont-000072"/>
              </w:rPr>
              <w:t>Nastavnik jasno informira učenike o kriterijima po kojima će se vrednovati izrađeni zadaci prije nego ih učenici počnu rješavati. </w:t>
            </w:r>
            <w:r>
              <w:t xml:space="preserve"> </w:t>
            </w:r>
          </w:p>
          <w:p w14:paraId="7F6103DB" w14:textId="77777777" w:rsidR="00710004" w:rsidRDefault="002D002D">
            <w:pPr>
              <w:pStyle w:val="normal-000194"/>
            </w:pPr>
            <w:r>
              <w:rPr>
                <w:rStyle w:val="defaultparagraphfont-000072"/>
              </w:rPr>
              <w:t>Na primjer za navedeni zadatak i u zadanom vremenskom roku rad koji se vrednuje treba biti izrađen potpuno samostalno.</w:t>
            </w:r>
            <w:r>
              <w:t xml:space="preserve"> </w:t>
            </w:r>
          </w:p>
          <w:p w14:paraId="47DDF5E0" w14:textId="77777777" w:rsidR="00710004" w:rsidRDefault="002D002D">
            <w:pPr>
              <w:pStyle w:val="normal-000070"/>
            </w:pPr>
            <w:r>
              <w:rPr>
                <w:rStyle w:val="000027"/>
              </w:rPr>
              <w:t> </w:t>
            </w:r>
            <w:r>
              <w:t xml:space="preserve"> </w:t>
            </w:r>
          </w:p>
          <w:tbl>
            <w:tblPr>
              <w:tblW w:w="0" w:type="auto"/>
              <w:tblCellMar>
                <w:top w:w="15" w:type="dxa"/>
                <w:left w:w="15" w:type="dxa"/>
                <w:bottom w:w="15" w:type="dxa"/>
                <w:right w:w="15" w:type="dxa"/>
              </w:tblCellMar>
              <w:tblLook w:val="04A0" w:firstRow="1" w:lastRow="0" w:firstColumn="1" w:lastColumn="0" w:noHBand="0" w:noVBand="1"/>
            </w:tblPr>
            <w:tblGrid>
              <w:gridCol w:w="1620"/>
              <w:gridCol w:w="1755"/>
              <w:gridCol w:w="1575"/>
              <w:gridCol w:w="1845"/>
              <w:gridCol w:w="1635"/>
            </w:tblGrid>
            <w:tr w:rsidR="00710004" w14:paraId="712E7E05" w14:textId="77777777">
              <w:tc>
                <w:tcPr>
                  <w:tcW w:w="1620" w:type="dxa"/>
                  <w:tcBorders>
                    <w:top w:val="single" w:sz="6" w:space="0" w:color="8EAADB"/>
                    <w:left w:val="single" w:sz="6" w:space="0" w:color="8EAADB"/>
                    <w:bottom w:val="single" w:sz="6" w:space="0" w:color="8EAADB"/>
                    <w:right w:val="single" w:sz="6" w:space="0" w:color="8EAADB"/>
                  </w:tcBorders>
                  <w:shd w:val="clear" w:color="auto" w:fill="BDD6EE"/>
                  <w:tcMar>
                    <w:top w:w="0" w:type="dxa"/>
                    <w:left w:w="90" w:type="dxa"/>
                    <w:bottom w:w="0" w:type="dxa"/>
                    <w:right w:w="90" w:type="dxa"/>
                  </w:tcMar>
                  <w:vAlign w:val="center"/>
                  <w:hideMark/>
                </w:tcPr>
                <w:p w14:paraId="292E5C08" w14:textId="77777777" w:rsidR="00710004" w:rsidRDefault="002D002D">
                  <w:pPr>
                    <w:pStyle w:val="normal-000195"/>
                  </w:pPr>
                  <w:r>
                    <w:rPr>
                      <w:rStyle w:val="defaultparagraphfont-000168"/>
                    </w:rPr>
                    <w:t xml:space="preserve">ELEMENTI VREDNOVANJA </w:t>
                  </w:r>
                </w:p>
              </w:tc>
              <w:tc>
                <w:tcPr>
                  <w:tcW w:w="1755" w:type="dxa"/>
                  <w:tcBorders>
                    <w:top w:val="single" w:sz="6" w:space="0" w:color="8EAADB"/>
                    <w:left w:val="single" w:sz="6" w:space="0" w:color="8EAADB"/>
                    <w:bottom w:val="single" w:sz="6" w:space="0" w:color="8EAADB"/>
                    <w:right w:val="single" w:sz="6" w:space="0" w:color="8EAADB"/>
                  </w:tcBorders>
                  <w:shd w:val="clear" w:color="auto" w:fill="BDD6EE"/>
                  <w:tcMar>
                    <w:top w:w="0" w:type="dxa"/>
                    <w:left w:w="90" w:type="dxa"/>
                    <w:bottom w:w="0" w:type="dxa"/>
                    <w:right w:w="90" w:type="dxa"/>
                  </w:tcMar>
                  <w:vAlign w:val="center"/>
                  <w:hideMark/>
                </w:tcPr>
                <w:p w14:paraId="728D6795" w14:textId="77777777" w:rsidR="00710004" w:rsidRDefault="002D002D">
                  <w:pPr>
                    <w:pStyle w:val="normal-000195"/>
                  </w:pPr>
                  <w:r>
                    <w:rPr>
                      <w:rStyle w:val="defaultparagraphfont-000168"/>
                    </w:rPr>
                    <w:t xml:space="preserve">Uspješno  </w:t>
                  </w:r>
                </w:p>
              </w:tc>
              <w:tc>
                <w:tcPr>
                  <w:tcW w:w="1575" w:type="dxa"/>
                  <w:tcBorders>
                    <w:top w:val="single" w:sz="6" w:space="0" w:color="8EAADB"/>
                    <w:left w:val="single" w:sz="6" w:space="0" w:color="8EAADB"/>
                    <w:bottom w:val="single" w:sz="6" w:space="0" w:color="8EAADB"/>
                    <w:right w:val="single" w:sz="6" w:space="0" w:color="8EAADB"/>
                  </w:tcBorders>
                  <w:shd w:val="clear" w:color="auto" w:fill="BDD6EE"/>
                  <w:tcMar>
                    <w:top w:w="0" w:type="dxa"/>
                    <w:left w:w="90" w:type="dxa"/>
                    <w:bottom w:w="0" w:type="dxa"/>
                    <w:right w:w="90" w:type="dxa"/>
                  </w:tcMar>
                  <w:vAlign w:val="center"/>
                  <w:hideMark/>
                </w:tcPr>
                <w:p w14:paraId="35CBC6AD" w14:textId="77777777" w:rsidR="00710004" w:rsidRDefault="002D002D">
                  <w:pPr>
                    <w:pStyle w:val="normal-000195"/>
                  </w:pPr>
                  <w:r>
                    <w:rPr>
                      <w:rStyle w:val="defaultparagraphfont-000168"/>
                    </w:rPr>
                    <w:t xml:space="preserve">Korektno  </w:t>
                  </w:r>
                </w:p>
              </w:tc>
              <w:tc>
                <w:tcPr>
                  <w:tcW w:w="1845" w:type="dxa"/>
                  <w:tcBorders>
                    <w:top w:val="single" w:sz="6" w:space="0" w:color="8EAADB"/>
                    <w:left w:val="single" w:sz="6" w:space="0" w:color="8EAADB"/>
                    <w:bottom w:val="single" w:sz="6" w:space="0" w:color="8EAADB"/>
                    <w:right w:val="single" w:sz="6" w:space="0" w:color="8EAADB"/>
                  </w:tcBorders>
                  <w:shd w:val="clear" w:color="auto" w:fill="BDD6EE"/>
                  <w:tcMar>
                    <w:top w:w="0" w:type="dxa"/>
                    <w:left w:w="90" w:type="dxa"/>
                    <w:bottom w:w="0" w:type="dxa"/>
                    <w:right w:w="90" w:type="dxa"/>
                  </w:tcMar>
                  <w:vAlign w:val="center"/>
                  <w:hideMark/>
                </w:tcPr>
                <w:p w14:paraId="6591A4F3" w14:textId="77777777" w:rsidR="00710004" w:rsidRDefault="002D002D">
                  <w:pPr>
                    <w:pStyle w:val="normal-000195"/>
                  </w:pPr>
                  <w:r>
                    <w:rPr>
                      <w:rStyle w:val="defaultparagraphfont-000168"/>
                    </w:rPr>
                    <w:t xml:space="preserve">Prihvatljivo  </w:t>
                  </w:r>
                </w:p>
              </w:tc>
              <w:tc>
                <w:tcPr>
                  <w:tcW w:w="1635" w:type="dxa"/>
                  <w:tcBorders>
                    <w:top w:val="single" w:sz="6" w:space="0" w:color="8EAADB"/>
                    <w:left w:val="single" w:sz="6" w:space="0" w:color="8EAADB"/>
                    <w:bottom w:val="single" w:sz="6" w:space="0" w:color="8EAADB"/>
                    <w:right w:val="single" w:sz="6" w:space="0" w:color="8EAADB"/>
                  </w:tcBorders>
                  <w:shd w:val="clear" w:color="auto" w:fill="BDD6EE"/>
                  <w:tcMar>
                    <w:top w:w="0" w:type="dxa"/>
                    <w:left w:w="90" w:type="dxa"/>
                    <w:bottom w:w="0" w:type="dxa"/>
                    <w:right w:w="90" w:type="dxa"/>
                  </w:tcMar>
                  <w:vAlign w:val="center"/>
                  <w:hideMark/>
                </w:tcPr>
                <w:p w14:paraId="1F71F0C5" w14:textId="77777777" w:rsidR="00710004" w:rsidRDefault="002D002D">
                  <w:pPr>
                    <w:pStyle w:val="normal-000195"/>
                  </w:pPr>
                  <w:r>
                    <w:rPr>
                      <w:rStyle w:val="defaultparagraphfont-000168"/>
                    </w:rPr>
                    <w:t xml:space="preserve">Neprihvatljivo </w:t>
                  </w:r>
                </w:p>
              </w:tc>
            </w:tr>
            <w:tr w:rsidR="00710004" w14:paraId="78DFC7F7" w14:textId="77777777">
              <w:tc>
                <w:tcPr>
                  <w:tcW w:w="1620" w:type="dxa"/>
                  <w:tcBorders>
                    <w:top w:val="single" w:sz="6" w:space="0" w:color="8EAADB"/>
                    <w:left w:val="single" w:sz="6" w:space="0" w:color="8EAADB"/>
                    <w:bottom w:val="single" w:sz="6" w:space="0" w:color="8EAADB"/>
                    <w:right w:val="single" w:sz="6" w:space="0" w:color="8EAADB"/>
                  </w:tcBorders>
                  <w:tcMar>
                    <w:top w:w="0" w:type="dxa"/>
                    <w:left w:w="90" w:type="dxa"/>
                    <w:bottom w:w="0" w:type="dxa"/>
                    <w:right w:w="90" w:type="dxa"/>
                  </w:tcMar>
                  <w:vAlign w:val="center"/>
                  <w:hideMark/>
                </w:tcPr>
                <w:p w14:paraId="1FA57876" w14:textId="77777777" w:rsidR="00710004" w:rsidRDefault="002D002D">
                  <w:pPr>
                    <w:pStyle w:val="normal-000195"/>
                  </w:pPr>
                  <w:r>
                    <w:rPr>
                      <w:rStyle w:val="defaultparagraphfont-000072"/>
                    </w:rPr>
                    <w:t>Točan geometrijski prikaz složenog strojnog elementa u CAD programu</w:t>
                  </w:r>
                  <w:r>
                    <w:t xml:space="preserve"> </w:t>
                  </w:r>
                </w:p>
              </w:tc>
              <w:tc>
                <w:tcPr>
                  <w:tcW w:w="1755" w:type="dxa"/>
                  <w:tcBorders>
                    <w:top w:val="single" w:sz="6" w:space="0" w:color="8EAADB"/>
                    <w:left w:val="single" w:sz="6" w:space="0" w:color="8EAADB"/>
                    <w:bottom w:val="single" w:sz="6" w:space="0" w:color="8EAADB"/>
                    <w:right w:val="single" w:sz="6" w:space="0" w:color="8EAADB"/>
                  </w:tcBorders>
                  <w:tcMar>
                    <w:top w:w="0" w:type="dxa"/>
                    <w:left w:w="90" w:type="dxa"/>
                    <w:bottom w:w="0" w:type="dxa"/>
                    <w:right w:w="90" w:type="dxa"/>
                  </w:tcMar>
                  <w:vAlign w:val="center"/>
                  <w:hideMark/>
                </w:tcPr>
                <w:p w14:paraId="2A0AF70C" w14:textId="77777777" w:rsidR="00710004" w:rsidRDefault="002D002D">
                  <w:pPr>
                    <w:pStyle w:val="normal-000195"/>
                  </w:pPr>
                  <w:r>
                    <w:rPr>
                      <w:rStyle w:val="defaultparagraphfont-000072"/>
                    </w:rPr>
                    <w:t>Nacrtani strojni element sadrži sve potrebne oblike koji ga definiraju</w:t>
                  </w:r>
                  <w:r>
                    <w:t xml:space="preserve"> </w:t>
                  </w:r>
                </w:p>
                <w:p w14:paraId="01B45956" w14:textId="77777777" w:rsidR="00710004" w:rsidRDefault="002D002D">
                  <w:pPr>
                    <w:pStyle w:val="normal-000195"/>
                  </w:pPr>
                  <w:r>
                    <w:rPr>
                      <w:rStyle w:val="defaultparagraphfont-000072"/>
                    </w:rPr>
                    <w:t>(30 bodova) </w:t>
                  </w:r>
                  <w:r>
                    <w:t xml:space="preserve"> </w:t>
                  </w:r>
                </w:p>
              </w:tc>
              <w:tc>
                <w:tcPr>
                  <w:tcW w:w="1575" w:type="dxa"/>
                  <w:tcBorders>
                    <w:top w:val="single" w:sz="6" w:space="0" w:color="8EAADB"/>
                    <w:left w:val="single" w:sz="6" w:space="0" w:color="8EAADB"/>
                    <w:bottom w:val="single" w:sz="6" w:space="0" w:color="8EAADB"/>
                    <w:right w:val="single" w:sz="6" w:space="0" w:color="8EAADB"/>
                  </w:tcBorders>
                  <w:tcMar>
                    <w:top w:w="0" w:type="dxa"/>
                    <w:left w:w="90" w:type="dxa"/>
                    <w:bottom w:w="0" w:type="dxa"/>
                    <w:right w:w="90" w:type="dxa"/>
                  </w:tcMar>
                  <w:vAlign w:val="center"/>
                  <w:hideMark/>
                </w:tcPr>
                <w:p w14:paraId="7ED3E0C6" w14:textId="77777777" w:rsidR="00710004" w:rsidRDefault="002D002D">
                  <w:pPr>
                    <w:pStyle w:val="normal-000195"/>
                  </w:pPr>
                  <w:r>
                    <w:rPr>
                      <w:rStyle w:val="defaultparagraphfont-000072"/>
                    </w:rPr>
                    <w:t>Nacrtani strojni element sadrži sve potrebne oblike koji ga definiraju uz jednu grešku u prikazu</w:t>
                  </w:r>
                  <w:r>
                    <w:t xml:space="preserve"> </w:t>
                  </w:r>
                </w:p>
                <w:p w14:paraId="21631667" w14:textId="77777777" w:rsidR="00710004" w:rsidRDefault="002D002D">
                  <w:pPr>
                    <w:pStyle w:val="normal-000195"/>
                  </w:pPr>
                  <w:r>
                    <w:rPr>
                      <w:rStyle w:val="defaultparagraphfont-000072"/>
                    </w:rPr>
                    <w:t>(24 bodova) </w:t>
                  </w:r>
                  <w:r>
                    <w:t xml:space="preserve"> </w:t>
                  </w:r>
                </w:p>
              </w:tc>
              <w:tc>
                <w:tcPr>
                  <w:tcW w:w="1845" w:type="dxa"/>
                  <w:tcBorders>
                    <w:top w:val="single" w:sz="6" w:space="0" w:color="8EAADB"/>
                    <w:left w:val="single" w:sz="6" w:space="0" w:color="8EAADB"/>
                    <w:bottom w:val="single" w:sz="6" w:space="0" w:color="8EAADB"/>
                    <w:right w:val="single" w:sz="6" w:space="0" w:color="8EAADB"/>
                  </w:tcBorders>
                  <w:tcMar>
                    <w:top w:w="0" w:type="dxa"/>
                    <w:left w:w="90" w:type="dxa"/>
                    <w:bottom w:w="0" w:type="dxa"/>
                    <w:right w:w="90" w:type="dxa"/>
                  </w:tcMar>
                  <w:hideMark/>
                </w:tcPr>
                <w:p w14:paraId="715F2B62" w14:textId="77777777" w:rsidR="00710004" w:rsidRDefault="002D002D">
                  <w:pPr>
                    <w:pStyle w:val="normal-000195"/>
                  </w:pPr>
                  <w:r>
                    <w:rPr>
                      <w:rStyle w:val="defaultparagraphfont-000072"/>
                    </w:rPr>
                    <w:t>Nacrtani strojni element sadrži sve potrebne oblike koji ga definiraju uz više od jedne, a manje od tri pogreške u prikazu</w:t>
                  </w:r>
                  <w:r>
                    <w:t xml:space="preserve"> </w:t>
                  </w:r>
                </w:p>
                <w:p w14:paraId="6B1030C1" w14:textId="77777777" w:rsidR="00710004" w:rsidRDefault="002D002D">
                  <w:pPr>
                    <w:pStyle w:val="normal-000195"/>
                  </w:pPr>
                  <w:r>
                    <w:rPr>
                      <w:rStyle w:val="defaultparagraphfont-000072"/>
                    </w:rPr>
                    <w:t>(14 bodova)</w:t>
                  </w:r>
                  <w:r>
                    <w:t xml:space="preserve"> </w:t>
                  </w:r>
                </w:p>
              </w:tc>
              <w:tc>
                <w:tcPr>
                  <w:tcW w:w="1635" w:type="dxa"/>
                  <w:tcBorders>
                    <w:top w:val="single" w:sz="6" w:space="0" w:color="8EAADB"/>
                    <w:left w:val="single" w:sz="6" w:space="0" w:color="8EAADB"/>
                    <w:bottom w:val="single" w:sz="6" w:space="0" w:color="8EAADB"/>
                    <w:right w:val="single" w:sz="6" w:space="0" w:color="8EAADB"/>
                  </w:tcBorders>
                  <w:tcMar>
                    <w:top w:w="0" w:type="dxa"/>
                    <w:left w:w="90" w:type="dxa"/>
                    <w:bottom w:w="0" w:type="dxa"/>
                    <w:right w:w="90" w:type="dxa"/>
                  </w:tcMar>
                  <w:hideMark/>
                </w:tcPr>
                <w:p w14:paraId="672B5A84" w14:textId="77777777" w:rsidR="00710004" w:rsidRDefault="002D002D">
                  <w:pPr>
                    <w:pStyle w:val="normal-000195"/>
                  </w:pPr>
                  <w:r>
                    <w:rPr>
                      <w:rStyle w:val="defaultparagraphfont-000072"/>
                    </w:rPr>
                    <w:t xml:space="preserve">Nacrtani strojni element sadrži sve potrebne oblike koji ga definiraju uz više od tri </w:t>
                  </w:r>
                  <w:r>
                    <w:rPr>
                      <w:rStyle w:val="defaultparagraphfont-000072"/>
                    </w:rPr>
                    <w:t>pogreške u prikazu</w:t>
                  </w:r>
                  <w:r>
                    <w:t xml:space="preserve"> </w:t>
                  </w:r>
                </w:p>
                <w:p w14:paraId="053C6448" w14:textId="77777777" w:rsidR="00710004" w:rsidRDefault="002D002D">
                  <w:pPr>
                    <w:pStyle w:val="normal-000195"/>
                  </w:pPr>
                  <w:r>
                    <w:rPr>
                      <w:rStyle w:val="defaultparagraphfont-000072"/>
                    </w:rPr>
                    <w:t>(bez bodova)</w:t>
                  </w:r>
                  <w:r>
                    <w:t xml:space="preserve"> </w:t>
                  </w:r>
                </w:p>
              </w:tc>
            </w:tr>
            <w:tr w:rsidR="00710004" w14:paraId="021A1871" w14:textId="77777777">
              <w:trPr>
                <w:trHeight w:val="1155"/>
              </w:trPr>
              <w:tc>
                <w:tcPr>
                  <w:tcW w:w="1620" w:type="dxa"/>
                  <w:tcBorders>
                    <w:top w:val="single" w:sz="6" w:space="0" w:color="8EAADB"/>
                    <w:left w:val="single" w:sz="6" w:space="0" w:color="8EAADB"/>
                    <w:bottom w:val="single" w:sz="6" w:space="0" w:color="8EAADB"/>
                    <w:right w:val="single" w:sz="6" w:space="0" w:color="8EAADB"/>
                  </w:tcBorders>
                  <w:tcMar>
                    <w:top w:w="0" w:type="dxa"/>
                    <w:left w:w="90" w:type="dxa"/>
                    <w:bottom w:w="0" w:type="dxa"/>
                    <w:right w:w="90" w:type="dxa"/>
                  </w:tcMar>
                  <w:vAlign w:val="center"/>
                  <w:hideMark/>
                </w:tcPr>
                <w:p w14:paraId="3C073635" w14:textId="77777777" w:rsidR="00710004" w:rsidRDefault="002D002D">
                  <w:pPr>
                    <w:pStyle w:val="normal-000195"/>
                  </w:pPr>
                  <w:r>
                    <w:rPr>
                      <w:rStyle w:val="defaultparagraphfont-000072"/>
                    </w:rPr>
                    <w:t>Definiranje dimenzija kotiranjem u CAD programu</w:t>
                  </w:r>
                  <w:r>
                    <w:t xml:space="preserve"> </w:t>
                  </w:r>
                </w:p>
              </w:tc>
              <w:tc>
                <w:tcPr>
                  <w:tcW w:w="1755" w:type="dxa"/>
                  <w:tcBorders>
                    <w:top w:val="single" w:sz="6" w:space="0" w:color="8EAADB"/>
                    <w:left w:val="single" w:sz="6" w:space="0" w:color="8EAADB"/>
                    <w:bottom w:val="single" w:sz="6" w:space="0" w:color="8EAADB"/>
                    <w:right w:val="single" w:sz="6" w:space="0" w:color="8EAADB"/>
                  </w:tcBorders>
                  <w:tcMar>
                    <w:top w:w="0" w:type="dxa"/>
                    <w:left w:w="90" w:type="dxa"/>
                    <w:bottom w:w="0" w:type="dxa"/>
                    <w:right w:w="90" w:type="dxa"/>
                  </w:tcMar>
                  <w:hideMark/>
                </w:tcPr>
                <w:p w14:paraId="7BB7633F" w14:textId="77777777" w:rsidR="00710004" w:rsidRDefault="002D002D">
                  <w:pPr>
                    <w:pStyle w:val="normal-000195"/>
                  </w:pPr>
                  <w:r>
                    <w:rPr>
                      <w:rStyle w:val="defaultparagraphfont-000072"/>
                    </w:rPr>
                    <w:t>Nacrtani strojni element je u potpunosti određen s predstavljenim kotiranjem</w:t>
                  </w:r>
                  <w:r>
                    <w:t xml:space="preserve"> </w:t>
                  </w:r>
                </w:p>
                <w:p w14:paraId="4567597A" w14:textId="77777777" w:rsidR="00710004" w:rsidRDefault="002D002D">
                  <w:pPr>
                    <w:pStyle w:val="normal-000195"/>
                  </w:pPr>
                  <w:r>
                    <w:rPr>
                      <w:rStyle w:val="defaultparagraphfont-000072"/>
                    </w:rPr>
                    <w:t>(30 bodova)</w:t>
                  </w:r>
                  <w:r>
                    <w:t xml:space="preserve"> </w:t>
                  </w:r>
                </w:p>
              </w:tc>
              <w:tc>
                <w:tcPr>
                  <w:tcW w:w="1575" w:type="dxa"/>
                  <w:tcBorders>
                    <w:top w:val="single" w:sz="6" w:space="0" w:color="8EAADB"/>
                    <w:left w:val="single" w:sz="6" w:space="0" w:color="8EAADB"/>
                    <w:bottom w:val="single" w:sz="6" w:space="0" w:color="8EAADB"/>
                    <w:right w:val="single" w:sz="6" w:space="0" w:color="8EAADB"/>
                  </w:tcBorders>
                  <w:tcMar>
                    <w:top w:w="0" w:type="dxa"/>
                    <w:left w:w="90" w:type="dxa"/>
                    <w:bottom w:w="0" w:type="dxa"/>
                    <w:right w:w="90" w:type="dxa"/>
                  </w:tcMar>
                  <w:vAlign w:val="center"/>
                  <w:hideMark/>
                </w:tcPr>
                <w:p w14:paraId="28E0853F" w14:textId="77777777" w:rsidR="00710004" w:rsidRDefault="002D002D">
                  <w:pPr>
                    <w:pStyle w:val="normal-000195"/>
                  </w:pPr>
                  <w:r>
                    <w:rPr>
                      <w:rStyle w:val="defaultparagraphfont-000072"/>
                    </w:rPr>
                    <w:t>Nacrtani strojni element je kotiran bez definiranja jedne dimenzije</w:t>
                  </w:r>
                  <w:r>
                    <w:t xml:space="preserve"> </w:t>
                  </w:r>
                </w:p>
                <w:p w14:paraId="48649941" w14:textId="77777777" w:rsidR="00710004" w:rsidRDefault="002D002D">
                  <w:pPr>
                    <w:pStyle w:val="normal-000195"/>
                  </w:pPr>
                  <w:r>
                    <w:rPr>
                      <w:rStyle w:val="defaultparagraphfont-000072"/>
                    </w:rPr>
                    <w:t xml:space="preserve">(20 </w:t>
                  </w:r>
                  <w:r>
                    <w:rPr>
                      <w:rStyle w:val="defaultparagraphfont-000072"/>
                    </w:rPr>
                    <w:t>bodova) </w:t>
                  </w:r>
                  <w:r>
                    <w:t xml:space="preserve"> </w:t>
                  </w:r>
                </w:p>
              </w:tc>
              <w:tc>
                <w:tcPr>
                  <w:tcW w:w="1845" w:type="dxa"/>
                  <w:tcBorders>
                    <w:top w:val="single" w:sz="6" w:space="0" w:color="8EAADB"/>
                    <w:left w:val="single" w:sz="6" w:space="0" w:color="8EAADB"/>
                    <w:bottom w:val="single" w:sz="6" w:space="0" w:color="8EAADB"/>
                    <w:right w:val="single" w:sz="6" w:space="0" w:color="8EAADB"/>
                  </w:tcBorders>
                  <w:tcMar>
                    <w:top w:w="0" w:type="dxa"/>
                    <w:left w:w="90" w:type="dxa"/>
                    <w:bottom w:w="0" w:type="dxa"/>
                    <w:right w:w="90" w:type="dxa"/>
                  </w:tcMar>
                  <w:vAlign w:val="center"/>
                  <w:hideMark/>
                </w:tcPr>
                <w:p w14:paraId="56582482" w14:textId="77777777" w:rsidR="00710004" w:rsidRDefault="002D002D">
                  <w:pPr>
                    <w:pStyle w:val="normal-000195"/>
                  </w:pPr>
                  <w:r>
                    <w:rPr>
                      <w:rStyle w:val="defaultparagraphfont-000072"/>
                    </w:rPr>
                    <w:t>Nacrtani strojni element je kotiran bez definiranja više od jedne, a manje od tri dimenzije</w:t>
                  </w:r>
                  <w:r>
                    <w:t xml:space="preserve"> </w:t>
                  </w:r>
                </w:p>
                <w:p w14:paraId="0E7D7D86" w14:textId="77777777" w:rsidR="00710004" w:rsidRDefault="002D002D">
                  <w:pPr>
                    <w:pStyle w:val="normal-000195"/>
                  </w:pPr>
                  <w:r>
                    <w:rPr>
                      <w:rStyle w:val="defaultparagraphfont-000072"/>
                    </w:rPr>
                    <w:t>(13 bodova)</w:t>
                  </w:r>
                  <w:r>
                    <w:t xml:space="preserve"> </w:t>
                  </w:r>
                </w:p>
              </w:tc>
              <w:tc>
                <w:tcPr>
                  <w:tcW w:w="1635" w:type="dxa"/>
                  <w:tcBorders>
                    <w:top w:val="single" w:sz="6" w:space="0" w:color="8EAADB"/>
                    <w:left w:val="single" w:sz="6" w:space="0" w:color="8EAADB"/>
                    <w:bottom w:val="single" w:sz="6" w:space="0" w:color="8EAADB"/>
                    <w:right w:val="single" w:sz="6" w:space="0" w:color="8EAADB"/>
                  </w:tcBorders>
                  <w:tcMar>
                    <w:top w:w="0" w:type="dxa"/>
                    <w:left w:w="90" w:type="dxa"/>
                    <w:bottom w:w="0" w:type="dxa"/>
                    <w:right w:w="90" w:type="dxa"/>
                  </w:tcMar>
                  <w:vAlign w:val="center"/>
                  <w:hideMark/>
                </w:tcPr>
                <w:p w14:paraId="7F453F8A" w14:textId="77777777" w:rsidR="00710004" w:rsidRDefault="002D002D">
                  <w:pPr>
                    <w:pStyle w:val="normal-000195"/>
                  </w:pPr>
                  <w:r>
                    <w:rPr>
                      <w:rStyle w:val="defaultparagraphfont-000072"/>
                    </w:rPr>
                    <w:t>Nacrtani strojni element je kotiran bez definiranja više od tri dimenzije</w:t>
                  </w:r>
                  <w:r>
                    <w:t xml:space="preserve"> </w:t>
                  </w:r>
                </w:p>
                <w:p w14:paraId="1EA38460" w14:textId="77777777" w:rsidR="00710004" w:rsidRDefault="002D002D">
                  <w:pPr>
                    <w:pStyle w:val="normal-000195"/>
                  </w:pPr>
                  <w:r>
                    <w:rPr>
                      <w:rStyle w:val="defaultparagraphfont-000072"/>
                    </w:rPr>
                    <w:t>(bez bodova)</w:t>
                  </w:r>
                  <w:r>
                    <w:t xml:space="preserve"> </w:t>
                  </w:r>
                </w:p>
              </w:tc>
            </w:tr>
            <w:tr w:rsidR="00710004" w14:paraId="285D1E57" w14:textId="77777777">
              <w:tc>
                <w:tcPr>
                  <w:tcW w:w="1620" w:type="dxa"/>
                  <w:tcBorders>
                    <w:top w:val="single" w:sz="6" w:space="0" w:color="8EAADB"/>
                    <w:left w:val="single" w:sz="6" w:space="0" w:color="8EAADB"/>
                    <w:bottom w:val="single" w:sz="6" w:space="0" w:color="8EAADB"/>
                    <w:right w:val="single" w:sz="6" w:space="0" w:color="8EAADB"/>
                  </w:tcBorders>
                  <w:tcMar>
                    <w:top w:w="0" w:type="dxa"/>
                    <w:left w:w="90" w:type="dxa"/>
                    <w:bottom w:w="0" w:type="dxa"/>
                    <w:right w:w="90" w:type="dxa"/>
                  </w:tcMar>
                  <w:vAlign w:val="center"/>
                  <w:hideMark/>
                </w:tcPr>
                <w:p w14:paraId="3E28580E" w14:textId="77777777" w:rsidR="00710004" w:rsidRDefault="002D002D">
                  <w:pPr>
                    <w:pStyle w:val="normal-000195"/>
                  </w:pPr>
                  <w:r>
                    <w:rPr>
                      <w:rStyle w:val="defaultparagraphfont-000072"/>
                    </w:rPr>
                    <w:t>Preglednost crteža</w:t>
                  </w:r>
                  <w:r>
                    <w:t xml:space="preserve"> </w:t>
                  </w:r>
                </w:p>
              </w:tc>
              <w:tc>
                <w:tcPr>
                  <w:tcW w:w="1755" w:type="dxa"/>
                  <w:tcBorders>
                    <w:top w:val="single" w:sz="6" w:space="0" w:color="8EAADB"/>
                    <w:left w:val="single" w:sz="6" w:space="0" w:color="8EAADB"/>
                    <w:bottom w:val="single" w:sz="6" w:space="0" w:color="8EAADB"/>
                    <w:right w:val="single" w:sz="6" w:space="0" w:color="8EAADB"/>
                  </w:tcBorders>
                  <w:tcMar>
                    <w:top w:w="0" w:type="dxa"/>
                    <w:left w:w="90" w:type="dxa"/>
                    <w:bottom w:w="0" w:type="dxa"/>
                    <w:right w:w="90" w:type="dxa"/>
                  </w:tcMar>
                  <w:vAlign w:val="center"/>
                  <w:hideMark/>
                </w:tcPr>
                <w:p w14:paraId="2CC6E2FD" w14:textId="77777777" w:rsidR="00710004" w:rsidRDefault="002D002D">
                  <w:pPr>
                    <w:pStyle w:val="normal-000195"/>
                  </w:pPr>
                  <w:r>
                    <w:rPr>
                      <w:rStyle w:val="defaultparagraphfont-000072"/>
                    </w:rPr>
                    <w:t xml:space="preserve">Svi dijelovi crteža lako se </w:t>
                  </w:r>
                  <w:r>
                    <w:rPr>
                      <w:rStyle w:val="defaultparagraphfont-000072"/>
                    </w:rPr>
                    <w:t>čitaju, , nema nepotrebnih presijecanja crta, font je dobro odabran tako da se jasno uočava</w:t>
                  </w:r>
                  <w:r>
                    <w:t xml:space="preserve"> </w:t>
                  </w:r>
                </w:p>
                <w:p w14:paraId="64FEBC7B" w14:textId="77777777" w:rsidR="00710004" w:rsidRDefault="002D002D">
                  <w:pPr>
                    <w:pStyle w:val="normal-000195"/>
                  </w:pPr>
                  <w:r>
                    <w:rPr>
                      <w:rStyle w:val="defaultparagraphfont-000072"/>
                    </w:rPr>
                    <w:t>(20 bodova)</w:t>
                  </w:r>
                  <w:r>
                    <w:t xml:space="preserve"> </w:t>
                  </w:r>
                </w:p>
              </w:tc>
              <w:tc>
                <w:tcPr>
                  <w:tcW w:w="1575" w:type="dxa"/>
                  <w:tcBorders>
                    <w:top w:val="single" w:sz="6" w:space="0" w:color="8EAADB"/>
                    <w:left w:val="single" w:sz="6" w:space="0" w:color="8EAADB"/>
                    <w:bottom w:val="single" w:sz="6" w:space="0" w:color="8EAADB"/>
                    <w:right w:val="single" w:sz="6" w:space="0" w:color="8EAADB"/>
                  </w:tcBorders>
                  <w:tcMar>
                    <w:top w:w="0" w:type="dxa"/>
                    <w:left w:w="90" w:type="dxa"/>
                    <w:bottom w:w="0" w:type="dxa"/>
                    <w:right w:w="90" w:type="dxa"/>
                  </w:tcMar>
                  <w:vAlign w:val="center"/>
                  <w:hideMark/>
                </w:tcPr>
                <w:p w14:paraId="1B9199D8" w14:textId="77777777" w:rsidR="00710004" w:rsidRDefault="002D002D">
                  <w:pPr>
                    <w:pStyle w:val="normal-000195"/>
                  </w:pPr>
                  <w:r>
                    <w:rPr>
                      <w:rStyle w:val="defaultparagraphfont-000072"/>
                    </w:rPr>
                    <w:t>Crtež se lako čita, oblik i debljine crta pravilno su odabrani, moguće su manje (do dvije) ispravke koje bi povećale preglednost crteža</w:t>
                  </w:r>
                  <w:r>
                    <w:t xml:space="preserve"> </w:t>
                  </w:r>
                </w:p>
                <w:p w14:paraId="3BC7C12C" w14:textId="77777777" w:rsidR="00710004" w:rsidRDefault="002D002D">
                  <w:pPr>
                    <w:pStyle w:val="normal-000195"/>
                  </w:pPr>
                  <w:r>
                    <w:rPr>
                      <w:rStyle w:val="defaultparagraphfont-000072"/>
                    </w:rPr>
                    <w:t>(13 bodova)</w:t>
                  </w:r>
                  <w:r>
                    <w:t xml:space="preserve"> </w:t>
                  </w:r>
                </w:p>
              </w:tc>
              <w:tc>
                <w:tcPr>
                  <w:tcW w:w="1845" w:type="dxa"/>
                  <w:tcBorders>
                    <w:top w:val="single" w:sz="6" w:space="0" w:color="8EAADB"/>
                    <w:left w:val="single" w:sz="6" w:space="0" w:color="8EAADB"/>
                    <w:bottom w:val="single" w:sz="6" w:space="0" w:color="8EAADB"/>
                    <w:right w:val="single" w:sz="6" w:space="0" w:color="8EAADB"/>
                  </w:tcBorders>
                  <w:tcMar>
                    <w:top w:w="0" w:type="dxa"/>
                    <w:left w:w="90" w:type="dxa"/>
                    <w:bottom w:w="0" w:type="dxa"/>
                    <w:right w:w="90" w:type="dxa"/>
                  </w:tcMar>
                  <w:vAlign w:val="center"/>
                  <w:hideMark/>
                </w:tcPr>
                <w:p w14:paraId="794A7652" w14:textId="77777777" w:rsidR="00710004" w:rsidRDefault="002D002D">
                  <w:pPr>
                    <w:pStyle w:val="normal-000195"/>
                  </w:pPr>
                  <w:r>
                    <w:rPr>
                      <w:rStyle w:val="defaultparagraphfont-000072"/>
                    </w:rPr>
                    <w:t>Crtež se ne čita lako i potrebno je uvesti više od dvije, a manje od  četiri ispravke kako bi bio pregledniji</w:t>
                  </w:r>
                  <w:r>
                    <w:t xml:space="preserve"> </w:t>
                  </w:r>
                </w:p>
                <w:p w14:paraId="38AA109D" w14:textId="77777777" w:rsidR="00710004" w:rsidRDefault="002D002D">
                  <w:pPr>
                    <w:pStyle w:val="normal-000195"/>
                  </w:pPr>
                  <w:r>
                    <w:rPr>
                      <w:rStyle w:val="defaultparagraphfont-000072"/>
                    </w:rPr>
                    <w:t>(13 bodova )</w:t>
                  </w:r>
                  <w:r>
                    <w:t xml:space="preserve"> </w:t>
                  </w:r>
                </w:p>
              </w:tc>
              <w:tc>
                <w:tcPr>
                  <w:tcW w:w="1635" w:type="dxa"/>
                  <w:tcBorders>
                    <w:top w:val="single" w:sz="6" w:space="0" w:color="8EAADB"/>
                    <w:left w:val="single" w:sz="6" w:space="0" w:color="8EAADB"/>
                    <w:bottom w:val="single" w:sz="6" w:space="0" w:color="8EAADB"/>
                    <w:right w:val="single" w:sz="6" w:space="0" w:color="8EAADB"/>
                  </w:tcBorders>
                  <w:tcMar>
                    <w:top w:w="0" w:type="dxa"/>
                    <w:left w:w="90" w:type="dxa"/>
                    <w:bottom w:w="0" w:type="dxa"/>
                    <w:right w:w="90" w:type="dxa"/>
                  </w:tcMar>
                  <w:vAlign w:val="center"/>
                  <w:hideMark/>
                </w:tcPr>
                <w:p w14:paraId="6F4C355E" w14:textId="77777777" w:rsidR="00710004" w:rsidRDefault="002D002D">
                  <w:pPr>
                    <w:pStyle w:val="normal-000195"/>
                  </w:pPr>
                  <w:r>
                    <w:rPr>
                      <w:rStyle w:val="defaultparagraphfont-000072"/>
                    </w:rPr>
                    <w:t>Crtež se ne čita lako i potrebno je uvesti više od četiri ispravke kako bi bi se mogao pročitati</w:t>
                  </w:r>
                  <w:r>
                    <w:t xml:space="preserve"> </w:t>
                  </w:r>
                </w:p>
                <w:p w14:paraId="59A84B49" w14:textId="77777777" w:rsidR="00710004" w:rsidRDefault="002D002D">
                  <w:pPr>
                    <w:pStyle w:val="normal-000195"/>
                  </w:pPr>
                  <w:r>
                    <w:rPr>
                      <w:rStyle w:val="defaultparagraphfont-000072"/>
                    </w:rPr>
                    <w:t>(bez bodova) </w:t>
                  </w:r>
                  <w:r>
                    <w:t xml:space="preserve"> </w:t>
                  </w:r>
                </w:p>
              </w:tc>
            </w:tr>
            <w:tr w:rsidR="00710004" w14:paraId="61912725" w14:textId="77777777">
              <w:tc>
                <w:tcPr>
                  <w:tcW w:w="1620" w:type="dxa"/>
                  <w:tcBorders>
                    <w:top w:val="single" w:sz="6" w:space="0" w:color="8EAADB"/>
                    <w:left w:val="single" w:sz="6" w:space="0" w:color="8EAADB"/>
                    <w:bottom w:val="single" w:sz="6" w:space="0" w:color="8EAADB"/>
                    <w:right w:val="single" w:sz="6" w:space="0" w:color="8EAADB"/>
                  </w:tcBorders>
                  <w:tcMar>
                    <w:top w:w="0" w:type="dxa"/>
                    <w:left w:w="90" w:type="dxa"/>
                    <w:bottom w:w="0" w:type="dxa"/>
                    <w:right w:w="90" w:type="dxa"/>
                  </w:tcMar>
                  <w:vAlign w:val="center"/>
                  <w:hideMark/>
                </w:tcPr>
                <w:p w14:paraId="1761BBE3" w14:textId="77777777" w:rsidR="00710004" w:rsidRDefault="002D002D">
                  <w:pPr>
                    <w:pStyle w:val="normal-000195"/>
                  </w:pPr>
                  <w:r>
                    <w:rPr>
                      <w:rStyle w:val="defaultparagraphfont-000072"/>
                    </w:rPr>
                    <w:t>Spremanje crteža po</w:t>
                  </w:r>
                  <w:r>
                    <w:t xml:space="preserve"> </w:t>
                  </w:r>
                </w:p>
                <w:p w14:paraId="1B71A37F" w14:textId="77777777" w:rsidR="00710004" w:rsidRDefault="002D002D">
                  <w:pPr>
                    <w:pStyle w:val="normal-000195"/>
                  </w:pPr>
                  <w:r>
                    <w:rPr>
                      <w:rStyle w:val="defaultparagraphfont-000072"/>
                    </w:rPr>
                    <w:t>zadanim uvjetima</w:t>
                  </w:r>
                  <w:r>
                    <w:t xml:space="preserve"> </w:t>
                  </w:r>
                </w:p>
              </w:tc>
              <w:tc>
                <w:tcPr>
                  <w:tcW w:w="1755" w:type="dxa"/>
                  <w:tcBorders>
                    <w:top w:val="single" w:sz="6" w:space="0" w:color="8EAADB"/>
                    <w:left w:val="single" w:sz="6" w:space="0" w:color="8EAADB"/>
                    <w:bottom w:val="single" w:sz="6" w:space="0" w:color="8EAADB"/>
                    <w:right w:val="single" w:sz="6" w:space="0" w:color="8EAADB"/>
                  </w:tcBorders>
                  <w:tcMar>
                    <w:top w:w="0" w:type="dxa"/>
                    <w:left w:w="90" w:type="dxa"/>
                    <w:bottom w:w="0" w:type="dxa"/>
                    <w:right w:w="90" w:type="dxa"/>
                  </w:tcMar>
                  <w:vAlign w:val="center"/>
                  <w:hideMark/>
                </w:tcPr>
                <w:p w14:paraId="719A032B" w14:textId="77777777" w:rsidR="00710004" w:rsidRDefault="002D002D">
                  <w:pPr>
                    <w:pStyle w:val="normal-000195"/>
                  </w:pPr>
                  <w:r>
                    <w:rPr>
                      <w:rStyle w:val="defaultparagraphfont-000072"/>
                    </w:rPr>
                    <w:t>Crtež je spremljen pod zadanim nazivom, u zadanom formatu i na zadanom mjestu te je pripremljen za ispis </w:t>
                  </w:r>
                  <w:r>
                    <w:t xml:space="preserve"> </w:t>
                  </w:r>
                </w:p>
                <w:p w14:paraId="3C788620" w14:textId="77777777" w:rsidR="00710004" w:rsidRDefault="002D002D">
                  <w:pPr>
                    <w:pStyle w:val="normal-000195"/>
                  </w:pPr>
                  <w:r>
                    <w:rPr>
                      <w:rStyle w:val="defaultparagraphfont-000072"/>
                    </w:rPr>
                    <w:t>(20 bodova)</w:t>
                  </w:r>
                  <w:r>
                    <w:t xml:space="preserve"> </w:t>
                  </w:r>
                </w:p>
              </w:tc>
              <w:tc>
                <w:tcPr>
                  <w:tcW w:w="1575" w:type="dxa"/>
                  <w:tcBorders>
                    <w:top w:val="single" w:sz="6" w:space="0" w:color="8EAADB"/>
                    <w:left w:val="single" w:sz="6" w:space="0" w:color="8EAADB"/>
                    <w:bottom w:val="single" w:sz="6" w:space="0" w:color="8EAADB"/>
                    <w:right w:val="single" w:sz="6" w:space="0" w:color="8EAADB"/>
                  </w:tcBorders>
                  <w:tcMar>
                    <w:top w:w="0" w:type="dxa"/>
                    <w:left w:w="90" w:type="dxa"/>
                    <w:bottom w:w="0" w:type="dxa"/>
                    <w:right w:w="90" w:type="dxa"/>
                  </w:tcMar>
                  <w:vAlign w:val="center"/>
                  <w:hideMark/>
                </w:tcPr>
                <w:p w14:paraId="76BE5D0D" w14:textId="77777777" w:rsidR="00710004" w:rsidRDefault="002D002D">
                  <w:pPr>
                    <w:pStyle w:val="normal-000195"/>
                  </w:pPr>
                  <w:r>
                    <w:rPr>
                      <w:rStyle w:val="defaultparagraphfont-000072"/>
                    </w:rPr>
                    <w:t>Crtež je spremljen tako da se ne poštuje jedan od zadanih uvjeta</w:t>
                  </w:r>
                  <w:r>
                    <w:t xml:space="preserve"> </w:t>
                  </w:r>
                </w:p>
                <w:p w14:paraId="0004BD5A" w14:textId="77777777" w:rsidR="00710004" w:rsidRDefault="002D002D">
                  <w:pPr>
                    <w:pStyle w:val="normal-000195"/>
                  </w:pPr>
                  <w:r>
                    <w:rPr>
                      <w:rStyle w:val="defaultparagraphfont-000072"/>
                    </w:rPr>
                    <w:t>(13 bodova)</w:t>
                  </w:r>
                  <w:r>
                    <w:t xml:space="preserve"> </w:t>
                  </w:r>
                </w:p>
              </w:tc>
              <w:tc>
                <w:tcPr>
                  <w:tcW w:w="1845" w:type="dxa"/>
                  <w:tcBorders>
                    <w:top w:val="single" w:sz="6" w:space="0" w:color="8EAADB"/>
                    <w:left w:val="single" w:sz="6" w:space="0" w:color="8EAADB"/>
                    <w:bottom w:val="single" w:sz="6" w:space="0" w:color="8EAADB"/>
                    <w:right w:val="single" w:sz="6" w:space="0" w:color="8EAADB"/>
                  </w:tcBorders>
                  <w:tcMar>
                    <w:top w:w="0" w:type="dxa"/>
                    <w:left w:w="90" w:type="dxa"/>
                    <w:bottom w:w="0" w:type="dxa"/>
                    <w:right w:w="90" w:type="dxa"/>
                  </w:tcMar>
                  <w:vAlign w:val="center"/>
                  <w:hideMark/>
                </w:tcPr>
                <w:p w14:paraId="50E0E276" w14:textId="77777777" w:rsidR="00710004" w:rsidRDefault="002D002D">
                  <w:pPr>
                    <w:pStyle w:val="normal-000195"/>
                  </w:pPr>
                  <w:r>
                    <w:rPr>
                      <w:rStyle w:val="defaultparagraphfont-000072"/>
                    </w:rPr>
                    <w:t>Crtež je spremljen tako da se ne poštuju  dva  od četiri zadana uvjeta</w:t>
                  </w:r>
                  <w:r>
                    <w:t xml:space="preserve"> </w:t>
                  </w:r>
                </w:p>
                <w:p w14:paraId="5E5CAE9F" w14:textId="77777777" w:rsidR="00710004" w:rsidRDefault="002D002D">
                  <w:pPr>
                    <w:pStyle w:val="normal-000195"/>
                  </w:pPr>
                  <w:r>
                    <w:rPr>
                      <w:rStyle w:val="defaultparagraphfont-000072"/>
                    </w:rPr>
                    <w:t>(10 bod)</w:t>
                  </w:r>
                  <w:r>
                    <w:t xml:space="preserve"> </w:t>
                  </w:r>
                </w:p>
              </w:tc>
              <w:tc>
                <w:tcPr>
                  <w:tcW w:w="1635" w:type="dxa"/>
                  <w:tcBorders>
                    <w:top w:val="single" w:sz="6" w:space="0" w:color="8EAADB"/>
                    <w:left w:val="single" w:sz="6" w:space="0" w:color="8EAADB"/>
                    <w:bottom w:val="single" w:sz="6" w:space="0" w:color="8EAADB"/>
                    <w:right w:val="single" w:sz="6" w:space="0" w:color="8EAADB"/>
                  </w:tcBorders>
                  <w:tcMar>
                    <w:top w:w="0" w:type="dxa"/>
                    <w:left w:w="90" w:type="dxa"/>
                    <w:bottom w:w="0" w:type="dxa"/>
                    <w:right w:w="90" w:type="dxa"/>
                  </w:tcMar>
                  <w:vAlign w:val="center"/>
                  <w:hideMark/>
                </w:tcPr>
                <w:p w14:paraId="24A3E4BA" w14:textId="77777777" w:rsidR="00710004" w:rsidRDefault="002D002D">
                  <w:pPr>
                    <w:pStyle w:val="normal-000195"/>
                  </w:pPr>
                  <w:r>
                    <w:rPr>
                      <w:rStyle w:val="defaultparagraphfont-000072"/>
                    </w:rPr>
                    <w:t>Crtež je spremljen tako da se ne poštuje ni jedan od zadanih uvjeta</w:t>
                  </w:r>
                  <w:r>
                    <w:t xml:space="preserve"> </w:t>
                  </w:r>
                </w:p>
                <w:p w14:paraId="3E8A7AAD" w14:textId="77777777" w:rsidR="00710004" w:rsidRDefault="002D002D">
                  <w:pPr>
                    <w:pStyle w:val="normal-000195"/>
                  </w:pPr>
                  <w:r>
                    <w:rPr>
                      <w:rStyle w:val="defaultparagraphfont-000072"/>
                    </w:rPr>
                    <w:t>(bez bodova)</w:t>
                  </w:r>
                  <w:r>
                    <w:t xml:space="preserve"> </w:t>
                  </w:r>
                </w:p>
              </w:tc>
            </w:tr>
          </w:tbl>
          <w:p w14:paraId="1897B0A7" w14:textId="77777777" w:rsidR="00710004" w:rsidRDefault="002D002D">
            <w:pPr>
              <w:pStyle w:val="normal-000070"/>
            </w:pPr>
            <w:r>
              <w:rPr>
                <w:rStyle w:val="000027"/>
              </w:rPr>
              <w:t> </w:t>
            </w:r>
            <w:r>
              <w:t xml:space="preserve"> </w:t>
            </w:r>
          </w:p>
          <w:p w14:paraId="0E60B3F6" w14:textId="77777777" w:rsidR="00710004" w:rsidRDefault="002D002D">
            <w:pPr>
              <w:pStyle w:val="normal-000070"/>
            </w:pPr>
            <w:r>
              <w:rPr>
                <w:rStyle w:val="defaultparagraphfont-000072"/>
              </w:rPr>
              <w:t>50% - 62%  - dovoljan (2) </w:t>
            </w:r>
            <w:r>
              <w:t xml:space="preserve"> </w:t>
            </w:r>
          </w:p>
          <w:p w14:paraId="2EE4AE2C" w14:textId="77777777" w:rsidR="00710004" w:rsidRDefault="002D002D">
            <w:pPr>
              <w:pStyle w:val="normal-000070"/>
            </w:pPr>
            <w:r>
              <w:rPr>
                <w:rStyle w:val="defaultparagraphfont-000072"/>
              </w:rPr>
              <w:t>63% - 76% - dobar (3)</w:t>
            </w:r>
            <w:r>
              <w:t xml:space="preserve"> </w:t>
            </w:r>
          </w:p>
          <w:p w14:paraId="15FAA49B" w14:textId="77777777" w:rsidR="00710004" w:rsidRDefault="002D002D">
            <w:pPr>
              <w:pStyle w:val="normal-000070"/>
            </w:pPr>
            <w:r>
              <w:rPr>
                <w:rStyle w:val="defaultparagraphfont-000072"/>
              </w:rPr>
              <w:lastRenderedPageBreak/>
              <w:t>77% - 89% - vrlo dobar (4)</w:t>
            </w:r>
            <w:r>
              <w:t xml:space="preserve"> </w:t>
            </w:r>
          </w:p>
          <w:p w14:paraId="4B8980E3" w14:textId="77777777" w:rsidR="00710004" w:rsidRDefault="002D002D">
            <w:pPr>
              <w:pStyle w:val="normal-000070"/>
            </w:pPr>
            <w:r>
              <w:rPr>
                <w:rStyle w:val="defaultparagraphfont-000072"/>
              </w:rPr>
              <w:t xml:space="preserve">90% - 100% - </w:t>
            </w:r>
            <w:r>
              <w:rPr>
                <w:rStyle w:val="defaultparagraphfont-000072"/>
              </w:rPr>
              <w:t>izvrstan (5)</w:t>
            </w:r>
            <w:r>
              <w:t xml:space="preserve"> </w:t>
            </w:r>
          </w:p>
        </w:tc>
        <w:tc>
          <w:tcPr>
            <w:tcW w:w="0" w:type="auto"/>
            <w:vAlign w:val="center"/>
            <w:hideMark/>
          </w:tcPr>
          <w:p w14:paraId="75224F3E" w14:textId="77777777" w:rsidR="00710004" w:rsidRDefault="00710004">
            <w:pPr>
              <w:rPr>
                <w:rFonts w:eastAsia="Times New Roman"/>
                <w:sz w:val="20"/>
                <w:szCs w:val="20"/>
              </w:rPr>
            </w:pPr>
          </w:p>
        </w:tc>
      </w:tr>
      <w:tr w:rsidR="00710004" w14:paraId="1011FF1A" w14:textId="77777777">
        <w:tc>
          <w:tcPr>
            <w:tcW w:w="8535" w:type="dxa"/>
            <w:gridSpan w:val="8"/>
            <w:tcBorders>
              <w:top w:val="single" w:sz="6" w:space="0" w:color="auto"/>
              <w:left w:val="single" w:sz="12" w:space="0" w:color="auto"/>
              <w:bottom w:val="single" w:sz="6" w:space="0" w:color="auto"/>
              <w:right w:val="single" w:sz="12" w:space="0" w:color="auto"/>
            </w:tcBorders>
            <w:shd w:val="clear" w:color="auto" w:fill="BDD7EE"/>
            <w:tcMar>
              <w:top w:w="0" w:type="dxa"/>
              <w:left w:w="90" w:type="dxa"/>
              <w:bottom w:w="0" w:type="dxa"/>
              <w:right w:w="90" w:type="dxa"/>
            </w:tcMar>
            <w:vAlign w:val="center"/>
            <w:hideMark/>
          </w:tcPr>
          <w:p w14:paraId="7A590A2A" w14:textId="77777777" w:rsidR="00710004" w:rsidRDefault="002D002D">
            <w:pPr>
              <w:pStyle w:val="normal-000078"/>
            </w:pPr>
            <w:r>
              <w:rPr>
                <w:rStyle w:val="defaultparagraphfont-000026"/>
              </w:rPr>
              <w:lastRenderedPageBreak/>
              <w:t xml:space="preserve">Prijedlog prilagodbe za učenike s posebnim odgojno-obrazovnim potrebama </w:t>
            </w:r>
          </w:p>
        </w:tc>
        <w:tc>
          <w:tcPr>
            <w:tcW w:w="0" w:type="auto"/>
            <w:vAlign w:val="center"/>
            <w:hideMark/>
          </w:tcPr>
          <w:p w14:paraId="44E7EA3D" w14:textId="77777777" w:rsidR="00710004" w:rsidRDefault="00710004">
            <w:pPr>
              <w:rPr>
                <w:rFonts w:eastAsia="Times New Roman"/>
                <w:sz w:val="20"/>
                <w:szCs w:val="20"/>
              </w:rPr>
            </w:pPr>
          </w:p>
        </w:tc>
      </w:tr>
      <w:tr w:rsidR="00710004" w14:paraId="2D7C3645" w14:textId="77777777">
        <w:tc>
          <w:tcPr>
            <w:tcW w:w="8535" w:type="dxa"/>
            <w:gridSpan w:val="8"/>
            <w:tcBorders>
              <w:top w:val="single" w:sz="6" w:space="0" w:color="auto"/>
              <w:left w:val="single" w:sz="12" w:space="0" w:color="auto"/>
              <w:bottom w:val="single" w:sz="12" w:space="0" w:color="auto"/>
              <w:right w:val="single" w:sz="12" w:space="0" w:color="auto"/>
            </w:tcBorders>
            <w:tcMar>
              <w:top w:w="0" w:type="dxa"/>
              <w:left w:w="90" w:type="dxa"/>
              <w:bottom w:w="0" w:type="dxa"/>
              <w:right w:w="90" w:type="dxa"/>
            </w:tcMar>
            <w:hideMark/>
          </w:tcPr>
          <w:p w14:paraId="1D74533A" w14:textId="77777777" w:rsidR="00710004" w:rsidRDefault="002D002D">
            <w:pPr>
              <w:pStyle w:val="normal-000031"/>
              <w:spacing w:before="0" w:after="0"/>
            </w:pPr>
            <w:r>
              <w:rPr>
                <w:rStyle w:val="defaultparagraphfont-000072"/>
              </w:rPr>
              <w:t xml:space="preserve">Budući da se u ovom skupu ishoda učenja najčešće koristi </w:t>
            </w:r>
            <w:r>
              <w:rPr>
                <w:rStyle w:val="defaultparagraphfont-000168"/>
              </w:rPr>
              <w:t xml:space="preserve">heuristička i problemska nastava </w:t>
            </w:r>
            <w:r>
              <w:rPr>
                <w:rStyle w:val="defaultparagraphfont-000072"/>
              </w:rPr>
              <w:t>u individualiziranom kurikulu za svakog učenika s posebnim potrebama navedeni su preporučeni načini rada, primjeri individualizacije te načini i oblici vrednovanja. Poseban naglasak treba staviti na kontinuirano vrednovanje za učenje koristeći kvalitetne, konstruktivne i poticajne povratne informacije u cilju motiviranja učenika, jačanja samopouzdanja te omogućavanja daljnjeg napretka. Nastavnik će procijeniti koja razina pedagoške podrške učeniku je potrebna. Nije namjera da  nastavnik odradi dio uvjeta za</w:t>
            </w:r>
            <w:r>
              <w:rPr>
                <w:rStyle w:val="defaultparagraphfont-000072"/>
              </w:rPr>
              <w:t xml:space="preserve"> dostizanje ishoda učenja umjesto učenika. </w:t>
            </w:r>
          </w:p>
          <w:p w14:paraId="12A99630" w14:textId="77777777" w:rsidR="00710004" w:rsidRDefault="002D002D">
            <w:pPr>
              <w:pStyle w:val="normal-000031"/>
              <w:spacing w:before="0" w:after="0"/>
            </w:pPr>
            <w:r>
              <w:rPr>
                <w:rStyle w:val="defaultparagraphfont-000168"/>
              </w:rPr>
              <w:t xml:space="preserve">Darovitim  učenicima </w:t>
            </w:r>
            <w:r>
              <w:rPr>
                <w:rStyle w:val="defaultparagraphfont-000072"/>
              </w:rPr>
              <w:t>treba omogućiti obogaćivanje sadržaja (proširivanje dodatnim sadržajima kojih se rijetko dotiču) ili postavljanjem ishoda više razine, a sve u skladu sa razlikovnim/individualiziranim kurikulom.   Preporuča se takvim učenicima ponuditi složeniji   zadatak, a vrednovanje treba provoditi sukladno razlikovnom/ individualiziranom kurikulu u cilju poticanja motivacije i napretka</w:t>
            </w:r>
            <w:r>
              <w:t xml:space="preserve"> </w:t>
            </w:r>
          </w:p>
        </w:tc>
        <w:tc>
          <w:tcPr>
            <w:tcW w:w="0" w:type="auto"/>
            <w:vAlign w:val="center"/>
            <w:hideMark/>
          </w:tcPr>
          <w:p w14:paraId="0EF3792C" w14:textId="77777777" w:rsidR="00710004" w:rsidRDefault="00710004">
            <w:pPr>
              <w:rPr>
                <w:rFonts w:eastAsia="Times New Roman"/>
                <w:sz w:val="20"/>
                <w:szCs w:val="20"/>
              </w:rPr>
            </w:pPr>
          </w:p>
        </w:tc>
      </w:tr>
      <w:tr w:rsidR="00710004" w14:paraId="34AE1254" w14:textId="77777777">
        <w:trPr>
          <w:trHeight w:val="360"/>
        </w:trPr>
        <w:tc>
          <w:tcPr>
            <w:tcW w:w="4275" w:type="dxa"/>
            <w:gridSpan w:val="6"/>
            <w:tcBorders>
              <w:top w:val="single" w:sz="12" w:space="0" w:color="auto"/>
              <w:left w:val="single" w:sz="12" w:space="0" w:color="auto"/>
              <w:bottom w:val="single" w:sz="6" w:space="0" w:color="auto"/>
              <w:right w:val="single" w:sz="12" w:space="0" w:color="auto"/>
            </w:tcBorders>
            <w:shd w:val="clear" w:color="auto" w:fill="9CC2E5"/>
            <w:tcMar>
              <w:top w:w="0" w:type="dxa"/>
              <w:left w:w="90" w:type="dxa"/>
              <w:bottom w:w="0" w:type="dxa"/>
              <w:right w:w="90" w:type="dxa"/>
            </w:tcMar>
            <w:vAlign w:val="center"/>
            <w:hideMark/>
          </w:tcPr>
          <w:p w14:paraId="113AD221" w14:textId="77777777" w:rsidR="00710004" w:rsidRDefault="002D002D">
            <w:pPr>
              <w:pStyle w:val="normal-000078"/>
            </w:pPr>
            <w:r>
              <w:rPr>
                <w:rStyle w:val="defaultparagraphfont-000026"/>
              </w:rPr>
              <w:t xml:space="preserve">Skup ishoda učenja iz SK-a, obujam </w:t>
            </w:r>
          </w:p>
        </w:tc>
        <w:tc>
          <w:tcPr>
            <w:tcW w:w="4275" w:type="dxa"/>
            <w:gridSpan w:val="3"/>
            <w:tcBorders>
              <w:top w:val="single" w:sz="12" w:space="0" w:color="auto"/>
              <w:left w:val="single" w:sz="12" w:space="0" w:color="auto"/>
              <w:bottom w:val="single" w:sz="6" w:space="0" w:color="auto"/>
              <w:right w:val="single" w:sz="12" w:space="0" w:color="auto"/>
            </w:tcBorders>
            <w:tcMar>
              <w:top w:w="0" w:type="dxa"/>
              <w:left w:w="90" w:type="dxa"/>
              <w:bottom w:w="0" w:type="dxa"/>
              <w:right w:w="90" w:type="dxa"/>
            </w:tcMar>
            <w:vAlign w:val="center"/>
            <w:hideMark/>
          </w:tcPr>
          <w:p w14:paraId="189C0665" w14:textId="77777777" w:rsidR="00710004" w:rsidRDefault="002D002D">
            <w:pPr>
              <w:pStyle w:val="normal-000360"/>
            </w:pPr>
            <w:r>
              <w:rPr>
                <w:rStyle w:val="defaultparagraphfont-000026"/>
              </w:rPr>
              <w:t xml:space="preserve">Alati i režimi obrade, 2 CSVET </w:t>
            </w:r>
          </w:p>
        </w:tc>
      </w:tr>
      <w:tr w:rsidR="00710004" w14:paraId="339D1EC4" w14:textId="77777777">
        <w:tc>
          <w:tcPr>
            <w:tcW w:w="4275" w:type="dxa"/>
            <w:gridSpan w:val="6"/>
            <w:tcBorders>
              <w:top w:val="single" w:sz="6" w:space="0" w:color="auto"/>
              <w:left w:val="single" w:sz="12" w:space="0" w:color="auto"/>
              <w:bottom w:val="single" w:sz="6" w:space="0" w:color="auto"/>
              <w:right w:val="single" w:sz="12" w:space="0" w:color="auto"/>
            </w:tcBorders>
            <w:shd w:val="clear" w:color="auto" w:fill="BDD6EE"/>
            <w:tcMar>
              <w:top w:w="0" w:type="dxa"/>
              <w:left w:w="90" w:type="dxa"/>
              <w:bottom w:w="0" w:type="dxa"/>
              <w:right w:w="90" w:type="dxa"/>
            </w:tcMar>
            <w:vAlign w:val="center"/>
            <w:hideMark/>
          </w:tcPr>
          <w:p w14:paraId="1501FEDA" w14:textId="77777777" w:rsidR="00710004" w:rsidRDefault="002D002D">
            <w:pPr>
              <w:pStyle w:val="normal-000326"/>
            </w:pPr>
            <w:r>
              <w:rPr>
                <w:rStyle w:val="defaultparagraphfont-000026"/>
              </w:rPr>
              <w:t xml:space="preserve">Ishodi učenja </w:t>
            </w:r>
          </w:p>
        </w:tc>
        <w:tc>
          <w:tcPr>
            <w:tcW w:w="4275" w:type="dxa"/>
            <w:gridSpan w:val="3"/>
            <w:tcBorders>
              <w:top w:val="single" w:sz="6" w:space="0" w:color="auto"/>
              <w:left w:val="single" w:sz="12" w:space="0" w:color="auto"/>
              <w:bottom w:val="single" w:sz="6" w:space="0" w:color="auto"/>
              <w:right w:val="single" w:sz="12" w:space="0" w:color="auto"/>
            </w:tcBorders>
            <w:shd w:val="clear" w:color="auto" w:fill="BDD6EE"/>
            <w:tcMar>
              <w:top w:w="0" w:type="dxa"/>
              <w:left w:w="90" w:type="dxa"/>
              <w:bottom w:w="0" w:type="dxa"/>
              <w:right w:w="90" w:type="dxa"/>
            </w:tcMar>
            <w:vAlign w:val="center"/>
            <w:hideMark/>
          </w:tcPr>
          <w:p w14:paraId="089ABEF9" w14:textId="77777777" w:rsidR="00710004" w:rsidRDefault="002D002D">
            <w:pPr>
              <w:pStyle w:val="normal-000326"/>
            </w:pPr>
            <w:r>
              <w:rPr>
                <w:rStyle w:val="defaultparagraphfont-000026"/>
              </w:rPr>
              <w:t xml:space="preserve">Ishodi učenja na razini usvojenosti „dobar” </w:t>
            </w:r>
          </w:p>
        </w:tc>
      </w:tr>
      <w:tr w:rsidR="00710004" w14:paraId="00DD3DA4" w14:textId="77777777">
        <w:trPr>
          <w:trHeight w:val="345"/>
        </w:trPr>
        <w:tc>
          <w:tcPr>
            <w:tcW w:w="4275" w:type="dxa"/>
            <w:gridSpan w:val="6"/>
            <w:tcBorders>
              <w:top w:val="single" w:sz="6" w:space="0" w:color="auto"/>
              <w:left w:val="single" w:sz="12" w:space="0" w:color="auto"/>
              <w:bottom w:val="single" w:sz="6" w:space="0" w:color="auto"/>
              <w:right w:val="single" w:sz="12" w:space="0" w:color="auto"/>
            </w:tcBorders>
            <w:tcMar>
              <w:top w:w="0" w:type="dxa"/>
              <w:left w:w="90" w:type="dxa"/>
              <w:bottom w:w="0" w:type="dxa"/>
              <w:right w:w="90" w:type="dxa"/>
            </w:tcMar>
            <w:vAlign w:val="center"/>
            <w:hideMark/>
          </w:tcPr>
          <w:p w14:paraId="2DB2038B" w14:textId="77777777" w:rsidR="00710004" w:rsidRDefault="002D002D">
            <w:pPr>
              <w:pStyle w:val="normal-000078"/>
            </w:pPr>
            <w:r>
              <w:rPr>
                <w:rStyle w:val="defaultparagraphfont-000028"/>
              </w:rPr>
              <w:t>Razlikovati vrste alata s obzirom na postupke obrade.</w:t>
            </w:r>
            <w:r>
              <w:t xml:space="preserve"> </w:t>
            </w:r>
          </w:p>
        </w:tc>
        <w:tc>
          <w:tcPr>
            <w:tcW w:w="4275" w:type="dxa"/>
            <w:gridSpan w:val="3"/>
            <w:tcBorders>
              <w:top w:val="single" w:sz="6" w:space="0" w:color="auto"/>
              <w:left w:val="single" w:sz="12" w:space="0" w:color="auto"/>
              <w:bottom w:val="single" w:sz="6" w:space="0" w:color="auto"/>
              <w:right w:val="single" w:sz="12" w:space="0" w:color="auto"/>
            </w:tcBorders>
            <w:tcMar>
              <w:top w:w="0" w:type="dxa"/>
              <w:left w:w="90" w:type="dxa"/>
              <w:bottom w:w="0" w:type="dxa"/>
              <w:right w:w="90" w:type="dxa"/>
            </w:tcMar>
            <w:vAlign w:val="center"/>
            <w:hideMark/>
          </w:tcPr>
          <w:p w14:paraId="213ECA22" w14:textId="77777777" w:rsidR="00710004" w:rsidRDefault="002D002D">
            <w:pPr>
              <w:pStyle w:val="normal-000078"/>
            </w:pPr>
            <w:r>
              <w:rPr>
                <w:rStyle w:val="defaultparagraphfont-000028"/>
              </w:rPr>
              <w:t>Prepoznati vrste alata obzirom na postupke obrade.</w:t>
            </w:r>
            <w:r>
              <w:t xml:space="preserve"> </w:t>
            </w:r>
          </w:p>
        </w:tc>
      </w:tr>
      <w:tr w:rsidR="00710004" w14:paraId="13EEE6FE" w14:textId="77777777">
        <w:trPr>
          <w:trHeight w:val="345"/>
        </w:trPr>
        <w:tc>
          <w:tcPr>
            <w:tcW w:w="4275" w:type="dxa"/>
            <w:gridSpan w:val="6"/>
            <w:tcBorders>
              <w:top w:val="single" w:sz="6" w:space="0" w:color="auto"/>
              <w:left w:val="single" w:sz="12" w:space="0" w:color="auto"/>
              <w:bottom w:val="single" w:sz="6" w:space="0" w:color="auto"/>
              <w:right w:val="single" w:sz="12" w:space="0" w:color="auto"/>
            </w:tcBorders>
            <w:tcMar>
              <w:top w:w="0" w:type="dxa"/>
              <w:left w:w="90" w:type="dxa"/>
              <w:bottom w:w="0" w:type="dxa"/>
              <w:right w:w="90" w:type="dxa"/>
            </w:tcMar>
            <w:vAlign w:val="center"/>
            <w:hideMark/>
          </w:tcPr>
          <w:p w14:paraId="42927466" w14:textId="77777777" w:rsidR="00710004" w:rsidRDefault="002D002D">
            <w:pPr>
              <w:pStyle w:val="normal-000078"/>
            </w:pPr>
            <w:r>
              <w:rPr>
                <w:rStyle w:val="defaultparagraphfont-000028"/>
              </w:rPr>
              <w:t>Razlikovati dimenzije i korekcije alata i njihov značaj pri obradi materijala.</w:t>
            </w:r>
            <w:r>
              <w:t xml:space="preserve"> </w:t>
            </w:r>
          </w:p>
        </w:tc>
        <w:tc>
          <w:tcPr>
            <w:tcW w:w="4275" w:type="dxa"/>
            <w:gridSpan w:val="3"/>
            <w:tcBorders>
              <w:top w:val="single" w:sz="6" w:space="0" w:color="auto"/>
              <w:left w:val="single" w:sz="12" w:space="0" w:color="auto"/>
              <w:bottom w:val="single" w:sz="6" w:space="0" w:color="auto"/>
              <w:right w:val="single" w:sz="12" w:space="0" w:color="auto"/>
            </w:tcBorders>
            <w:tcMar>
              <w:top w:w="0" w:type="dxa"/>
              <w:left w:w="90" w:type="dxa"/>
              <w:bottom w:w="0" w:type="dxa"/>
              <w:right w:w="90" w:type="dxa"/>
            </w:tcMar>
            <w:vAlign w:val="center"/>
            <w:hideMark/>
          </w:tcPr>
          <w:p w14:paraId="07885343" w14:textId="77777777" w:rsidR="00710004" w:rsidRDefault="002D002D">
            <w:pPr>
              <w:pStyle w:val="normal-000078"/>
            </w:pPr>
            <w:r>
              <w:rPr>
                <w:rStyle w:val="defaultparagraphfont-000028"/>
              </w:rPr>
              <w:t>Objasniti dimenzije i korekcije alata.</w:t>
            </w:r>
            <w:r>
              <w:t xml:space="preserve"> </w:t>
            </w:r>
          </w:p>
        </w:tc>
      </w:tr>
      <w:tr w:rsidR="00710004" w14:paraId="20831191" w14:textId="77777777">
        <w:trPr>
          <w:trHeight w:val="345"/>
        </w:trPr>
        <w:tc>
          <w:tcPr>
            <w:tcW w:w="4275" w:type="dxa"/>
            <w:gridSpan w:val="6"/>
            <w:tcBorders>
              <w:top w:val="single" w:sz="6" w:space="0" w:color="auto"/>
              <w:left w:val="single" w:sz="12" w:space="0" w:color="auto"/>
              <w:bottom w:val="single" w:sz="6" w:space="0" w:color="auto"/>
              <w:right w:val="single" w:sz="12" w:space="0" w:color="auto"/>
            </w:tcBorders>
            <w:tcMar>
              <w:top w:w="0" w:type="dxa"/>
              <w:left w:w="90" w:type="dxa"/>
              <w:bottom w:w="0" w:type="dxa"/>
              <w:right w:w="90" w:type="dxa"/>
            </w:tcMar>
            <w:vAlign w:val="center"/>
            <w:hideMark/>
          </w:tcPr>
          <w:p w14:paraId="4F2053D9" w14:textId="77777777" w:rsidR="00710004" w:rsidRDefault="002D002D">
            <w:pPr>
              <w:pStyle w:val="normal-000078"/>
            </w:pPr>
            <w:r>
              <w:rPr>
                <w:rStyle w:val="defaultparagraphfont-000028"/>
              </w:rPr>
              <w:t>Poznavati sile rezanja na alatu.</w:t>
            </w:r>
            <w:r>
              <w:t xml:space="preserve"> </w:t>
            </w:r>
          </w:p>
        </w:tc>
        <w:tc>
          <w:tcPr>
            <w:tcW w:w="4275" w:type="dxa"/>
            <w:gridSpan w:val="3"/>
            <w:tcBorders>
              <w:top w:val="single" w:sz="6" w:space="0" w:color="auto"/>
              <w:left w:val="single" w:sz="12" w:space="0" w:color="auto"/>
              <w:bottom w:val="single" w:sz="6" w:space="0" w:color="auto"/>
              <w:right w:val="single" w:sz="12" w:space="0" w:color="auto"/>
            </w:tcBorders>
            <w:tcMar>
              <w:top w:w="0" w:type="dxa"/>
              <w:left w:w="90" w:type="dxa"/>
              <w:bottom w:w="0" w:type="dxa"/>
              <w:right w:w="90" w:type="dxa"/>
            </w:tcMar>
            <w:vAlign w:val="center"/>
            <w:hideMark/>
          </w:tcPr>
          <w:p w14:paraId="263D80CD" w14:textId="77777777" w:rsidR="00710004" w:rsidRDefault="002D002D">
            <w:pPr>
              <w:pStyle w:val="normal-000078"/>
            </w:pPr>
            <w:r>
              <w:rPr>
                <w:rStyle w:val="defaultparagraphfont-000028"/>
              </w:rPr>
              <w:t>Razlikovati glavne sile rezanja na alatu.</w:t>
            </w:r>
            <w:r>
              <w:t xml:space="preserve"> </w:t>
            </w:r>
          </w:p>
        </w:tc>
      </w:tr>
      <w:tr w:rsidR="00710004" w14:paraId="15FFF523" w14:textId="77777777">
        <w:trPr>
          <w:trHeight w:val="345"/>
        </w:trPr>
        <w:tc>
          <w:tcPr>
            <w:tcW w:w="4275" w:type="dxa"/>
            <w:gridSpan w:val="6"/>
            <w:tcBorders>
              <w:top w:val="single" w:sz="6" w:space="0" w:color="auto"/>
              <w:left w:val="single" w:sz="12" w:space="0" w:color="auto"/>
              <w:bottom w:val="single" w:sz="6" w:space="0" w:color="auto"/>
              <w:right w:val="single" w:sz="12" w:space="0" w:color="auto"/>
            </w:tcBorders>
            <w:tcMar>
              <w:top w:w="0" w:type="dxa"/>
              <w:left w:w="90" w:type="dxa"/>
              <w:bottom w:w="0" w:type="dxa"/>
              <w:right w:w="90" w:type="dxa"/>
            </w:tcMar>
            <w:vAlign w:val="center"/>
            <w:hideMark/>
          </w:tcPr>
          <w:p w14:paraId="5F459A07" w14:textId="77777777" w:rsidR="00710004" w:rsidRDefault="002D002D">
            <w:pPr>
              <w:pStyle w:val="normal-000078"/>
            </w:pPr>
            <w:r>
              <w:rPr>
                <w:rStyle w:val="defaultparagraphfont-000028"/>
              </w:rPr>
              <w:t>Razlikovati vrste alata obzirom na materijale alata.</w:t>
            </w:r>
            <w:r>
              <w:t xml:space="preserve"> </w:t>
            </w:r>
          </w:p>
        </w:tc>
        <w:tc>
          <w:tcPr>
            <w:tcW w:w="4275" w:type="dxa"/>
            <w:gridSpan w:val="3"/>
            <w:tcBorders>
              <w:top w:val="single" w:sz="6" w:space="0" w:color="auto"/>
              <w:left w:val="single" w:sz="12" w:space="0" w:color="auto"/>
              <w:bottom w:val="single" w:sz="6" w:space="0" w:color="auto"/>
              <w:right w:val="single" w:sz="12" w:space="0" w:color="auto"/>
            </w:tcBorders>
            <w:tcMar>
              <w:top w:w="0" w:type="dxa"/>
              <w:left w:w="90" w:type="dxa"/>
              <w:bottom w:w="0" w:type="dxa"/>
              <w:right w:w="90" w:type="dxa"/>
            </w:tcMar>
            <w:vAlign w:val="center"/>
            <w:hideMark/>
          </w:tcPr>
          <w:p w14:paraId="0C32DAC8" w14:textId="77777777" w:rsidR="00710004" w:rsidRDefault="002D002D">
            <w:pPr>
              <w:pStyle w:val="normal-000078"/>
            </w:pPr>
            <w:r>
              <w:rPr>
                <w:rStyle w:val="defaultparagraphfont-000028"/>
              </w:rPr>
              <w:t>Klasificirati vrste alata obzirom na materijal izrade alata.</w:t>
            </w:r>
            <w:r>
              <w:t xml:space="preserve"> </w:t>
            </w:r>
          </w:p>
        </w:tc>
      </w:tr>
      <w:tr w:rsidR="00710004" w14:paraId="4C415083" w14:textId="77777777">
        <w:trPr>
          <w:trHeight w:val="345"/>
        </w:trPr>
        <w:tc>
          <w:tcPr>
            <w:tcW w:w="4275" w:type="dxa"/>
            <w:gridSpan w:val="6"/>
            <w:tcBorders>
              <w:top w:val="single" w:sz="6" w:space="0" w:color="auto"/>
              <w:left w:val="single" w:sz="12" w:space="0" w:color="auto"/>
              <w:bottom w:val="single" w:sz="6" w:space="0" w:color="auto"/>
              <w:right w:val="single" w:sz="12" w:space="0" w:color="auto"/>
            </w:tcBorders>
            <w:tcMar>
              <w:top w:w="0" w:type="dxa"/>
              <w:left w:w="90" w:type="dxa"/>
              <w:bottom w:w="0" w:type="dxa"/>
              <w:right w:w="90" w:type="dxa"/>
            </w:tcMar>
            <w:vAlign w:val="center"/>
            <w:hideMark/>
          </w:tcPr>
          <w:p w14:paraId="176C0853" w14:textId="77777777" w:rsidR="00710004" w:rsidRDefault="002D002D">
            <w:pPr>
              <w:pStyle w:val="normal-000078"/>
            </w:pPr>
            <w:r>
              <w:rPr>
                <w:rStyle w:val="defaultparagraphfont-000028"/>
              </w:rPr>
              <w:t>Poznavati standarde prihvata alata.</w:t>
            </w:r>
            <w:r>
              <w:t xml:space="preserve"> </w:t>
            </w:r>
          </w:p>
        </w:tc>
        <w:tc>
          <w:tcPr>
            <w:tcW w:w="4275" w:type="dxa"/>
            <w:gridSpan w:val="3"/>
            <w:tcBorders>
              <w:top w:val="single" w:sz="6" w:space="0" w:color="auto"/>
              <w:left w:val="single" w:sz="12" w:space="0" w:color="auto"/>
              <w:bottom w:val="single" w:sz="6" w:space="0" w:color="auto"/>
              <w:right w:val="single" w:sz="12" w:space="0" w:color="auto"/>
            </w:tcBorders>
            <w:tcMar>
              <w:top w:w="0" w:type="dxa"/>
              <w:left w:w="90" w:type="dxa"/>
              <w:bottom w:w="0" w:type="dxa"/>
              <w:right w:w="90" w:type="dxa"/>
            </w:tcMar>
            <w:vAlign w:val="center"/>
            <w:hideMark/>
          </w:tcPr>
          <w:p w14:paraId="26880C01" w14:textId="77777777" w:rsidR="00710004" w:rsidRDefault="002D002D">
            <w:pPr>
              <w:pStyle w:val="normal-000078"/>
            </w:pPr>
            <w:r>
              <w:rPr>
                <w:rStyle w:val="defaultparagraphfont-000028"/>
              </w:rPr>
              <w:t>Prepoznati vrste prihvata alata.</w:t>
            </w:r>
            <w:r>
              <w:t xml:space="preserve"> </w:t>
            </w:r>
          </w:p>
        </w:tc>
      </w:tr>
      <w:tr w:rsidR="00710004" w14:paraId="4FD7C8FC" w14:textId="77777777">
        <w:trPr>
          <w:trHeight w:val="345"/>
        </w:trPr>
        <w:tc>
          <w:tcPr>
            <w:tcW w:w="4275" w:type="dxa"/>
            <w:gridSpan w:val="6"/>
            <w:tcBorders>
              <w:top w:val="single" w:sz="6" w:space="0" w:color="auto"/>
              <w:left w:val="single" w:sz="12" w:space="0" w:color="auto"/>
              <w:bottom w:val="single" w:sz="6" w:space="0" w:color="auto"/>
              <w:right w:val="single" w:sz="12" w:space="0" w:color="auto"/>
            </w:tcBorders>
            <w:tcMar>
              <w:top w:w="0" w:type="dxa"/>
              <w:left w:w="90" w:type="dxa"/>
              <w:bottom w:w="0" w:type="dxa"/>
              <w:right w:w="90" w:type="dxa"/>
            </w:tcMar>
            <w:vAlign w:val="center"/>
            <w:hideMark/>
          </w:tcPr>
          <w:p w14:paraId="00BA9CBE" w14:textId="77777777" w:rsidR="00710004" w:rsidRDefault="002D002D">
            <w:pPr>
              <w:pStyle w:val="normal-000078"/>
            </w:pPr>
            <w:r>
              <w:rPr>
                <w:rStyle w:val="defaultparagraphfont-000028"/>
              </w:rPr>
              <w:t>Poznavati načine slaganja alata i umjeravanja.</w:t>
            </w:r>
            <w:r>
              <w:t xml:space="preserve"> </w:t>
            </w:r>
          </w:p>
        </w:tc>
        <w:tc>
          <w:tcPr>
            <w:tcW w:w="4275" w:type="dxa"/>
            <w:gridSpan w:val="3"/>
            <w:tcBorders>
              <w:top w:val="single" w:sz="6" w:space="0" w:color="auto"/>
              <w:left w:val="single" w:sz="12" w:space="0" w:color="auto"/>
              <w:bottom w:val="single" w:sz="6" w:space="0" w:color="auto"/>
              <w:right w:val="single" w:sz="12" w:space="0" w:color="auto"/>
            </w:tcBorders>
            <w:tcMar>
              <w:top w:w="0" w:type="dxa"/>
              <w:left w:w="90" w:type="dxa"/>
              <w:bottom w:w="0" w:type="dxa"/>
              <w:right w:w="90" w:type="dxa"/>
            </w:tcMar>
            <w:vAlign w:val="center"/>
            <w:hideMark/>
          </w:tcPr>
          <w:p w14:paraId="121BCEC3" w14:textId="77777777" w:rsidR="00710004" w:rsidRDefault="002D002D">
            <w:pPr>
              <w:pStyle w:val="normal-000078"/>
            </w:pPr>
            <w:r>
              <w:rPr>
                <w:rStyle w:val="defaultparagraphfont-000028"/>
              </w:rPr>
              <w:t>Objasniti različite vrste slaganja i umjeravanja alata.</w:t>
            </w:r>
            <w:r>
              <w:t xml:space="preserve"> </w:t>
            </w:r>
          </w:p>
        </w:tc>
      </w:tr>
      <w:tr w:rsidR="00710004" w14:paraId="2EB81F62" w14:textId="77777777">
        <w:trPr>
          <w:trHeight w:val="345"/>
        </w:trPr>
        <w:tc>
          <w:tcPr>
            <w:tcW w:w="4275" w:type="dxa"/>
            <w:gridSpan w:val="6"/>
            <w:tcBorders>
              <w:top w:val="single" w:sz="6" w:space="0" w:color="auto"/>
              <w:left w:val="single" w:sz="12" w:space="0" w:color="auto"/>
              <w:bottom w:val="single" w:sz="6" w:space="0" w:color="auto"/>
              <w:right w:val="single" w:sz="12" w:space="0" w:color="auto"/>
            </w:tcBorders>
            <w:tcMar>
              <w:top w:w="0" w:type="dxa"/>
              <w:left w:w="90" w:type="dxa"/>
              <w:bottom w:w="0" w:type="dxa"/>
              <w:right w:w="90" w:type="dxa"/>
            </w:tcMar>
            <w:vAlign w:val="center"/>
            <w:hideMark/>
          </w:tcPr>
          <w:p w14:paraId="24464F17" w14:textId="77777777" w:rsidR="00710004" w:rsidRDefault="002D002D">
            <w:pPr>
              <w:pStyle w:val="normal-000078"/>
            </w:pPr>
            <w:r>
              <w:rPr>
                <w:rStyle w:val="defaultparagraphfont-000028"/>
              </w:rPr>
              <w:t>Koristiti kataloge alata pri izboru optimalnog alata.</w:t>
            </w:r>
            <w:r>
              <w:t xml:space="preserve"> </w:t>
            </w:r>
          </w:p>
        </w:tc>
        <w:tc>
          <w:tcPr>
            <w:tcW w:w="4275" w:type="dxa"/>
            <w:gridSpan w:val="3"/>
            <w:tcBorders>
              <w:top w:val="single" w:sz="6" w:space="0" w:color="auto"/>
              <w:left w:val="single" w:sz="12" w:space="0" w:color="auto"/>
              <w:bottom w:val="single" w:sz="6" w:space="0" w:color="auto"/>
              <w:right w:val="single" w:sz="12" w:space="0" w:color="auto"/>
            </w:tcBorders>
            <w:tcMar>
              <w:top w:w="0" w:type="dxa"/>
              <w:left w:w="90" w:type="dxa"/>
              <w:bottom w:w="0" w:type="dxa"/>
              <w:right w:w="90" w:type="dxa"/>
            </w:tcMar>
            <w:vAlign w:val="center"/>
            <w:hideMark/>
          </w:tcPr>
          <w:p w14:paraId="3854F7ED" w14:textId="77777777" w:rsidR="00710004" w:rsidRDefault="002D002D">
            <w:pPr>
              <w:pStyle w:val="normal-000078"/>
            </w:pPr>
            <w:r>
              <w:rPr>
                <w:rStyle w:val="defaultparagraphfont-000028"/>
              </w:rPr>
              <w:t>Objasniti izbor alata primjenom kataloga alata.</w:t>
            </w:r>
            <w:r>
              <w:t xml:space="preserve"> </w:t>
            </w:r>
          </w:p>
        </w:tc>
      </w:tr>
      <w:tr w:rsidR="00710004" w14:paraId="7CB429B9" w14:textId="77777777">
        <w:tc>
          <w:tcPr>
            <w:tcW w:w="4275" w:type="dxa"/>
            <w:gridSpan w:val="6"/>
            <w:tcBorders>
              <w:top w:val="single" w:sz="6" w:space="0" w:color="auto"/>
              <w:left w:val="single" w:sz="12" w:space="0" w:color="auto"/>
              <w:bottom w:val="single" w:sz="6" w:space="0" w:color="auto"/>
              <w:right w:val="single" w:sz="12" w:space="0" w:color="auto"/>
            </w:tcBorders>
            <w:tcMar>
              <w:top w:w="0" w:type="dxa"/>
              <w:left w:w="90" w:type="dxa"/>
              <w:bottom w:w="0" w:type="dxa"/>
              <w:right w:w="90" w:type="dxa"/>
            </w:tcMar>
            <w:vAlign w:val="center"/>
            <w:hideMark/>
          </w:tcPr>
          <w:p w14:paraId="6898B5BC" w14:textId="77777777" w:rsidR="00710004" w:rsidRDefault="002D002D">
            <w:pPr>
              <w:pStyle w:val="normal-000078"/>
            </w:pPr>
            <w:r>
              <w:rPr>
                <w:rStyle w:val="defaultparagraphfont-000028"/>
              </w:rPr>
              <w:t>Sastaviti alat.</w:t>
            </w:r>
            <w:r>
              <w:t xml:space="preserve"> </w:t>
            </w:r>
          </w:p>
        </w:tc>
        <w:tc>
          <w:tcPr>
            <w:tcW w:w="4275" w:type="dxa"/>
            <w:gridSpan w:val="3"/>
            <w:tcBorders>
              <w:top w:val="single" w:sz="6" w:space="0" w:color="auto"/>
              <w:left w:val="single" w:sz="12" w:space="0" w:color="auto"/>
              <w:bottom w:val="single" w:sz="6" w:space="0" w:color="auto"/>
              <w:right w:val="single" w:sz="12" w:space="0" w:color="auto"/>
            </w:tcBorders>
            <w:tcMar>
              <w:top w:w="0" w:type="dxa"/>
              <w:left w:w="90" w:type="dxa"/>
              <w:bottom w:w="0" w:type="dxa"/>
              <w:right w:w="90" w:type="dxa"/>
            </w:tcMar>
            <w:vAlign w:val="center"/>
            <w:hideMark/>
          </w:tcPr>
          <w:p w14:paraId="4580E3E9" w14:textId="77777777" w:rsidR="00710004" w:rsidRDefault="002D002D">
            <w:pPr>
              <w:pStyle w:val="normal-000078"/>
            </w:pPr>
            <w:r>
              <w:rPr>
                <w:rStyle w:val="defaultparagraphfont-000028"/>
              </w:rPr>
              <w:t>Razlikovati osnovne dijelove alata.</w:t>
            </w:r>
            <w:r>
              <w:t xml:space="preserve"> </w:t>
            </w:r>
          </w:p>
        </w:tc>
      </w:tr>
      <w:tr w:rsidR="00710004" w14:paraId="5DBBE4D6" w14:textId="77777777">
        <w:tc>
          <w:tcPr>
            <w:tcW w:w="4275" w:type="dxa"/>
            <w:gridSpan w:val="6"/>
            <w:tcBorders>
              <w:top w:val="single" w:sz="6" w:space="0" w:color="auto"/>
              <w:left w:val="single" w:sz="12" w:space="0" w:color="auto"/>
              <w:bottom w:val="single" w:sz="6" w:space="0" w:color="auto"/>
              <w:right w:val="single" w:sz="12" w:space="0" w:color="auto"/>
            </w:tcBorders>
            <w:tcMar>
              <w:top w:w="0" w:type="dxa"/>
              <w:left w:w="90" w:type="dxa"/>
              <w:bottom w:w="0" w:type="dxa"/>
              <w:right w:w="90" w:type="dxa"/>
            </w:tcMar>
            <w:vAlign w:val="center"/>
            <w:hideMark/>
          </w:tcPr>
          <w:p w14:paraId="26B1945F" w14:textId="77777777" w:rsidR="00710004" w:rsidRDefault="002D002D">
            <w:pPr>
              <w:pStyle w:val="normal-000078"/>
            </w:pPr>
            <w:r>
              <w:rPr>
                <w:rStyle w:val="defaultparagraphfont-000028"/>
              </w:rPr>
              <w:t>Poznavati sustav označavanja alata.</w:t>
            </w:r>
            <w:r>
              <w:t xml:space="preserve"> </w:t>
            </w:r>
          </w:p>
        </w:tc>
        <w:tc>
          <w:tcPr>
            <w:tcW w:w="4275" w:type="dxa"/>
            <w:gridSpan w:val="3"/>
            <w:tcBorders>
              <w:top w:val="single" w:sz="6" w:space="0" w:color="auto"/>
              <w:left w:val="single" w:sz="12" w:space="0" w:color="auto"/>
              <w:bottom w:val="single" w:sz="6" w:space="0" w:color="auto"/>
              <w:right w:val="single" w:sz="12" w:space="0" w:color="auto"/>
            </w:tcBorders>
            <w:tcMar>
              <w:top w:w="0" w:type="dxa"/>
              <w:left w:w="90" w:type="dxa"/>
              <w:bottom w:w="0" w:type="dxa"/>
              <w:right w:w="90" w:type="dxa"/>
            </w:tcMar>
            <w:vAlign w:val="center"/>
            <w:hideMark/>
          </w:tcPr>
          <w:p w14:paraId="0595C53A" w14:textId="77777777" w:rsidR="00710004" w:rsidRDefault="002D002D">
            <w:pPr>
              <w:pStyle w:val="normal-000078"/>
            </w:pPr>
            <w:r>
              <w:rPr>
                <w:rStyle w:val="defaultparagraphfont-000028"/>
              </w:rPr>
              <w:t>Objasniti oznaku alata.</w:t>
            </w:r>
            <w:r>
              <w:t xml:space="preserve"> </w:t>
            </w:r>
          </w:p>
        </w:tc>
      </w:tr>
      <w:tr w:rsidR="00710004" w14:paraId="15988A1F" w14:textId="77777777">
        <w:tc>
          <w:tcPr>
            <w:tcW w:w="4275" w:type="dxa"/>
            <w:gridSpan w:val="6"/>
            <w:tcBorders>
              <w:top w:val="single" w:sz="6" w:space="0" w:color="auto"/>
              <w:left w:val="single" w:sz="12" w:space="0" w:color="auto"/>
              <w:bottom w:val="single" w:sz="6" w:space="0" w:color="auto"/>
              <w:right w:val="single" w:sz="12" w:space="0" w:color="auto"/>
            </w:tcBorders>
            <w:tcMar>
              <w:top w:w="0" w:type="dxa"/>
              <w:left w:w="90" w:type="dxa"/>
              <w:bottom w:w="0" w:type="dxa"/>
              <w:right w:w="90" w:type="dxa"/>
            </w:tcMar>
            <w:vAlign w:val="center"/>
            <w:hideMark/>
          </w:tcPr>
          <w:p w14:paraId="0C46CA60" w14:textId="77777777" w:rsidR="00710004" w:rsidRDefault="002D002D">
            <w:pPr>
              <w:pStyle w:val="normal-000078"/>
            </w:pPr>
            <w:r>
              <w:rPr>
                <w:rStyle w:val="defaultparagraphfont-000028"/>
              </w:rPr>
              <w:t>Umjeriti alat.</w:t>
            </w:r>
            <w:r>
              <w:t xml:space="preserve"> </w:t>
            </w:r>
          </w:p>
        </w:tc>
        <w:tc>
          <w:tcPr>
            <w:tcW w:w="4275" w:type="dxa"/>
            <w:gridSpan w:val="3"/>
            <w:tcBorders>
              <w:top w:val="single" w:sz="6" w:space="0" w:color="auto"/>
              <w:left w:val="single" w:sz="12" w:space="0" w:color="auto"/>
              <w:bottom w:val="single" w:sz="6" w:space="0" w:color="auto"/>
              <w:right w:val="single" w:sz="12" w:space="0" w:color="auto"/>
            </w:tcBorders>
            <w:tcMar>
              <w:top w:w="0" w:type="dxa"/>
              <w:left w:w="90" w:type="dxa"/>
              <w:bottom w:w="0" w:type="dxa"/>
              <w:right w:w="90" w:type="dxa"/>
            </w:tcMar>
            <w:vAlign w:val="center"/>
            <w:hideMark/>
          </w:tcPr>
          <w:p w14:paraId="12CE762E" w14:textId="77777777" w:rsidR="00710004" w:rsidRDefault="002D002D">
            <w:pPr>
              <w:pStyle w:val="normal-000078"/>
            </w:pPr>
            <w:r>
              <w:rPr>
                <w:rStyle w:val="defaultparagraphfont-000028"/>
              </w:rPr>
              <w:t xml:space="preserve">Razlikovati različite vrste </w:t>
            </w:r>
            <w:r>
              <w:rPr>
                <w:rStyle w:val="defaultparagraphfont-000028"/>
              </w:rPr>
              <w:t>umjeravanja alata.</w:t>
            </w:r>
            <w:r>
              <w:t xml:space="preserve"> </w:t>
            </w:r>
          </w:p>
        </w:tc>
      </w:tr>
      <w:tr w:rsidR="00710004" w14:paraId="75586078" w14:textId="77777777">
        <w:tc>
          <w:tcPr>
            <w:tcW w:w="4275" w:type="dxa"/>
            <w:gridSpan w:val="6"/>
            <w:tcBorders>
              <w:top w:val="single" w:sz="6" w:space="0" w:color="auto"/>
              <w:left w:val="single" w:sz="12" w:space="0" w:color="auto"/>
              <w:bottom w:val="single" w:sz="6" w:space="0" w:color="auto"/>
              <w:right w:val="single" w:sz="12" w:space="0" w:color="auto"/>
            </w:tcBorders>
            <w:tcMar>
              <w:top w:w="0" w:type="dxa"/>
              <w:left w:w="90" w:type="dxa"/>
              <w:bottom w:w="0" w:type="dxa"/>
              <w:right w:w="90" w:type="dxa"/>
            </w:tcMar>
            <w:vAlign w:val="center"/>
            <w:hideMark/>
          </w:tcPr>
          <w:p w14:paraId="17F77EB6" w14:textId="77777777" w:rsidR="00710004" w:rsidRDefault="002D002D">
            <w:pPr>
              <w:pStyle w:val="normal-000078"/>
            </w:pPr>
            <w:r>
              <w:rPr>
                <w:rStyle w:val="defaultparagraphfont-000028"/>
              </w:rPr>
              <w:t>Umetnuti alat u stroj.</w:t>
            </w:r>
            <w:r>
              <w:t xml:space="preserve"> </w:t>
            </w:r>
          </w:p>
        </w:tc>
        <w:tc>
          <w:tcPr>
            <w:tcW w:w="4275" w:type="dxa"/>
            <w:gridSpan w:val="3"/>
            <w:tcBorders>
              <w:top w:val="single" w:sz="6" w:space="0" w:color="auto"/>
              <w:left w:val="single" w:sz="12" w:space="0" w:color="auto"/>
              <w:bottom w:val="single" w:sz="6" w:space="0" w:color="auto"/>
              <w:right w:val="single" w:sz="12" w:space="0" w:color="auto"/>
            </w:tcBorders>
            <w:tcMar>
              <w:top w:w="0" w:type="dxa"/>
              <w:left w:w="90" w:type="dxa"/>
              <w:bottom w:w="0" w:type="dxa"/>
              <w:right w:w="90" w:type="dxa"/>
            </w:tcMar>
            <w:vAlign w:val="center"/>
            <w:hideMark/>
          </w:tcPr>
          <w:p w14:paraId="0CC4CF7B" w14:textId="77777777" w:rsidR="00710004" w:rsidRDefault="002D002D">
            <w:pPr>
              <w:pStyle w:val="normal-000078"/>
            </w:pPr>
            <w:r>
              <w:rPr>
                <w:rStyle w:val="defaultparagraphfont-000028"/>
              </w:rPr>
              <w:t>Razlikovati različite načine postavljanja alata.</w:t>
            </w:r>
            <w:r>
              <w:t xml:space="preserve"> </w:t>
            </w:r>
          </w:p>
        </w:tc>
      </w:tr>
      <w:tr w:rsidR="00710004" w14:paraId="32401BE4" w14:textId="77777777">
        <w:tc>
          <w:tcPr>
            <w:tcW w:w="4275" w:type="dxa"/>
            <w:gridSpan w:val="6"/>
            <w:tcBorders>
              <w:top w:val="single" w:sz="6" w:space="0" w:color="auto"/>
              <w:left w:val="single" w:sz="12" w:space="0" w:color="auto"/>
              <w:bottom w:val="single" w:sz="6" w:space="0" w:color="auto"/>
              <w:right w:val="single" w:sz="12" w:space="0" w:color="auto"/>
            </w:tcBorders>
            <w:tcMar>
              <w:top w:w="0" w:type="dxa"/>
              <w:left w:w="90" w:type="dxa"/>
              <w:bottom w:w="0" w:type="dxa"/>
              <w:right w:w="90" w:type="dxa"/>
            </w:tcMar>
            <w:vAlign w:val="center"/>
            <w:hideMark/>
          </w:tcPr>
          <w:p w14:paraId="5A79E409" w14:textId="77777777" w:rsidR="00710004" w:rsidRDefault="002D002D">
            <w:pPr>
              <w:pStyle w:val="normal-000078"/>
            </w:pPr>
            <w:r>
              <w:rPr>
                <w:rStyle w:val="defaultparagraphfont-000028"/>
              </w:rPr>
              <w:t>Izračunati režime rada.</w:t>
            </w:r>
            <w:r>
              <w:t xml:space="preserve"> </w:t>
            </w:r>
          </w:p>
        </w:tc>
        <w:tc>
          <w:tcPr>
            <w:tcW w:w="4275" w:type="dxa"/>
            <w:gridSpan w:val="3"/>
            <w:tcBorders>
              <w:top w:val="single" w:sz="6" w:space="0" w:color="auto"/>
              <w:left w:val="single" w:sz="12" w:space="0" w:color="auto"/>
              <w:bottom w:val="single" w:sz="6" w:space="0" w:color="auto"/>
              <w:right w:val="single" w:sz="12" w:space="0" w:color="auto"/>
            </w:tcBorders>
            <w:tcMar>
              <w:top w:w="0" w:type="dxa"/>
              <w:left w:w="90" w:type="dxa"/>
              <w:bottom w:w="0" w:type="dxa"/>
              <w:right w:w="90" w:type="dxa"/>
            </w:tcMar>
            <w:vAlign w:val="center"/>
            <w:hideMark/>
          </w:tcPr>
          <w:p w14:paraId="112E24A2" w14:textId="77777777" w:rsidR="00710004" w:rsidRDefault="002D002D">
            <w:pPr>
              <w:pStyle w:val="normal-000078"/>
            </w:pPr>
            <w:r>
              <w:rPr>
                <w:rStyle w:val="defaultparagraphfont-000028"/>
              </w:rPr>
              <w:t>Razlikovati osnovne radne režime.</w:t>
            </w:r>
            <w:r>
              <w:t xml:space="preserve"> </w:t>
            </w:r>
          </w:p>
        </w:tc>
      </w:tr>
      <w:tr w:rsidR="00710004" w14:paraId="6128AF09" w14:textId="77777777">
        <w:trPr>
          <w:trHeight w:val="375"/>
        </w:trPr>
        <w:tc>
          <w:tcPr>
            <w:tcW w:w="8550" w:type="dxa"/>
            <w:gridSpan w:val="9"/>
            <w:tcBorders>
              <w:top w:val="single" w:sz="6" w:space="0" w:color="auto"/>
              <w:left w:val="single" w:sz="12" w:space="0" w:color="auto"/>
              <w:bottom w:val="single" w:sz="6" w:space="0" w:color="auto"/>
              <w:right w:val="single" w:sz="12" w:space="0" w:color="auto"/>
            </w:tcBorders>
            <w:shd w:val="clear" w:color="auto" w:fill="BDD6EE"/>
            <w:tcMar>
              <w:top w:w="0" w:type="dxa"/>
              <w:left w:w="90" w:type="dxa"/>
              <w:bottom w:w="0" w:type="dxa"/>
              <w:right w:w="90" w:type="dxa"/>
            </w:tcMar>
            <w:vAlign w:val="center"/>
            <w:hideMark/>
          </w:tcPr>
          <w:p w14:paraId="607AC6C7" w14:textId="77777777" w:rsidR="00710004" w:rsidRDefault="002D002D">
            <w:pPr>
              <w:pStyle w:val="normal-000078"/>
            </w:pPr>
            <w:r>
              <w:rPr>
                <w:rStyle w:val="defaultparagraphfont-000026"/>
              </w:rPr>
              <w:t xml:space="preserve">Dominantan nastavni sustav i opis načina ostvarivanja SIU </w:t>
            </w:r>
          </w:p>
        </w:tc>
      </w:tr>
      <w:tr w:rsidR="00710004" w14:paraId="709C1310" w14:textId="77777777">
        <w:trPr>
          <w:trHeight w:val="510"/>
        </w:trPr>
        <w:tc>
          <w:tcPr>
            <w:tcW w:w="8550" w:type="dxa"/>
            <w:gridSpan w:val="9"/>
            <w:tcBorders>
              <w:top w:val="single" w:sz="6" w:space="0" w:color="auto"/>
              <w:left w:val="single" w:sz="12" w:space="0" w:color="auto"/>
              <w:bottom w:val="single" w:sz="6" w:space="0" w:color="auto"/>
              <w:right w:val="single" w:sz="12" w:space="0" w:color="auto"/>
            </w:tcBorders>
            <w:tcMar>
              <w:top w:w="0" w:type="dxa"/>
              <w:left w:w="90" w:type="dxa"/>
              <w:bottom w:w="0" w:type="dxa"/>
              <w:right w:w="90" w:type="dxa"/>
            </w:tcMar>
            <w:hideMark/>
          </w:tcPr>
          <w:p w14:paraId="70CFD7F0" w14:textId="77777777" w:rsidR="00710004" w:rsidRDefault="002D002D">
            <w:pPr>
              <w:pStyle w:val="normal-000167"/>
              <w:spacing w:before="0" w:after="0"/>
            </w:pPr>
            <w:r>
              <w:rPr>
                <w:rStyle w:val="defaultparagraphfont-000029"/>
              </w:rPr>
              <w:t xml:space="preserve">Dominantni nastavni sustav je </w:t>
            </w:r>
            <w:r>
              <w:rPr>
                <w:rStyle w:val="defaultparagraphfont-000026"/>
              </w:rPr>
              <w:t xml:space="preserve">heuristička </w:t>
            </w:r>
            <w:r>
              <w:rPr>
                <w:rStyle w:val="defaultparagraphfont-000028"/>
              </w:rPr>
              <w:t xml:space="preserve">nastava u kombinaciji s </w:t>
            </w:r>
            <w:r>
              <w:rPr>
                <w:rStyle w:val="defaultparagraphfont-000026"/>
              </w:rPr>
              <w:t xml:space="preserve">problemskom nastavom i projektnom nastavom </w:t>
            </w:r>
            <w:r>
              <w:rPr>
                <w:rStyle w:val="defaultparagraphfont-000028"/>
              </w:rPr>
              <w:t xml:space="preserve">. Učenicima se tijekom projektnih zadataka/radnih </w:t>
            </w:r>
            <w:r>
              <w:rPr>
                <w:rStyle w:val="defaultparagraphfont-000028"/>
              </w:rPr>
              <w:t>situacija/istraživačkoga rada omogućuje razvoj kompetencija</w:t>
            </w:r>
            <w:r>
              <w:t xml:space="preserve"> </w:t>
            </w:r>
            <w:r>
              <w:rPr>
                <w:rStyle w:val="defaultparagraphfont-000029"/>
              </w:rPr>
              <w:t>za odabir odgovarajućih kataloga alata za sastavljanje, umjeravanje istog, stavljanje alata u stroj i izračunavanje režima rada. Tijekom izvođenja vježbi nastavnik prati i usmjerava, a po potrebi i pomaže učenicima. Nakon odrađenih zadataka učenici će biti informirani o razini uspješnosti izrade zadane aktivnosti.</w:t>
            </w:r>
            <w:r>
              <w:t xml:space="preserve"> </w:t>
            </w:r>
          </w:p>
        </w:tc>
      </w:tr>
      <w:tr w:rsidR="00710004" w14:paraId="5B0D0B9C" w14:textId="77777777">
        <w:tc>
          <w:tcPr>
            <w:tcW w:w="2670" w:type="dxa"/>
            <w:gridSpan w:val="3"/>
            <w:tcBorders>
              <w:top w:val="single" w:sz="6" w:space="0" w:color="auto"/>
              <w:left w:val="single" w:sz="12" w:space="0" w:color="auto"/>
              <w:bottom w:val="single" w:sz="6" w:space="0" w:color="auto"/>
              <w:right w:val="single" w:sz="12" w:space="0" w:color="auto"/>
            </w:tcBorders>
            <w:shd w:val="clear" w:color="auto" w:fill="BDD6EE"/>
            <w:tcMar>
              <w:top w:w="0" w:type="dxa"/>
              <w:left w:w="90" w:type="dxa"/>
              <w:bottom w:w="0" w:type="dxa"/>
              <w:right w:w="90" w:type="dxa"/>
            </w:tcMar>
            <w:vAlign w:val="center"/>
            <w:hideMark/>
          </w:tcPr>
          <w:p w14:paraId="2E9436D6" w14:textId="77777777" w:rsidR="00710004" w:rsidRDefault="002D002D">
            <w:pPr>
              <w:pStyle w:val="normal-000078"/>
            </w:pPr>
            <w:r>
              <w:rPr>
                <w:rStyle w:val="defaultparagraphfont-000026"/>
              </w:rPr>
              <w:t xml:space="preserve">Nastavne cjeline/teme </w:t>
            </w:r>
          </w:p>
        </w:tc>
        <w:tc>
          <w:tcPr>
            <w:tcW w:w="5880" w:type="dxa"/>
            <w:gridSpan w:val="6"/>
            <w:tcBorders>
              <w:top w:val="single" w:sz="6" w:space="0" w:color="auto"/>
              <w:left w:val="single" w:sz="12" w:space="0" w:color="auto"/>
              <w:bottom w:val="single" w:sz="6" w:space="0" w:color="auto"/>
              <w:right w:val="single" w:sz="12" w:space="0" w:color="auto"/>
            </w:tcBorders>
            <w:tcMar>
              <w:top w:w="0" w:type="dxa"/>
              <w:left w:w="90" w:type="dxa"/>
              <w:bottom w:w="0" w:type="dxa"/>
              <w:right w:w="90" w:type="dxa"/>
            </w:tcMar>
            <w:vAlign w:val="center"/>
            <w:hideMark/>
          </w:tcPr>
          <w:p w14:paraId="07088A7C" w14:textId="77777777" w:rsidR="00710004" w:rsidRDefault="002D002D">
            <w:pPr>
              <w:pStyle w:val="normal-000078"/>
            </w:pPr>
            <w:r>
              <w:rPr>
                <w:rStyle w:val="defaultparagraphfont-000028"/>
              </w:rPr>
              <w:t>1. Podjela alata s obzirom na postupke obrade</w:t>
            </w:r>
            <w:r>
              <w:t xml:space="preserve"> </w:t>
            </w:r>
          </w:p>
          <w:p w14:paraId="6DB5693F" w14:textId="77777777" w:rsidR="00710004" w:rsidRDefault="002D002D">
            <w:pPr>
              <w:pStyle w:val="normal-000078"/>
            </w:pPr>
            <w:r>
              <w:rPr>
                <w:rStyle w:val="defaultparagraphfont-000028"/>
              </w:rPr>
              <w:t>2. Podjela alata s obzirom na materijala alata</w:t>
            </w:r>
            <w:r>
              <w:t xml:space="preserve"> </w:t>
            </w:r>
          </w:p>
          <w:p w14:paraId="63938A8C" w14:textId="77777777" w:rsidR="00710004" w:rsidRDefault="002D002D">
            <w:pPr>
              <w:pStyle w:val="normal-000078"/>
            </w:pPr>
            <w:r>
              <w:rPr>
                <w:rStyle w:val="defaultparagraphfont-000028"/>
              </w:rPr>
              <w:t xml:space="preserve">3. Sila rezanja </w:t>
            </w:r>
          </w:p>
          <w:p w14:paraId="2E371605" w14:textId="77777777" w:rsidR="00710004" w:rsidRDefault="002D002D">
            <w:pPr>
              <w:pStyle w:val="normal-000078"/>
            </w:pPr>
            <w:r>
              <w:rPr>
                <w:rStyle w:val="defaultparagraphfont-000028"/>
              </w:rPr>
              <w:t>4. Standardi prihvata alata</w:t>
            </w:r>
            <w:r>
              <w:t xml:space="preserve"> </w:t>
            </w:r>
          </w:p>
          <w:p w14:paraId="12548CA5" w14:textId="77777777" w:rsidR="00710004" w:rsidRDefault="002D002D">
            <w:pPr>
              <w:pStyle w:val="normal-000078"/>
            </w:pPr>
            <w:r>
              <w:rPr>
                <w:rStyle w:val="defaultparagraphfont-000028"/>
              </w:rPr>
              <w:t>5. Sastavljanje i umjeravanje alata</w:t>
            </w:r>
            <w:r>
              <w:t xml:space="preserve"> </w:t>
            </w:r>
          </w:p>
          <w:p w14:paraId="50A44CB7" w14:textId="77777777" w:rsidR="00710004" w:rsidRDefault="002D002D">
            <w:pPr>
              <w:pStyle w:val="normal-000078"/>
            </w:pPr>
            <w:r>
              <w:rPr>
                <w:rStyle w:val="defaultparagraphfont-000028"/>
              </w:rPr>
              <w:t>6. Označavanje alata</w:t>
            </w:r>
            <w:r>
              <w:t xml:space="preserve"> </w:t>
            </w:r>
          </w:p>
          <w:p w14:paraId="4A1FD9DA" w14:textId="77777777" w:rsidR="00710004" w:rsidRDefault="002D002D">
            <w:pPr>
              <w:pStyle w:val="normal-000078"/>
            </w:pPr>
            <w:r>
              <w:rPr>
                <w:rStyle w:val="defaultparagraphfont-000028"/>
              </w:rPr>
              <w:t>7. Postavljanje alata</w:t>
            </w:r>
            <w:r>
              <w:t xml:space="preserve"> </w:t>
            </w:r>
          </w:p>
          <w:p w14:paraId="42F56413" w14:textId="77777777" w:rsidR="00710004" w:rsidRDefault="002D002D">
            <w:pPr>
              <w:pStyle w:val="normal-000078"/>
            </w:pPr>
            <w:r>
              <w:rPr>
                <w:rStyle w:val="defaultparagraphfont-000028"/>
              </w:rPr>
              <w:t>8. Izračuna režima rada</w:t>
            </w:r>
            <w:r>
              <w:t xml:space="preserve"> </w:t>
            </w:r>
          </w:p>
        </w:tc>
      </w:tr>
      <w:tr w:rsidR="00710004" w14:paraId="2EAC00F3" w14:textId="77777777">
        <w:trPr>
          <w:trHeight w:val="435"/>
        </w:trPr>
        <w:tc>
          <w:tcPr>
            <w:tcW w:w="8550" w:type="dxa"/>
            <w:gridSpan w:val="9"/>
            <w:tcBorders>
              <w:top w:val="single" w:sz="6" w:space="0" w:color="auto"/>
              <w:left w:val="single" w:sz="12" w:space="0" w:color="auto"/>
              <w:bottom w:val="single" w:sz="6" w:space="0" w:color="auto"/>
              <w:right w:val="single" w:sz="12" w:space="0" w:color="auto"/>
            </w:tcBorders>
            <w:shd w:val="clear" w:color="auto" w:fill="BDD6EE"/>
            <w:tcMar>
              <w:top w:w="0" w:type="dxa"/>
              <w:left w:w="90" w:type="dxa"/>
              <w:bottom w:w="0" w:type="dxa"/>
              <w:right w:w="90" w:type="dxa"/>
            </w:tcMar>
            <w:vAlign w:val="center"/>
            <w:hideMark/>
          </w:tcPr>
          <w:p w14:paraId="1E83504B" w14:textId="77777777" w:rsidR="00710004" w:rsidRDefault="002D002D">
            <w:pPr>
              <w:pStyle w:val="normal-000078"/>
            </w:pPr>
            <w:r>
              <w:rPr>
                <w:rStyle w:val="defaultparagraphfont-000026"/>
              </w:rPr>
              <w:t xml:space="preserve">Načini i primjer vrednovanja </w:t>
            </w:r>
          </w:p>
        </w:tc>
      </w:tr>
      <w:tr w:rsidR="00710004" w14:paraId="2DAED872" w14:textId="77777777">
        <w:trPr>
          <w:trHeight w:val="510"/>
        </w:trPr>
        <w:tc>
          <w:tcPr>
            <w:tcW w:w="8550" w:type="dxa"/>
            <w:gridSpan w:val="9"/>
            <w:tcBorders>
              <w:top w:val="single" w:sz="6" w:space="0" w:color="auto"/>
              <w:left w:val="single" w:sz="12" w:space="0" w:color="auto"/>
              <w:bottom w:val="single" w:sz="6" w:space="0" w:color="auto"/>
              <w:right w:val="single" w:sz="12" w:space="0" w:color="auto"/>
            </w:tcBorders>
            <w:tcMar>
              <w:top w:w="0" w:type="dxa"/>
              <w:left w:w="90" w:type="dxa"/>
              <w:bottom w:w="0" w:type="dxa"/>
              <w:right w:w="90" w:type="dxa"/>
            </w:tcMar>
            <w:hideMark/>
          </w:tcPr>
          <w:p w14:paraId="17AD2A7E" w14:textId="77777777" w:rsidR="00710004" w:rsidRDefault="002D002D">
            <w:pPr>
              <w:pStyle w:val="normal-000189"/>
            </w:pPr>
            <w:r>
              <w:rPr>
                <w:rStyle w:val="defaultparagraphfont-000026"/>
              </w:rPr>
              <w:t xml:space="preserve">Radna situacija 1: </w:t>
            </w:r>
            <w:r>
              <w:rPr>
                <w:rStyle w:val="defaultparagraphfont-000028"/>
              </w:rPr>
              <w:t xml:space="preserve">Prilikom promjene proizvodnog programa temeljem </w:t>
            </w:r>
            <w:r>
              <w:rPr>
                <w:rStyle w:val="defaultparagraphfont-000028"/>
              </w:rPr>
              <w:t>tehničko-tehnološke dokumentacije sastaviti, umjeriti i umetnuti alate u stroj.</w:t>
            </w:r>
            <w:r>
              <w:t xml:space="preserve"> </w:t>
            </w:r>
          </w:p>
          <w:p w14:paraId="6943F0CC" w14:textId="77777777" w:rsidR="00710004" w:rsidRDefault="002D002D">
            <w:pPr>
              <w:pStyle w:val="000806"/>
            </w:pPr>
            <w:r>
              <w:rPr>
                <w:rStyle w:val="000081"/>
              </w:rPr>
              <w:t>.</w:t>
            </w:r>
            <w:r>
              <w:t xml:space="preserve"> </w:t>
            </w:r>
            <w:r>
              <w:rPr>
                <w:rStyle w:val="defaultparagraphfont-000028"/>
              </w:rPr>
              <w:t>Prilikom rješavanja zadatka n</w:t>
            </w:r>
            <w:r>
              <w:t xml:space="preserve"> </w:t>
            </w:r>
            <w:r>
              <w:rPr>
                <w:rStyle w:val="defaultparagraphfont-000028"/>
              </w:rPr>
              <w:t>a temelju plana alata</w:t>
            </w:r>
            <w:r>
              <w:t xml:space="preserve"> </w:t>
            </w:r>
            <w:r>
              <w:rPr>
                <w:rStyle w:val="defaultparagraphfont-000028"/>
              </w:rPr>
              <w:t>potrebno je pripremiti alat za CNC obradu glodanja površine, džepa i navoja</w:t>
            </w:r>
            <w:r>
              <w:t xml:space="preserve"> </w:t>
            </w:r>
            <w:r>
              <w:rPr>
                <w:rStyle w:val="defaultparagraphfont-000028"/>
              </w:rPr>
              <w:t>.</w:t>
            </w:r>
            <w:r>
              <w:t xml:space="preserve"> </w:t>
            </w:r>
          </w:p>
          <w:p w14:paraId="6E79B7D2" w14:textId="77777777" w:rsidR="00710004" w:rsidRDefault="002D002D">
            <w:pPr>
              <w:pStyle w:val="000806"/>
            </w:pPr>
            <w:r>
              <w:rPr>
                <w:rStyle w:val="000081"/>
              </w:rPr>
              <w:t>.</w:t>
            </w:r>
            <w:r>
              <w:t xml:space="preserve"> </w:t>
            </w:r>
            <w:r>
              <w:rPr>
                <w:rStyle w:val="defaultparagraphfont-000028"/>
              </w:rPr>
              <w:t>Nakon</w:t>
            </w:r>
            <w:r>
              <w:t xml:space="preserve"> </w:t>
            </w:r>
            <w:r>
              <w:rPr>
                <w:rStyle w:val="defaultparagraphfont-000028"/>
              </w:rPr>
              <w:t>isteka</w:t>
            </w:r>
            <w:r>
              <w:t xml:space="preserve"> </w:t>
            </w:r>
            <w:r>
              <w:rPr>
                <w:rStyle w:val="defaultparagraphfont-000028"/>
              </w:rPr>
              <w:t>vremena za izradu zadatka potrebno je predstaviti rezultate rada</w:t>
            </w:r>
            <w:r>
              <w:t xml:space="preserve"> </w:t>
            </w:r>
          </w:p>
          <w:p w14:paraId="4E8DDAD7" w14:textId="77777777" w:rsidR="00710004" w:rsidRDefault="002D002D">
            <w:pPr>
              <w:pStyle w:val="normal-000189"/>
            </w:pPr>
            <w:r>
              <w:rPr>
                <w:rStyle w:val="000021"/>
              </w:rPr>
              <w:t xml:space="preserve">  </w:t>
            </w:r>
          </w:p>
          <w:p w14:paraId="33114525" w14:textId="77777777" w:rsidR="00710004" w:rsidRDefault="002D002D">
            <w:pPr>
              <w:pStyle w:val="normal-000189"/>
            </w:pPr>
            <w:r>
              <w:rPr>
                <w:rStyle w:val="defaultparagraphfont-000026"/>
              </w:rPr>
              <w:lastRenderedPageBreak/>
              <w:t xml:space="preserve">Vrednovanje za učenje: </w:t>
            </w:r>
            <w:r>
              <w:rPr>
                <w:rStyle w:val="defaultparagraphfont-000028"/>
              </w:rPr>
              <w:t>nakon bilješke nastavnika o uspješnosti ostvarenog zadatka</w:t>
            </w:r>
            <w:r>
              <w:t xml:space="preserve"> </w:t>
            </w:r>
            <w:r>
              <w:rPr>
                <w:rStyle w:val="defaultparagraphfont-000026"/>
              </w:rPr>
              <w:t xml:space="preserve">  </w:t>
            </w:r>
            <w:r>
              <w:rPr>
                <w:rStyle w:val="defaultparagraphfont-000028"/>
              </w:rPr>
              <w:t>učenik vodi evidenciju o ostvarenim aktivnostima i izrađuje plan unaprijeđenja.</w:t>
            </w:r>
            <w:r>
              <w:t xml:space="preserve"> </w:t>
            </w:r>
          </w:p>
          <w:p w14:paraId="38966A84" w14:textId="77777777" w:rsidR="00710004" w:rsidRDefault="002D002D">
            <w:pPr>
              <w:pStyle w:val="normal-000189"/>
            </w:pPr>
            <w:r>
              <w:rPr>
                <w:rStyle w:val="000027"/>
              </w:rPr>
              <w:t> </w:t>
            </w:r>
            <w:r>
              <w:t xml:space="preserve"> </w:t>
            </w:r>
          </w:p>
          <w:p w14:paraId="7D812E21" w14:textId="77777777" w:rsidR="00710004" w:rsidRDefault="002D002D">
            <w:pPr>
              <w:pStyle w:val="normal-000807"/>
              <w:spacing w:after="0"/>
            </w:pPr>
            <w:r>
              <w:rPr>
                <w:rStyle w:val="defaultparagraphfont-000026"/>
              </w:rPr>
              <w:t xml:space="preserve">Radna situacija 2: </w:t>
            </w:r>
            <w:r>
              <w:rPr>
                <w:rStyle w:val="defaultparagraphfont-000028"/>
              </w:rPr>
              <w:t xml:space="preserve">Potrebno je </w:t>
            </w:r>
            <w:r>
              <w:rPr>
                <w:rStyle w:val="defaultparagraphfont-000028"/>
              </w:rPr>
              <w:t>istokariti  osovinu iz sirovca Ø30 mm (materijal aluminijska legura AlCu</w:t>
            </w:r>
            <w:r>
              <w:t xml:space="preserve"> </w:t>
            </w:r>
            <w:r>
              <w:rPr>
                <w:rStyle w:val="defaultparagraphfont-000028"/>
                <w:vertAlign w:val="subscript"/>
              </w:rPr>
              <w:t>5</w:t>
            </w:r>
            <w:r>
              <w:rPr>
                <w:rStyle w:val="defaultparagraphfont-000028"/>
              </w:rPr>
              <w:t xml:space="preserve"> Mg</w:t>
            </w:r>
            <w:r>
              <w:t xml:space="preserve"> </w:t>
            </w:r>
            <w:r>
              <w:rPr>
                <w:rStyle w:val="defaultparagraphfont-000028"/>
                <w:vertAlign w:val="subscript"/>
              </w:rPr>
              <w:t>2</w:t>
            </w:r>
            <w:r>
              <w:rPr>
                <w:rStyle w:val="defaultparagraphfont-000028"/>
              </w:rPr>
              <w:t xml:space="preserve"> ),  na konačnu mjeru od Ø12 mm. Kako bi kvaliteta obrađene površine bila kontinuirana cijelom dužinom predmeta, odabrana je preporučena vrijednost brzine rezanja za aluminij od 120 m/min. Izračunaj brojeve okretaja glavnog vretena kod te obrade.</w:t>
            </w:r>
            <w:r>
              <w:t xml:space="preserve"> </w:t>
            </w:r>
          </w:p>
          <w:p w14:paraId="5FD3A292" w14:textId="77777777" w:rsidR="00710004" w:rsidRDefault="002D002D">
            <w:pPr>
              <w:pStyle w:val="normal-000078"/>
            </w:pPr>
            <w:r>
              <w:rPr>
                <w:rStyle w:val="defaultparagraphfont-000026"/>
              </w:rPr>
              <w:t xml:space="preserve">Vrednovanje naučenoga: </w:t>
            </w:r>
            <w:r>
              <w:rPr>
                <w:rStyle w:val="defaultparagraphfont-000028"/>
              </w:rPr>
              <w:t>tablica po kojoj nastavnik provodi vrednovanje zadatka</w:t>
            </w:r>
            <w:r>
              <w:t xml:space="preserve"> </w:t>
            </w:r>
          </w:p>
          <w:tbl>
            <w:tblPr>
              <w:tblW w:w="0" w:type="auto"/>
              <w:tblCellMar>
                <w:top w:w="15" w:type="dxa"/>
                <w:left w:w="15" w:type="dxa"/>
                <w:bottom w:w="15" w:type="dxa"/>
                <w:right w:w="15" w:type="dxa"/>
              </w:tblCellMar>
              <w:tblLook w:val="04A0" w:firstRow="1" w:lastRow="0" w:firstColumn="1" w:lastColumn="0" w:noHBand="0" w:noVBand="1"/>
            </w:tblPr>
            <w:tblGrid>
              <w:gridCol w:w="1515"/>
              <w:gridCol w:w="2295"/>
              <w:gridCol w:w="2295"/>
              <w:gridCol w:w="2430"/>
            </w:tblGrid>
            <w:tr w:rsidR="00710004" w14:paraId="05BD4D5B" w14:textId="77777777">
              <w:trPr>
                <w:trHeight w:val="360"/>
              </w:trPr>
              <w:tc>
                <w:tcPr>
                  <w:tcW w:w="1515" w:type="dxa"/>
                  <w:tcBorders>
                    <w:top w:val="single" w:sz="6" w:space="0" w:color="000000"/>
                    <w:left w:val="single" w:sz="6" w:space="0" w:color="000000"/>
                    <w:bottom w:val="single" w:sz="6" w:space="0" w:color="000000"/>
                    <w:right w:val="single" w:sz="6" w:space="0" w:color="000000"/>
                  </w:tcBorders>
                  <w:shd w:val="clear" w:color="auto" w:fill="BDD6EE"/>
                  <w:tcMar>
                    <w:top w:w="0" w:type="dxa"/>
                    <w:left w:w="90" w:type="dxa"/>
                    <w:bottom w:w="0" w:type="dxa"/>
                    <w:right w:w="90" w:type="dxa"/>
                  </w:tcMar>
                  <w:vAlign w:val="center"/>
                  <w:hideMark/>
                </w:tcPr>
                <w:p w14:paraId="55109B2C" w14:textId="77777777" w:rsidR="00710004" w:rsidRDefault="002D002D">
                  <w:pPr>
                    <w:pStyle w:val="normal-000195"/>
                  </w:pPr>
                  <w:r>
                    <w:rPr>
                      <w:rStyle w:val="defaultparagraphfont-000026"/>
                    </w:rPr>
                    <w:t xml:space="preserve">Kriterij </w:t>
                  </w:r>
                </w:p>
              </w:tc>
              <w:tc>
                <w:tcPr>
                  <w:tcW w:w="7020" w:type="dxa"/>
                  <w:gridSpan w:val="3"/>
                  <w:tcBorders>
                    <w:top w:val="single" w:sz="6" w:space="0" w:color="000000"/>
                    <w:left w:val="single" w:sz="6" w:space="0" w:color="000000"/>
                    <w:bottom w:val="single" w:sz="6" w:space="0" w:color="000000"/>
                    <w:right w:val="single" w:sz="6" w:space="0" w:color="000000"/>
                  </w:tcBorders>
                  <w:shd w:val="clear" w:color="auto" w:fill="BDD6EE"/>
                  <w:tcMar>
                    <w:top w:w="0" w:type="dxa"/>
                    <w:left w:w="90" w:type="dxa"/>
                    <w:bottom w:w="0" w:type="dxa"/>
                    <w:right w:w="90" w:type="dxa"/>
                  </w:tcMar>
                  <w:vAlign w:val="center"/>
                  <w:hideMark/>
                </w:tcPr>
                <w:p w14:paraId="791DC28B" w14:textId="77777777" w:rsidR="00710004" w:rsidRDefault="002D002D">
                  <w:pPr>
                    <w:pStyle w:val="normal-000195"/>
                  </w:pPr>
                  <w:r>
                    <w:rPr>
                      <w:rStyle w:val="defaultparagraphfont-000026"/>
                    </w:rPr>
                    <w:t xml:space="preserve">Razina ostvarenosti kriterija </w:t>
                  </w:r>
                </w:p>
              </w:tc>
            </w:tr>
            <w:tr w:rsidR="00710004" w14:paraId="3330E7EE" w14:textId="77777777">
              <w:tc>
                <w:tcPr>
                  <w:tcW w:w="1515" w:type="dxa"/>
                  <w:tcBorders>
                    <w:top w:val="single" w:sz="6" w:space="0" w:color="000000"/>
                    <w:left w:val="single" w:sz="6" w:space="0" w:color="000000"/>
                    <w:bottom w:val="single" w:sz="6" w:space="0" w:color="000000"/>
                    <w:right w:val="single" w:sz="6" w:space="0" w:color="000000"/>
                  </w:tcBorders>
                  <w:shd w:val="clear" w:color="auto" w:fill="BDD6EE"/>
                  <w:tcMar>
                    <w:top w:w="0" w:type="dxa"/>
                    <w:left w:w="90" w:type="dxa"/>
                    <w:bottom w:w="0" w:type="dxa"/>
                    <w:right w:w="90" w:type="dxa"/>
                  </w:tcMar>
                  <w:vAlign w:val="center"/>
                  <w:hideMark/>
                </w:tcPr>
                <w:p w14:paraId="4A4D3D1A" w14:textId="77777777" w:rsidR="00710004" w:rsidRDefault="002D002D">
                  <w:pPr>
                    <w:pStyle w:val="normal-000195"/>
                  </w:pPr>
                  <w:r>
                    <w:rPr>
                      <w:rStyle w:val="defaultparagraphfont-000028"/>
                    </w:rPr>
                    <w:t>Primjena odgovarajućih izraza</w:t>
                  </w:r>
                  <w:r>
                    <w:t xml:space="preserve"> </w:t>
                  </w:r>
                </w:p>
              </w:tc>
              <w:tc>
                <w:tcPr>
                  <w:tcW w:w="229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102DEC42" w14:textId="77777777" w:rsidR="00710004" w:rsidRDefault="002D002D">
                  <w:pPr>
                    <w:pStyle w:val="normal-000195"/>
                  </w:pPr>
                  <w:r>
                    <w:rPr>
                      <w:rStyle w:val="defaultparagraphfont-000028"/>
                    </w:rPr>
                    <w:t>Učenik je primijenio odgovarajući matematički izraz za izračun</w:t>
                  </w:r>
                  <w:r>
                    <w:t xml:space="preserve"> </w:t>
                  </w:r>
                </w:p>
                <w:p w14:paraId="4CCD6356" w14:textId="77777777" w:rsidR="00710004" w:rsidRDefault="002D002D">
                  <w:pPr>
                    <w:pStyle w:val="normal-000195"/>
                  </w:pPr>
                  <w:r>
                    <w:rPr>
                      <w:rStyle w:val="000027"/>
                    </w:rPr>
                    <w:t> </w:t>
                  </w:r>
                  <w:r>
                    <w:t xml:space="preserve"> </w:t>
                  </w:r>
                </w:p>
              </w:tc>
              <w:tc>
                <w:tcPr>
                  <w:tcW w:w="229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7E68BF64" w14:textId="77777777" w:rsidR="00710004" w:rsidRDefault="002D002D">
                  <w:pPr>
                    <w:pStyle w:val="normal-000195"/>
                  </w:pPr>
                  <w:r>
                    <w:rPr>
                      <w:rStyle w:val="defaultparagraphfont-000028"/>
                    </w:rPr>
                    <w:t>Primjena matematičkog izraza za izračun je djelomično potpun</w:t>
                  </w:r>
                  <w:r>
                    <w:t xml:space="preserve"> </w:t>
                  </w:r>
                </w:p>
              </w:tc>
              <w:tc>
                <w:tcPr>
                  <w:tcW w:w="241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138367C7" w14:textId="77777777" w:rsidR="00710004" w:rsidRDefault="002D002D">
                  <w:pPr>
                    <w:pStyle w:val="normal-000195"/>
                  </w:pPr>
                  <w:r>
                    <w:rPr>
                      <w:rStyle w:val="defaultparagraphfont-000028"/>
                    </w:rPr>
                    <w:t>Učenik nije primjenio odgovarajući matematički izraz za izračun</w:t>
                  </w:r>
                  <w:r>
                    <w:t xml:space="preserve"> </w:t>
                  </w:r>
                </w:p>
              </w:tc>
            </w:tr>
            <w:tr w:rsidR="00710004" w14:paraId="6C851A50" w14:textId="77777777">
              <w:tc>
                <w:tcPr>
                  <w:tcW w:w="1515" w:type="dxa"/>
                  <w:tcBorders>
                    <w:top w:val="single" w:sz="6" w:space="0" w:color="000000"/>
                    <w:left w:val="single" w:sz="6" w:space="0" w:color="000000"/>
                    <w:bottom w:val="single" w:sz="6" w:space="0" w:color="000000"/>
                    <w:right w:val="single" w:sz="6" w:space="0" w:color="000000"/>
                  </w:tcBorders>
                  <w:shd w:val="clear" w:color="auto" w:fill="BDD6EE"/>
                  <w:tcMar>
                    <w:top w:w="0" w:type="dxa"/>
                    <w:left w:w="90" w:type="dxa"/>
                    <w:bottom w:w="0" w:type="dxa"/>
                    <w:right w:w="90" w:type="dxa"/>
                  </w:tcMar>
                  <w:vAlign w:val="center"/>
                  <w:hideMark/>
                </w:tcPr>
                <w:p w14:paraId="763E567F" w14:textId="77777777" w:rsidR="00710004" w:rsidRDefault="002D002D">
                  <w:pPr>
                    <w:pStyle w:val="normal-000195"/>
                  </w:pPr>
                  <w:r>
                    <w:rPr>
                      <w:rStyle w:val="defaultparagraphfont-000028"/>
                    </w:rPr>
                    <w:t>Pretvorba mjernih jedinica</w:t>
                  </w:r>
                  <w:r>
                    <w:t xml:space="preserve"> </w:t>
                  </w:r>
                </w:p>
              </w:tc>
              <w:tc>
                <w:tcPr>
                  <w:tcW w:w="229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50893973" w14:textId="77777777" w:rsidR="00710004" w:rsidRDefault="002D002D">
                  <w:pPr>
                    <w:pStyle w:val="normal-000195"/>
                  </w:pPr>
                  <w:r>
                    <w:rPr>
                      <w:rStyle w:val="defaultparagraphfont-000028"/>
                    </w:rPr>
                    <w:t>Učenik je pravilno pretvorio mjerne jedinice (mm u m)</w:t>
                  </w:r>
                  <w:r>
                    <w:t xml:space="preserve"> </w:t>
                  </w:r>
                </w:p>
              </w:tc>
              <w:tc>
                <w:tcPr>
                  <w:tcW w:w="229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3B6DDF99" w14:textId="77777777" w:rsidR="00710004" w:rsidRDefault="002D002D">
                  <w:pPr>
                    <w:pStyle w:val="normal-000195"/>
                  </w:pPr>
                  <w:r>
                    <w:rPr>
                      <w:rStyle w:val="defaultparagraphfont-000028"/>
                    </w:rPr>
                    <w:t>Učenik je djelomično pretvorio mjerne jedinice (mm u m)</w:t>
                  </w:r>
                  <w:r>
                    <w:t xml:space="preserve"> </w:t>
                  </w:r>
                </w:p>
              </w:tc>
              <w:tc>
                <w:tcPr>
                  <w:tcW w:w="241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0127BCDD" w14:textId="77777777" w:rsidR="00710004" w:rsidRDefault="002D002D">
                  <w:pPr>
                    <w:pStyle w:val="normal-000195"/>
                  </w:pPr>
                  <w:r>
                    <w:rPr>
                      <w:rStyle w:val="defaultparagraphfont-000028"/>
                    </w:rPr>
                    <w:t xml:space="preserve">Učenik nije pravilno </w:t>
                  </w:r>
                  <w:r>
                    <w:rPr>
                      <w:rStyle w:val="defaultparagraphfont-000028"/>
                    </w:rPr>
                    <w:t>pretvorio mjerne jedinice (mm u m)</w:t>
                  </w:r>
                  <w:r>
                    <w:t xml:space="preserve"> </w:t>
                  </w:r>
                </w:p>
              </w:tc>
            </w:tr>
            <w:tr w:rsidR="00710004" w14:paraId="4D85F010" w14:textId="77777777">
              <w:tc>
                <w:tcPr>
                  <w:tcW w:w="1515" w:type="dxa"/>
                  <w:tcBorders>
                    <w:top w:val="single" w:sz="6" w:space="0" w:color="000000"/>
                    <w:left w:val="single" w:sz="6" w:space="0" w:color="000000"/>
                    <w:bottom w:val="single" w:sz="6" w:space="0" w:color="000000"/>
                    <w:right w:val="single" w:sz="6" w:space="0" w:color="000000"/>
                  </w:tcBorders>
                  <w:shd w:val="clear" w:color="auto" w:fill="BDD6EE"/>
                  <w:tcMar>
                    <w:top w:w="0" w:type="dxa"/>
                    <w:left w:w="90" w:type="dxa"/>
                    <w:bottom w:w="0" w:type="dxa"/>
                    <w:right w:w="90" w:type="dxa"/>
                  </w:tcMar>
                  <w:vAlign w:val="center"/>
                  <w:hideMark/>
                </w:tcPr>
                <w:p w14:paraId="494F5976" w14:textId="77777777" w:rsidR="00710004" w:rsidRDefault="002D002D">
                  <w:pPr>
                    <w:pStyle w:val="normal-000195"/>
                  </w:pPr>
                  <w:r>
                    <w:rPr>
                      <w:rStyle w:val="defaultparagraphfont-000028"/>
                    </w:rPr>
                    <w:t>Izračun broja okretaja</w:t>
                  </w:r>
                  <w:r>
                    <w:t xml:space="preserve"> </w:t>
                  </w:r>
                </w:p>
              </w:tc>
              <w:tc>
                <w:tcPr>
                  <w:tcW w:w="229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0427E68D" w14:textId="77777777" w:rsidR="00710004" w:rsidRDefault="002D002D">
                  <w:pPr>
                    <w:pStyle w:val="normal-000195"/>
                  </w:pPr>
                  <w:r>
                    <w:rPr>
                      <w:rStyle w:val="defaultparagraphfont-000028"/>
                    </w:rPr>
                    <w:t>Učenik je dobio izravan rezultat</w:t>
                  </w:r>
                  <w:r>
                    <w:t xml:space="preserve"> </w:t>
                  </w:r>
                </w:p>
              </w:tc>
              <w:tc>
                <w:tcPr>
                  <w:tcW w:w="229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09C46B2B" w14:textId="77777777" w:rsidR="00710004" w:rsidRDefault="002D002D">
                  <w:pPr>
                    <w:pStyle w:val="normal-000195"/>
                  </w:pPr>
                  <w:r>
                    <w:rPr>
                      <w:rStyle w:val="defaultparagraphfont-000028"/>
                    </w:rPr>
                    <w:t>Učenik je dobio približno točan rezultat</w:t>
                  </w:r>
                  <w:r>
                    <w:t xml:space="preserve"> </w:t>
                  </w:r>
                </w:p>
              </w:tc>
              <w:tc>
                <w:tcPr>
                  <w:tcW w:w="241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4F501016" w14:textId="77777777" w:rsidR="00710004" w:rsidRDefault="002D002D">
                  <w:pPr>
                    <w:pStyle w:val="normal-000195"/>
                  </w:pPr>
                  <w:r>
                    <w:rPr>
                      <w:rStyle w:val="defaultparagraphfont-000028"/>
                    </w:rPr>
                    <w:t>Učenik nije dobio izravan rezultat</w:t>
                  </w:r>
                  <w:r>
                    <w:t xml:space="preserve"> </w:t>
                  </w:r>
                </w:p>
              </w:tc>
            </w:tr>
            <w:tr w:rsidR="00710004" w14:paraId="67ECEE67" w14:textId="77777777">
              <w:tc>
                <w:tcPr>
                  <w:tcW w:w="1515" w:type="dxa"/>
                  <w:tcBorders>
                    <w:top w:val="single" w:sz="6" w:space="0" w:color="000000"/>
                    <w:left w:val="single" w:sz="6" w:space="0" w:color="000000"/>
                    <w:bottom w:val="single" w:sz="6" w:space="0" w:color="000000"/>
                    <w:right w:val="single" w:sz="6" w:space="0" w:color="000000"/>
                  </w:tcBorders>
                  <w:shd w:val="clear" w:color="auto" w:fill="BDD6EE"/>
                  <w:tcMar>
                    <w:top w:w="0" w:type="dxa"/>
                    <w:left w:w="90" w:type="dxa"/>
                    <w:bottom w:w="0" w:type="dxa"/>
                    <w:right w:w="90" w:type="dxa"/>
                  </w:tcMar>
                  <w:vAlign w:val="center"/>
                  <w:hideMark/>
                </w:tcPr>
                <w:p w14:paraId="26576803" w14:textId="77777777" w:rsidR="00710004" w:rsidRDefault="002D002D">
                  <w:pPr>
                    <w:pStyle w:val="normal-000195"/>
                  </w:pPr>
                  <w:r>
                    <w:rPr>
                      <w:rStyle w:val="defaultparagraphfont-000028"/>
                    </w:rPr>
                    <w:t>Odabir mjerne jedinice prikazanog rezultata</w:t>
                  </w:r>
                  <w:r>
                    <w:t xml:space="preserve"> </w:t>
                  </w:r>
                </w:p>
              </w:tc>
              <w:tc>
                <w:tcPr>
                  <w:tcW w:w="229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023DF889" w14:textId="77777777" w:rsidR="00710004" w:rsidRDefault="002D002D">
                  <w:pPr>
                    <w:pStyle w:val="normal-000195"/>
                  </w:pPr>
                  <w:r>
                    <w:rPr>
                      <w:rStyle w:val="defaultparagraphfont-000028"/>
                    </w:rPr>
                    <w:t>Učenik je primijenio dobru mjernu jedinicu za prikaz rezultata</w:t>
                  </w:r>
                  <w:r>
                    <w:t xml:space="preserve"> </w:t>
                  </w:r>
                </w:p>
              </w:tc>
              <w:tc>
                <w:tcPr>
                  <w:tcW w:w="229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1E745126" w14:textId="77777777" w:rsidR="00710004" w:rsidRDefault="002D002D">
                  <w:pPr>
                    <w:pStyle w:val="normal-000195"/>
                  </w:pPr>
                  <w:r>
                    <w:rPr>
                      <w:rStyle w:val="defaultparagraphfont-000028"/>
                    </w:rPr>
                    <w:t>Učenik nije primijenio dobru mjernu jedinicu za prikaz rezultata</w:t>
                  </w:r>
                  <w:r>
                    <w:t xml:space="preserve"> </w:t>
                  </w:r>
                </w:p>
              </w:tc>
              <w:tc>
                <w:tcPr>
                  <w:tcW w:w="241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6F59ED2E" w14:textId="77777777" w:rsidR="00710004" w:rsidRDefault="002D002D">
                  <w:pPr>
                    <w:pStyle w:val="normal-000195"/>
                  </w:pPr>
                  <w:r>
                    <w:rPr>
                      <w:rStyle w:val="defaultparagraphfont-000028"/>
                    </w:rPr>
                    <w:t>Učenik nije primijenio mjernu jedinicu za prikaz rezultata</w:t>
                  </w:r>
                  <w:r>
                    <w:t xml:space="preserve"> </w:t>
                  </w:r>
                </w:p>
              </w:tc>
            </w:tr>
            <w:tr w:rsidR="00710004" w14:paraId="1296C502" w14:textId="77777777">
              <w:tc>
                <w:tcPr>
                  <w:tcW w:w="1515" w:type="dxa"/>
                  <w:tcBorders>
                    <w:top w:val="single" w:sz="6" w:space="0" w:color="000000"/>
                    <w:left w:val="single" w:sz="6" w:space="0" w:color="000000"/>
                    <w:bottom w:val="single" w:sz="6" w:space="0" w:color="000000"/>
                    <w:right w:val="single" w:sz="6" w:space="0" w:color="000000"/>
                  </w:tcBorders>
                  <w:shd w:val="clear" w:color="auto" w:fill="BDD6EE"/>
                  <w:tcMar>
                    <w:top w:w="0" w:type="dxa"/>
                    <w:left w:w="90" w:type="dxa"/>
                    <w:bottom w:w="0" w:type="dxa"/>
                    <w:right w:w="90" w:type="dxa"/>
                  </w:tcMar>
                  <w:vAlign w:val="center"/>
                  <w:hideMark/>
                </w:tcPr>
                <w:p w14:paraId="0782C674" w14:textId="77777777" w:rsidR="00710004" w:rsidRDefault="002D002D">
                  <w:pPr>
                    <w:pStyle w:val="normal-000195"/>
                  </w:pPr>
                  <w:r>
                    <w:rPr>
                      <w:rStyle w:val="defaultparagraphfont-000028"/>
                    </w:rPr>
                    <w:t>Bodovi</w:t>
                  </w:r>
                  <w:r>
                    <w:t xml:space="preserve"> </w:t>
                  </w:r>
                </w:p>
              </w:tc>
              <w:tc>
                <w:tcPr>
                  <w:tcW w:w="229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3F040C3C" w14:textId="77777777" w:rsidR="00710004" w:rsidRDefault="002D002D">
                  <w:pPr>
                    <w:pStyle w:val="normal-000195"/>
                  </w:pPr>
                  <w:r>
                    <w:rPr>
                      <w:rStyle w:val="defaultparagraphfont-000028"/>
                    </w:rPr>
                    <w:t>3</w:t>
                  </w:r>
                  <w:r>
                    <w:t xml:space="preserve"> </w:t>
                  </w:r>
                </w:p>
              </w:tc>
              <w:tc>
                <w:tcPr>
                  <w:tcW w:w="229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19562733" w14:textId="77777777" w:rsidR="00710004" w:rsidRDefault="002D002D">
                  <w:pPr>
                    <w:pStyle w:val="normal-000195"/>
                  </w:pPr>
                  <w:r>
                    <w:rPr>
                      <w:rStyle w:val="defaultparagraphfont-000028"/>
                    </w:rPr>
                    <w:t>2</w:t>
                  </w:r>
                  <w:r>
                    <w:t xml:space="preserve"> </w:t>
                  </w:r>
                </w:p>
              </w:tc>
              <w:tc>
                <w:tcPr>
                  <w:tcW w:w="241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192A9B5C" w14:textId="77777777" w:rsidR="00710004" w:rsidRDefault="002D002D">
                  <w:pPr>
                    <w:pStyle w:val="normal-000195"/>
                  </w:pPr>
                  <w:r>
                    <w:rPr>
                      <w:rStyle w:val="defaultparagraphfont-000028"/>
                    </w:rPr>
                    <w:t>1</w:t>
                  </w:r>
                  <w:r>
                    <w:t xml:space="preserve"> </w:t>
                  </w:r>
                </w:p>
              </w:tc>
            </w:tr>
          </w:tbl>
          <w:p w14:paraId="3D109420" w14:textId="77777777" w:rsidR="00710004" w:rsidRDefault="002D002D">
            <w:pPr>
              <w:pStyle w:val="normal-000070"/>
            </w:pPr>
            <w:r>
              <w:rPr>
                <w:rStyle w:val="defaultparagraphfont-000026"/>
              </w:rPr>
              <w:t xml:space="preserve">Bodovna skala: </w:t>
            </w:r>
          </w:p>
          <w:tbl>
            <w:tblPr>
              <w:tblW w:w="0" w:type="auto"/>
              <w:tblCellMar>
                <w:top w:w="15" w:type="dxa"/>
                <w:left w:w="15" w:type="dxa"/>
                <w:bottom w:w="15" w:type="dxa"/>
                <w:right w:w="15" w:type="dxa"/>
              </w:tblCellMar>
              <w:tblLook w:val="04A0" w:firstRow="1" w:lastRow="0" w:firstColumn="1" w:lastColumn="0" w:noHBand="0" w:noVBand="1"/>
            </w:tblPr>
            <w:tblGrid>
              <w:gridCol w:w="1680"/>
              <w:gridCol w:w="1680"/>
              <w:gridCol w:w="1680"/>
              <w:gridCol w:w="1680"/>
              <w:gridCol w:w="1680"/>
            </w:tblGrid>
            <w:tr w:rsidR="00710004" w14:paraId="3898BC59" w14:textId="77777777">
              <w:tc>
                <w:tcPr>
                  <w:tcW w:w="1680"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400F6485" w14:textId="77777777" w:rsidR="00710004" w:rsidRDefault="002D002D">
                  <w:pPr>
                    <w:pStyle w:val="normal-000195"/>
                  </w:pPr>
                  <w:r>
                    <w:rPr>
                      <w:rStyle w:val="defaultparagraphfont-000028"/>
                    </w:rPr>
                    <w:t>12 bodova</w:t>
                  </w:r>
                  <w:r>
                    <w:t xml:space="preserve"> </w:t>
                  </w:r>
                </w:p>
              </w:tc>
              <w:tc>
                <w:tcPr>
                  <w:tcW w:w="1680"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29901471" w14:textId="77777777" w:rsidR="00710004" w:rsidRDefault="002D002D">
                  <w:pPr>
                    <w:pStyle w:val="normal-000195"/>
                  </w:pPr>
                  <w:r>
                    <w:rPr>
                      <w:rStyle w:val="defaultparagraphfont-000028"/>
                    </w:rPr>
                    <w:t>11</w:t>
                  </w:r>
                  <w:r>
                    <w:t xml:space="preserve"> </w:t>
                  </w:r>
                </w:p>
              </w:tc>
              <w:tc>
                <w:tcPr>
                  <w:tcW w:w="1680"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176CE987" w14:textId="77777777" w:rsidR="00710004" w:rsidRDefault="002D002D">
                  <w:pPr>
                    <w:pStyle w:val="normal-000195"/>
                  </w:pPr>
                  <w:r>
                    <w:rPr>
                      <w:rStyle w:val="defaultparagraphfont-000028"/>
                    </w:rPr>
                    <w:t>9 - 10 bodova</w:t>
                  </w:r>
                  <w:r>
                    <w:t xml:space="preserve"> </w:t>
                  </w:r>
                </w:p>
              </w:tc>
              <w:tc>
                <w:tcPr>
                  <w:tcW w:w="1680"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4847958B" w14:textId="77777777" w:rsidR="00710004" w:rsidRDefault="002D002D">
                  <w:pPr>
                    <w:pStyle w:val="normal-000195"/>
                  </w:pPr>
                  <w:r>
                    <w:rPr>
                      <w:rStyle w:val="defaultparagraphfont-000028"/>
                    </w:rPr>
                    <w:t>7 - 8 bodova</w:t>
                  </w:r>
                  <w:r>
                    <w:t xml:space="preserve"> </w:t>
                  </w:r>
                </w:p>
              </w:tc>
              <w:tc>
                <w:tcPr>
                  <w:tcW w:w="1680"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7D40C37E" w14:textId="77777777" w:rsidR="00710004" w:rsidRDefault="002D002D">
                  <w:pPr>
                    <w:pStyle w:val="normal-000195"/>
                  </w:pPr>
                  <w:r>
                    <w:rPr>
                      <w:rStyle w:val="defaultparagraphfont-000028"/>
                    </w:rPr>
                    <w:t>0 - 6 bodova</w:t>
                  </w:r>
                  <w:r>
                    <w:t xml:space="preserve"> </w:t>
                  </w:r>
                </w:p>
              </w:tc>
            </w:tr>
            <w:tr w:rsidR="00710004" w14:paraId="3D8FFFB0" w14:textId="77777777">
              <w:tc>
                <w:tcPr>
                  <w:tcW w:w="1680"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567E7AAC" w14:textId="77777777" w:rsidR="00710004" w:rsidRDefault="002D002D">
                  <w:pPr>
                    <w:pStyle w:val="normal-000195"/>
                  </w:pPr>
                  <w:r>
                    <w:rPr>
                      <w:rStyle w:val="defaultparagraphfont-000028"/>
                    </w:rPr>
                    <w:t>izvrstan (5)</w:t>
                  </w:r>
                  <w:r>
                    <w:t xml:space="preserve"> </w:t>
                  </w:r>
                </w:p>
              </w:tc>
              <w:tc>
                <w:tcPr>
                  <w:tcW w:w="1680"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4D34F83E" w14:textId="77777777" w:rsidR="00710004" w:rsidRDefault="002D002D">
                  <w:pPr>
                    <w:pStyle w:val="normal-000195"/>
                  </w:pPr>
                  <w:r>
                    <w:rPr>
                      <w:rStyle w:val="defaultparagraphfont-000028"/>
                    </w:rPr>
                    <w:t>vrlo dobar (4)</w:t>
                  </w:r>
                  <w:r>
                    <w:t xml:space="preserve"> </w:t>
                  </w:r>
                </w:p>
              </w:tc>
              <w:tc>
                <w:tcPr>
                  <w:tcW w:w="1680"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0424419D" w14:textId="77777777" w:rsidR="00710004" w:rsidRDefault="002D002D">
                  <w:pPr>
                    <w:pStyle w:val="normal-000195"/>
                  </w:pPr>
                  <w:r>
                    <w:rPr>
                      <w:rStyle w:val="defaultparagraphfont-000028"/>
                    </w:rPr>
                    <w:t>dobar (3)</w:t>
                  </w:r>
                  <w:r>
                    <w:t xml:space="preserve"> </w:t>
                  </w:r>
                </w:p>
              </w:tc>
              <w:tc>
                <w:tcPr>
                  <w:tcW w:w="1680"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7DF5C467" w14:textId="77777777" w:rsidR="00710004" w:rsidRDefault="002D002D">
                  <w:pPr>
                    <w:pStyle w:val="normal-000195"/>
                  </w:pPr>
                  <w:r>
                    <w:rPr>
                      <w:rStyle w:val="defaultparagraphfont-000028"/>
                    </w:rPr>
                    <w:t>dovoljan (2)</w:t>
                  </w:r>
                  <w:r>
                    <w:t xml:space="preserve"> </w:t>
                  </w:r>
                </w:p>
              </w:tc>
              <w:tc>
                <w:tcPr>
                  <w:tcW w:w="1680"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587C8F3D" w14:textId="77777777" w:rsidR="00710004" w:rsidRDefault="002D002D">
                  <w:pPr>
                    <w:pStyle w:val="normal-000195"/>
                  </w:pPr>
                  <w:r>
                    <w:rPr>
                      <w:rStyle w:val="defaultparagraphfont-000028"/>
                    </w:rPr>
                    <w:t>nedovoljan (1)</w:t>
                  </w:r>
                  <w:r>
                    <w:t xml:space="preserve"> </w:t>
                  </w:r>
                </w:p>
              </w:tc>
            </w:tr>
          </w:tbl>
          <w:p w14:paraId="5850C553" w14:textId="77777777" w:rsidR="00710004" w:rsidRDefault="002D002D">
            <w:pPr>
              <w:pStyle w:val="normal-000461"/>
              <w:spacing w:after="0"/>
            </w:pPr>
            <w:r>
              <w:rPr>
                <w:rStyle w:val="000027"/>
              </w:rPr>
              <w:t> </w:t>
            </w:r>
            <w:r>
              <w:t xml:space="preserve"> </w:t>
            </w:r>
          </w:p>
        </w:tc>
      </w:tr>
      <w:tr w:rsidR="00710004" w14:paraId="7FF3F404" w14:textId="77777777">
        <w:trPr>
          <w:trHeight w:val="375"/>
        </w:trPr>
        <w:tc>
          <w:tcPr>
            <w:tcW w:w="8550" w:type="dxa"/>
            <w:gridSpan w:val="9"/>
            <w:tcBorders>
              <w:top w:val="single" w:sz="6" w:space="0" w:color="auto"/>
              <w:left w:val="single" w:sz="12" w:space="0" w:color="auto"/>
              <w:bottom w:val="single" w:sz="6" w:space="0" w:color="auto"/>
              <w:right w:val="single" w:sz="12" w:space="0" w:color="auto"/>
            </w:tcBorders>
            <w:shd w:val="clear" w:color="auto" w:fill="BDD6EE"/>
            <w:tcMar>
              <w:top w:w="0" w:type="dxa"/>
              <w:left w:w="90" w:type="dxa"/>
              <w:bottom w:w="0" w:type="dxa"/>
              <w:right w:w="90" w:type="dxa"/>
            </w:tcMar>
            <w:vAlign w:val="center"/>
            <w:hideMark/>
          </w:tcPr>
          <w:p w14:paraId="27B25858" w14:textId="77777777" w:rsidR="00710004" w:rsidRDefault="002D002D">
            <w:pPr>
              <w:pStyle w:val="normal-000078"/>
            </w:pPr>
            <w:r>
              <w:rPr>
                <w:rStyle w:val="defaultparagraphfont-000026"/>
              </w:rPr>
              <w:lastRenderedPageBreak/>
              <w:t xml:space="preserve">Prijedlog prilagodbe za učenike s posebnim odgojno-obrazovnim potrebama </w:t>
            </w:r>
          </w:p>
        </w:tc>
      </w:tr>
      <w:tr w:rsidR="00710004" w14:paraId="65961994" w14:textId="77777777">
        <w:tc>
          <w:tcPr>
            <w:tcW w:w="8550" w:type="dxa"/>
            <w:gridSpan w:val="9"/>
            <w:tcBorders>
              <w:top w:val="single" w:sz="6" w:space="0" w:color="auto"/>
              <w:left w:val="single" w:sz="12" w:space="0" w:color="auto"/>
              <w:bottom w:val="single" w:sz="12" w:space="0" w:color="auto"/>
              <w:right w:val="single" w:sz="12" w:space="0" w:color="auto"/>
            </w:tcBorders>
            <w:tcMar>
              <w:top w:w="0" w:type="dxa"/>
              <w:left w:w="90" w:type="dxa"/>
              <w:bottom w:w="0" w:type="dxa"/>
              <w:right w:w="90" w:type="dxa"/>
            </w:tcMar>
            <w:hideMark/>
          </w:tcPr>
          <w:p w14:paraId="4CE54BAB" w14:textId="77777777" w:rsidR="00710004" w:rsidRDefault="002D002D">
            <w:pPr>
              <w:pStyle w:val="normal-000167"/>
              <w:spacing w:before="0" w:after="0"/>
            </w:pPr>
            <w:r>
              <w:rPr>
                <w:rStyle w:val="defaultparagraphfont-000029"/>
              </w:rPr>
              <w:t xml:space="preserve">Budući da se u ovom skupu ishoda učenja najčešće koristi </w:t>
            </w:r>
            <w:r>
              <w:rPr>
                <w:rStyle w:val="defaultparagraphfont-000813"/>
              </w:rPr>
              <w:t xml:space="preserve">heuristička i problemska nastava </w:t>
            </w:r>
            <w:r>
              <w:rPr>
                <w:rStyle w:val="defaultparagraphfont-000029"/>
              </w:rPr>
              <w:t>te</w:t>
            </w:r>
            <w:r>
              <w:t xml:space="preserve"> </w:t>
            </w:r>
            <w:r>
              <w:rPr>
                <w:rStyle w:val="defaultparagraphfont-000813"/>
              </w:rPr>
              <w:t xml:space="preserve">učenje temeljeno na radu </w:t>
            </w:r>
            <w:r>
              <w:rPr>
                <w:rStyle w:val="defaultparagraphfont-000029"/>
              </w:rPr>
              <w:t xml:space="preserve">u kojemu se učenici stavljaju u realne radne situacije tijekom kojih se dijele </w:t>
            </w:r>
            <w:r>
              <w:rPr>
                <w:rStyle w:val="defaultparagraphfont-000813"/>
              </w:rPr>
              <w:t xml:space="preserve">u timove </w:t>
            </w:r>
            <w:r>
              <w:rPr>
                <w:rStyle w:val="defaultparagraphfont-000029"/>
              </w:rPr>
              <w:t xml:space="preserve">, pri dijeljenju u timove treba voditi računa da učenici s posebnim odgojno-obrazovnim potrebama budu ravnomjerno raspoređeni u svaki tim u kojem će imati svoju ulogu. Na takav način svaki učenik ima priliku pokazati svoje jače strane, a ostali članovi tima imaju priliku učiti raditi sa članovima tima različitih sposobnosti sukladno realnom radnom okruženju. U </w:t>
            </w:r>
            <w:r>
              <w:rPr>
                <w:rStyle w:val="defaultparagraphfont-000029"/>
              </w:rPr>
              <w:t>individualiziranom kurikulu za svakog učenika s posebnim potrebama navedeni su preporučeni načini rada, primjeri individualizacije te načini i oblici vrednovanja. Poseban naglasak treba staviti na kontinuirano vrednovanje za učenje koristeći kvalitetne, konstruktivne i poticajne povratne informacije u cilju motiviranja učenika, jačanja samopouzdanja te omogućavanja daljnjeg napretka. Nastavnik će procijeniti koja razina pedagoške podrške učeniku je potrebna. Nije namjera da  nastavnik odradi dio uvjeta za d</w:t>
            </w:r>
            <w:r>
              <w:rPr>
                <w:rStyle w:val="defaultparagraphfont-000029"/>
              </w:rPr>
              <w:t>ostizanje ishoda učenja umjesto učenika.    </w:t>
            </w:r>
            <w:r>
              <w:t xml:space="preserve"> </w:t>
            </w:r>
          </w:p>
          <w:p w14:paraId="1394AFAC" w14:textId="77777777" w:rsidR="00710004" w:rsidRDefault="002D002D">
            <w:pPr>
              <w:pStyle w:val="normal-000167"/>
              <w:spacing w:before="0" w:after="0"/>
            </w:pPr>
            <w:r>
              <w:rPr>
                <w:rStyle w:val="defaultparagraphfont-000813"/>
              </w:rPr>
              <w:t xml:space="preserve">Darovitim  učenicima </w:t>
            </w:r>
            <w:r>
              <w:rPr>
                <w:rStyle w:val="defaultparagraphfont-000029"/>
              </w:rPr>
              <w:t>treba omogućiti obogaćivanje sadržaja (proširivanje dodatnim sadržajima kojih se rijetko dotiču) ili postavljanjem ishoda više razine, a sve u skladu sa razlikovnim/individualiziranim kurikulom.   Preporuča se takvim učenicima ponuditi složeniji zadatak, a vrednovanje treba provoditi sukladno razlikovnom/ individualiziranom kurikulu u cilju poticanja motivacije i napretka.</w:t>
            </w:r>
            <w:r>
              <w:t xml:space="preserve"> </w:t>
            </w:r>
          </w:p>
          <w:p w14:paraId="4A241713" w14:textId="77777777" w:rsidR="00710004" w:rsidRDefault="002D002D">
            <w:pPr>
              <w:pStyle w:val="normal-000189"/>
            </w:pPr>
            <w:r>
              <w:rPr>
                <w:rStyle w:val="000027"/>
              </w:rPr>
              <w:t> </w:t>
            </w:r>
            <w:r>
              <w:t xml:space="preserve"> </w:t>
            </w:r>
          </w:p>
        </w:tc>
      </w:tr>
      <w:tr w:rsidR="00710004" w14:paraId="518B7059" w14:textId="77777777">
        <w:trPr>
          <w:trHeight w:val="360"/>
        </w:trPr>
        <w:tc>
          <w:tcPr>
            <w:tcW w:w="4275" w:type="dxa"/>
            <w:gridSpan w:val="6"/>
            <w:tcBorders>
              <w:top w:val="single" w:sz="12" w:space="0" w:color="auto"/>
              <w:left w:val="single" w:sz="12" w:space="0" w:color="auto"/>
              <w:bottom w:val="single" w:sz="6" w:space="0" w:color="auto"/>
              <w:right w:val="single" w:sz="12" w:space="0" w:color="auto"/>
            </w:tcBorders>
            <w:shd w:val="clear" w:color="auto" w:fill="9CC2E5"/>
            <w:tcMar>
              <w:top w:w="0" w:type="dxa"/>
              <w:left w:w="90" w:type="dxa"/>
              <w:bottom w:w="0" w:type="dxa"/>
              <w:right w:w="90" w:type="dxa"/>
            </w:tcMar>
            <w:vAlign w:val="center"/>
            <w:hideMark/>
          </w:tcPr>
          <w:p w14:paraId="4A602F43" w14:textId="77777777" w:rsidR="00710004" w:rsidRDefault="002D002D">
            <w:pPr>
              <w:pStyle w:val="normal-000078"/>
            </w:pPr>
            <w:r>
              <w:rPr>
                <w:rStyle w:val="defaultparagraphfont-000026"/>
              </w:rPr>
              <w:t xml:space="preserve">Skup ishoda učenja iz SK-a, obujam </w:t>
            </w:r>
          </w:p>
        </w:tc>
        <w:tc>
          <w:tcPr>
            <w:tcW w:w="4275" w:type="dxa"/>
            <w:gridSpan w:val="3"/>
            <w:tcBorders>
              <w:top w:val="single" w:sz="12" w:space="0" w:color="auto"/>
              <w:left w:val="single" w:sz="12" w:space="0" w:color="auto"/>
              <w:bottom w:val="single" w:sz="6" w:space="0" w:color="auto"/>
              <w:right w:val="single" w:sz="12" w:space="0" w:color="auto"/>
            </w:tcBorders>
            <w:tcMar>
              <w:top w:w="0" w:type="dxa"/>
              <w:left w:w="90" w:type="dxa"/>
              <w:bottom w:w="0" w:type="dxa"/>
              <w:right w:w="90" w:type="dxa"/>
            </w:tcMar>
            <w:vAlign w:val="center"/>
            <w:hideMark/>
          </w:tcPr>
          <w:p w14:paraId="6701F7C7" w14:textId="77777777" w:rsidR="00710004" w:rsidRDefault="002D002D">
            <w:pPr>
              <w:pStyle w:val="normal-000078"/>
            </w:pPr>
            <w:r>
              <w:rPr>
                <w:rStyle w:val="defaultparagraphfont-000026"/>
              </w:rPr>
              <w:t xml:space="preserve">Tehničko-tehnološka dokumentacija , 3 CSVET </w:t>
            </w:r>
          </w:p>
        </w:tc>
      </w:tr>
      <w:tr w:rsidR="00710004" w14:paraId="05295835" w14:textId="77777777">
        <w:tc>
          <w:tcPr>
            <w:tcW w:w="4275" w:type="dxa"/>
            <w:gridSpan w:val="6"/>
            <w:tcBorders>
              <w:top w:val="single" w:sz="6" w:space="0" w:color="auto"/>
              <w:left w:val="single" w:sz="12" w:space="0" w:color="auto"/>
              <w:bottom w:val="single" w:sz="6" w:space="0" w:color="auto"/>
              <w:right w:val="single" w:sz="12" w:space="0" w:color="auto"/>
            </w:tcBorders>
            <w:shd w:val="clear" w:color="auto" w:fill="BDD6EE"/>
            <w:tcMar>
              <w:top w:w="0" w:type="dxa"/>
              <w:left w:w="90" w:type="dxa"/>
              <w:bottom w:w="0" w:type="dxa"/>
              <w:right w:w="90" w:type="dxa"/>
            </w:tcMar>
            <w:vAlign w:val="center"/>
            <w:hideMark/>
          </w:tcPr>
          <w:p w14:paraId="6D61E51D" w14:textId="77777777" w:rsidR="00710004" w:rsidRDefault="002D002D">
            <w:pPr>
              <w:pStyle w:val="normal-000326"/>
            </w:pPr>
            <w:r>
              <w:rPr>
                <w:rStyle w:val="defaultparagraphfont-000026"/>
              </w:rPr>
              <w:t xml:space="preserve">Ishodi učenja </w:t>
            </w:r>
          </w:p>
        </w:tc>
        <w:tc>
          <w:tcPr>
            <w:tcW w:w="4275" w:type="dxa"/>
            <w:gridSpan w:val="3"/>
            <w:tcBorders>
              <w:top w:val="single" w:sz="6" w:space="0" w:color="auto"/>
              <w:left w:val="single" w:sz="12" w:space="0" w:color="auto"/>
              <w:bottom w:val="single" w:sz="6" w:space="0" w:color="auto"/>
              <w:right w:val="single" w:sz="12" w:space="0" w:color="auto"/>
            </w:tcBorders>
            <w:shd w:val="clear" w:color="auto" w:fill="BDD6EE"/>
            <w:tcMar>
              <w:top w:w="0" w:type="dxa"/>
              <w:left w:w="90" w:type="dxa"/>
              <w:bottom w:w="0" w:type="dxa"/>
              <w:right w:w="90" w:type="dxa"/>
            </w:tcMar>
            <w:vAlign w:val="center"/>
            <w:hideMark/>
          </w:tcPr>
          <w:p w14:paraId="5F9F811E" w14:textId="77777777" w:rsidR="00710004" w:rsidRDefault="002D002D">
            <w:pPr>
              <w:pStyle w:val="normal-000326"/>
            </w:pPr>
            <w:r>
              <w:rPr>
                <w:rStyle w:val="defaultparagraphfont-000026"/>
              </w:rPr>
              <w:t xml:space="preserve">Ishodi učenja na razini usvojenosti „dobar” </w:t>
            </w:r>
          </w:p>
        </w:tc>
      </w:tr>
      <w:tr w:rsidR="00710004" w14:paraId="35DE0D91" w14:textId="77777777">
        <w:trPr>
          <w:trHeight w:val="345"/>
        </w:trPr>
        <w:tc>
          <w:tcPr>
            <w:tcW w:w="4275" w:type="dxa"/>
            <w:gridSpan w:val="6"/>
            <w:tcBorders>
              <w:top w:val="single" w:sz="6" w:space="0" w:color="auto"/>
              <w:left w:val="single" w:sz="12" w:space="0" w:color="auto"/>
              <w:bottom w:val="single" w:sz="6" w:space="0" w:color="auto"/>
              <w:right w:val="single" w:sz="12" w:space="0" w:color="auto"/>
            </w:tcBorders>
            <w:tcMar>
              <w:top w:w="0" w:type="dxa"/>
              <w:left w:w="90" w:type="dxa"/>
              <w:bottom w:w="0" w:type="dxa"/>
              <w:right w:w="90" w:type="dxa"/>
            </w:tcMar>
            <w:vAlign w:val="center"/>
            <w:hideMark/>
          </w:tcPr>
          <w:p w14:paraId="1E29A9D8" w14:textId="77777777" w:rsidR="00710004" w:rsidRDefault="002D002D">
            <w:pPr>
              <w:pStyle w:val="normal-000070"/>
            </w:pPr>
            <w:r>
              <w:rPr>
                <w:rStyle w:val="defaultparagraphfont-000028"/>
              </w:rPr>
              <w:t>Izraditi jednostavni operacijski list.</w:t>
            </w:r>
            <w:r>
              <w:t xml:space="preserve"> </w:t>
            </w:r>
          </w:p>
        </w:tc>
        <w:tc>
          <w:tcPr>
            <w:tcW w:w="4275" w:type="dxa"/>
            <w:gridSpan w:val="3"/>
            <w:tcBorders>
              <w:top w:val="single" w:sz="6" w:space="0" w:color="auto"/>
              <w:left w:val="single" w:sz="12" w:space="0" w:color="auto"/>
              <w:bottom w:val="single" w:sz="6" w:space="0" w:color="auto"/>
              <w:right w:val="single" w:sz="12" w:space="0" w:color="auto"/>
            </w:tcBorders>
            <w:tcMar>
              <w:top w:w="0" w:type="dxa"/>
              <w:left w:w="90" w:type="dxa"/>
              <w:bottom w:w="0" w:type="dxa"/>
              <w:right w:w="90" w:type="dxa"/>
            </w:tcMar>
            <w:vAlign w:val="center"/>
            <w:hideMark/>
          </w:tcPr>
          <w:p w14:paraId="3F658CF9" w14:textId="77777777" w:rsidR="00710004" w:rsidRDefault="002D002D">
            <w:pPr>
              <w:pStyle w:val="normal-000070"/>
            </w:pPr>
            <w:r>
              <w:rPr>
                <w:rStyle w:val="defaultparagraphfont-000028"/>
              </w:rPr>
              <w:t>Napisati operacije i zahvate u jednostavni operacijski list.</w:t>
            </w:r>
            <w:r>
              <w:t xml:space="preserve"> </w:t>
            </w:r>
          </w:p>
        </w:tc>
      </w:tr>
      <w:tr w:rsidR="00710004" w14:paraId="58FD1EC0" w14:textId="77777777">
        <w:tc>
          <w:tcPr>
            <w:tcW w:w="4275" w:type="dxa"/>
            <w:gridSpan w:val="6"/>
            <w:tcBorders>
              <w:top w:val="single" w:sz="6" w:space="0" w:color="auto"/>
              <w:left w:val="single" w:sz="12" w:space="0" w:color="auto"/>
              <w:bottom w:val="single" w:sz="6" w:space="0" w:color="auto"/>
              <w:right w:val="single" w:sz="12" w:space="0" w:color="auto"/>
            </w:tcBorders>
            <w:tcMar>
              <w:top w:w="0" w:type="dxa"/>
              <w:left w:w="90" w:type="dxa"/>
              <w:bottom w:w="0" w:type="dxa"/>
              <w:right w:w="90" w:type="dxa"/>
            </w:tcMar>
            <w:vAlign w:val="center"/>
            <w:hideMark/>
          </w:tcPr>
          <w:p w14:paraId="22BB36BD" w14:textId="77777777" w:rsidR="00710004" w:rsidRDefault="002D002D">
            <w:pPr>
              <w:pStyle w:val="normal-000070"/>
            </w:pPr>
            <w:r>
              <w:rPr>
                <w:rStyle w:val="defaultparagraphfont-000028"/>
              </w:rPr>
              <w:t xml:space="preserve">Izraditi </w:t>
            </w:r>
            <w:r>
              <w:rPr>
                <w:rStyle w:val="defaultparagraphfont-000028"/>
              </w:rPr>
              <w:t>jednostavni plan rezanja s određenim reznim alatima.</w:t>
            </w:r>
            <w:r>
              <w:t xml:space="preserve"> </w:t>
            </w:r>
          </w:p>
        </w:tc>
        <w:tc>
          <w:tcPr>
            <w:tcW w:w="4275" w:type="dxa"/>
            <w:gridSpan w:val="3"/>
            <w:tcBorders>
              <w:top w:val="single" w:sz="6" w:space="0" w:color="auto"/>
              <w:left w:val="single" w:sz="12" w:space="0" w:color="auto"/>
              <w:bottom w:val="single" w:sz="6" w:space="0" w:color="auto"/>
              <w:right w:val="single" w:sz="12" w:space="0" w:color="auto"/>
            </w:tcBorders>
            <w:tcMar>
              <w:top w:w="0" w:type="dxa"/>
              <w:left w:w="90" w:type="dxa"/>
              <w:bottom w:w="0" w:type="dxa"/>
              <w:right w:w="90" w:type="dxa"/>
            </w:tcMar>
            <w:vAlign w:val="center"/>
            <w:hideMark/>
          </w:tcPr>
          <w:p w14:paraId="032FB9F2" w14:textId="77777777" w:rsidR="00710004" w:rsidRDefault="002D002D">
            <w:pPr>
              <w:pStyle w:val="normal-000070"/>
            </w:pPr>
            <w:r>
              <w:rPr>
                <w:rStyle w:val="defaultparagraphfont-000028"/>
              </w:rPr>
              <w:t>Izraditi jednostavni plan rezanja s jednim reznim alatom.</w:t>
            </w:r>
            <w:r>
              <w:t xml:space="preserve"> </w:t>
            </w:r>
          </w:p>
        </w:tc>
      </w:tr>
      <w:tr w:rsidR="00710004" w14:paraId="4F6AACF3" w14:textId="77777777">
        <w:tc>
          <w:tcPr>
            <w:tcW w:w="4275" w:type="dxa"/>
            <w:gridSpan w:val="6"/>
            <w:tcBorders>
              <w:top w:val="single" w:sz="6" w:space="0" w:color="auto"/>
              <w:left w:val="single" w:sz="12" w:space="0" w:color="auto"/>
              <w:bottom w:val="single" w:sz="6" w:space="0" w:color="auto"/>
              <w:right w:val="single" w:sz="12" w:space="0" w:color="auto"/>
            </w:tcBorders>
            <w:tcMar>
              <w:top w:w="0" w:type="dxa"/>
              <w:left w:w="90" w:type="dxa"/>
              <w:bottom w:w="0" w:type="dxa"/>
              <w:right w:w="90" w:type="dxa"/>
            </w:tcMar>
            <w:vAlign w:val="center"/>
            <w:hideMark/>
          </w:tcPr>
          <w:p w14:paraId="0191A18B" w14:textId="77777777" w:rsidR="00710004" w:rsidRDefault="002D002D">
            <w:pPr>
              <w:pStyle w:val="normal-000070"/>
            </w:pPr>
            <w:r>
              <w:rPr>
                <w:rStyle w:val="defaultparagraphfont-000028"/>
              </w:rPr>
              <w:t>Izraditi plan stezanja.</w:t>
            </w:r>
            <w:r>
              <w:t xml:space="preserve"> </w:t>
            </w:r>
          </w:p>
        </w:tc>
        <w:tc>
          <w:tcPr>
            <w:tcW w:w="4275" w:type="dxa"/>
            <w:gridSpan w:val="3"/>
            <w:tcBorders>
              <w:top w:val="single" w:sz="6" w:space="0" w:color="auto"/>
              <w:left w:val="single" w:sz="12" w:space="0" w:color="auto"/>
              <w:bottom w:val="single" w:sz="6" w:space="0" w:color="auto"/>
              <w:right w:val="single" w:sz="12" w:space="0" w:color="auto"/>
            </w:tcBorders>
            <w:tcMar>
              <w:top w:w="0" w:type="dxa"/>
              <w:left w:w="90" w:type="dxa"/>
              <w:bottom w:w="0" w:type="dxa"/>
              <w:right w:w="90" w:type="dxa"/>
            </w:tcMar>
            <w:vAlign w:val="center"/>
            <w:hideMark/>
          </w:tcPr>
          <w:p w14:paraId="4AEF0A4B" w14:textId="77777777" w:rsidR="00710004" w:rsidRDefault="002D002D">
            <w:pPr>
              <w:pStyle w:val="normal-000070"/>
            </w:pPr>
            <w:r>
              <w:rPr>
                <w:rStyle w:val="defaultparagraphfont-000028"/>
              </w:rPr>
              <w:t>Izraditi plan stezanja sa jednostavnom steznom napravom (škripac i amerikaner).</w:t>
            </w:r>
            <w:r>
              <w:t xml:space="preserve"> </w:t>
            </w:r>
          </w:p>
        </w:tc>
      </w:tr>
      <w:tr w:rsidR="00710004" w14:paraId="2AC89174" w14:textId="77777777">
        <w:tc>
          <w:tcPr>
            <w:tcW w:w="4275" w:type="dxa"/>
            <w:gridSpan w:val="6"/>
            <w:tcBorders>
              <w:top w:val="single" w:sz="6" w:space="0" w:color="auto"/>
              <w:left w:val="single" w:sz="12" w:space="0" w:color="auto"/>
              <w:bottom w:val="single" w:sz="6" w:space="0" w:color="auto"/>
              <w:right w:val="single" w:sz="12" w:space="0" w:color="auto"/>
            </w:tcBorders>
            <w:tcMar>
              <w:top w:w="0" w:type="dxa"/>
              <w:left w:w="90" w:type="dxa"/>
              <w:bottom w:w="0" w:type="dxa"/>
              <w:right w:w="90" w:type="dxa"/>
            </w:tcMar>
            <w:vAlign w:val="center"/>
            <w:hideMark/>
          </w:tcPr>
          <w:p w14:paraId="4A79B314" w14:textId="77777777" w:rsidR="00710004" w:rsidRDefault="002D002D">
            <w:pPr>
              <w:pStyle w:val="normal-000070"/>
            </w:pPr>
            <w:r>
              <w:rPr>
                <w:rStyle w:val="defaultparagraphfont-000028"/>
              </w:rPr>
              <w:t>Izraditi složeni operacijski list.</w:t>
            </w:r>
            <w:r>
              <w:t xml:space="preserve"> </w:t>
            </w:r>
          </w:p>
        </w:tc>
        <w:tc>
          <w:tcPr>
            <w:tcW w:w="4275" w:type="dxa"/>
            <w:gridSpan w:val="3"/>
            <w:tcBorders>
              <w:top w:val="single" w:sz="6" w:space="0" w:color="auto"/>
              <w:left w:val="single" w:sz="12" w:space="0" w:color="auto"/>
              <w:bottom w:val="single" w:sz="6" w:space="0" w:color="auto"/>
              <w:right w:val="single" w:sz="12" w:space="0" w:color="auto"/>
            </w:tcBorders>
            <w:tcMar>
              <w:top w:w="0" w:type="dxa"/>
              <w:left w:w="90" w:type="dxa"/>
              <w:bottom w:w="0" w:type="dxa"/>
              <w:right w:w="90" w:type="dxa"/>
            </w:tcMar>
            <w:vAlign w:val="center"/>
            <w:hideMark/>
          </w:tcPr>
          <w:p w14:paraId="39D7E713" w14:textId="77777777" w:rsidR="00710004" w:rsidRDefault="002D002D">
            <w:pPr>
              <w:pStyle w:val="normal-000070"/>
            </w:pPr>
            <w:r>
              <w:rPr>
                <w:rStyle w:val="defaultparagraphfont-000028"/>
              </w:rPr>
              <w:t>Izračunati režime rada za odabrane operacije i zahvate složenog operacijskog lista.</w:t>
            </w:r>
            <w:r>
              <w:t xml:space="preserve"> </w:t>
            </w:r>
          </w:p>
        </w:tc>
      </w:tr>
      <w:tr w:rsidR="00710004" w14:paraId="360B5F22" w14:textId="77777777">
        <w:tc>
          <w:tcPr>
            <w:tcW w:w="4275" w:type="dxa"/>
            <w:gridSpan w:val="6"/>
            <w:tcBorders>
              <w:top w:val="single" w:sz="6" w:space="0" w:color="auto"/>
              <w:left w:val="single" w:sz="12" w:space="0" w:color="auto"/>
              <w:bottom w:val="single" w:sz="6" w:space="0" w:color="auto"/>
              <w:right w:val="single" w:sz="12" w:space="0" w:color="auto"/>
            </w:tcBorders>
            <w:tcMar>
              <w:top w:w="0" w:type="dxa"/>
              <w:left w:w="90" w:type="dxa"/>
              <w:bottom w:w="0" w:type="dxa"/>
              <w:right w:w="90" w:type="dxa"/>
            </w:tcMar>
            <w:vAlign w:val="center"/>
            <w:hideMark/>
          </w:tcPr>
          <w:p w14:paraId="6B80E8E7" w14:textId="77777777" w:rsidR="00710004" w:rsidRDefault="002D002D">
            <w:pPr>
              <w:pStyle w:val="normal-000070"/>
            </w:pPr>
            <w:r>
              <w:rPr>
                <w:rStyle w:val="defaultparagraphfont-000028"/>
              </w:rPr>
              <w:lastRenderedPageBreak/>
              <w:t>Izraditi složeni plan rezanja s određenim reznim alatima.</w:t>
            </w:r>
            <w:r>
              <w:t xml:space="preserve"> </w:t>
            </w:r>
          </w:p>
        </w:tc>
        <w:tc>
          <w:tcPr>
            <w:tcW w:w="4275" w:type="dxa"/>
            <w:gridSpan w:val="3"/>
            <w:tcBorders>
              <w:top w:val="single" w:sz="6" w:space="0" w:color="auto"/>
              <w:left w:val="single" w:sz="12" w:space="0" w:color="auto"/>
              <w:bottom w:val="single" w:sz="6" w:space="0" w:color="auto"/>
              <w:right w:val="single" w:sz="12" w:space="0" w:color="auto"/>
            </w:tcBorders>
            <w:tcMar>
              <w:top w:w="0" w:type="dxa"/>
              <w:left w:w="90" w:type="dxa"/>
              <w:bottom w:w="0" w:type="dxa"/>
              <w:right w:w="90" w:type="dxa"/>
            </w:tcMar>
            <w:vAlign w:val="center"/>
            <w:hideMark/>
          </w:tcPr>
          <w:p w14:paraId="4B73D6FC" w14:textId="77777777" w:rsidR="00710004" w:rsidRDefault="002D002D">
            <w:pPr>
              <w:pStyle w:val="normal-000070"/>
            </w:pPr>
            <w:r>
              <w:rPr>
                <w:rStyle w:val="defaultparagraphfont-000028"/>
              </w:rPr>
              <w:t>Izraditi složeni plan rezanja za dva rezna alata.</w:t>
            </w:r>
            <w:r>
              <w:t xml:space="preserve"> </w:t>
            </w:r>
          </w:p>
        </w:tc>
      </w:tr>
      <w:tr w:rsidR="00710004" w14:paraId="5F4C06BF" w14:textId="77777777">
        <w:tc>
          <w:tcPr>
            <w:tcW w:w="4275" w:type="dxa"/>
            <w:gridSpan w:val="6"/>
            <w:tcBorders>
              <w:top w:val="single" w:sz="6" w:space="0" w:color="auto"/>
              <w:left w:val="single" w:sz="12" w:space="0" w:color="auto"/>
              <w:bottom w:val="single" w:sz="6" w:space="0" w:color="auto"/>
              <w:right w:val="single" w:sz="12" w:space="0" w:color="auto"/>
            </w:tcBorders>
            <w:tcMar>
              <w:top w:w="0" w:type="dxa"/>
              <w:left w:w="90" w:type="dxa"/>
              <w:bottom w:w="0" w:type="dxa"/>
              <w:right w:w="90" w:type="dxa"/>
            </w:tcMar>
            <w:vAlign w:val="center"/>
            <w:hideMark/>
          </w:tcPr>
          <w:p w14:paraId="6D4D702B" w14:textId="77777777" w:rsidR="00710004" w:rsidRDefault="002D002D">
            <w:pPr>
              <w:pStyle w:val="normal-000070"/>
            </w:pPr>
            <w:r>
              <w:rPr>
                <w:rStyle w:val="defaultparagraphfont-000028"/>
              </w:rPr>
              <w:t>Izraditi skicu nestandardizirane stezne naprave.</w:t>
            </w:r>
            <w:r>
              <w:t xml:space="preserve"> </w:t>
            </w:r>
          </w:p>
        </w:tc>
        <w:tc>
          <w:tcPr>
            <w:tcW w:w="4275" w:type="dxa"/>
            <w:gridSpan w:val="3"/>
            <w:tcBorders>
              <w:top w:val="single" w:sz="6" w:space="0" w:color="auto"/>
              <w:left w:val="single" w:sz="12" w:space="0" w:color="auto"/>
              <w:bottom w:val="single" w:sz="6" w:space="0" w:color="auto"/>
              <w:right w:val="single" w:sz="12" w:space="0" w:color="auto"/>
            </w:tcBorders>
            <w:tcMar>
              <w:top w:w="0" w:type="dxa"/>
              <w:left w:w="90" w:type="dxa"/>
              <w:bottom w:w="0" w:type="dxa"/>
              <w:right w:w="90" w:type="dxa"/>
            </w:tcMar>
            <w:vAlign w:val="center"/>
            <w:hideMark/>
          </w:tcPr>
          <w:p w14:paraId="4ED51323" w14:textId="77777777" w:rsidR="00710004" w:rsidRDefault="002D002D">
            <w:pPr>
              <w:pStyle w:val="normal-000070"/>
            </w:pPr>
            <w:r>
              <w:rPr>
                <w:rStyle w:val="defaultparagraphfont-000028"/>
              </w:rPr>
              <w:t>Izraditi skicu pozicija jednostavne nestandardne stezne naprave.</w:t>
            </w:r>
            <w:r>
              <w:t xml:space="preserve"> </w:t>
            </w:r>
          </w:p>
        </w:tc>
      </w:tr>
      <w:tr w:rsidR="00710004" w14:paraId="0F85BEDF" w14:textId="77777777">
        <w:trPr>
          <w:trHeight w:val="375"/>
        </w:trPr>
        <w:tc>
          <w:tcPr>
            <w:tcW w:w="8550" w:type="dxa"/>
            <w:gridSpan w:val="9"/>
            <w:tcBorders>
              <w:top w:val="single" w:sz="6" w:space="0" w:color="auto"/>
              <w:left w:val="single" w:sz="12" w:space="0" w:color="auto"/>
              <w:bottom w:val="single" w:sz="6" w:space="0" w:color="auto"/>
              <w:right w:val="single" w:sz="12" w:space="0" w:color="auto"/>
            </w:tcBorders>
            <w:shd w:val="clear" w:color="auto" w:fill="BDD6EE"/>
            <w:tcMar>
              <w:top w:w="0" w:type="dxa"/>
              <w:left w:w="90" w:type="dxa"/>
              <w:bottom w:w="0" w:type="dxa"/>
              <w:right w:w="90" w:type="dxa"/>
            </w:tcMar>
            <w:vAlign w:val="center"/>
            <w:hideMark/>
          </w:tcPr>
          <w:p w14:paraId="02ABAFD9" w14:textId="77777777" w:rsidR="00710004" w:rsidRDefault="002D002D">
            <w:pPr>
              <w:pStyle w:val="normal-000070"/>
            </w:pPr>
            <w:r>
              <w:rPr>
                <w:rStyle w:val="defaultparagraphfont-000026"/>
              </w:rPr>
              <w:t xml:space="preserve">Dominantan nastavni sustav i opis načina ostvarivanja SIU </w:t>
            </w:r>
          </w:p>
        </w:tc>
      </w:tr>
      <w:tr w:rsidR="00710004" w14:paraId="0642EE0F" w14:textId="77777777">
        <w:trPr>
          <w:trHeight w:val="510"/>
        </w:trPr>
        <w:tc>
          <w:tcPr>
            <w:tcW w:w="8550" w:type="dxa"/>
            <w:gridSpan w:val="9"/>
            <w:tcBorders>
              <w:top w:val="single" w:sz="6" w:space="0" w:color="auto"/>
              <w:left w:val="single" w:sz="12" w:space="0" w:color="auto"/>
              <w:bottom w:val="single" w:sz="6" w:space="0" w:color="auto"/>
              <w:right w:val="single" w:sz="12" w:space="0" w:color="auto"/>
            </w:tcBorders>
            <w:tcMar>
              <w:top w:w="0" w:type="dxa"/>
              <w:left w:w="90" w:type="dxa"/>
              <w:bottom w:w="0" w:type="dxa"/>
              <w:right w:w="90" w:type="dxa"/>
            </w:tcMar>
            <w:hideMark/>
          </w:tcPr>
          <w:p w14:paraId="18F83CD8" w14:textId="77777777" w:rsidR="00710004" w:rsidRDefault="002D002D">
            <w:pPr>
              <w:pStyle w:val="normal-000031"/>
              <w:spacing w:before="0" w:after="0"/>
            </w:pPr>
            <w:r>
              <w:rPr>
                <w:rStyle w:val="defaultparagraphfont-000029"/>
              </w:rPr>
              <w:t xml:space="preserve">Dominantni nastavni sustav je </w:t>
            </w:r>
            <w:r>
              <w:rPr>
                <w:rStyle w:val="defaultparagraphfont-000026"/>
              </w:rPr>
              <w:t xml:space="preserve">problemska i projektna nastava </w:t>
            </w:r>
            <w:r>
              <w:rPr>
                <w:rStyle w:val="defaultparagraphfont-000028"/>
              </w:rPr>
              <w:t>. Učenicima se tijekom projektnih zadataka/radnih situacija/istraživačkoga rada omogućuje razvoj kompetencija</w:t>
            </w:r>
            <w:r>
              <w:t xml:space="preserve"> </w:t>
            </w:r>
            <w:r>
              <w:rPr>
                <w:rStyle w:val="defaultparagraphfont-000029"/>
              </w:rPr>
              <w:t>za izradu operacijskog lista, plana rezanja i plana stezanja. Tijekom izvođenja vježbi nastavnik prati i usmjerava, a po potrebi i pomaže učenicima. Nakon odrađenih zadataka učenici će biti informirani o razini uspješnosti izrade zadane aktivnosti.</w:t>
            </w:r>
            <w:r>
              <w:t xml:space="preserve"> </w:t>
            </w:r>
          </w:p>
        </w:tc>
      </w:tr>
      <w:tr w:rsidR="00710004" w14:paraId="5E9F56ED" w14:textId="77777777">
        <w:tc>
          <w:tcPr>
            <w:tcW w:w="2670" w:type="dxa"/>
            <w:gridSpan w:val="3"/>
            <w:tcBorders>
              <w:top w:val="single" w:sz="6" w:space="0" w:color="auto"/>
              <w:left w:val="single" w:sz="12" w:space="0" w:color="auto"/>
              <w:bottom w:val="single" w:sz="6" w:space="0" w:color="auto"/>
              <w:right w:val="single" w:sz="12" w:space="0" w:color="auto"/>
            </w:tcBorders>
            <w:shd w:val="clear" w:color="auto" w:fill="BDD6EE"/>
            <w:tcMar>
              <w:top w:w="0" w:type="dxa"/>
              <w:left w:w="90" w:type="dxa"/>
              <w:bottom w:w="0" w:type="dxa"/>
              <w:right w:w="90" w:type="dxa"/>
            </w:tcMar>
            <w:vAlign w:val="center"/>
            <w:hideMark/>
          </w:tcPr>
          <w:p w14:paraId="50B362C8" w14:textId="77777777" w:rsidR="00710004" w:rsidRDefault="002D002D">
            <w:pPr>
              <w:pStyle w:val="normal-000078"/>
            </w:pPr>
            <w:r>
              <w:rPr>
                <w:rStyle w:val="defaultparagraphfont-000026"/>
              </w:rPr>
              <w:t xml:space="preserve">Nastavne cjeline/teme </w:t>
            </w:r>
          </w:p>
        </w:tc>
        <w:tc>
          <w:tcPr>
            <w:tcW w:w="5880" w:type="dxa"/>
            <w:gridSpan w:val="6"/>
            <w:tcBorders>
              <w:top w:val="single" w:sz="6" w:space="0" w:color="auto"/>
              <w:left w:val="single" w:sz="12" w:space="0" w:color="auto"/>
              <w:bottom w:val="single" w:sz="6" w:space="0" w:color="auto"/>
              <w:right w:val="single" w:sz="12" w:space="0" w:color="auto"/>
            </w:tcBorders>
            <w:tcMar>
              <w:top w:w="0" w:type="dxa"/>
              <w:left w:w="90" w:type="dxa"/>
              <w:bottom w:w="0" w:type="dxa"/>
              <w:right w:w="90" w:type="dxa"/>
            </w:tcMar>
            <w:vAlign w:val="center"/>
            <w:hideMark/>
          </w:tcPr>
          <w:p w14:paraId="0CE16861" w14:textId="77777777" w:rsidR="00710004" w:rsidRDefault="002D002D">
            <w:pPr>
              <w:pStyle w:val="normal-000078"/>
            </w:pPr>
            <w:r>
              <w:rPr>
                <w:rStyle w:val="defaultparagraphfont-000028"/>
              </w:rPr>
              <w:t xml:space="preserve">1. Operacijski list </w:t>
            </w:r>
          </w:p>
          <w:p w14:paraId="3E6DFCEC" w14:textId="77777777" w:rsidR="00710004" w:rsidRDefault="002D002D">
            <w:pPr>
              <w:pStyle w:val="normal-000078"/>
            </w:pPr>
            <w:r>
              <w:rPr>
                <w:rStyle w:val="defaultparagraphfont-000028"/>
              </w:rPr>
              <w:t>2. Plan rezanja</w:t>
            </w:r>
            <w:r>
              <w:t xml:space="preserve"> </w:t>
            </w:r>
          </w:p>
          <w:p w14:paraId="1C8CBF9B" w14:textId="77777777" w:rsidR="00710004" w:rsidRDefault="002D002D">
            <w:pPr>
              <w:pStyle w:val="normal-000078"/>
            </w:pPr>
            <w:r>
              <w:rPr>
                <w:rStyle w:val="defaultparagraphfont-000028"/>
              </w:rPr>
              <w:t>3. Plan stezanja</w:t>
            </w:r>
            <w:r>
              <w:t xml:space="preserve"> </w:t>
            </w:r>
          </w:p>
        </w:tc>
      </w:tr>
      <w:tr w:rsidR="00710004" w14:paraId="45144ABA" w14:textId="77777777">
        <w:trPr>
          <w:trHeight w:val="435"/>
        </w:trPr>
        <w:tc>
          <w:tcPr>
            <w:tcW w:w="8550" w:type="dxa"/>
            <w:gridSpan w:val="9"/>
            <w:tcBorders>
              <w:top w:val="single" w:sz="6" w:space="0" w:color="auto"/>
              <w:left w:val="single" w:sz="12" w:space="0" w:color="auto"/>
              <w:bottom w:val="single" w:sz="6" w:space="0" w:color="auto"/>
              <w:right w:val="single" w:sz="12" w:space="0" w:color="auto"/>
            </w:tcBorders>
            <w:shd w:val="clear" w:color="auto" w:fill="BDD6EE"/>
            <w:tcMar>
              <w:top w:w="0" w:type="dxa"/>
              <w:left w:w="90" w:type="dxa"/>
              <w:bottom w:w="0" w:type="dxa"/>
              <w:right w:w="90" w:type="dxa"/>
            </w:tcMar>
            <w:vAlign w:val="center"/>
            <w:hideMark/>
          </w:tcPr>
          <w:p w14:paraId="21D6B617" w14:textId="77777777" w:rsidR="00710004" w:rsidRDefault="002D002D">
            <w:pPr>
              <w:pStyle w:val="normal-000078"/>
            </w:pPr>
            <w:r>
              <w:rPr>
                <w:rStyle w:val="defaultparagraphfont-000026"/>
              </w:rPr>
              <w:t xml:space="preserve">Načini i primjer vrednovanja </w:t>
            </w:r>
          </w:p>
        </w:tc>
      </w:tr>
      <w:tr w:rsidR="00710004" w14:paraId="314D7AE5" w14:textId="77777777">
        <w:trPr>
          <w:trHeight w:val="1680"/>
        </w:trPr>
        <w:tc>
          <w:tcPr>
            <w:tcW w:w="8550" w:type="dxa"/>
            <w:gridSpan w:val="9"/>
            <w:tcBorders>
              <w:top w:val="single" w:sz="6" w:space="0" w:color="auto"/>
              <w:left w:val="single" w:sz="12" w:space="0" w:color="auto"/>
              <w:bottom w:val="single" w:sz="6" w:space="0" w:color="auto"/>
              <w:right w:val="single" w:sz="12" w:space="0" w:color="auto"/>
            </w:tcBorders>
            <w:tcMar>
              <w:top w:w="0" w:type="dxa"/>
              <w:left w:w="90" w:type="dxa"/>
              <w:bottom w:w="0" w:type="dxa"/>
              <w:right w:w="90" w:type="dxa"/>
            </w:tcMar>
            <w:hideMark/>
          </w:tcPr>
          <w:p w14:paraId="36838827" w14:textId="77777777" w:rsidR="00710004" w:rsidRDefault="002D002D">
            <w:pPr>
              <w:pStyle w:val="normal-000020"/>
              <w:spacing w:before="0" w:after="0"/>
            </w:pPr>
            <w:r>
              <w:rPr>
                <w:rStyle w:val="defaultparagraphfont-000026"/>
              </w:rPr>
              <w:t xml:space="preserve">Radna situacija 1: </w:t>
            </w:r>
            <w:r>
              <w:rPr>
                <w:rStyle w:val="defaultparagraphfont-000028"/>
              </w:rPr>
              <w:t xml:space="preserve">Prilikom promjene proizvodnog programa temeljem tehničkog crteža izraditi </w:t>
            </w:r>
            <w:r>
              <w:rPr>
                <w:rStyle w:val="defaultparagraphfont-000028"/>
              </w:rPr>
              <w:t>tehničko-tehnološku dokumentaciju i skicu potrebne stezne naprave.</w:t>
            </w:r>
            <w:r>
              <w:t xml:space="preserve"> </w:t>
            </w:r>
          </w:p>
          <w:p w14:paraId="6F0B1E0D" w14:textId="77777777" w:rsidR="00710004" w:rsidRDefault="002D002D">
            <w:pPr>
              <w:pStyle w:val="000339"/>
            </w:pPr>
            <w:r>
              <w:rPr>
                <w:rStyle w:val="000081"/>
              </w:rPr>
              <w:t>.</w:t>
            </w:r>
            <w:r>
              <w:t xml:space="preserve"> </w:t>
            </w:r>
            <w:r>
              <w:rPr>
                <w:rStyle w:val="defaultparagraphfont-000028"/>
              </w:rPr>
              <w:t>Prilikom rješavanja zadatka n</w:t>
            </w:r>
            <w:r>
              <w:t xml:space="preserve"> </w:t>
            </w:r>
            <w:r>
              <w:rPr>
                <w:rStyle w:val="defaultparagraphfont-000028"/>
              </w:rPr>
              <w:t>a temelju jednostavnog tehničkog crteža prizmatičnog predmeta</w:t>
            </w:r>
            <w:r>
              <w:t xml:space="preserve"> </w:t>
            </w:r>
            <w:r>
              <w:rPr>
                <w:rStyle w:val="defaultparagraphfont-000028"/>
              </w:rPr>
              <w:t>potrebno je pripremiti operacijski list, plan stezanja i plan rezanja</w:t>
            </w:r>
            <w:r>
              <w:t xml:space="preserve"> </w:t>
            </w:r>
            <w:r>
              <w:rPr>
                <w:rStyle w:val="defaultparagraphfont-000028"/>
              </w:rPr>
              <w:t>.</w:t>
            </w:r>
            <w:r>
              <w:t xml:space="preserve"> </w:t>
            </w:r>
          </w:p>
          <w:p w14:paraId="188CC96B" w14:textId="77777777" w:rsidR="00710004" w:rsidRDefault="002D002D">
            <w:pPr>
              <w:pStyle w:val="000815"/>
              <w:spacing w:before="0" w:after="0"/>
            </w:pPr>
            <w:r>
              <w:rPr>
                <w:rStyle w:val="000081"/>
              </w:rPr>
              <w:t>.</w:t>
            </w:r>
            <w:r>
              <w:t xml:space="preserve"> </w:t>
            </w:r>
            <w:r>
              <w:rPr>
                <w:rStyle w:val="defaultparagraphfont-000072"/>
              </w:rPr>
              <w:t>Nakon isteka vremena za izradu zadatka potrebno je predstaviti svoj rad.</w:t>
            </w:r>
            <w:r>
              <w:t xml:space="preserve"> </w:t>
            </w:r>
          </w:p>
          <w:p w14:paraId="6C17C88A" w14:textId="77777777" w:rsidR="00710004" w:rsidRDefault="002D002D">
            <w:pPr>
              <w:pStyle w:val="normal-000194"/>
            </w:pPr>
            <w:r>
              <w:rPr>
                <w:rStyle w:val="000021"/>
              </w:rPr>
              <w:t xml:space="preserve">  </w:t>
            </w:r>
          </w:p>
          <w:p w14:paraId="67753896" w14:textId="77777777" w:rsidR="00710004" w:rsidRDefault="002D002D">
            <w:pPr>
              <w:pStyle w:val="normal-000194"/>
            </w:pPr>
            <w:r>
              <w:rPr>
                <w:rStyle w:val="defaultparagraphfont-000026"/>
              </w:rPr>
              <w:t xml:space="preserve">Vrednovanje za učenje: </w:t>
            </w:r>
            <w:r>
              <w:rPr>
                <w:rStyle w:val="defaultparagraphfont-000028"/>
              </w:rPr>
              <w:t>praćenje aktivnog uključivanja učenika u pripremu aktivnosti, sudjelovanje u provedbi zadane aktivnosti, suradnja s ostalim učenicima u provedbi zadane aktivnosti.</w:t>
            </w:r>
            <w:r>
              <w:t xml:space="preserve"> </w:t>
            </w:r>
          </w:p>
          <w:p w14:paraId="1708C669" w14:textId="77777777" w:rsidR="00710004" w:rsidRDefault="002D002D">
            <w:pPr>
              <w:pStyle w:val="normal-000194"/>
            </w:pPr>
            <w:r>
              <w:rPr>
                <w:rStyle w:val="defaultparagraphfont-000026"/>
              </w:rPr>
              <w:t xml:space="preserve">Vrednovanje kao učenje: </w:t>
            </w:r>
            <w:r>
              <w:rPr>
                <w:rStyle w:val="defaultparagraphfont-000028"/>
              </w:rPr>
              <w:t>vršnjačko vrednovanje i samovrednovanje sudjelovanja u zadanim aktivnostima u odgovarajućem obliku rada.</w:t>
            </w:r>
            <w:r>
              <w:t xml:space="preserve"> </w:t>
            </w:r>
          </w:p>
          <w:p w14:paraId="46B05D8C" w14:textId="77777777" w:rsidR="00710004" w:rsidRDefault="002D002D">
            <w:pPr>
              <w:pStyle w:val="normal-000401"/>
              <w:spacing w:after="0"/>
            </w:pPr>
            <w:r>
              <w:rPr>
                <w:rStyle w:val="defaultparagraphfont-000026"/>
              </w:rPr>
              <w:t xml:space="preserve">Vrednovanje naučenog: </w:t>
            </w:r>
            <w:r>
              <w:rPr>
                <w:rStyle w:val="defaultparagraphfont-000028"/>
              </w:rPr>
              <w:t>vrednovanje rješenja zadataka pomoću unaprijed definiranih kriterija ocjenjivanja.</w:t>
            </w:r>
            <w:r>
              <w:t xml:space="preserve"> </w:t>
            </w:r>
          </w:p>
          <w:p w14:paraId="77018E8F" w14:textId="77777777" w:rsidR="00710004" w:rsidRDefault="002D002D">
            <w:pPr>
              <w:pStyle w:val="normal-000391"/>
              <w:spacing w:after="0"/>
            </w:pPr>
            <w:r>
              <w:rPr>
                <w:rStyle w:val="defaultparagraphfont-000026"/>
              </w:rPr>
              <w:t xml:space="preserve">Radna situacija 2: </w:t>
            </w:r>
            <w:r>
              <w:rPr>
                <w:rStyle w:val="defaultparagraphfont-000028"/>
              </w:rPr>
              <w:t>Potrebno je  izraditi tehničko tehnološku dokumentciju (ispuniti operacijski list) prema zadanom crtežu, ukoliko se prikazana osovina izrađuje od aluminijske legure AlCu</w:t>
            </w:r>
            <w:r>
              <w:t xml:space="preserve"> </w:t>
            </w:r>
            <w:r>
              <w:rPr>
                <w:rStyle w:val="defaultparagraphfont-000028"/>
                <w:vertAlign w:val="subscript"/>
              </w:rPr>
              <w:t>5</w:t>
            </w:r>
            <w:r>
              <w:rPr>
                <w:rStyle w:val="defaultparagraphfont-000028"/>
              </w:rPr>
              <w:t xml:space="preserve"> Mg</w:t>
            </w:r>
            <w:r>
              <w:t xml:space="preserve"> </w:t>
            </w:r>
            <w:r>
              <w:rPr>
                <w:rStyle w:val="defaultparagraphfont-000028"/>
                <w:vertAlign w:val="subscript"/>
              </w:rPr>
              <w:t>1</w:t>
            </w:r>
            <w:r>
              <w:rPr>
                <w:rStyle w:val="defaultparagraphfont-000028"/>
              </w:rPr>
              <w:t xml:space="preserve"> , a dimenzije sirovca su Ø30x75mm.</w:t>
            </w:r>
            <w:r>
              <w:br/>
            </w:r>
            <w:r>
              <w:rPr>
                <w:noProof/>
              </w:rPr>
              <w:drawing>
                <wp:inline distT="0" distB="0" distL="0" distR="0" wp14:anchorId="0FAB72B0" wp14:editId="3F5B7279">
                  <wp:extent cx="5724525" cy="3495675"/>
                  <wp:effectExtent l="0" t="0" r="9525" b="9525"/>
                  <wp:docPr id="14" name="Slika 14" descr="Slika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lika1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724525" cy="3495675"/>
                          </a:xfrm>
                          <a:prstGeom prst="rect">
                            <a:avLst/>
                          </a:prstGeom>
                          <a:noFill/>
                          <a:ln>
                            <a:noFill/>
                          </a:ln>
                        </pic:spPr>
                      </pic:pic>
                    </a:graphicData>
                  </a:graphic>
                </wp:inline>
              </w:drawing>
            </w:r>
          </w:p>
          <w:p w14:paraId="11C707D3" w14:textId="77777777" w:rsidR="00710004" w:rsidRDefault="002D002D">
            <w:pPr>
              <w:pStyle w:val="normal-000078"/>
            </w:pPr>
            <w:r>
              <w:rPr>
                <w:rStyle w:val="000027"/>
              </w:rPr>
              <w:t> </w:t>
            </w:r>
            <w:r>
              <w:t xml:space="preserve"> </w:t>
            </w:r>
          </w:p>
          <w:p w14:paraId="1B83F781" w14:textId="77777777" w:rsidR="00710004" w:rsidRDefault="002D002D">
            <w:pPr>
              <w:pStyle w:val="normal-000816"/>
              <w:spacing w:after="0"/>
            </w:pPr>
            <w:r>
              <w:rPr>
                <w:rStyle w:val="000027"/>
              </w:rPr>
              <w:t> </w:t>
            </w:r>
            <w:r>
              <w:t xml:space="preserve"> </w:t>
            </w:r>
          </w:p>
          <w:p w14:paraId="30BADF24" w14:textId="77777777" w:rsidR="00710004" w:rsidRDefault="002D002D">
            <w:pPr>
              <w:pStyle w:val="normal-000816"/>
              <w:spacing w:after="0"/>
            </w:pPr>
            <w:r>
              <w:rPr>
                <w:rStyle w:val="000027"/>
              </w:rPr>
              <w:t> </w:t>
            </w:r>
            <w:r>
              <w:t xml:space="preserve"> </w:t>
            </w:r>
          </w:p>
          <w:p w14:paraId="0C0F224D" w14:textId="77777777" w:rsidR="00710004" w:rsidRDefault="002D002D">
            <w:pPr>
              <w:pStyle w:val="normal-000816"/>
              <w:spacing w:after="0"/>
            </w:pPr>
            <w:r>
              <w:rPr>
                <w:rStyle w:val="000027"/>
              </w:rPr>
              <w:t> </w:t>
            </w:r>
            <w:r>
              <w:t xml:space="preserve"> </w:t>
            </w:r>
          </w:p>
          <w:p w14:paraId="3BA39C9E" w14:textId="77777777" w:rsidR="00710004" w:rsidRDefault="002D002D">
            <w:pPr>
              <w:pStyle w:val="normal-000816"/>
              <w:spacing w:after="0"/>
            </w:pPr>
            <w:r>
              <w:rPr>
                <w:rStyle w:val="000027"/>
              </w:rPr>
              <w:t> </w:t>
            </w:r>
            <w:r>
              <w:t xml:space="preserve"> </w:t>
            </w:r>
          </w:p>
          <w:p w14:paraId="0EBC3F87" w14:textId="77777777" w:rsidR="00710004" w:rsidRDefault="002D002D">
            <w:pPr>
              <w:pStyle w:val="normal-000816"/>
              <w:spacing w:after="0"/>
            </w:pPr>
            <w:r>
              <w:rPr>
                <w:rStyle w:val="000027"/>
              </w:rPr>
              <w:lastRenderedPageBreak/>
              <w:t> </w:t>
            </w:r>
            <w:r>
              <w:t xml:space="preserve"> </w:t>
            </w:r>
          </w:p>
          <w:p w14:paraId="66DDE79F" w14:textId="77777777" w:rsidR="00710004" w:rsidRDefault="002D002D">
            <w:pPr>
              <w:pStyle w:val="normal-000816"/>
              <w:spacing w:after="0"/>
            </w:pPr>
            <w:r>
              <w:rPr>
                <w:rStyle w:val="000027"/>
              </w:rPr>
              <w:t> </w:t>
            </w:r>
            <w:r>
              <w:t xml:space="preserve"> </w:t>
            </w:r>
          </w:p>
          <w:p w14:paraId="6A0BA6D6" w14:textId="77777777" w:rsidR="00710004" w:rsidRDefault="002D002D">
            <w:pPr>
              <w:pStyle w:val="normal-000816"/>
              <w:spacing w:after="0"/>
            </w:pPr>
            <w:r>
              <w:rPr>
                <w:rStyle w:val="000027"/>
              </w:rPr>
              <w:t> </w:t>
            </w:r>
            <w:r>
              <w:t xml:space="preserve"> </w:t>
            </w:r>
          </w:p>
          <w:p w14:paraId="5C0C450B" w14:textId="77777777" w:rsidR="00710004" w:rsidRDefault="002D002D">
            <w:pPr>
              <w:pStyle w:val="normal-000816"/>
              <w:spacing w:after="0"/>
            </w:pPr>
            <w:r>
              <w:rPr>
                <w:rStyle w:val="000027"/>
              </w:rPr>
              <w:t> </w:t>
            </w:r>
            <w:r>
              <w:t xml:space="preserve"> </w:t>
            </w:r>
          </w:p>
          <w:p w14:paraId="5DC1A703" w14:textId="77777777" w:rsidR="00710004" w:rsidRDefault="002D002D">
            <w:pPr>
              <w:pStyle w:val="normal-000816"/>
              <w:spacing w:after="0"/>
            </w:pPr>
            <w:r>
              <w:rPr>
                <w:rStyle w:val="000027"/>
              </w:rPr>
              <w:t> </w:t>
            </w:r>
            <w:r>
              <w:t xml:space="preserve"> </w:t>
            </w:r>
          </w:p>
          <w:p w14:paraId="69310D22" w14:textId="77777777" w:rsidR="00710004" w:rsidRDefault="002D002D">
            <w:pPr>
              <w:pStyle w:val="normal-000816"/>
              <w:spacing w:after="0"/>
            </w:pPr>
            <w:r>
              <w:rPr>
                <w:rStyle w:val="000027"/>
              </w:rPr>
              <w:t> </w:t>
            </w:r>
            <w:r>
              <w:t xml:space="preserve"> </w:t>
            </w:r>
          </w:p>
          <w:p w14:paraId="19D1B289" w14:textId="77777777" w:rsidR="00710004" w:rsidRDefault="002D002D">
            <w:pPr>
              <w:pStyle w:val="normal-000816"/>
              <w:spacing w:after="0"/>
            </w:pPr>
            <w:r>
              <w:rPr>
                <w:rStyle w:val="000027"/>
              </w:rPr>
              <w:t> </w:t>
            </w:r>
            <w:r>
              <w:t xml:space="preserve"> </w:t>
            </w:r>
          </w:p>
          <w:p w14:paraId="1CBAFBCD" w14:textId="77777777" w:rsidR="00710004" w:rsidRDefault="002D002D">
            <w:pPr>
              <w:pStyle w:val="normal-000816"/>
              <w:spacing w:after="0"/>
            </w:pPr>
            <w:r>
              <w:rPr>
                <w:rStyle w:val="000027"/>
              </w:rPr>
              <w:t> </w:t>
            </w:r>
            <w:r>
              <w:t xml:space="preserve"> </w:t>
            </w:r>
          </w:p>
          <w:p w14:paraId="4C5AACA2" w14:textId="77777777" w:rsidR="00710004" w:rsidRDefault="002D002D">
            <w:pPr>
              <w:pStyle w:val="normal-000816"/>
              <w:spacing w:after="0"/>
            </w:pPr>
            <w:r>
              <w:rPr>
                <w:rStyle w:val="000027"/>
              </w:rPr>
              <w:t> </w:t>
            </w:r>
            <w:r>
              <w:t xml:space="preserve"> </w:t>
            </w:r>
          </w:p>
          <w:p w14:paraId="4D9D8F6E" w14:textId="77777777" w:rsidR="00710004" w:rsidRDefault="002D002D">
            <w:pPr>
              <w:pStyle w:val="normal-000070"/>
            </w:pPr>
            <w:r>
              <w:rPr>
                <w:rStyle w:val="defaultparagraphfont-000026"/>
              </w:rPr>
              <w:t xml:space="preserve">Vrednovanje naučenoga: </w:t>
            </w:r>
            <w:r>
              <w:rPr>
                <w:rStyle w:val="defaultparagraphfont-000028"/>
              </w:rPr>
              <w:t>tablica po kojoj nastavnik provodi vrednovanje zadatka</w:t>
            </w:r>
            <w:r>
              <w:t xml:space="preserve"> </w:t>
            </w:r>
          </w:p>
          <w:tbl>
            <w:tblPr>
              <w:tblW w:w="0" w:type="auto"/>
              <w:tblCellMar>
                <w:top w:w="15" w:type="dxa"/>
                <w:left w:w="15" w:type="dxa"/>
                <w:bottom w:w="15" w:type="dxa"/>
                <w:right w:w="15" w:type="dxa"/>
              </w:tblCellMar>
              <w:tblLook w:val="04A0" w:firstRow="1" w:lastRow="0" w:firstColumn="1" w:lastColumn="0" w:noHBand="0" w:noVBand="1"/>
            </w:tblPr>
            <w:tblGrid>
              <w:gridCol w:w="1731"/>
              <w:gridCol w:w="2295"/>
              <w:gridCol w:w="2295"/>
              <w:gridCol w:w="2430"/>
            </w:tblGrid>
            <w:tr w:rsidR="00710004" w14:paraId="26CB1F2B" w14:textId="77777777">
              <w:trPr>
                <w:trHeight w:val="360"/>
              </w:trPr>
              <w:tc>
                <w:tcPr>
                  <w:tcW w:w="1515" w:type="dxa"/>
                  <w:tcBorders>
                    <w:top w:val="single" w:sz="6" w:space="0" w:color="000000"/>
                    <w:left w:val="single" w:sz="6" w:space="0" w:color="000000"/>
                    <w:bottom w:val="single" w:sz="6" w:space="0" w:color="000000"/>
                    <w:right w:val="single" w:sz="6" w:space="0" w:color="000000"/>
                  </w:tcBorders>
                  <w:shd w:val="clear" w:color="auto" w:fill="BDD6EE"/>
                  <w:tcMar>
                    <w:top w:w="0" w:type="dxa"/>
                    <w:left w:w="90" w:type="dxa"/>
                    <w:bottom w:w="0" w:type="dxa"/>
                    <w:right w:w="90" w:type="dxa"/>
                  </w:tcMar>
                  <w:vAlign w:val="center"/>
                  <w:hideMark/>
                </w:tcPr>
                <w:p w14:paraId="30943ADD" w14:textId="77777777" w:rsidR="00710004" w:rsidRDefault="002D002D">
                  <w:pPr>
                    <w:pStyle w:val="normal-000195"/>
                  </w:pPr>
                  <w:r>
                    <w:rPr>
                      <w:rStyle w:val="defaultparagraphfont-000026"/>
                    </w:rPr>
                    <w:t xml:space="preserve">Kriterij </w:t>
                  </w:r>
                </w:p>
              </w:tc>
              <w:tc>
                <w:tcPr>
                  <w:tcW w:w="7020" w:type="dxa"/>
                  <w:gridSpan w:val="3"/>
                  <w:tcBorders>
                    <w:top w:val="single" w:sz="6" w:space="0" w:color="000000"/>
                    <w:left w:val="single" w:sz="6" w:space="0" w:color="000000"/>
                    <w:bottom w:val="single" w:sz="6" w:space="0" w:color="000000"/>
                    <w:right w:val="single" w:sz="6" w:space="0" w:color="000000"/>
                  </w:tcBorders>
                  <w:shd w:val="clear" w:color="auto" w:fill="BDD6EE"/>
                  <w:tcMar>
                    <w:top w:w="0" w:type="dxa"/>
                    <w:left w:w="90" w:type="dxa"/>
                    <w:bottom w:w="0" w:type="dxa"/>
                    <w:right w:w="90" w:type="dxa"/>
                  </w:tcMar>
                  <w:vAlign w:val="center"/>
                  <w:hideMark/>
                </w:tcPr>
                <w:p w14:paraId="41A30A33" w14:textId="77777777" w:rsidR="00710004" w:rsidRDefault="002D002D">
                  <w:pPr>
                    <w:pStyle w:val="normal-000195"/>
                  </w:pPr>
                  <w:r>
                    <w:rPr>
                      <w:rStyle w:val="defaultparagraphfont-000026"/>
                    </w:rPr>
                    <w:t xml:space="preserve">Razina ostvarenosti kriterija </w:t>
                  </w:r>
                </w:p>
              </w:tc>
            </w:tr>
            <w:tr w:rsidR="00710004" w14:paraId="53F912C6" w14:textId="77777777">
              <w:tc>
                <w:tcPr>
                  <w:tcW w:w="1515" w:type="dxa"/>
                  <w:tcBorders>
                    <w:top w:val="single" w:sz="6" w:space="0" w:color="000000"/>
                    <w:left w:val="single" w:sz="6" w:space="0" w:color="000000"/>
                    <w:bottom w:val="single" w:sz="6" w:space="0" w:color="000000"/>
                    <w:right w:val="single" w:sz="6" w:space="0" w:color="000000"/>
                  </w:tcBorders>
                  <w:shd w:val="clear" w:color="auto" w:fill="BDD6EE"/>
                  <w:tcMar>
                    <w:top w:w="0" w:type="dxa"/>
                    <w:left w:w="90" w:type="dxa"/>
                    <w:bottom w:w="0" w:type="dxa"/>
                    <w:right w:w="90" w:type="dxa"/>
                  </w:tcMar>
                  <w:vAlign w:val="center"/>
                  <w:hideMark/>
                </w:tcPr>
                <w:p w14:paraId="597789E3" w14:textId="77777777" w:rsidR="00710004" w:rsidRDefault="002D002D">
                  <w:pPr>
                    <w:pStyle w:val="normal-000195"/>
                  </w:pPr>
                  <w:r>
                    <w:rPr>
                      <w:rStyle w:val="defaultparagraphfont-000028"/>
                    </w:rPr>
                    <w:t>Zaglavlje operacijskog lista</w:t>
                  </w:r>
                  <w:r>
                    <w:t xml:space="preserve"> </w:t>
                  </w:r>
                </w:p>
              </w:tc>
              <w:tc>
                <w:tcPr>
                  <w:tcW w:w="229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59F1BE6D" w14:textId="77777777" w:rsidR="00710004" w:rsidRDefault="002D002D">
                  <w:pPr>
                    <w:pStyle w:val="normal-000195"/>
                  </w:pPr>
                  <w:r>
                    <w:rPr>
                      <w:rStyle w:val="defaultparagraphfont-000028"/>
                    </w:rPr>
                    <w:t>Učenik je ispunio zaglavlje operacijskog lista svim potrebnim podacima</w:t>
                  </w:r>
                  <w:r>
                    <w:t xml:space="preserve"> </w:t>
                  </w:r>
                </w:p>
                <w:p w14:paraId="2A234A32" w14:textId="77777777" w:rsidR="00710004" w:rsidRDefault="002D002D">
                  <w:pPr>
                    <w:pStyle w:val="normal-000195"/>
                  </w:pPr>
                  <w:r>
                    <w:rPr>
                      <w:rStyle w:val="000027"/>
                    </w:rPr>
                    <w:t> </w:t>
                  </w:r>
                  <w:r>
                    <w:t xml:space="preserve"> </w:t>
                  </w:r>
                </w:p>
              </w:tc>
              <w:tc>
                <w:tcPr>
                  <w:tcW w:w="229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26E2178A" w14:textId="77777777" w:rsidR="00710004" w:rsidRDefault="002D002D">
                  <w:pPr>
                    <w:pStyle w:val="normal-000195"/>
                  </w:pPr>
                  <w:r>
                    <w:rPr>
                      <w:rStyle w:val="defaultparagraphfont-000028"/>
                    </w:rPr>
                    <w:t xml:space="preserve">Učenik je djelomično </w:t>
                  </w:r>
                  <w:r>
                    <w:rPr>
                      <w:rStyle w:val="defaultparagraphfont-000028"/>
                    </w:rPr>
                    <w:t>zaglavlje operacijskog lista svim potrebnim podacima</w:t>
                  </w:r>
                  <w:r>
                    <w:t xml:space="preserve"> </w:t>
                  </w:r>
                </w:p>
                <w:p w14:paraId="4AADC586" w14:textId="77777777" w:rsidR="00710004" w:rsidRDefault="002D002D">
                  <w:pPr>
                    <w:pStyle w:val="normal-000195"/>
                  </w:pPr>
                  <w:r>
                    <w:rPr>
                      <w:rStyle w:val="000027"/>
                    </w:rPr>
                    <w:t> </w:t>
                  </w:r>
                  <w:r>
                    <w:t xml:space="preserve"> </w:t>
                  </w:r>
                </w:p>
              </w:tc>
              <w:tc>
                <w:tcPr>
                  <w:tcW w:w="241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077F8EF5" w14:textId="77777777" w:rsidR="00710004" w:rsidRDefault="002D002D">
                  <w:pPr>
                    <w:pStyle w:val="normal-000195"/>
                  </w:pPr>
                  <w:r>
                    <w:rPr>
                      <w:rStyle w:val="defaultparagraphfont-000028"/>
                    </w:rPr>
                    <w:t>Učenik mije ispunio zaglavlje operacijskog lista svim potrebnim podacima</w:t>
                  </w:r>
                  <w:r>
                    <w:t xml:space="preserve"> </w:t>
                  </w:r>
                </w:p>
                <w:p w14:paraId="439C0859" w14:textId="77777777" w:rsidR="00710004" w:rsidRDefault="002D002D">
                  <w:pPr>
                    <w:pStyle w:val="normal-000195"/>
                  </w:pPr>
                  <w:r>
                    <w:rPr>
                      <w:rStyle w:val="000027"/>
                    </w:rPr>
                    <w:t> </w:t>
                  </w:r>
                  <w:r>
                    <w:t xml:space="preserve"> </w:t>
                  </w:r>
                </w:p>
              </w:tc>
            </w:tr>
            <w:tr w:rsidR="00710004" w14:paraId="45DCD47A" w14:textId="77777777">
              <w:tc>
                <w:tcPr>
                  <w:tcW w:w="1515" w:type="dxa"/>
                  <w:tcBorders>
                    <w:top w:val="single" w:sz="6" w:space="0" w:color="000000"/>
                    <w:left w:val="single" w:sz="6" w:space="0" w:color="000000"/>
                    <w:bottom w:val="single" w:sz="6" w:space="0" w:color="000000"/>
                    <w:right w:val="single" w:sz="6" w:space="0" w:color="000000"/>
                  </w:tcBorders>
                  <w:shd w:val="clear" w:color="auto" w:fill="BDD6EE"/>
                  <w:tcMar>
                    <w:top w:w="0" w:type="dxa"/>
                    <w:left w:w="90" w:type="dxa"/>
                    <w:bottom w:w="0" w:type="dxa"/>
                    <w:right w:w="90" w:type="dxa"/>
                  </w:tcMar>
                  <w:vAlign w:val="center"/>
                  <w:hideMark/>
                </w:tcPr>
                <w:p w14:paraId="15522AF8" w14:textId="77777777" w:rsidR="00710004" w:rsidRDefault="002D002D">
                  <w:pPr>
                    <w:pStyle w:val="normal-000195"/>
                  </w:pPr>
                  <w:r>
                    <w:rPr>
                      <w:rStyle w:val="defaultparagraphfont-000028"/>
                    </w:rPr>
                    <w:t>Redoslijed operacija/zahvata</w:t>
                  </w:r>
                  <w:r>
                    <w:t xml:space="preserve"> </w:t>
                  </w:r>
                </w:p>
              </w:tc>
              <w:tc>
                <w:tcPr>
                  <w:tcW w:w="229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0C473B4C" w14:textId="77777777" w:rsidR="00710004" w:rsidRDefault="002D002D">
                  <w:pPr>
                    <w:pStyle w:val="normal-000195"/>
                  </w:pPr>
                  <w:r>
                    <w:rPr>
                      <w:rStyle w:val="defaultparagraphfont-000028"/>
                    </w:rPr>
                    <w:t>Učenik je pravilno definirao redoslijed operacija/zahvata</w:t>
                  </w:r>
                  <w:r>
                    <w:t xml:space="preserve"> </w:t>
                  </w:r>
                </w:p>
              </w:tc>
              <w:tc>
                <w:tcPr>
                  <w:tcW w:w="229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23BA85DD" w14:textId="77777777" w:rsidR="00710004" w:rsidRDefault="002D002D">
                  <w:pPr>
                    <w:pStyle w:val="normal-000195"/>
                  </w:pPr>
                  <w:r>
                    <w:rPr>
                      <w:rStyle w:val="defaultparagraphfont-000028"/>
                    </w:rPr>
                    <w:t xml:space="preserve">Učenik je djelomično </w:t>
                  </w:r>
                  <w:r>
                    <w:rPr>
                      <w:rStyle w:val="defaultparagraphfont-000028"/>
                    </w:rPr>
                    <w:t>definirao redoslijed operacija/zahvata</w:t>
                  </w:r>
                  <w:r>
                    <w:t xml:space="preserve"> </w:t>
                  </w:r>
                </w:p>
              </w:tc>
              <w:tc>
                <w:tcPr>
                  <w:tcW w:w="241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45AE2C0D" w14:textId="77777777" w:rsidR="00710004" w:rsidRDefault="002D002D">
                  <w:pPr>
                    <w:pStyle w:val="normal-000195"/>
                  </w:pPr>
                  <w:r>
                    <w:rPr>
                      <w:rStyle w:val="defaultparagraphfont-000028"/>
                    </w:rPr>
                    <w:t>Učenik nije pravilno definirao redoslijed operacija/zahvata</w:t>
                  </w:r>
                  <w:r>
                    <w:t xml:space="preserve"> </w:t>
                  </w:r>
                </w:p>
              </w:tc>
            </w:tr>
            <w:tr w:rsidR="00710004" w14:paraId="076EF072" w14:textId="77777777">
              <w:tc>
                <w:tcPr>
                  <w:tcW w:w="1515" w:type="dxa"/>
                  <w:tcBorders>
                    <w:top w:val="single" w:sz="6" w:space="0" w:color="000000"/>
                    <w:left w:val="single" w:sz="6" w:space="0" w:color="000000"/>
                    <w:bottom w:val="single" w:sz="6" w:space="0" w:color="000000"/>
                    <w:right w:val="single" w:sz="6" w:space="0" w:color="000000"/>
                  </w:tcBorders>
                  <w:shd w:val="clear" w:color="auto" w:fill="BDD6EE"/>
                  <w:tcMar>
                    <w:top w:w="0" w:type="dxa"/>
                    <w:left w:w="90" w:type="dxa"/>
                    <w:bottom w:w="0" w:type="dxa"/>
                    <w:right w:w="90" w:type="dxa"/>
                  </w:tcMar>
                  <w:vAlign w:val="center"/>
                  <w:hideMark/>
                </w:tcPr>
                <w:p w14:paraId="43D0196C" w14:textId="77777777" w:rsidR="00710004" w:rsidRDefault="002D002D">
                  <w:pPr>
                    <w:pStyle w:val="normal-000195"/>
                  </w:pPr>
                  <w:r>
                    <w:rPr>
                      <w:rStyle w:val="defaultparagraphfont-000028"/>
                    </w:rPr>
                    <w:t>Izabrani alat</w:t>
                  </w:r>
                  <w:r>
                    <w:t xml:space="preserve"> </w:t>
                  </w:r>
                </w:p>
              </w:tc>
              <w:tc>
                <w:tcPr>
                  <w:tcW w:w="229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216C1A8E" w14:textId="77777777" w:rsidR="00710004" w:rsidRDefault="002D002D">
                  <w:pPr>
                    <w:pStyle w:val="normal-000195"/>
                  </w:pPr>
                  <w:r>
                    <w:rPr>
                      <w:rStyle w:val="defaultparagraphfont-000028"/>
                    </w:rPr>
                    <w:t>Učenik je odabrao pravilan alat za pojedini zahvat</w:t>
                  </w:r>
                  <w:r>
                    <w:t xml:space="preserve"> </w:t>
                  </w:r>
                </w:p>
              </w:tc>
              <w:tc>
                <w:tcPr>
                  <w:tcW w:w="229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4B4376A7" w14:textId="77777777" w:rsidR="00710004" w:rsidRDefault="002D002D">
                  <w:pPr>
                    <w:pStyle w:val="normal-000195"/>
                  </w:pPr>
                  <w:r>
                    <w:rPr>
                      <w:rStyle w:val="defaultparagraphfont-000028"/>
                    </w:rPr>
                    <w:t>Učenik je djelomično definirao alate za pojedini zahvat</w:t>
                  </w:r>
                  <w:r>
                    <w:t xml:space="preserve"> </w:t>
                  </w:r>
                </w:p>
              </w:tc>
              <w:tc>
                <w:tcPr>
                  <w:tcW w:w="241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762BBFED" w14:textId="77777777" w:rsidR="00710004" w:rsidRDefault="002D002D">
                  <w:pPr>
                    <w:pStyle w:val="normal-000195"/>
                  </w:pPr>
                  <w:r>
                    <w:rPr>
                      <w:rStyle w:val="defaultparagraphfont-000028"/>
                    </w:rPr>
                    <w:t>Učenik nije odabrao pravilan alat za pojedini zahvat</w:t>
                  </w:r>
                  <w:r>
                    <w:t xml:space="preserve"> </w:t>
                  </w:r>
                </w:p>
              </w:tc>
            </w:tr>
            <w:tr w:rsidR="00710004" w14:paraId="7B975D3E" w14:textId="77777777">
              <w:tc>
                <w:tcPr>
                  <w:tcW w:w="1515" w:type="dxa"/>
                  <w:tcBorders>
                    <w:top w:val="single" w:sz="6" w:space="0" w:color="000000"/>
                    <w:left w:val="single" w:sz="6" w:space="0" w:color="000000"/>
                    <w:bottom w:val="single" w:sz="6" w:space="0" w:color="000000"/>
                    <w:right w:val="single" w:sz="6" w:space="0" w:color="000000"/>
                  </w:tcBorders>
                  <w:shd w:val="clear" w:color="auto" w:fill="BDD6EE"/>
                  <w:tcMar>
                    <w:top w:w="0" w:type="dxa"/>
                    <w:left w:w="90" w:type="dxa"/>
                    <w:bottom w:w="0" w:type="dxa"/>
                    <w:right w:w="90" w:type="dxa"/>
                  </w:tcMar>
                  <w:vAlign w:val="center"/>
                  <w:hideMark/>
                </w:tcPr>
                <w:p w14:paraId="460AF6F1" w14:textId="77777777" w:rsidR="00710004" w:rsidRDefault="002D002D">
                  <w:pPr>
                    <w:pStyle w:val="normal-000195"/>
                  </w:pPr>
                  <w:r>
                    <w:rPr>
                      <w:rStyle w:val="defaultparagraphfont-000028"/>
                    </w:rPr>
                    <w:t>Izabrani režimi obrade</w:t>
                  </w:r>
                  <w:r>
                    <w:t xml:space="preserve"> </w:t>
                  </w:r>
                </w:p>
              </w:tc>
              <w:tc>
                <w:tcPr>
                  <w:tcW w:w="229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2DB057DD" w14:textId="77777777" w:rsidR="00710004" w:rsidRDefault="002D002D">
                  <w:pPr>
                    <w:pStyle w:val="normal-000195"/>
                  </w:pPr>
                  <w:r>
                    <w:rPr>
                      <w:rStyle w:val="defaultparagraphfont-000028"/>
                    </w:rPr>
                    <w:t>Učenik je odredio režime obrade</w:t>
                  </w:r>
                  <w:r>
                    <w:t xml:space="preserve"> </w:t>
                  </w:r>
                </w:p>
              </w:tc>
              <w:tc>
                <w:tcPr>
                  <w:tcW w:w="229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61278ABB" w14:textId="77777777" w:rsidR="00710004" w:rsidRDefault="002D002D">
                  <w:pPr>
                    <w:pStyle w:val="normal-000195"/>
                  </w:pPr>
                  <w:r>
                    <w:rPr>
                      <w:rStyle w:val="defaultparagraphfont-000028"/>
                    </w:rPr>
                    <w:t>Učenik je djelomično odredio režime obrade</w:t>
                  </w:r>
                  <w:r>
                    <w:t xml:space="preserve"> </w:t>
                  </w:r>
                </w:p>
              </w:tc>
              <w:tc>
                <w:tcPr>
                  <w:tcW w:w="241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450212C8" w14:textId="77777777" w:rsidR="00710004" w:rsidRDefault="002D002D">
                  <w:pPr>
                    <w:pStyle w:val="normal-000195"/>
                  </w:pPr>
                  <w:r>
                    <w:rPr>
                      <w:rStyle w:val="defaultparagraphfont-000028"/>
                    </w:rPr>
                    <w:t>Učenik nije odredio režime obrade</w:t>
                  </w:r>
                  <w:r>
                    <w:t xml:space="preserve"> </w:t>
                  </w:r>
                </w:p>
              </w:tc>
            </w:tr>
            <w:tr w:rsidR="00710004" w14:paraId="5003C167" w14:textId="77777777">
              <w:tc>
                <w:tcPr>
                  <w:tcW w:w="1515" w:type="dxa"/>
                  <w:tcBorders>
                    <w:top w:val="single" w:sz="6" w:space="0" w:color="000000"/>
                    <w:left w:val="single" w:sz="6" w:space="0" w:color="000000"/>
                    <w:bottom w:val="single" w:sz="6" w:space="0" w:color="000000"/>
                    <w:right w:val="single" w:sz="6" w:space="0" w:color="000000"/>
                  </w:tcBorders>
                  <w:shd w:val="clear" w:color="auto" w:fill="BDD6EE"/>
                  <w:tcMar>
                    <w:top w:w="0" w:type="dxa"/>
                    <w:left w:w="90" w:type="dxa"/>
                    <w:bottom w:w="0" w:type="dxa"/>
                    <w:right w:w="90" w:type="dxa"/>
                  </w:tcMar>
                  <w:vAlign w:val="center"/>
                  <w:hideMark/>
                </w:tcPr>
                <w:p w14:paraId="78E10483" w14:textId="77777777" w:rsidR="00710004" w:rsidRDefault="002D002D">
                  <w:pPr>
                    <w:pStyle w:val="normal-000195"/>
                  </w:pPr>
                  <w:r>
                    <w:rPr>
                      <w:rStyle w:val="defaultparagraphfont-000028"/>
                    </w:rPr>
                    <w:t>Bodovi</w:t>
                  </w:r>
                  <w:r>
                    <w:t xml:space="preserve"> </w:t>
                  </w:r>
                </w:p>
              </w:tc>
              <w:tc>
                <w:tcPr>
                  <w:tcW w:w="229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6B77127E" w14:textId="77777777" w:rsidR="00710004" w:rsidRDefault="002D002D">
                  <w:pPr>
                    <w:pStyle w:val="normal-000195"/>
                  </w:pPr>
                  <w:r>
                    <w:rPr>
                      <w:rStyle w:val="defaultparagraphfont-000028"/>
                    </w:rPr>
                    <w:t>3</w:t>
                  </w:r>
                  <w:r>
                    <w:t xml:space="preserve"> </w:t>
                  </w:r>
                </w:p>
              </w:tc>
              <w:tc>
                <w:tcPr>
                  <w:tcW w:w="229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520D642F" w14:textId="77777777" w:rsidR="00710004" w:rsidRDefault="002D002D">
                  <w:pPr>
                    <w:pStyle w:val="normal-000195"/>
                  </w:pPr>
                  <w:r>
                    <w:rPr>
                      <w:rStyle w:val="defaultparagraphfont-000028"/>
                    </w:rPr>
                    <w:t>2</w:t>
                  </w:r>
                  <w:r>
                    <w:t xml:space="preserve"> </w:t>
                  </w:r>
                </w:p>
              </w:tc>
              <w:tc>
                <w:tcPr>
                  <w:tcW w:w="241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66C93504" w14:textId="77777777" w:rsidR="00710004" w:rsidRDefault="002D002D">
                  <w:pPr>
                    <w:pStyle w:val="normal-000195"/>
                  </w:pPr>
                  <w:r>
                    <w:rPr>
                      <w:rStyle w:val="defaultparagraphfont-000028"/>
                    </w:rPr>
                    <w:t>1</w:t>
                  </w:r>
                  <w:r>
                    <w:t xml:space="preserve"> </w:t>
                  </w:r>
                </w:p>
              </w:tc>
            </w:tr>
          </w:tbl>
          <w:p w14:paraId="3B1F7C49" w14:textId="77777777" w:rsidR="00710004" w:rsidRDefault="002D002D">
            <w:pPr>
              <w:pStyle w:val="normal-000070"/>
            </w:pPr>
            <w:r>
              <w:rPr>
                <w:rStyle w:val="defaultparagraphfont-000026"/>
              </w:rPr>
              <w:t xml:space="preserve">Bodovna skala: </w:t>
            </w:r>
          </w:p>
          <w:tbl>
            <w:tblPr>
              <w:tblW w:w="0" w:type="auto"/>
              <w:tblCellMar>
                <w:top w:w="15" w:type="dxa"/>
                <w:left w:w="15" w:type="dxa"/>
                <w:bottom w:w="15" w:type="dxa"/>
                <w:right w:w="15" w:type="dxa"/>
              </w:tblCellMar>
              <w:tblLook w:val="04A0" w:firstRow="1" w:lastRow="0" w:firstColumn="1" w:lastColumn="0" w:noHBand="0" w:noVBand="1"/>
            </w:tblPr>
            <w:tblGrid>
              <w:gridCol w:w="1680"/>
              <w:gridCol w:w="1680"/>
              <w:gridCol w:w="1680"/>
              <w:gridCol w:w="1680"/>
              <w:gridCol w:w="1680"/>
            </w:tblGrid>
            <w:tr w:rsidR="00710004" w14:paraId="0718521B" w14:textId="77777777">
              <w:tc>
                <w:tcPr>
                  <w:tcW w:w="1680"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41EFDDA0" w14:textId="77777777" w:rsidR="00710004" w:rsidRDefault="002D002D">
                  <w:pPr>
                    <w:pStyle w:val="normal-000195"/>
                  </w:pPr>
                  <w:r>
                    <w:rPr>
                      <w:rStyle w:val="defaultparagraphfont-000028"/>
                    </w:rPr>
                    <w:t>12 bodova</w:t>
                  </w:r>
                  <w:r>
                    <w:t xml:space="preserve"> </w:t>
                  </w:r>
                </w:p>
              </w:tc>
              <w:tc>
                <w:tcPr>
                  <w:tcW w:w="1680"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2A162C8D" w14:textId="77777777" w:rsidR="00710004" w:rsidRDefault="002D002D">
                  <w:pPr>
                    <w:pStyle w:val="normal-000195"/>
                  </w:pPr>
                  <w:r>
                    <w:rPr>
                      <w:rStyle w:val="defaultparagraphfont-000028"/>
                    </w:rPr>
                    <w:t>11</w:t>
                  </w:r>
                  <w:r>
                    <w:t xml:space="preserve"> </w:t>
                  </w:r>
                </w:p>
              </w:tc>
              <w:tc>
                <w:tcPr>
                  <w:tcW w:w="1680"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2FB7E681" w14:textId="77777777" w:rsidR="00710004" w:rsidRDefault="002D002D">
                  <w:pPr>
                    <w:pStyle w:val="normal-000195"/>
                  </w:pPr>
                  <w:r>
                    <w:rPr>
                      <w:rStyle w:val="defaultparagraphfont-000028"/>
                    </w:rPr>
                    <w:t>9 - 10 bodova</w:t>
                  </w:r>
                  <w:r>
                    <w:t xml:space="preserve"> </w:t>
                  </w:r>
                </w:p>
              </w:tc>
              <w:tc>
                <w:tcPr>
                  <w:tcW w:w="1680"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3D12AF11" w14:textId="77777777" w:rsidR="00710004" w:rsidRDefault="002D002D">
                  <w:pPr>
                    <w:pStyle w:val="normal-000195"/>
                  </w:pPr>
                  <w:r>
                    <w:rPr>
                      <w:rStyle w:val="defaultparagraphfont-000028"/>
                    </w:rPr>
                    <w:t>7 - 8 bodova</w:t>
                  </w:r>
                  <w:r>
                    <w:t xml:space="preserve"> </w:t>
                  </w:r>
                </w:p>
              </w:tc>
              <w:tc>
                <w:tcPr>
                  <w:tcW w:w="1680"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10D2EE9A" w14:textId="77777777" w:rsidR="00710004" w:rsidRDefault="002D002D">
                  <w:pPr>
                    <w:pStyle w:val="normal-000195"/>
                  </w:pPr>
                  <w:r>
                    <w:rPr>
                      <w:rStyle w:val="defaultparagraphfont-000028"/>
                    </w:rPr>
                    <w:t xml:space="preserve">0 - 6 </w:t>
                  </w:r>
                  <w:r>
                    <w:rPr>
                      <w:rStyle w:val="defaultparagraphfont-000028"/>
                    </w:rPr>
                    <w:t>bodova</w:t>
                  </w:r>
                  <w:r>
                    <w:t xml:space="preserve"> </w:t>
                  </w:r>
                </w:p>
              </w:tc>
            </w:tr>
            <w:tr w:rsidR="00710004" w14:paraId="3A93F26C" w14:textId="77777777">
              <w:tc>
                <w:tcPr>
                  <w:tcW w:w="1680"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4B128636" w14:textId="77777777" w:rsidR="00710004" w:rsidRDefault="002D002D">
                  <w:pPr>
                    <w:pStyle w:val="normal-000195"/>
                  </w:pPr>
                  <w:r>
                    <w:rPr>
                      <w:rStyle w:val="defaultparagraphfont-000028"/>
                    </w:rPr>
                    <w:t>izvrstan (5)</w:t>
                  </w:r>
                  <w:r>
                    <w:t xml:space="preserve"> </w:t>
                  </w:r>
                </w:p>
              </w:tc>
              <w:tc>
                <w:tcPr>
                  <w:tcW w:w="1680"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20B3AC7F" w14:textId="77777777" w:rsidR="00710004" w:rsidRDefault="002D002D">
                  <w:pPr>
                    <w:pStyle w:val="normal-000195"/>
                  </w:pPr>
                  <w:r>
                    <w:rPr>
                      <w:rStyle w:val="defaultparagraphfont-000028"/>
                    </w:rPr>
                    <w:t>vrlo dobar (4)</w:t>
                  </w:r>
                  <w:r>
                    <w:t xml:space="preserve"> </w:t>
                  </w:r>
                </w:p>
              </w:tc>
              <w:tc>
                <w:tcPr>
                  <w:tcW w:w="1680"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27ED46AD" w14:textId="77777777" w:rsidR="00710004" w:rsidRDefault="002D002D">
                  <w:pPr>
                    <w:pStyle w:val="normal-000195"/>
                  </w:pPr>
                  <w:r>
                    <w:rPr>
                      <w:rStyle w:val="defaultparagraphfont-000028"/>
                    </w:rPr>
                    <w:t>dobar (3)</w:t>
                  </w:r>
                  <w:r>
                    <w:t xml:space="preserve"> </w:t>
                  </w:r>
                </w:p>
              </w:tc>
              <w:tc>
                <w:tcPr>
                  <w:tcW w:w="1680"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54BD19B6" w14:textId="77777777" w:rsidR="00710004" w:rsidRDefault="002D002D">
                  <w:pPr>
                    <w:pStyle w:val="normal-000195"/>
                  </w:pPr>
                  <w:r>
                    <w:rPr>
                      <w:rStyle w:val="defaultparagraphfont-000028"/>
                    </w:rPr>
                    <w:t>dovoljan (2)</w:t>
                  </w:r>
                  <w:r>
                    <w:t xml:space="preserve"> </w:t>
                  </w:r>
                </w:p>
              </w:tc>
              <w:tc>
                <w:tcPr>
                  <w:tcW w:w="1680"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7590442A" w14:textId="77777777" w:rsidR="00710004" w:rsidRDefault="002D002D">
                  <w:pPr>
                    <w:pStyle w:val="normal-000195"/>
                  </w:pPr>
                  <w:r>
                    <w:rPr>
                      <w:rStyle w:val="defaultparagraphfont-000028"/>
                    </w:rPr>
                    <w:t>nedovoljan (1)</w:t>
                  </w:r>
                  <w:r>
                    <w:t xml:space="preserve"> </w:t>
                  </w:r>
                </w:p>
              </w:tc>
            </w:tr>
          </w:tbl>
          <w:p w14:paraId="58C7FA1E" w14:textId="77777777" w:rsidR="00710004" w:rsidRDefault="002D002D">
            <w:pPr>
              <w:pStyle w:val="normal-000401"/>
              <w:spacing w:after="0"/>
            </w:pPr>
            <w:r>
              <w:rPr>
                <w:rStyle w:val="000027"/>
              </w:rPr>
              <w:t> </w:t>
            </w:r>
            <w:r>
              <w:t xml:space="preserve"> </w:t>
            </w:r>
          </w:p>
          <w:p w14:paraId="0AD3256C" w14:textId="77777777" w:rsidR="00710004" w:rsidRDefault="002D002D">
            <w:pPr>
              <w:pStyle w:val="normal-000194"/>
            </w:pPr>
            <w:r>
              <w:rPr>
                <w:rStyle w:val="defaultparagraphfont-000072"/>
              </w:rPr>
              <w:t>Nastavnik jasno obavještava učenike o elementima i kriterijima po kojima će se vrednovati izrađeni zadaci prije nego ih učenici počnu rješavati. </w:t>
            </w:r>
            <w:r>
              <w:t xml:space="preserve"> </w:t>
            </w:r>
          </w:p>
          <w:p w14:paraId="614F4F83" w14:textId="77777777" w:rsidR="00710004" w:rsidRDefault="002D002D">
            <w:pPr>
              <w:pStyle w:val="normal-000194"/>
            </w:pPr>
            <w:r>
              <w:rPr>
                <w:rStyle w:val="defaultparagraphfont-000072"/>
              </w:rPr>
              <w:t xml:space="preserve">Osim toga, za </w:t>
            </w:r>
            <w:r>
              <w:rPr>
                <w:rStyle w:val="defaultparagraphfont-000072"/>
              </w:rPr>
              <w:t>navedeni primjer zadatka, postavlja se i  zadano vrijeme izrade u kojem zadatak treba biti izrađen u cijelosti i samostalno.</w:t>
            </w:r>
            <w:r>
              <w:t xml:space="preserve"> </w:t>
            </w:r>
          </w:p>
          <w:p w14:paraId="3AAA4608" w14:textId="77777777" w:rsidR="00710004" w:rsidRDefault="002D002D">
            <w:pPr>
              <w:pStyle w:val="normal-000194"/>
            </w:pPr>
            <w:r>
              <w:rPr>
                <w:rStyle w:val="000171"/>
              </w:rPr>
              <w:t> </w:t>
            </w:r>
            <w:r>
              <w:t xml:space="preserve"> </w:t>
            </w:r>
          </w:p>
        </w:tc>
      </w:tr>
      <w:tr w:rsidR="00710004" w14:paraId="6B56C39E" w14:textId="77777777">
        <w:trPr>
          <w:trHeight w:val="360"/>
        </w:trPr>
        <w:tc>
          <w:tcPr>
            <w:tcW w:w="8550" w:type="dxa"/>
            <w:gridSpan w:val="9"/>
            <w:tcBorders>
              <w:top w:val="single" w:sz="6" w:space="0" w:color="auto"/>
              <w:left w:val="single" w:sz="12" w:space="0" w:color="auto"/>
              <w:bottom w:val="single" w:sz="6" w:space="0" w:color="auto"/>
              <w:right w:val="single" w:sz="12" w:space="0" w:color="auto"/>
            </w:tcBorders>
            <w:shd w:val="clear" w:color="auto" w:fill="BDD6EE"/>
            <w:tcMar>
              <w:top w:w="0" w:type="dxa"/>
              <w:left w:w="90" w:type="dxa"/>
              <w:bottom w:w="0" w:type="dxa"/>
              <w:right w:w="90" w:type="dxa"/>
            </w:tcMar>
            <w:hideMark/>
          </w:tcPr>
          <w:p w14:paraId="047082CE" w14:textId="77777777" w:rsidR="00710004" w:rsidRDefault="002D002D">
            <w:pPr>
              <w:pStyle w:val="normal-000020"/>
              <w:spacing w:before="0" w:after="0"/>
            </w:pPr>
            <w:r>
              <w:rPr>
                <w:rStyle w:val="defaultparagraphfont-000026"/>
              </w:rPr>
              <w:lastRenderedPageBreak/>
              <w:t xml:space="preserve">Prijedlog prilagodbe za učenike s posebnim odgojno-obrazovnim potrebama </w:t>
            </w:r>
          </w:p>
        </w:tc>
      </w:tr>
      <w:tr w:rsidR="00710004" w14:paraId="399A0C85" w14:textId="77777777">
        <w:tc>
          <w:tcPr>
            <w:tcW w:w="8550" w:type="dxa"/>
            <w:gridSpan w:val="9"/>
            <w:tcBorders>
              <w:top w:val="single" w:sz="6" w:space="0" w:color="auto"/>
              <w:left w:val="single" w:sz="12" w:space="0" w:color="auto"/>
              <w:bottom w:val="single" w:sz="12" w:space="0" w:color="auto"/>
              <w:right w:val="single" w:sz="12" w:space="0" w:color="auto"/>
            </w:tcBorders>
            <w:tcMar>
              <w:top w:w="0" w:type="dxa"/>
              <w:left w:w="90" w:type="dxa"/>
              <w:bottom w:w="0" w:type="dxa"/>
              <w:right w:w="90" w:type="dxa"/>
            </w:tcMar>
            <w:hideMark/>
          </w:tcPr>
          <w:p w14:paraId="7A9B79BC" w14:textId="77777777" w:rsidR="00710004" w:rsidRDefault="002D002D">
            <w:pPr>
              <w:pStyle w:val="normal-000189"/>
            </w:pPr>
            <w:r>
              <w:rPr>
                <w:rStyle w:val="defaultparagraphfont-000028"/>
              </w:rPr>
              <w:t xml:space="preserve">Budući da se u ovom skupu ishoda učenja najčešće </w:t>
            </w:r>
            <w:r>
              <w:rPr>
                <w:rStyle w:val="defaultparagraphfont-000026"/>
              </w:rPr>
              <w:t xml:space="preserve">koristi heuristička, problemska ili projektna nastava </w:t>
            </w:r>
            <w:r>
              <w:rPr>
                <w:rStyle w:val="defaultparagraphfont-000028"/>
              </w:rPr>
              <w:t>u kojoj se učenici stavljaju u realne radne situacije gdje se koriste različiti oblici rada, treba voditi računa da učenici s posebnim odgojno-obrazovnim potrebama imaju kontinuiranu podršku. Na takav način učenici imaju priliku pokazati svoje jače strane, a učenik s posebnim odgojno-obrazovnim potrebama ima priliku učiti, surađivati i prilagođavati se obliku rada sukladno realnom radnom okruženju. U individualiziranom kurikulu za svakog učenika s posebn</w:t>
            </w:r>
            <w:r>
              <w:rPr>
                <w:rStyle w:val="defaultparagraphfont-000028"/>
              </w:rPr>
              <w:t>im odgojno-obrazovnim potrebama navedeni su preporučeni načini rada, primjeri individualizacije te načini i oblici vrednovanja</w:t>
            </w:r>
            <w:r>
              <w:t xml:space="preserve"> </w:t>
            </w:r>
            <w:r>
              <w:rPr>
                <w:rStyle w:val="defaultparagraphfont-000028"/>
              </w:rPr>
              <w:t>. Poseban naglasak treba staviti na kontinuirano vrednovanje za učenje koristeći kvalitetne, konstruktivne i poticajne povratne informacije u cilju motiviranja učenika, jačanja samopouzdanja te omogućavanja daljnjeg napretka. Nastavnik će procijeniti koja razina pedagoške podrške učeniku je potrebna. Nije namjera da nastavnik odradi dio uvjeta za dostizanje ishoda učenja umjesto uče</w:t>
            </w:r>
            <w:r>
              <w:rPr>
                <w:rStyle w:val="defaultparagraphfont-000028"/>
              </w:rPr>
              <w:t>nika. Darovitim učenicima treba omogućiti obogaćivanje sadržaja (proširivanje dodatnim sadržajima kojih se rijetko dotiču) ili postavljanjem izazova više razine, a sve u skladu sa razlikovnim/individualiziranim kurikulom. Preporuča se takvim učenicima ponuditi složeniji zadatak, a vrednovanje treba provoditi sukladno razlikovnom/individualiziranom kurikulu u cilju poticanja motivacije i napretka.</w:t>
            </w:r>
            <w:r>
              <w:t xml:space="preserve"> </w:t>
            </w:r>
          </w:p>
        </w:tc>
      </w:tr>
    </w:tbl>
    <w:p w14:paraId="65DF2175" w14:textId="77777777" w:rsidR="00710004" w:rsidRDefault="002D002D">
      <w:pPr>
        <w:pStyle w:val="normal-000401"/>
        <w:spacing w:after="0"/>
      </w:pPr>
      <w:r>
        <w:rPr>
          <w:rStyle w:val="000027"/>
        </w:rPr>
        <w:t> </w:t>
      </w:r>
      <w:r>
        <w:t xml:space="preserve"> </w:t>
      </w:r>
    </w:p>
    <w:tbl>
      <w:tblPr>
        <w:tblW w:w="0" w:type="auto"/>
        <w:tblCellMar>
          <w:top w:w="15" w:type="dxa"/>
          <w:left w:w="15" w:type="dxa"/>
          <w:bottom w:w="15" w:type="dxa"/>
          <w:right w:w="15" w:type="dxa"/>
        </w:tblCellMar>
        <w:tblLook w:val="04A0" w:firstRow="1" w:lastRow="0" w:firstColumn="1" w:lastColumn="0" w:noHBand="0" w:noVBand="1"/>
      </w:tblPr>
      <w:tblGrid>
        <w:gridCol w:w="2655"/>
        <w:gridCol w:w="1275"/>
        <w:gridCol w:w="330"/>
        <w:gridCol w:w="1965"/>
        <w:gridCol w:w="2310"/>
      </w:tblGrid>
      <w:tr w:rsidR="00710004" w14:paraId="5E04E915" w14:textId="77777777">
        <w:trPr>
          <w:trHeight w:val="495"/>
        </w:trPr>
        <w:tc>
          <w:tcPr>
            <w:tcW w:w="2655" w:type="dxa"/>
            <w:tcBorders>
              <w:top w:val="single" w:sz="12" w:space="0" w:color="auto"/>
              <w:left w:val="single" w:sz="12" w:space="0" w:color="auto"/>
              <w:bottom w:val="single" w:sz="6" w:space="0" w:color="auto"/>
              <w:right w:val="single" w:sz="6" w:space="0" w:color="auto"/>
            </w:tcBorders>
            <w:shd w:val="clear" w:color="auto" w:fill="9CC2E5"/>
            <w:tcMar>
              <w:top w:w="0" w:type="dxa"/>
              <w:left w:w="90" w:type="dxa"/>
              <w:bottom w:w="0" w:type="dxa"/>
              <w:right w:w="90" w:type="dxa"/>
            </w:tcMar>
            <w:vAlign w:val="center"/>
            <w:hideMark/>
          </w:tcPr>
          <w:p w14:paraId="3C1368DC" w14:textId="77777777" w:rsidR="00710004" w:rsidRDefault="002D002D">
            <w:pPr>
              <w:pStyle w:val="normal-000216"/>
            </w:pPr>
            <w:r>
              <w:rPr>
                <w:rStyle w:val="defaultparagraphfont-000026"/>
              </w:rPr>
              <w:t xml:space="preserve">NAZIV MODULA </w:t>
            </w:r>
          </w:p>
        </w:tc>
        <w:tc>
          <w:tcPr>
            <w:tcW w:w="5865" w:type="dxa"/>
            <w:gridSpan w:val="4"/>
            <w:tcBorders>
              <w:top w:val="single" w:sz="12" w:space="0" w:color="auto"/>
              <w:left w:val="single" w:sz="12" w:space="0" w:color="auto"/>
              <w:bottom w:val="single" w:sz="6" w:space="0" w:color="auto"/>
              <w:right w:val="single" w:sz="12" w:space="0" w:color="auto"/>
            </w:tcBorders>
            <w:tcMar>
              <w:top w:w="0" w:type="dxa"/>
              <w:left w:w="90" w:type="dxa"/>
              <w:bottom w:w="0" w:type="dxa"/>
              <w:right w:w="90" w:type="dxa"/>
            </w:tcMar>
            <w:vAlign w:val="center"/>
            <w:hideMark/>
          </w:tcPr>
          <w:p w14:paraId="4FAA9437" w14:textId="77777777" w:rsidR="00710004" w:rsidRDefault="002D002D">
            <w:pPr>
              <w:pStyle w:val="Naslov3"/>
              <w:spacing w:before="0" w:after="0" w:afterAutospacing="0"/>
              <w:rPr>
                <w:rFonts w:ascii="Cambria" w:eastAsia="Times New Roman" w:hAnsi="Cambria"/>
                <w:sz w:val="22"/>
                <w:szCs w:val="22"/>
              </w:rPr>
            </w:pPr>
            <w:r>
              <w:rPr>
                <w:rStyle w:val="defaultparagraphfont-000026"/>
                <w:rFonts w:eastAsia="Times New Roman"/>
                <w:b/>
                <w:bCs/>
              </w:rPr>
              <w:t xml:space="preserve">OSNOVE CNC STROJEVA </w:t>
            </w:r>
          </w:p>
        </w:tc>
      </w:tr>
      <w:tr w:rsidR="00710004" w14:paraId="45DB0ABE" w14:textId="77777777">
        <w:trPr>
          <w:trHeight w:val="495"/>
        </w:trPr>
        <w:tc>
          <w:tcPr>
            <w:tcW w:w="2655" w:type="dxa"/>
            <w:tcBorders>
              <w:top w:val="single" w:sz="6" w:space="0" w:color="auto"/>
              <w:left w:val="single" w:sz="12" w:space="0" w:color="auto"/>
              <w:bottom w:val="single" w:sz="6" w:space="0" w:color="auto"/>
              <w:right w:val="single" w:sz="6" w:space="0" w:color="auto"/>
            </w:tcBorders>
            <w:shd w:val="clear" w:color="auto" w:fill="BDD6EE"/>
            <w:tcMar>
              <w:top w:w="0" w:type="dxa"/>
              <w:left w:w="90" w:type="dxa"/>
              <w:bottom w:w="0" w:type="dxa"/>
              <w:right w:w="90" w:type="dxa"/>
            </w:tcMar>
            <w:vAlign w:val="center"/>
            <w:hideMark/>
          </w:tcPr>
          <w:p w14:paraId="7D6EA211" w14:textId="77777777" w:rsidR="00710004" w:rsidRDefault="002D002D">
            <w:pPr>
              <w:pStyle w:val="normal-000216"/>
            </w:pPr>
            <w:r>
              <w:rPr>
                <w:rStyle w:val="defaultparagraphfont-000026"/>
              </w:rPr>
              <w:t xml:space="preserve">Šifra modula </w:t>
            </w:r>
          </w:p>
        </w:tc>
        <w:tc>
          <w:tcPr>
            <w:tcW w:w="5865" w:type="dxa"/>
            <w:gridSpan w:val="4"/>
            <w:tcBorders>
              <w:top w:val="single" w:sz="6" w:space="0" w:color="auto"/>
              <w:left w:val="single" w:sz="12" w:space="0" w:color="auto"/>
              <w:bottom w:val="single" w:sz="6" w:space="0" w:color="auto"/>
              <w:right w:val="single" w:sz="12" w:space="0" w:color="auto"/>
            </w:tcBorders>
            <w:tcMar>
              <w:top w:w="0" w:type="dxa"/>
              <w:left w:w="90" w:type="dxa"/>
              <w:bottom w:w="0" w:type="dxa"/>
              <w:right w:w="90" w:type="dxa"/>
            </w:tcMar>
            <w:vAlign w:val="center"/>
            <w:hideMark/>
          </w:tcPr>
          <w:p w14:paraId="184C6568" w14:textId="77777777" w:rsidR="00710004" w:rsidRDefault="002D002D">
            <w:pPr>
              <w:pStyle w:val="normal-000216"/>
            </w:pPr>
            <w:r>
              <w:rPr>
                <w:rStyle w:val="000021"/>
              </w:rPr>
              <w:t xml:space="preserve">  </w:t>
            </w:r>
          </w:p>
        </w:tc>
      </w:tr>
      <w:tr w:rsidR="00710004" w14:paraId="4EF68AE0" w14:textId="77777777">
        <w:trPr>
          <w:trHeight w:val="495"/>
        </w:trPr>
        <w:tc>
          <w:tcPr>
            <w:tcW w:w="2655" w:type="dxa"/>
            <w:tcBorders>
              <w:top w:val="single" w:sz="6" w:space="0" w:color="auto"/>
              <w:left w:val="single" w:sz="12" w:space="0" w:color="auto"/>
              <w:bottom w:val="single" w:sz="6" w:space="0" w:color="auto"/>
              <w:right w:val="single" w:sz="6" w:space="0" w:color="auto"/>
            </w:tcBorders>
            <w:shd w:val="clear" w:color="auto" w:fill="BDD6EE"/>
            <w:tcMar>
              <w:top w:w="0" w:type="dxa"/>
              <w:left w:w="90" w:type="dxa"/>
              <w:bottom w:w="0" w:type="dxa"/>
              <w:right w:w="90" w:type="dxa"/>
            </w:tcMar>
            <w:vAlign w:val="center"/>
            <w:hideMark/>
          </w:tcPr>
          <w:p w14:paraId="7F37EB31" w14:textId="77777777" w:rsidR="00710004" w:rsidRDefault="002D002D">
            <w:pPr>
              <w:pStyle w:val="normal-000070"/>
            </w:pPr>
            <w:r>
              <w:rPr>
                <w:rStyle w:val="defaultparagraphfont-000026"/>
              </w:rPr>
              <w:t xml:space="preserve">Kvalifikacije nastavnika koji sudjeluju u realizaciji modula </w:t>
            </w:r>
          </w:p>
        </w:tc>
        <w:tc>
          <w:tcPr>
            <w:tcW w:w="5865" w:type="dxa"/>
            <w:gridSpan w:val="4"/>
            <w:tcBorders>
              <w:top w:val="single" w:sz="6" w:space="0" w:color="auto"/>
              <w:left w:val="single" w:sz="12" w:space="0" w:color="auto"/>
              <w:bottom w:val="single" w:sz="6" w:space="0" w:color="auto"/>
              <w:right w:val="single" w:sz="12" w:space="0" w:color="auto"/>
            </w:tcBorders>
            <w:tcMar>
              <w:top w:w="0" w:type="dxa"/>
              <w:left w:w="90" w:type="dxa"/>
              <w:bottom w:w="0" w:type="dxa"/>
              <w:right w:w="90" w:type="dxa"/>
            </w:tcMar>
            <w:vAlign w:val="center"/>
            <w:hideMark/>
          </w:tcPr>
          <w:p w14:paraId="1F46C4A4" w14:textId="77777777" w:rsidR="00710004" w:rsidRDefault="002D002D">
            <w:pPr>
              <w:pStyle w:val="normal-000070"/>
            </w:pPr>
            <w:r>
              <w:rPr>
                <w:rStyle w:val="000027"/>
              </w:rPr>
              <w:t> </w:t>
            </w:r>
            <w:r>
              <w:t xml:space="preserve"> </w:t>
            </w:r>
          </w:p>
          <w:p w14:paraId="78F29B92" w14:textId="77777777" w:rsidR="00710004" w:rsidRDefault="002D002D">
            <w:pPr>
              <w:pStyle w:val="normal-000070"/>
            </w:pPr>
            <w:hyperlink r:id="rId66" w:history="1">
              <w:r>
                <w:rPr>
                  <w:rStyle w:val="defaultparagraphfont-000823"/>
                </w:rPr>
                <w:t xml:space="preserve">https://hko.srce.hr/registar/standard-kvalifikacije/detalji/292 </w:t>
              </w:r>
            </w:hyperlink>
          </w:p>
          <w:p w14:paraId="0E4721A2" w14:textId="77777777" w:rsidR="00710004" w:rsidRDefault="002D002D">
            <w:pPr>
              <w:pStyle w:val="normal-000070"/>
            </w:pPr>
            <w:r>
              <w:rPr>
                <w:rStyle w:val="000824"/>
              </w:rPr>
              <w:t xml:space="preserve">  </w:t>
            </w:r>
          </w:p>
          <w:p w14:paraId="59E2056A" w14:textId="77777777" w:rsidR="00710004" w:rsidRDefault="002D002D">
            <w:pPr>
              <w:pStyle w:val="normal-000216"/>
            </w:pPr>
            <w:r>
              <w:rPr>
                <w:rStyle w:val="000754"/>
              </w:rPr>
              <w:lastRenderedPageBreak/>
              <w:t xml:space="preserve">  </w:t>
            </w:r>
          </w:p>
        </w:tc>
      </w:tr>
      <w:tr w:rsidR="00710004" w14:paraId="1F60C02F" w14:textId="77777777">
        <w:trPr>
          <w:trHeight w:val="495"/>
        </w:trPr>
        <w:tc>
          <w:tcPr>
            <w:tcW w:w="2655" w:type="dxa"/>
            <w:tcBorders>
              <w:top w:val="single" w:sz="6" w:space="0" w:color="auto"/>
              <w:left w:val="single" w:sz="12" w:space="0" w:color="auto"/>
              <w:bottom w:val="single" w:sz="6" w:space="0" w:color="auto"/>
              <w:right w:val="single" w:sz="6" w:space="0" w:color="auto"/>
            </w:tcBorders>
            <w:shd w:val="clear" w:color="auto" w:fill="BDD6EE"/>
            <w:tcMar>
              <w:top w:w="0" w:type="dxa"/>
              <w:left w:w="90" w:type="dxa"/>
              <w:bottom w:w="0" w:type="dxa"/>
              <w:right w:w="90" w:type="dxa"/>
            </w:tcMar>
            <w:vAlign w:val="center"/>
            <w:hideMark/>
          </w:tcPr>
          <w:p w14:paraId="633A8545" w14:textId="77777777" w:rsidR="00710004" w:rsidRDefault="002D002D">
            <w:pPr>
              <w:pStyle w:val="normal-000070"/>
            </w:pPr>
            <w:r>
              <w:rPr>
                <w:rStyle w:val="defaultparagraphfont-000026"/>
              </w:rPr>
              <w:lastRenderedPageBreak/>
              <w:t xml:space="preserve">Obujam modula (CSVET) </w:t>
            </w:r>
          </w:p>
        </w:tc>
        <w:tc>
          <w:tcPr>
            <w:tcW w:w="5865" w:type="dxa"/>
            <w:gridSpan w:val="4"/>
            <w:tcBorders>
              <w:top w:val="single" w:sz="6" w:space="0" w:color="auto"/>
              <w:left w:val="single" w:sz="12" w:space="0" w:color="auto"/>
              <w:bottom w:val="single" w:sz="6" w:space="0" w:color="auto"/>
              <w:right w:val="single" w:sz="12" w:space="0" w:color="auto"/>
            </w:tcBorders>
            <w:tcMar>
              <w:top w:w="0" w:type="dxa"/>
              <w:left w:w="90" w:type="dxa"/>
              <w:bottom w:w="0" w:type="dxa"/>
              <w:right w:w="90" w:type="dxa"/>
            </w:tcMar>
            <w:vAlign w:val="center"/>
            <w:hideMark/>
          </w:tcPr>
          <w:p w14:paraId="5717965C" w14:textId="77777777" w:rsidR="00710004" w:rsidRDefault="002D002D">
            <w:pPr>
              <w:pStyle w:val="normal-000216"/>
            </w:pPr>
            <w:r>
              <w:rPr>
                <w:rStyle w:val="defaultparagraphfont-000026"/>
              </w:rPr>
              <w:t xml:space="preserve">4 CSVET </w:t>
            </w:r>
          </w:p>
          <w:p w14:paraId="3EF02FA6" w14:textId="77777777" w:rsidR="00710004" w:rsidRDefault="002D002D">
            <w:pPr>
              <w:pStyle w:val="normal-000216"/>
            </w:pPr>
            <w:r>
              <w:rPr>
                <w:rStyle w:val="defaultparagraphfont-000028"/>
              </w:rPr>
              <w:t>SIU Vrste i karakteristike CNC strojeva – 4 CSVET</w:t>
            </w:r>
            <w:r>
              <w:t xml:space="preserve"> </w:t>
            </w:r>
          </w:p>
        </w:tc>
      </w:tr>
      <w:tr w:rsidR="00710004" w14:paraId="46284623" w14:textId="77777777">
        <w:tc>
          <w:tcPr>
            <w:tcW w:w="2655" w:type="dxa"/>
            <w:vMerge w:val="restart"/>
            <w:tcBorders>
              <w:top w:val="single" w:sz="6" w:space="0" w:color="auto"/>
              <w:left w:val="single" w:sz="12" w:space="0" w:color="auto"/>
              <w:bottom w:val="single" w:sz="6" w:space="0" w:color="auto"/>
              <w:right w:val="single" w:sz="6" w:space="0" w:color="auto"/>
            </w:tcBorders>
            <w:shd w:val="clear" w:color="auto" w:fill="9CC2E5"/>
            <w:tcMar>
              <w:top w:w="0" w:type="dxa"/>
              <w:left w:w="90" w:type="dxa"/>
              <w:bottom w:w="0" w:type="dxa"/>
              <w:right w:w="90" w:type="dxa"/>
            </w:tcMar>
            <w:vAlign w:val="center"/>
            <w:hideMark/>
          </w:tcPr>
          <w:p w14:paraId="5DB98C7C" w14:textId="77777777" w:rsidR="00710004" w:rsidRDefault="002D002D">
            <w:pPr>
              <w:pStyle w:val="normal-000070"/>
            </w:pPr>
            <w:r>
              <w:rPr>
                <w:rStyle w:val="defaultparagraphfont-000026"/>
              </w:rPr>
              <w:t xml:space="preserve">Načini stjecanja skupova ishoda učenja </w:t>
            </w:r>
          </w:p>
          <w:p w14:paraId="324F60D7" w14:textId="77777777" w:rsidR="00710004" w:rsidRDefault="002D002D">
            <w:pPr>
              <w:pStyle w:val="normal-000070"/>
            </w:pPr>
            <w:r>
              <w:rPr>
                <w:rStyle w:val="defaultparagraphfont-000026"/>
              </w:rPr>
              <w:t xml:space="preserve">(od – do, postotak) </w:t>
            </w:r>
          </w:p>
        </w:tc>
        <w:tc>
          <w:tcPr>
            <w:tcW w:w="1275" w:type="dxa"/>
            <w:tcBorders>
              <w:top w:val="single" w:sz="6" w:space="0" w:color="auto"/>
              <w:left w:val="single" w:sz="6" w:space="0" w:color="auto"/>
              <w:bottom w:val="single" w:sz="6" w:space="0" w:color="auto"/>
              <w:right w:val="single" w:sz="6" w:space="0" w:color="auto"/>
            </w:tcBorders>
            <w:shd w:val="clear" w:color="auto" w:fill="9CC2E5"/>
            <w:tcMar>
              <w:top w:w="0" w:type="dxa"/>
              <w:left w:w="90" w:type="dxa"/>
              <w:bottom w:w="0" w:type="dxa"/>
              <w:right w:w="90" w:type="dxa"/>
            </w:tcMar>
            <w:vAlign w:val="center"/>
            <w:hideMark/>
          </w:tcPr>
          <w:p w14:paraId="2A42F23F" w14:textId="77777777" w:rsidR="00710004" w:rsidRDefault="002D002D">
            <w:pPr>
              <w:pStyle w:val="normal-000195"/>
            </w:pPr>
            <w:r>
              <w:rPr>
                <w:rStyle w:val="defaultparagraphfont-000026"/>
              </w:rPr>
              <w:t xml:space="preserve">Vođeni proces učenja i poučavanja </w:t>
            </w:r>
          </w:p>
        </w:tc>
        <w:tc>
          <w:tcPr>
            <w:tcW w:w="2295" w:type="dxa"/>
            <w:gridSpan w:val="2"/>
            <w:tcBorders>
              <w:top w:val="single" w:sz="6" w:space="0" w:color="auto"/>
              <w:left w:val="single" w:sz="6" w:space="0" w:color="auto"/>
              <w:bottom w:val="single" w:sz="6" w:space="0" w:color="auto"/>
              <w:right w:val="single" w:sz="6" w:space="0" w:color="auto"/>
            </w:tcBorders>
            <w:shd w:val="clear" w:color="auto" w:fill="9CC2E5"/>
            <w:tcMar>
              <w:top w:w="0" w:type="dxa"/>
              <w:left w:w="90" w:type="dxa"/>
              <w:bottom w:w="0" w:type="dxa"/>
              <w:right w:w="90" w:type="dxa"/>
            </w:tcMar>
            <w:vAlign w:val="center"/>
            <w:hideMark/>
          </w:tcPr>
          <w:p w14:paraId="65542211" w14:textId="77777777" w:rsidR="00710004" w:rsidRDefault="002D002D">
            <w:pPr>
              <w:pStyle w:val="normal-000195"/>
            </w:pPr>
            <w:r>
              <w:rPr>
                <w:rStyle w:val="defaultparagraphfont-000026"/>
              </w:rPr>
              <w:t xml:space="preserve">Oblici učenja temeljenog na radu </w:t>
            </w:r>
          </w:p>
        </w:tc>
        <w:tc>
          <w:tcPr>
            <w:tcW w:w="2295" w:type="dxa"/>
            <w:tcBorders>
              <w:top w:val="single" w:sz="6" w:space="0" w:color="auto"/>
              <w:left w:val="single" w:sz="6" w:space="0" w:color="auto"/>
              <w:bottom w:val="single" w:sz="6" w:space="0" w:color="auto"/>
              <w:right w:val="single" w:sz="12" w:space="0" w:color="auto"/>
            </w:tcBorders>
            <w:shd w:val="clear" w:color="auto" w:fill="9CC2E5"/>
            <w:tcMar>
              <w:top w:w="0" w:type="dxa"/>
              <w:left w:w="90" w:type="dxa"/>
              <w:bottom w:w="0" w:type="dxa"/>
              <w:right w:w="90" w:type="dxa"/>
            </w:tcMar>
            <w:vAlign w:val="center"/>
            <w:hideMark/>
          </w:tcPr>
          <w:p w14:paraId="67ABD571" w14:textId="77777777" w:rsidR="00710004" w:rsidRDefault="002D002D">
            <w:pPr>
              <w:pStyle w:val="normal-000195"/>
            </w:pPr>
            <w:r>
              <w:rPr>
                <w:rStyle w:val="defaultparagraphfont-000026"/>
              </w:rPr>
              <w:t xml:space="preserve">Samostalne aktivnosti učenika/polaznika </w:t>
            </w:r>
          </w:p>
        </w:tc>
      </w:tr>
      <w:tr w:rsidR="00710004" w14:paraId="4ADEB4D0" w14:textId="77777777">
        <w:trPr>
          <w:trHeight w:val="480"/>
        </w:trPr>
        <w:tc>
          <w:tcPr>
            <w:tcW w:w="0" w:type="auto"/>
            <w:vMerge/>
            <w:tcBorders>
              <w:top w:val="single" w:sz="6" w:space="0" w:color="auto"/>
              <w:left w:val="single" w:sz="12" w:space="0" w:color="auto"/>
              <w:bottom w:val="single" w:sz="6" w:space="0" w:color="auto"/>
              <w:right w:val="single" w:sz="6" w:space="0" w:color="auto"/>
            </w:tcBorders>
            <w:vAlign w:val="center"/>
            <w:hideMark/>
          </w:tcPr>
          <w:p w14:paraId="121790BF" w14:textId="77777777" w:rsidR="00710004" w:rsidRDefault="00710004">
            <w:pPr>
              <w:rPr>
                <w:rFonts w:ascii="Cambria" w:hAnsi="Cambria"/>
                <w:sz w:val="20"/>
                <w:szCs w:val="20"/>
              </w:rPr>
            </w:pPr>
          </w:p>
        </w:tc>
        <w:tc>
          <w:tcPr>
            <w:tcW w:w="1275"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2D18B5AC" w14:textId="77777777" w:rsidR="00710004" w:rsidRDefault="002D002D">
            <w:pPr>
              <w:pStyle w:val="normal-000195"/>
            </w:pPr>
            <w:r>
              <w:rPr>
                <w:rStyle w:val="defaultparagraphfont-000028"/>
              </w:rPr>
              <w:t>30 – 50 %</w:t>
            </w:r>
            <w:r>
              <w:t xml:space="preserve"> </w:t>
            </w:r>
          </w:p>
        </w:tc>
        <w:tc>
          <w:tcPr>
            <w:tcW w:w="2295" w:type="dxa"/>
            <w:gridSpan w:val="2"/>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27FE497F" w14:textId="77777777" w:rsidR="00710004" w:rsidRDefault="002D002D">
            <w:pPr>
              <w:pStyle w:val="normal-000195"/>
            </w:pPr>
            <w:r>
              <w:rPr>
                <w:rStyle w:val="defaultparagraphfont-000028"/>
              </w:rPr>
              <w:t>40 – 50 %</w:t>
            </w:r>
            <w:r>
              <w:t xml:space="preserve"> </w:t>
            </w:r>
          </w:p>
        </w:tc>
        <w:tc>
          <w:tcPr>
            <w:tcW w:w="2295" w:type="dxa"/>
            <w:tcBorders>
              <w:top w:val="single" w:sz="6" w:space="0" w:color="auto"/>
              <w:left w:val="single" w:sz="6" w:space="0" w:color="auto"/>
              <w:bottom w:val="single" w:sz="6" w:space="0" w:color="auto"/>
              <w:right w:val="single" w:sz="12" w:space="0" w:color="auto"/>
            </w:tcBorders>
            <w:tcMar>
              <w:top w:w="0" w:type="dxa"/>
              <w:left w:w="90" w:type="dxa"/>
              <w:bottom w:w="0" w:type="dxa"/>
              <w:right w:w="90" w:type="dxa"/>
            </w:tcMar>
            <w:vAlign w:val="center"/>
            <w:hideMark/>
          </w:tcPr>
          <w:p w14:paraId="615667F3" w14:textId="77777777" w:rsidR="00710004" w:rsidRDefault="002D002D">
            <w:pPr>
              <w:pStyle w:val="normal-000195"/>
            </w:pPr>
            <w:r>
              <w:rPr>
                <w:rStyle w:val="defaultparagraphfont-000028"/>
              </w:rPr>
              <w:t>10 – 20 %</w:t>
            </w:r>
            <w:r>
              <w:t xml:space="preserve"> </w:t>
            </w:r>
          </w:p>
        </w:tc>
      </w:tr>
      <w:tr w:rsidR="00710004" w14:paraId="1316483D" w14:textId="77777777">
        <w:tc>
          <w:tcPr>
            <w:tcW w:w="2655" w:type="dxa"/>
            <w:tcBorders>
              <w:top w:val="single" w:sz="6" w:space="0" w:color="auto"/>
              <w:left w:val="single" w:sz="12" w:space="0" w:color="auto"/>
              <w:bottom w:val="single" w:sz="6" w:space="0" w:color="auto"/>
              <w:right w:val="single" w:sz="6" w:space="0" w:color="auto"/>
            </w:tcBorders>
            <w:shd w:val="clear" w:color="auto" w:fill="BDD6EE"/>
            <w:tcMar>
              <w:top w:w="0" w:type="dxa"/>
              <w:left w:w="90" w:type="dxa"/>
              <w:bottom w:w="0" w:type="dxa"/>
              <w:right w:w="90" w:type="dxa"/>
            </w:tcMar>
            <w:vAlign w:val="center"/>
            <w:hideMark/>
          </w:tcPr>
          <w:p w14:paraId="5CCB59BD" w14:textId="77777777" w:rsidR="00710004" w:rsidRDefault="002D002D">
            <w:pPr>
              <w:pStyle w:val="normal-000070"/>
            </w:pPr>
            <w:r>
              <w:rPr>
                <w:rStyle w:val="defaultparagraphfont-000026"/>
              </w:rPr>
              <w:t xml:space="preserve">Status modula </w:t>
            </w:r>
          </w:p>
          <w:p w14:paraId="003EA120" w14:textId="77777777" w:rsidR="00710004" w:rsidRDefault="002D002D">
            <w:pPr>
              <w:pStyle w:val="normal-000070"/>
            </w:pPr>
            <w:r>
              <w:rPr>
                <w:rStyle w:val="defaultparagraphfont-000026"/>
              </w:rPr>
              <w:t xml:space="preserve">(obvezni/izborni) </w:t>
            </w:r>
          </w:p>
        </w:tc>
        <w:tc>
          <w:tcPr>
            <w:tcW w:w="5865" w:type="dxa"/>
            <w:gridSpan w:val="4"/>
            <w:tcBorders>
              <w:top w:val="single" w:sz="6" w:space="0" w:color="auto"/>
              <w:left w:val="single" w:sz="12" w:space="0" w:color="auto"/>
              <w:bottom w:val="single" w:sz="6" w:space="0" w:color="auto"/>
              <w:right w:val="single" w:sz="12" w:space="0" w:color="auto"/>
            </w:tcBorders>
            <w:tcMar>
              <w:top w:w="0" w:type="dxa"/>
              <w:left w:w="90" w:type="dxa"/>
              <w:bottom w:w="0" w:type="dxa"/>
              <w:right w:w="90" w:type="dxa"/>
            </w:tcMar>
            <w:vAlign w:val="center"/>
            <w:hideMark/>
          </w:tcPr>
          <w:p w14:paraId="7DB7E698" w14:textId="77777777" w:rsidR="00710004" w:rsidRDefault="002D002D">
            <w:pPr>
              <w:pStyle w:val="normal-000070"/>
            </w:pPr>
            <w:r>
              <w:rPr>
                <w:rStyle w:val="defaultparagraphfont-000028"/>
              </w:rPr>
              <w:t>OBVEZNI</w:t>
            </w:r>
            <w:r>
              <w:t xml:space="preserve"> </w:t>
            </w:r>
          </w:p>
        </w:tc>
      </w:tr>
      <w:tr w:rsidR="00710004" w14:paraId="7EFBF7EB" w14:textId="77777777">
        <w:trPr>
          <w:trHeight w:val="555"/>
        </w:trPr>
        <w:tc>
          <w:tcPr>
            <w:tcW w:w="2655" w:type="dxa"/>
            <w:tcBorders>
              <w:top w:val="single" w:sz="6" w:space="0" w:color="auto"/>
              <w:left w:val="single" w:sz="12" w:space="0" w:color="auto"/>
              <w:bottom w:val="single" w:sz="6" w:space="0" w:color="auto"/>
              <w:right w:val="single" w:sz="6" w:space="0" w:color="auto"/>
            </w:tcBorders>
            <w:shd w:val="clear" w:color="auto" w:fill="BDD6EE"/>
            <w:tcMar>
              <w:top w:w="0" w:type="dxa"/>
              <w:left w:w="90" w:type="dxa"/>
              <w:bottom w:w="0" w:type="dxa"/>
              <w:right w:w="90" w:type="dxa"/>
            </w:tcMar>
            <w:vAlign w:val="center"/>
            <w:hideMark/>
          </w:tcPr>
          <w:p w14:paraId="58DE0721" w14:textId="77777777" w:rsidR="00710004" w:rsidRDefault="002D002D">
            <w:pPr>
              <w:pStyle w:val="normal-000078"/>
            </w:pPr>
            <w:r>
              <w:rPr>
                <w:rStyle w:val="defaultparagraphfont-000026"/>
              </w:rPr>
              <w:t xml:space="preserve">Cilj (opis) modula </w:t>
            </w:r>
          </w:p>
        </w:tc>
        <w:tc>
          <w:tcPr>
            <w:tcW w:w="5865" w:type="dxa"/>
            <w:gridSpan w:val="4"/>
            <w:tcBorders>
              <w:top w:val="single" w:sz="6" w:space="0" w:color="auto"/>
              <w:left w:val="single" w:sz="12" w:space="0" w:color="auto"/>
              <w:bottom w:val="single" w:sz="6" w:space="0" w:color="auto"/>
              <w:right w:val="single" w:sz="12" w:space="0" w:color="auto"/>
            </w:tcBorders>
            <w:tcMar>
              <w:top w:w="0" w:type="dxa"/>
              <w:left w:w="90" w:type="dxa"/>
              <w:bottom w:w="0" w:type="dxa"/>
              <w:right w:w="90" w:type="dxa"/>
            </w:tcMar>
            <w:vAlign w:val="center"/>
            <w:hideMark/>
          </w:tcPr>
          <w:p w14:paraId="58C454F4" w14:textId="77777777" w:rsidR="00710004" w:rsidRDefault="002D002D">
            <w:pPr>
              <w:pStyle w:val="normal-000189"/>
            </w:pPr>
            <w:r>
              <w:rPr>
                <w:rStyle w:val="defaultparagraphfont-000028"/>
              </w:rPr>
              <w:t>Cilj modula</w:t>
            </w:r>
            <w:r>
              <w:t xml:space="preserve"> </w:t>
            </w:r>
            <w:r>
              <w:rPr>
                <w:rStyle w:val="defaultparagraphfont-000028"/>
              </w:rPr>
              <w:t xml:space="preserve">je </w:t>
            </w:r>
            <w:r>
              <w:rPr>
                <w:rStyle w:val="defaultparagraphfont-000028"/>
              </w:rPr>
              <w:t>osposobiti učenika za prepoznavanje različitih CNC strojeva,  njihovih tehničkih karakteristika te razlikovanja i analize njihove konstrukcije, pogonskih sustava i sustava upravljanja kako bi ostvario</w:t>
            </w:r>
            <w:r>
              <w:t xml:space="preserve"> </w:t>
            </w:r>
            <w:r>
              <w:rPr>
                <w:rStyle w:val="defaultparagraphfont-000028"/>
              </w:rPr>
              <w:t>kompetenciju za rad na njima.</w:t>
            </w:r>
            <w:r>
              <w:t xml:space="preserve"> </w:t>
            </w:r>
          </w:p>
        </w:tc>
      </w:tr>
      <w:tr w:rsidR="00710004" w14:paraId="1659758E" w14:textId="77777777">
        <w:tc>
          <w:tcPr>
            <w:tcW w:w="2655" w:type="dxa"/>
            <w:tcBorders>
              <w:top w:val="single" w:sz="6" w:space="0" w:color="auto"/>
              <w:left w:val="single" w:sz="12" w:space="0" w:color="auto"/>
              <w:bottom w:val="single" w:sz="6" w:space="0" w:color="auto"/>
              <w:right w:val="single" w:sz="6" w:space="0" w:color="auto"/>
            </w:tcBorders>
            <w:shd w:val="clear" w:color="auto" w:fill="BDD6EE"/>
            <w:tcMar>
              <w:top w:w="0" w:type="dxa"/>
              <w:left w:w="90" w:type="dxa"/>
              <w:bottom w:w="0" w:type="dxa"/>
              <w:right w:w="90" w:type="dxa"/>
            </w:tcMar>
            <w:vAlign w:val="center"/>
            <w:hideMark/>
          </w:tcPr>
          <w:p w14:paraId="2362E610" w14:textId="77777777" w:rsidR="00710004" w:rsidRDefault="002D002D">
            <w:pPr>
              <w:pStyle w:val="normal-000078"/>
            </w:pPr>
            <w:r>
              <w:rPr>
                <w:rStyle w:val="defaultparagraphfont-000026"/>
              </w:rPr>
              <w:t xml:space="preserve">Ključni pojmovi </w:t>
            </w:r>
          </w:p>
        </w:tc>
        <w:tc>
          <w:tcPr>
            <w:tcW w:w="5865" w:type="dxa"/>
            <w:gridSpan w:val="4"/>
            <w:tcBorders>
              <w:top w:val="single" w:sz="6" w:space="0" w:color="auto"/>
              <w:left w:val="single" w:sz="12" w:space="0" w:color="auto"/>
              <w:bottom w:val="single" w:sz="6" w:space="0" w:color="auto"/>
              <w:right w:val="single" w:sz="12" w:space="0" w:color="auto"/>
            </w:tcBorders>
            <w:tcMar>
              <w:top w:w="0" w:type="dxa"/>
              <w:left w:w="90" w:type="dxa"/>
              <w:bottom w:w="0" w:type="dxa"/>
              <w:right w:w="90" w:type="dxa"/>
            </w:tcMar>
            <w:vAlign w:val="center"/>
            <w:hideMark/>
          </w:tcPr>
          <w:p w14:paraId="2420B8AC" w14:textId="77777777" w:rsidR="00710004" w:rsidRDefault="002D002D">
            <w:pPr>
              <w:pStyle w:val="normal-000189"/>
            </w:pPr>
            <w:r>
              <w:rPr>
                <w:rStyle w:val="defaultparagraphfont-000100"/>
              </w:rPr>
              <w:t xml:space="preserve">CNC strojevi, karakteristike CNC strojeva, konstrukcija CNC strojeva, pogonski sustavi CNC strojeva, upravljački sustavi CNC strojeva </w:t>
            </w:r>
          </w:p>
        </w:tc>
      </w:tr>
      <w:tr w:rsidR="00710004" w14:paraId="6AB492D6" w14:textId="77777777">
        <w:tc>
          <w:tcPr>
            <w:tcW w:w="2655" w:type="dxa"/>
            <w:tcBorders>
              <w:top w:val="single" w:sz="6" w:space="0" w:color="auto"/>
              <w:left w:val="single" w:sz="12" w:space="0" w:color="auto"/>
              <w:bottom w:val="single" w:sz="6" w:space="0" w:color="auto"/>
              <w:right w:val="single" w:sz="6" w:space="0" w:color="auto"/>
            </w:tcBorders>
            <w:shd w:val="clear" w:color="auto" w:fill="BDD6EE"/>
            <w:tcMar>
              <w:top w:w="0" w:type="dxa"/>
              <w:left w:w="90" w:type="dxa"/>
              <w:bottom w:w="0" w:type="dxa"/>
              <w:right w:w="90" w:type="dxa"/>
            </w:tcMar>
            <w:vAlign w:val="center"/>
            <w:hideMark/>
          </w:tcPr>
          <w:p w14:paraId="00FF7E9D" w14:textId="77777777" w:rsidR="00710004" w:rsidRDefault="002D002D">
            <w:pPr>
              <w:pStyle w:val="normal-000078"/>
            </w:pPr>
            <w:r>
              <w:rPr>
                <w:rStyle w:val="defaultparagraphfont-000026"/>
              </w:rPr>
              <w:t xml:space="preserve">Povezanost modula s međupredmetnim temama (ako je primjenljivo) </w:t>
            </w:r>
          </w:p>
        </w:tc>
        <w:tc>
          <w:tcPr>
            <w:tcW w:w="5865" w:type="dxa"/>
            <w:gridSpan w:val="4"/>
            <w:tcBorders>
              <w:top w:val="single" w:sz="6" w:space="0" w:color="auto"/>
              <w:left w:val="single" w:sz="12" w:space="0" w:color="auto"/>
              <w:bottom w:val="single" w:sz="6" w:space="0" w:color="auto"/>
              <w:right w:val="single" w:sz="12" w:space="0" w:color="auto"/>
            </w:tcBorders>
            <w:tcMar>
              <w:top w:w="0" w:type="dxa"/>
              <w:left w:w="90" w:type="dxa"/>
              <w:bottom w:w="0" w:type="dxa"/>
              <w:right w:w="90" w:type="dxa"/>
            </w:tcMar>
            <w:vAlign w:val="center"/>
            <w:hideMark/>
          </w:tcPr>
          <w:p w14:paraId="64A8FF16" w14:textId="77777777" w:rsidR="00710004" w:rsidRDefault="002D002D">
            <w:pPr>
              <w:pStyle w:val="normal-000070"/>
            </w:pPr>
            <w:r>
              <w:rPr>
                <w:rStyle w:val="defaultparagraphfont-000026"/>
              </w:rPr>
              <w:t xml:space="preserve">MPT Osobni i socijalni razvoj </w:t>
            </w:r>
          </w:p>
          <w:p w14:paraId="424ED5B8" w14:textId="77777777" w:rsidR="00710004" w:rsidRDefault="002D002D">
            <w:pPr>
              <w:pStyle w:val="000223"/>
            </w:pPr>
            <w:r>
              <w:rPr>
                <w:rStyle w:val="000054"/>
              </w:rPr>
              <w:sym w:font="Symbol" w:char="F0B7"/>
            </w:r>
            <w:r>
              <w:t xml:space="preserve"> </w:t>
            </w:r>
            <w:r>
              <w:rPr>
                <w:rStyle w:val="defaultparagraphfont-000028"/>
              </w:rPr>
              <w:t>osr B.5. Domena: Ja i drugi</w:t>
            </w:r>
            <w:r>
              <w:t xml:space="preserve"> </w:t>
            </w:r>
          </w:p>
          <w:p w14:paraId="6569DA45" w14:textId="77777777" w:rsidR="00710004" w:rsidRDefault="002D002D">
            <w:pPr>
              <w:pStyle w:val="000223"/>
            </w:pPr>
            <w:r>
              <w:rPr>
                <w:rStyle w:val="000054"/>
              </w:rPr>
              <w:sym w:font="Symbol" w:char="F0B7"/>
            </w:r>
            <w:r>
              <w:t xml:space="preserve"> </w:t>
            </w:r>
            <w:r>
              <w:rPr>
                <w:rStyle w:val="defaultparagraphfont-000028"/>
              </w:rPr>
              <w:t>osr C.5. Domena: Ja i društvo</w:t>
            </w:r>
            <w:r>
              <w:t xml:space="preserve"> </w:t>
            </w:r>
          </w:p>
          <w:p w14:paraId="28E76E85" w14:textId="77777777" w:rsidR="00710004" w:rsidRDefault="002D002D">
            <w:pPr>
              <w:pStyle w:val="normal-000070"/>
            </w:pPr>
            <w:r>
              <w:rPr>
                <w:rStyle w:val="defaultparagraphfont-000026"/>
              </w:rPr>
              <w:t xml:space="preserve">MPT Učiti kako učiti </w:t>
            </w:r>
          </w:p>
          <w:p w14:paraId="5187BBE8" w14:textId="77777777" w:rsidR="00710004" w:rsidRDefault="002D002D">
            <w:pPr>
              <w:pStyle w:val="000223"/>
            </w:pPr>
            <w:r>
              <w:rPr>
                <w:rStyle w:val="000054"/>
              </w:rPr>
              <w:sym w:font="Symbol" w:char="F0B7"/>
            </w:r>
            <w:r>
              <w:t xml:space="preserve"> </w:t>
            </w:r>
            <w:r>
              <w:rPr>
                <w:rStyle w:val="defaultparagraphfont-000028"/>
              </w:rPr>
              <w:t>uku A.4/5 Domena: Primjena strategija učenja i upravljanja informacijama</w:t>
            </w:r>
            <w:r>
              <w:t xml:space="preserve"> </w:t>
            </w:r>
          </w:p>
          <w:p w14:paraId="5F409A15" w14:textId="77777777" w:rsidR="00710004" w:rsidRDefault="002D002D">
            <w:pPr>
              <w:pStyle w:val="000223"/>
            </w:pPr>
            <w:r>
              <w:rPr>
                <w:rStyle w:val="000054"/>
              </w:rPr>
              <w:sym w:font="Symbol" w:char="F0B7"/>
            </w:r>
            <w:r>
              <w:t xml:space="preserve"> </w:t>
            </w:r>
            <w:r>
              <w:rPr>
                <w:rStyle w:val="defaultparagraphfont-000028"/>
              </w:rPr>
              <w:t>uku B.4/5 Domena: Upravljanje svojim učenjem</w:t>
            </w:r>
            <w:r>
              <w:t xml:space="preserve"> </w:t>
            </w:r>
          </w:p>
          <w:p w14:paraId="4C63F98F" w14:textId="77777777" w:rsidR="00710004" w:rsidRDefault="002D002D">
            <w:pPr>
              <w:pStyle w:val="000223"/>
            </w:pPr>
            <w:r>
              <w:rPr>
                <w:rStyle w:val="000054"/>
              </w:rPr>
              <w:sym w:font="Symbol" w:char="F0B7"/>
            </w:r>
            <w:r>
              <w:t xml:space="preserve"> </w:t>
            </w:r>
            <w:r>
              <w:rPr>
                <w:rStyle w:val="defaultparagraphfont-000028"/>
              </w:rPr>
              <w:t>uku D.4/5 Domena: Stvaranje okružja za učenje</w:t>
            </w:r>
            <w:r>
              <w:t xml:space="preserve"> </w:t>
            </w:r>
          </w:p>
          <w:p w14:paraId="3269CC4D" w14:textId="77777777" w:rsidR="00710004" w:rsidRDefault="002D002D">
            <w:pPr>
              <w:pStyle w:val="normal-000070"/>
            </w:pPr>
            <w:r>
              <w:rPr>
                <w:rStyle w:val="defaultparagraphfont-000026"/>
              </w:rPr>
              <w:t xml:space="preserve">MPT Zdravlje </w:t>
            </w:r>
          </w:p>
          <w:p w14:paraId="1FCF6849" w14:textId="77777777" w:rsidR="00710004" w:rsidRDefault="002D002D">
            <w:pPr>
              <w:pStyle w:val="000223"/>
            </w:pPr>
            <w:r>
              <w:rPr>
                <w:rStyle w:val="000054"/>
              </w:rPr>
              <w:sym w:font="Symbol" w:char="F0B7"/>
            </w:r>
            <w:r>
              <w:t xml:space="preserve"> </w:t>
            </w:r>
            <w:r>
              <w:rPr>
                <w:rStyle w:val="defaultparagraphfont-000028"/>
              </w:rPr>
              <w:t>zdr B.5. Domena: Mentalno i socijalno zdravlje</w:t>
            </w:r>
            <w:r>
              <w:t xml:space="preserve"> </w:t>
            </w:r>
          </w:p>
          <w:p w14:paraId="72E088D7" w14:textId="77777777" w:rsidR="00710004" w:rsidRDefault="002D002D">
            <w:pPr>
              <w:pStyle w:val="normal-000070"/>
            </w:pPr>
            <w:r>
              <w:rPr>
                <w:rStyle w:val="defaultparagraphfont-000026"/>
              </w:rPr>
              <w:t xml:space="preserve">MPT Poduzetništvo </w:t>
            </w:r>
          </w:p>
          <w:p w14:paraId="2AEE9585" w14:textId="77777777" w:rsidR="00710004" w:rsidRDefault="002D002D">
            <w:pPr>
              <w:pStyle w:val="000223"/>
            </w:pPr>
            <w:r>
              <w:rPr>
                <w:rStyle w:val="000054"/>
              </w:rPr>
              <w:sym w:font="Symbol" w:char="F0B7"/>
            </w:r>
            <w:r>
              <w:t xml:space="preserve"> </w:t>
            </w:r>
            <w:r>
              <w:rPr>
                <w:rStyle w:val="defaultparagraphfont-000028"/>
              </w:rPr>
              <w:t>pod A.5.</w:t>
            </w:r>
            <w:r>
              <w:t xml:space="preserve"> </w:t>
            </w:r>
            <w:r>
              <w:rPr>
                <w:rStyle w:val="defaultparagraphfont-000028"/>
              </w:rPr>
              <w:t>Domena: Promišljaj poduzetnički</w:t>
            </w:r>
            <w:r>
              <w:t xml:space="preserve"> </w:t>
            </w:r>
          </w:p>
          <w:p w14:paraId="1DEADB12" w14:textId="77777777" w:rsidR="00710004" w:rsidRDefault="002D002D">
            <w:pPr>
              <w:pStyle w:val="000223"/>
            </w:pPr>
            <w:r>
              <w:rPr>
                <w:rStyle w:val="000054"/>
              </w:rPr>
              <w:sym w:font="Symbol" w:char="F0B7"/>
            </w:r>
            <w:r>
              <w:t xml:space="preserve"> </w:t>
            </w:r>
            <w:r>
              <w:rPr>
                <w:rStyle w:val="defaultparagraphfont-000028"/>
              </w:rPr>
              <w:t>pod B.5. Domena: Djeluj poduzetnički</w:t>
            </w:r>
            <w:r>
              <w:t xml:space="preserve"> </w:t>
            </w:r>
          </w:p>
          <w:p w14:paraId="55E30D84" w14:textId="77777777" w:rsidR="00710004" w:rsidRDefault="002D002D">
            <w:pPr>
              <w:pStyle w:val="normal-000070"/>
            </w:pPr>
            <w:r>
              <w:rPr>
                <w:rStyle w:val="defaultparagraphfont-000026"/>
              </w:rPr>
              <w:t xml:space="preserve">MPT Uporaba informacijske i komunikacijske tehnologije </w:t>
            </w:r>
          </w:p>
          <w:p w14:paraId="028A61D7" w14:textId="77777777" w:rsidR="00710004" w:rsidRDefault="002D002D">
            <w:pPr>
              <w:pStyle w:val="000223"/>
            </w:pPr>
            <w:r>
              <w:rPr>
                <w:rStyle w:val="000054"/>
              </w:rPr>
              <w:sym w:font="Symbol" w:char="F0B7"/>
            </w:r>
            <w:r>
              <w:t xml:space="preserve"> </w:t>
            </w:r>
            <w:r>
              <w:rPr>
                <w:rStyle w:val="defaultparagraphfont-000028"/>
              </w:rPr>
              <w:t xml:space="preserve">ikt A.5. Domena: Funkcionalna i odgovorna </w:t>
            </w:r>
            <w:r>
              <w:rPr>
                <w:rStyle w:val="defaultparagraphfont-000028"/>
              </w:rPr>
              <w:t>uporaba IKT-a</w:t>
            </w:r>
            <w:r>
              <w:t xml:space="preserve"> </w:t>
            </w:r>
          </w:p>
          <w:p w14:paraId="11D82344" w14:textId="77777777" w:rsidR="00710004" w:rsidRDefault="002D002D">
            <w:pPr>
              <w:pStyle w:val="000223"/>
            </w:pPr>
            <w:r>
              <w:rPr>
                <w:rStyle w:val="000054"/>
              </w:rPr>
              <w:sym w:font="Symbol" w:char="F0B7"/>
            </w:r>
            <w:r>
              <w:t xml:space="preserve"> </w:t>
            </w:r>
            <w:r>
              <w:rPr>
                <w:rStyle w:val="defaultparagraphfont-000028"/>
              </w:rPr>
              <w:t>ikt B.5. Domena: Komunikacija i suradnja u digitalnome okru</w:t>
            </w:r>
            <w:r>
              <w:t xml:space="preserve"> </w:t>
            </w:r>
            <w:r>
              <w:rPr>
                <w:rStyle w:val="defaultparagraphfont-000028"/>
              </w:rPr>
              <w:t>ž</w:t>
            </w:r>
            <w:r>
              <w:t xml:space="preserve"> </w:t>
            </w:r>
            <w:r>
              <w:rPr>
                <w:rStyle w:val="defaultparagraphfont-000028"/>
              </w:rPr>
              <w:t>ju</w:t>
            </w:r>
            <w:r>
              <w:t xml:space="preserve"> </w:t>
            </w:r>
          </w:p>
          <w:p w14:paraId="2BCD96FD" w14:textId="77777777" w:rsidR="00710004" w:rsidRDefault="002D002D">
            <w:pPr>
              <w:pStyle w:val="000223"/>
            </w:pPr>
            <w:r>
              <w:rPr>
                <w:rStyle w:val="000054"/>
              </w:rPr>
              <w:sym w:font="Symbol" w:char="F0B7"/>
            </w:r>
            <w:r>
              <w:t xml:space="preserve"> </w:t>
            </w:r>
            <w:r>
              <w:rPr>
                <w:rStyle w:val="defaultparagraphfont-000028"/>
              </w:rPr>
              <w:t>ikt C.5. Domena: Istraživanje i kritičko vrednovanje u digitalnome okružju</w:t>
            </w:r>
            <w:r>
              <w:t xml:space="preserve"> </w:t>
            </w:r>
          </w:p>
          <w:p w14:paraId="092623A2" w14:textId="77777777" w:rsidR="00710004" w:rsidRDefault="002D002D">
            <w:pPr>
              <w:pStyle w:val="000223"/>
            </w:pPr>
            <w:r>
              <w:rPr>
                <w:rStyle w:val="000054"/>
              </w:rPr>
              <w:sym w:font="Symbol" w:char="F0B7"/>
            </w:r>
            <w:r>
              <w:t xml:space="preserve"> </w:t>
            </w:r>
            <w:r>
              <w:rPr>
                <w:rStyle w:val="defaultparagraphfont-000028"/>
              </w:rPr>
              <w:t>ikt D.5.Domena: Stvarala</w:t>
            </w:r>
            <w:r>
              <w:t xml:space="preserve"> </w:t>
            </w:r>
            <w:r>
              <w:rPr>
                <w:rStyle w:val="defaultparagraphfont-000028"/>
              </w:rPr>
              <w:t>š</w:t>
            </w:r>
            <w:r>
              <w:t xml:space="preserve"> </w:t>
            </w:r>
            <w:r>
              <w:rPr>
                <w:rStyle w:val="defaultparagraphfont-000028"/>
              </w:rPr>
              <w:t>tvo i inovativnost u digitalnome okru</w:t>
            </w:r>
            <w:r>
              <w:t xml:space="preserve"> </w:t>
            </w:r>
            <w:r>
              <w:rPr>
                <w:rStyle w:val="defaultparagraphfont-000028"/>
              </w:rPr>
              <w:t>ž</w:t>
            </w:r>
            <w:r>
              <w:t xml:space="preserve"> </w:t>
            </w:r>
            <w:r>
              <w:rPr>
                <w:rStyle w:val="defaultparagraphfont-000028"/>
              </w:rPr>
              <w:t>ju</w:t>
            </w:r>
            <w:r>
              <w:t xml:space="preserve"> </w:t>
            </w:r>
          </w:p>
          <w:p w14:paraId="1731A86A" w14:textId="77777777" w:rsidR="00710004" w:rsidRDefault="002D002D">
            <w:pPr>
              <w:pStyle w:val="normal-000070"/>
            </w:pPr>
            <w:r>
              <w:rPr>
                <w:rStyle w:val="defaultparagraphfont-000026"/>
              </w:rPr>
              <w:t xml:space="preserve">MPT Održivi razvoj </w:t>
            </w:r>
          </w:p>
          <w:p w14:paraId="6716A493" w14:textId="77777777" w:rsidR="00710004" w:rsidRDefault="002D002D">
            <w:pPr>
              <w:pStyle w:val="000223"/>
            </w:pPr>
            <w:r>
              <w:rPr>
                <w:rStyle w:val="000054"/>
              </w:rPr>
              <w:sym w:font="Symbol" w:char="F0B7"/>
            </w:r>
            <w:r>
              <w:t xml:space="preserve"> </w:t>
            </w:r>
            <w:r>
              <w:rPr>
                <w:rStyle w:val="defaultparagraphfont-000028"/>
              </w:rPr>
              <w:t>odr B.5. Domena: Djelovanje</w:t>
            </w:r>
            <w:r>
              <w:t xml:space="preserve"> </w:t>
            </w:r>
          </w:p>
        </w:tc>
      </w:tr>
      <w:tr w:rsidR="00710004" w14:paraId="0825B5E8" w14:textId="77777777">
        <w:tc>
          <w:tcPr>
            <w:tcW w:w="2655" w:type="dxa"/>
            <w:tcBorders>
              <w:top w:val="single" w:sz="6" w:space="0" w:color="auto"/>
              <w:left w:val="single" w:sz="12" w:space="0" w:color="auto"/>
              <w:bottom w:val="single" w:sz="6" w:space="0" w:color="auto"/>
              <w:right w:val="single" w:sz="6" w:space="0" w:color="auto"/>
            </w:tcBorders>
            <w:shd w:val="clear" w:color="auto" w:fill="BDD6EE"/>
            <w:tcMar>
              <w:top w:w="0" w:type="dxa"/>
              <w:left w:w="90" w:type="dxa"/>
              <w:bottom w:w="0" w:type="dxa"/>
              <w:right w:w="90" w:type="dxa"/>
            </w:tcMar>
            <w:vAlign w:val="center"/>
            <w:hideMark/>
          </w:tcPr>
          <w:p w14:paraId="2C720A1D" w14:textId="77777777" w:rsidR="00710004" w:rsidRDefault="002D002D">
            <w:pPr>
              <w:pStyle w:val="normal-000070"/>
            </w:pPr>
            <w:r>
              <w:rPr>
                <w:rStyle w:val="defaultparagraphfont-000026"/>
              </w:rPr>
              <w:t xml:space="preserve">Preporuke za učenje temeljeno na radu </w:t>
            </w:r>
          </w:p>
        </w:tc>
        <w:tc>
          <w:tcPr>
            <w:tcW w:w="5865" w:type="dxa"/>
            <w:gridSpan w:val="4"/>
            <w:tcBorders>
              <w:top w:val="single" w:sz="6" w:space="0" w:color="auto"/>
              <w:left w:val="single" w:sz="12" w:space="0" w:color="auto"/>
              <w:bottom w:val="single" w:sz="6" w:space="0" w:color="auto"/>
              <w:right w:val="single" w:sz="12" w:space="0" w:color="auto"/>
            </w:tcBorders>
            <w:tcMar>
              <w:top w:w="0" w:type="dxa"/>
              <w:left w:w="90" w:type="dxa"/>
              <w:bottom w:w="0" w:type="dxa"/>
              <w:right w:w="90" w:type="dxa"/>
            </w:tcMar>
            <w:vAlign w:val="center"/>
            <w:hideMark/>
          </w:tcPr>
          <w:p w14:paraId="2DFAC35E" w14:textId="77777777" w:rsidR="00710004" w:rsidRDefault="002D002D">
            <w:pPr>
              <w:pStyle w:val="normal-000194"/>
            </w:pPr>
            <w:r>
              <w:rPr>
                <w:rStyle w:val="defaultparagraphfont-000028"/>
              </w:rPr>
              <w:t>Učenje temeljeno na radu ostvaruje se realiziranjem radnih zadataka koji se mogu simulirati u školskim specijaliziranim učionicama/praktikumima ili u Regionalnim centrima kompetentnosti. Poželjno je koristiti projektnu i istraživačku nastavu te situacijsko učenje i poučavanje odnosno zadaci za učenje i vježbanje trebaju odgovarati stvarnim radnim situacijama nekog radnog mjesta. Isto tako, gdje god je to moguće, ishode učenja kojima učenik stječe praktične vještine može ostvariti u okviru terenske i /ili iz</w:t>
            </w:r>
            <w:r>
              <w:rPr>
                <w:rStyle w:val="defaultparagraphfont-000028"/>
              </w:rPr>
              <w:t>vanučioničke nastave u realnim uvjetima kod poslodavca (gospodarski subjekt s kojim ustanova u školskoj godini ostvaruje poslovnu suradnju u skladu s kurikulom ustanove). Radni zadaci trebaju biti dijelom i iz poduzetničkog svijeta te dati učenicima poduzetničko iskustvo i motivirati ih na kasnije samozapošljavanje.</w:t>
            </w:r>
            <w:r>
              <w:t xml:space="preserve"> </w:t>
            </w:r>
          </w:p>
        </w:tc>
      </w:tr>
      <w:tr w:rsidR="00710004" w14:paraId="285962A3" w14:textId="77777777">
        <w:tc>
          <w:tcPr>
            <w:tcW w:w="2655" w:type="dxa"/>
            <w:tcBorders>
              <w:top w:val="single" w:sz="6" w:space="0" w:color="auto"/>
              <w:left w:val="single" w:sz="12" w:space="0" w:color="auto"/>
              <w:bottom w:val="single" w:sz="6" w:space="0" w:color="auto"/>
              <w:right w:val="single" w:sz="6" w:space="0" w:color="auto"/>
            </w:tcBorders>
            <w:shd w:val="clear" w:color="auto" w:fill="BDD6EE"/>
            <w:tcMar>
              <w:top w:w="0" w:type="dxa"/>
              <w:left w:w="90" w:type="dxa"/>
              <w:bottom w:w="0" w:type="dxa"/>
              <w:right w:w="90" w:type="dxa"/>
            </w:tcMar>
            <w:vAlign w:val="center"/>
            <w:hideMark/>
          </w:tcPr>
          <w:p w14:paraId="29C04712" w14:textId="77777777" w:rsidR="00710004" w:rsidRDefault="002D002D">
            <w:pPr>
              <w:pStyle w:val="normal-000070"/>
            </w:pPr>
            <w:r>
              <w:rPr>
                <w:rStyle w:val="defaultparagraphfont-000026"/>
              </w:rPr>
              <w:t xml:space="preserve">Specifični materijalni uvjeti i okruženje za učenje, potrebni za realizaciju modula </w:t>
            </w:r>
          </w:p>
        </w:tc>
        <w:tc>
          <w:tcPr>
            <w:tcW w:w="5865" w:type="dxa"/>
            <w:gridSpan w:val="4"/>
            <w:tcBorders>
              <w:top w:val="single" w:sz="6" w:space="0" w:color="auto"/>
              <w:left w:val="single" w:sz="12" w:space="0" w:color="auto"/>
              <w:bottom w:val="single" w:sz="6" w:space="0" w:color="auto"/>
              <w:right w:val="single" w:sz="12" w:space="0" w:color="auto"/>
            </w:tcBorders>
            <w:tcMar>
              <w:top w:w="0" w:type="dxa"/>
              <w:left w:w="90" w:type="dxa"/>
              <w:bottom w:w="0" w:type="dxa"/>
              <w:right w:w="90" w:type="dxa"/>
            </w:tcMar>
            <w:hideMark/>
          </w:tcPr>
          <w:p w14:paraId="50734372" w14:textId="77777777" w:rsidR="00710004" w:rsidRDefault="002D002D">
            <w:pPr>
              <w:pStyle w:val="normal-000020"/>
              <w:spacing w:before="0" w:after="0"/>
            </w:pPr>
            <w:r>
              <w:rPr>
                <w:rStyle w:val="000752"/>
              </w:rPr>
              <w:t xml:space="preserve">  </w:t>
            </w:r>
          </w:p>
          <w:p w14:paraId="70EF584F" w14:textId="77777777" w:rsidR="00710004" w:rsidRDefault="002D002D">
            <w:pPr>
              <w:pStyle w:val="normal-000020"/>
              <w:spacing w:before="0" w:after="0"/>
            </w:pPr>
            <w:hyperlink r:id="rId67" w:history="1">
              <w:r>
                <w:rPr>
                  <w:rStyle w:val="defaultparagraphfont-000071"/>
                </w:rPr>
                <w:t xml:space="preserve">https://hko.srce.hr/registar/standard-kvalifikacije/detalji/292 </w:t>
              </w:r>
            </w:hyperlink>
          </w:p>
          <w:p w14:paraId="291BBE1F" w14:textId="77777777" w:rsidR="00710004" w:rsidRDefault="002D002D">
            <w:pPr>
              <w:pStyle w:val="normal-000020"/>
              <w:spacing w:before="0" w:after="0"/>
            </w:pPr>
            <w:r>
              <w:rPr>
                <w:rStyle w:val="000027"/>
              </w:rPr>
              <w:lastRenderedPageBreak/>
              <w:t> </w:t>
            </w:r>
            <w:r>
              <w:t xml:space="preserve"> </w:t>
            </w:r>
          </w:p>
        </w:tc>
      </w:tr>
      <w:tr w:rsidR="00710004" w14:paraId="0F3707D7" w14:textId="77777777">
        <w:trPr>
          <w:trHeight w:val="360"/>
        </w:trPr>
        <w:tc>
          <w:tcPr>
            <w:tcW w:w="4260" w:type="dxa"/>
            <w:gridSpan w:val="3"/>
            <w:tcBorders>
              <w:top w:val="single" w:sz="6" w:space="0" w:color="auto"/>
              <w:left w:val="single" w:sz="12" w:space="0" w:color="auto"/>
              <w:bottom w:val="single" w:sz="6" w:space="0" w:color="auto"/>
              <w:right w:val="single" w:sz="12" w:space="0" w:color="auto"/>
            </w:tcBorders>
            <w:shd w:val="clear" w:color="auto" w:fill="9CC2E5"/>
            <w:tcMar>
              <w:top w:w="0" w:type="dxa"/>
              <w:left w:w="90" w:type="dxa"/>
              <w:bottom w:w="0" w:type="dxa"/>
              <w:right w:w="90" w:type="dxa"/>
            </w:tcMar>
            <w:vAlign w:val="center"/>
            <w:hideMark/>
          </w:tcPr>
          <w:p w14:paraId="0829C39C" w14:textId="77777777" w:rsidR="00710004" w:rsidRDefault="002D002D">
            <w:pPr>
              <w:pStyle w:val="normal-000070"/>
            </w:pPr>
            <w:r>
              <w:rPr>
                <w:rStyle w:val="defaultparagraphfont-000026"/>
              </w:rPr>
              <w:lastRenderedPageBreak/>
              <w:t xml:space="preserve">Skup ishoda učenja iz SK-a, obujam </w:t>
            </w:r>
          </w:p>
        </w:tc>
        <w:tc>
          <w:tcPr>
            <w:tcW w:w="4260" w:type="dxa"/>
            <w:gridSpan w:val="2"/>
            <w:tcBorders>
              <w:top w:val="single" w:sz="6" w:space="0" w:color="auto"/>
              <w:left w:val="single" w:sz="12" w:space="0" w:color="auto"/>
              <w:bottom w:val="single" w:sz="6" w:space="0" w:color="auto"/>
              <w:right w:val="single" w:sz="12" w:space="0" w:color="auto"/>
            </w:tcBorders>
            <w:tcMar>
              <w:top w:w="0" w:type="dxa"/>
              <w:left w:w="90" w:type="dxa"/>
              <w:bottom w:w="0" w:type="dxa"/>
              <w:right w:w="90" w:type="dxa"/>
            </w:tcMar>
            <w:vAlign w:val="center"/>
            <w:hideMark/>
          </w:tcPr>
          <w:p w14:paraId="4541FA95" w14:textId="77777777" w:rsidR="00710004" w:rsidRDefault="002D002D">
            <w:pPr>
              <w:pStyle w:val="normal-000070"/>
            </w:pPr>
            <w:r>
              <w:rPr>
                <w:rStyle w:val="defaultparagraphfont-000026"/>
              </w:rPr>
              <w:t xml:space="preserve">Vrste i karakteristike CNC strojeva, 4 CSVET </w:t>
            </w:r>
          </w:p>
        </w:tc>
      </w:tr>
      <w:tr w:rsidR="00710004" w14:paraId="0DEEE0BD" w14:textId="77777777">
        <w:tc>
          <w:tcPr>
            <w:tcW w:w="4260" w:type="dxa"/>
            <w:gridSpan w:val="3"/>
            <w:tcBorders>
              <w:top w:val="single" w:sz="6" w:space="0" w:color="auto"/>
              <w:left w:val="single" w:sz="12" w:space="0" w:color="auto"/>
              <w:bottom w:val="single" w:sz="6" w:space="0" w:color="auto"/>
              <w:right w:val="single" w:sz="12" w:space="0" w:color="auto"/>
            </w:tcBorders>
            <w:shd w:val="clear" w:color="auto" w:fill="BDD6EE"/>
            <w:tcMar>
              <w:top w:w="0" w:type="dxa"/>
              <w:left w:w="90" w:type="dxa"/>
              <w:bottom w:w="0" w:type="dxa"/>
              <w:right w:w="90" w:type="dxa"/>
            </w:tcMar>
            <w:vAlign w:val="center"/>
            <w:hideMark/>
          </w:tcPr>
          <w:p w14:paraId="4D347130" w14:textId="77777777" w:rsidR="00710004" w:rsidRDefault="002D002D">
            <w:pPr>
              <w:pStyle w:val="normal-000195"/>
            </w:pPr>
            <w:r>
              <w:rPr>
                <w:rStyle w:val="defaultparagraphfont-000026"/>
              </w:rPr>
              <w:t xml:space="preserve">Ishodi učenja </w:t>
            </w:r>
          </w:p>
        </w:tc>
        <w:tc>
          <w:tcPr>
            <w:tcW w:w="4260" w:type="dxa"/>
            <w:gridSpan w:val="2"/>
            <w:tcBorders>
              <w:top w:val="single" w:sz="6" w:space="0" w:color="auto"/>
              <w:left w:val="single" w:sz="12" w:space="0" w:color="auto"/>
              <w:bottom w:val="single" w:sz="6" w:space="0" w:color="auto"/>
              <w:right w:val="single" w:sz="12" w:space="0" w:color="auto"/>
            </w:tcBorders>
            <w:shd w:val="clear" w:color="auto" w:fill="BDD6EE"/>
            <w:tcMar>
              <w:top w:w="0" w:type="dxa"/>
              <w:left w:w="90" w:type="dxa"/>
              <w:bottom w:w="0" w:type="dxa"/>
              <w:right w:w="90" w:type="dxa"/>
            </w:tcMar>
            <w:vAlign w:val="center"/>
            <w:hideMark/>
          </w:tcPr>
          <w:p w14:paraId="6FE70D1C" w14:textId="77777777" w:rsidR="00710004" w:rsidRDefault="002D002D">
            <w:pPr>
              <w:pStyle w:val="normal-000195"/>
            </w:pPr>
            <w:r>
              <w:rPr>
                <w:rStyle w:val="defaultparagraphfont-000026"/>
              </w:rPr>
              <w:t xml:space="preserve">Ishodi učenja na razini usvojenosti „dobar” </w:t>
            </w:r>
          </w:p>
        </w:tc>
      </w:tr>
      <w:tr w:rsidR="00710004" w14:paraId="5DCCC192" w14:textId="77777777">
        <w:trPr>
          <w:trHeight w:val="345"/>
        </w:trPr>
        <w:tc>
          <w:tcPr>
            <w:tcW w:w="4260" w:type="dxa"/>
            <w:gridSpan w:val="3"/>
            <w:tcBorders>
              <w:top w:val="single" w:sz="6" w:space="0" w:color="auto"/>
              <w:left w:val="single" w:sz="12" w:space="0" w:color="auto"/>
              <w:bottom w:val="single" w:sz="6" w:space="0" w:color="auto"/>
              <w:right w:val="single" w:sz="12" w:space="0" w:color="auto"/>
            </w:tcBorders>
            <w:tcMar>
              <w:top w:w="0" w:type="dxa"/>
              <w:left w:w="90" w:type="dxa"/>
              <w:bottom w:w="0" w:type="dxa"/>
              <w:right w:w="90" w:type="dxa"/>
            </w:tcMar>
            <w:vAlign w:val="center"/>
            <w:hideMark/>
          </w:tcPr>
          <w:p w14:paraId="203065FD" w14:textId="77777777" w:rsidR="00710004" w:rsidRDefault="002D002D">
            <w:pPr>
              <w:pStyle w:val="normal-000070"/>
            </w:pPr>
            <w:r>
              <w:rPr>
                <w:rStyle w:val="defaultparagraphfont-000028"/>
              </w:rPr>
              <w:t>Poznavati osnovnu podjelu CNC strojeva.</w:t>
            </w:r>
            <w:r>
              <w:t xml:space="preserve"> </w:t>
            </w:r>
          </w:p>
        </w:tc>
        <w:tc>
          <w:tcPr>
            <w:tcW w:w="4260" w:type="dxa"/>
            <w:gridSpan w:val="2"/>
            <w:tcBorders>
              <w:top w:val="single" w:sz="6" w:space="0" w:color="auto"/>
              <w:left w:val="single" w:sz="12" w:space="0" w:color="auto"/>
              <w:bottom w:val="single" w:sz="6" w:space="0" w:color="auto"/>
              <w:right w:val="single" w:sz="12" w:space="0" w:color="auto"/>
            </w:tcBorders>
            <w:tcMar>
              <w:top w:w="0" w:type="dxa"/>
              <w:left w:w="90" w:type="dxa"/>
              <w:bottom w:w="0" w:type="dxa"/>
              <w:right w:w="90" w:type="dxa"/>
            </w:tcMar>
            <w:vAlign w:val="center"/>
            <w:hideMark/>
          </w:tcPr>
          <w:p w14:paraId="7BC55EA4" w14:textId="77777777" w:rsidR="00710004" w:rsidRDefault="002D002D">
            <w:pPr>
              <w:pStyle w:val="normal-000070"/>
            </w:pPr>
            <w:r>
              <w:rPr>
                <w:rStyle w:val="defaultparagraphfont-000028"/>
              </w:rPr>
              <w:t>Razlikovati CNC strojeve obzirom na tehnologiju obrade.</w:t>
            </w:r>
            <w:r>
              <w:t xml:space="preserve"> </w:t>
            </w:r>
          </w:p>
        </w:tc>
      </w:tr>
      <w:tr w:rsidR="00710004" w14:paraId="61701B7C" w14:textId="77777777">
        <w:tc>
          <w:tcPr>
            <w:tcW w:w="4260" w:type="dxa"/>
            <w:gridSpan w:val="3"/>
            <w:tcBorders>
              <w:top w:val="single" w:sz="6" w:space="0" w:color="auto"/>
              <w:left w:val="single" w:sz="12" w:space="0" w:color="auto"/>
              <w:bottom w:val="single" w:sz="6" w:space="0" w:color="auto"/>
              <w:right w:val="single" w:sz="12" w:space="0" w:color="auto"/>
            </w:tcBorders>
            <w:tcMar>
              <w:top w:w="0" w:type="dxa"/>
              <w:left w:w="90" w:type="dxa"/>
              <w:bottom w:w="0" w:type="dxa"/>
              <w:right w:w="90" w:type="dxa"/>
            </w:tcMar>
            <w:vAlign w:val="center"/>
            <w:hideMark/>
          </w:tcPr>
          <w:p w14:paraId="132AF1F5" w14:textId="77777777" w:rsidR="00710004" w:rsidRDefault="002D002D">
            <w:pPr>
              <w:pStyle w:val="normal-000070"/>
            </w:pPr>
            <w:r>
              <w:rPr>
                <w:rStyle w:val="defaultparagraphfont-000028"/>
              </w:rPr>
              <w:t>Opisati tehničke karakteristike CNC strojeva.</w:t>
            </w:r>
            <w:r>
              <w:t xml:space="preserve"> </w:t>
            </w:r>
          </w:p>
        </w:tc>
        <w:tc>
          <w:tcPr>
            <w:tcW w:w="4260" w:type="dxa"/>
            <w:gridSpan w:val="2"/>
            <w:tcBorders>
              <w:top w:val="single" w:sz="6" w:space="0" w:color="auto"/>
              <w:left w:val="single" w:sz="12" w:space="0" w:color="auto"/>
              <w:bottom w:val="single" w:sz="6" w:space="0" w:color="auto"/>
              <w:right w:val="single" w:sz="12" w:space="0" w:color="auto"/>
            </w:tcBorders>
            <w:tcMar>
              <w:top w:w="0" w:type="dxa"/>
              <w:left w:w="90" w:type="dxa"/>
              <w:bottom w:w="0" w:type="dxa"/>
              <w:right w:w="90" w:type="dxa"/>
            </w:tcMar>
            <w:vAlign w:val="center"/>
            <w:hideMark/>
          </w:tcPr>
          <w:p w14:paraId="7190F767" w14:textId="77777777" w:rsidR="00710004" w:rsidRDefault="002D002D">
            <w:pPr>
              <w:pStyle w:val="normal-000070"/>
            </w:pPr>
            <w:r>
              <w:rPr>
                <w:rStyle w:val="defaultparagraphfont-000028"/>
              </w:rPr>
              <w:t xml:space="preserve">Usporediti karakteristike </w:t>
            </w:r>
            <w:r>
              <w:rPr>
                <w:rStyle w:val="defaultparagraphfont-000028"/>
              </w:rPr>
              <w:t>različitih CNC strojeva.</w:t>
            </w:r>
            <w:r>
              <w:t xml:space="preserve"> </w:t>
            </w:r>
          </w:p>
        </w:tc>
      </w:tr>
      <w:tr w:rsidR="00710004" w14:paraId="47C669A3" w14:textId="77777777">
        <w:tc>
          <w:tcPr>
            <w:tcW w:w="4260" w:type="dxa"/>
            <w:gridSpan w:val="3"/>
            <w:tcBorders>
              <w:top w:val="single" w:sz="6" w:space="0" w:color="auto"/>
              <w:left w:val="single" w:sz="12" w:space="0" w:color="auto"/>
              <w:bottom w:val="single" w:sz="6" w:space="0" w:color="auto"/>
              <w:right w:val="single" w:sz="12" w:space="0" w:color="auto"/>
            </w:tcBorders>
            <w:tcMar>
              <w:top w:w="0" w:type="dxa"/>
              <w:left w:w="90" w:type="dxa"/>
              <w:bottom w:w="0" w:type="dxa"/>
              <w:right w:w="90" w:type="dxa"/>
            </w:tcMar>
            <w:vAlign w:val="center"/>
            <w:hideMark/>
          </w:tcPr>
          <w:p w14:paraId="24DB41A2" w14:textId="77777777" w:rsidR="00710004" w:rsidRDefault="002D002D">
            <w:pPr>
              <w:pStyle w:val="normal-000070"/>
            </w:pPr>
            <w:r>
              <w:rPr>
                <w:rStyle w:val="defaultparagraphfont-000028"/>
              </w:rPr>
              <w:t>Navesti osnovnu konstrukciju CNC stroja.</w:t>
            </w:r>
            <w:r>
              <w:t xml:space="preserve"> </w:t>
            </w:r>
          </w:p>
        </w:tc>
        <w:tc>
          <w:tcPr>
            <w:tcW w:w="4260" w:type="dxa"/>
            <w:gridSpan w:val="2"/>
            <w:tcBorders>
              <w:top w:val="single" w:sz="6" w:space="0" w:color="auto"/>
              <w:left w:val="single" w:sz="12" w:space="0" w:color="auto"/>
              <w:bottom w:val="single" w:sz="6" w:space="0" w:color="auto"/>
              <w:right w:val="single" w:sz="12" w:space="0" w:color="auto"/>
            </w:tcBorders>
            <w:tcMar>
              <w:top w:w="0" w:type="dxa"/>
              <w:left w:w="90" w:type="dxa"/>
              <w:bottom w:w="0" w:type="dxa"/>
              <w:right w:w="90" w:type="dxa"/>
            </w:tcMar>
            <w:vAlign w:val="center"/>
            <w:hideMark/>
          </w:tcPr>
          <w:p w14:paraId="0A71B8AD" w14:textId="77777777" w:rsidR="00710004" w:rsidRDefault="002D002D">
            <w:pPr>
              <w:pStyle w:val="normal-000070"/>
            </w:pPr>
            <w:r>
              <w:rPr>
                <w:rStyle w:val="defaultparagraphfont-000028"/>
              </w:rPr>
              <w:t>Opisati funkciju osnovnih elemenata konstrukcije CNC stroja.</w:t>
            </w:r>
            <w:r>
              <w:t xml:space="preserve"> </w:t>
            </w:r>
          </w:p>
        </w:tc>
      </w:tr>
      <w:tr w:rsidR="00710004" w14:paraId="550A057A" w14:textId="77777777">
        <w:tc>
          <w:tcPr>
            <w:tcW w:w="4260" w:type="dxa"/>
            <w:gridSpan w:val="3"/>
            <w:tcBorders>
              <w:top w:val="single" w:sz="6" w:space="0" w:color="auto"/>
              <w:left w:val="single" w:sz="12" w:space="0" w:color="auto"/>
              <w:bottom w:val="single" w:sz="6" w:space="0" w:color="auto"/>
              <w:right w:val="single" w:sz="12" w:space="0" w:color="auto"/>
            </w:tcBorders>
            <w:tcMar>
              <w:top w:w="0" w:type="dxa"/>
              <w:left w:w="90" w:type="dxa"/>
              <w:bottom w:w="0" w:type="dxa"/>
              <w:right w:w="90" w:type="dxa"/>
            </w:tcMar>
            <w:vAlign w:val="center"/>
            <w:hideMark/>
          </w:tcPr>
          <w:p w14:paraId="21CF732D" w14:textId="77777777" w:rsidR="00710004" w:rsidRDefault="002D002D">
            <w:pPr>
              <w:pStyle w:val="normal-000070"/>
            </w:pPr>
            <w:r>
              <w:rPr>
                <w:rStyle w:val="defaultparagraphfont-000028"/>
              </w:rPr>
              <w:t>Razlikovati pogonske sustave CNC strojeva.</w:t>
            </w:r>
            <w:r>
              <w:t xml:space="preserve"> </w:t>
            </w:r>
          </w:p>
        </w:tc>
        <w:tc>
          <w:tcPr>
            <w:tcW w:w="4260" w:type="dxa"/>
            <w:gridSpan w:val="2"/>
            <w:tcBorders>
              <w:top w:val="single" w:sz="6" w:space="0" w:color="auto"/>
              <w:left w:val="single" w:sz="12" w:space="0" w:color="auto"/>
              <w:bottom w:val="single" w:sz="6" w:space="0" w:color="auto"/>
              <w:right w:val="single" w:sz="12" w:space="0" w:color="auto"/>
            </w:tcBorders>
            <w:tcMar>
              <w:top w:w="0" w:type="dxa"/>
              <w:left w:w="90" w:type="dxa"/>
              <w:bottom w:w="0" w:type="dxa"/>
              <w:right w:w="90" w:type="dxa"/>
            </w:tcMar>
            <w:vAlign w:val="center"/>
            <w:hideMark/>
          </w:tcPr>
          <w:p w14:paraId="2E823A79" w14:textId="77777777" w:rsidR="00710004" w:rsidRDefault="002D002D">
            <w:pPr>
              <w:pStyle w:val="normal-000070"/>
            </w:pPr>
            <w:r>
              <w:rPr>
                <w:rStyle w:val="defaultparagraphfont-000028"/>
              </w:rPr>
              <w:t>Opisati funkciju pogonskih sustava CNC stroja.</w:t>
            </w:r>
            <w:r>
              <w:t xml:space="preserve"> </w:t>
            </w:r>
          </w:p>
        </w:tc>
      </w:tr>
      <w:tr w:rsidR="00710004" w14:paraId="5B341A3A" w14:textId="77777777">
        <w:tc>
          <w:tcPr>
            <w:tcW w:w="4260" w:type="dxa"/>
            <w:gridSpan w:val="3"/>
            <w:tcBorders>
              <w:top w:val="single" w:sz="6" w:space="0" w:color="auto"/>
              <w:left w:val="single" w:sz="12" w:space="0" w:color="auto"/>
              <w:bottom w:val="single" w:sz="6" w:space="0" w:color="auto"/>
              <w:right w:val="single" w:sz="12" w:space="0" w:color="auto"/>
            </w:tcBorders>
            <w:tcMar>
              <w:top w:w="0" w:type="dxa"/>
              <w:left w:w="90" w:type="dxa"/>
              <w:bottom w:w="0" w:type="dxa"/>
              <w:right w:w="90" w:type="dxa"/>
            </w:tcMar>
            <w:vAlign w:val="center"/>
            <w:hideMark/>
          </w:tcPr>
          <w:p w14:paraId="7C810B22" w14:textId="77777777" w:rsidR="00710004" w:rsidRDefault="002D002D">
            <w:pPr>
              <w:pStyle w:val="normal-000070"/>
            </w:pPr>
            <w:r>
              <w:rPr>
                <w:rStyle w:val="defaultparagraphfont-000028"/>
              </w:rPr>
              <w:t xml:space="preserve">Opisati sustave </w:t>
            </w:r>
            <w:r>
              <w:rPr>
                <w:rStyle w:val="defaultparagraphfont-000028"/>
              </w:rPr>
              <w:t>upravljanja CNC strojeva.</w:t>
            </w:r>
            <w:r>
              <w:t xml:space="preserve"> </w:t>
            </w:r>
          </w:p>
        </w:tc>
        <w:tc>
          <w:tcPr>
            <w:tcW w:w="4260" w:type="dxa"/>
            <w:gridSpan w:val="2"/>
            <w:tcBorders>
              <w:top w:val="single" w:sz="6" w:space="0" w:color="auto"/>
              <w:left w:val="single" w:sz="12" w:space="0" w:color="auto"/>
              <w:bottom w:val="single" w:sz="6" w:space="0" w:color="auto"/>
              <w:right w:val="single" w:sz="12" w:space="0" w:color="auto"/>
            </w:tcBorders>
            <w:tcMar>
              <w:top w:w="0" w:type="dxa"/>
              <w:left w:w="90" w:type="dxa"/>
              <w:bottom w:w="0" w:type="dxa"/>
              <w:right w:w="90" w:type="dxa"/>
            </w:tcMar>
            <w:vAlign w:val="center"/>
            <w:hideMark/>
          </w:tcPr>
          <w:p w14:paraId="7D95142E" w14:textId="77777777" w:rsidR="00710004" w:rsidRDefault="002D002D">
            <w:pPr>
              <w:pStyle w:val="normal-000070"/>
            </w:pPr>
            <w:r>
              <w:rPr>
                <w:rStyle w:val="defaultparagraphfont-000028"/>
              </w:rPr>
              <w:t>Opisati osnovne funkcije upravljačke jedinice CNC stroja.</w:t>
            </w:r>
            <w:r>
              <w:t xml:space="preserve"> </w:t>
            </w:r>
          </w:p>
        </w:tc>
      </w:tr>
      <w:tr w:rsidR="00710004" w14:paraId="1EAD3BE7" w14:textId="77777777">
        <w:trPr>
          <w:trHeight w:val="375"/>
        </w:trPr>
        <w:tc>
          <w:tcPr>
            <w:tcW w:w="8535" w:type="dxa"/>
            <w:gridSpan w:val="5"/>
            <w:tcBorders>
              <w:top w:val="single" w:sz="6" w:space="0" w:color="auto"/>
              <w:left w:val="single" w:sz="12" w:space="0" w:color="auto"/>
              <w:bottom w:val="single" w:sz="6" w:space="0" w:color="auto"/>
              <w:right w:val="single" w:sz="12" w:space="0" w:color="auto"/>
            </w:tcBorders>
            <w:shd w:val="clear" w:color="auto" w:fill="BDD6EE"/>
            <w:tcMar>
              <w:top w:w="0" w:type="dxa"/>
              <w:left w:w="90" w:type="dxa"/>
              <w:bottom w:w="0" w:type="dxa"/>
              <w:right w:w="90" w:type="dxa"/>
            </w:tcMar>
            <w:vAlign w:val="center"/>
            <w:hideMark/>
          </w:tcPr>
          <w:p w14:paraId="78DF0419" w14:textId="77777777" w:rsidR="00710004" w:rsidRDefault="002D002D">
            <w:pPr>
              <w:pStyle w:val="normal-000070"/>
            </w:pPr>
            <w:r>
              <w:rPr>
                <w:rStyle w:val="defaultparagraphfont-000026"/>
              </w:rPr>
              <w:t xml:space="preserve">Dominantan nastavni sustav i opis načina ostvarivanja SIU </w:t>
            </w:r>
          </w:p>
        </w:tc>
      </w:tr>
      <w:tr w:rsidR="00710004" w14:paraId="04CD075D" w14:textId="77777777">
        <w:trPr>
          <w:trHeight w:val="510"/>
        </w:trPr>
        <w:tc>
          <w:tcPr>
            <w:tcW w:w="8535" w:type="dxa"/>
            <w:gridSpan w:val="5"/>
            <w:tcBorders>
              <w:top w:val="single" w:sz="6" w:space="0" w:color="auto"/>
              <w:left w:val="single" w:sz="12" w:space="0" w:color="auto"/>
              <w:bottom w:val="single" w:sz="6" w:space="0" w:color="auto"/>
              <w:right w:val="single" w:sz="12" w:space="0" w:color="auto"/>
            </w:tcBorders>
            <w:tcMar>
              <w:top w:w="0" w:type="dxa"/>
              <w:left w:w="90" w:type="dxa"/>
              <w:bottom w:w="0" w:type="dxa"/>
              <w:right w:w="90" w:type="dxa"/>
            </w:tcMar>
            <w:hideMark/>
          </w:tcPr>
          <w:p w14:paraId="76DFDA77" w14:textId="77777777" w:rsidR="00710004" w:rsidRDefault="002D002D">
            <w:pPr>
              <w:pStyle w:val="normal-000194"/>
            </w:pPr>
            <w:r>
              <w:rPr>
                <w:rStyle w:val="defaultparagraphfont-000029"/>
              </w:rPr>
              <w:t xml:space="preserve">Dominantni nastavni sustav je kombinacija učenja </w:t>
            </w:r>
            <w:r>
              <w:rPr>
                <w:rStyle w:val="defaultparagraphfont-000026"/>
              </w:rPr>
              <w:t xml:space="preserve">heurističke, problemske ili projektne nastave </w:t>
            </w:r>
            <w:r>
              <w:rPr>
                <w:rStyle w:val="defaultparagraphfont-000029"/>
              </w:rPr>
              <w:t>. Tijekom procesa učenja i poučavanja, nastavnik upoznaje učenike s teorijskim osnovama o vrstama i karakteristikama CNC strojeva. Učenici će uz zadane upute nastavnika i samostalnim istraživanjem kroz problemske zadatke usporediti karakteristike različitih CNC strojeva te uvidjeti funkciju pogonskih i upravljačkih sustava.</w:t>
            </w:r>
            <w:r>
              <w:t xml:space="preserve"> </w:t>
            </w:r>
          </w:p>
        </w:tc>
      </w:tr>
      <w:tr w:rsidR="00710004" w14:paraId="2DA6DDE6" w14:textId="77777777">
        <w:tc>
          <w:tcPr>
            <w:tcW w:w="2655" w:type="dxa"/>
            <w:tcBorders>
              <w:top w:val="single" w:sz="6" w:space="0" w:color="auto"/>
              <w:left w:val="single" w:sz="12" w:space="0" w:color="auto"/>
              <w:bottom w:val="single" w:sz="6" w:space="0" w:color="auto"/>
              <w:right w:val="single" w:sz="6" w:space="0" w:color="auto"/>
            </w:tcBorders>
            <w:shd w:val="clear" w:color="auto" w:fill="BDD6EE"/>
            <w:tcMar>
              <w:top w:w="0" w:type="dxa"/>
              <w:left w:w="90" w:type="dxa"/>
              <w:bottom w:w="0" w:type="dxa"/>
              <w:right w:w="90" w:type="dxa"/>
            </w:tcMar>
            <w:vAlign w:val="center"/>
            <w:hideMark/>
          </w:tcPr>
          <w:p w14:paraId="48A01F46" w14:textId="77777777" w:rsidR="00710004" w:rsidRDefault="002D002D">
            <w:pPr>
              <w:pStyle w:val="normal-000078"/>
            </w:pPr>
            <w:r>
              <w:rPr>
                <w:rStyle w:val="defaultparagraphfont-000026"/>
              </w:rPr>
              <w:t xml:space="preserve">Nastavne cjeline/teme </w:t>
            </w:r>
          </w:p>
        </w:tc>
        <w:tc>
          <w:tcPr>
            <w:tcW w:w="5865" w:type="dxa"/>
            <w:gridSpan w:val="4"/>
            <w:tcBorders>
              <w:top w:val="single" w:sz="6" w:space="0" w:color="auto"/>
              <w:left w:val="single" w:sz="12" w:space="0" w:color="auto"/>
              <w:bottom w:val="single" w:sz="6" w:space="0" w:color="auto"/>
              <w:right w:val="single" w:sz="12" w:space="0" w:color="auto"/>
            </w:tcBorders>
            <w:tcMar>
              <w:top w:w="0" w:type="dxa"/>
              <w:left w:w="90" w:type="dxa"/>
              <w:bottom w:w="0" w:type="dxa"/>
              <w:right w:w="90" w:type="dxa"/>
            </w:tcMar>
            <w:vAlign w:val="center"/>
            <w:hideMark/>
          </w:tcPr>
          <w:p w14:paraId="41DCABE1" w14:textId="77777777" w:rsidR="00710004" w:rsidRDefault="002D002D">
            <w:pPr>
              <w:pStyle w:val="normal-000070"/>
            </w:pPr>
            <w:r>
              <w:rPr>
                <w:rStyle w:val="defaultparagraphfont-000028"/>
              </w:rPr>
              <w:t>1. Vrste CNC strojeva</w:t>
            </w:r>
            <w:r>
              <w:t xml:space="preserve"> </w:t>
            </w:r>
          </w:p>
          <w:p w14:paraId="49BA9C59" w14:textId="77777777" w:rsidR="00710004" w:rsidRDefault="002D002D">
            <w:pPr>
              <w:pStyle w:val="normal-000070"/>
            </w:pPr>
            <w:r>
              <w:rPr>
                <w:rStyle w:val="defaultparagraphfont-000028"/>
              </w:rPr>
              <w:t>2. Karakteristike CNC strojeva</w:t>
            </w:r>
            <w:r>
              <w:t xml:space="preserve"> </w:t>
            </w:r>
          </w:p>
          <w:p w14:paraId="170CD25C" w14:textId="77777777" w:rsidR="00710004" w:rsidRDefault="002D002D">
            <w:pPr>
              <w:pStyle w:val="normal-000070"/>
            </w:pPr>
            <w:r>
              <w:rPr>
                <w:rStyle w:val="defaultparagraphfont-000028"/>
              </w:rPr>
              <w:t>3. Dijelovi CNC strojeva</w:t>
            </w:r>
            <w:r>
              <w:t xml:space="preserve"> </w:t>
            </w:r>
          </w:p>
          <w:p w14:paraId="61EEC699" w14:textId="77777777" w:rsidR="00710004" w:rsidRDefault="002D002D">
            <w:pPr>
              <w:pStyle w:val="normal-000070"/>
            </w:pPr>
            <w:r>
              <w:rPr>
                <w:rStyle w:val="defaultparagraphfont-000028"/>
              </w:rPr>
              <w:t xml:space="preserve">4. Pogonski sustavi CNC </w:t>
            </w:r>
            <w:r>
              <w:rPr>
                <w:rStyle w:val="defaultparagraphfont-000028"/>
              </w:rPr>
              <w:t>stroja</w:t>
            </w:r>
            <w:r>
              <w:t xml:space="preserve"> </w:t>
            </w:r>
          </w:p>
          <w:p w14:paraId="2045B7BF" w14:textId="77777777" w:rsidR="00710004" w:rsidRDefault="002D002D">
            <w:pPr>
              <w:pStyle w:val="normal-000070"/>
            </w:pPr>
            <w:r>
              <w:rPr>
                <w:rStyle w:val="defaultparagraphfont-000028"/>
              </w:rPr>
              <w:t>5. Upravljački sustavi CNC stroja</w:t>
            </w:r>
            <w:r>
              <w:t xml:space="preserve"> </w:t>
            </w:r>
          </w:p>
        </w:tc>
      </w:tr>
      <w:tr w:rsidR="00710004" w14:paraId="6B87DCFE" w14:textId="77777777">
        <w:trPr>
          <w:trHeight w:val="435"/>
        </w:trPr>
        <w:tc>
          <w:tcPr>
            <w:tcW w:w="8535" w:type="dxa"/>
            <w:gridSpan w:val="5"/>
            <w:tcBorders>
              <w:top w:val="single" w:sz="6" w:space="0" w:color="auto"/>
              <w:left w:val="single" w:sz="12" w:space="0" w:color="auto"/>
              <w:bottom w:val="single" w:sz="6" w:space="0" w:color="auto"/>
              <w:right w:val="single" w:sz="12" w:space="0" w:color="auto"/>
            </w:tcBorders>
            <w:shd w:val="clear" w:color="auto" w:fill="BDD6EE"/>
            <w:tcMar>
              <w:top w:w="0" w:type="dxa"/>
              <w:left w:w="90" w:type="dxa"/>
              <w:bottom w:w="0" w:type="dxa"/>
              <w:right w:w="90" w:type="dxa"/>
            </w:tcMar>
            <w:vAlign w:val="center"/>
            <w:hideMark/>
          </w:tcPr>
          <w:p w14:paraId="759B8D47" w14:textId="77777777" w:rsidR="00710004" w:rsidRDefault="002D002D">
            <w:pPr>
              <w:pStyle w:val="normal-000070"/>
            </w:pPr>
            <w:r>
              <w:rPr>
                <w:rStyle w:val="defaultparagraphfont-000026"/>
              </w:rPr>
              <w:t xml:space="preserve">Načini i primjer vrednovanja </w:t>
            </w:r>
          </w:p>
        </w:tc>
      </w:tr>
      <w:tr w:rsidR="00710004" w14:paraId="5F41B8F9" w14:textId="77777777">
        <w:trPr>
          <w:trHeight w:val="510"/>
        </w:trPr>
        <w:tc>
          <w:tcPr>
            <w:tcW w:w="8535" w:type="dxa"/>
            <w:gridSpan w:val="5"/>
            <w:tcBorders>
              <w:top w:val="single" w:sz="6" w:space="0" w:color="auto"/>
              <w:left w:val="single" w:sz="12" w:space="0" w:color="auto"/>
              <w:bottom w:val="single" w:sz="6" w:space="0" w:color="auto"/>
              <w:right w:val="single" w:sz="12" w:space="0" w:color="auto"/>
            </w:tcBorders>
            <w:tcMar>
              <w:top w:w="0" w:type="dxa"/>
              <w:left w:w="90" w:type="dxa"/>
              <w:bottom w:w="0" w:type="dxa"/>
              <w:right w:w="90" w:type="dxa"/>
            </w:tcMar>
            <w:hideMark/>
          </w:tcPr>
          <w:p w14:paraId="5635F462" w14:textId="77777777" w:rsidR="00710004" w:rsidRDefault="002D002D">
            <w:pPr>
              <w:pStyle w:val="normal-000070"/>
            </w:pPr>
            <w:r>
              <w:rPr>
                <w:rStyle w:val="000021"/>
              </w:rPr>
              <w:t xml:space="preserve">  </w:t>
            </w:r>
          </w:p>
          <w:p w14:paraId="6EED3408" w14:textId="77777777" w:rsidR="00710004" w:rsidRDefault="002D002D">
            <w:pPr>
              <w:pStyle w:val="normal-000070"/>
            </w:pPr>
            <w:r>
              <w:rPr>
                <w:rStyle w:val="defaultparagraphfont-000026"/>
              </w:rPr>
              <w:t xml:space="preserve">Radna situacija: </w:t>
            </w:r>
            <w:r>
              <w:rPr>
                <w:rStyle w:val="defaultparagraphfont-000028"/>
              </w:rPr>
              <w:t xml:space="preserve">Poduzeće je u postupku nabave novog CNC stroja.  Za proizvodni asortiman poduzeća treba istražiti tržište i predložiti nabavu CNC stroja obzirom na tehničke, konstrukcijske, pogonske i upravljačke karakteristike. </w:t>
            </w:r>
          </w:p>
          <w:p w14:paraId="1CF20E58" w14:textId="77777777" w:rsidR="00710004" w:rsidRDefault="002D002D">
            <w:pPr>
              <w:pStyle w:val="000223"/>
            </w:pPr>
            <w:r>
              <w:rPr>
                <w:rStyle w:val="000081"/>
              </w:rPr>
              <w:t>a.</w:t>
            </w:r>
            <w:r>
              <w:t xml:space="preserve"> </w:t>
            </w:r>
            <w:r>
              <w:rPr>
                <w:rStyle w:val="defaultparagraphfont-000028"/>
              </w:rPr>
              <w:t>Prilikom rješavanja zadatka na školskom CNC stroju potrebno je</w:t>
            </w:r>
            <w:r>
              <w:t xml:space="preserve"> </w:t>
            </w:r>
            <w:r>
              <w:rPr>
                <w:rStyle w:val="defaultparagraphfont-000028"/>
              </w:rPr>
              <w:t>objasniti</w:t>
            </w:r>
            <w:r>
              <w:t xml:space="preserve"> </w:t>
            </w:r>
            <w:r>
              <w:rPr>
                <w:rStyle w:val="defaultparagraphfont-000028"/>
              </w:rPr>
              <w:t>:</w:t>
            </w:r>
            <w:r>
              <w:t xml:space="preserve"> </w:t>
            </w:r>
          </w:p>
          <w:p w14:paraId="0D1D0E21" w14:textId="77777777" w:rsidR="00710004" w:rsidRDefault="002D002D">
            <w:pPr>
              <w:pStyle w:val="000836"/>
            </w:pPr>
            <w:r>
              <w:rPr>
                <w:rStyle w:val="000091"/>
              </w:rPr>
              <w:sym w:font="Symbol" w:char="F0B7"/>
            </w:r>
            <w:r>
              <w:t xml:space="preserve"> </w:t>
            </w:r>
            <w:r>
              <w:rPr>
                <w:rStyle w:val="defaultparagraphfont-000028"/>
              </w:rPr>
              <w:t xml:space="preserve">njegovu konstrukciju, </w:t>
            </w:r>
          </w:p>
          <w:p w14:paraId="2EB3B865" w14:textId="77777777" w:rsidR="00710004" w:rsidRDefault="002D002D">
            <w:pPr>
              <w:pStyle w:val="000836"/>
            </w:pPr>
            <w:r>
              <w:rPr>
                <w:rStyle w:val="000091"/>
              </w:rPr>
              <w:sym w:font="Symbol" w:char="F0B7"/>
            </w:r>
            <w:r>
              <w:t xml:space="preserve"> </w:t>
            </w:r>
            <w:r>
              <w:rPr>
                <w:rStyle w:val="defaultparagraphfont-000028"/>
              </w:rPr>
              <w:t>pogonske sustave</w:t>
            </w:r>
            <w:r>
              <w:t xml:space="preserve"> </w:t>
            </w:r>
          </w:p>
          <w:p w14:paraId="3FB5BB34" w14:textId="77777777" w:rsidR="00710004" w:rsidRDefault="002D002D">
            <w:pPr>
              <w:pStyle w:val="000836"/>
            </w:pPr>
            <w:r>
              <w:rPr>
                <w:rStyle w:val="000091"/>
              </w:rPr>
              <w:sym w:font="Symbol" w:char="F0B7"/>
            </w:r>
            <w:r>
              <w:t xml:space="preserve"> </w:t>
            </w:r>
            <w:r>
              <w:rPr>
                <w:rStyle w:val="defaultparagraphfont-000028"/>
              </w:rPr>
              <w:t>načine upravljanja.</w:t>
            </w:r>
            <w:r>
              <w:t xml:space="preserve"> </w:t>
            </w:r>
          </w:p>
          <w:p w14:paraId="39DBA2CA" w14:textId="77777777" w:rsidR="00710004" w:rsidRDefault="002D002D">
            <w:pPr>
              <w:pStyle w:val="000223"/>
            </w:pPr>
            <w:r>
              <w:rPr>
                <w:rStyle w:val="000081"/>
              </w:rPr>
              <w:t>b.</w:t>
            </w:r>
            <w:r>
              <w:t xml:space="preserve"> </w:t>
            </w:r>
            <w:r>
              <w:rPr>
                <w:rStyle w:val="defaultparagraphfont-000028"/>
              </w:rPr>
              <w:t>Nakon isteka</w:t>
            </w:r>
            <w:r>
              <w:t xml:space="preserve"> </w:t>
            </w:r>
            <w:r>
              <w:rPr>
                <w:rStyle w:val="defaultparagraphfont-000028"/>
              </w:rPr>
              <w:t>vremena za izradu zadatka potrebno je predstaviti rezultate rada uz usporedbu odabranog CNC stroja sa školskim.</w:t>
            </w:r>
            <w:r>
              <w:t xml:space="preserve"> </w:t>
            </w:r>
          </w:p>
          <w:p w14:paraId="3A01049D" w14:textId="77777777" w:rsidR="00710004" w:rsidRDefault="002D002D">
            <w:pPr>
              <w:pStyle w:val="normal-000189"/>
              <w:divId w:val="2093696868"/>
            </w:pPr>
            <w:r>
              <w:rPr>
                <w:rStyle w:val="defaultparagraphfont-000168"/>
              </w:rPr>
              <w:t xml:space="preserve">Vrednovanje za učenje: </w:t>
            </w:r>
            <w:r>
              <w:rPr>
                <w:rStyle w:val="defaultparagraphfont-000072"/>
              </w:rPr>
              <w:t>Nastavnik tijekom cijelog izvođenja modula upisuje bilješku ili usmeno obavještava o postignutim rezultatima  svakog od učenika vodeći računa o naglašavanju dijela zadatka koji je dobro obavljen i stavljajući do znanja što bi trebao učenik dodatno usvojiti/primijeniti.. Zadatak nastavnika je potaknuti učenika da dođe do rješenja, a ne ponuditi rješenje.</w:t>
            </w:r>
            <w:r>
              <w:t xml:space="preserve"> </w:t>
            </w:r>
          </w:p>
          <w:p w14:paraId="541ABDB8" w14:textId="77777777" w:rsidR="00710004" w:rsidRDefault="002D002D">
            <w:pPr>
              <w:pStyle w:val="normal-000189"/>
              <w:divId w:val="2093696868"/>
            </w:pPr>
            <w:r>
              <w:rPr>
                <w:rStyle w:val="defaultparagraphfont-000187"/>
              </w:rPr>
              <w:t xml:space="preserve">Primjer bilješke: </w:t>
            </w:r>
            <w:r>
              <w:rPr>
                <w:rStyle w:val="defaultparagraphfont-000072"/>
              </w:rPr>
              <w:t>Učenik funkcionalno koristi IKT kako bi prikupio podatke o CNC strojevima.  Bilo bi poželjno da prije pretraživanja interneta napravi plan pretraživanja temeljen na zadanim zahtjevima  kako bi zadatak izveo u kraćem roku.  </w:t>
            </w:r>
            <w:r>
              <w:t xml:space="preserve"> </w:t>
            </w:r>
          </w:p>
          <w:p w14:paraId="20ED2F03" w14:textId="77777777" w:rsidR="00710004" w:rsidRDefault="002D002D">
            <w:pPr>
              <w:pStyle w:val="normal-000078"/>
            </w:pPr>
            <w:r>
              <w:rPr>
                <w:rStyle w:val="defaultparagraphfont-000168"/>
              </w:rPr>
              <w:t xml:space="preserve">Vrednovanje kao učenje: </w:t>
            </w:r>
            <w:r>
              <w:rPr>
                <w:rStyle w:val="defaultparagraphfont-000072"/>
              </w:rPr>
              <w:t>Učenici svoje zadatke spremaju u portfolije tako da uz svaki određeni zadatak naprave i procjenu uspješnosti u realizaciji uz osvrt na greške koje se ne bi smjele ponavljati u sljedećem radu)</w:t>
            </w:r>
            <w:r>
              <w:t xml:space="preserve"> </w:t>
            </w:r>
          </w:p>
          <w:p w14:paraId="46314089" w14:textId="77777777" w:rsidR="00710004" w:rsidRDefault="002D002D">
            <w:pPr>
              <w:pStyle w:val="normal-000078"/>
            </w:pPr>
            <w:r>
              <w:rPr>
                <w:rStyle w:val="000027"/>
              </w:rPr>
              <w:t> </w:t>
            </w:r>
            <w:r>
              <w:t xml:space="preserve"> </w:t>
            </w:r>
          </w:p>
          <w:p w14:paraId="6A859551" w14:textId="77777777" w:rsidR="00710004" w:rsidRDefault="002D002D">
            <w:pPr>
              <w:pStyle w:val="nospacing-000722"/>
            </w:pPr>
            <w:r>
              <w:rPr>
                <w:rStyle w:val="defaultparagraphfont-000026"/>
              </w:rPr>
              <w:t xml:space="preserve">Radna situacija 2: </w:t>
            </w:r>
          </w:p>
          <w:p w14:paraId="21BE448E" w14:textId="77777777" w:rsidR="00710004" w:rsidRDefault="002D002D">
            <w:pPr>
              <w:pStyle w:val="nospacing-000722"/>
            </w:pPr>
            <w:r>
              <w:rPr>
                <w:rStyle w:val="defaultparagraphfont-000028"/>
              </w:rPr>
              <w:t xml:space="preserve">Tvrtka je opremljena strojnim parkom koji se sastoji od nekoliko konvencionalnih alatnih strojeva, pojedinačnih CNC strojeva te obradnih centara. Zadatak je prepoznati i </w:t>
            </w:r>
            <w:r>
              <w:rPr>
                <w:rStyle w:val="defaultparagraphfont-000028"/>
              </w:rPr>
              <w:t>svrstati prema namjeni i tehnologiji obrade pojedini alatni stroj, prepoznati i opisati glavne dijelova CNC stroja, te njihovu funkciju</w:t>
            </w:r>
            <w:r>
              <w:t xml:space="preserve"> </w:t>
            </w:r>
          </w:p>
          <w:p w14:paraId="1B58C64B" w14:textId="77777777" w:rsidR="00710004" w:rsidRDefault="002D002D">
            <w:pPr>
              <w:pStyle w:val="normal-000032"/>
              <w:spacing w:before="0" w:after="0"/>
            </w:pPr>
            <w:r>
              <w:rPr>
                <w:rStyle w:val="defaultparagraphfont-000168"/>
              </w:rPr>
              <w:t>Vrednovanje kao i za učenje:</w:t>
            </w:r>
            <w:r>
              <w:rPr>
                <w:b/>
                <w:bCs/>
                <w:color w:val="000000"/>
              </w:rPr>
              <w:br/>
            </w:r>
            <w:r>
              <w:rPr>
                <w:rStyle w:val="defaultparagraphfont-000072"/>
              </w:rPr>
              <w:t>Na kraju aktivnosti učenici ispunjavaju listu za samoprocjenu, a nastavnik prati i vrednuje motivaciju i trud učenika pri rješavanju zadatka iz radne situacije.</w:t>
            </w:r>
            <w:r>
              <w:t xml:space="preserve"> </w:t>
            </w:r>
          </w:p>
          <w:tbl>
            <w:tblPr>
              <w:tblW w:w="0" w:type="auto"/>
              <w:tblCellMar>
                <w:top w:w="15" w:type="dxa"/>
                <w:left w:w="15" w:type="dxa"/>
                <w:bottom w:w="15" w:type="dxa"/>
                <w:right w:w="15" w:type="dxa"/>
              </w:tblCellMar>
              <w:tblLook w:val="04A0" w:firstRow="1" w:lastRow="0" w:firstColumn="1" w:lastColumn="0" w:noHBand="0" w:noVBand="1"/>
            </w:tblPr>
            <w:tblGrid>
              <w:gridCol w:w="4481"/>
              <w:gridCol w:w="1214"/>
              <w:gridCol w:w="1259"/>
              <w:gridCol w:w="1385"/>
            </w:tblGrid>
            <w:tr w:rsidR="00710004" w14:paraId="2429D0B1" w14:textId="77777777">
              <w:trPr>
                <w:trHeight w:val="255"/>
              </w:trPr>
              <w:tc>
                <w:tcPr>
                  <w:tcW w:w="4545" w:type="dxa"/>
                  <w:tcBorders>
                    <w:top w:val="single" w:sz="6" w:space="0" w:color="000000"/>
                    <w:left w:val="single" w:sz="6" w:space="0" w:color="000000"/>
                    <w:bottom w:val="single" w:sz="6" w:space="0" w:color="000000"/>
                    <w:right w:val="single" w:sz="6" w:space="0" w:color="000000"/>
                  </w:tcBorders>
                  <w:shd w:val="clear" w:color="auto" w:fill="BDD6EE"/>
                  <w:tcMar>
                    <w:top w:w="0" w:type="dxa"/>
                    <w:left w:w="90" w:type="dxa"/>
                    <w:bottom w:w="0" w:type="dxa"/>
                    <w:right w:w="90" w:type="dxa"/>
                  </w:tcMar>
                  <w:vAlign w:val="center"/>
                  <w:hideMark/>
                </w:tcPr>
                <w:p w14:paraId="37BBE265" w14:textId="77777777" w:rsidR="00710004" w:rsidRDefault="002D002D">
                  <w:pPr>
                    <w:pStyle w:val="normal-000078"/>
                  </w:pPr>
                  <w:r>
                    <w:rPr>
                      <w:rStyle w:val="defaultparagraphfont-000026"/>
                    </w:rPr>
                    <w:lastRenderedPageBreak/>
                    <w:t xml:space="preserve">Procijeni koliko dobro poznaješ vrste alatnih strojeva te mogućnosti stezanja obratka i alata na stroju </w:t>
                  </w:r>
                </w:p>
                <w:p w14:paraId="3DE90A8B" w14:textId="77777777" w:rsidR="00710004" w:rsidRDefault="002D002D">
                  <w:pPr>
                    <w:pStyle w:val="normal-000078"/>
                  </w:pPr>
                  <w:r>
                    <w:rPr>
                      <w:rStyle w:val="defaultparagraphfont-000028"/>
                    </w:rPr>
                    <w:t>(Stavi kvačicu u stupcu koji odgovara tvojoj procjeni)</w:t>
                  </w:r>
                  <w:r>
                    <w:t xml:space="preserve"> </w:t>
                  </w:r>
                </w:p>
              </w:tc>
              <w:tc>
                <w:tcPr>
                  <w:tcW w:w="1215" w:type="dxa"/>
                  <w:tcBorders>
                    <w:top w:val="single" w:sz="6" w:space="0" w:color="000000"/>
                    <w:left w:val="single" w:sz="6" w:space="0" w:color="000000"/>
                    <w:bottom w:val="single" w:sz="6" w:space="0" w:color="000000"/>
                    <w:right w:val="single" w:sz="6" w:space="0" w:color="000000"/>
                  </w:tcBorders>
                  <w:shd w:val="clear" w:color="auto" w:fill="BDD6EE"/>
                  <w:tcMar>
                    <w:top w:w="0" w:type="dxa"/>
                    <w:left w:w="90" w:type="dxa"/>
                    <w:bottom w:w="0" w:type="dxa"/>
                    <w:right w:w="90" w:type="dxa"/>
                  </w:tcMar>
                  <w:vAlign w:val="center"/>
                  <w:hideMark/>
                </w:tcPr>
                <w:p w14:paraId="304645C6" w14:textId="77777777" w:rsidR="00710004" w:rsidRDefault="002D002D">
                  <w:pPr>
                    <w:pStyle w:val="normal-000326"/>
                  </w:pPr>
                  <w:r>
                    <w:rPr>
                      <w:rStyle w:val="defaultparagraphfont-000026"/>
                    </w:rPr>
                    <w:t xml:space="preserve">U potpunosti </w:t>
                  </w:r>
                </w:p>
              </w:tc>
              <w:tc>
                <w:tcPr>
                  <w:tcW w:w="1260" w:type="dxa"/>
                  <w:tcBorders>
                    <w:top w:val="single" w:sz="6" w:space="0" w:color="000000"/>
                    <w:left w:val="single" w:sz="6" w:space="0" w:color="000000"/>
                    <w:bottom w:val="single" w:sz="6" w:space="0" w:color="000000"/>
                    <w:right w:val="single" w:sz="6" w:space="0" w:color="000000"/>
                  </w:tcBorders>
                  <w:shd w:val="clear" w:color="auto" w:fill="BDD6EE"/>
                  <w:tcMar>
                    <w:top w:w="0" w:type="dxa"/>
                    <w:left w:w="90" w:type="dxa"/>
                    <w:bottom w:w="0" w:type="dxa"/>
                    <w:right w:w="90" w:type="dxa"/>
                  </w:tcMar>
                  <w:vAlign w:val="center"/>
                  <w:hideMark/>
                </w:tcPr>
                <w:p w14:paraId="12EF7727" w14:textId="77777777" w:rsidR="00710004" w:rsidRDefault="002D002D">
                  <w:pPr>
                    <w:pStyle w:val="normal-000326"/>
                  </w:pPr>
                  <w:r>
                    <w:rPr>
                      <w:rStyle w:val="defaultparagraphfont-000026"/>
                    </w:rPr>
                    <w:t xml:space="preserve">Djelomično </w:t>
                  </w:r>
                </w:p>
              </w:tc>
              <w:tc>
                <w:tcPr>
                  <w:tcW w:w="1395" w:type="dxa"/>
                  <w:tcBorders>
                    <w:top w:val="single" w:sz="6" w:space="0" w:color="000000"/>
                    <w:left w:val="single" w:sz="6" w:space="0" w:color="000000"/>
                    <w:bottom w:val="single" w:sz="6" w:space="0" w:color="000000"/>
                    <w:right w:val="single" w:sz="6" w:space="0" w:color="000000"/>
                  </w:tcBorders>
                  <w:shd w:val="clear" w:color="auto" w:fill="BDD6EE"/>
                  <w:tcMar>
                    <w:top w:w="0" w:type="dxa"/>
                    <w:left w:w="90" w:type="dxa"/>
                    <w:bottom w:w="0" w:type="dxa"/>
                    <w:right w:w="90" w:type="dxa"/>
                  </w:tcMar>
                  <w:vAlign w:val="center"/>
                  <w:hideMark/>
                </w:tcPr>
                <w:p w14:paraId="07BACBD1" w14:textId="77777777" w:rsidR="00710004" w:rsidRDefault="002D002D">
                  <w:pPr>
                    <w:pStyle w:val="normal-000326"/>
                  </w:pPr>
                  <w:r>
                    <w:rPr>
                      <w:rStyle w:val="defaultparagraphfont-000026"/>
                    </w:rPr>
                    <w:t xml:space="preserve">Trebam pomoć </w:t>
                  </w:r>
                </w:p>
              </w:tc>
            </w:tr>
            <w:tr w:rsidR="00710004" w14:paraId="790DB2E7" w14:textId="77777777">
              <w:trPr>
                <w:trHeight w:val="255"/>
              </w:trPr>
              <w:tc>
                <w:tcPr>
                  <w:tcW w:w="454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7337DFE1" w14:textId="77777777" w:rsidR="00710004" w:rsidRDefault="002D002D">
                  <w:pPr>
                    <w:pStyle w:val="normal-000078"/>
                  </w:pPr>
                  <w:r>
                    <w:rPr>
                      <w:rStyle w:val="defaultparagraphfont-000028"/>
                    </w:rPr>
                    <w:t>Mogu vizualno prepoznati pojedini konvencionalni alatni stroj  </w:t>
                  </w:r>
                  <w:r>
                    <w:t xml:space="preserve"> </w:t>
                  </w:r>
                </w:p>
              </w:tc>
              <w:tc>
                <w:tcPr>
                  <w:tcW w:w="121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4194A2D0" w14:textId="77777777" w:rsidR="00710004" w:rsidRDefault="002D002D">
                  <w:pPr>
                    <w:pStyle w:val="normal-000326"/>
                  </w:pPr>
                  <w:r>
                    <w:rPr>
                      <w:rStyle w:val="000027"/>
                    </w:rPr>
                    <w:t> </w:t>
                  </w:r>
                  <w:r>
                    <w:t xml:space="preserve"> </w:t>
                  </w:r>
                </w:p>
              </w:tc>
              <w:tc>
                <w:tcPr>
                  <w:tcW w:w="1260"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7E36EAF0" w14:textId="77777777" w:rsidR="00710004" w:rsidRDefault="002D002D">
                  <w:pPr>
                    <w:pStyle w:val="normal-000326"/>
                  </w:pPr>
                  <w:r>
                    <w:rPr>
                      <w:rStyle w:val="000027"/>
                    </w:rPr>
                    <w:t> </w:t>
                  </w:r>
                  <w:r>
                    <w:t xml:space="preserve"> </w:t>
                  </w:r>
                </w:p>
              </w:tc>
              <w:tc>
                <w:tcPr>
                  <w:tcW w:w="139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1BDFF02D" w14:textId="77777777" w:rsidR="00710004" w:rsidRDefault="002D002D">
                  <w:pPr>
                    <w:pStyle w:val="normal-000326"/>
                  </w:pPr>
                  <w:r>
                    <w:rPr>
                      <w:rStyle w:val="000027"/>
                    </w:rPr>
                    <w:t> </w:t>
                  </w:r>
                  <w:r>
                    <w:t xml:space="preserve"> </w:t>
                  </w:r>
                </w:p>
              </w:tc>
            </w:tr>
            <w:tr w:rsidR="00710004" w14:paraId="03E7F06C" w14:textId="77777777">
              <w:trPr>
                <w:trHeight w:val="255"/>
              </w:trPr>
              <w:tc>
                <w:tcPr>
                  <w:tcW w:w="454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1D954FD7" w14:textId="77777777" w:rsidR="00710004" w:rsidRDefault="002D002D">
                  <w:pPr>
                    <w:pStyle w:val="normal-000078"/>
                  </w:pPr>
                  <w:r>
                    <w:rPr>
                      <w:rStyle w:val="defaultparagraphfont-000028"/>
                    </w:rPr>
                    <w:t>Mogu objasniti rad CNC stroja</w:t>
                  </w:r>
                  <w:r>
                    <w:t xml:space="preserve"> </w:t>
                  </w:r>
                </w:p>
              </w:tc>
              <w:tc>
                <w:tcPr>
                  <w:tcW w:w="121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0424B1C4" w14:textId="77777777" w:rsidR="00710004" w:rsidRDefault="002D002D">
                  <w:pPr>
                    <w:pStyle w:val="normal-000326"/>
                  </w:pPr>
                  <w:r>
                    <w:rPr>
                      <w:rStyle w:val="000027"/>
                    </w:rPr>
                    <w:t> </w:t>
                  </w:r>
                  <w:r>
                    <w:t xml:space="preserve"> </w:t>
                  </w:r>
                </w:p>
              </w:tc>
              <w:tc>
                <w:tcPr>
                  <w:tcW w:w="1260"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0EC46AB2" w14:textId="77777777" w:rsidR="00710004" w:rsidRDefault="002D002D">
                  <w:pPr>
                    <w:pStyle w:val="normal-000326"/>
                  </w:pPr>
                  <w:r>
                    <w:rPr>
                      <w:rStyle w:val="000027"/>
                    </w:rPr>
                    <w:t> </w:t>
                  </w:r>
                  <w:r>
                    <w:t xml:space="preserve"> </w:t>
                  </w:r>
                </w:p>
              </w:tc>
              <w:tc>
                <w:tcPr>
                  <w:tcW w:w="139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203DF4E0" w14:textId="77777777" w:rsidR="00710004" w:rsidRDefault="002D002D">
                  <w:pPr>
                    <w:pStyle w:val="normal-000326"/>
                  </w:pPr>
                  <w:r>
                    <w:rPr>
                      <w:rStyle w:val="000027"/>
                    </w:rPr>
                    <w:t> </w:t>
                  </w:r>
                  <w:r>
                    <w:t xml:space="preserve"> </w:t>
                  </w:r>
                </w:p>
              </w:tc>
            </w:tr>
            <w:tr w:rsidR="00710004" w14:paraId="551FD828" w14:textId="77777777">
              <w:trPr>
                <w:trHeight w:val="255"/>
              </w:trPr>
              <w:tc>
                <w:tcPr>
                  <w:tcW w:w="454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73FF17CD" w14:textId="77777777" w:rsidR="00710004" w:rsidRDefault="002D002D">
                  <w:pPr>
                    <w:pStyle w:val="normal-000078"/>
                  </w:pPr>
                  <w:r>
                    <w:rPr>
                      <w:rStyle w:val="defaultparagraphfont-000028"/>
                    </w:rPr>
                    <w:t>Mogu objasniti građu i funkciju pojedinog sklopa CNC stroja</w:t>
                  </w:r>
                  <w:r>
                    <w:t xml:space="preserve"> </w:t>
                  </w:r>
                </w:p>
              </w:tc>
              <w:tc>
                <w:tcPr>
                  <w:tcW w:w="121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1C4118FF" w14:textId="77777777" w:rsidR="00710004" w:rsidRDefault="002D002D">
                  <w:pPr>
                    <w:pStyle w:val="normal-000326"/>
                  </w:pPr>
                  <w:r>
                    <w:rPr>
                      <w:rStyle w:val="000027"/>
                    </w:rPr>
                    <w:t> </w:t>
                  </w:r>
                  <w:r>
                    <w:t xml:space="preserve"> </w:t>
                  </w:r>
                </w:p>
              </w:tc>
              <w:tc>
                <w:tcPr>
                  <w:tcW w:w="1260"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0868BC7E" w14:textId="77777777" w:rsidR="00710004" w:rsidRDefault="002D002D">
                  <w:pPr>
                    <w:pStyle w:val="normal-000326"/>
                  </w:pPr>
                  <w:r>
                    <w:rPr>
                      <w:rStyle w:val="000027"/>
                    </w:rPr>
                    <w:t> </w:t>
                  </w:r>
                  <w:r>
                    <w:t xml:space="preserve"> </w:t>
                  </w:r>
                </w:p>
              </w:tc>
              <w:tc>
                <w:tcPr>
                  <w:tcW w:w="139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3513D6AF" w14:textId="77777777" w:rsidR="00710004" w:rsidRDefault="002D002D">
                  <w:pPr>
                    <w:pStyle w:val="normal-000326"/>
                  </w:pPr>
                  <w:r>
                    <w:rPr>
                      <w:rStyle w:val="000027"/>
                    </w:rPr>
                    <w:t> </w:t>
                  </w:r>
                  <w:r>
                    <w:t xml:space="preserve"> </w:t>
                  </w:r>
                </w:p>
              </w:tc>
            </w:tr>
            <w:tr w:rsidR="00710004" w14:paraId="3D9A31B8" w14:textId="77777777">
              <w:trPr>
                <w:trHeight w:val="255"/>
              </w:trPr>
              <w:tc>
                <w:tcPr>
                  <w:tcW w:w="454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41B4558A" w14:textId="77777777" w:rsidR="00710004" w:rsidRDefault="002D002D">
                  <w:pPr>
                    <w:pStyle w:val="normal-000078"/>
                  </w:pPr>
                  <w:r>
                    <w:rPr>
                      <w:rStyle w:val="defaultparagraphfont-000028"/>
                    </w:rPr>
                    <w:t>Mogu objasniti funkciju i način izmjene alata</w:t>
                  </w:r>
                  <w:r>
                    <w:t xml:space="preserve"> </w:t>
                  </w:r>
                </w:p>
              </w:tc>
              <w:tc>
                <w:tcPr>
                  <w:tcW w:w="121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3E427543" w14:textId="77777777" w:rsidR="00710004" w:rsidRDefault="002D002D">
                  <w:pPr>
                    <w:pStyle w:val="normal-000326"/>
                  </w:pPr>
                  <w:r>
                    <w:rPr>
                      <w:rStyle w:val="000027"/>
                    </w:rPr>
                    <w:t> </w:t>
                  </w:r>
                  <w:r>
                    <w:t xml:space="preserve"> </w:t>
                  </w:r>
                </w:p>
              </w:tc>
              <w:tc>
                <w:tcPr>
                  <w:tcW w:w="1260"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169954EC" w14:textId="77777777" w:rsidR="00710004" w:rsidRDefault="002D002D">
                  <w:pPr>
                    <w:pStyle w:val="normal-000326"/>
                  </w:pPr>
                  <w:r>
                    <w:rPr>
                      <w:rStyle w:val="000027"/>
                    </w:rPr>
                    <w:t> </w:t>
                  </w:r>
                  <w:r>
                    <w:t xml:space="preserve"> </w:t>
                  </w:r>
                </w:p>
              </w:tc>
              <w:tc>
                <w:tcPr>
                  <w:tcW w:w="139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135BA373" w14:textId="77777777" w:rsidR="00710004" w:rsidRDefault="002D002D">
                  <w:pPr>
                    <w:pStyle w:val="normal-000326"/>
                  </w:pPr>
                  <w:r>
                    <w:rPr>
                      <w:rStyle w:val="000027"/>
                    </w:rPr>
                    <w:t> </w:t>
                  </w:r>
                  <w:r>
                    <w:t xml:space="preserve"> </w:t>
                  </w:r>
                </w:p>
              </w:tc>
            </w:tr>
            <w:tr w:rsidR="00710004" w14:paraId="5F7517DD" w14:textId="77777777">
              <w:trPr>
                <w:trHeight w:val="255"/>
              </w:trPr>
              <w:tc>
                <w:tcPr>
                  <w:tcW w:w="454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5F72297F" w14:textId="77777777" w:rsidR="00710004" w:rsidRDefault="002D002D">
                  <w:pPr>
                    <w:pStyle w:val="normal-000078"/>
                  </w:pPr>
                  <w:r>
                    <w:rPr>
                      <w:rStyle w:val="defaultparagraphfont-000028"/>
                    </w:rPr>
                    <w:t>Mogu objasniti način stezanja sirovca na CNC stroju</w:t>
                  </w:r>
                  <w:r>
                    <w:t xml:space="preserve"> </w:t>
                  </w:r>
                </w:p>
              </w:tc>
              <w:tc>
                <w:tcPr>
                  <w:tcW w:w="121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39AEDC2E" w14:textId="77777777" w:rsidR="00710004" w:rsidRDefault="002D002D">
                  <w:pPr>
                    <w:pStyle w:val="normal-000326"/>
                  </w:pPr>
                  <w:r>
                    <w:rPr>
                      <w:rStyle w:val="000027"/>
                    </w:rPr>
                    <w:t> </w:t>
                  </w:r>
                  <w:r>
                    <w:t xml:space="preserve"> </w:t>
                  </w:r>
                </w:p>
              </w:tc>
              <w:tc>
                <w:tcPr>
                  <w:tcW w:w="1260"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0441B1E6" w14:textId="77777777" w:rsidR="00710004" w:rsidRDefault="002D002D">
                  <w:pPr>
                    <w:pStyle w:val="normal-000326"/>
                  </w:pPr>
                  <w:r>
                    <w:rPr>
                      <w:rStyle w:val="000027"/>
                    </w:rPr>
                    <w:t> </w:t>
                  </w:r>
                  <w:r>
                    <w:t xml:space="preserve"> </w:t>
                  </w:r>
                </w:p>
              </w:tc>
              <w:tc>
                <w:tcPr>
                  <w:tcW w:w="139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67526838" w14:textId="77777777" w:rsidR="00710004" w:rsidRDefault="002D002D">
                  <w:pPr>
                    <w:pStyle w:val="normal-000326"/>
                  </w:pPr>
                  <w:r>
                    <w:rPr>
                      <w:rStyle w:val="000027"/>
                    </w:rPr>
                    <w:t> </w:t>
                  </w:r>
                  <w:r>
                    <w:t xml:space="preserve"> </w:t>
                  </w:r>
                </w:p>
              </w:tc>
            </w:tr>
          </w:tbl>
          <w:p w14:paraId="2A216C3A" w14:textId="77777777" w:rsidR="00710004" w:rsidRDefault="002D002D">
            <w:pPr>
              <w:pStyle w:val="normal-000070"/>
            </w:pPr>
            <w:r>
              <w:rPr>
                <w:rStyle w:val="defaultparagraphfont-000028"/>
              </w:rPr>
              <w:t>.</w:t>
            </w:r>
            <w:r>
              <w:t xml:space="preserve"> </w:t>
            </w:r>
          </w:p>
        </w:tc>
      </w:tr>
      <w:tr w:rsidR="00710004" w14:paraId="0601CF28" w14:textId="77777777">
        <w:trPr>
          <w:trHeight w:val="375"/>
        </w:trPr>
        <w:tc>
          <w:tcPr>
            <w:tcW w:w="8535" w:type="dxa"/>
            <w:gridSpan w:val="5"/>
            <w:tcBorders>
              <w:top w:val="single" w:sz="6" w:space="0" w:color="auto"/>
              <w:left w:val="single" w:sz="12" w:space="0" w:color="auto"/>
              <w:bottom w:val="single" w:sz="6" w:space="0" w:color="auto"/>
              <w:right w:val="single" w:sz="12" w:space="0" w:color="auto"/>
            </w:tcBorders>
            <w:shd w:val="clear" w:color="auto" w:fill="BDD6EE"/>
            <w:tcMar>
              <w:top w:w="0" w:type="dxa"/>
              <w:left w:w="90" w:type="dxa"/>
              <w:bottom w:w="0" w:type="dxa"/>
              <w:right w:w="90" w:type="dxa"/>
            </w:tcMar>
            <w:vAlign w:val="center"/>
            <w:hideMark/>
          </w:tcPr>
          <w:p w14:paraId="7762025E" w14:textId="77777777" w:rsidR="00710004" w:rsidRDefault="002D002D">
            <w:pPr>
              <w:pStyle w:val="normal-000078"/>
            </w:pPr>
            <w:r>
              <w:rPr>
                <w:rStyle w:val="defaultparagraphfont-000026"/>
              </w:rPr>
              <w:lastRenderedPageBreak/>
              <w:t xml:space="preserve">Prijedlog prilagodbe za učenike s posebnim odgojno-obrazovnim potrebama </w:t>
            </w:r>
          </w:p>
        </w:tc>
      </w:tr>
      <w:tr w:rsidR="00710004" w14:paraId="34D5D729" w14:textId="77777777">
        <w:tc>
          <w:tcPr>
            <w:tcW w:w="8535" w:type="dxa"/>
            <w:gridSpan w:val="5"/>
            <w:tcBorders>
              <w:top w:val="single" w:sz="6" w:space="0" w:color="auto"/>
              <w:left w:val="single" w:sz="12" w:space="0" w:color="auto"/>
              <w:bottom w:val="single" w:sz="12" w:space="0" w:color="auto"/>
              <w:right w:val="single" w:sz="12" w:space="0" w:color="auto"/>
            </w:tcBorders>
            <w:tcMar>
              <w:top w:w="0" w:type="dxa"/>
              <w:left w:w="90" w:type="dxa"/>
              <w:bottom w:w="0" w:type="dxa"/>
              <w:right w:w="90" w:type="dxa"/>
            </w:tcMar>
            <w:hideMark/>
          </w:tcPr>
          <w:p w14:paraId="0E74E084" w14:textId="77777777" w:rsidR="00710004" w:rsidRDefault="002D002D">
            <w:pPr>
              <w:pStyle w:val="normal-000189"/>
            </w:pPr>
            <w:r>
              <w:rPr>
                <w:rStyle w:val="defaultparagraphfont-000028"/>
              </w:rPr>
              <w:t>Budući da se u ovom skupu ishoda učenja najčešće koristi heuristička, problemska ili projektna nastava u kojoj se učenici stavljaju u realne radne situacije gdje se koriste različiti oblici rada, treba voditi računa da učenici s posebnim odgojno-obrazovnim potrebama imaju kontinuiranu podršku. Na takav način učenici imaju priliku pokazati svoje jače strane, a učenik s posebnim odgojno-obrazovnim potrebama ima priliku učiti, surađivati i prilagođavati se obliku rada sukladno realnom radnom okruženju. U indiv</w:t>
            </w:r>
            <w:r>
              <w:rPr>
                <w:rStyle w:val="defaultparagraphfont-000028"/>
              </w:rPr>
              <w:t>idualiziranom kurikulu za svakog učenika s posebnim odgojno-obrazovnim potrebama navedeni su preporučeni načini rada, primjeri individualizacije te načini i oblici vrednovanja</w:t>
            </w:r>
            <w:r>
              <w:t xml:space="preserve"> </w:t>
            </w:r>
            <w:r>
              <w:rPr>
                <w:rStyle w:val="defaultparagraphfont-000028"/>
              </w:rPr>
              <w:t xml:space="preserve">. Poseban naglasak treba staviti na kontinuirano vrednovanje za učenje </w:t>
            </w:r>
            <w:r>
              <w:rPr>
                <w:rStyle w:val="defaultparagraphfont-000028"/>
              </w:rPr>
              <w:t>koristeći kvalitetne, konstruktivne i poticajne povratne informacije u cilju motiviranja učenika, jačanja samopouzdanja te omogućavanja daljnjeg napretka. Nastavnik će procijeniti koja razina pedagoške podrške učeniku je potrebna. Nije namjera da nastavnik odradi dio uvjeta za dostizanje ishoda učenja umjesto učenika. Darovitim učenicima treba omogućiti obogaćivanje sadržaja (proširivanje dodatnim sadržajima kojih se rijetko dotiču) ili postavljanjem izazova više razine, a sve u skladu sa razlikovnim/indivi</w:t>
            </w:r>
            <w:r>
              <w:rPr>
                <w:rStyle w:val="defaultparagraphfont-000028"/>
              </w:rPr>
              <w:t>dualiziranim kurikulom. Preporuča se takvim učenicima ponuditi složeniji zadatak, a vrednovanje treba provoditi sukladno razlikovnom/individualiziranom kurikulu u cilju poticanja motivacije i napretka.</w:t>
            </w:r>
            <w:r>
              <w:t xml:space="preserve"> </w:t>
            </w:r>
          </w:p>
        </w:tc>
      </w:tr>
    </w:tbl>
    <w:p w14:paraId="0AAC0402" w14:textId="77777777" w:rsidR="00710004" w:rsidRDefault="002D002D">
      <w:pPr>
        <w:pStyle w:val="normal-000401"/>
        <w:spacing w:after="0"/>
      </w:pPr>
      <w:r>
        <w:rPr>
          <w:rStyle w:val="000027"/>
        </w:rPr>
        <w:t> </w:t>
      </w:r>
      <w:r>
        <w:t xml:space="preserve"> </w:t>
      </w:r>
    </w:p>
    <w:tbl>
      <w:tblPr>
        <w:tblW w:w="0" w:type="auto"/>
        <w:tblCellMar>
          <w:top w:w="15" w:type="dxa"/>
          <w:left w:w="15" w:type="dxa"/>
          <w:bottom w:w="15" w:type="dxa"/>
          <w:right w:w="15" w:type="dxa"/>
        </w:tblCellMar>
        <w:tblLook w:val="04A0" w:firstRow="1" w:lastRow="0" w:firstColumn="1" w:lastColumn="0" w:noHBand="0" w:noVBand="1"/>
      </w:tblPr>
      <w:tblGrid>
        <w:gridCol w:w="2160"/>
        <w:gridCol w:w="630"/>
        <w:gridCol w:w="1155"/>
        <w:gridCol w:w="315"/>
        <w:gridCol w:w="1980"/>
        <w:gridCol w:w="2295"/>
      </w:tblGrid>
      <w:tr w:rsidR="00710004" w14:paraId="4925C178" w14:textId="77777777">
        <w:trPr>
          <w:trHeight w:val="495"/>
        </w:trPr>
        <w:tc>
          <w:tcPr>
            <w:tcW w:w="2160" w:type="dxa"/>
            <w:tcBorders>
              <w:top w:val="single" w:sz="6" w:space="0" w:color="auto"/>
              <w:left w:val="single" w:sz="6" w:space="0" w:color="auto"/>
              <w:bottom w:val="single" w:sz="6" w:space="0" w:color="auto"/>
              <w:right w:val="single" w:sz="6" w:space="0" w:color="auto"/>
            </w:tcBorders>
            <w:shd w:val="clear" w:color="auto" w:fill="9CC2E5"/>
            <w:tcMar>
              <w:top w:w="0" w:type="dxa"/>
              <w:left w:w="90" w:type="dxa"/>
              <w:bottom w:w="0" w:type="dxa"/>
              <w:right w:w="90" w:type="dxa"/>
            </w:tcMar>
            <w:vAlign w:val="center"/>
            <w:hideMark/>
          </w:tcPr>
          <w:p w14:paraId="0422787A" w14:textId="77777777" w:rsidR="00710004" w:rsidRDefault="002D002D">
            <w:pPr>
              <w:pStyle w:val="normal-000216"/>
            </w:pPr>
            <w:r>
              <w:rPr>
                <w:rStyle w:val="defaultparagraphfont-000026"/>
              </w:rPr>
              <w:t xml:space="preserve">NAZIV MODULA </w:t>
            </w:r>
          </w:p>
        </w:tc>
        <w:tc>
          <w:tcPr>
            <w:tcW w:w="6375" w:type="dxa"/>
            <w:gridSpan w:val="5"/>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39749931" w14:textId="77777777" w:rsidR="00710004" w:rsidRDefault="002D002D">
            <w:pPr>
              <w:pStyle w:val="normal-000070"/>
            </w:pPr>
            <w:r>
              <w:rPr>
                <w:rStyle w:val="defaultparagraphfont-000843"/>
              </w:rPr>
              <w:t xml:space="preserve">PO SLOVNO KOMUNICIRANJE U RADNOM OKRUŽENJU </w:t>
            </w:r>
          </w:p>
        </w:tc>
      </w:tr>
      <w:tr w:rsidR="00710004" w14:paraId="4CB49ED0" w14:textId="77777777">
        <w:trPr>
          <w:trHeight w:val="495"/>
        </w:trPr>
        <w:tc>
          <w:tcPr>
            <w:tcW w:w="2160" w:type="dxa"/>
            <w:tcBorders>
              <w:top w:val="single" w:sz="6" w:space="0" w:color="auto"/>
              <w:left w:val="single" w:sz="6" w:space="0" w:color="auto"/>
              <w:bottom w:val="single" w:sz="6" w:space="0" w:color="auto"/>
              <w:right w:val="single" w:sz="6" w:space="0" w:color="auto"/>
            </w:tcBorders>
            <w:shd w:val="clear" w:color="auto" w:fill="BDD6EE"/>
            <w:tcMar>
              <w:top w:w="0" w:type="dxa"/>
              <w:left w:w="90" w:type="dxa"/>
              <w:bottom w:w="0" w:type="dxa"/>
              <w:right w:w="90" w:type="dxa"/>
            </w:tcMar>
            <w:vAlign w:val="center"/>
            <w:hideMark/>
          </w:tcPr>
          <w:p w14:paraId="487BFC2C" w14:textId="77777777" w:rsidR="00710004" w:rsidRDefault="002D002D">
            <w:pPr>
              <w:pStyle w:val="normal-000216"/>
            </w:pPr>
            <w:r>
              <w:rPr>
                <w:rStyle w:val="defaultparagraphfont-000026"/>
              </w:rPr>
              <w:t xml:space="preserve">Šifra modula </w:t>
            </w:r>
          </w:p>
        </w:tc>
        <w:tc>
          <w:tcPr>
            <w:tcW w:w="6375" w:type="dxa"/>
            <w:gridSpan w:val="5"/>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57860D2F" w14:textId="77777777" w:rsidR="00710004" w:rsidRDefault="002D002D">
            <w:pPr>
              <w:pStyle w:val="normal-000216"/>
            </w:pPr>
            <w:r>
              <w:rPr>
                <w:rStyle w:val="000027"/>
              </w:rPr>
              <w:t> </w:t>
            </w:r>
            <w:r>
              <w:t xml:space="preserve"> </w:t>
            </w:r>
          </w:p>
        </w:tc>
      </w:tr>
      <w:tr w:rsidR="00710004" w14:paraId="5D1C792A" w14:textId="77777777">
        <w:trPr>
          <w:trHeight w:val="360"/>
        </w:trPr>
        <w:tc>
          <w:tcPr>
            <w:tcW w:w="2160" w:type="dxa"/>
            <w:tcBorders>
              <w:top w:val="single" w:sz="6" w:space="0" w:color="auto"/>
              <w:left w:val="single" w:sz="6" w:space="0" w:color="auto"/>
              <w:bottom w:val="single" w:sz="6" w:space="0" w:color="auto"/>
              <w:right w:val="single" w:sz="6" w:space="0" w:color="auto"/>
            </w:tcBorders>
            <w:shd w:val="clear" w:color="auto" w:fill="BDD6EE"/>
            <w:tcMar>
              <w:top w:w="0" w:type="dxa"/>
              <w:left w:w="90" w:type="dxa"/>
              <w:bottom w:w="0" w:type="dxa"/>
              <w:right w:w="90" w:type="dxa"/>
            </w:tcMar>
            <w:vAlign w:val="center"/>
            <w:hideMark/>
          </w:tcPr>
          <w:p w14:paraId="483D6A21" w14:textId="77777777" w:rsidR="00710004" w:rsidRDefault="002D002D">
            <w:pPr>
              <w:pStyle w:val="normal-000070"/>
            </w:pPr>
            <w:r>
              <w:rPr>
                <w:rStyle w:val="defaultparagraphfont-000026"/>
              </w:rPr>
              <w:t xml:space="preserve">Kvalifikacije nastavnika koji sudjeluju u realizaciji modula </w:t>
            </w:r>
          </w:p>
        </w:tc>
        <w:tc>
          <w:tcPr>
            <w:tcW w:w="6375" w:type="dxa"/>
            <w:gridSpan w:val="5"/>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771D4249" w14:textId="77777777" w:rsidR="00710004" w:rsidRDefault="002D002D">
            <w:pPr>
              <w:pStyle w:val="normal-000070"/>
            </w:pPr>
            <w:hyperlink r:id="rId68" w:history="1">
              <w:r>
                <w:rPr>
                  <w:rStyle w:val="defaultparagraphfont-000823"/>
                </w:rPr>
                <w:t xml:space="preserve">https://hko.srce.hr/registar/standard-kvalifikacije/detalji/292 </w:t>
              </w:r>
            </w:hyperlink>
          </w:p>
          <w:p w14:paraId="3884E39B" w14:textId="77777777" w:rsidR="00710004" w:rsidRDefault="002D002D">
            <w:pPr>
              <w:pStyle w:val="normal-000070"/>
            </w:pPr>
            <w:r>
              <w:rPr>
                <w:rStyle w:val="000027"/>
              </w:rPr>
              <w:t> </w:t>
            </w:r>
            <w:r>
              <w:t xml:space="preserve"> </w:t>
            </w:r>
          </w:p>
        </w:tc>
      </w:tr>
      <w:tr w:rsidR="00710004" w14:paraId="553872AD" w14:textId="77777777">
        <w:trPr>
          <w:trHeight w:val="495"/>
        </w:trPr>
        <w:tc>
          <w:tcPr>
            <w:tcW w:w="2160" w:type="dxa"/>
            <w:tcBorders>
              <w:top w:val="single" w:sz="6" w:space="0" w:color="auto"/>
              <w:left w:val="single" w:sz="6" w:space="0" w:color="auto"/>
              <w:bottom w:val="single" w:sz="6" w:space="0" w:color="auto"/>
              <w:right w:val="single" w:sz="6" w:space="0" w:color="auto"/>
            </w:tcBorders>
            <w:shd w:val="clear" w:color="auto" w:fill="BDD6EE"/>
            <w:tcMar>
              <w:top w:w="0" w:type="dxa"/>
              <w:left w:w="90" w:type="dxa"/>
              <w:bottom w:w="0" w:type="dxa"/>
              <w:right w:w="90" w:type="dxa"/>
            </w:tcMar>
            <w:vAlign w:val="center"/>
            <w:hideMark/>
          </w:tcPr>
          <w:p w14:paraId="28612184" w14:textId="77777777" w:rsidR="00710004" w:rsidRDefault="002D002D">
            <w:pPr>
              <w:pStyle w:val="normal-000070"/>
            </w:pPr>
            <w:r>
              <w:rPr>
                <w:rStyle w:val="defaultparagraphfont-000026"/>
              </w:rPr>
              <w:t xml:space="preserve">Obujam modula (CSVET) </w:t>
            </w:r>
          </w:p>
        </w:tc>
        <w:tc>
          <w:tcPr>
            <w:tcW w:w="6375" w:type="dxa"/>
            <w:gridSpan w:val="5"/>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314F95F4" w14:textId="77777777" w:rsidR="00710004" w:rsidRDefault="002D002D">
            <w:pPr>
              <w:pStyle w:val="normal-000216"/>
            </w:pPr>
            <w:r>
              <w:rPr>
                <w:rStyle w:val="defaultparagraphfont-000026"/>
              </w:rPr>
              <w:t xml:space="preserve">2 CSVET </w:t>
            </w:r>
          </w:p>
        </w:tc>
      </w:tr>
      <w:tr w:rsidR="00710004" w14:paraId="1211BBA1" w14:textId="77777777">
        <w:tc>
          <w:tcPr>
            <w:tcW w:w="2160" w:type="dxa"/>
            <w:vMerge w:val="restart"/>
            <w:tcBorders>
              <w:top w:val="single" w:sz="6" w:space="0" w:color="auto"/>
              <w:left w:val="single" w:sz="6" w:space="0" w:color="auto"/>
              <w:bottom w:val="single" w:sz="6" w:space="0" w:color="auto"/>
              <w:right w:val="single" w:sz="6" w:space="0" w:color="auto"/>
            </w:tcBorders>
            <w:shd w:val="clear" w:color="auto" w:fill="9CC2E5"/>
            <w:tcMar>
              <w:top w:w="0" w:type="dxa"/>
              <w:left w:w="90" w:type="dxa"/>
              <w:bottom w:w="0" w:type="dxa"/>
              <w:right w:w="90" w:type="dxa"/>
            </w:tcMar>
            <w:vAlign w:val="center"/>
            <w:hideMark/>
          </w:tcPr>
          <w:p w14:paraId="71944A29" w14:textId="77777777" w:rsidR="00710004" w:rsidRDefault="002D002D">
            <w:pPr>
              <w:pStyle w:val="normal-000070"/>
            </w:pPr>
            <w:r>
              <w:rPr>
                <w:rStyle w:val="defaultparagraphfont-000026"/>
              </w:rPr>
              <w:t xml:space="preserve">Načini stjecanja ishoda učenja (od –do, postotak) </w:t>
            </w:r>
          </w:p>
        </w:tc>
        <w:tc>
          <w:tcPr>
            <w:tcW w:w="1785" w:type="dxa"/>
            <w:gridSpan w:val="2"/>
            <w:tcBorders>
              <w:top w:val="single" w:sz="6" w:space="0" w:color="auto"/>
              <w:left w:val="single" w:sz="6" w:space="0" w:color="auto"/>
              <w:bottom w:val="single" w:sz="6" w:space="0" w:color="auto"/>
              <w:right w:val="single" w:sz="6" w:space="0" w:color="auto"/>
            </w:tcBorders>
            <w:shd w:val="clear" w:color="auto" w:fill="9CC2E5"/>
            <w:tcMar>
              <w:top w:w="0" w:type="dxa"/>
              <w:left w:w="90" w:type="dxa"/>
              <w:bottom w:w="0" w:type="dxa"/>
              <w:right w:w="90" w:type="dxa"/>
            </w:tcMar>
            <w:vAlign w:val="center"/>
            <w:hideMark/>
          </w:tcPr>
          <w:p w14:paraId="60EDF5A3" w14:textId="77777777" w:rsidR="00710004" w:rsidRDefault="002D002D">
            <w:pPr>
              <w:pStyle w:val="normal-000195"/>
            </w:pPr>
            <w:r>
              <w:rPr>
                <w:rStyle w:val="defaultparagraphfont-000026"/>
              </w:rPr>
              <w:t xml:space="preserve">Vođeni proces učenja i poučavanja </w:t>
            </w:r>
          </w:p>
        </w:tc>
        <w:tc>
          <w:tcPr>
            <w:tcW w:w="2295" w:type="dxa"/>
            <w:gridSpan w:val="2"/>
            <w:tcBorders>
              <w:top w:val="single" w:sz="6" w:space="0" w:color="auto"/>
              <w:left w:val="single" w:sz="6" w:space="0" w:color="auto"/>
              <w:bottom w:val="single" w:sz="6" w:space="0" w:color="auto"/>
              <w:right w:val="single" w:sz="6" w:space="0" w:color="auto"/>
            </w:tcBorders>
            <w:shd w:val="clear" w:color="auto" w:fill="9CC2E5"/>
            <w:tcMar>
              <w:top w:w="0" w:type="dxa"/>
              <w:left w:w="90" w:type="dxa"/>
              <w:bottom w:w="0" w:type="dxa"/>
              <w:right w:w="90" w:type="dxa"/>
            </w:tcMar>
            <w:vAlign w:val="center"/>
            <w:hideMark/>
          </w:tcPr>
          <w:p w14:paraId="23F55A0A" w14:textId="77777777" w:rsidR="00710004" w:rsidRDefault="002D002D">
            <w:pPr>
              <w:pStyle w:val="normal-000195"/>
            </w:pPr>
            <w:r>
              <w:rPr>
                <w:rStyle w:val="defaultparagraphfont-000026"/>
              </w:rPr>
              <w:t xml:space="preserve">Oblici učenja temeljenog na radu </w:t>
            </w:r>
          </w:p>
        </w:tc>
        <w:tc>
          <w:tcPr>
            <w:tcW w:w="2295" w:type="dxa"/>
            <w:tcBorders>
              <w:top w:val="single" w:sz="6" w:space="0" w:color="auto"/>
              <w:left w:val="single" w:sz="6" w:space="0" w:color="auto"/>
              <w:bottom w:val="single" w:sz="6" w:space="0" w:color="auto"/>
              <w:right w:val="single" w:sz="6" w:space="0" w:color="auto"/>
            </w:tcBorders>
            <w:shd w:val="clear" w:color="auto" w:fill="9CC2E5"/>
            <w:tcMar>
              <w:top w:w="0" w:type="dxa"/>
              <w:left w:w="90" w:type="dxa"/>
              <w:bottom w:w="0" w:type="dxa"/>
              <w:right w:w="90" w:type="dxa"/>
            </w:tcMar>
            <w:vAlign w:val="center"/>
            <w:hideMark/>
          </w:tcPr>
          <w:p w14:paraId="168BF3B9" w14:textId="77777777" w:rsidR="00710004" w:rsidRDefault="002D002D">
            <w:pPr>
              <w:pStyle w:val="normal-000195"/>
            </w:pPr>
            <w:r>
              <w:rPr>
                <w:rStyle w:val="defaultparagraphfont-000026"/>
              </w:rPr>
              <w:t xml:space="preserve">Samostalne aktivnosti učenika/polaznika </w:t>
            </w:r>
          </w:p>
        </w:tc>
      </w:tr>
      <w:tr w:rsidR="00710004" w14:paraId="21FD861A" w14:textId="77777777">
        <w:trPr>
          <w:trHeight w:val="480"/>
        </w:trPr>
        <w:tc>
          <w:tcPr>
            <w:tcW w:w="0" w:type="auto"/>
            <w:vMerge/>
            <w:tcBorders>
              <w:top w:val="single" w:sz="6" w:space="0" w:color="auto"/>
              <w:left w:val="single" w:sz="6" w:space="0" w:color="auto"/>
              <w:bottom w:val="single" w:sz="6" w:space="0" w:color="auto"/>
              <w:right w:val="single" w:sz="6" w:space="0" w:color="auto"/>
            </w:tcBorders>
            <w:vAlign w:val="center"/>
            <w:hideMark/>
          </w:tcPr>
          <w:p w14:paraId="4D57C489" w14:textId="77777777" w:rsidR="00710004" w:rsidRDefault="00710004">
            <w:pPr>
              <w:rPr>
                <w:rFonts w:ascii="Cambria" w:hAnsi="Cambria"/>
                <w:sz w:val="20"/>
                <w:szCs w:val="20"/>
              </w:rPr>
            </w:pPr>
          </w:p>
        </w:tc>
        <w:tc>
          <w:tcPr>
            <w:tcW w:w="1785" w:type="dxa"/>
            <w:gridSpan w:val="2"/>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3B1BACB0" w14:textId="77777777" w:rsidR="00710004" w:rsidRDefault="002D002D">
            <w:pPr>
              <w:pStyle w:val="normal-000195"/>
            </w:pPr>
            <w:r>
              <w:rPr>
                <w:rStyle w:val="defaultparagraphfont-000028"/>
              </w:rPr>
              <w:t>30 – 40 %</w:t>
            </w:r>
            <w:r>
              <w:t xml:space="preserve"> </w:t>
            </w:r>
          </w:p>
        </w:tc>
        <w:tc>
          <w:tcPr>
            <w:tcW w:w="2295" w:type="dxa"/>
            <w:gridSpan w:val="2"/>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2FBCAB83" w14:textId="77777777" w:rsidR="00710004" w:rsidRDefault="002D002D">
            <w:pPr>
              <w:pStyle w:val="normal-000195"/>
            </w:pPr>
            <w:r>
              <w:rPr>
                <w:rStyle w:val="defaultparagraphfont-000028"/>
              </w:rPr>
              <w:t>40 – 50 %</w:t>
            </w:r>
            <w:r>
              <w:t xml:space="preserve"> </w:t>
            </w:r>
          </w:p>
        </w:tc>
        <w:tc>
          <w:tcPr>
            <w:tcW w:w="2295"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740C96AE" w14:textId="77777777" w:rsidR="00710004" w:rsidRDefault="002D002D">
            <w:pPr>
              <w:pStyle w:val="normal-000195"/>
            </w:pPr>
            <w:r>
              <w:rPr>
                <w:rStyle w:val="defaultparagraphfont-000028"/>
              </w:rPr>
              <w:t>20 – 30 %</w:t>
            </w:r>
            <w:r>
              <w:t xml:space="preserve"> </w:t>
            </w:r>
          </w:p>
        </w:tc>
      </w:tr>
      <w:tr w:rsidR="00710004" w14:paraId="4F3AA385" w14:textId="77777777">
        <w:tc>
          <w:tcPr>
            <w:tcW w:w="2160" w:type="dxa"/>
            <w:tcBorders>
              <w:top w:val="single" w:sz="6" w:space="0" w:color="auto"/>
              <w:left w:val="single" w:sz="6" w:space="0" w:color="auto"/>
              <w:bottom w:val="single" w:sz="6" w:space="0" w:color="auto"/>
              <w:right w:val="single" w:sz="6" w:space="0" w:color="auto"/>
            </w:tcBorders>
            <w:shd w:val="clear" w:color="auto" w:fill="BDD6EE"/>
            <w:tcMar>
              <w:top w:w="0" w:type="dxa"/>
              <w:left w:w="90" w:type="dxa"/>
              <w:bottom w:w="0" w:type="dxa"/>
              <w:right w:w="90" w:type="dxa"/>
            </w:tcMar>
            <w:vAlign w:val="center"/>
            <w:hideMark/>
          </w:tcPr>
          <w:p w14:paraId="160E54B6" w14:textId="77777777" w:rsidR="00710004" w:rsidRDefault="002D002D">
            <w:pPr>
              <w:pStyle w:val="normal-000070"/>
            </w:pPr>
            <w:r>
              <w:rPr>
                <w:rStyle w:val="defaultparagraphfont-000026"/>
              </w:rPr>
              <w:t xml:space="preserve">Status modula </w:t>
            </w:r>
          </w:p>
          <w:p w14:paraId="3ED4859C" w14:textId="77777777" w:rsidR="00710004" w:rsidRDefault="002D002D">
            <w:pPr>
              <w:pStyle w:val="normal-000070"/>
            </w:pPr>
            <w:r>
              <w:rPr>
                <w:rStyle w:val="defaultparagraphfont-000026"/>
              </w:rPr>
              <w:t xml:space="preserve">(obvezni/izborni) </w:t>
            </w:r>
          </w:p>
        </w:tc>
        <w:tc>
          <w:tcPr>
            <w:tcW w:w="6375" w:type="dxa"/>
            <w:gridSpan w:val="5"/>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7A16940D" w14:textId="77777777" w:rsidR="00710004" w:rsidRDefault="002D002D">
            <w:pPr>
              <w:pStyle w:val="normal-000070"/>
            </w:pPr>
            <w:r>
              <w:rPr>
                <w:rStyle w:val="defaultparagraphfont-000028"/>
              </w:rPr>
              <w:t>IZBORNI</w:t>
            </w:r>
            <w:r>
              <w:t xml:space="preserve"> </w:t>
            </w:r>
          </w:p>
        </w:tc>
      </w:tr>
      <w:tr w:rsidR="00710004" w14:paraId="4C5DD1B6" w14:textId="77777777">
        <w:trPr>
          <w:trHeight w:val="555"/>
        </w:trPr>
        <w:tc>
          <w:tcPr>
            <w:tcW w:w="2160" w:type="dxa"/>
            <w:tcBorders>
              <w:top w:val="single" w:sz="6" w:space="0" w:color="auto"/>
              <w:left w:val="single" w:sz="6" w:space="0" w:color="auto"/>
              <w:bottom w:val="single" w:sz="6" w:space="0" w:color="auto"/>
              <w:right w:val="single" w:sz="6" w:space="0" w:color="auto"/>
            </w:tcBorders>
            <w:shd w:val="clear" w:color="auto" w:fill="BDD6EE"/>
            <w:tcMar>
              <w:top w:w="0" w:type="dxa"/>
              <w:left w:w="90" w:type="dxa"/>
              <w:bottom w:w="0" w:type="dxa"/>
              <w:right w:w="90" w:type="dxa"/>
            </w:tcMar>
            <w:vAlign w:val="center"/>
            <w:hideMark/>
          </w:tcPr>
          <w:p w14:paraId="179FF545" w14:textId="77777777" w:rsidR="00710004" w:rsidRDefault="002D002D">
            <w:pPr>
              <w:pStyle w:val="normal-000070"/>
            </w:pPr>
            <w:r>
              <w:rPr>
                <w:rStyle w:val="defaultparagraphfont-000026"/>
              </w:rPr>
              <w:t xml:space="preserve">Cilj (opis) modula </w:t>
            </w:r>
          </w:p>
        </w:tc>
        <w:tc>
          <w:tcPr>
            <w:tcW w:w="6375" w:type="dxa"/>
            <w:gridSpan w:val="5"/>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6E910446" w14:textId="77777777" w:rsidR="00710004" w:rsidRDefault="002D002D">
            <w:pPr>
              <w:pStyle w:val="normal-000194"/>
            </w:pPr>
            <w:r>
              <w:rPr>
                <w:rStyle w:val="defaultparagraphfont-000028"/>
              </w:rPr>
              <w:t xml:space="preserve">Cilj modula je stjecanje kompetencija vođenja </w:t>
            </w:r>
            <w:r>
              <w:rPr>
                <w:rStyle w:val="defaultparagraphfont-000028"/>
              </w:rPr>
              <w:t>administrativno-komercijalnih poslova i komunikacija kroz poduzetničko i marketinško razmišljanje i djelovanja uz korištenje stranog jezika. Učenici će različitim metodama kreirati poslovnu ideju i istu razraditi kroz poslovni plan. Učenici će moći procijeniti značaj marketinga za gospodarske subjekte, te će uvažavajući mikro i makro okružje osmisliti promociju poslovnog pothvata.</w:t>
            </w:r>
            <w:r>
              <w:t xml:space="preserve"> </w:t>
            </w:r>
          </w:p>
        </w:tc>
      </w:tr>
      <w:tr w:rsidR="00710004" w14:paraId="7624AEF7" w14:textId="77777777">
        <w:trPr>
          <w:trHeight w:val="105"/>
        </w:trPr>
        <w:tc>
          <w:tcPr>
            <w:tcW w:w="2160" w:type="dxa"/>
            <w:tcBorders>
              <w:top w:val="single" w:sz="6" w:space="0" w:color="auto"/>
              <w:left w:val="single" w:sz="6" w:space="0" w:color="auto"/>
              <w:bottom w:val="single" w:sz="6" w:space="0" w:color="auto"/>
              <w:right w:val="single" w:sz="6" w:space="0" w:color="auto"/>
            </w:tcBorders>
            <w:shd w:val="clear" w:color="auto" w:fill="BDD6EE"/>
            <w:tcMar>
              <w:top w:w="0" w:type="dxa"/>
              <w:left w:w="90" w:type="dxa"/>
              <w:bottom w:w="0" w:type="dxa"/>
              <w:right w:w="90" w:type="dxa"/>
            </w:tcMar>
            <w:vAlign w:val="center"/>
            <w:hideMark/>
          </w:tcPr>
          <w:p w14:paraId="46431CB1" w14:textId="77777777" w:rsidR="00710004" w:rsidRDefault="002D002D">
            <w:pPr>
              <w:pStyle w:val="normal-000070"/>
            </w:pPr>
            <w:r>
              <w:rPr>
                <w:rStyle w:val="defaultparagraphfont-000026"/>
              </w:rPr>
              <w:t xml:space="preserve">Ključni pojmovi </w:t>
            </w:r>
          </w:p>
        </w:tc>
        <w:tc>
          <w:tcPr>
            <w:tcW w:w="6375" w:type="dxa"/>
            <w:gridSpan w:val="5"/>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17B08985" w14:textId="77777777" w:rsidR="00710004" w:rsidRDefault="002D002D">
            <w:pPr>
              <w:pStyle w:val="normal-000194"/>
            </w:pPr>
            <w:r>
              <w:rPr>
                <w:rStyle w:val="defaultparagraphfont-000100"/>
              </w:rPr>
              <w:t xml:space="preserve">poduzetnik, poslovni pothvat, poslovni  plan, rizik, marketing, marketing miks, </w:t>
            </w:r>
          </w:p>
          <w:p w14:paraId="6A987746" w14:textId="77777777" w:rsidR="00710004" w:rsidRDefault="002D002D">
            <w:pPr>
              <w:pStyle w:val="normal-000194"/>
            </w:pPr>
            <w:r>
              <w:rPr>
                <w:rStyle w:val="defaultparagraphfont-000100"/>
              </w:rPr>
              <w:lastRenderedPageBreak/>
              <w:t xml:space="preserve">oglašavanje </w:t>
            </w:r>
          </w:p>
        </w:tc>
      </w:tr>
      <w:tr w:rsidR="00710004" w14:paraId="7E3A9D0E" w14:textId="77777777">
        <w:trPr>
          <w:trHeight w:val="120"/>
        </w:trPr>
        <w:tc>
          <w:tcPr>
            <w:tcW w:w="2160" w:type="dxa"/>
            <w:tcBorders>
              <w:top w:val="single" w:sz="6" w:space="0" w:color="auto"/>
              <w:left w:val="single" w:sz="6" w:space="0" w:color="auto"/>
              <w:bottom w:val="single" w:sz="6" w:space="0" w:color="auto"/>
              <w:right w:val="single" w:sz="6" w:space="0" w:color="auto"/>
            </w:tcBorders>
            <w:shd w:val="clear" w:color="auto" w:fill="BDD6EE"/>
            <w:tcMar>
              <w:top w:w="0" w:type="dxa"/>
              <w:left w:w="90" w:type="dxa"/>
              <w:bottom w:w="0" w:type="dxa"/>
              <w:right w:w="90" w:type="dxa"/>
            </w:tcMar>
            <w:vAlign w:val="center"/>
            <w:hideMark/>
          </w:tcPr>
          <w:p w14:paraId="78592134" w14:textId="77777777" w:rsidR="00710004" w:rsidRDefault="002D002D">
            <w:pPr>
              <w:pStyle w:val="normal-000032"/>
              <w:spacing w:before="0" w:after="0"/>
            </w:pPr>
            <w:r>
              <w:rPr>
                <w:rStyle w:val="defaultparagraphfont-000026"/>
              </w:rPr>
              <w:lastRenderedPageBreak/>
              <w:t xml:space="preserve">Povezanost modula s međupredmetnim temama (ako je primjenljivo) </w:t>
            </w:r>
          </w:p>
        </w:tc>
        <w:tc>
          <w:tcPr>
            <w:tcW w:w="6375" w:type="dxa"/>
            <w:gridSpan w:val="5"/>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0E5BC240" w14:textId="77777777" w:rsidR="00710004" w:rsidRDefault="002D002D">
            <w:pPr>
              <w:pStyle w:val="normal-000194"/>
            </w:pPr>
            <w:r>
              <w:rPr>
                <w:rStyle w:val="defaultparagraphfont-000168"/>
              </w:rPr>
              <w:t xml:space="preserve">MPT Osobni i socijalni razvoj </w:t>
            </w:r>
          </w:p>
          <w:p w14:paraId="7137DC8D" w14:textId="77777777" w:rsidR="00710004" w:rsidRDefault="002D002D">
            <w:pPr>
              <w:pStyle w:val="000339"/>
            </w:pPr>
            <w:r>
              <w:rPr>
                <w:rStyle w:val="000170"/>
              </w:rPr>
              <w:sym w:font="Symbol" w:char="F0B7"/>
            </w:r>
            <w:r>
              <w:t xml:space="preserve"> </w:t>
            </w:r>
            <w:r>
              <w:rPr>
                <w:rStyle w:val="defaultparagraphfont-000072"/>
              </w:rPr>
              <w:t>osr B.5. Domena: Ja i drugi</w:t>
            </w:r>
            <w:r>
              <w:t xml:space="preserve"> </w:t>
            </w:r>
          </w:p>
          <w:p w14:paraId="0714FC1F" w14:textId="77777777" w:rsidR="00710004" w:rsidRDefault="002D002D">
            <w:pPr>
              <w:pStyle w:val="000339"/>
            </w:pPr>
            <w:r>
              <w:rPr>
                <w:rStyle w:val="000170"/>
              </w:rPr>
              <w:sym w:font="Symbol" w:char="F0B7"/>
            </w:r>
            <w:r>
              <w:t xml:space="preserve"> </w:t>
            </w:r>
            <w:r>
              <w:rPr>
                <w:rStyle w:val="defaultparagraphfont-000072"/>
              </w:rPr>
              <w:t>osr C.5. Domena: Ja i društvo</w:t>
            </w:r>
            <w:r>
              <w:t xml:space="preserve"> </w:t>
            </w:r>
          </w:p>
          <w:p w14:paraId="4B18DE25" w14:textId="77777777" w:rsidR="00710004" w:rsidRDefault="002D002D">
            <w:pPr>
              <w:pStyle w:val="normal-000194"/>
            </w:pPr>
            <w:r>
              <w:rPr>
                <w:rStyle w:val="defaultparagraphfont-000168"/>
              </w:rPr>
              <w:t xml:space="preserve">MPT Učiti kako učiti </w:t>
            </w:r>
          </w:p>
          <w:p w14:paraId="140F03B7" w14:textId="77777777" w:rsidR="00710004" w:rsidRDefault="002D002D">
            <w:pPr>
              <w:pStyle w:val="000339"/>
            </w:pPr>
            <w:r>
              <w:rPr>
                <w:rStyle w:val="000054"/>
              </w:rPr>
              <w:sym w:font="Symbol" w:char="F0B7"/>
            </w:r>
            <w:r>
              <w:t xml:space="preserve"> </w:t>
            </w:r>
            <w:r>
              <w:rPr>
                <w:rStyle w:val="defaultparagraphfont-000028"/>
              </w:rPr>
              <w:t xml:space="preserve">uku A.4/5 Domena: Primjena strategija učenja i upravljanja </w:t>
            </w:r>
            <w:r>
              <w:rPr>
                <w:rStyle w:val="defaultparagraphfont-000028"/>
              </w:rPr>
              <w:t>informacijama</w:t>
            </w:r>
            <w:r>
              <w:t xml:space="preserve"> </w:t>
            </w:r>
          </w:p>
          <w:p w14:paraId="1F0E47E4" w14:textId="77777777" w:rsidR="00710004" w:rsidRDefault="002D002D">
            <w:pPr>
              <w:pStyle w:val="000339"/>
            </w:pPr>
            <w:r>
              <w:rPr>
                <w:rStyle w:val="000054"/>
              </w:rPr>
              <w:sym w:font="Symbol" w:char="F0B7"/>
            </w:r>
            <w:r>
              <w:t xml:space="preserve"> </w:t>
            </w:r>
            <w:r>
              <w:rPr>
                <w:rStyle w:val="defaultparagraphfont-000028"/>
              </w:rPr>
              <w:t>uku B.4/5 Domena: Upravljanje svojim učenjem</w:t>
            </w:r>
            <w:r>
              <w:t xml:space="preserve"> </w:t>
            </w:r>
          </w:p>
          <w:p w14:paraId="01E8C974" w14:textId="77777777" w:rsidR="00710004" w:rsidRDefault="002D002D">
            <w:pPr>
              <w:pStyle w:val="000339"/>
            </w:pPr>
            <w:r>
              <w:rPr>
                <w:rStyle w:val="000054"/>
              </w:rPr>
              <w:sym w:font="Symbol" w:char="F0B7"/>
            </w:r>
            <w:r>
              <w:t xml:space="preserve"> </w:t>
            </w:r>
            <w:r>
              <w:rPr>
                <w:rStyle w:val="defaultparagraphfont-000028"/>
              </w:rPr>
              <w:t>uku D.4/5 Domena: Stvaranje okružja za učenje</w:t>
            </w:r>
            <w:r>
              <w:t xml:space="preserve"> </w:t>
            </w:r>
          </w:p>
          <w:p w14:paraId="5A850F87" w14:textId="77777777" w:rsidR="00710004" w:rsidRDefault="002D002D">
            <w:pPr>
              <w:pStyle w:val="normal-000194"/>
            </w:pPr>
            <w:r>
              <w:rPr>
                <w:rStyle w:val="defaultparagraphfont-000168"/>
              </w:rPr>
              <w:t xml:space="preserve">MPT Zdravlje </w:t>
            </w:r>
          </w:p>
          <w:p w14:paraId="3DB18437" w14:textId="77777777" w:rsidR="00710004" w:rsidRDefault="002D002D">
            <w:pPr>
              <w:pStyle w:val="000339"/>
            </w:pPr>
            <w:r>
              <w:rPr>
                <w:rStyle w:val="000170"/>
              </w:rPr>
              <w:sym w:font="Symbol" w:char="F0B7"/>
            </w:r>
            <w:r>
              <w:t xml:space="preserve"> </w:t>
            </w:r>
            <w:r>
              <w:rPr>
                <w:rStyle w:val="defaultparagraphfont-000072"/>
              </w:rPr>
              <w:t>zdr B.5. Domena: Mentalno i socijalno zdravlje</w:t>
            </w:r>
            <w:r>
              <w:t xml:space="preserve"> </w:t>
            </w:r>
          </w:p>
          <w:p w14:paraId="5E29F81D" w14:textId="77777777" w:rsidR="00710004" w:rsidRDefault="002D002D">
            <w:pPr>
              <w:pStyle w:val="normal-000194"/>
            </w:pPr>
            <w:r>
              <w:rPr>
                <w:rStyle w:val="defaultparagraphfont-000168"/>
              </w:rPr>
              <w:t xml:space="preserve">MPT Poduzetništvo </w:t>
            </w:r>
          </w:p>
          <w:p w14:paraId="0B204AFA" w14:textId="77777777" w:rsidR="00710004" w:rsidRDefault="002D002D">
            <w:pPr>
              <w:pStyle w:val="000339"/>
            </w:pPr>
            <w:r>
              <w:rPr>
                <w:rStyle w:val="000054"/>
              </w:rPr>
              <w:sym w:font="Symbol" w:char="F0B7"/>
            </w:r>
            <w:r>
              <w:t xml:space="preserve"> </w:t>
            </w:r>
            <w:r>
              <w:rPr>
                <w:rStyle w:val="defaultparagraphfont-000028"/>
              </w:rPr>
              <w:t>pod A.5.</w:t>
            </w:r>
            <w:r>
              <w:t xml:space="preserve"> </w:t>
            </w:r>
            <w:r>
              <w:rPr>
                <w:rStyle w:val="defaultparagraphfont-000028"/>
              </w:rPr>
              <w:t>Domena: Promišljaj poduzetnički</w:t>
            </w:r>
            <w:r>
              <w:t xml:space="preserve"> </w:t>
            </w:r>
          </w:p>
          <w:p w14:paraId="70E91582" w14:textId="77777777" w:rsidR="00710004" w:rsidRDefault="002D002D">
            <w:pPr>
              <w:pStyle w:val="normal-000194"/>
            </w:pPr>
            <w:r>
              <w:rPr>
                <w:rStyle w:val="defaultparagraphfont-000168"/>
              </w:rPr>
              <w:t xml:space="preserve">MPT Uporaba informacijske i komunikacijske tehnologije </w:t>
            </w:r>
          </w:p>
          <w:p w14:paraId="38EB2160" w14:textId="77777777" w:rsidR="00710004" w:rsidRDefault="002D002D">
            <w:pPr>
              <w:pStyle w:val="000339"/>
            </w:pPr>
            <w:r>
              <w:rPr>
                <w:rStyle w:val="000054"/>
              </w:rPr>
              <w:sym w:font="Symbol" w:char="F0B7"/>
            </w:r>
            <w:r>
              <w:t xml:space="preserve"> </w:t>
            </w:r>
            <w:r>
              <w:rPr>
                <w:rStyle w:val="defaultparagraphfont-000028"/>
              </w:rPr>
              <w:t>ikt A.5. Domena: Funkcionalna i odgovorna uporaba IKT-a</w:t>
            </w:r>
            <w:r>
              <w:t xml:space="preserve"> </w:t>
            </w:r>
          </w:p>
          <w:p w14:paraId="2F6C312C" w14:textId="77777777" w:rsidR="00710004" w:rsidRDefault="002D002D">
            <w:pPr>
              <w:pStyle w:val="000339"/>
            </w:pPr>
            <w:r>
              <w:rPr>
                <w:rStyle w:val="000054"/>
              </w:rPr>
              <w:sym w:font="Symbol" w:char="F0B7"/>
            </w:r>
            <w:r>
              <w:t xml:space="preserve"> </w:t>
            </w:r>
            <w:r>
              <w:rPr>
                <w:rStyle w:val="defaultparagraphfont-000028"/>
              </w:rPr>
              <w:t>ikt B.5. Domena: Komunikacija i suradnja u digitalnome okru</w:t>
            </w:r>
            <w:r>
              <w:t xml:space="preserve"> </w:t>
            </w:r>
            <w:r>
              <w:rPr>
                <w:rStyle w:val="defaultparagraphfont-000028"/>
              </w:rPr>
              <w:t>ž</w:t>
            </w:r>
            <w:r>
              <w:t xml:space="preserve"> </w:t>
            </w:r>
            <w:r>
              <w:rPr>
                <w:rStyle w:val="defaultparagraphfont-000028"/>
              </w:rPr>
              <w:t>ju</w:t>
            </w:r>
            <w:r>
              <w:t xml:space="preserve"> </w:t>
            </w:r>
          </w:p>
          <w:p w14:paraId="64A741E5" w14:textId="77777777" w:rsidR="00710004" w:rsidRDefault="002D002D">
            <w:pPr>
              <w:pStyle w:val="000339"/>
            </w:pPr>
            <w:r>
              <w:rPr>
                <w:rStyle w:val="000054"/>
              </w:rPr>
              <w:sym w:font="Symbol" w:char="F0B7"/>
            </w:r>
            <w:r>
              <w:t xml:space="preserve"> </w:t>
            </w:r>
            <w:r>
              <w:rPr>
                <w:rStyle w:val="defaultparagraphfont-000028"/>
              </w:rPr>
              <w:t>ikt C.5. Domena: Istraživanje i kritičko vrednovanje u digitalnome okružju</w:t>
            </w:r>
            <w:r>
              <w:t xml:space="preserve"> </w:t>
            </w:r>
          </w:p>
          <w:p w14:paraId="7F97D105" w14:textId="77777777" w:rsidR="00710004" w:rsidRDefault="002D002D">
            <w:pPr>
              <w:pStyle w:val="000339"/>
            </w:pPr>
            <w:r>
              <w:rPr>
                <w:rStyle w:val="000054"/>
              </w:rPr>
              <w:sym w:font="Symbol" w:char="F0B7"/>
            </w:r>
            <w:r>
              <w:t xml:space="preserve"> </w:t>
            </w:r>
            <w:r>
              <w:rPr>
                <w:rStyle w:val="defaultparagraphfont-000028"/>
              </w:rPr>
              <w:t xml:space="preserve">ikt </w:t>
            </w:r>
            <w:r>
              <w:rPr>
                <w:rStyle w:val="defaultparagraphfont-000028"/>
              </w:rPr>
              <w:t>D.5.Domena: Stvarala</w:t>
            </w:r>
            <w:r>
              <w:t xml:space="preserve"> </w:t>
            </w:r>
            <w:r>
              <w:rPr>
                <w:rStyle w:val="defaultparagraphfont-000028"/>
              </w:rPr>
              <w:t>š</w:t>
            </w:r>
            <w:r>
              <w:t xml:space="preserve"> </w:t>
            </w:r>
            <w:r>
              <w:rPr>
                <w:rStyle w:val="defaultparagraphfont-000028"/>
              </w:rPr>
              <w:t>tvo i inovativnost u digitalnome okru</w:t>
            </w:r>
            <w:r>
              <w:t xml:space="preserve"> </w:t>
            </w:r>
            <w:r>
              <w:rPr>
                <w:rStyle w:val="defaultparagraphfont-000028"/>
              </w:rPr>
              <w:t>ž</w:t>
            </w:r>
            <w:r>
              <w:t xml:space="preserve"> </w:t>
            </w:r>
            <w:r>
              <w:rPr>
                <w:rStyle w:val="defaultparagraphfont-000028"/>
              </w:rPr>
              <w:t>ju</w:t>
            </w:r>
            <w:r>
              <w:t xml:space="preserve"> </w:t>
            </w:r>
          </w:p>
        </w:tc>
      </w:tr>
      <w:tr w:rsidR="00710004" w14:paraId="19AE7D2A" w14:textId="77777777">
        <w:trPr>
          <w:trHeight w:val="555"/>
        </w:trPr>
        <w:tc>
          <w:tcPr>
            <w:tcW w:w="2160" w:type="dxa"/>
            <w:tcBorders>
              <w:top w:val="single" w:sz="6" w:space="0" w:color="auto"/>
              <w:left w:val="single" w:sz="6" w:space="0" w:color="auto"/>
              <w:bottom w:val="single" w:sz="6" w:space="0" w:color="auto"/>
              <w:right w:val="single" w:sz="6" w:space="0" w:color="auto"/>
            </w:tcBorders>
            <w:shd w:val="clear" w:color="auto" w:fill="BDD6EE"/>
            <w:tcMar>
              <w:top w:w="0" w:type="dxa"/>
              <w:left w:w="90" w:type="dxa"/>
              <w:bottom w:w="0" w:type="dxa"/>
              <w:right w:w="90" w:type="dxa"/>
            </w:tcMar>
            <w:vAlign w:val="center"/>
            <w:hideMark/>
          </w:tcPr>
          <w:p w14:paraId="29A82630" w14:textId="77777777" w:rsidR="00710004" w:rsidRDefault="002D002D">
            <w:pPr>
              <w:pStyle w:val="normal-000020"/>
              <w:spacing w:before="0" w:after="0"/>
            </w:pPr>
            <w:r>
              <w:rPr>
                <w:rStyle w:val="defaultparagraphfont-000026"/>
              </w:rPr>
              <w:t xml:space="preserve">Preporuke za učenje temeljeno na radu </w:t>
            </w:r>
          </w:p>
        </w:tc>
        <w:tc>
          <w:tcPr>
            <w:tcW w:w="6375" w:type="dxa"/>
            <w:gridSpan w:val="5"/>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32CDBBE8" w14:textId="77777777" w:rsidR="00710004" w:rsidRDefault="002D002D">
            <w:pPr>
              <w:pStyle w:val="normal-000031"/>
              <w:spacing w:before="0" w:after="0"/>
            </w:pPr>
            <w:r>
              <w:rPr>
                <w:rStyle w:val="defaultparagraphfont-000028"/>
              </w:rPr>
              <w:t>Učenje temeljeno na radu provodi se kroz simulaciju radnih situacija u specijaliziranim učionicama te kroz konkretne projekte koji će se dijelom realizirati u specijaliziranim učionicama a dijelom kroz terensku nastavu (provedba primarnih istraživanja, posjet sajmovima, marketinškim agencijama, temeljeno na radu udrugama za zaštitu potrošača). Učenici će kreirati poslovnu ideju vezanu uz izradu aplikacije, sastaviti poslovni plan, provesti marketinško istraživanje, sastaviti plan marketinga te osmisliti pro</w:t>
            </w:r>
            <w:r>
              <w:rPr>
                <w:rStyle w:val="defaultparagraphfont-000028"/>
              </w:rPr>
              <w:t>motivnu poruku. Zadatci će biti postavljeni tako da se mogu rješavati individualno i u timovima.</w:t>
            </w:r>
            <w:r>
              <w:t xml:space="preserve"> </w:t>
            </w:r>
          </w:p>
        </w:tc>
      </w:tr>
      <w:tr w:rsidR="00710004" w14:paraId="3AE47A04" w14:textId="77777777">
        <w:trPr>
          <w:trHeight w:val="555"/>
        </w:trPr>
        <w:tc>
          <w:tcPr>
            <w:tcW w:w="2160" w:type="dxa"/>
            <w:tcBorders>
              <w:top w:val="single" w:sz="6" w:space="0" w:color="auto"/>
              <w:left w:val="single" w:sz="6" w:space="0" w:color="auto"/>
              <w:bottom w:val="single" w:sz="6" w:space="0" w:color="auto"/>
              <w:right w:val="single" w:sz="6" w:space="0" w:color="auto"/>
            </w:tcBorders>
            <w:shd w:val="clear" w:color="auto" w:fill="BDD6EE"/>
            <w:tcMar>
              <w:top w:w="0" w:type="dxa"/>
              <w:left w:w="90" w:type="dxa"/>
              <w:bottom w:w="0" w:type="dxa"/>
              <w:right w:w="90" w:type="dxa"/>
            </w:tcMar>
            <w:vAlign w:val="center"/>
            <w:hideMark/>
          </w:tcPr>
          <w:p w14:paraId="56046B7B" w14:textId="77777777" w:rsidR="00710004" w:rsidRDefault="002D002D">
            <w:pPr>
              <w:pStyle w:val="normal-000020"/>
              <w:spacing w:before="0" w:after="0"/>
            </w:pPr>
            <w:r>
              <w:rPr>
                <w:rStyle w:val="defaultparagraphfont-000026"/>
              </w:rPr>
              <w:t xml:space="preserve">Specifični materijalni uvjeti i okruženje za učenje, potrebni za realizaciju modula </w:t>
            </w:r>
          </w:p>
        </w:tc>
        <w:tc>
          <w:tcPr>
            <w:tcW w:w="6375" w:type="dxa"/>
            <w:gridSpan w:val="5"/>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029C2282" w14:textId="77777777" w:rsidR="00710004" w:rsidRDefault="002D002D">
            <w:pPr>
              <w:pStyle w:val="normal-000020"/>
              <w:spacing w:before="0" w:after="0"/>
            </w:pPr>
            <w:hyperlink r:id="rId69" w:history="1">
              <w:r>
                <w:rPr>
                  <w:rStyle w:val="defaultparagraphfont-000071"/>
                </w:rPr>
                <w:t xml:space="preserve">https://hko.srce.hr/registar/skup-ishoda-ucenja/detalji/2427 </w:t>
              </w:r>
            </w:hyperlink>
          </w:p>
        </w:tc>
      </w:tr>
      <w:tr w:rsidR="00710004" w14:paraId="23B46DC3" w14:textId="77777777">
        <w:trPr>
          <w:trHeight w:val="375"/>
        </w:trPr>
        <w:tc>
          <w:tcPr>
            <w:tcW w:w="4260" w:type="dxa"/>
            <w:gridSpan w:val="4"/>
            <w:tcBorders>
              <w:top w:val="single" w:sz="6" w:space="0" w:color="auto"/>
              <w:left w:val="single" w:sz="6" w:space="0" w:color="auto"/>
              <w:bottom w:val="single" w:sz="6" w:space="0" w:color="auto"/>
              <w:right w:val="single" w:sz="6" w:space="0" w:color="auto"/>
            </w:tcBorders>
            <w:shd w:val="clear" w:color="auto" w:fill="9CC2E5"/>
            <w:tcMar>
              <w:top w:w="0" w:type="dxa"/>
              <w:left w:w="90" w:type="dxa"/>
              <w:bottom w:w="0" w:type="dxa"/>
              <w:right w:w="90" w:type="dxa"/>
            </w:tcMar>
            <w:vAlign w:val="center"/>
            <w:hideMark/>
          </w:tcPr>
          <w:p w14:paraId="6A29CC69" w14:textId="77777777" w:rsidR="00710004" w:rsidRDefault="002D002D">
            <w:pPr>
              <w:pStyle w:val="normal-000070"/>
            </w:pPr>
            <w:r>
              <w:rPr>
                <w:rStyle w:val="defaultparagraphfont-000026"/>
              </w:rPr>
              <w:t xml:space="preserve">Skup ishoda učenja iz SK-a, obujam: </w:t>
            </w:r>
          </w:p>
        </w:tc>
        <w:tc>
          <w:tcPr>
            <w:tcW w:w="4260" w:type="dxa"/>
            <w:gridSpan w:val="2"/>
            <w:tcBorders>
              <w:top w:val="single" w:sz="6" w:space="0" w:color="auto"/>
              <w:left w:val="single" w:sz="6" w:space="0" w:color="auto"/>
              <w:bottom w:val="single" w:sz="6" w:space="0" w:color="auto"/>
              <w:right w:val="single" w:sz="6" w:space="0" w:color="auto"/>
            </w:tcBorders>
            <w:shd w:val="clear" w:color="auto" w:fill="FFFFFF"/>
            <w:tcMar>
              <w:top w:w="0" w:type="dxa"/>
              <w:left w:w="90" w:type="dxa"/>
              <w:bottom w:w="0" w:type="dxa"/>
              <w:right w:w="90" w:type="dxa"/>
            </w:tcMar>
            <w:vAlign w:val="center"/>
            <w:hideMark/>
          </w:tcPr>
          <w:p w14:paraId="6093CAA2" w14:textId="77777777" w:rsidR="00710004" w:rsidRDefault="002D002D">
            <w:pPr>
              <w:pStyle w:val="normal-000070"/>
            </w:pPr>
            <w:r>
              <w:rPr>
                <w:rStyle w:val="defaultparagraphfont-000026"/>
              </w:rPr>
              <w:t xml:space="preserve">Poslovno komuniciranje u radnom okruženju,   </w:t>
            </w:r>
          </w:p>
          <w:p w14:paraId="20D197AC" w14:textId="77777777" w:rsidR="00710004" w:rsidRDefault="002D002D">
            <w:pPr>
              <w:pStyle w:val="normal-000070"/>
            </w:pPr>
            <w:r>
              <w:rPr>
                <w:rStyle w:val="defaultparagraphfont-000026"/>
              </w:rPr>
              <w:t xml:space="preserve">2 CSVET </w:t>
            </w:r>
          </w:p>
        </w:tc>
      </w:tr>
      <w:tr w:rsidR="00710004" w14:paraId="3D80C785" w14:textId="77777777">
        <w:tc>
          <w:tcPr>
            <w:tcW w:w="4260" w:type="dxa"/>
            <w:gridSpan w:val="4"/>
            <w:tcBorders>
              <w:top w:val="single" w:sz="6" w:space="0" w:color="auto"/>
              <w:left w:val="single" w:sz="6" w:space="0" w:color="auto"/>
              <w:bottom w:val="single" w:sz="6" w:space="0" w:color="auto"/>
              <w:right w:val="single" w:sz="6" w:space="0" w:color="auto"/>
            </w:tcBorders>
            <w:shd w:val="clear" w:color="auto" w:fill="9CC2E5"/>
            <w:tcMar>
              <w:top w:w="0" w:type="dxa"/>
              <w:left w:w="90" w:type="dxa"/>
              <w:bottom w:w="0" w:type="dxa"/>
              <w:right w:w="90" w:type="dxa"/>
            </w:tcMar>
            <w:vAlign w:val="center"/>
            <w:hideMark/>
          </w:tcPr>
          <w:p w14:paraId="5BE3A83B" w14:textId="77777777" w:rsidR="00710004" w:rsidRDefault="002D002D">
            <w:pPr>
              <w:pStyle w:val="normal-000195"/>
            </w:pPr>
            <w:r>
              <w:rPr>
                <w:rStyle w:val="defaultparagraphfont-000026"/>
              </w:rPr>
              <w:t xml:space="preserve">Ishodi učenja </w:t>
            </w:r>
          </w:p>
        </w:tc>
        <w:tc>
          <w:tcPr>
            <w:tcW w:w="4260" w:type="dxa"/>
            <w:gridSpan w:val="2"/>
            <w:tcBorders>
              <w:top w:val="single" w:sz="6" w:space="0" w:color="auto"/>
              <w:left w:val="single" w:sz="6" w:space="0" w:color="auto"/>
              <w:bottom w:val="single" w:sz="6" w:space="0" w:color="auto"/>
              <w:right w:val="single" w:sz="6" w:space="0" w:color="auto"/>
            </w:tcBorders>
            <w:shd w:val="clear" w:color="auto" w:fill="9CC2E5"/>
            <w:tcMar>
              <w:top w:w="0" w:type="dxa"/>
              <w:left w:w="90" w:type="dxa"/>
              <w:bottom w:w="0" w:type="dxa"/>
              <w:right w:w="90" w:type="dxa"/>
            </w:tcMar>
            <w:vAlign w:val="center"/>
            <w:hideMark/>
          </w:tcPr>
          <w:p w14:paraId="47B9C9D5" w14:textId="77777777" w:rsidR="00710004" w:rsidRDefault="002D002D">
            <w:pPr>
              <w:pStyle w:val="normal-000195"/>
            </w:pPr>
            <w:r>
              <w:rPr>
                <w:rStyle w:val="defaultparagraphfont-000026"/>
              </w:rPr>
              <w:t xml:space="preserve">Ishodi učenja na razini usvojenosti „dobar” </w:t>
            </w:r>
          </w:p>
        </w:tc>
      </w:tr>
      <w:tr w:rsidR="00710004" w14:paraId="7D19A764" w14:textId="77777777">
        <w:trPr>
          <w:trHeight w:val="405"/>
        </w:trPr>
        <w:tc>
          <w:tcPr>
            <w:tcW w:w="4260" w:type="dxa"/>
            <w:gridSpan w:val="4"/>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10731CAD" w14:textId="77777777" w:rsidR="00710004" w:rsidRDefault="002D002D">
            <w:pPr>
              <w:pStyle w:val="normal-000070"/>
            </w:pPr>
            <w:r>
              <w:rPr>
                <w:rStyle w:val="defaultparagraphfont-000028"/>
              </w:rPr>
              <w:t>Identificirati elemente oglasa za posao</w:t>
            </w:r>
            <w:r>
              <w:t xml:space="preserve"> </w:t>
            </w:r>
          </w:p>
        </w:tc>
        <w:tc>
          <w:tcPr>
            <w:tcW w:w="4260" w:type="dxa"/>
            <w:gridSpan w:val="2"/>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2B1FC6C8" w14:textId="77777777" w:rsidR="00710004" w:rsidRDefault="002D002D">
            <w:pPr>
              <w:pStyle w:val="normal-000070"/>
            </w:pPr>
            <w:r>
              <w:rPr>
                <w:rStyle w:val="defaultparagraphfont-000028"/>
              </w:rPr>
              <w:t>Identificirati elemente oglasa za posao za radno mjesto operatera za strojne obrade</w:t>
            </w:r>
            <w:r>
              <w:t xml:space="preserve"> </w:t>
            </w:r>
          </w:p>
        </w:tc>
      </w:tr>
      <w:tr w:rsidR="00710004" w14:paraId="31E42207" w14:textId="77777777">
        <w:trPr>
          <w:trHeight w:val="405"/>
        </w:trPr>
        <w:tc>
          <w:tcPr>
            <w:tcW w:w="4260" w:type="dxa"/>
            <w:gridSpan w:val="4"/>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5C37A522" w14:textId="77777777" w:rsidR="00710004" w:rsidRDefault="002D002D">
            <w:pPr>
              <w:pStyle w:val="normal-000070"/>
            </w:pPr>
            <w:r>
              <w:rPr>
                <w:rStyle w:val="defaultparagraphfont-000028"/>
              </w:rPr>
              <w:t>Prikupiti dokumentaciju povezanu s postupkom zapošljavanja</w:t>
            </w:r>
            <w:r>
              <w:t xml:space="preserve"> </w:t>
            </w:r>
          </w:p>
        </w:tc>
        <w:tc>
          <w:tcPr>
            <w:tcW w:w="4260" w:type="dxa"/>
            <w:gridSpan w:val="2"/>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5DC6E24A" w14:textId="77777777" w:rsidR="00710004" w:rsidRDefault="002D002D">
            <w:pPr>
              <w:pStyle w:val="normal-000070"/>
            </w:pPr>
            <w:r>
              <w:rPr>
                <w:rStyle w:val="defaultparagraphfont-000028"/>
              </w:rPr>
              <w:t>Prikupiti dokumentaciju povezanu s postupkom zapošljavanja za radno mjesto operatera za strojne obrade</w:t>
            </w:r>
            <w:r>
              <w:t xml:space="preserve"> </w:t>
            </w:r>
          </w:p>
        </w:tc>
      </w:tr>
      <w:tr w:rsidR="00710004" w14:paraId="7C326845" w14:textId="77777777">
        <w:trPr>
          <w:trHeight w:val="405"/>
        </w:trPr>
        <w:tc>
          <w:tcPr>
            <w:tcW w:w="4260" w:type="dxa"/>
            <w:gridSpan w:val="4"/>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17FA24A9" w14:textId="77777777" w:rsidR="00710004" w:rsidRDefault="002D002D">
            <w:pPr>
              <w:pStyle w:val="normal-000070"/>
            </w:pPr>
            <w:r>
              <w:rPr>
                <w:rStyle w:val="defaultparagraphfont-000028"/>
              </w:rPr>
              <w:t>Napisati zamolbu za posao i motivacijsko pismo</w:t>
            </w:r>
            <w:r>
              <w:t xml:space="preserve"> </w:t>
            </w:r>
          </w:p>
        </w:tc>
        <w:tc>
          <w:tcPr>
            <w:tcW w:w="4260" w:type="dxa"/>
            <w:gridSpan w:val="2"/>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725D311F" w14:textId="77777777" w:rsidR="00710004" w:rsidRDefault="002D002D">
            <w:pPr>
              <w:pStyle w:val="normal-000070"/>
            </w:pPr>
            <w:r>
              <w:rPr>
                <w:rStyle w:val="defaultparagraphfont-000028"/>
              </w:rPr>
              <w:t>Napisati zamolbu za posao i motivacijsko pismo za radno mjesto operatera za strojne obrade</w:t>
            </w:r>
            <w:r>
              <w:t xml:space="preserve"> </w:t>
            </w:r>
          </w:p>
        </w:tc>
      </w:tr>
      <w:tr w:rsidR="00710004" w14:paraId="466A1E1C" w14:textId="77777777">
        <w:trPr>
          <w:trHeight w:val="405"/>
        </w:trPr>
        <w:tc>
          <w:tcPr>
            <w:tcW w:w="4260" w:type="dxa"/>
            <w:gridSpan w:val="4"/>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34D72291" w14:textId="77777777" w:rsidR="00710004" w:rsidRDefault="002D002D">
            <w:pPr>
              <w:pStyle w:val="normal-000070"/>
            </w:pPr>
            <w:r>
              <w:rPr>
                <w:rStyle w:val="defaultparagraphfont-000028"/>
              </w:rPr>
              <w:t>Objasniti pojam poslovne etike</w:t>
            </w:r>
            <w:r>
              <w:t xml:space="preserve"> </w:t>
            </w:r>
          </w:p>
        </w:tc>
        <w:tc>
          <w:tcPr>
            <w:tcW w:w="4260" w:type="dxa"/>
            <w:gridSpan w:val="2"/>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3C55E620" w14:textId="77777777" w:rsidR="00710004" w:rsidRDefault="002D002D">
            <w:pPr>
              <w:pStyle w:val="normal-000070"/>
            </w:pPr>
            <w:r>
              <w:rPr>
                <w:rStyle w:val="defaultparagraphfont-000028"/>
              </w:rPr>
              <w:t>Objasniti pojam općeprihvaćenih etičkih načela u procesu poslovanja pojedinaca</w:t>
            </w:r>
            <w:r>
              <w:t xml:space="preserve"> </w:t>
            </w:r>
          </w:p>
        </w:tc>
      </w:tr>
      <w:tr w:rsidR="00710004" w14:paraId="0194EB24" w14:textId="77777777">
        <w:trPr>
          <w:trHeight w:val="405"/>
        </w:trPr>
        <w:tc>
          <w:tcPr>
            <w:tcW w:w="4260" w:type="dxa"/>
            <w:gridSpan w:val="4"/>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7011F2C2" w14:textId="77777777" w:rsidR="00710004" w:rsidRDefault="002D002D">
            <w:pPr>
              <w:pStyle w:val="normal-000070"/>
            </w:pPr>
            <w:r>
              <w:rPr>
                <w:rStyle w:val="defaultparagraphfont-000028"/>
              </w:rPr>
              <w:t>Razvijati pozitivan stav prema radu, imovini i drugim zaposlenicima</w:t>
            </w:r>
            <w:r>
              <w:t xml:space="preserve"> </w:t>
            </w:r>
          </w:p>
        </w:tc>
        <w:tc>
          <w:tcPr>
            <w:tcW w:w="4260" w:type="dxa"/>
            <w:gridSpan w:val="2"/>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7B9AED77" w14:textId="77777777" w:rsidR="00710004" w:rsidRDefault="002D002D">
            <w:pPr>
              <w:pStyle w:val="normal-000070"/>
            </w:pPr>
            <w:r>
              <w:rPr>
                <w:rStyle w:val="defaultparagraphfont-000028"/>
              </w:rPr>
              <w:t>Primijeniti pozitivan stav prema radu, imovini i učenicima kroz projektni zadatak</w:t>
            </w:r>
            <w:r>
              <w:t xml:space="preserve"> </w:t>
            </w:r>
          </w:p>
        </w:tc>
      </w:tr>
      <w:tr w:rsidR="00710004" w14:paraId="4F024833" w14:textId="77777777">
        <w:trPr>
          <w:trHeight w:val="405"/>
        </w:trPr>
        <w:tc>
          <w:tcPr>
            <w:tcW w:w="4260" w:type="dxa"/>
            <w:gridSpan w:val="4"/>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490D6FC3" w14:textId="77777777" w:rsidR="00710004" w:rsidRDefault="002D002D">
            <w:pPr>
              <w:pStyle w:val="normal-000070"/>
            </w:pPr>
            <w:r>
              <w:rPr>
                <w:rStyle w:val="defaultparagraphfont-000028"/>
              </w:rPr>
              <w:t>Primjenjivati pravila osobnog ponašanja na radnom mjestu</w:t>
            </w:r>
            <w:r>
              <w:t xml:space="preserve"> </w:t>
            </w:r>
          </w:p>
        </w:tc>
        <w:tc>
          <w:tcPr>
            <w:tcW w:w="4260" w:type="dxa"/>
            <w:gridSpan w:val="2"/>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238561B6" w14:textId="77777777" w:rsidR="00710004" w:rsidRDefault="002D002D">
            <w:pPr>
              <w:pStyle w:val="normal-000070"/>
            </w:pPr>
            <w:r>
              <w:rPr>
                <w:rStyle w:val="defaultparagraphfont-000028"/>
              </w:rPr>
              <w:t>Primijeniti pravila osobnog ponašanja kroz projektni zadatak</w:t>
            </w:r>
            <w:r>
              <w:t xml:space="preserve"> </w:t>
            </w:r>
          </w:p>
        </w:tc>
      </w:tr>
      <w:tr w:rsidR="00710004" w14:paraId="4234AC38" w14:textId="77777777">
        <w:trPr>
          <w:trHeight w:val="405"/>
        </w:trPr>
        <w:tc>
          <w:tcPr>
            <w:tcW w:w="4260" w:type="dxa"/>
            <w:gridSpan w:val="4"/>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2598B880" w14:textId="77777777" w:rsidR="00710004" w:rsidRDefault="002D002D">
            <w:pPr>
              <w:pStyle w:val="normal-000070"/>
            </w:pPr>
            <w:r>
              <w:rPr>
                <w:rStyle w:val="defaultparagraphfont-000028"/>
              </w:rPr>
              <w:t>Primjenjivati etički kodeks gospodarskog subjekta</w:t>
            </w:r>
            <w:r>
              <w:t xml:space="preserve"> </w:t>
            </w:r>
          </w:p>
        </w:tc>
        <w:tc>
          <w:tcPr>
            <w:tcW w:w="4260" w:type="dxa"/>
            <w:gridSpan w:val="2"/>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6EEAD685" w14:textId="77777777" w:rsidR="00710004" w:rsidRDefault="002D002D">
            <w:pPr>
              <w:pStyle w:val="normal-000070"/>
            </w:pPr>
            <w:r>
              <w:rPr>
                <w:rStyle w:val="defaultparagraphfont-000028"/>
              </w:rPr>
              <w:t>Protumačiti etički kodeks jednog gospodarskog subjekta iz prakse</w:t>
            </w:r>
            <w:r>
              <w:t xml:space="preserve"> </w:t>
            </w:r>
          </w:p>
        </w:tc>
      </w:tr>
      <w:tr w:rsidR="00710004" w14:paraId="16B0AB6E" w14:textId="77777777">
        <w:trPr>
          <w:trHeight w:val="405"/>
        </w:trPr>
        <w:tc>
          <w:tcPr>
            <w:tcW w:w="4260" w:type="dxa"/>
            <w:gridSpan w:val="4"/>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79BFBC94" w14:textId="77777777" w:rsidR="00710004" w:rsidRDefault="002D002D">
            <w:pPr>
              <w:pStyle w:val="normal-000070"/>
            </w:pPr>
            <w:r>
              <w:rPr>
                <w:rStyle w:val="defaultparagraphfont-000028"/>
              </w:rPr>
              <w:t>Upotrebljavati stručnu terminologiju</w:t>
            </w:r>
            <w:r>
              <w:t xml:space="preserve"> </w:t>
            </w:r>
          </w:p>
        </w:tc>
        <w:tc>
          <w:tcPr>
            <w:tcW w:w="4260" w:type="dxa"/>
            <w:gridSpan w:val="2"/>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4BB26A9B" w14:textId="77777777" w:rsidR="00710004" w:rsidRDefault="002D002D">
            <w:pPr>
              <w:pStyle w:val="normal-000070"/>
            </w:pPr>
            <w:r>
              <w:rPr>
                <w:rStyle w:val="defaultparagraphfont-000028"/>
              </w:rPr>
              <w:t>Upotrijebiti stručnu terminologiju prilikom izrade životopisa i motivacijskog pisma</w:t>
            </w:r>
            <w:r>
              <w:t xml:space="preserve"> </w:t>
            </w:r>
          </w:p>
        </w:tc>
      </w:tr>
      <w:tr w:rsidR="00710004" w14:paraId="1FCBF7A9" w14:textId="77777777">
        <w:trPr>
          <w:trHeight w:val="375"/>
        </w:trPr>
        <w:tc>
          <w:tcPr>
            <w:tcW w:w="8535" w:type="dxa"/>
            <w:gridSpan w:val="6"/>
            <w:tcBorders>
              <w:top w:val="single" w:sz="6" w:space="0" w:color="auto"/>
              <w:left w:val="single" w:sz="6" w:space="0" w:color="auto"/>
              <w:bottom w:val="single" w:sz="6" w:space="0" w:color="auto"/>
              <w:right w:val="single" w:sz="6" w:space="0" w:color="auto"/>
            </w:tcBorders>
            <w:shd w:val="clear" w:color="auto" w:fill="9CC2E5"/>
            <w:tcMar>
              <w:top w:w="0" w:type="dxa"/>
              <w:left w:w="90" w:type="dxa"/>
              <w:bottom w:w="0" w:type="dxa"/>
              <w:right w:w="90" w:type="dxa"/>
            </w:tcMar>
            <w:vAlign w:val="center"/>
            <w:hideMark/>
          </w:tcPr>
          <w:p w14:paraId="12AD5CC0" w14:textId="77777777" w:rsidR="00710004" w:rsidRDefault="002D002D">
            <w:pPr>
              <w:pStyle w:val="normal-000020"/>
              <w:spacing w:before="0" w:after="0"/>
            </w:pPr>
            <w:r>
              <w:rPr>
                <w:rStyle w:val="defaultparagraphfont-000026"/>
              </w:rPr>
              <w:t xml:space="preserve">Dominantan nastavni sustav i opis načina ostvarivanja SIU </w:t>
            </w:r>
          </w:p>
        </w:tc>
      </w:tr>
      <w:tr w:rsidR="00710004" w14:paraId="31D69DC5" w14:textId="77777777">
        <w:trPr>
          <w:trHeight w:val="510"/>
        </w:trPr>
        <w:tc>
          <w:tcPr>
            <w:tcW w:w="8535" w:type="dxa"/>
            <w:gridSpan w:val="6"/>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6EE8D3ED" w14:textId="77777777" w:rsidR="00710004" w:rsidRDefault="002D002D">
            <w:pPr>
              <w:pStyle w:val="normal-000031"/>
              <w:spacing w:before="0" w:after="0"/>
            </w:pPr>
            <w:r>
              <w:rPr>
                <w:rStyle w:val="defaultparagraphfont-000028"/>
              </w:rPr>
              <w:t xml:space="preserve">Dominantni nastavni sustav je </w:t>
            </w:r>
            <w:r>
              <w:rPr>
                <w:rStyle w:val="defaultparagraphfont-000026"/>
              </w:rPr>
              <w:t xml:space="preserve">problemsko i suradničko učenje </w:t>
            </w:r>
            <w:r>
              <w:rPr>
                <w:rStyle w:val="defaultparagraphfont-000028"/>
              </w:rPr>
              <w:t>pomoću demonstracijskih metoda</w:t>
            </w:r>
            <w:r>
              <w:t xml:space="preserve"> </w:t>
            </w:r>
            <w:r>
              <w:rPr>
                <w:rStyle w:val="defaultparagraphfont-000028"/>
              </w:rPr>
              <w:t xml:space="preserve">na primjerima s naglašenim aktivnim praktičnim sudjelovanjem učenika na rješavanju </w:t>
            </w:r>
            <w:r>
              <w:rPr>
                <w:rStyle w:val="defaultparagraphfont-000028"/>
              </w:rPr>
              <w:t xml:space="preserve">zadataka. Učenik samostalno izrađuje tekstualni dokument obogaćen slikama i tablicama, te njegov sadržaj oblikuje koristeći se uredskom aplikacijom za obradu teksta. Potrebno je izmjenjivati </w:t>
            </w:r>
            <w:r>
              <w:rPr>
                <w:rStyle w:val="defaultparagraphfont-000028"/>
              </w:rPr>
              <w:lastRenderedPageBreak/>
              <w:t>različite oblike rada (individualni, rad u paru, grupni i timski rad) kako bi učenik stekao iskustvo samostalnog rada, suradničkog učenja i rada u timu, te razvijao osjećaj odgovornosti za svoja postignuća i ponašanje kao i za postignuća drugih učenika istovremeno razvijajući samostalnost i kooperativnost. U organizacij</w:t>
            </w:r>
            <w:r>
              <w:rPr>
                <w:rStyle w:val="defaultparagraphfont-000028"/>
              </w:rPr>
              <w:t>i rada u paru, grupnog i timskog rada posebnu pozornost treba obratiti na integriranje učenika s teškoćama.</w:t>
            </w:r>
            <w:r>
              <w:t xml:space="preserve"> </w:t>
            </w:r>
          </w:p>
          <w:p w14:paraId="75171A83" w14:textId="77777777" w:rsidR="00710004" w:rsidRDefault="002D002D">
            <w:pPr>
              <w:pStyle w:val="normal-000031"/>
              <w:spacing w:before="0" w:after="0"/>
            </w:pPr>
            <w:r>
              <w:rPr>
                <w:rStyle w:val="defaultparagraphfont-000028"/>
              </w:rPr>
              <w:t>Problemski zadaci temeljeni  su na realnim situacijama  s kojima će se u budućnosti polaznici suočavati u svijetu rada.  </w:t>
            </w:r>
            <w:r>
              <w:t xml:space="preserve"> </w:t>
            </w:r>
          </w:p>
          <w:p w14:paraId="126117B1" w14:textId="77777777" w:rsidR="00710004" w:rsidRDefault="002D002D">
            <w:pPr>
              <w:pStyle w:val="normal-000031"/>
              <w:spacing w:before="0" w:after="0"/>
            </w:pPr>
            <w:r>
              <w:rPr>
                <w:rStyle w:val="defaultparagraphfont-000028"/>
              </w:rPr>
              <w:t>Nakon svakog obavljenog zadatka učenik dobije povratnu informaciju o kvaliteti obavljenog zadatka i prijedlogom plana unaprjeđenja istog. </w:t>
            </w:r>
            <w:r>
              <w:t xml:space="preserve"> </w:t>
            </w:r>
          </w:p>
        </w:tc>
      </w:tr>
      <w:tr w:rsidR="00710004" w14:paraId="73C93215" w14:textId="77777777">
        <w:trPr>
          <w:trHeight w:val="510"/>
        </w:trPr>
        <w:tc>
          <w:tcPr>
            <w:tcW w:w="2790" w:type="dxa"/>
            <w:gridSpan w:val="2"/>
            <w:tcBorders>
              <w:top w:val="single" w:sz="6" w:space="0" w:color="auto"/>
              <w:left w:val="single" w:sz="6" w:space="0" w:color="auto"/>
              <w:bottom w:val="single" w:sz="6" w:space="0" w:color="auto"/>
              <w:right w:val="single" w:sz="6" w:space="0" w:color="auto"/>
            </w:tcBorders>
            <w:shd w:val="clear" w:color="auto" w:fill="9CC2E5"/>
            <w:tcMar>
              <w:top w:w="0" w:type="dxa"/>
              <w:left w:w="90" w:type="dxa"/>
              <w:bottom w:w="0" w:type="dxa"/>
              <w:right w:w="90" w:type="dxa"/>
            </w:tcMar>
            <w:vAlign w:val="center"/>
            <w:hideMark/>
          </w:tcPr>
          <w:p w14:paraId="116F5873" w14:textId="77777777" w:rsidR="00710004" w:rsidRDefault="002D002D">
            <w:pPr>
              <w:pStyle w:val="normal-000031"/>
              <w:spacing w:before="0" w:after="0"/>
            </w:pPr>
            <w:r>
              <w:rPr>
                <w:rStyle w:val="defaultparagraphfont-000026"/>
              </w:rPr>
              <w:lastRenderedPageBreak/>
              <w:t xml:space="preserve">Nastavne cjeline/teme </w:t>
            </w:r>
          </w:p>
        </w:tc>
        <w:tc>
          <w:tcPr>
            <w:tcW w:w="5730" w:type="dxa"/>
            <w:gridSpan w:val="4"/>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77A0EAFF" w14:textId="77777777" w:rsidR="00710004" w:rsidRDefault="002D002D">
            <w:pPr>
              <w:pStyle w:val="normal-000031"/>
              <w:spacing w:before="0" w:after="0"/>
            </w:pPr>
            <w:r>
              <w:rPr>
                <w:rStyle w:val="defaultparagraphfont-000028"/>
              </w:rPr>
              <w:t>1. Postupak zapošljavanja u struci</w:t>
            </w:r>
            <w:r>
              <w:t xml:space="preserve"> </w:t>
            </w:r>
          </w:p>
          <w:p w14:paraId="736433D1" w14:textId="77777777" w:rsidR="00710004" w:rsidRDefault="002D002D">
            <w:pPr>
              <w:pStyle w:val="normal-000031"/>
              <w:spacing w:before="0" w:after="0"/>
            </w:pPr>
            <w:r>
              <w:rPr>
                <w:rStyle w:val="defaultparagraphfont-000028"/>
              </w:rPr>
              <w:t>2. Dokumentacija potrebna za zapošljavanje u struci</w:t>
            </w:r>
            <w:r>
              <w:t xml:space="preserve"> </w:t>
            </w:r>
          </w:p>
          <w:p w14:paraId="6624CA71" w14:textId="77777777" w:rsidR="00710004" w:rsidRDefault="002D002D">
            <w:pPr>
              <w:pStyle w:val="normal-000031"/>
              <w:spacing w:before="0" w:after="0"/>
            </w:pPr>
            <w:r>
              <w:rPr>
                <w:rStyle w:val="defaultparagraphfont-000028"/>
              </w:rPr>
              <w:t>3. Poslovna etika i etički kodeks u poslovanju</w:t>
            </w:r>
            <w:r>
              <w:t xml:space="preserve"> </w:t>
            </w:r>
          </w:p>
          <w:p w14:paraId="2C773216" w14:textId="77777777" w:rsidR="00710004" w:rsidRDefault="002D002D">
            <w:pPr>
              <w:pStyle w:val="normal-000031"/>
              <w:spacing w:before="0" w:after="0"/>
            </w:pPr>
            <w:r>
              <w:rPr>
                <w:rStyle w:val="defaultparagraphfont-000028"/>
              </w:rPr>
              <w:t>4. Stručna terminologija u području rada</w:t>
            </w:r>
            <w:r>
              <w:t xml:space="preserve"> </w:t>
            </w:r>
          </w:p>
        </w:tc>
      </w:tr>
      <w:tr w:rsidR="00710004" w14:paraId="148D4599" w14:textId="77777777">
        <w:tc>
          <w:tcPr>
            <w:tcW w:w="8535" w:type="dxa"/>
            <w:gridSpan w:val="6"/>
            <w:tcBorders>
              <w:top w:val="single" w:sz="6" w:space="0" w:color="auto"/>
              <w:left w:val="single" w:sz="6" w:space="0" w:color="auto"/>
              <w:bottom w:val="single" w:sz="6" w:space="0" w:color="auto"/>
              <w:right w:val="single" w:sz="6" w:space="0" w:color="auto"/>
            </w:tcBorders>
            <w:shd w:val="clear" w:color="auto" w:fill="9CC2E5"/>
            <w:tcMar>
              <w:top w:w="0" w:type="dxa"/>
              <w:left w:w="90" w:type="dxa"/>
              <w:bottom w:w="0" w:type="dxa"/>
              <w:right w:w="90" w:type="dxa"/>
            </w:tcMar>
            <w:vAlign w:val="center"/>
            <w:hideMark/>
          </w:tcPr>
          <w:p w14:paraId="08934366" w14:textId="77777777" w:rsidR="00710004" w:rsidRDefault="002D002D">
            <w:pPr>
              <w:pStyle w:val="normal-000020"/>
              <w:spacing w:before="0" w:after="0"/>
            </w:pPr>
            <w:r>
              <w:rPr>
                <w:rStyle w:val="defaultparagraphfont-000026"/>
              </w:rPr>
              <w:t xml:space="preserve">Načini i primjer vrednovanja </w:t>
            </w:r>
          </w:p>
        </w:tc>
      </w:tr>
      <w:tr w:rsidR="00710004" w14:paraId="0C7148F2" w14:textId="77777777">
        <w:tc>
          <w:tcPr>
            <w:tcW w:w="8535" w:type="dxa"/>
            <w:gridSpan w:val="6"/>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0AB3B223" w14:textId="77777777" w:rsidR="00710004" w:rsidRDefault="002D002D">
            <w:pPr>
              <w:pStyle w:val="normal-000235"/>
            </w:pPr>
            <w:r>
              <w:rPr>
                <w:rStyle w:val="defaultparagraphfont-000026"/>
              </w:rPr>
              <w:t xml:space="preserve">Radna situacija:  </w:t>
            </w:r>
            <w:r>
              <w:rPr>
                <w:rStyle w:val="defaultparagraphfont-000028"/>
              </w:rPr>
              <w:t> Predstavljanje vlastitog poduzeća potencijalnim investitorima.</w:t>
            </w:r>
            <w:r>
              <w:t xml:space="preserve"> </w:t>
            </w:r>
          </w:p>
          <w:p w14:paraId="2AC59AFE" w14:textId="77777777" w:rsidR="00710004" w:rsidRDefault="002D002D">
            <w:pPr>
              <w:pStyle w:val="normal-000235"/>
            </w:pPr>
            <w:r>
              <w:rPr>
                <w:rStyle w:val="defaultparagraphfont-000028"/>
              </w:rPr>
              <w:t> </w:t>
            </w:r>
            <w:r>
              <w:t xml:space="preserve"> </w:t>
            </w:r>
          </w:p>
          <w:p w14:paraId="79D7D78A" w14:textId="77777777" w:rsidR="00710004" w:rsidRDefault="002D002D">
            <w:pPr>
              <w:pStyle w:val="normal-000235"/>
            </w:pPr>
            <w:r>
              <w:rPr>
                <w:rStyle w:val="defaultparagraphfont-000026"/>
              </w:rPr>
              <w:t xml:space="preserve">Zadatak: </w:t>
            </w:r>
            <w:r>
              <w:rPr>
                <w:rStyle w:val="defaultparagraphfont-000028"/>
              </w:rPr>
              <w:t xml:space="preserve">Primjenom poslovne i elektroničke komunikacije </w:t>
            </w:r>
            <w:r>
              <w:rPr>
                <w:rStyle w:val="defaultparagraphfont-000028"/>
              </w:rPr>
              <w:t>predstaviti vlastito poduzeća</w:t>
            </w:r>
            <w:r>
              <w:t xml:space="preserve"> </w:t>
            </w:r>
            <w:r>
              <w:rPr>
                <w:rStyle w:val="defaultparagraphfont-000026"/>
              </w:rPr>
              <w:t xml:space="preserve">. </w:t>
            </w:r>
          </w:p>
          <w:p w14:paraId="6874BE18" w14:textId="77777777" w:rsidR="00710004" w:rsidRDefault="002D002D">
            <w:pPr>
              <w:pStyle w:val="normal-000235"/>
            </w:pPr>
            <w:r>
              <w:rPr>
                <w:rStyle w:val="defaultparagraphfont-000028"/>
              </w:rPr>
              <w:t xml:space="preserve">Potrebno je koristeći prezentacijsku opremu (programski alat i dokumentaciju): </w:t>
            </w:r>
          </w:p>
          <w:p w14:paraId="61AD8D63" w14:textId="77777777" w:rsidR="00710004" w:rsidRDefault="002D002D">
            <w:pPr>
              <w:pStyle w:val="000723"/>
            </w:pPr>
            <w:r>
              <w:rPr>
                <w:rStyle w:val="000054"/>
              </w:rPr>
              <w:sym w:font="Symbol" w:char="F0B7"/>
            </w:r>
            <w:r>
              <w:t xml:space="preserve"> </w:t>
            </w:r>
            <w:r>
              <w:rPr>
                <w:rStyle w:val="defaultparagraphfont-000028"/>
              </w:rPr>
              <w:t>poslovnim i elektroničkim komuniciranjem dogovoriti poslovni sastanak uživo i online </w:t>
            </w:r>
            <w:r>
              <w:t xml:space="preserve"> </w:t>
            </w:r>
          </w:p>
          <w:p w14:paraId="5A15F3AB" w14:textId="77777777" w:rsidR="00710004" w:rsidRDefault="002D002D">
            <w:pPr>
              <w:pStyle w:val="000850"/>
            </w:pPr>
            <w:r>
              <w:rPr>
                <w:rStyle w:val="000054"/>
              </w:rPr>
              <w:sym w:font="Symbol" w:char="F0B7"/>
            </w:r>
            <w:r>
              <w:t xml:space="preserve"> </w:t>
            </w:r>
            <w:r>
              <w:rPr>
                <w:rStyle w:val="defaultparagraphfont-000028"/>
              </w:rPr>
              <w:t xml:space="preserve">dogovoriti uloge sudionika sastanka </w:t>
            </w:r>
            <w:r>
              <w:rPr>
                <w:rStyle w:val="defaultparagraphfont-000028"/>
              </w:rPr>
              <w:t>(voditelj, prezenter, zapisničar i sl.) </w:t>
            </w:r>
            <w:r>
              <w:t xml:space="preserve"> </w:t>
            </w:r>
          </w:p>
          <w:p w14:paraId="1731C5C2" w14:textId="77777777" w:rsidR="00710004" w:rsidRDefault="002D002D">
            <w:pPr>
              <w:pStyle w:val="000850"/>
            </w:pPr>
            <w:r>
              <w:rPr>
                <w:rStyle w:val="000054"/>
              </w:rPr>
              <w:sym w:font="Symbol" w:char="F0B7"/>
            </w:r>
            <w:r>
              <w:t xml:space="preserve"> </w:t>
            </w:r>
            <w:r>
              <w:rPr>
                <w:rStyle w:val="defaultparagraphfont-000028"/>
              </w:rPr>
              <w:t>prezentiranje izrađenih poslovnih i tehničkih dokumenata </w:t>
            </w:r>
            <w:r>
              <w:t xml:space="preserve"> </w:t>
            </w:r>
          </w:p>
          <w:p w14:paraId="6B7C66C3" w14:textId="77777777" w:rsidR="00710004" w:rsidRDefault="002D002D">
            <w:pPr>
              <w:pStyle w:val="000850"/>
            </w:pPr>
            <w:r>
              <w:rPr>
                <w:rStyle w:val="000054"/>
              </w:rPr>
              <w:sym w:font="Symbol" w:char="F0B7"/>
            </w:r>
            <w:r>
              <w:t xml:space="preserve"> </w:t>
            </w:r>
            <w:r>
              <w:rPr>
                <w:rStyle w:val="defaultparagraphfont-000028"/>
              </w:rPr>
              <w:t>zatražiti povratne informacije nakon održanog sastanka.</w:t>
            </w:r>
            <w:r>
              <w:t xml:space="preserve"> </w:t>
            </w:r>
          </w:p>
          <w:p w14:paraId="1E7F2507" w14:textId="77777777" w:rsidR="00710004" w:rsidRDefault="002D002D">
            <w:pPr>
              <w:pStyle w:val="normal-000194"/>
            </w:pPr>
            <w:r>
              <w:rPr>
                <w:rStyle w:val="000171"/>
              </w:rPr>
              <w:t> </w:t>
            </w:r>
            <w:r>
              <w:t xml:space="preserve"> </w:t>
            </w:r>
          </w:p>
          <w:p w14:paraId="0EBC3D76" w14:textId="77777777" w:rsidR="00710004" w:rsidRDefault="002D002D">
            <w:pPr>
              <w:pStyle w:val="normal-000194"/>
            </w:pPr>
            <w:r>
              <w:rPr>
                <w:rStyle w:val="defaultparagraphfont-000072"/>
              </w:rPr>
              <w:t>Elementi postavljenog zadatka i vrednovanje ishoda učenja:</w:t>
            </w:r>
            <w:r>
              <w:t xml:space="preserve"> </w:t>
            </w:r>
          </w:p>
          <w:p w14:paraId="668E8905" w14:textId="77777777" w:rsidR="00710004" w:rsidRDefault="002D002D">
            <w:pPr>
              <w:pStyle w:val="000339"/>
            </w:pPr>
            <w:r>
              <w:rPr>
                <w:rStyle w:val="000851"/>
              </w:rPr>
              <w:t>•</w:t>
            </w:r>
            <w:r>
              <w:t xml:space="preserve"> </w:t>
            </w:r>
            <w:r>
              <w:rPr>
                <w:rStyle w:val="defaultparagraphfont-000072"/>
              </w:rPr>
              <w:t>Komunikacija s potencijalnim investitorima:</w:t>
            </w:r>
            <w:r>
              <w:t xml:space="preserve"> </w:t>
            </w:r>
          </w:p>
          <w:p w14:paraId="052B64A7" w14:textId="77777777" w:rsidR="00710004" w:rsidRDefault="002D002D">
            <w:pPr>
              <w:pStyle w:val="000852"/>
            </w:pPr>
            <w:r>
              <w:rPr>
                <w:rStyle w:val="000170"/>
              </w:rPr>
              <w:sym w:font="Symbol" w:char="F0B7"/>
            </w:r>
            <w:r>
              <w:t xml:space="preserve"> </w:t>
            </w:r>
            <w:r>
              <w:rPr>
                <w:rStyle w:val="defaultparagraphfont-000072"/>
              </w:rPr>
              <w:t>Dogovor poslovnog sastanka uživo i online: Vrednovanje se odnosi na primjenu sredstava djelotvorne poslovne komunikacije (e-pošta, telefonski poziv) za dogovor sastanka, kao i primjenu primjerene metode u poslovnom i elektroničkom okruženju.</w:t>
            </w:r>
            <w:r>
              <w:t xml:space="preserve"> </w:t>
            </w:r>
          </w:p>
          <w:p w14:paraId="6CC11A5B" w14:textId="77777777" w:rsidR="00710004" w:rsidRDefault="002D002D">
            <w:pPr>
              <w:pStyle w:val="000852"/>
            </w:pPr>
            <w:r>
              <w:rPr>
                <w:rStyle w:val="000170"/>
              </w:rPr>
              <w:sym w:font="Symbol" w:char="F0B7"/>
            </w:r>
            <w:r>
              <w:t xml:space="preserve"> </w:t>
            </w:r>
            <w:r>
              <w:rPr>
                <w:rStyle w:val="defaultparagraphfont-000072"/>
              </w:rPr>
              <w:t>Odabir uloga sudionika sastanka: Vrednovanje se odnosi na primjenu sredstava djelotvorne poslovne komunikacije za dogovor uloga sudionika sastanka, kao i primjenu primjerene metode u poslovnom i elektroničkom okruženju.</w:t>
            </w:r>
            <w:r>
              <w:t xml:space="preserve"> </w:t>
            </w:r>
          </w:p>
          <w:p w14:paraId="471CFE08" w14:textId="77777777" w:rsidR="00710004" w:rsidRDefault="002D002D">
            <w:pPr>
              <w:pStyle w:val="000339"/>
            </w:pPr>
            <w:r>
              <w:rPr>
                <w:rStyle w:val="000170"/>
              </w:rPr>
              <w:sym w:font="Symbol" w:char="F0B7"/>
            </w:r>
            <w:r>
              <w:t xml:space="preserve"> </w:t>
            </w:r>
            <w:r>
              <w:rPr>
                <w:rStyle w:val="defaultparagraphfont-000072"/>
              </w:rPr>
              <w:t>Prezentacija poduzeća i poslovnih dokumenata:</w:t>
            </w:r>
            <w:r>
              <w:t xml:space="preserve"> </w:t>
            </w:r>
          </w:p>
          <w:p w14:paraId="3E4A652E" w14:textId="77777777" w:rsidR="00710004" w:rsidRDefault="002D002D">
            <w:pPr>
              <w:pStyle w:val="000852"/>
            </w:pPr>
            <w:r>
              <w:rPr>
                <w:rStyle w:val="000170"/>
              </w:rPr>
              <w:sym w:font="Symbol" w:char="F0B7"/>
            </w:r>
            <w:r>
              <w:t xml:space="preserve"> </w:t>
            </w:r>
            <w:r>
              <w:rPr>
                <w:rStyle w:val="defaultparagraphfont-000072"/>
              </w:rPr>
              <w:t>Prezentiranje poslovnih i tehničkih dokumenata: Vrednovanje se odnosi na primjenu programske opreme za prezentaciju poslovnih i tehničkih dokumenata, kao i primjenu primjerene metode u poslovnom i elektroničkom okruženju.</w:t>
            </w:r>
            <w:r>
              <w:t xml:space="preserve"> </w:t>
            </w:r>
          </w:p>
          <w:p w14:paraId="47185B3F" w14:textId="77777777" w:rsidR="00710004" w:rsidRDefault="002D002D">
            <w:pPr>
              <w:pStyle w:val="normal-000194"/>
            </w:pPr>
            <w:r>
              <w:rPr>
                <w:rStyle w:val="defaultparagraphfont-000072"/>
              </w:rPr>
              <w:t>Zatražiti povratne informacije: Vrednovanje se odnosi na primjenu sredstava djelotvorne poslovne komunikacije za zatražiti povratne informacije nakon održanog sastanka, kao i primjenu primjerene metode u poslovnom i elektroničkom okruženju.</w:t>
            </w:r>
            <w:r>
              <w:t xml:space="preserve"> </w:t>
            </w:r>
          </w:p>
        </w:tc>
      </w:tr>
      <w:tr w:rsidR="00710004" w14:paraId="603BAA67" w14:textId="77777777">
        <w:tc>
          <w:tcPr>
            <w:tcW w:w="8535" w:type="dxa"/>
            <w:gridSpan w:val="6"/>
            <w:tcBorders>
              <w:top w:val="single" w:sz="6" w:space="0" w:color="auto"/>
              <w:left w:val="single" w:sz="6" w:space="0" w:color="auto"/>
              <w:bottom w:val="single" w:sz="6" w:space="0" w:color="auto"/>
              <w:right w:val="single" w:sz="6" w:space="0" w:color="auto"/>
            </w:tcBorders>
            <w:shd w:val="clear" w:color="auto" w:fill="9CC2E5"/>
            <w:tcMar>
              <w:top w:w="0" w:type="dxa"/>
              <w:left w:w="90" w:type="dxa"/>
              <w:bottom w:w="0" w:type="dxa"/>
              <w:right w:w="90" w:type="dxa"/>
            </w:tcMar>
            <w:vAlign w:val="center"/>
            <w:hideMark/>
          </w:tcPr>
          <w:p w14:paraId="71082335" w14:textId="77777777" w:rsidR="00710004" w:rsidRDefault="002D002D">
            <w:pPr>
              <w:pStyle w:val="normal-000032"/>
              <w:spacing w:before="0" w:after="0"/>
            </w:pPr>
            <w:r>
              <w:rPr>
                <w:rStyle w:val="defaultparagraphfont-000026"/>
              </w:rPr>
              <w:t xml:space="preserve">Prijedlog prilagodbe za učenike s posebnim odgojno-obrazovnim potrebama </w:t>
            </w:r>
          </w:p>
        </w:tc>
      </w:tr>
      <w:tr w:rsidR="00710004" w14:paraId="13D61257" w14:textId="77777777">
        <w:tc>
          <w:tcPr>
            <w:tcW w:w="8535" w:type="dxa"/>
            <w:gridSpan w:val="6"/>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6C051EE3" w14:textId="77777777" w:rsidR="00710004" w:rsidRDefault="002D002D">
            <w:pPr>
              <w:pStyle w:val="normal-000853"/>
              <w:spacing w:before="0" w:after="0"/>
            </w:pPr>
            <w:r>
              <w:rPr>
                <w:rStyle w:val="defaultparagraphfont-000028"/>
              </w:rPr>
              <w:t xml:space="preserve">U individualiziranom kurikulu za svakog učenika s posebnim potrebama navedeni su preporučeni načini rada, primjeri individualizacije te načini i oblici vrednovanja. Poseban naglasak treba staviti na </w:t>
            </w:r>
            <w:r>
              <w:rPr>
                <w:rStyle w:val="defaultparagraphfont-000028"/>
              </w:rPr>
              <w:t>kontinuirano vrednovanje za učenje koristeći kvalitetne, konstruktivne i poticajne povratne informacije u cilju motiviranja učenika, jačanja samopouzdanja te omogućavanja daljnjeg napretka. Nastavnik će procijeniti koja razina pedagoške podrške učeniku je potrebna. Nije namjera da nastavnik odradi dio uvjeta za dostizanje ishoda učenja umjesto učenika.</w:t>
            </w:r>
            <w:r>
              <w:t xml:space="preserve"> </w:t>
            </w:r>
          </w:p>
          <w:p w14:paraId="1B7ED2C5" w14:textId="77777777" w:rsidR="00710004" w:rsidRDefault="002D002D">
            <w:pPr>
              <w:pStyle w:val="normal-000853"/>
              <w:spacing w:before="0" w:after="0"/>
            </w:pPr>
            <w:r>
              <w:rPr>
                <w:rStyle w:val="defaultparagraphfont-000026"/>
              </w:rPr>
              <w:t xml:space="preserve">Navedeni zadatak se može prilagoditi učenicima s teškoćama na sljedeći način: </w:t>
            </w:r>
          </w:p>
          <w:p w14:paraId="6B687D0C" w14:textId="77777777" w:rsidR="00710004" w:rsidRDefault="002D002D">
            <w:pPr>
              <w:pStyle w:val="normal-000853"/>
              <w:spacing w:before="0" w:after="0"/>
            </w:pPr>
            <w:r>
              <w:rPr>
                <w:rStyle w:val="defaultparagraphfont-000028"/>
              </w:rPr>
              <w:t>Učenici će poslovnim i elektroničkim komuniciranjem dogovoriti poslovni sastanak uživo i online uz upute; prema uputama dogovoriti uloge sudionika sastanka (voditelj, prezenter, zapisničar i sl.); prezentiranje izrađenih poslovnih i tehničkih dokumente; zatražiti povratne informacije nakon održanog sastanka.</w:t>
            </w:r>
            <w:r>
              <w:t xml:space="preserve"> </w:t>
            </w:r>
          </w:p>
          <w:p w14:paraId="22921904" w14:textId="77777777" w:rsidR="00710004" w:rsidRDefault="002D002D">
            <w:pPr>
              <w:pStyle w:val="normal-000031"/>
              <w:spacing w:before="0" w:after="0"/>
            </w:pPr>
            <w:r>
              <w:rPr>
                <w:rStyle w:val="defaultparagraphfont-000813"/>
              </w:rPr>
              <w:lastRenderedPageBreak/>
              <w:t xml:space="preserve">Darovitim učenicima </w:t>
            </w:r>
            <w:r>
              <w:rPr>
                <w:rStyle w:val="defaultparagraphfont-000029"/>
              </w:rPr>
              <w:t xml:space="preserve">treba omogućiti obogaćivanje sadržaja (proširivanje dodatnim sadržajima kojih se rijetko dotiču) ili postavljanjem ishoda više razine, a sve u skladu s razlikovnim/individualiziranim kurikulom. </w:t>
            </w:r>
          </w:p>
          <w:p w14:paraId="59D67868" w14:textId="77777777" w:rsidR="00710004" w:rsidRDefault="002D002D">
            <w:pPr>
              <w:pStyle w:val="normal-000031"/>
              <w:spacing w:before="0" w:after="0"/>
            </w:pPr>
            <w:r>
              <w:rPr>
                <w:rStyle w:val="defaultparagraphfont-000029"/>
              </w:rPr>
              <w:t xml:space="preserve">Daroviti učenici će </w:t>
            </w:r>
            <w:r>
              <w:rPr>
                <w:rStyle w:val="defaultparagraphfont-000028"/>
              </w:rPr>
              <w:t>izvoditi prezentiranje za sudionike izvan razrednog odjela.</w:t>
            </w:r>
            <w:r>
              <w:t xml:space="preserve"> </w:t>
            </w:r>
          </w:p>
        </w:tc>
      </w:tr>
    </w:tbl>
    <w:p w14:paraId="168A3DF1" w14:textId="77777777" w:rsidR="00710004" w:rsidRDefault="002D002D">
      <w:pPr>
        <w:pStyle w:val="normal-000401"/>
        <w:spacing w:after="0"/>
      </w:pPr>
      <w:r>
        <w:rPr>
          <w:rStyle w:val="000027"/>
        </w:rPr>
        <w:lastRenderedPageBreak/>
        <w:t> </w:t>
      </w:r>
      <w:r>
        <w:t xml:space="preserve"> </w:t>
      </w:r>
    </w:p>
    <w:p w14:paraId="50771214" w14:textId="77777777" w:rsidR="00710004" w:rsidRDefault="002D002D">
      <w:pPr>
        <w:pStyle w:val="normal-000401"/>
        <w:spacing w:after="0"/>
      </w:pPr>
      <w:r>
        <w:rPr>
          <w:rStyle w:val="000027"/>
        </w:rPr>
        <w:t> </w:t>
      </w:r>
      <w:r>
        <w:t xml:space="preserve"> </w:t>
      </w:r>
    </w:p>
    <w:p w14:paraId="02FD66B5" w14:textId="77777777" w:rsidR="00710004" w:rsidRDefault="002D002D">
      <w:pPr>
        <w:pStyle w:val="normal-000401"/>
        <w:spacing w:after="0"/>
      </w:pPr>
      <w:r>
        <w:rPr>
          <w:rStyle w:val="000027"/>
        </w:rPr>
        <w:t> </w:t>
      </w:r>
      <w:r>
        <w:t xml:space="preserve"> </w:t>
      </w:r>
    </w:p>
    <w:p w14:paraId="4E59CE46" w14:textId="77777777" w:rsidR="00710004" w:rsidRDefault="002D002D">
      <w:pPr>
        <w:pStyle w:val="normal-000401"/>
        <w:spacing w:after="0"/>
      </w:pPr>
      <w:r>
        <w:rPr>
          <w:rStyle w:val="000027"/>
        </w:rPr>
        <w:t> </w:t>
      </w:r>
      <w:r>
        <w:t xml:space="preserve"> </w:t>
      </w:r>
    </w:p>
    <w:p w14:paraId="664B26D3" w14:textId="77777777" w:rsidR="00710004" w:rsidRDefault="002D002D">
      <w:pPr>
        <w:pStyle w:val="normal-000401"/>
        <w:spacing w:after="0"/>
      </w:pPr>
      <w:r>
        <w:rPr>
          <w:rStyle w:val="000027"/>
        </w:rPr>
        <w:t> </w:t>
      </w:r>
      <w:r>
        <w:t xml:space="preserve"> </w:t>
      </w:r>
    </w:p>
    <w:p w14:paraId="6C1D63DC" w14:textId="77777777" w:rsidR="00710004" w:rsidRDefault="002D002D">
      <w:pPr>
        <w:pStyle w:val="normal-000401"/>
        <w:spacing w:after="0"/>
      </w:pPr>
      <w:r>
        <w:rPr>
          <w:rStyle w:val="000027"/>
        </w:rPr>
        <w:t> </w:t>
      </w:r>
      <w:r>
        <w:t xml:space="preserve"> </w:t>
      </w:r>
    </w:p>
    <w:p w14:paraId="3E8CEEC0" w14:textId="77777777" w:rsidR="00710004" w:rsidRDefault="002D002D">
      <w:pPr>
        <w:pStyle w:val="normal-000401"/>
        <w:spacing w:after="0"/>
      </w:pPr>
      <w:r>
        <w:rPr>
          <w:rStyle w:val="000027"/>
        </w:rPr>
        <w:t> </w:t>
      </w:r>
      <w:r>
        <w:t xml:space="preserve"> </w:t>
      </w:r>
    </w:p>
    <w:p w14:paraId="3FB01118" w14:textId="77777777" w:rsidR="00710004" w:rsidRDefault="002D002D">
      <w:pPr>
        <w:pStyle w:val="normal-000401"/>
        <w:spacing w:after="0"/>
      </w:pPr>
      <w:r>
        <w:rPr>
          <w:rStyle w:val="000027"/>
        </w:rPr>
        <w:t> </w:t>
      </w:r>
      <w:r>
        <w:t xml:space="preserve"> </w:t>
      </w:r>
    </w:p>
    <w:p w14:paraId="608C9B49" w14:textId="77777777" w:rsidR="00710004" w:rsidRDefault="002D002D">
      <w:pPr>
        <w:pStyle w:val="normal-000401"/>
        <w:spacing w:after="0"/>
      </w:pPr>
      <w:r>
        <w:rPr>
          <w:rStyle w:val="000027"/>
        </w:rPr>
        <w:t> </w:t>
      </w:r>
      <w:r>
        <w:t xml:space="preserve"> </w:t>
      </w:r>
    </w:p>
    <w:p w14:paraId="0D2E29FF" w14:textId="77777777" w:rsidR="00710004" w:rsidRDefault="002D002D">
      <w:pPr>
        <w:pStyle w:val="normal-000401"/>
        <w:spacing w:after="0"/>
      </w:pPr>
      <w:r>
        <w:rPr>
          <w:rStyle w:val="000027"/>
        </w:rPr>
        <w:t> </w:t>
      </w:r>
      <w:r>
        <w:t xml:space="preserve"> </w:t>
      </w:r>
    </w:p>
    <w:p w14:paraId="3F0DD362" w14:textId="77777777" w:rsidR="00710004" w:rsidRDefault="002D002D">
      <w:pPr>
        <w:pStyle w:val="normal-000401"/>
        <w:spacing w:after="0"/>
      </w:pPr>
      <w:r>
        <w:rPr>
          <w:rStyle w:val="000027"/>
        </w:rPr>
        <w:t> </w:t>
      </w:r>
      <w:r>
        <w:t xml:space="preserve"> </w:t>
      </w:r>
    </w:p>
    <w:p w14:paraId="107335D7" w14:textId="77777777" w:rsidR="00710004" w:rsidRDefault="002D002D">
      <w:pPr>
        <w:pStyle w:val="normal-000401"/>
        <w:spacing w:after="0"/>
      </w:pPr>
      <w:r>
        <w:rPr>
          <w:rStyle w:val="000027"/>
        </w:rPr>
        <w:t> </w:t>
      </w:r>
      <w:r>
        <w:t xml:space="preserve"> </w:t>
      </w:r>
    </w:p>
    <w:p w14:paraId="2EE5276A" w14:textId="77777777" w:rsidR="00710004" w:rsidRDefault="002D002D">
      <w:pPr>
        <w:pStyle w:val="normal-000401"/>
        <w:spacing w:after="0"/>
      </w:pPr>
      <w:r>
        <w:rPr>
          <w:rStyle w:val="000027"/>
        </w:rPr>
        <w:t> </w:t>
      </w:r>
      <w:r>
        <w:t xml:space="preserve"> </w:t>
      </w:r>
    </w:p>
    <w:p w14:paraId="2825CABA" w14:textId="77777777" w:rsidR="00710004" w:rsidRDefault="002D002D">
      <w:pPr>
        <w:pStyle w:val="normal-000401"/>
        <w:spacing w:after="0"/>
      </w:pPr>
      <w:r>
        <w:rPr>
          <w:rStyle w:val="000027"/>
        </w:rPr>
        <w:t> </w:t>
      </w:r>
      <w:r>
        <w:t xml:space="preserve"> </w:t>
      </w:r>
    </w:p>
    <w:p w14:paraId="4CDF0468" w14:textId="77777777" w:rsidR="00710004" w:rsidRDefault="002D002D">
      <w:pPr>
        <w:pStyle w:val="Naslov3"/>
        <w:spacing w:before="0" w:after="0" w:afterAutospacing="0"/>
        <w:rPr>
          <w:rFonts w:ascii="Cambria" w:eastAsia="Times New Roman" w:hAnsi="Cambria"/>
          <w:sz w:val="22"/>
          <w:szCs w:val="22"/>
        </w:rPr>
      </w:pPr>
      <w:r>
        <w:rPr>
          <w:rStyle w:val="defaultparagraphfont-000098"/>
          <w:rFonts w:eastAsia="Times New Roman"/>
          <w:b/>
          <w:bCs/>
        </w:rPr>
        <w:t xml:space="preserve">2. RAZRED – KVALIFIKACIJSKI DIO: OPERATER NA ALATNIM STROJEVIMA </w:t>
      </w:r>
    </w:p>
    <w:p w14:paraId="22B8E486" w14:textId="77777777" w:rsidR="00710004" w:rsidRDefault="002D002D">
      <w:pPr>
        <w:pStyle w:val="normal-000401"/>
        <w:spacing w:after="0"/>
      </w:pPr>
      <w:r>
        <w:rPr>
          <w:rStyle w:val="000027"/>
        </w:rPr>
        <w:t> </w:t>
      </w:r>
      <w:r>
        <w:t xml:space="preserve"> </w:t>
      </w:r>
    </w:p>
    <w:tbl>
      <w:tblPr>
        <w:tblW w:w="0" w:type="auto"/>
        <w:tblCellMar>
          <w:top w:w="15" w:type="dxa"/>
          <w:left w:w="15" w:type="dxa"/>
          <w:bottom w:w="15" w:type="dxa"/>
          <w:right w:w="15" w:type="dxa"/>
        </w:tblCellMar>
        <w:tblLook w:val="04A0" w:firstRow="1" w:lastRow="0" w:firstColumn="1" w:lastColumn="0" w:noHBand="0" w:noVBand="1"/>
      </w:tblPr>
      <w:tblGrid>
        <w:gridCol w:w="2804"/>
        <w:gridCol w:w="1664"/>
        <w:gridCol w:w="2293"/>
        <w:gridCol w:w="2295"/>
      </w:tblGrid>
      <w:tr w:rsidR="00710004" w14:paraId="2D3EA824" w14:textId="77777777">
        <w:trPr>
          <w:trHeight w:val="495"/>
        </w:trPr>
        <w:tc>
          <w:tcPr>
            <w:tcW w:w="2235" w:type="dxa"/>
            <w:tcBorders>
              <w:top w:val="single" w:sz="6" w:space="0" w:color="auto"/>
              <w:left w:val="single" w:sz="6" w:space="0" w:color="auto"/>
              <w:bottom w:val="single" w:sz="6" w:space="0" w:color="auto"/>
              <w:right w:val="single" w:sz="6" w:space="0" w:color="auto"/>
            </w:tcBorders>
            <w:shd w:val="clear" w:color="auto" w:fill="9CC2E5"/>
            <w:tcMar>
              <w:top w:w="0" w:type="dxa"/>
              <w:left w:w="90" w:type="dxa"/>
              <w:bottom w:w="0" w:type="dxa"/>
              <w:right w:w="90" w:type="dxa"/>
            </w:tcMar>
            <w:vAlign w:val="center"/>
            <w:hideMark/>
          </w:tcPr>
          <w:p w14:paraId="2A239AE2" w14:textId="77777777" w:rsidR="00710004" w:rsidRDefault="002D002D">
            <w:pPr>
              <w:pStyle w:val="normal-000574"/>
              <w:spacing w:after="0"/>
            </w:pPr>
            <w:r>
              <w:rPr>
                <w:rStyle w:val="defaultparagraphfont-000026"/>
              </w:rPr>
              <w:t xml:space="preserve">NAZIV MODULA </w:t>
            </w:r>
          </w:p>
        </w:tc>
        <w:tc>
          <w:tcPr>
            <w:tcW w:w="6255" w:type="dxa"/>
            <w:gridSpan w:val="3"/>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32F99E67" w14:textId="77777777" w:rsidR="00710004" w:rsidRDefault="002D002D">
            <w:pPr>
              <w:pStyle w:val="Naslov3"/>
              <w:spacing w:before="0" w:after="0" w:afterAutospacing="0"/>
              <w:rPr>
                <w:rFonts w:ascii="Cambria" w:eastAsia="Times New Roman" w:hAnsi="Cambria"/>
                <w:sz w:val="20"/>
                <w:szCs w:val="20"/>
              </w:rPr>
            </w:pPr>
            <w:r>
              <w:rPr>
                <w:rStyle w:val="defaultparagraphfont-000026"/>
                <w:rFonts w:eastAsia="Times New Roman"/>
                <w:b/>
                <w:bCs/>
              </w:rPr>
              <w:t xml:space="preserve">STROJNA OBRADA U RADIONICI </w:t>
            </w:r>
          </w:p>
        </w:tc>
      </w:tr>
      <w:tr w:rsidR="00710004" w14:paraId="036674A1" w14:textId="77777777">
        <w:trPr>
          <w:trHeight w:val="495"/>
        </w:trPr>
        <w:tc>
          <w:tcPr>
            <w:tcW w:w="2235" w:type="dxa"/>
            <w:tcBorders>
              <w:top w:val="single" w:sz="6" w:space="0" w:color="auto"/>
              <w:left w:val="single" w:sz="6" w:space="0" w:color="auto"/>
              <w:bottom w:val="single" w:sz="6" w:space="0" w:color="auto"/>
              <w:right w:val="single" w:sz="6" w:space="0" w:color="auto"/>
            </w:tcBorders>
            <w:shd w:val="clear" w:color="auto" w:fill="BDD6EE"/>
            <w:tcMar>
              <w:top w:w="0" w:type="dxa"/>
              <w:left w:w="90" w:type="dxa"/>
              <w:bottom w:w="0" w:type="dxa"/>
              <w:right w:w="90" w:type="dxa"/>
            </w:tcMar>
            <w:vAlign w:val="center"/>
            <w:hideMark/>
          </w:tcPr>
          <w:p w14:paraId="57C534EF" w14:textId="77777777" w:rsidR="00710004" w:rsidRDefault="002D002D">
            <w:pPr>
              <w:pStyle w:val="normal-000215"/>
              <w:spacing w:before="0" w:after="0"/>
            </w:pPr>
            <w:r>
              <w:rPr>
                <w:rStyle w:val="defaultparagraphfont-000026"/>
              </w:rPr>
              <w:t xml:space="preserve">Šifra modula </w:t>
            </w:r>
          </w:p>
        </w:tc>
        <w:tc>
          <w:tcPr>
            <w:tcW w:w="6255" w:type="dxa"/>
            <w:gridSpan w:val="3"/>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438C9615" w14:textId="77777777" w:rsidR="00710004" w:rsidRDefault="002D002D">
            <w:pPr>
              <w:pStyle w:val="normal-000360"/>
            </w:pPr>
            <w:r>
              <w:rPr>
                <w:rStyle w:val="000021"/>
              </w:rPr>
              <w:t xml:space="preserve">  </w:t>
            </w:r>
          </w:p>
        </w:tc>
      </w:tr>
      <w:tr w:rsidR="00710004" w14:paraId="7DEE7704" w14:textId="77777777">
        <w:trPr>
          <w:trHeight w:val="495"/>
        </w:trPr>
        <w:tc>
          <w:tcPr>
            <w:tcW w:w="2235" w:type="dxa"/>
            <w:tcBorders>
              <w:top w:val="single" w:sz="6" w:space="0" w:color="auto"/>
              <w:left w:val="single" w:sz="6" w:space="0" w:color="auto"/>
              <w:bottom w:val="single" w:sz="6" w:space="0" w:color="auto"/>
              <w:right w:val="single" w:sz="6" w:space="0" w:color="auto"/>
            </w:tcBorders>
            <w:shd w:val="clear" w:color="auto" w:fill="BDD6EE"/>
            <w:tcMar>
              <w:top w:w="0" w:type="dxa"/>
              <w:left w:w="90" w:type="dxa"/>
              <w:bottom w:w="0" w:type="dxa"/>
              <w:right w:w="90" w:type="dxa"/>
            </w:tcMar>
            <w:vAlign w:val="center"/>
            <w:hideMark/>
          </w:tcPr>
          <w:p w14:paraId="0C950588" w14:textId="77777777" w:rsidR="00710004" w:rsidRDefault="002D002D">
            <w:pPr>
              <w:pStyle w:val="normal-000078"/>
            </w:pPr>
            <w:r>
              <w:rPr>
                <w:rStyle w:val="defaultparagraphfont-000026"/>
              </w:rPr>
              <w:t xml:space="preserve">Kvalifikacije nastavnika koji sudjeluju u realizaciji modula </w:t>
            </w:r>
          </w:p>
        </w:tc>
        <w:tc>
          <w:tcPr>
            <w:tcW w:w="6255" w:type="dxa"/>
            <w:gridSpan w:val="3"/>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4C01D8FE" w14:textId="77777777" w:rsidR="00710004" w:rsidRDefault="002D002D">
            <w:pPr>
              <w:pStyle w:val="normal-000858"/>
              <w:spacing w:after="0"/>
            </w:pPr>
            <w:hyperlink r:id="rId70" w:history="1">
              <w:r>
                <w:rPr>
                  <w:rStyle w:val="defaultparagraphfont-000028"/>
                  <w:color w:val="0000FF"/>
                  <w:u w:val="single"/>
                </w:rPr>
                <w:t>https://hko.srce.hr/registar/standard-kvalifikacije/detalji/94</w:t>
              </w:r>
              <w:r>
                <w:rPr>
                  <w:rStyle w:val="Hiperveza"/>
                </w:rPr>
                <w:t xml:space="preserve"> </w:t>
              </w:r>
            </w:hyperlink>
            <w:r>
              <w:rPr>
                <w:rStyle w:val="defaultparagraphfont-000028"/>
              </w:rPr>
              <w:t xml:space="preserve">  </w:t>
            </w:r>
          </w:p>
        </w:tc>
      </w:tr>
      <w:tr w:rsidR="00710004" w14:paraId="7A8F50F3" w14:textId="77777777">
        <w:trPr>
          <w:trHeight w:val="495"/>
        </w:trPr>
        <w:tc>
          <w:tcPr>
            <w:tcW w:w="2235" w:type="dxa"/>
            <w:tcBorders>
              <w:top w:val="single" w:sz="6" w:space="0" w:color="auto"/>
              <w:left w:val="single" w:sz="6" w:space="0" w:color="auto"/>
              <w:bottom w:val="single" w:sz="6" w:space="0" w:color="auto"/>
              <w:right w:val="single" w:sz="6" w:space="0" w:color="auto"/>
            </w:tcBorders>
            <w:shd w:val="clear" w:color="auto" w:fill="BDD6EE"/>
            <w:tcMar>
              <w:top w:w="0" w:type="dxa"/>
              <w:left w:w="90" w:type="dxa"/>
              <w:bottom w:w="0" w:type="dxa"/>
              <w:right w:w="90" w:type="dxa"/>
            </w:tcMar>
            <w:vAlign w:val="center"/>
            <w:hideMark/>
          </w:tcPr>
          <w:p w14:paraId="4058C020" w14:textId="77777777" w:rsidR="00710004" w:rsidRDefault="002D002D">
            <w:pPr>
              <w:pStyle w:val="normal-000078"/>
            </w:pPr>
            <w:r>
              <w:rPr>
                <w:rStyle w:val="defaultparagraphfont-000026"/>
              </w:rPr>
              <w:t xml:space="preserve">Obujam modula (CSVET) </w:t>
            </w:r>
          </w:p>
        </w:tc>
        <w:tc>
          <w:tcPr>
            <w:tcW w:w="6255" w:type="dxa"/>
            <w:gridSpan w:val="3"/>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27CF6637" w14:textId="77777777" w:rsidR="00710004" w:rsidRDefault="002D002D">
            <w:pPr>
              <w:pStyle w:val="normal-000360"/>
            </w:pPr>
            <w:r>
              <w:rPr>
                <w:rStyle w:val="defaultparagraphfont-000026"/>
              </w:rPr>
              <w:t xml:space="preserve">10 CSVET </w:t>
            </w:r>
          </w:p>
          <w:p w14:paraId="5A91169C" w14:textId="77777777" w:rsidR="00710004" w:rsidRDefault="002D002D">
            <w:pPr>
              <w:pStyle w:val="normal-000070"/>
            </w:pPr>
            <w:r>
              <w:rPr>
                <w:rStyle w:val="defaultparagraphfont-000028"/>
              </w:rPr>
              <w:t xml:space="preserve">SIU Razrada tehnološkog procesa za konvencionalne strojeve </w:t>
            </w:r>
          </w:p>
          <w:p w14:paraId="0B1D3538" w14:textId="77777777" w:rsidR="00710004" w:rsidRDefault="002D002D">
            <w:pPr>
              <w:pStyle w:val="normal-000360"/>
            </w:pPr>
            <w:r>
              <w:rPr>
                <w:rStyle w:val="defaultparagraphfont-000028"/>
              </w:rPr>
              <w:t>SIU Strojna obrada u radionici</w:t>
            </w:r>
            <w:r>
              <w:t xml:space="preserve"> </w:t>
            </w:r>
          </w:p>
        </w:tc>
      </w:tr>
      <w:tr w:rsidR="00710004" w14:paraId="1B624686" w14:textId="77777777">
        <w:tc>
          <w:tcPr>
            <w:tcW w:w="2235" w:type="dxa"/>
            <w:vMerge w:val="restart"/>
            <w:tcBorders>
              <w:top w:val="single" w:sz="6" w:space="0" w:color="auto"/>
              <w:left w:val="single" w:sz="6" w:space="0" w:color="auto"/>
              <w:bottom w:val="single" w:sz="6" w:space="0" w:color="auto"/>
              <w:right w:val="single" w:sz="6" w:space="0" w:color="auto"/>
            </w:tcBorders>
            <w:shd w:val="clear" w:color="auto" w:fill="BDD6EE"/>
            <w:tcMar>
              <w:top w:w="0" w:type="dxa"/>
              <w:left w:w="90" w:type="dxa"/>
              <w:bottom w:w="0" w:type="dxa"/>
              <w:right w:w="90" w:type="dxa"/>
            </w:tcMar>
            <w:vAlign w:val="center"/>
            <w:hideMark/>
          </w:tcPr>
          <w:p w14:paraId="67216F8A" w14:textId="77777777" w:rsidR="00710004" w:rsidRDefault="002D002D">
            <w:pPr>
              <w:pStyle w:val="normal-000078"/>
            </w:pPr>
            <w:r>
              <w:rPr>
                <w:rStyle w:val="defaultparagraphfont-000026"/>
              </w:rPr>
              <w:t xml:space="preserve">Načini stjecanja ishoda učenja (od –do, postotak) </w:t>
            </w:r>
          </w:p>
        </w:tc>
        <w:tc>
          <w:tcPr>
            <w:tcW w:w="1665" w:type="dxa"/>
            <w:tcBorders>
              <w:top w:val="single" w:sz="6" w:space="0" w:color="auto"/>
              <w:left w:val="single" w:sz="6" w:space="0" w:color="auto"/>
              <w:bottom w:val="single" w:sz="6" w:space="0" w:color="auto"/>
              <w:right w:val="single" w:sz="6" w:space="0" w:color="auto"/>
            </w:tcBorders>
            <w:shd w:val="clear" w:color="auto" w:fill="BDD6EE"/>
            <w:tcMar>
              <w:top w:w="0" w:type="dxa"/>
              <w:left w:w="90" w:type="dxa"/>
              <w:bottom w:w="0" w:type="dxa"/>
              <w:right w:w="90" w:type="dxa"/>
            </w:tcMar>
            <w:vAlign w:val="center"/>
            <w:hideMark/>
          </w:tcPr>
          <w:p w14:paraId="08C0E551" w14:textId="77777777" w:rsidR="00710004" w:rsidRDefault="002D002D">
            <w:pPr>
              <w:pStyle w:val="normal-000326"/>
            </w:pPr>
            <w:r>
              <w:rPr>
                <w:rStyle w:val="defaultparagraphfont-000026"/>
              </w:rPr>
              <w:t xml:space="preserve">Vođeni proces učenja i poučavanja </w:t>
            </w:r>
          </w:p>
        </w:tc>
        <w:tc>
          <w:tcPr>
            <w:tcW w:w="2295" w:type="dxa"/>
            <w:tcBorders>
              <w:top w:val="single" w:sz="6" w:space="0" w:color="auto"/>
              <w:left w:val="single" w:sz="6" w:space="0" w:color="auto"/>
              <w:bottom w:val="single" w:sz="6" w:space="0" w:color="auto"/>
              <w:right w:val="single" w:sz="6" w:space="0" w:color="auto"/>
            </w:tcBorders>
            <w:shd w:val="clear" w:color="auto" w:fill="BDD6EE"/>
            <w:tcMar>
              <w:top w:w="0" w:type="dxa"/>
              <w:left w:w="90" w:type="dxa"/>
              <w:bottom w:w="0" w:type="dxa"/>
              <w:right w:w="90" w:type="dxa"/>
            </w:tcMar>
            <w:vAlign w:val="center"/>
            <w:hideMark/>
          </w:tcPr>
          <w:p w14:paraId="6B2A0248" w14:textId="77777777" w:rsidR="00710004" w:rsidRDefault="002D002D">
            <w:pPr>
              <w:pStyle w:val="normal-000326"/>
            </w:pPr>
            <w:r>
              <w:rPr>
                <w:rStyle w:val="defaultparagraphfont-000026"/>
              </w:rPr>
              <w:t xml:space="preserve">Oblici učenja temeljenog na radu </w:t>
            </w:r>
          </w:p>
        </w:tc>
        <w:tc>
          <w:tcPr>
            <w:tcW w:w="2295" w:type="dxa"/>
            <w:tcBorders>
              <w:top w:val="single" w:sz="6" w:space="0" w:color="auto"/>
              <w:left w:val="single" w:sz="6" w:space="0" w:color="auto"/>
              <w:bottom w:val="single" w:sz="6" w:space="0" w:color="auto"/>
              <w:right w:val="single" w:sz="6" w:space="0" w:color="auto"/>
            </w:tcBorders>
            <w:shd w:val="clear" w:color="auto" w:fill="BDD6EE"/>
            <w:tcMar>
              <w:top w:w="0" w:type="dxa"/>
              <w:left w:w="90" w:type="dxa"/>
              <w:bottom w:w="0" w:type="dxa"/>
              <w:right w:w="90" w:type="dxa"/>
            </w:tcMar>
            <w:vAlign w:val="center"/>
            <w:hideMark/>
          </w:tcPr>
          <w:p w14:paraId="45A6644A" w14:textId="77777777" w:rsidR="00710004" w:rsidRDefault="002D002D">
            <w:pPr>
              <w:pStyle w:val="normal-000326"/>
            </w:pPr>
            <w:r>
              <w:rPr>
                <w:rStyle w:val="defaultparagraphfont-000026"/>
              </w:rPr>
              <w:t xml:space="preserve">Samostalne aktivnosti učenika/polaznika </w:t>
            </w:r>
          </w:p>
        </w:tc>
      </w:tr>
      <w:tr w:rsidR="00710004" w14:paraId="5A21B607" w14:textId="77777777">
        <w:trPr>
          <w:trHeight w:val="480"/>
        </w:trPr>
        <w:tc>
          <w:tcPr>
            <w:tcW w:w="0" w:type="auto"/>
            <w:vMerge/>
            <w:tcBorders>
              <w:top w:val="single" w:sz="6" w:space="0" w:color="auto"/>
              <w:left w:val="single" w:sz="6" w:space="0" w:color="auto"/>
              <w:bottom w:val="single" w:sz="6" w:space="0" w:color="auto"/>
              <w:right w:val="single" w:sz="6" w:space="0" w:color="auto"/>
            </w:tcBorders>
            <w:vAlign w:val="center"/>
            <w:hideMark/>
          </w:tcPr>
          <w:p w14:paraId="24383BC7" w14:textId="77777777" w:rsidR="00710004" w:rsidRDefault="00710004">
            <w:pPr>
              <w:rPr>
                <w:rFonts w:ascii="Cambria" w:hAnsi="Cambria"/>
                <w:sz w:val="20"/>
                <w:szCs w:val="20"/>
              </w:rPr>
            </w:pPr>
          </w:p>
        </w:tc>
        <w:tc>
          <w:tcPr>
            <w:tcW w:w="1665"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1C5A0482" w14:textId="77777777" w:rsidR="00710004" w:rsidRDefault="002D002D">
            <w:pPr>
              <w:pStyle w:val="normal-000326"/>
            </w:pPr>
            <w:r>
              <w:rPr>
                <w:rStyle w:val="defaultparagraphfont-000026"/>
              </w:rPr>
              <w:t xml:space="preserve">10 – 20% </w:t>
            </w:r>
          </w:p>
        </w:tc>
        <w:tc>
          <w:tcPr>
            <w:tcW w:w="2295"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446BA014" w14:textId="77777777" w:rsidR="00710004" w:rsidRDefault="002D002D">
            <w:pPr>
              <w:pStyle w:val="normal-000326"/>
            </w:pPr>
            <w:r>
              <w:rPr>
                <w:rStyle w:val="defaultparagraphfont-000026"/>
              </w:rPr>
              <w:t xml:space="preserve">60 - 80% </w:t>
            </w:r>
          </w:p>
        </w:tc>
        <w:tc>
          <w:tcPr>
            <w:tcW w:w="2295"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6FE90996" w14:textId="77777777" w:rsidR="00710004" w:rsidRDefault="002D002D">
            <w:pPr>
              <w:pStyle w:val="normal-000326"/>
            </w:pPr>
            <w:r>
              <w:rPr>
                <w:rStyle w:val="defaultparagraphfont-000026"/>
              </w:rPr>
              <w:t xml:space="preserve">10 - 20 % </w:t>
            </w:r>
          </w:p>
        </w:tc>
      </w:tr>
      <w:tr w:rsidR="00710004" w14:paraId="78CE86E5" w14:textId="77777777">
        <w:tc>
          <w:tcPr>
            <w:tcW w:w="2235" w:type="dxa"/>
            <w:tcBorders>
              <w:top w:val="single" w:sz="6" w:space="0" w:color="auto"/>
              <w:left w:val="single" w:sz="6" w:space="0" w:color="auto"/>
              <w:bottom w:val="single" w:sz="6" w:space="0" w:color="auto"/>
              <w:right w:val="single" w:sz="6" w:space="0" w:color="auto"/>
            </w:tcBorders>
            <w:shd w:val="clear" w:color="auto" w:fill="BDD6EE"/>
            <w:tcMar>
              <w:top w:w="0" w:type="dxa"/>
              <w:left w:w="90" w:type="dxa"/>
              <w:bottom w:w="0" w:type="dxa"/>
              <w:right w:w="90" w:type="dxa"/>
            </w:tcMar>
            <w:vAlign w:val="center"/>
            <w:hideMark/>
          </w:tcPr>
          <w:p w14:paraId="5A51122B" w14:textId="77777777" w:rsidR="00710004" w:rsidRDefault="002D002D">
            <w:pPr>
              <w:pStyle w:val="normal-000078"/>
            </w:pPr>
            <w:r>
              <w:rPr>
                <w:rStyle w:val="defaultparagraphfont-000026"/>
              </w:rPr>
              <w:t xml:space="preserve">Status modula </w:t>
            </w:r>
          </w:p>
          <w:p w14:paraId="7332DD7A" w14:textId="77777777" w:rsidR="00710004" w:rsidRDefault="002D002D">
            <w:pPr>
              <w:pStyle w:val="normal-000078"/>
            </w:pPr>
            <w:r>
              <w:rPr>
                <w:rStyle w:val="defaultparagraphfont-000026"/>
              </w:rPr>
              <w:t xml:space="preserve">(obvezni/izborni) </w:t>
            </w:r>
          </w:p>
        </w:tc>
        <w:tc>
          <w:tcPr>
            <w:tcW w:w="6255" w:type="dxa"/>
            <w:gridSpan w:val="3"/>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016773B5" w14:textId="77777777" w:rsidR="00710004" w:rsidRDefault="002D002D">
            <w:pPr>
              <w:pStyle w:val="normal-000078"/>
            </w:pPr>
            <w:r>
              <w:rPr>
                <w:rStyle w:val="defaultparagraphfont-000028"/>
              </w:rPr>
              <w:t xml:space="preserve">OBVEZNI </w:t>
            </w:r>
          </w:p>
        </w:tc>
      </w:tr>
      <w:tr w:rsidR="00710004" w14:paraId="2C272E86" w14:textId="77777777">
        <w:trPr>
          <w:trHeight w:val="555"/>
        </w:trPr>
        <w:tc>
          <w:tcPr>
            <w:tcW w:w="2235" w:type="dxa"/>
            <w:tcBorders>
              <w:top w:val="single" w:sz="6" w:space="0" w:color="auto"/>
              <w:left w:val="single" w:sz="6" w:space="0" w:color="auto"/>
              <w:bottom w:val="single" w:sz="6" w:space="0" w:color="auto"/>
              <w:right w:val="single" w:sz="6" w:space="0" w:color="auto"/>
            </w:tcBorders>
            <w:shd w:val="clear" w:color="auto" w:fill="BDD6EE"/>
            <w:tcMar>
              <w:top w:w="0" w:type="dxa"/>
              <w:left w:w="90" w:type="dxa"/>
              <w:bottom w:w="0" w:type="dxa"/>
              <w:right w:w="90" w:type="dxa"/>
            </w:tcMar>
            <w:vAlign w:val="center"/>
            <w:hideMark/>
          </w:tcPr>
          <w:p w14:paraId="2619FC79" w14:textId="77777777" w:rsidR="00710004" w:rsidRDefault="002D002D">
            <w:pPr>
              <w:pStyle w:val="normal-000078"/>
            </w:pPr>
            <w:r>
              <w:rPr>
                <w:rStyle w:val="defaultparagraphfont-000026"/>
              </w:rPr>
              <w:t xml:space="preserve">Cilj (opis) modula </w:t>
            </w:r>
          </w:p>
        </w:tc>
        <w:tc>
          <w:tcPr>
            <w:tcW w:w="6255" w:type="dxa"/>
            <w:gridSpan w:val="3"/>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4DF787F2" w14:textId="77777777" w:rsidR="00710004" w:rsidRDefault="002D002D">
            <w:pPr>
              <w:pStyle w:val="normal-000189"/>
            </w:pPr>
            <w:r>
              <w:rPr>
                <w:rStyle w:val="defaultparagraphfont-000028"/>
              </w:rPr>
              <w:t xml:space="preserve">Cilj modula je omogućiti učenicima stjecanje kompetencija u razradi </w:t>
            </w:r>
            <w:r>
              <w:rPr>
                <w:rStyle w:val="defaultparagraphfont-000028"/>
              </w:rPr>
              <w:t>tehnološkog procesa  i izradi proizvoda na konvencionalnim strojevima.</w:t>
            </w:r>
            <w:r>
              <w:t xml:space="preserve"> </w:t>
            </w:r>
          </w:p>
        </w:tc>
      </w:tr>
      <w:tr w:rsidR="00710004" w14:paraId="6BCEEF21" w14:textId="77777777">
        <w:tc>
          <w:tcPr>
            <w:tcW w:w="2235" w:type="dxa"/>
            <w:tcBorders>
              <w:top w:val="single" w:sz="6" w:space="0" w:color="auto"/>
              <w:left w:val="single" w:sz="6" w:space="0" w:color="auto"/>
              <w:bottom w:val="single" w:sz="6" w:space="0" w:color="auto"/>
              <w:right w:val="single" w:sz="6" w:space="0" w:color="auto"/>
            </w:tcBorders>
            <w:shd w:val="clear" w:color="auto" w:fill="BDD6EE"/>
            <w:tcMar>
              <w:top w:w="0" w:type="dxa"/>
              <w:left w:w="90" w:type="dxa"/>
              <w:bottom w:w="0" w:type="dxa"/>
              <w:right w:w="90" w:type="dxa"/>
            </w:tcMar>
            <w:vAlign w:val="center"/>
            <w:hideMark/>
          </w:tcPr>
          <w:p w14:paraId="76309BD3" w14:textId="77777777" w:rsidR="00710004" w:rsidRDefault="002D002D">
            <w:pPr>
              <w:pStyle w:val="normal-000078"/>
            </w:pPr>
            <w:r>
              <w:rPr>
                <w:rStyle w:val="defaultparagraphfont-000026"/>
              </w:rPr>
              <w:t xml:space="preserve">Ključni pojmovi </w:t>
            </w:r>
          </w:p>
        </w:tc>
        <w:tc>
          <w:tcPr>
            <w:tcW w:w="6255" w:type="dxa"/>
            <w:gridSpan w:val="3"/>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41D6E2FE" w14:textId="77777777" w:rsidR="00710004" w:rsidRDefault="002D002D">
            <w:pPr>
              <w:pStyle w:val="normal-000391"/>
              <w:spacing w:after="0"/>
            </w:pPr>
            <w:r>
              <w:rPr>
                <w:rStyle w:val="defaultparagraphfont-000100"/>
              </w:rPr>
              <w:t xml:space="preserve">tehnološka dokumentacija, operacija, zahvat, prolaz, kalkulacija troškova, nacrt, katalog alata, tokarilica, glodalica, alatni stroj, savijanje profila, savijamje cijevi </w:t>
            </w:r>
          </w:p>
        </w:tc>
      </w:tr>
      <w:tr w:rsidR="00710004" w14:paraId="068DBB73" w14:textId="77777777">
        <w:tc>
          <w:tcPr>
            <w:tcW w:w="2235" w:type="dxa"/>
            <w:tcBorders>
              <w:top w:val="single" w:sz="6" w:space="0" w:color="auto"/>
              <w:left w:val="single" w:sz="6" w:space="0" w:color="auto"/>
              <w:bottom w:val="single" w:sz="6" w:space="0" w:color="auto"/>
              <w:right w:val="single" w:sz="6" w:space="0" w:color="auto"/>
            </w:tcBorders>
            <w:shd w:val="clear" w:color="auto" w:fill="BDD7EE"/>
            <w:tcMar>
              <w:top w:w="0" w:type="dxa"/>
              <w:left w:w="90" w:type="dxa"/>
              <w:bottom w:w="0" w:type="dxa"/>
              <w:right w:w="90" w:type="dxa"/>
            </w:tcMar>
            <w:vAlign w:val="center"/>
            <w:hideMark/>
          </w:tcPr>
          <w:p w14:paraId="7CB8C26A" w14:textId="77777777" w:rsidR="00710004" w:rsidRDefault="002D002D">
            <w:pPr>
              <w:pStyle w:val="normal-000078"/>
            </w:pPr>
            <w:r>
              <w:rPr>
                <w:rStyle w:val="defaultparagraphfont-000026"/>
              </w:rPr>
              <w:t xml:space="preserve">Povezanost modula s međupredmetnim temama (ako je primjenljivo) </w:t>
            </w:r>
          </w:p>
        </w:tc>
        <w:tc>
          <w:tcPr>
            <w:tcW w:w="6255" w:type="dxa"/>
            <w:gridSpan w:val="3"/>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57075F68" w14:textId="77777777" w:rsidR="00710004" w:rsidRDefault="002D002D">
            <w:pPr>
              <w:pStyle w:val="normal-000078"/>
            </w:pPr>
            <w:r>
              <w:rPr>
                <w:rStyle w:val="defaultparagraphfont-000026"/>
              </w:rPr>
              <w:t xml:space="preserve">MPT Osobni i socijalni razvoj </w:t>
            </w:r>
          </w:p>
          <w:p w14:paraId="50E3FF35" w14:textId="77777777" w:rsidR="00710004" w:rsidRDefault="002D002D">
            <w:pPr>
              <w:pStyle w:val="normal-000078"/>
            </w:pPr>
            <w:r>
              <w:rPr>
                <w:rStyle w:val="defaultparagraphfont-000028"/>
              </w:rPr>
              <w:t>A.4.3. Razvija osobne potencijale</w:t>
            </w:r>
            <w:r>
              <w:t xml:space="preserve"> </w:t>
            </w:r>
          </w:p>
          <w:p w14:paraId="55C279B5" w14:textId="77777777" w:rsidR="00710004" w:rsidRDefault="002D002D">
            <w:pPr>
              <w:pStyle w:val="normal-000078"/>
            </w:pPr>
            <w:r>
              <w:rPr>
                <w:rStyle w:val="defaultparagraphfont-000028"/>
              </w:rPr>
              <w:t>B.4.2.Suradnički uči i radi u timu.</w:t>
            </w:r>
            <w:r>
              <w:t xml:space="preserve"> </w:t>
            </w:r>
          </w:p>
          <w:p w14:paraId="20C3EC59" w14:textId="77777777" w:rsidR="00710004" w:rsidRDefault="002D002D">
            <w:pPr>
              <w:pStyle w:val="normal-000078"/>
            </w:pPr>
            <w:r>
              <w:rPr>
                <w:rStyle w:val="defaultparagraphfont-000028"/>
              </w:rPr>
              <w:t>B.4.3. Preuzima odgovornost za svoje ponašanje</w:t>
            </w:r>
            <w:r>
              <w:t xml:space="preserve"> </w:t>
            </w:r>
          </w:p>
          <w:p w14:paraId="174ED2C6" w14:textId="77777777" w:rsidR="00710004" w:rsidRDefault="002D002D">
            <w:pPr>
              <w:pStyle w:val="normal-000078"/>
            </w:pPr>
            <w:r>
              <w:rPr>
                <w:rStyle w:val="defaultparagraphfont-000026"/>
              </w:rPr>
              <w:t xml:space="preserve">MPT Uporaba informacijske i komunikacijske tehnologije </w:t>
            </w:r>
          </w:p>
          <w:p w14:paraId="45F8B17F" w14:textId="77777777" w:rsidR="00710004" w:rsidRDefault="002D002D">
            <w:pPr>
              <w:pStyle w:val="normal-000078"/>
            </w:pPr>
            <w:r>
              <w:rPr>
                <w:rStyle w:val="defaultparagraphfont-000028"/>
              </w:rPr>
              <w:t xml:space="preserve">A.4.1. Učenik kritički odabire odgovarajuću digitalnu </w:t>
            </w:r>
            <w:r>
              <w:rPr>
                <w:rStyle w:val="defaultparagraphfont-000028"/>
              </w:rPr>
              <w:t>tehnologiju</w:t>
            </w:r>
            <w:r>
              <w:t xml:space="preserve"> </w:t>
            </w:r>
          </w:p>
          <w:p w14:paraId="70BE3E7C" w14:textId="77777777" w:rsidR="00710004" w:rsidRDefault="002D002D">
            <w:pPr>
              <w:pStyle w:val="normal-000078"/>
            </w:pPr>
            <w:r>
              <w:rPr>
                <w:rStyle w:val="defaultparagraphfont-000028"/>
              </w:rPr>
              <w:t>C.4.3. Učenik samostalno kritički procjenjuje proces, izvore i rezultate pretraživanja,</w:t>
            </w:r>
            <w:r>
              <w:t xml:space="preserve"> </w:t>
            </w:r>
          </w:p>
          <w:p w14:paraId="4D7003B9" w14:textId="77777777" w:rsidR="00710004" w:rsidRDefault="002D002D">
            <w:pPr>
              <w:pStyle w:val="normal-000078"/>
            </w:pPr>
            <w:r>
              <w:rPr>
                <w:rStyle w:val="defaultparagraphfont-000028"/>
              </w:rPr>
              <w:t>odabire potrebne informacije.</w:t>
            </w:r>
            <w:r>
              <w:t xml:space="preserve"> </w:t>
            </w:r>
          </w:p>
          <w:p w14:paraId="5D4BA09B" w14:textId="77777777" w:rsidR="00710004" w:rsidRDefault="002D002D">
            <w:pPr>
              <w:pStyle w:val="normal-000078"/>
            </w:pPr>
            <w:r>
              <w:rPr>
                <w:rStyle w:val="defaultparagraphfont-000028"/>
              </w:rPr>
              <w:t>C.4.4. Učenik samostalno i odgovorno upravlja prikupljenim informacijama.</w:t>
            </w:r>
            <w:r>
              <w:t xml:space="preserve"> </w:t>
            </w:r>
          </w:p>
          <w:p w14:paraId="395D3054" w14:textId="77777777" w:rsidR="00710004" w:rsidRDefault="002D002D">
            <w:pPr>
              <w:pStyle w:val="normal-000078"/>
            </w:pPr>
            <w:r>
              <w:rPr>
                <w:rStyle w:val="defaultparagraphfont-000026"/>
              </w:rPr>
              <w:t xml:space="preserve">MPT Zdravlje </w:t>
            </w:r>
          </w:p>
          <w:p w14:paraId="4713CE12" w14:textId="77777777" w:rsidR="00710004" w:rsidRDefault="002D002D">
            <w:pPr>
              <w:pStyle w:val="normal-000078"/>
            </w:pPr>
            <w:r>
              <w:rPr>
                <w:rStyle w:val="defaultparagraphfont-000028"/>
              </w:rPr>
              <w:t>B</w:t>
            </w:r>
            <w:r>
              <w:t xml:space="preserve"> </w:t>
            </w:r>
            <w:r>
              <w:rPr>
                <w:rStyle w:val="defaultparagraphfont-000028"/>
              </w:rPr>
              <w:t>.4.1.A Odabire primjerene odnose i komunikaciju</w:t>
            </w:r>
            <w:r>
              <w:t xml:space="preserve"> </w:t>
            </w:r>
          </w:p>
          <w:p w14:paraId="5DD57449" w14:textId="77777777" w:rsidR="00710004" w:rsidRDefault="002D002D">
            <w:pPr>
              <w:pStyle w:val="normal-000078"/>
            </w:pPr>
            <w:r>
              <w:rPr>
                <w:rStyle w:val="defaultparagraphfont-000028"/>
              </w:rPr>
              <w:lastRenderedPageBreak/>
              <w:t>B.4.1.B Razvija tolerantan odnos prema drugima</w:t>
            </w:r>
            <w:r>
              <w:t xml:space="preserve"> </w:t>
            </w:r>
          </w:p>
          <w:p w14:paraId="60DAF600" w14:textId="77777777" w:rsidR="00710004" w:rsidRDefault="002D002D">
            <w:pPr>
              <w:pStyle w:val="normal-000078"/>
            </w:pPr>
            <w:r>
              <w:rPr>
                <w:rStyle w:val="defaultparagraphfont-000026"/>
              </w:rPr>
              <w:t xml:space="preserve">MPT Učiti kako učiti: </w:t>
            </w:r>
          </w:p>
          <w:p w14:paraId="4B1C43E7" w14:textId="77777777" w:rsidR="00710004" w:rsidRDefault="002D002D">
            <w:pPr>
              <w:pStyle w:val="normal-000078"/>
            </w:pPr>
            <w:r>
              <w:rPr>
                <w:rStyle w:val="defaultparagraphfont-000028"/>
              </w:rPr>
              <w:t>A. 1. Učenik samostalno traži nove informacije iz različitih izvora, transformira ih u novo znanje i uspješno primjenjuje pri rješavanju problema.</w:t>
            </w:r>
            <w:r>
              <w:t xml:space="preserve"> </w:t>
            </w:r>
          </w:p>
          <w:p w14:paraId="1665CFF5" w14:textId="77777777" w:rsidR="00710004" w:rsidRDefault="002D002D">
            <w:pPr>
              <w:pStyle w:val="normal-000078"/>
            </w:pPr>
            <w:r>
              <w:rPr>
                <w:rStyle w:val="defaultparagraphfont-000028"/>
              </w:rPr>
              <w:t>A. 2. Učenik se koristi različitim strategijama učenja i samostalno ih primjenjuje pri ostvarivanju ciljeva učenja i rješavanju problema u svim područjima učenja.</w:t>
            </w:r>
            <w:r>
              <w:t xml:space="preserve"> </w:t>
            </w:r>
          </w:p>
          <w:p w14:paraId="5AE7B814" w14:textId="77777777" w:rsidR="00710004" w:rsidRDefault="002D002D">
            <w:pPr>
              <w:pStyle w:val="normal-000036"/>
              <w:spacing w:after="0"/>
            </w:pPr>
            <w:r>
              <w:rPr>
                <w:rStyle w:val="defaultparagraphfont-000028"/>
              </w:rPr>
              <w:t>A. 4. Učenik samostalno kritički promišlja i vrednuje ideje</w:t>
            </w:r>
            <w:r>
              <w:t xml:space="preserve"> </w:t>
            </w:r>
            <w:r>
              <w:rPr>
                <w:rStyle w:val="defaultparagraphfont-000028"/>
              </w:rPr>
              <w:t>.</w:t>
            </w:r>
            <w:r>
              <w:t xml:space="preserve"> </w:t>
            </w:r>
          </w:p>
        </w:tc>
      </w:tr>
      <w:tr w:rsidR="00710004" w14:paraId="2DB3051C" w14:textId="77777777">
        <w:tc>
          <w:tcPr>
            <w:tcW w:w="2235" w:type="dxa"/>
            <w:tcBorders>
              <w:top w:val="single" w:sz="6" w:space="0" w:color="auto"/>
              <w:left w:val="single" w:sz="6" w:space="0" w:color="auto"/>
              <w:bottom w:val="single" w:sz="6" w:space="0" w:color="auto"/>
              <w:right w:val="single" w:sz="6" w:space="0" w:color="auto"/>
            </w:tcBorders>
            <w:shd w:val="clear" w:color="auto" w:fill="BDD6EE"/>
            <w:tcMar>
              <w:top w:w="0" w:type="dxa"/>
              <w:left w:w="90" w:type="dxa"/>
              <w:bottom w:w="0" w:type="dxa"/>
              <w:right w:w="90" w:type="dxa"/>
            </w:tcMar>
            <w:vAlign w:val="center"/>
            <w:hideMark/>
          </w:tcPr>
          <w:p w14:paraId="065CD8A3" w14:textId="77777777" w:rsidR="00710004" w:rsidRDefault="002D002D">
            <w:pPr>
              <w:pStyle w:val="normal-000078"/>
            </w:pPr>
            <w:r>
              <w:rPr>
                <w:rStyle w:val="defaultparagraphfont-000026"/>
              </w:rPr>
              <w:lastRenderedPageBreak/>
              <w:t xml:space="preserve">Preporuke za učenje temeljeno na radu </w:t>
            </w:r>
          </w:p>
        </w:tc>
        <w:tc>
          <w:tcPr>
            <w:tcW w:w="6255" w:type="dxa"/>
            <w:gridSpan w:val="3"/>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32EF9EFC" w14:textId="77777777" w:rsidR="00710004" w:rsidRDefault="002D002D">
            <w:pPr>
              <w:pStyle w:val="normal-000031"/>
              <w:spacing w:before="0" w:after="0"/>
            </w:pPr>
            <w:r>
              <w:rPr>
                <w:rStyle w:val="defaultparagraphfont-000028"/>
              </w:rPr>
              <w:t>Učenje temeljeno na radu integrirano je u modul kroz rješavanje problemskih zadataka koji se mogu simulirati u školskim specijaliziranim učionicama/praktikumima. Zadaci za učenje i vježbe su osmišljeni tako da odgovaraju stvarnim radnim situacijama radnog mjesta. Učenici čitaju, analiziraju i izrađuju tehnološku dokumentaciju i crteže ručno i primjenom odgovarajući programa koristeći računala.</w:t>
            </w:r>
            <w:r>
              <w:t xml:space="preserve"> </w:t>
            </w:r>
          </w:p>
        </w:tc>
      </w:tr>
      <w:tr w:rsidR="00710004" w14:paraId="742A4102" w14:textId="77777777">
        <w:tc>
          <w:tcPr>
            <w:tcW w:w="2235" w:type="dxa"/>
            <w:tcBorders>
              <w:top w:val="single" w:sz="6" w:space="0" w:color="auto"/>
              <w:left w:val="single" w:sz="6" w:space="0" w:color="auto"/>
              <w:bottom w:val="single" w:sz="6" w:space="0" w:color="auto"/>
              <w:right w:val="single" w:sz="6" w:space="0" w:color="auto"/>
            </w:tcBorders>
            <w:shd w:val="clear" w:color="auto" w:fill="BDD6EE"/>
            <w:tcMar>
              <w:top w:w="0" w:type="dxa"/>
              <w:left w:w="90" w:type="dxa"/>
              <w:bottom w:w="0" w:type="dxa"/>
              <w:right w:w="90" w:type="dxa"/>
            </w:tcMar>
            <w:vAlign w:val="center"/>
            <w:hideMark/>
          </w:tcPr>
          <w:p w14:paraId="47D7DBA9" w14:textId="77777777" w:rsidR="00710004" w:rsidRDefault="002D002D">
            <w:pPr>
              <w:pStyle w:val="normal-000078"/>
            </w:pPr>
            <w:r>
              <w:rPr>
                <w:rStyle w:val="defaultparagraphfont-000026"/>
              </w:rPr>
              <w:t xml:space="preserve">Specifični materijalni uvjeti i okruženje za učenje, potrebni za realizaciju modula </w:t>
            </w:r>
          </w:p>
        </w:tc>
        <w:tc>
          <w:tcPr>
            <w:tcW w:w="6255" w:type="dxa"/>
            <w:gridSpan w:val="3"/>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3F12D017" w14:textId="77777777" w:rsidR="00710004" w:rsidRDefault="002D002D">
            <w:pPr>
              <w:pStyle w:val="normal-000369"/>
              <w:spacing w:before="0" w:after="0"/>
            </w:pPr>
            <w:hyperlink r:id="rId71" w:history="1">
              <w:r>
                <w:rPr>
                  <w:rStyle w:val="defaultparagraphfont-000863"/>
                </w:rPr>
                <w:t xml:space="preserve">https://hko.srce.hr/registar/standard-kvalifikacije/detalji/94 </w:t>
              </w:r>
            </w:hyperlink>
          </w:p>
          <w:p w14:paraId="4FC5D932" w14:textId="77777777" w:rsidR="00710004" w:rsidRDefault="002D002D">
            <w:pPr>
              <w:pStyle w:val="normal-000369"/>
              <w:spacing w:before="0" w:after="0"/>
            </w:pPr>
            <w:r>
              <w:rPr>
                <w:rStyle w:val="defaultparagraphfont-000028"/>
              </w:rPr>
              <w:t>Potrebno je razredni odjel dijeliti u odgojno-obrazovne skupine kako bi se učenicima osigurao rad na siguran način.</w:t>
            </w:r>
            <w:r>
              <w:t xml:space="preserve"> </w:t>
            </w:r>
          </w:p>
        </w:tc>
      </w:tr>
      <w:tr w:rsidR="00710004" w14:paraId="22966AA2" w14:textId="77777777">
        <w:trPr>
          <w:trHeight w:val="360"/>
        </w:trPr>
        <w:tc>
          <w:tcPr>
            <w:tcW w:w="4200" w:type="dxa"/>
            <w:gridSpan w:val="2"/>
            <w:tcBorders>
              <w:top w:val="single" w:sz="6" w:space="0" w:color="auto"/>
              <w:left w:val="single" w:sz="6" w:space="0" w:color="auto"/>
              <w:bottom w:val="single" w:sz="6" w:space="0" w:color="auto"/>
              <w:right w:val="single" w:sz="6" w:space="0" w:color="auto"/>
            </w:tcBorders>
            <w:shd w:val="clear" w:color="auto" w:fill="9CC2E5"/>
            <w:tcMar>
              <w:top w:w="0" w:type="dxa"/>
              <w:left w:w="90" w:type="dxa"/>
              <w:bottom w:w="0" w:type="dxa"/>
              <w:right w:w="90" w:type="dxa"/>
            </w:tcMar>
            <w:vAlign w:val="center"/>
            <w:hideMark/>
          </w:tcPr>
          <w:p w14:paraId="140CCE82" w14:textId="77777777" w:rsidR="00710004" w:rsidRDefault="002D002D">
            <w:pPr>
              <w:pStyle w:val="normal-000070"/>
            </w:pPr>
            <w:r>
              <w:rPr>
                <w:rStyle w:val="defaultparagraphfont-000026"/>
              </w:rPr>
              <w:t xml:space="preserve">Skup ishoda učenja iz SK-a, obujam: </w:t>
            </w:r>
          </w:p>
        </w:tc>
        <w:tc>
          <w:tcPr>
            <w:tcW w:w="4335" w:type="dxa"/>
            <w:gridSpan w:val="2"/>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4A5B108A" w14:textId="77777777" w:rsidR="00710004" w:rsidRDefault="002D002D">
            <w:pPr>
              <w:pStyle w:val="normal-000070"/>
            </w:pPr>
            <w:r>
              <w:rPr>
                <w:rStyle w:val="defaultparagraphfont-000026"/>
              </w:rPr>
              <w:t xml:space="preserve">Razrada tehnoloških procesa za konvencionalne strojeve, 2 CSVET </w:t>
            </w:r>
          </w:p>
        </w:tc>
      </w:tr>
      <w:tr w:rsidR="00710004" w14:paraId="5B4C7E1A" w14:textId="77777777">
        <w:trPr>
          <w:trHeight w:val="420"/>
        </w:trPr>
        <w:tc>
          <w:tcPr>
            <w:tcW w:w="4200" w:type="dxa"/>
            <w:gridSpan w:val="2"/>
            <w:tcBorders>
              <w:top w:val="single" w:sz="6" w:space="0" w:color="auto"/>
              <w:left w:val="single" w:sz="6" w:space="0" w:color="auto"/>
              <w:bottom w:val="single" w:sz="6" w:space="0" w:color="auto"/>
              <w:right w:val="single" w:sz="6" w:space="0" w:color="auto"/>
            </w:tcBorders>
            <w:shd w:val="clear" w:color="auto" w:fill="BDD6EE"/>
            <w:tcMar>
              <w:top w:w="0" w:type="dxa"/>
              <w:left w:w="90" w:type="dxa"/>
              <w:bottom w:w="0" w:type="dxa"/>
              <w:right w:w="90" w:type="dxa"/>
            </w:tcMar>
            <w:vAlign w:val="center"/>
            <w:hideMark/>
          </w:tcPr>
          <w:p w14:paraId="7F857CEC" w14:textId="77777777" w:rsidR="00710004" w:rsidRDefault="002D002D">
            <w:pPr>
              <w:pStyle w:val="normal-000195"/>
            </w:pPr>
            <w:r>
              <w:rPr>
                <w:rStyle w:val="defaultparagraphfont-000026"/>
              </w:rPr>
              <w:t xml:space="preserve">Ishodi učenja </w:t>
            </w:r>
          </w:p>
        </w:tc>
        <w:tc>
          <w:tcPr>
            <w:tcW w:w="4335" w:type="dxa"/>
            <w:gridSpan w:val="2"/>
            <w:tcBorders>
              <w:top w:val="single" w:sz="6" w:space="0" w:color="auto"/>
              <w:left w:val="single" w:sz="6" w:space="0" w:color="auto"/>
              <w:bottom w:val="single" w:sz="6" w:space="0" w:color="auto"/>
              <w:right w:val="single" w:sz="6" w:space="0" w:color="auto"/>
            </w:tcBorders>
            <w:shd w:val="clear" w:color="auto" w:fill="BDD6EE"/>
            <w:tcMar>
              <w:top w:w="0" w:type="dxa"/>
              <w:left w:w="90" w:type="dxa"/>
              <w:bottom w:w="0" w:type="dxa"/>
              <w:right w:w="90" w:type="dxa"/>
            </w:tcMar>
            <w:vAlign w:val="center"/>
            <w:hideMark/>
          </w:tcPr>
          <w:p w14:paraId="3F167327" w14:textId="77777777" w:rsidR="00710004" w:rsidRDefault="002D002D">
            <w:pPr>
              <w:pStyle w:val="normal-000195"/>
            </w:pPr>
            <w:r>
              <w:rPr>
                <w:rStyle w:val="defaultparagraphfont-000026"/>
              </w:rPr>
              <w:t xml:space="preserve">Ishodi učenja na razini usvojenosti „dobar” </w:t>
            </w:r>
          </w:p>
        </w:tc>
      </w:tr>
      <w:tr w:rsidR="00710004" w14:paraId="1220766E" w14:textId="77777777">
        <w:trPr>
          <w:trHeight w:val="405"/>
        </w:trPr>
        <w:tc>
          <w:tcPr>
            <w:tcW w:w="4200" w:type="dxa"/>
            <w:gridSpan w:val="2"/>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208E8A9B" w14:textId="77777777" w:rsidR="00710004" w:rsidRDefault="002D002D">
            <w:pPr>
              <w:pStyle w:val="normal-000194"/>
            </w:pPr>
            <w:r>
              <w:rPr>
                <w:rStyle w:val="defaultparagraphfont-000028"/>
              </w:rPr>
              <w:t>Razlikovati proizvodni i tehnološki proces</w:t>
            </w:r>
            <w:r>
              <w:t xml:space="preserve"> </w:t>
            </w:r>
          </w:p>
        </w:tc>
        <w:tc>
          <w:tcPr>
            <w:tcW w:w="4335" w:type="dxa"/>
            <w:gridSpan w:val="2"/>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17682A03" w14:textId="77777777" w:rsidR="00710004" w:rsidRDefault="002D002D">
            <w:pPr>
              <w:pStyle w:val="normal-000194"/>
            </w:pPr>
            <w:r>
              <w:rPr>
                <w:rStyle w:val="defaultparagraphfont-000028"/>
              </w:rPr>
              <w:t>Objasniti razliku između proizvodnog i tehnološkog procesa</w:t>
            </w:r>
            <w:r>
              <w:t xml:space="preserve"> </w:t>
            </w:r>
          </w:p>
        </w:tc>
      </w:tr>
      <w:tr w:rsidR="00710004" w14:paraId="602983F2" w14:textId="77777777">
        <w:trPr>
          <w:trHeight w:val="405"/>
        </w:trPr>
        <w:tc>
          <w:tcPr>
            <w:tcW w:w="4200" w:type="dxa"/>
            <w:gridSpan w:val="2"/>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026C1C6D" w14:textId="77777777" w:rsidR="00710004" w:rsidRDefault="002D002D">
            <w:pPr>
              <w:pStyle w:val="normal-000070"/>
            </w:pPr>
            <w:r>
              <w:rPr>
                <w:rStyle w:val="defaultparagraphfont-000028"/>
              </w:rPr>
              <w:t xml:space="preserve">Definirati </w:t>
            </w:r>
            <w:r>
              <w:rPr>
                <w:rStyle w:val="defaultparagraphfont-000028"/>
              </w:rPr>
              <w:t>elemente tehnološkog procesa</w:t>
            </w:r>
            <w:r>
              <w:t xml:space="preserve"> </w:t>
            </w:r>
          </w:p>
        </w:tc>
        <w:tc>
          <w:tcPr>
            <w:tcW w:w="4335" w:type="dxa"/>
            <w:gridSpan w:val="2"/>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088B397F" w14:textId="77777777" w:rsidR="00710004" w:rsidRDefault="002D002D">
            <w:pPr>
              <w:pStyle w:val="normal-000070"/>
            </w:pPr>
            <w:r>
              <w:rPr>
                <w:rStyle w:val="defaultparagraphfont-000028"/>
              </w:rPr>
              <w:t>Objasniti elemente tehnološkog procesa (operacija, zahvat, prolaz)</w:t>
            </w:r>
            <w:r>
              <w:t xml:space="preserve"> </w:t>
            </w:r>
          </w:p>
        </w:tc>
      </w:tr>
      <w:tr w:rsidR="00710004" w14:paraId="47EE063A" w14:textId="77777777">
        <w:trPr>
          <w:trHeight w:val="405"/>
        </w:trPr>
        <w:tc>
          <w:tcPr>
            <w:tcW w:w="4200" w:type="dxa"/>
            <w:gridSpan w:val="2"/>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33B7BE56" w14:textId="77777777" w:rsidR="00710004" w:rsidRDefault="002D002D">
            <w:pPr>
              <w:pStyle w:val="normal-000070"/>
            </w:pPr>
            <w:r>
              <w:rPr>
                <w:rStyle w:val="defaultparagraphfont-000028"/>
              </w:rPr>
              <w:t>Izabrati potrebne alate (stezne, rezne, mjerne)</w:t>
            </w:r>
            <w:r>
              <w:t xml:space="preserve"> </w:t>
            </w:r>
          </w:p>
        </w:tc>
        <w:tc>
          <w:tcPr>
            <w:tcW w:w="4335" w:type="dxa"/>
            <w:gridSpan w:val="2"/>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2B0DB539" w14:textId="77777777" w:rsidR="00710004" w:rsidRDefault="002D002D">
            <w:pPr>
              <w:pStyle w:val="normal-000070"/>
            </w:pPr>
            <w:r>
              <w:rPr>
                <w:rStyle w:val="defaultparagraphfont-000028"/>
              </w:rPr>
              <w:t>Izabrati potrebne alate za zadani primjer</w:t>
            </w:r>
            <w:r>
              <w:t xml:space="preserve"> </w:t>
            </w:r>
          </w:p>
        </w:tc>
      </w:tr>
      <w:tr w:rsidR="00710004" w14:paraId="6AF26293" w14:textId="77777777">
        <w:trPr>
          <w:trHeight w:val="405"/>
        </w:trPr>
        <w:tc>
          <w:tcPr>
            <w:tcW w:w="4200" w:type="dxa"/>
            <w:gridSpan w:val="2"/>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1171B398" w14:textId="77777777" w:rsidR="00710004" w:rsidRDefault="002D002D">
            <w:pPr>
              <w:pStyle w:val="normal-000070"/>
            </w:pPr>
            <w:r>
              <w:rPr>
                <w:rStyle w:val="defaultparagraphfont-000028"/>
              </w:rPr>
              <w:t>Protumačiti parametre (režime) obrade</w:t>
            </w:r>
            <w:r>
              <w:t xml:space="preserve"> </w:t>
            </w:r>
          </w:p>
        </w:tc>
        <w:tc>
          <w:tcPr>
            <w:tcW w:w="4335" w:type="dxa"/>
            <w:gridSpan w:val="2"/>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52037D7F" w14:textId="77777777" w:rsidR="00710004" w:rsidRDefault="002D002D">
            <w:pPr>
              <w:pStyle w:val="normal-000070"/>
            </w:pPr>
            <w:r>
              <w:rPr>
                <w:rStyle w:val="defaultparagraphfont-000028"/>
              </w:rPr>
              <w:t xml:space="preserve">Odabrati režime obrade za zadani primjer i objasniti odabir </w:t>
            </w:r>
          </w:p>
        </w:tc>
      </w:tr>
      <w:tr w:rsidR="00710004" w14:paraId="4A73924D" w14:textId="77777777">
        <w:trPr>
          <w:trHeight w:val="405"/>
        </w:trPr>
        <w:tc>
          <w:tcPr>
            <w:tcW w:w="4200" w:type="dxa"/>
            <w:gridSpan w:val="2"/>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6FBCA1C0" w14:textId="77777777" w:rsidR="00710004" w:rsidRDefault="002D002D">
            <w:pPr>
              <w:pStyle w:val="normal-000070"/>
            </w:pPr>
            <w:r>
              <w:rPr>
                <w:rStyle w:val="defaultparagraphfont-000028"/>
              </w:rPr>
              <w:t>Izraditi kalkulaciju troškova proizvodnje</w:t>
            </w:r>
            <w:r>
              <w:t xml:space="preserve"> </w:t>
            </w:r>
          </w:p>
        </w:tc>
        <w:tc>
          <w:tcPr>
            <w:tcW w:w="4335" w:type="dxa"/>
            <w:gridSpan w:val="2"/>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329648CC" w14:textId="77777777" w:rsidR="00710004" w:rsidRDefault="002D002D">
            <w:pPr>
              <w:pStyle w:val="normal-000070"/>
            </w:pPr>
            <w:r>
              <w:rPr>
                <w:rStyle w:val="defaultparagraphfont-000028"/>
              </w:rPr>
              <w:t>Izraditi kalkulaciju troškova proizvodnje za zadani primjer</w:t>
            </w:r>
            <w:r>
              <w:t xml:space="preserve"> </w:t>
            </w:r>
          </w:p>
        </w:tc>
      </w:tr>
      <w:tr w:rsidR="00710004" w14:paraId="22BF12E3" w14:textId="77777777">
        <w:trPr>
          <w:trHeight w:val="405"/>
        </w:trPr>
        <w:tc>
          <w:tcPr>
            <w:tcW w:w="4200" w:type="dxa"/>
            <w:gridSpan w:val="2"/>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4EC065CB" w14:textId="77777777" w:rsidR="00710004" w:rsidRDefault="002D002D">
            <w:pPr>
              <w:pStyle w:val="normal-000070"/>
            </w:pPr>
            <w:r>
              <w:rPr>
                <w:rStyle w:val="defaultparagraphfont-000028"/>
              </w:rPr>
              <w:t>Izračunati vremena izrade</w:t>
            </w:r>
            <w:r>
              <w:t xml:space="preserve"> </w:t>
            </w:r>
          </w:p>
        </w:tc>
        <w:tc>
          <w:tcPr>
            <w:tcW w:w="4335" w:type="dxa"/>
            <w:gridSpan w:val="2"/>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460E0412" w14:textId="77777777" w:rsidR="00710004" w:rsidRDefault="002D002D">
            <w:pPr>
              <w:pStyle w:val="normal-000070"/>
            </w:pPr>
            <w:r>
              <w:rPr>
                <w:rStyle w:val="defaultparagraphfont-000028"/>
              </w:rPr>
              <w:t>Izračunati normu</w:t>
            </w:r>
            <w:r>
              <w:t xml:space="preserve"> </w:t>
            </w:r>
          </w:p>
        </w:tc>
      </w:tr>
      <w:tr w:rsidR="00710004" w14:paraId="46C86794" w14:textId="77777777">
        <w:trPr>
          <w:trHeight w:val="405"/>
        </w:trPr>
        <w:tc>
          <w:tcPr>
            <w:tcW w:w="4200" w:type="dxa"/>
            <w:gridSpan w:val="2"/>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17445AF8" w14:textId="77777777" w:rsidR="00710004" w:rsidRDefault="002D002D">
            <w:pPr>
              <w:pStyle w:val="normal-000070"/>
            </w:pPr>
            <w:r>
              <w:rPr>
                <w:rStyle w:val="defaultparagraphfont-000028"/>
              </w:rPr>
              <w:t>Izraditi tehnološku dokumentaciju</w:t>
            </w:r>
            <w:r>
              <w:t xml:space="preserve"> </w:t>
            </w:r>
          </w:p>
        </w:tc>
        <w:tc>
          <w:tcPr>
            <w:tcW w:w="4335" w:type="dxa"/>
            <w:gridSpan w:val="2"/>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3462A107" w14:textId="77777777" w:rsidR="00710004" w:rsidRDefault="002D002D">
            <w:pPr>
              <w:pStyle w:val="normal-000070"/>
            </w:pPr>
            <w:r>
              <w:rPr>
                <w:rStyle w:val="defaultparagraphfont-000028"/>
              </w:rPr>
              <w:t>Izraditi operacijski list, popis alata i popis strojeva za zadani primjer</w:t>
            </w:r>
            <w:r>
              <w:t xml:space="preserve"> </w:t>
            </w:r>
          </w:p>
        </w:tc>
      </w:tr>
      <w:tr w:rsidR="00710004" w14:paraId="003347E0" w14:textId="77777777">
        <w:trPr>
          <w:trHeight w:val="405"/>
        </w:trPr>
        <w:tc>
          <w:tcPr>
            <w:tcW w:w="4200" w:type="dxa"/>
            <w:gridSpan w:val="2"/>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113A7109" w14:textId="77777777" w:rsidR="00710004" w:rsidRDefault="002D002D">
            <w:pPr>
              <w:pStyle w:val="normal-000070"/>
            </w:pPr>
            <w:r>
              <w:rPr>
                <w:rStyle w:val="defaultparagraphfont-000028"/>
              </w:rPr>
              <w:t>Koristiti kataloge alata i strojeva</w:t>
            </w:r>
            <w:r>
              <w:t xml:space="preserve"> </w:t>
            </w:r>
          </w:p>
        </w:tc>
        <w:tc>
          <w:tcPr>
            <w:tcW w:w="4335" w:type="dxa"/>
            <w:gridSpan w:val="2"/>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0A0F18B3" w14:textId="77777777" w:rsidR="00710004" w:rsidRDefault="002D002D">
            <w:pPr>
              <w:pStyle w:val="normal-000070"/>
            </w:pPr>
            <w:r>
              <w:rPr>
                <w:rStyle w:val="defaultparagraphfont-000028"/>
              </w:rPr>
              <w:t>Izabrati alate i strojeve iz kataloga</w:t>
            </w:r>
            <w:r>
              <w:t xml:space="preserve"> </w:t>
            </w:r>
          </w:p>
        </w:tc>
      </w:tr>
      <w:tr w:rsidR="00710004" w14:paraId="0C9873DB" w14:textId="77777777">
        <w:trPr>
          <w:trHeight w:val="405"/>
        </w:trPr>
        <w:tc>
          <w:tcPr>
            <w:tcW w:w="4200" w:type="dxa"/>
            <w:gridSpan w:val="2"/>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4A58FC5E" w14:textId="77777777" w:rsidR="00710004" w:rsidRDefault="002D002D">
            <w:pPr>
              <w:pStyle w:val="normal-000070"/>
            </w:pPr>
            <w:r>
              <w:rPr>
                <w:rStyle w:val="defaultparagraphfont-000028"/>
              </w:rPr>
              <w:t>Razraditi tehnološki proces prema radioničkom crtežu za izradu predmeta na klasičnim strojevima</w:t>
            </w:r>
            <w:r>
              <w:t xml:space="preserve"> </w:t>
            </w:r>
          </w:p>
        </w:tc>
        <w:tc>
          <w:tcPr>
            <w:tcW w:w="4335" w:type="dxa"/>
            <w:gridSpan w:val="2"/>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52D6917E" w14:textId="77777777" w:rsidR="00710004" w:rsidRDefault="002D002D">
            <w:pPr>
              <w:pStyle w:val="normal-000070"/>
            </w:pPr>
            <w:r>
              <w:rPr>
                <w:rStyle w:val="defaultparagraphfont-000028"/>
              </w:rPr>
              <w:t>Razraditi tehnološki proces prema zadanom nacrtu</w:t>
            </w:r>
            <w:r>
              <w:t xml:space="preserve"> </w:t>
            </w:r>
          </w:p>
        </w:tc>
      </w:tr>
      <w:tr w:rsidR="00710004" w14:paraId="2AFFED15" w14:textId="77777777">
        <w:trPr>
          <w:trHeight w:val="405"/>
        </w:trPr>
        <w:tc>
          <w:tcPr>
            <w:tcW w:w="4200" w:type="dxa"/>
            <w:gridSpan w:val="2"/>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4FA14D4F" w14:textId="77777777" w:rsidR="00710004" w:rsidRDefault="002D002D">
            <w:pPr>
              <w:pStyle w:val="normal-000070"/>
            </w:pPr>
            <w:r>
              <w:rPr>
                <w:rStyle w:val="defaultparagraphfont-000028"/>
              </w:rPr>
              <w:t>Izraditi jednostavni predmet prema razrađenom tehnološkom procesu</w:t>
            </w:r>
            <w:r>
              <w:t xml:space="preserve"> </w:t>
            </w:r>
          </w:p>
        </w:tc>
        <w:tc>
          <w:tcPr>
            <w:tcW w:w="4335" w:type="dxa"/>
            <w:gridSpan w:val="2"/>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7A1FA4BD" w14:textId="77777777" w:rsidR="00710004" w:rsidRDefault="002D002D">
            <w:pPr>
              <w:pStyle w:val="normal-000070"/>
            </w:pPr>
            <w:r>
              <w:rPr>
                <w:rStyle w:val="defaultparagraphfont-000028"/>
              </w:rPr>
              <w:t>Izraditi jednostavni predmet na stroju prema razrađenom tehnološkom procesu</w:t>
            </w:r>
            <w:r>
              <w:t xml:space="preserve"> </w:t>
            </w:r>
          </w:p>
        </w:tc>
      </w:tr>
      <w:tr w:rsidR="00710004" w14:paraId="56EF0E0F" w14:textId="77777777">
        <w:trPr>
          <w:trHeight w:val="375"/>
        </w:trPr>
        <w:tc>
          <w:tcPr>
            <w:tcW w:w="8535" w:type="dxa"/>
            <w:gridSpan w:val="4"/>
            <w:tcBorders>
              <w:top w:val="single" w:sz="6" w:space="0" w:color="auto"/>
              <w:left w:val="single" w:sz="6" w:space="0" w:color="auto"/>
              <w:bottom w:val="single" w:sz="6" w:space="0" w:color="auto"/>
              <w:right w:val="single" w:sz="6" w:space="0" w:color="auto"/>
            </w:tcBorders>
            <w:shd w:val="clear" w:color="auto" w:fill="BDD6EE"/>
            <w:tcMar>
              <w:top w:w="0" w:type="dxa"/>
              <w:left w:w="90" w:type="dxa"/>
              <w:bottom w:w="0" w:type="dxa"/>
              <w:right w:w="90" w:type="dxa"/>
            </w:tcMar>
            <w:vAlign w:val="center"/>
            <w:hideMark/>
          </w:tcPr>
          <w:p w14:paraId="37371360" w14:textId="77777777" w:rsidR="00710004" w:rsidRDefault="002D002D">
            <w:pPr>
              <w:pStyle w:val="normal-000070"/>
            </w:pPr>
            <w:r>
              <w:rPr>
                <w:rStyle w:val="defaultparagraphfont-000026"/>
              </w:rPr>
              <w:t xml:space="preserve">Dominantni nastavni sustav i opis načina ostvarivanja SIU </w:t>
            </w:r>
          </w:p>
        </w:tc>
      </w:tr>
      <w:tr w:rsidR="00710004" w14:paraId="60012827" w14:textId="77777777">
        <w:trPr>
          <w:trHeight w:val="510"/>
        </w:trPr>
        <w:tc>
          <w:tcPr>
            <w:tcW w:w="8535" w:type="dxa"/>
            <w:gridSpan w:val="4"/>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2BFB3A87" w14:textId="77777777" w:rsidR="00710004" w:rsidRDefault="002D002D">
            <w:pPr>
              <w:pStyle w:val="normal-000194"/>
            </w:pPr>
            <w:r>
              <w:rPr>
                <w:rStyle w:val="defaultparagraphfont-000028"/>
              </w:rPr>
              <w:t xml:space="preserve">Dominantni nastavni sustav je </w:t>
            </w:r>
            <w:r>
              <w:rPr>
                <w:rStyle w:val="defaultparagraphfont-000026"/>
              </w:rPr>
              <w:t xml:space="preserve">učenje temeljeno na radu   </w:t>
            </w:r>
            <w:r>
              <w:rPr>
                <w:rStyle w:val="defaultparagraphfont-000028"/>
              </w:rPr>
              <w:t>na rješavanju problemskih zadataka u praksi  </w:t>
            </w:r>
            <w:r>
              <w:t xml:space="preserve"> </w:t>
            </w:r>
            <w:r>
              <w:rPr>
                <w:rStyle w:val="defaultparagraphfont-000026"/>
              </w:rPr>
              <w:t xml:space="preserve">uz  heurističko učenje </w:t>
            </w:r>
            <w:r>
              <w:rPr>
                <w:rStyle w:val="defaultparagraphfont-000028"/>
              </w:rPr>
              <w:t>. Tijekom procesa učenja i poučavanja, nastavnik upoznaje učenike s teorijskim osnovama o proizvodnom i tehnološkom procesu, tipovima proizvodnje te smjernicama za razradu tehnoloških procesa. Učenici će uz zadane upute nastavnika i samostalnim radom razraditi tehnološki proces izrade predmeta na konvencionalnom alatnom stroju prema zadanom radioničkom crtežu, izradit svu potrebnu tehnološku dokumentaciju, kalkul</w:t>
            </w:r>
            <w:r>
              <w:rPr>
                <w:rStyle w:val="defaultparagraphfont-000028"/>
              </w:rPr>
              <w:t>aciju troškova i vremena izrade te predmeta na stroju prema razrađenom tehnološkom procesu izrade. Ako postoji mogućnost izraditi predmet na stroju. Tijekom izvođenja zadanih aktivnosti nastavnik prati, usmjerava i savjetuje učenike kako bi uspješno riješili zadatke i praktične vježbe. Pri izvođenju vježbi razredni se odjel dijeli u odgojno-obrazovne skupine. Nakon odrađenih zadataka učenici će biti informirani o razini uspješnosti izrade zadane aktivnosti te dobiti upute za unaprjeđenje svoga rada.</w:t>
            </w:r>
            <w:r>
              <w:t xml:space="preserve"> </w:t>
            </w:r>
          </w:p>
        </w:tc>
      </w:tr>
      <w:tr w:rsidR="00710004" w14:paraId="1369521F" w14:textId="77777777">
        <w:tc>
          <w:tcPr>
            <w:tcW w:w="2805" w:type="dxa"/>
            <w:tcBorders>
              <w:top w:val="single" w:sz="6" w:space="0" w:color="auto"/>
              <w:left w:val="single" w:sz="6" w:space="0" w:color="auto"/>
              <w:bottom w:val="single" w:sz="6" w:space="0" w:color="auto"/>
              <w:right w:val="single" w:sz="6" w:space="0" w:color="auto"/>
            </w:tcBorders>
            <w:shd w:val="clear" w:color="auto" w:fill="BDD6EE"/>
            <w:tcMar>
              <w:top w:w="0" w:type="dxa"/>
              <w:left w:w="90" w:type="dxa"/>
              <w:bottom w:w="0" w:type="dxa"/>
              <w:right w:w="90" w:type="dxa"/>
            </w:tcMar>
            <w:vAlign w:val="center"/>
            <w:hideMark/>
          </w:tcPr>
          <w:p w14:paraId="276E5B94" w14:textId="77777777" w:rsidR="00710004" w:rsidRDefault="002D002D">
            <w:pPr>
              <w:pStyle w:val="normal-000070"/>
            </w:pPr>
            <w:r>
              <w:rPr>
                <w:rStyle w:val="defaultparagraphfont-000026"/>
              </w:rPr>
              <w:t xml:space="preserve">Nastavne cjeline/teme </w:t>
            </w:r>
          </w:p>
        </w:tc>
        <w:tc>
          <w:tcPr>
            <w:tcW w:w="5730" w:type="dxa"/>
            <w:gridSpan w:val="3"/>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4FBBF676" w14:textId="77777777" w:rsidR="00710004" w:rsidRDefault="002D002D">
            <w:pPr>
              <w:pStyle w:val="normal-000070"/>
            </w:pPr>
            <w:r>
              <w:rPr>
                <w:rStyle w:val="defaultparagraphfont-000028"/>
              </w:rPr>
              <w:t>1. Pojam proizvodnog i tehnološkog procesa</w:t>
            </w:r>
            <w:r>
              <w:t xml:space="preserve"> </w:t>
            </w:r>
          </w:p>
          <w:p w14:paraId="78EAE175" w14:textId="77777777" w:rsidR="00710004" w:rsidRDefault="002D002D">
            <w:pPr>
              <w:pStyle w:val="normal-000070"/>
            </w:pPr>
            <w:r>
              <w:rPr>
                <w:rStyle w:val="defaultparagraphfont-000028"/>
              </w:rPr>
              <w:t>2. Obradni sustav</w:t>
            </w:r>
            <w:r>
              <w:t xml:space="preserve"> </w:t>
            </w:r>
          </w:p>
          <w:p w14:paraId="65D8487A" w14:textId="77777777" w:rsidR="00710004" w:rsidRDefault="002D002D">
            <w:pPr>
              <w:pStyle w:val="normal-000070"/>
            </w:pPr>
            <w:r>
              <w:rPr>
                <w:rStyle w:val="defaultparagraphfont-000028"/>
              </w:rPr>
              <w:t>3. Tipovi proizvodnje</w:t>
            </w:r>
            <w:r>
              <w:t xml:space="preserve"> </w:t>
            </w:r>
          </w:p>
          <w:p w14:paraId="35615DA4" w14:textId="77777777" w:rsidR="00710004" w:rsidRDefault="002D002D">
            <w:pPr>
              <w:pStyle w:val="normal-000070"/>
            </w:pPr>
            <w:r>
              <w:rPr>
                <w:rStyle w:val="defaultparagraphfont-000028"/>
              </w:rPr>
              <w:lastRenderedPageBreak/>
              <w:t xml:space="preserve">4. Tehnološka dokumentacija (operacijski list, popis operacija, popis alata, popis strojeva, zahtjevnica za konstrukciju specijalnog alata i dr.) </w:t>
            </w:r>
          </w:p>
          <w:p w14:paraId="735236F0" w14:textId="77777777" w:rsidR="00710004" w:rsidRDefault="002D002D">
            <w:pPr>
              <w:pStyle w:val="normal-000070"/>
            </w:pPr>
            <w:r>
              <w:rPr>
                <w:rStyle w:val="defaultparagraphfont-000028"/>
              </w:rPr>
              <w:t xml:space="preserve">5. Smjernice za razradu tehnoloških procesa </w:t>
            </w:r>
          </w:p>
          <w:p w14:paraId="341297A4" w14:textId="77777777" w:rsidR="00710004" w:rsidRDefault="002D002D">
            <w:pPr>
              <w:pStyle w:val="000328"/>
              <w:divId w:val="578832528"/>
            </w:pPr>
            <w:r>
              <w:rPr>
                <w:rStyle w:val="000254"/>
              </w:rPr>
              <w:t>●</w:t>
            </w:r>
            <w:r>
              <w:t xml:space="preserve"> </w:t>
            </w:r>
            <w:r>
              <w:rPr>
                <w:rStyle w:val="defaultparagraphfont-000072"/>
              </w:rPr>
              <w:t>Tehnologičnost proizvoda</w:t>
            </w:r>
            <w:r>
              <w:t xml:space="preserve"> </w:t>
            </w:r>
          </w:p>
          <w:p w14:paraId="48502B32" w14:textId="77777777" w:rsidR="00710004" w:rsidRDefault="002D002D">
            <w:pPr>
              <w:pStyle w:val="000328"/>
              <w:divId w:val="578832528"/>
            </w:pPr>
            <w:r>
              <w:rPr>
                <w:rStyle w:val="000254"/>
              </w:rPr>
              <w:t>●</w:t>
            </w:r>
            <w:r>
              <w:t xml:space="preserve"> </w:t>
            </w:r>
            <w:r>
              <w:rPr>
                <w:rStyle w:val="defaultparagraphfont-000072"/>
              </w:rPr>
              <w:t>Tehnološka analiza proizvoda</w:t>
            </w:r>
            <w:r>
              <w:t xml:space="preserve"> </w:t>
            </w:r>
          </w:p>
          <w:p w14:paraId="4695F4FB" w14:textId="77777777" w:rsidR="00710004" w:rsidRDefault="002D002D">
            <w:pPr>
              <w:pStyle w:val="000328"/>
              <w:divId w:val="578832528"/>
            </w:pPr>
            <w:r>
              <w:rPr>
                <w:rStyle w:val="000254"/>
              </w:rPr>
              <w:t>●</w:t>
            </w:r>
            <w:r>
              <w:t xml:space="preserve"> </w:t>
            </w:r>
            <w:r>
              <w:rPr>
                <w:rStyle w:val="defaultparagraphfont-000072"/>
              </w:rPr>
              <w:t>Baze i izbor baznih površina</w:t>
            </w:r>
            <w:r>
              <w:t xml:space="preserve"> </w:t>
            </w:r>
          </w:p>
          <w:p w14:paraId="01E41688" w14:textId="77777777" w:rsidR="00710004" w:rsidRDefault="002D002D">
            <w:pPr>
              <w:pStyle w:val="000328"/>
              <w:divId w:val="578832528"/>
            </w:pPr>
            <w:r>
              <w:rPr>
                <w:rStyle w:val="000254"/>
              </w:rPr>
              <w:t>●</w:t>
            </w:r>
            <w:r>
              <w:t xml:space="preserve"> </w:t>
            </w:r>
            <w:r>
              <w:rPr>
                <w:rStyle w:val="defaultparagraphfont-000072"/>
              </w:rPr>
              <w:t>Operacija i njezine sastavne cjeline</w:t>
            </w:r>
            <w:r>
              <w:t xml:space="preserve"> </w:t>
            </w:r>
          </w:p>
          <w:p w14:paraId="26410E9D" w14:textId="77777777" w:rsidR="00710004" w:rsidRDefault="002D002D">
            <w:pPr>
              <w:pStyle w:val="000328"/>
              <w:divId w:val="578832528"/>
            </w:pPr>
            <w:r>
              <w:rPr>
                <w:rStyle w:val="000254"/>
              </w:rPr>
              <w:t>●</w:t>
            </w:r>
            <w:r>
              <w:t xml:space="preserve"> </w:t>
            </w:r>
            <w:r>
              <w:rPr>
                <w:rStyle w:val="defaultparagraphfont-000072"/>
              </w:rPr>
              <w:t>Razrada operacija</w:t>
            </w:r>
            <w:r>
              <w:t xml:space="preserve"> </w:t>
            </w:r>
          </w:p>
          <w:p w14:paraId="28DA6126" w14:textId="77777777" w:rsidR="00710004" w:rsidRDefault="002D002D">
            <w:pPr>
              <w:pStyle w:val="normal-000070"/>
            </w:pPr>
            <w:r>
              <w:rPr>
                <w:rStyle w:val="defaultparagraphfont-000028"/>
              </w:rPr>
              <w:t>6. Vrijeme izrade</w:t>
            </w:r>
            <w:r>
              <w:t xml:space="preserve"> </w:t>
            </w:r>
          </w:p>
          <w:p w14:paraId="5CCDBD8E" w14:textId="77777777" w:rsidR="00710004" w:rsidRDefault="002D002D">
            <w:pPr>
              <w:pStyle w:val="normal-000070"/>
            </w:pPr>
            <w:r>
              <w:rPr>
                <w:rStyle w:val="defaultparagraphfont-000028"/>
              </w:rPr>
              <w:t>Vježbe:</w:t>
            </w:r>
            <w:r>
              <w:t xml:space="preserve"> </w:t>
            </w:r>
          </w:p>
          <w:p w14:paraId="5BEDC6C1" w14:textId="77777777" w:rsidR="00710004" w:rsidRDefault="002D002D">
            <w:pPr>
              <w:pStyle w:val="000328"/>
              <w:divId w:val="1590650560"/>
            </w:pPr>
            <w:r>
              <w:rPr>
                <w:rStyle w:val="000329"/>
              </w:rPr>
              <w:t>a.</w:t>
            </w:r>
            <w:r>
              <w:t xml:space="preserve"> </w:t>
            </w:r>
            <w:r>
              <w:rPr>
                <w:rStyle w:val="defaultparagraphfont-000072"/>
              </w:rPr>
              <w:t>Izbor alata i strojeva iz kataloga</w:t>
            </w:r>
            <w:r>
              <w:t xml:space="preserve"> </w:t>
            </w:r>
          </w:p>
          <w:p w14:paraId="4BEEAF9B" w14:textId="77777777" w:rsidR="00710004" w:rsidRDefault="002D002D">
            <w:pPr>
              <w:pStyle w:val="000328"/>
              <w:divId w:val="1590650560"/>
            </w:pPr>
            <w:r>
              <w:rPr>
                <w:rStyle w:val="000329"/>
              </w:rPr>
              <w:t>b.</w:t>
            </w:r>
            <w:r>
              <w:t xml:space="preserve"> </w:t>
            </w:r>
            <w:r>
              <w:rPr>
                <w:rStyle w:val="defaultparagraphfont-000072"/>
              </w:rPr>
              <w:t>Izbor preporučenih režima obrade iz tablica i kataloga</w:t>
            </w:r>
            <w:r>
              <w:t xml:space="preserve"> </w:t>
            </w:r>
          </w:p>
          <w:p w14:paraId="1ED3B0D1" w14:textId="77777777" w:rsidR="00710004" w:rsidRDefault="002D002D">
            <w:pPr>
              <w:pStyle w:val="000328"/>
              <w:divId w:val="1590650560"/>
            </w:pPr>
            <w:r>
              <w:rPr>
                <w:rStyle w:val="000329"/>
              </w:rPr>
              <w:t>c.</w:t>
            </w:r>
            <w:r>
              <w:t xml:space="preserve"> </w:t>
            </w:r>
            <w:r>
              <w:rPr>
                <w:rStyle w:val="defaultparagraphfont-000072"/>
              </w:rPr>
              <w:t>Razrada tehnološkog procesa prema zadanom radioničkom crtežu</w:t>
            </w:r>
            <w:r>
              <w:t xml:space="preserve"> </w:t>
            </w:r>
          </w:p>
          <w:p w14:paraId="3A32FDCB" w14:textId="77777777" w:rsidR="00710004" w:rsidRDefault="002D002D">
            <w:pPr>
              <w:pStyle w:val="000328"/>
              <w:divId w:val="1590650560"/>
            </w:pPr>
            <w:r>
              <w:rPr>
                <w:rStyle w:val="000329"/>
              </w:rPr>
              <w:t>d.</w:t>
            </w:r>
            <w:r>
              <w:t xml:space="preserve"> </w:t>
            </w:r>
            <w:r>
              <w:rPr>
                <w:rStyle w:val="defaultparagraphfont-000072"/>
              </w:rPr>
              <w:t>Izrada tehnološke dokumentacije</w:t>
            </w:r>
            <w:r>
              <w:t xml:space="preserve"> </w:t>
            </w:r>
          </w:p>
          <w:p w14:paraId="513F339B" w14:textId="77777777" w:rsidR="00710004" w:rsidRDefault="002D002D">
            <w:pPr>
              <w:pStyle w:val="000328"/>
              <w:divId w:val="1590650560"/>
            </w:pPr>
            <w:r>
              <w:rPr>
                <w:rStyle w:val="000329"/>
              </w:rPr>
              <w:t>e.</w:t>
            </w:r>
            <w:r>
              <w:t xml:space="preserve"> </w:t>
            </w:r>
            <w:r>
              <w:rPr>
                <w:rStyle w:val="defaultparagraphfont-000072"/>
              </w:rPr>
              <w:t>Kalkulacija troškova proizvodnje</w:t>
            </w:r>
            <w:r>
              <w:t xml:space="preserve"> </w:t>
            </w:r>
          </w:p>
          <w:p w14:paraId="00AB9981" w14:textId="77777777" w:rsidR="00710004" w:rsidRDefault="002D002D">
            <w:pPr>
              <w:pStyle w:val="000328"/>
              <w:divId w:val="1590650560"/>
            </w:pPr>
            <w:r>
              <w:rPr>
                <w:rStyle w:val="000329"/>
              </w:rPr>
              <w:t>f.</w:t>
            </w:r>
            <w:r>
              <w:t xml:space="preserve"> </w:t>
            </w:r>
            <w:r>
              <w:rPr>
                <w:rStyle w:val="defaultparagraphfont-000072"/>
              </w:rPr>
              <w:t>Izračun vremena izrade - norme</w:t>
            </w:r>
            <w:r>
              <w:t xml:space="preserve"> </w:t>
            </w:r>
          </w:p>
          <w:p w14:paraId="522C9552" w14:textId="77777777" w:rsidR="00710004" w:rsidRDefault="002D002D">
            <w:pPr>
              <w:pStyle w:val="000328"/>
              <w:divId w:val="1590650560"/>
            </w:pPr>
            <w:r>
              <w:rPr>
                <w:rStyle w:val="000329"/>
              </w:rPr>
              <w:t>g.</w:t>
            </w:r>
            <w:r>
              <w:t xml:space="preserve"> </w:t>
            </w:r>
            <w:r>
              <w:rPr>
                <w:rStyle w:val="defaultparagraphfont-000072"/>
              </w:rPr>
              <w:t>Izrada jednostavnog predmeta na stroju prema razrađenom tehnološkom procesu</w:t>
            </w:r>
            <w:r>
              <w:t xml:space="preserve"> </w:t>
            </w:r>
          </w:p>
        </w:tc>
      </w:tr>
      <w:tr w:rsidR="00710004" w14:paraId="2F7F8CD1" w14:textId="77777777">
        <w:trPr>
          <w:trHeight w:val="435"/>
        </w:trPr>
        <w:tc>
          <w:tcPr>
            <w:tcW w:w="8535" w:type="dxa"/>
            <w:gridSpan w:val="4"/>
            <w:tcBorders>
              <w:top w:val="single" w:sz="6" w:space="0" w:color="auto"/>
              <w:left w:val="single" w:sz="6" w:space="0" w:color="auto"/>
              <w:bottom w:val="single" w:sz="6" w:space="0" w:color="auto"/>
              <w:right w:val="single" w:sz="6" w:space="0" w:color="auto"/>
            </w:tcBorders>
            <w:shd w:val="clear" w:color="auto" w:fill="BDD6EE"/>
            <w:tcMar>
              <w:top w:w="0" w:type="dxa"/>
              <w:left w:w="90" w:type="dxa"/>
              <w:bottom w:w="0" w:type="dxa"/>
              <w:right w:w="90" w:type="dxa"/>
            </w:tcMar>
            <w:vAlign w:val="center"/>
            <w:hideMark/>
          </w:tcPr>
          <w:p w14:paraId="4A801A58" w14:textId="77777777" w:rsidR="00710004" w:rsidRDefault="002D002D">
            <w:pPr>
              <w:pStyle w:val="normal-000078"/>
            </w:pPr>
            <w:r>
              <w:rPr>
                <w:rStyle w:val="defaultparagraphfont-000026"/>
              </w:rPr>
              <w:lastRenderedPageBreak/>
              <w:t xml:space="preserve">Načini i primjer vrednovanja </w:t>
            </w:r>
          </w:p>
        </w:tc>
      </w:tr>
      <w:tr w:rsidR="00710004" w14:paraId="736BCCCD" w14:textId="77777777">
        <w:trPr>
          <w:trHeight w:val="240"/>
        </w:trPr>
        <w:tc>
          <w:tcPr>
            <w:tcW w:w="8535" w:type="dxa"/>
            <w:gridSpan w:val="4"/>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4B4A0884" w14:textId="77777777" w:rsidR="00710004" w:rsidRDefault="002D002D">
            <w:pPr>
              <w:pStyle w:val="normal-000189"/>
            </w:pPr>
            <w:r>
              <w:rPr>
                <w:rStyle w:val="defaultparagraphfont-000026"/>
              </w:rPr>
              <w:t xml:space="preserve">Projektni zadatak </w:t>
            </w:r>
          </w:p>
          <w:p w14:paraId="72357A94" w14:textId="77777777" w:rsidR="00710004" w:rsidRDefault="002D002D">
            <w:pPr>
              <w:pStyle w:val="normal-000189"/>
            </w:pPr>
            <w:r>
              <w:rPr>
                <w:rStyle w:val="defaultparagraphfont-000028"/>
              </w:rPr>
              <w:t>Razrada tehnološkog procesa izrade vratila (ili nekog drugog strojnog dijela).</w:t>
            </w:r>
            <w:r>
              <w:t xml:space="preserve"> </w:t>
            </w:r>
          </w:p>
          <w:p w14:paraId="08AC7CAD" w14:textId="77777777" w:rsidR="00710004" w:rsidRDefault="002D002D">
            <w:pPr>
              <w:pStyle w:val="normal-000189"/>
            </w:pPr>
            <w:r>
              <w:rPr>
                <w:rStyle w:val="defaultparagraphfont-000028"/>
              </w:rPr>
              <w:t>Proučiti radionički crtež (podaci u sastavnici, kote, oblik, tolerancije, hrapavosti površine, …) te odabrati poluproizvod iz kataloga i definirati dimenzije sirovca (prema nacrtu i materijalu koji je naveden u sastavnici nacrta), odrediti materijal te oblik i dimenzije sirovog komada, odrediti operacije obrada prema redoslijedu. Za svaku operaciju izabrati stroj, zahvate i alate, skicirati izgled strojnog dijela (2D) nakon svake operacije (od sirovca do gotovog strojnog dijela), podebljati i kotirati površ</w:t>
            </w:r>
            <w:r>
              <w:rPr>
                <w:rStyle w:val="defaultparagraphfont-000028"/>
              </w:rPr>
              <w:t xml:space="preserve">ine koje se obrađuju u toj operaciji. Svaku operaciju detaljno razraditi kroz izradu operacijskog lista, popisa alata i popisa strojeva. </w:t>
            </w:r>
          </w:p>
          <w:p w14:paraId="5C37A488" w14:textId="77777777" w:rsidR="00710004" w:rsidRDefault="002D002D">
            <w:pPr>
              <w:pStyle w:val="normal-000189"/>
            </w:pPr>
            <w:r>
              <w:rPr>
                <w:rStyle w:val="defaultparagraphfont-000028"/>
              </w:rPr>
              <w:t xml:space="preserve">Za zadani primjer izraditi kalkulaciju troškova proizvodnje i potrebno vrijeme za izradu predmeta. Prezentirati projektni zadatak. Izraditi predmet na stroju koji je prethodno potrebno pripremiti u skladu sa zahtjevima za razrađeni </w:t>
            </w:r>
            <w:r>
              <w:rPr>
                <w:rStyle w:val="defaultparagraphfont-000028"/>
              </w:rPr>
              <w:t>tehnološki proces.</w:t>
            </w:r>
            <w:r>
              <w:t xml:space="preserve"> </w:t>
            </w:r>
          </w:p>
          <w:p w14:paraId="5DAFCB46" w14:textId="77777777" w:rsidR="00710004" w:rsidRDefault="002D002D">
            <w:pPr>
              <w:pStyle w:val="normal-000078"/>
            </w:pPr>
            <w:r>
              <w:rPr>
                <w:rStyle w:val="000027"/>
              </w:rPr>
              <w:t> </w:t>
            </w:r>
            <w:r>
              <w:t xml:space="preserve"> </w:t>
            </w:r>
          </w:p>
          <w:p w14:paraId="3C161C6A" w14:textId="77777777" w:rsidR="00710004" w:rsidRDefault="002D002D">
            <w:pPr>
              <w:pStyle w:val="normal-000078"/>
            </w:pPr>
            <w:r>
              <w:rPr>
                <w:rStyle w:val="defaultparagraphfont-000026"/>
              </w:rPr>
              <w:t xml:space="preserve">Vrednovanje naučenoga: </w:t>
            </w:r>
            <w:r>
              <w:rPr>
                <w:rStyle w:val="defaultparagraphfont-000028"/>
              </w:rPr>
              <w:t>tablica po kojoj nastavnik provodi vrednovanje zadatka</w:t>
            </w:r>
            <w:r>
              <w:t xml:space="preserve"> </w:t>
            </w:r>
          </w:p>
          <w:tbl>
            <w:tblPr>
              <w:tblW w:w="0" w:type="auto"/>
              <w:tblCellMar>
                <w:top w:w="15" w:type="dxa"/>
                <w:left w:w="15" w:type="dxa"/>
                <w:bottom w:w="15" w:type="dxa"/>
                <w:right w:w="15" w:type="dxa"/>
              </w:tblCellMar>
              <w:tblLook w:val="04A0" w:firstRow="1" w:lastRow="0" w:firstColumn="1" w:lastColumn="0" w:noHBand="0" w:noVBand="1"/>
            </w:tblPr>
            <w:tblGrid>
              <w:gridCol w:w="1515"/>
              <w:gridCol w:w="2397"/>
              <w:gridCol w:w="2295"/>
              <w:gridCol w:w="2430"/>
            </w:tblGrid>
            <w:tr w:rsidR="00710004" w14:paraId="69524393" w14:textId="77777777">
              <w:trPr>
                <w:trHeight w:val="360"/>
              </w:trPr>
              <w:tc>
                <w:tcPr>
                  <w:tcW w:w="1515" w:type="dxa"/>
                  <w:tcBorders>
                    <w:top w:val="single" w:sz="6" w:space="0" w:color="000000"/>
                    <w:left w:val="single" w:sz="6" w:space="0" w:color="000000"/>
                    <w:bottom w:val="single" w:sz="6" w:space="0" w:color="000000"/>
                    <w:right w:val="single" w:sz="6" w:space="0" w:color="000000"/>
                  </w:tcBorders>
                  <w:shd w:val="clear" w:color="auto" w:fill="BDD6EE"/>
                  <w:tcMar>
                    <w:top w:w="0" w:type="dxa"/>
                    <w:left w:w="90" w:type="dxa"/>
                    <w:bottom w:w="0" w:type="dxa"/>
                    <w:right w:w="90" w:type="dxa"/>
                  </w:tcMar>
                  <w:vAlign w:val="center"/>
                  <w:hideMark/>
                </w:tcPr>
                <w:p w14:paraId="374CDC22" w14:textId="77777777" w:rsidR="00710004" w:rsidRDefault="002D002D">
                  <w:pPr>
                    <w:pStyle w:val="normal-000326"/>
                  </w:pPr>
                  <w:r>
                    <w:rPr>
                      <w:rStyle w:val="defaultparagraphfont-000026"/>
                    </w:rPr>
                    <w:t xml:space="preserve">Kriterij </w:t>
                  </w:r>
                </w:p>
              </w:tc>
              <w:tc>
                <w:tcPr>
                  <w:tcW w:w="7020" w:type="dxa"/>
                  <w:gridSpan w:val="3"/>
                  <w:tcBorders>
                    <w:top w:val="single" w:sz="6" w:space="0" w:color="000000"/>
                    <w:left w:val="single" w:sz="6" w:space="0" w:color="000000"/>
                    <w:bottom w:val="single" w:sz="6" w:space="0" w:color="000000"/>
                    <w:right w:val="single" w:sz="6" w:space="0" w:color="000000"/>
                  </w:tcBorders>
                  <w:shd w:val="clear" w:color="auto" w:fill="BDD6EE"/>
                  <w:tcMar>
                    <w:top w:w="0" w:type="dxa"/>
                    <w:left w:w="90" w:type="dxa"/>
                    <w:bottom w:w="0" w:type="dxa"/>
                    <w:right w:w="90" w:type="dxa"/>
                  </w:tcMar>
                  <w:vAlign w:val="center"/>
                  <w:hideMark/>
                </w:tcPr>
                <w:p w14:paraId="1AA5E516" w14:textId="77777777" w:rsidR="00710004" w:rsidRDefault="002D002D">
                  <w:pPr>
                    <w:pStyle w:val="normal-000326"/>
                  </w:pPr>
                  <w:r>
                    <w:rPr>
                      <w:rStyle w:val="defaultparagraphfont-000026"/>
                    </w:rPr>
                    <w:t xml:space="preserve">Razina ostvarenosti kriterija </w:t>
                  </w:r>
                </w:p>
              </w:tc>
            </w:tr>
            <w:tr w:rsidR="00710004" w14:paraId="24446B18" w14:textId="77777777">
              <w:tc>
                <w:tcPr>
                  <w:tcW w:w="1515" w:type="dxa"/>
                  <w:tcBorders>
                    <w:top w:val="single" w:sz="6" w:space="0" w:color="000000"/>
                    <w:left w:val="single" w:sz="6" w:space="0" w:color="000000"/>
                    <w:bottom w:val="single" w:sz="6" w:space="0" w:color="000000"/>
                    <w:right w:val="single" w:sz="6" w:space="0" w:color="000000"/>
                  </w:tcBorders>
                  <w:shd w:val="clear" w:color="auto" w:fill="BDD6EE"/>
                  <w:tcMar>
                    <w:top w:w="0" w:type="dxa"/>
                    <w:left w:w="90" w:type="dxa"/>
                    <w:bottom w:w="0" w:type="dxa"/>
                    <w:right w:w="90" w:type="dxa"/>
                  </w:tcMar>
                  <w:vAlign w:val="center"/>
                  <w:hideMark/>
                </w:tcPr>
                <w:p w14:paraId="13F73C4A" w14:textId="77777777" w:rsidR="00710004" w:rsidRDefault="002D002D">
                  <w:pPr>
                    <w:pStyle w:val="normal-000326"/>
                  </w:pPr>
                  <w:r>
                    <w:rPr>
                      <w:rStyle w:val="defaultparagraphfont-000028"/>
                    </w:rPr>
                    <w:t>Izbor sirovca, strojeva i alata</w:t>
                  </w:r>
                  <w:r>
                    <w:t xml:space="preserve"> </w:t>
                  </w:r>
                </w:p>
              </w:tc>
              <w:tc>
                <w:tcPr>
                  <w:tcW w:w="229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0ED0AD37" w14:textId="77777777" w:rsidR="00710004" w:rsidRDefault="002D002D">
                  <w:pPr>
                    <w:pStyle w:val="normal-000326"/>
                  </w:pPr>
                  <w:r>
                    <w:rPr>
                      <w:rStyle w:val="defaultparagraphfont-000028"/>
                    </w:rPr>
                    <w:t>Izbor je potpun i točan.</w:t>
                  </w:r>
                  <w:r>
                    <w:t xml:space="preserve"> </w:t>
                  </w:r>
                </w:p>
                <w:p w14:paraId="7691D1A5" w14:textId="77777777" w:rsidR="00710004" w:rsidRDefault="002D002D">
                  <w:pPr>
                    <w:pStyle w:val="normal-000326"/>
                  </w:pPr>
                  <w:r>
                    <w:rPr>
                      <w:rStyle w:val="000027"/>
                    </w:rPr>
                    <w:t> </w:t>
                  </w:r>
                  <w:r>
                    <w:t xml:space="preserve"> </w:t>
                  </w:r>
                </w:p>
              </w:tc>
              <w:tc>
                <w:tcPr>
                  <w:tcW w:w="229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5324AFC2" w14:textId="77777777" w:rsidR="00710004" w:rsidRDefault="002D002D">
                  <w:pPr>
                    <w:pStyle w:val="normal-000326"/>
                  </w:pPr>
                  <w:r>
                    <w:rPr>
                      <w:rStyle w:val="defaultparagraphfont-000028"/>
                    </w:rPr>
                    <w:t>Izbor je većinom potpun i točan.</w:t>
                  </w:r>
                  <w:r>
                    <w:t xml:space="preserve"> </w:t>
                  </w:r>
                </w:p>
              </w:tc>
              <w:tc>
                <w:tcPr>
                  <w:tcW w:w="241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41779964" w14:textId="77777777" w:rsidR="00710004" w:rsidRDefault="002D002D">
                  <w:pPr>
                    <w:pStyle w:val="normal-000326"/>
                  </w:pPr>
                  <w:r>
                    <w:rPr>
                      <w:rStyle w:val="defaultparagraphfont-000028"/>
                    </w:rPr>
                    <w:t xml:space="preserve">Izbor je u </w:t>
                  </w:r>
                  <w:r>
                    <w:rPr>
                      <w:rStyle w:val="defaultparagraphfont-000028"/>
                    </w:rPr>
                    <w:t>većoj mjeri nepotpun.</w:t>
                  </w:r>
                  <w:r>
                    <w:t xml:space="preserve"> </w:t>
                  </w:r>
                </w:p>
              </w:tc>
            </w:tr>
            <w:tr w:rsidR="00710004" w14:paraId="43D6AF4A" w14:textId="77777777">
              <w:tc>
                <w:tcPr>
                  <w:tcW w:w="1515" w:type="dxa"/>
                  <w:tcBorders>
                    <w:top w:val="single" w:sz="6" w:space="0" w:color="000000"/>
                    <w:left w:val="single" w:sz="6" w:space="0" w:color="000000"/>
                    <w:bottom w:val="single" w:sz="6" w:space="0" w:color="000000"/>
                    <w:right w:val="single" w:sz="6" w:space="0" w:color="000000"/>
                  </w:tcBorders>
                  <w:shd w:val="clear" w:color="auto" w:fill="BDD6EE"/>
                  <w:tcMar>
                    <w:top w:w="0" w:type="dxa"/>
                    <w:left w:w="90" w:type="dxa"/>
                    <w:bottom w:w="0" w:type="dxa"/>
                    <w:right w:w="90" w:type="dxa"/>
                  </w:tcMar>
                  <w:vAlign w:val="center"/>
                  <w:hideMark/>
                </w:tcPr>
                <w:p w14:paraId="6FCD426B" w14:textId="77777777" w:rsidR="00710004" w:rsidRDefault="002D002D">
                  <w:pPr>
                    <w:pStyle w:val="normal-000326"/>
                  </w:pPr>
                  <w:r>
                    <w:rPr>
                      <w:rStyle w:val="defaultparagraphfont-000028"/>
                    </w:rPr>
                    <w:t>Skica redoslijeda operacija i zahvata</w:t>
                  </w:r>
                  <w:r>
                    <w:t xml:space="preserve"> </w:t>
                  </w:r>
                </w:p>
              </w:tc>
              <w:tc>
                <w:tcPr>
                  <w:tcW w:w="229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307A06BF" w14:textId="77777777" w:rsidR="00710004" w:rsidRDefault="002D002D">
                  <w:pPr>
                    <w:pStyle w:val="normal-000326"/>
                  </w:pPr>
                  <w:r>
                    <w:rPr>
                      <w:rStyle w:val="defaultparagraphfont-000028"/>
                    </w:rPr>
                    <w:t>Skice i redoslijed operacija i zahvata su točni, potpuni, uredni i pregledni.</w:t>
                  </w:r>
                  <w:r>
                    <w:t xml:space="preserve"> </w:t>
                  </w:r>
                </w:p>
                <w:p w14:paraId="54619B3C" w14:textId="77777777" w:rsidR="00710004" w:rsidRDefault="002D002D">
                  <w:pPr>
                    <w:pStyle w:val="normal-000326"/>
                  </w:pPr>
                  <w:r>
                    <w:rPr>
                      <w:rStyle w:val="000027"/>
                    </w:rPr>
                    <w:t> </w:t>
                  </w:r>
                  <w:r>
                    <w:t xml:space="preserve"> </w:t>
                  </w:r>
                </w:p>
              </w:tc>
              <w:tc>
                <w:tcPr>
                  <w:tcW w:w="229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3F8D426F" w14:textId="77777777" w:rsidR="00710004" w:rsidRDefault="002D002D">
                  <w:pPr>
                    <w:pStyle w:val="normal-000326"/>
                  </w:pPr>
                  <w:r>
                    <w:rPr>
                      <w:rStyle w:val="defaultparagraphfont-000028"/>
                    </w:rPr>
                    <w:t xml:space="preserve">Skice i redoslijed operacija i zahvata su u manjoj mjeri nepotpuni, skica je uredna i manje </w:t>
                  </w:r>
                  <w:r>
                    <w:rPr>
                      <w:rStyle w:val="defaultparagraphfont-000028"/>
                    </w:rPr>
                    <w:t>pregledna.</w:t>
                  </w:r>
                  <w:r>
                    <w:t xml:space="preserve"> </w:t>
                  </w:r>
                </w:p>
              </w:tc>
              <w:tc>
                <w:tcPr>
                  <w:tcW w:w="241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293A7CE9" w14:textId="77777777" w:rsidR="00710004" w:rsidRDefault="002D002D">
                  <w:pPr>
                    <w:pStyle w:val="normal-000326"/>
                  </w:pPr>
                  <w:r>
                    <w:rPr>
                      <w:rStyle w:val="defaultparagraphfont-000028"/>
                    </w:rPr>
                    <w:t>Skice i redoslijed operacija i zahvata su u većoj mjeri nepotpuni, skica je manje uredna i pregledna.</w:t>
                  </w:r>
                  <w:r>
                    <w:t xml:space="preserve"> </w:t>
                  </w:r>
                </w:p>
              </w:tc>
            </w:tr>
            <w:tr w:rsidR="00710004" w14:paraId="78B59FED" w14:textId="77777777">
              <w:tc>
                <w:tcPr>
                  <w:tcW w:w="1515" w:type="dxa"/>
                  <w:tcBorders>
                    <w:top w:val="single" w:sz="6" w:space="0" w:color="000000"/>
                    <w:left w:val="single" w:sz="6" w:space="0" w:color="000000"/>
                    <w:bottom w:val="single" w:sz="6" w:space="0" w:color="000000"/>
                    <w:right w:val="single" w:sz="6" w:space="0" w:color="000000"/>
                  </w:tcBorders>
                  <w:shd w:val="clear" w:color="auto" w:fill="BDD6EE"/>
                  <w:tcMar>
                    <w:top w:w="0" w:type="dxa"/>
                    <w:left w:w="90" w:type="dxa"/>
                    <w:bottom w:w="0" w:type="dxa"/>
                    <w:right w:w="90" w:type="dxa"/>
                  </w:tcMar>
                  <w:vAlign w:val="center"/>
                  <w:hideMark/>
                </w:tcPr>
                <w:p w14:paraId="1E0F9003" w14:textId="77777777" w:rsidR="00710004" w:rsidRDefault="002D002D">
                  <w:pPr>
                    <w:pStyle w:val="normal-000326"/>
                  </w:pPr>
                  <w:r>
                    <w:rPr>
                      <w:rStyle w:val="defaultparagraphfont-000028"/>
                    </w:rPr>
                    <w:t>Kalkulacija troškova proizvodnje i vremena izrade</w:t>
                  </w:r>
                  <w:r>
                    <w:t xml:space="preserve"> </w:t>
                  </w:r>
                </w:p>
              </w:tc>
              <w:tc>
                <w:tcPr>
                  <w:tcW w:w="229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56148CAB" w14:textId="77777777" w:rsidR="00710004" w:rsidRDefault="002D002D">
                  <w:pPr>
                    <w:pStyle w:val="normal-000326"/>
                  </w:pPr>
                  <w:r>
                    <w:rPr>
                      <w:rStyle w:val="defaultparagraphfont-000028"/>
                    </w:rPr>
                    <w:t>Kalkulacije radi samostalno; pregledne su,  potpune i točne.</w:t>
                  </w:r>
                  <w:r>
                    <w:t xml:space="preserve"> </w:t>
                  </w:r>
                </w:p>
              </w:tc>
              <w:tc>
                <w:tcPr>
                  <w:tcW w:w="229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6D656432" w14:textId="77777777" w:rsidR="00710004" w:rsidRDefault="002D002D">
                  <w:pPr>
                    <w:pStyle w:val="normal-000326"/>
                  </w:pPr>
                  <w:r>
                    <w:rPr>
                      <w:rStyle w:val="defaultparagraphfont-000028"/>
                    </w:rPr>
                    <w:t>Kalkulacije radi samostalno; u većoj mjeri su potpune i točne.</w:t>
                  </w:r>
                  <w:r>
                    <w:t xml:space="preserve"> </w:t>
                  </w:r>
                </w:p>
                <w:p w14:paraId="65C1B777" w14:textId="77777777" w:rsidR="00710004" w:rsidRDefault="002D002D">
                  <w:pPr>
                    <w:pStyle w:val="normal-000326"/>
                  </w:pPr>
                  <w:r>
                    <w:rPr>
                      <w:rStyle w:val="000027"/>
                    </w:rPr>
                    <w:t> </w:t>
                  </w:r>
                  <w:r>
                    <w:t xml:space="preserve"> </w:t>
                  </w:r>
                </w:p>
              </w:tc>
              <w:tc>
                <w:tcPr>
                  <w:tcW w:w="241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53A8403F" w14:textId="77777777" w:rsidR="00710004" w:rsidRDefault="002D002D">
                  <w:pPr>
                    <w:pStyle w:val="normal-000326"/>
                  </w:pPr>
                  <w:r>
                    <w:rPr>
                      <w:rStyle w:val="defaultparagraphfont-000028"/>
                    </w:rPr>
                    <w:t>Kalkulacije su u većoj mjeri nepotpune i točne; tek uz pomoć može napraviti točnu kalkulaciju.</w:t>
                  </w:r>
                  <w:r>
                    <w:t xml:space="preserve"> </w:t>
                  </w:r>
                </w:p>
              </w:tc>
            </w:tr>
            <w:tr w:rsidR="00710004" w14:paraId="5AC447B1" w14:textId="77777777">
              <w:tc>
                <w:tcPr>
                  <w:tcW w:w="1515" w:type="dxa"/>
                  <w:tcBorders>
                    <w:top w:val="single" w:sz="6" w:space="0" w:color="000000"/>
                    <w:left w:val="single" w:sz="6" w:space="0" w:color="000000"/>
                    <w:bottom w:val="single" w:sz="6" w:space="0" w:color="000000"/>
                    <w:right w:val="single" w:sz="6" w:space="0" w:color="000000"/>
                  </w:tcBorders>
                  <w:shd w:val="clear" w:color="auto" w:fill="BDD6EE"/>
                  <w:tcMar>
                    <w:top w:w="0" w:type="dxa"/>
                    <w:left w:w="90" w:type="dxa"/>
                    <w:bottom w:w="0" w:type="dxa"/>
                    <w:right w:w="90" w:type="dxa"/>
                  </w:tcMar>
                  <w:vAlign w:val="center"/>
                  <w:hideMark/>
                </w:tcPr>
                <w:p w14:paraId="6AC54EA4" w14:textId="77777777" w:rsidR="00710004" w:rsidRDefault="002D002D">
                  <w:pPr>
                    <w:pStyle w:val="normal-000326"/>
                  </w:pPr>
                  <w:r>
                    <w:rPr>
                      <w:rStyle w:val="defaultparagraphfont-000028"/>
                    </w:rPr>
                    <w:t>Prezentiranje izrađenog zadatka</w:t>
                  </w:r>
                  <w:r>
                    <w:t xml:space="preserve"> </w:t>
                  </w:r>
                </w:p>
              </w:tc>
              <w:tc>
                <w:tcPr>
                  <w:tcW w:w="229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2E66DA0C" w14:textId="77777777" w:rsidR="00710004" w:rsidRDefault="002D002D">
                  <w:pPr>
                    <w:pStyle w:val="normal-000326"/>
                  </w:pPr>
                  <w:r>
                    <w:rPr>
                      <w:rStyle w:val="defaultparagraphfont-000028"/>
                    </w:rPr>
                    <w:t>Prezentira izrađeni zadatak sigurno i samostalno  primjenjujući u potpunosti stručnu terminologiju</w:t>
                  </w:r>
                  <w:r>
                    <w:t xml:space="preserve"> </w:t>
                  </w:r>
                </w:p>
              </w:tc>
              <w:tc>
                <w:tcPr>
                  <w:tcW w:w="229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3AC7CA90" w14:textId="77777777" w:rsidR="00710004" w:rsidRDefault="002D002D">
                  <w:pPr>
                    <w:pStyle w:val="normal-000326"/>
                  </w:pPr>
                  <w:r>
                    <w:rPr>
                      <w:rStyle w:val="defaultparagraphfont-000028"/>
                    </w:rPr>
                    <w:t>Prezentira izrađeni zadatak pomalo nesigurno i u većoj mjeri samostalno primjenjujući u potpunosti stručnu terminologiju</w:t>
                  </w:r>
                  <w:r>
                    <w:t xml:space="preserve"> </w:t>
                  </w:r>
                </w:p>
              </w:tc>
              <w:tc>
                <w:tcPr>
                  <w:tcW w:w="241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1DB2C5BD" w14:textId="77777777" w:rsidR="00710004" w:rsidRDefault="002D002D">
                  <w:pPr>
                    <w:pStyle w:val="normal-000326"/>
                  </w:pPr>
                  <w:r>
                    <w:rPr>
                      <w:rStyle w:val="defaultparagraphfont-000028"/>
                    </w:rPr>
                    <w:t>Prezentira izrađeni zadatak nesigurno i uz pomoć djelomično primjenjujući stručnu terminologiju</w:t>
                  </w:r>
                  <w:r>
                    <w:t xml:space="preserve"> </w:t>
                  </w:r>
                </w:p>
                <w:p w14:paraId="6E58ABD0" w14:textId="77777777" w:rsidR="00710004" w:rsidRDefault="002D002D">
                  <w:pPr>
                    <w:pStyle w:val="normal-000326"/>
                  </w:pPr>
                  <w:r>
                    <w:rPr>
                      <w:rStyle w:val="000027"/>
                    </w:rPr>
                    <w:t> </w:t>
                  </w:r>
                  <w:r>
                    <w:t xml:space="preserve"> </w:t>
                  </w:r>
                </w:p>
              </w:tc>
            </w:tr>
            <w:tr w:rsidR="00710004" w14:paraId="1618F3E8" w14:textId="77777777">
              <w:tc>
                <w:tcPr>
                  <w:tcW w:w="1515" w:type="dxa"/>
                  <w:tcBorders>
                    <w:top w:val="single" w:sz="6" w:space="0" w:color="000000"/>
                    <w:left w:val="single" w:sz="6" w:space="0" w:color="000000"/>
                    <w:bottom w:val="single" w:sz="6" w:space="0" w:color="000000"/>
                    <w:right w:val="single" w:sz="6" w:space="0" w:color="000000"/>
                  </w:tcBorders>
                  <w:shd w:val="clear" w:color="auto" w:fill="BDD6EE"/>
                  <w:tcMar>
                    <w:top w:w="0" w:type="dxa"/>
                    <w:left w:w="90" w:type="dxa"/>
                    <w:bottom w:w="0" w:type="dxa"/>
                    <w:right w:w="90" w:type="dxa"/>
                  </w:tcMar>
                  <w:vAlign w:val="center"/>
                  <w:hideMark/>
                </w:tcPr>
                <w:p w14:paraId="36FF3854" w14:textId="77777777" w:rsidR="00710004" w:rsidRDefault="002D002D">
                  <w:pPr>
                    <w:pStyle w:val="normal-000326"/>
                  </w:pPr>
                  <w:r>
                    <w:rPr>
                      <w:rStyle w:val="defaultparagraphfont-000028"/>
                    </w:rPr>
                    <w:t xml:space="preserve">Izrada </w:t>
                  </w:r>
                  <w:r>
                    <w:rPr>
                      <w:rStyle w:val="defaultparagraphfont-000028"/>
                    </w:rPr>
                    <w:t>predmeta na stroju</w:t>
                  </w:r>
                  <w:r>
                    <w:t xml:space="preserve"> </w:t>
                  </w:r>
                </w:p>
              </w:tc>
              <w:tc>
                <w:tcPr>
                  <w:tcW w:w="229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7820BEFC" w14:textId="77777777" w:rsidR="00710004" w:rsidRDefault="002D002D">
                  <w:pPr>
                    <w:pStyle w:val="normal-000326"/>
                  </w:pPr>
                  <w:r>
                    <w:rPr>
                      <w:rStyle w:val="defaultparagraphfont-000028"/>
                    </w:rPr>
                    <w:t>Učenik samostalno izvodi operacije izrade predmeta na stroju.</w:t>
                  </w:r>
                  <w:r>
                    <w:t xml:space="preserve"> </w:t>
                  </w:r>
                </w:p>
              </w:tc>
              <w:tc>
                <w:tcPr>
                  <w:tcW w:w="229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1B4BCCE6" w14:textId="77777777" w:rsidR="00710004" w:rsidRDefault="002D002D">
                  <w:pPr>
                    <w:pStyle w:val="normal-000326"/>
                  </w:pPr>
                  <w:r>
                    <w:rPr>
                      <w:rStyle w:val="defaultparagraphfont-000028"/>
                    </w:rPr>
                    <w:t>Učenik uz manju pomoć izvodi operacije izrade predmeta na stroju.</w:t>
                  </w:r>
                  <w:r>
                    <w:t xml:space="preserve"> </w:t>
                  </w:r>
                </w:p>
              </w:tc>
              <w:tc>
                <w:tcPr>
                  <w:tcW w:w="241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46005711" w14:textId="77777777" w:rsidR="00710004" w:rsidRDefault="002D002D">
                  <w:pPr>
                    <w:pStyle w:val="normal-000326"/>
                  </w:pPr>
                  <w:r>
                    <w:rPr>
                      <w:rStyle w:val="defaultparagraphfont-000028"/>
                    </w:rPr>
                    <w:t>Učenik samo uz pomoć izvodi operacije izrade predmeta na stroju.</w:t>
                  </w:r>
                  <w:r>
                    <w:t xml:space="preserve"> </w:t>
                  </w:r>
                </w:p>
              </w:tc>
            </w:tr>
            <w:tr w:rsidR="00710004" w14:paraId="66111914" w14:textId="77777777">
              <w:tc>
                <w:tcPr>
                  <w:tcW w:w="1515" w:type="dxa"/>
                  <w:tcBorders>
                    <w:top w:val="single" w:sz="6" w:space="0" w:color="000000"/>
                    <w:left w:val="single" w:sz="6" w:space="0" w:color="000000"/>
                    <w:bottom w:val="single" w:sz="6" w:space="0" w:color="000000"/>
                    <w:right w:val="single" w:sz="6" w:space="0" w:color="000000"/>
                  </w:tcBorders>
                  <w:shd w:val="clear" w:color="auto" w:fill="BDD6EE"/>
                  <w:tcMar>
                    <w:top w:w="0" w:type="dxa"/>
                    <w:left w:w="90" w:type="dxa"/>
                    <w:bottom w:w="0" w:type="dxa"/>
                    <w:right w:w="90" w:type="dxa"/>
                  </w:tcMar>
                  <w:vAlign w:val="center"/>
                  <w:hideMark/>
                </w:tcPr>
                <w:p w14:paraId="5651BEC2" w14:textId="77777777" w:rsidR="00710004" w:rsidRDefault="002D002D">
                  <w:pPr>
                    <w:pStyle w:val="normal-000326"/>
                  </w:pPr>
                  <w:r>
                    <w:rPr>
                      <w:rStyle w:val="defaultparagraphfont-000028"/>
                    </w:rPr>
                    <w:t>Bodovi</w:t>
                  </w:r>
                  <w:r>
                    <w:t xml:space="preserve"> </w:t>
                  </w:r>
                </w:p>
              </w:tc>
              <w:tc>
                <w:tcPr>
                  <w:tcW w:w="229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190FEA27" w14:textId="77777777" w:rsidR="00710004" w:rsidRDefault="002D002D">
                  <w:pPr>
                    <w:pStyle w:val="normal-000326"/>
                  </w:pPr>
                  <w:r>
                    <w:rPr>
                      <w:rStyle w:val="defaultparagraphfont-000028"/>
                    </w:rPr>
                    <w:t>3</w:t>
                  </w:r>
                  <w:r>
                    <w:t xml:space="preserve"> </w:t>
                  </w:r>
                </w:p>
              </w:tc>
              <w:tc>
                <w:tcPr>
                  <w:tcW w:w="229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12968D32" w14:textId="77777777" w:rsidR="00710004" w:rsidRDefault="002D002D">
                  <w:pPr>
                    <w:pStyle w:val="normal-000326"/>
                  </w:pPr>
                  <w:r>
                    <w:rPr>
                      <w:rStyle w:val="defaultparagraphfont-000028"/>
                    </w:rPr>
                    <w:t>2</w:t>
                  </w:r>
                  <w:r>
                    <w:t xml:space="preserve"> </w:t>
                  </w:r>
                </w:p>
              </w:tc>
              <w:tc>
                <w:tcPr>
                  <w:tcW w:w="241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34B38564" w14:textId="77777777" w:rsidR="00710004" w:rsidRDefault="002D002D">
                  <w:pPr>
                    <w:pStyle w:val="normal-000326"/>
                  </w:pPr>
                  <w:r>
                    <w:rPr>
                      <w:rStyle w:val="defaultparagraphfont-000028"/>
                    </w:rPr>
                    <w:t>1</w:t>
                  </w:r>
                  <w:r>
                    <w:t xml:space="preserve"> </w:t>
                  </w:r>
                </w:p>
              </w:tc>
            </w:tr>
          </w:tbl>
          <w:p w14:paraId="38FC069B" w14:textId="77777777" w:rsidR="00710004" w:rsidRDefault="002D002D">
            <w:pPr>
              <w:pStyle w:val="normal-000078"/>
            </w:pPr>
            <w:r>
              <w:rPr>
                <w:rStyle w:val="defaultparagraphfont-000026"/>
              </w:rPr>
              <w:t xml:space="preserve">Bodovna skala: </w:t>
            </w:r>
          </w:p>
          <w:tbl>
            <w:tblPr>
              <w:tblW w:w="0" w:type="auto"/>
              <w:tblCellMar>
                <w:top w:w="15" w:type="dxa"/>
                <w:left w:w="15" w:type="dxa"/>
                <w:bottom w:w="15" w:type="dxa"/>
                <w:right w:w="15" w:type="dxa"/>
              </w:tblCellMar>
              <w:tblLook w:val="04A0" w:firstRow="1" w:lastRow="0" w:firstColumn="1" w:lastColumn="0" w:noHBand="0" w:noVBand="1"/>
            </w:tblPr>
            <w:tblGrid>
              <w:gridCol w:w="1680"/>
              <w:gridCol w:w="1680"/>
              <w:gridCol w:w="1680"/>
              <w:gridCol w:w="1680"/>
              <w:gridCol w:w="1680"/>
            </w:tblGrid>
            <w:tr w:rsidR="00710004" w14:paraId="5D716B21" w14:textId="77777777">
              <w:tc>
                <w:tcPr>
                  <w:tcW w:w="1680"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37964931" w14:textId="77777777" w:rsidR="00710004" w:rsidRDefault="002D002D">
                  <w:pPr>
                    <w:pStyle w:val="normal-000326"/>
                  </w:pPr>
                  <w:r>
                    <w:rPr>
                      <w:rStyle w:val="defaultparagraphfont-000028"/>
                    </w:rPr>
                    <w:lastRenderedPageBreak/>
                    <w:t>26 - 30 bodova</w:t>
                  </w:r>
                  <w:r>
                    <w:t xml:space="preserve"> </w:t>
                  </w:r>
                </w:p>
              </w:tc>
              <w:tc>
                <w:tcPr>
                  <w:tcW w:w="1680"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1B82B153" w14:textId="77777777" w:rsidR="00710004" w:rsidRDefault="002D002D">
                  <w:pPr>
                    <w:pStyle w:val="normal-000326"/>
                  </w:pPr>
                  <w:r>
                    <w:rPr>
                      <w:rStyle w:val="defaultparagraphfont-000028"/>
                    </w:rPr>
                    <w:t>22 - 25</w:t>
                  </w:r>
                  <w:r>
                    <w:t xml:space="preserve"> </w:t>
                  </w:r>
                </w:p>
              </w:tc>
              <w:tc>
                <w:tcPr>
                  <w:tcW w:w="1680"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7FD96C6E" w14:textId="77777777" w:rsidR="00710004" w:rsidRDefault="002D002D">
                  <w:pPr>
                    <w:pStyle w:val="normal-000326"/>
                  </w:pPr>
                  <w:r>
                    <w:rPr>
                      <w:rStyle w:val="defaultparagraphfont-000028"/>
                    </w:rPr>
                    <w:t>17 – 21 bodova</w:t>
                  </w:r>
                  <w:r>
                    <w:t xml:space="preserve"> </w:t>
                  </w:r>
                </w:p>
              </w:tc>
              <w:tc>
                <w:tcPr>
                  <w:tcW w:w="1680"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5321A967" w14:textId="77777777" w:rsidR="00710004" w:rsidRDefault="002D002D">
                  <w:pPr>
                    <w:pStyle w:val="normal-000326"/>
                  </w:pPr>
                  <w:r>
                    <w:rPr>
                      <w:rStyle w:val="defaultparagraphfont-000028"/>
                    </w:rPr>
                    <w:t>12 – 16 bodova</w:t>
                  </w:r>
                  <w:r>
                    <w:t xml:space="preserve"> </w:t>
                  </w:r>
                </w:p>
              </w:tc>
              <w:tc>
                <w:tcPr>
                  <w:tcW w:w="1680"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4D6CAE8E" w14:textId="77777777" w:rsidR="00710004" w:rsidRDefault="002D002D">
                  <w:pPr>
                    <w:pStyle w:val="normal-000326"/>
                  </w:pPr>
                  <w:r>
                    <w:rPr>
                      <w:rStyle w:val="defaultparagraphfont-000028"/>
                    </w:rPr>
                    <w:t>0 - 11 bodova</w:t>
                  </w:r>
                  <w:r>
                    <w:t xml:space="preserve"> </w:t>
                  </w:r>
                </w:p>
              </w:tc>
            </w:tr>
            <w:tr w:rsidR="00710004" w14:paraId="1CDF8A84" w14:textId="77777777">
              <w:tc>
                <w:tcPr>
                  <w:tcW w:w="1680"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6327C041" w14:textId="77777777" w:rsidR="00710004" w:rsidRDefault="002D002D">
                  <w:pPr>
                    <w:pStyle w:val="normal-000326"/>
                  </w:pPr>
                  <w:r>
                    <w:rPr>
                      <w:rStyle w:val="defaultparagraphfont-000028"/>
                    </w:rPr>
                    <w:t>odličan (5)</w:t>
                  </w:r>
                  <w:r>
                    <w:t xml:space="preserve"> </w:t>
                  </w:r>
                </w:p>
              </w:tc>
              <w:tc>
                <w:tcPr>
                  <w:tcW w:w="1680"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070773B4" w14:textId="77777777" w:rsidR="00710004" w:rsidRDefault="002D002D">
                  <w:pPr>
                    <w:pStyle w:val="normal-000326"/>
                  </w:pPr>
                  <w:r>
                    <w:rPr>
                      <w:rStyle w:val="defaultparagraphfont-000028"/>
                    </w:rPr>
                    <w:t>vrlo dobar (4)</w:t>
                  </w:r>
                  <w:r>
                    <w:t xml:space="preserve"> </w:t>
                  </w:r>
                </w:p>
              </w:tc>
              <w:tc>
                <w:tcPr>
                  <w:tcW w:w="1680"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43EE7E0F" w14:textId="77777777" w:rsidR="00710004" w:rsidRDefault="002D002D">
                  <w:pPr>
                    <w:pStyle w:val="normal-000326"/>
                  </w:pPr>
                  <w:r>
                    <w:rPr>
                      <w:rStyle w:val="defaultparagraphfont-000028"/>
                    </w:rPr>
                    <w:t>dobar (3)</w:t>
                  </w:r>
                  <w:r>
                    <w:t xml:space="preserve"> </w:t>
                  </w:r>
                </w:p>
              </w:tc>
              <w:tc>
                <w:tcPr>
                  <w:tcW w:w="1680"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2F66CBBC" w14:textId="77777777" w:rsidR="00710004" w:rsidRDefault="002D002D">
                  <w:pPr>
                    <w:pStyle w:val="normal-000326"/>
                  </w:pPr>
                  <w:r>
                    <w:rPr>
                      <w:rStyle w:val="defaultparagraphfont-000028"/>
                    </w:rPr>
                    <w:t>dovoljan (2)</w:t>
                  </w:r>
                  <w:r>
                    <w:t xml:space="preserve"> </w:t>
                  </w:r>
                </w:p>
              </w:tc>
              <w:tc>
                <w:tcPr>
                  <w:tcW w:w="1680"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15A2AD50" w14:textId="77777777" w:rsidR="00710004" w:rsidRDefault="002D002D">
                  <w:pPr>
                    <w:pStyle w:val="normal-000326"/>
                  </w:pPr>
                  <w:r>
                    <w:rPr>
                      <w:rStyle w:val="defaultparagraphfont-000028"/>
                    </w:rPr>
                    <w:t>nedovoljan (1)</w:t>
                  </w:r>
                  <w:r>
                    <w:t xml:space="preserve"> </w:t>
                  </w:r>
                </w:p>
              </w:tc>
            </w:tr>
          </w:tbl>
          <w:p w14:paraId="46D1A320" w14:textId="77777777" w:rsidR="00710004" w:rsidRDefault="002D002D">
            <w:pPr>
              <w:pStyle w:val="normal-000078"/>
            </w:pPr>
            <w:r>
              <w:rPr>
                <w:rStyle w:val="000027"/>
              </w:rPr>
              <w:t> </w:t>
            </w:r>
            <w:r>
              <w:t xml:space="preserve"> </w:t>
            </w:r>
          </w:p>
        </w:tc>
      </w:tr>
      <w:tr w:rsidR="00710004" w14:paraId="5F950E3B" w14:textId="77777777">
        <w:trPr>
          <w:trHeight w:val="375"/>
        </w:trPr>
        <w:tc>
          <w:tcPr>
            <w:tcW w:w="8535" w:type="dxa"/>
            <w:gridSpan w:val="4"/>
            <w:tcBorders>
              <w:top w:val="single" w:sz="6" w:space="0" w:color="auto"/>
              <w:left w:val="single" w:sz="6" w:space="0" w:color="auto"/>
              <w:bottom w:val="single" w:sz="6" w:space="0" w:color="auto"/>
              <w:right w:val="single" w:sz="6" w:space="0" w:color="auto"/>
            </w:tcBorders>
            <w:shd w:val="clear" w:color="auto" w:fill="BDD6EE"/>
            <w:tcMar>
              <w:top w:w="0" w:type="dxa"/>
              <w:left w:w="90" w:type="dxa"/>
              <w:bottom w:w="0" w:type="dxa"/>
              <w:right w:w="90" w:type="dxa"/>
            </w:tcMar>
            <w:vAlign w:val="center"/>
            <w:hideMark/>
          </w:tcPr>
          <w:p w14:paraId="099CCDEF" w14:textId="77777777" w:rsidR="00710004" w:rsidRDefault="002D002D">
            <w:pPr>
              <w:pStyle w:val="normal-000078"/>
            </w:pPr>
            <w:r>
              <w:rPr>
                <w:rStyle w:val="defaultparagraphfont-000026"/>
              </w:rPr>
              <w:lastRenderedPageBreak/>
              <w:t xml:space="preserve">Prijedlog prilagodbe za učenike s posebnim odgojno-obrazovnim potrebama </w:t>
            </w:r>
          </w:p>
        </w:tc>
      </w:tr>
      <w:tr w:rsidR="00710004" w14:paraId="54327C09" w14:textId="77777777">
        <w:tc>
          <w:tcPr>
            <w:tcW w:w="8535" w:type="dxa"/>
            <w:gridSpan w:val="4"/>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744FE76A" w14:textId="77777777" w:rsidR="00710004" w:rsidRDefault="002D002D">
            <w:pPr>
              <w:pStyle w:val="normal-000189"/>
            </w:pPr>
            <w:r>
              <w:rPr>
                <w:rStyle w:val="defaultparagraphfont-000028"/>
              </w:rPr>
              <w:t xml:space="preserve">Budući da se u ovom skupu ishoda učenja najčešće koristi </w:t>
            </w:r>
            <w:r>
              <w:rPr>
                <w:rStyle w:val="defaultparagraphfont-000026"/>
              </w:rPr>
              <w:t xml:space="preserve">učenje temeljeno na radu te heuristička i problemska nastava </w:t>
            </w:r>
            <w:r>
              <w:rPr>
                <w:rStyle w:val="defaultparagraphfont-000028"/>
              </w:rPr>
              <w:t xml:space="preserve">u kojemu se učenici stavljaju u realne radne situacije tijekom kojih se dijele </w:t>
            </w:r>
            <w:r>
              <w:rPr>
                <w:rStyle w:val="defaultparagraphfont-000026"/>
              </w:rPr>
              <w:t xml:space="preserve">u timove </w:t>
            </w:r>
            <w:r>
              <w:rPr>
                <w:rStyle w:val="defaultparagraphfont-000028"/>
              </w:rPr>
              <w:t>, pri dijeljenju u timove treba voditi računa da učenici s posebnim odgojno-obrazovnim potrebama budu ravnomjerno raspoređeni u svaki tim u kojem će imati svoju ulogu. Na takav način svaki učenik ima priliku pokazati svoje jače strane, a ostali članovi tima imaju priliku učiti raditi sa članovima tima različitih sposobnosti sukladno realnom radnom okruženju. U individualiziranom kurikulu za svakog učenika s posebnim potr</w:t>
            </w:r>
            <w:r>
              <w:rPr>
                <w:rStyle w:val="defaultparagraphfont-000028"/>
              </w:rPr>
              <w:t xml:space="preserve">ebama navedeni su preporučeni načini rada, primjeri individualizacije te načini i oblici vrednovanja. Poseban naglasak treba staviti na kontinuirano vrednovanje za učenje koristeći kvalitetne, konstruktivne i poticajne povratne informacije u cilju motiviranja učenika, jačanja samopouzdanja te omogućavanja daljnjeg napretka. Nastavnik će procijeniti koja razina pedagoške podrške učeniku je potrebna. Nije namjera da  nastavnik odradi dio uvjeta za dostizanje ishoda učenja umjesto učenika. </w:t>
            </w:r>
          </w:p>
          <w:p w14:paraId="386DC29F" w14:textId="77777777" w:rsidR="00710004" w:rsidRDefault="002D002D">
            <w:pPr>
              <w:pStyle w:val="normal-000189"/>
            </w:pPr>
            <w:r>
              <w:rPr>
                <w:rStyle w:val="defaultparagraphfont-000026"/>
              </w:rPr>
              <w:t xml:space="preserve">Vrednovanje učenika s teškoćama: </w:t>
            </w:r>
          </w:p>
          <w:p w14:paraId="65D02401" w14:textId="77777777" w:rsidR="00710004" w:rsidRDefault="002D002D">
            <w:pPr>
              <w:pStyle w:val="normal-000189"/>
            </w:pPr>
            <w:r>
              <w:rPr>
                <w:rStyle w:val="defaultparagraphfont-000028"/>
              </w:rPr>
              <w:t>Učeniku se zadaje manje složen zadatak za koji je potrebno razraditi operacijski list, koji radi uz dodatne upute, pomoć nastavnika i produženo vrijeme, ako je potrebno.</w:t>
            </w:r>
            <w:r>
              <w:t xml:space="preserve"> </w:t>
            </w:r>
          </w:p>
          <w:p w14:paraId="7D0216D2" w14:textId="77777777" w:rsidR="00710004" w:rsidRDefault="002D002D">
            <w:pPr>
              <w:pStyle w:val="normal-000194"/>
            </w:pPr>
            <w:r>
              <w:rPr>
                <w:rStyle w:val="defaultparagraphfont-000028"/>
              </w:rPr>
              <w:t>D</w:t>
            </w:r>
            <w:r>
              <w:t xml:space="preserve"> </w:t>
            </w:r>
            <w:r>
              <w:rPr>
                <w:rStyle w:val="defaultparagraphfont-000026"/>
              </w:rPr>
              <w:t xml:space="preserve">arovitim  učenicima </w:t>
            </w:r>
            <w:r>
              <w:rPr>
                <w:rStyle w:val="defaultparagraphfont-000028"/>
              </w:rPr>
              <w:t>treba omogućiti obogaćivanje sadržaja (proširivanje dodatnim sadržajima kojih se rijetko dotiču) ili postavljanjem ishoda više razine, a sve u skladu sa razlikovnim/individualiziranim kurikulom.   Preporuča se takvim učenicima ponuditi složeniji   zadatak, a vrednovanje treba provoditi sukladno razlikovnom/ individualiziranom kurikulu u cilju poticanja motivacije i napretka.</w:t>
            </w:r>
            <w:r>
              <w:t xml:space="preserve"> </w:t>
            </w:r>
          </w:p>
        </w:tc>
      </w:tr>
      <w:tr w:rsidR="00710004" w14:paraId="5BEB94F5" w14:textId="77777777">
        <w:trPr>
          <w:trHeight w:val="360"/>
        </w:trPr>
        <w:tc>
          <w:tcPr>
            <w:tcW w:w="4335" w:type="dxa"/>
            <w:gridSpan w:val="2"/>
            <w:tcBorders>
              <w:top w:val="single" w:sz="6" w:space="0" w:color="auto"/>
              <w:left w:val="single" w:sz="6" w:space="0" w:color="auto"/>
              <w:bottom w:val="single" w:sz="6" w:space="0" w:color="auto"/>
              <w:right w:val="single" w:sz="6" w:space="0" w:color="auto"/>
            </w:tcBorders>
            <w:shd w:val="clear" w:color="auto" w:fill="B4C6E7"/>
            <w:tcMar>
              <w:top w:w="0" w:type="dxa"/>
              <w:left w:w="90" w:type="dxa"/>
              <w:bottom w:w="0" w:type="dxa"/>
              <w:right w:w="90" w:type="dxa"/>
            </w:tcMar>
            <w:vAlign w:val="center"/>
            <w:hideMark/>
          </w:tcPr>
          <w:p w14:paraId="2FCD47F4" w14:textId="77777777" w:rsidR="00710004" w:rsidRDefault="002D002D">
            <w:pPr>
              <w:pStyle w:val="normal-000070"/>
            </w:pPr>
            <w:r>
              <w:rPr>
                <w:rStyle w:val="defaultparagraphfont-000026"/>
              </w:rPr>
              <w:t xml:space="preserve">Skup ishoda učenja iz SK-a, obujam: </w:t>
            </w:r>
          </w:p>
        </w:tc>
        <w:tc>
          <w:tcPr>
            <w:tcW w:w="4200" w:type="dxa"/>
            <w:gridSpan w:val="2"/>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714E1795" w14:textId="77777777" w:rsidR="00710004" w:rsidRDefault="002D002D">
            <w:pPr>
              <w:pStyle w:val="normal-000070"/>
            </w:pPr>
            <w:r>
              <w:rPr>
                <w:rStyle w:val="defaultparagraphfont-000026"/>
              </w:rPr>
              <w:t xml:space="preserve">Strojna obrada u radionici, 8 CSVET </w:t>
            </w:r>
          </w:p>
        </w:tc>
      </w:tr>
      <w:tr w:rsidR="00710004" w14:paraId="272932EE" w14:textId="77777777">
        <w:tc>
          <w:tcPr>
            <w:tcW w:w="4335" w:type="dxa"/>
            <w:gridSpan w:val="2"/>
            <w:tcBorders>
              <w:top w:val="single" w:sz="6" w:space="0" w:color="auto"/>
              <w:left w:val="single" w:sz="6" w:space="0" w:color="auto"/>
              <w:bottom w:val="single" w:sz="6" w:space="0" w:color="auto"/>
              <w:right w:val="single" w:sz="6" w:space="0" w:color="auto"/>
            </w:tcBorders>
            <w:shd w:val="clear" w:color="auto" w:fill="BDD6EE"/>
            <w:tcMar>
              <w:top w:w="0" w:type="dxa"/>
              <w:left w:w="90" w:type="dxa"/>
              <w:bottom w:w="0" w:type="dxa"/>
              <w:right w:w="90" w:type="dxa"/>
            </w:tcMar>
            <w:vAlign w:val="center"/>
            <w:hideMark/>
          </w:tcPr>
          <w:p w14:paraId="77BE4F25" w14:textId="77777777" w:rsidR="00710004" w:rsidRDefault="002D002D">
            <w:pPr>
              <w:pStyle w:val="normal-000195"/>
            </w:pPr>
            <w:r>
              <w:rPr>
                <w:rStyle w:val="defaultparagraphfont-000026"/>
              </w:rPr>
              <w:t xml:space="preserve">Ishodi učenja </w:t>
            </w:r>
          </w:p>
        </w:tc>
        <w:tc>
          <w:tcPr>
            <w:tcW w:w="4200" w:type="dxa"/>
            <w:gridSpan w:val="2"/>
            <w:tcBorders>
              <w:top w:val="single" w:sz="6" w:space="0" w:color="auto"/>
              <w:left w:val="single" w:sz="6" w:space="0" w:color="auto"/>
              <w:bottom w:val="single" w:sz="6" w:space="0" w:color="auto"/>
              <w:right w:val="single" w:sz="6" w:space="0" w:color="auto"/>
            </w:tcBorders>
            <w:shd w:val="clear" w:color="auto" w:fill="BDD6EE"/>
            <w:tcMar>
              <w:top w:w="0" w:type="dxa"/>
              <w:left w:w="90" w:type="dxa"/>
              <w:bottom w:w="0" w:type="dxa"/>
              <w:right w:w="90" w:type="dxa"/>
            </w:tcMar>
            <w:vAlign w:val="center"/>
            <w:hideMark/>
          </w:tcPr>
          <w:p w14:paraId="5AEF3DF8" w14:textId="77777777" w:rsidR="00710004" w:rsidRDefault="002D002D">
            <w:pPr>
              <w:pStyle w:val="normal-000195"/>
            </w:pPr>
            <w:r>
              <w:rPr>
                <w:rStyle w:val="defaultparagraphfont-000026"/>
              </w:rPr>
              <w:t xml:space="preserve">Ishodi učenja na razini usvojenosti „dobar” </w:t>
            </w:r>
          </w:p>
        </w:tc>
      </w:tr>
      <w:tr w:rsidR="00710004" w14:paraId="09EBE491" w14:textId="77777777">
        <w:tc>
          <w:tcPr>
            <w:tcW w:w="4335" w:type="dxa"/>
            <w:gridSpan w:val="2"/>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72939426" w14:textId="77777777" w:rsidR="00710004" w:rsidRDefault="002D002D">
            <w:pPr>
              <w:pStyle w:val="normal-000401"/>
              <w:spacing w:after="0"/>
            </w:pPr>
            <w:r>
              <w:rPr>
                <w:rStyle w:val="defaultparagraphfont-000028"/>
              </w:rPr>
              <w:t xml:space="preserve">Stegnuti obradak na temelju plana </w:t>
            </w:r>
            <w:r>
              <w:rPr>
                <w:rStyle w:val="defaultparagraphfont-000028"/>
              </w:rPr>
              <w:t>rezanja</w:t>
            </w:r>
            <w:r>
              <w:t xml:space="preserve"> </w:t>
            </w:r>
          </w:p>
        </w:tc>
        <w:tc>
          <w:tcPr>
            <w:tcW w:w="4200" w:type="dxa"/>
            <w:gridSpan w:val="2"/>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22A75EC8" w14:textId="77777777" w:rsidR="00710004" w:rsidRDefault="002D002D">
            <w:pPr>
              <w:pStyle w:val="normal-000070"/>
            </w:pPr>
            <w:r>
              <w:rPr>
                <w:rStyle w:val="defaultparagraphfont-000028"/>
              </w:rPr>
              <w:t>Stegnuti sirovca pomoću odabranog steznog alata</w:t>
            </w:r>
            <w:r>
              <w:t xml:space="preserve"> </w:t>
            </w:r>
          </w:p>
        </w:tc>
      </w:tr>
      <w:tr w:rsidR="00710004" w14:paraId="394DF825" w14:textId="77777777">
        <w:tc>
          <w:tcPr>
            <w:tcW w:w="4335" w:type="dxa"/>
            <w:gridSpan w:val="2"/>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39AC5436" w14:textId="77777777" w:rsidR="00710004" w:rsidRDefault="002D002D">
            <w:pPr>
              <w:pStyle w:val="normal-000401"/>
              <w:spacing w:after="0"/>
            </w:pPr>
            <w:r>
              <w:rPr>
                <w:rStyle w:val="defaultparagraphfont-000028"/>
              </w:rPr>
              <w:t>Provjeriti stanje rashladne tekućine</w:t>
            </w:r>
            <w:r>
              <w:t xml:space="preserve"> </w:t>
            </w:r>
          </w:p>
        </w:tc>
        <w:tc>
          <w:tcPr>
            <w:tcW w:w="4200" w:type="dxa"/>
            <w:gridSpan w:val="2"/>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232764AD" w14:textId="77777777" w:rsidR="00710004" w:rsidRDefault="002D002D">
            <w:pPr>
              <w:pStyle w:val="normal-000070"/>
            </w:pPr>
            <w:r>
              <w:rPr>
                <w:rStyle w:val="defaultparagraphfont-000028"/>
              </w:rPr>
              <w:t>Izvršiti dopunjavanje spremnika SHIP</w:t>
            </w:r>
            <w:r>
              <w:t xml:space="preserve"> </w:t>
            </w:r>
          </w:p>
        </w:tc>
      </w:tr>
      <w:tr w:rsidR="00710004" w14:paraId="4830D390" w14:textId="77777777">
        <w:tc>
          <w:tcPr>
            <w:tcW w:w="4335" w:type="dxa"/>
            <w:gridSpan w:val="2"/>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7F357F3A" w14:textId="77777777" w:rsidR="00710004" w:rsidRDefault="002D002D">
            <w:pPr>
              <w:pStyle w:val="normal-000401"/>
              <w:spacing w:after="0"/>
            </w:pPr>
            <w:r>
              <w:rPr>
                <w:rStyle w:val="defaultparagraphfont-000028"/>
              </w:rPr>
              <w:t>Nadgledati tijek procesa obrade</w:t>
            </w:r>
            <w:r>
              <w:t xml:space="preserve"> </w:t>
            </w:r>
          </w:p>
        </w:tc>
        <w:tc>
          <w:tcPr>
            <w:tcW w:w="4200" w:type="dxa"/>
            <w:gridSpan w:val="2"/>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425EC177" w14:textId="77777777" w:rsidR="00710004" w:rsidRDefault="002D002D">
            <w:pPr>
              <w:pStyle w:val="normal-000070"/>
            </w:pPr>
            <w:r>
              <w:rPr>
                <w:rStyle w:val="defaultparagraphfont-000028"/>
              </w:rPr>
              <w:t>Kontinuirano vizualno nadziranje procesa</w:t>
            </w:r>
            <w:r>
              <w:t xml:space="preserve"> </w:t>
            </w:r>
          </w:p>
        </w:tc>
      </w:tr>
      <w:tr w:rsidR="00710004" w14:paraId="33349C3B" w14:textId="77777777">
        <w:tc>
          <w:tcPr>
            <w:tcW w:w="4335" w:type="dxa"/>
            <w:gridSpan w:val="2"/>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14311348" w14:textId="77777777" w:rsidR="00710004" w:rsidRDefault="002D002D">
            <w:pPr>
              <w:pStyle w:val="normal-000401"/>
              <w:spacing w:after="0"/>
            </w:pPr>
            <w:r>
              <w:rPr>
                <w:rStyle w:val="defaultparagraphfont-000028"/>
              </w:rPr>
              <w:t xml:space="preserve">Mjeriti obradak tijekom procesa obrade i </w:t>
            </w:r>
            <w:r>
              <w:rPr>
                <w:rStyle w:val="defaultparagraphfont-000028"/>
              </w:rPr>
              <w:t>nakon završene obrade</w:t>
            </w:r>
            <w:r>
              <w:t xml:space="preserve"> </w:t>
            </w:r>
          </w:p>
        </w:tc>
        <w:tc>
          <w:tcPr>
            <w:tcW w:w="4200" w:type="dxa"/>
            <w:gridSpan w:val="2"/>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39BD6E13" w14:textId="77777777" w:rsidR="00710004" w:rsidRDefault="002D002D">
            <w:pPr>
              <w:pStyle w:val="normal-000070"/>
            </w:pPr>
            <w:r>
              <w:rPr>
                <w:rStyle w:val="defaultparagraphfont-000028"/>
              </w:rPr>
              <w:t>Izmjeriti obradak odabranim mjernim alatom</w:t>
            </w:r>
            <w:r>
              <w:t xml:space="preserve"> </w:t>
            </w:r>
          </w:p>
        </w:tc>
      </w:tr>
      <w:tr w:rsidR="00710004" w14:paraId="4FDAA573" w14:textId="77777777">
        <w:tc>
          <w:tcPr>
            <w:tcW w:w="4335" w:type="dxa"/>
            <w:gridSpan w:val="2"/>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045A484C" w14:textId="77777777" w:rsidR="00710004" w:rsidRDefault="002D002D">
            <w:pPr>
              <w:pStyle w:val="normal-000401"/>
              <w:spacing w:after="0"/>
            </w:pPr>
            <w:r>
              <w:rPr>
                <w:rStyle w:val="defaultparagraphfont-000028"/>
              </w:rPr>
              <w:t>Voditi potrebnu dokumentaciju</w:t>
            </w:r>
            <w:r>
              <w:t xml:space="preserve"> </w:t>
            </w:r>
          </w:p>
        </w:tc>
        <w:tc>
          <w:tcPr>
            <w:tcW w:w="4200" w:type="dxa"/>
            <w:gridSpan w:val="2"/>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16943C51" w14:textId="77777777" w:rsidR="00710004" w:rsidRDefault="002D002D">
            <w:pPr>
              <w:pStyle w:val="normal-000070"/>
            </w:pPr>
            <w:r>
              <w:rPr>
                <w:rStyle w:val="defaultparagraphfont-000028"/>
              </w:rPr>
              <w:t>Ispuniti obrazac kontrolnih mjera</w:t>
            </w:r>
            <w:r>
              <w:t xml:space="preserve"> </w:t>
            </w:r>
          </w:p>
        </w:tc>
      </w:tr>
      <w:tr w:rsidR="00710004" w14:paraId="3D3E8902" w14:textId="77777777">
        <w:tc>
          <w:tcPr>
            <w:tcW w:w="4335" w:type="dxa"/>
            <w:gridSpan w:val="2"/>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120A0532" w14:textId="77777777" w:rsidR="00710004" w:rsidRDefault="002D002D">
            <w:pPr>
              <w:pStyle w:val="normal-000401"/>
              <w:spacing w:after="0"/>
            </w:pPr>
            <w:r>
              <w:rPr>
                <w:rStyle w:val="defaultparagraphfont-000028"/>
              </w:rPr>
              <w:t>Provoditi postupke savijanja limova</w:t>
            </w:r>
            <w:r>
              <w:t xml:space="preserve"> </w:t>
            </w:r>
          </w:p>
        </w:tc>
        <w:tc>
          <w:tcPr>
            <w:tcW w:w="4200" w:type="dxa"/>
            <w:gridSpan w:val="2"/>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25760F88" w14:textId="77777777" w:rsidR="00710004" w:rsidRDefault="002D002D">
            <w:pPr>
              <w:pStyle w:val="normal-000070"/>
            </w:pPr>
            <w:r>
              <w:rPr>
                <w:rStyle w:val="defaultparagraphfont-000028"/>
              </w:rPr>
              <w:t>Savijati limove pod kutem (ručno) prethodnim ocrtavanjem linije savijanja</w:t>
            </w:r>
            <w:r>
              <w:t xml:space="preserve"> </w:t>
            </w:r>
          </w:p>
        </w:tc>
      </w:tr>
      <w:tr w:rsidR="00710004" w14:paraId="2B4D260F" w14:textId="77777777">
        <w:tc>
          <w:tcPr>
            <w:tcW w:w="4335" w:type="dxa"/>
            <w:gridSpan w:val="2"/>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231AD8D6" w14:textId="77777777" w:rsidR="00710004" w:rsidRDefault="002D002D">
            <w:pPr>
              <w:pStyle w:val="normal-000401"/>
              <w:spacing w:after="0"/>
            </w:pPr>
            <w:r>
              <w:rPr>
                <w:rStyle w:val="defaultparagraphfont-000028"/>
              </w:rPr>
              <w:t>Provoditi postupke savijanja cijevi</w:t>
            </w:r>
            <w:r>
              <w:t xml:space="preserve"> </w:t>
            </w:r>
          </w:p>
        </w:tc>
        <w:tc>
          <w:tcPr>
            <w:tcW w:w="4200" w:type="dxa"/>
            <w:gridSpan w:val="2"/>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57FD4BAE" w14:textId="77777777" w:rsidR="00710004" w:rsidRDefault="002D002D">
            <w:pPr>
              <w:pStyle w:val="normal-000070"/>
            </w:pPr>
            <w:r>
              <w:rPr>
                <w:rStyle w:val="defaultparagraphfont-000028"/>
              </w:rPr>
              <w:t>Savijati cijevi u hladnom stanju</w:t>
            </w:r>
            <w:r>
              <w:t xml:space="preserve"> </w:t>
            </w:r>
          </w:p>
        </w:tc>
      </w:tr>
      <w:tr w:rsidR="00710004" w14:paraId="5BF72FA2" w14:textId="77777777">
        <w:tc>
          <w:tcPr>
            <w:tcW w:w="4335" w:type="dxa"/>
            <w:gridSpan w:val="2"/>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49B9CABE" w14:textId="77777777" w:rsidR="00710004" w:rsidRDefault="002D002D">
            <w:pPr>
              <w:pStyle w:val="normal-000401"/>
              <w:spacing w:after="0"/>
            </w:pPr>
            <w:r>
              <w:rPr>
                <w:rStyle w:val="defaultparagraphfont-000028"/>
              </w:rPr>
              <w:t>Provoditi postupke na hidrauličkoj preši</w:t>
            </w:r>
            <w:r>
              <w:t xml:space="preserve"> </w:t>
            </w:r>
          </w:p>
        </w:tc>
        <w:tc>
          <w:tcPr>
            <w:tcW w:w="4200" w:type="dxa"/>
            <w:gridSpan w:val="2"/>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77A3A4D3" w14:textId="77777777" w:rsidR="00710004" w:rsidRDefault="002D002D">
            <w:pPr>
              <w:pStyle w:val="normal-000070"/>
            </w:pPr>
            <w:r>
              <w:rPr>
                <w:rStyle w:val="defaultparagraphfont-000028"/>
              </w:rPr>
              <w:t>Izvršiti probijanje i/ili prosijecanje oblika na hidrauličkoj preši</w:t>
            </w:r>
            <w:r>
              <w:t xml:space="preserve"> </w:t>
            </w:r>
          </w:p>
        </w:tc>
      </w:tr>
      <w:tr w:rsidR="00710004" w14:paraId="3E086086" w14:textId="77777777">
        <w:trPr>
          <w:trHeight w:val="375"/>
        </w:trPr>
        <w:tc>
          <w:tcPr>
            <w:tcW w:w="8535" w:type="dxa"/>
            <w:gridSpan w:val="4"/>
            <w:tcBorders>
              <w:top w:val="single" w:sz="6" w:space="0" w:color="auto"/>
              <w:left w:val="single" w:sz="6" w:space="0" w:color="auto"/>
              <w:bottom w:val="single" w:sz="6" w:space="0" w:color="auto"/>
              <w:right w:val="single" w:sz="6" w:space="0" w:color="auto"/>
            </w:tcBorders>
            <w:shd w:val="clear" w:color="auto" w:fill="BDD6EE"/>
            <w:tcMar>
              <w:top w:w="0" w:type="dxa"/>
              <w:left w:w="90" w:type="dxa"/>
              <w:bottom w:w="0" w:type="dxa"/>
              <w:right w:w="90" w:type="dxa"/>
            </w:tcMar>
            <w:vAlign w:val="center"/>
            <w:hideMark/>
          </w:tcPr>
          <w:p w14:paraId="34EB32CB" w14:textId="77777777" w:rsidR="00710004" w:rsidRDefault="002D002D">
            <w:pPr>
              <w:pStyle w:val="normal-000070"/>
            </w:pPr>
            <w:r>
              <w:rPr>
                <w:rStyle w:val="defaultparagraphfont-000026"/>
              </w:rPr>
              <w:t xml:space="preserve">Dominantan nastavni sustav i opis načina ostvarivanja SIU </w:t>
            </w:r>
          </w:p>
        </w:tc>
      </w:tr>
      <w:tr w:rsidR="00710004" w14:paraId="5E76C39F" w14:textId="77777777">
        <w:trPr>
          <w:trHeight w:val="510"/>
        </w:trPr>
        <w:tc>
          <w:tcPr>
            <w:tcW w:w="8535" w:type="dxa"/>
            <w:gridSpan w:val="4"/>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626BD928" w14:textId="77777777" w:rsidR="00710004" w:rsidRDefault="002D002D">
            <w:pPr>
              <w:pStyle w:val="normal-000194"/>
            </w:pPr>
            <w:r>
              <w:rPr>
                <w:rStyle w:val="defaultparagraphfont-000028"/>
              </w:rPr>
              <w:t xml:space="preserve">Dominantni nastavni sustav je </w:t>
            </w:r>
            <w:r>
              <w:rPr>
                <w:rStyle w:val="defaultparagraphfont-000026"/>
              </w:rPr>
              <w:t xml:space="preserve">učenje temeljeno na radu </w:t>
            </w:r>
            <w:r>
              <w:rPr>
                <w:rStyle w:val="defaultparagraphfont-000028"/>
              </w:rPr>
              <w:t>koje učenici samostalno izvode prema zadanim uputama nastavnika uz kombinaciju vođenog učenja i demonstraciju vježbe kojom nastavnik/mentor upoznaje učenike s tijekom provođenja vježbi te ukazuje na važnost nekih teorijskih sadržaja i poštivanja mjera zaštite na radu. Učenici će izvoditi vježbe korištenja  mjernih alata, kontrole praćenja dovijanja procesa, provjeru rada alatnog stroja kontrolom rashladnog sredstva, rada na savijačici i/ili prešama, te izvođenja strojnih obrada koje</w:t>
            </w:r>
            <w:r>
              <w:rPr>
                <w:rStyle w:val="defaultparagraphfont-000028"/>
              </w:rPr>
              <w:t xml:space="preserve"> su pripremljene od strane nastavnika/mentora tako da prilikom izvođenja istih učenici kontinuirano idu korak naprijed što će dovesti do formiranja samostalnog rada koji ne zahtjeva veću pomoć. Pri izvođenju vježbi razredni se odjel dijeli u odgojno-obrazovne skupine. Tijekom izvođenja praktičnog rada nastavnik/mentor prati i usmjerava, a po potrebi i pomaže učenicima. Nakon odrađenih vježbi učenici će biti informirani o razini uspješnosti izrade zadane vježbe i prijedlogom plana unaprjeđenja izvođenja vjež</w:t>
            </w:r>
            <w:r>
              <w:rPr>
                <w:rStyle w:val="defaultparagraphfont-000028"/>
              </w:rPr>
              <w:t>be.</w:t>
            </w:r>
            <w:r>
              <w:t xml:space="preserve"> </w:t>
            </w:r>
          </w:p>
        </w:tc>
      </w:tr>
      <w:tr w:rsidR="00710004" w14:paraId="34DF354F" w14:textId="77777777">
        <w:tc>
          <w:tcPr>
            <w:tcW w:w="2805" w:type="dxa"/>
            <w:tcBorders>
              <w:top w:val="single" w:sz="6" w:space="0" w:color="auto"/>
              <w:left w:val="single" w:sz="6" w:space="0" w:color="auto"/>
              <w:bottom w:val="single" w:sz="6" w:space="0" w:color="auto"/>
              <w:right w:val="single" w:sz="6" w:space="0" w:color="auto"/>
            </w:tcBorders>
            <w:shd w:val="clear" w:color="auto" w:fill="BDD6EE"/>
            <w:tcMar>
              <w:top w:w="0" w:type="dxa"/>
              <w:left w:w="90" w:type="dxa"/>
              <w:bottom w:w="0" w:type="dxa"/>
              <w:right w:w="90" w:type="dxa"/>
            </w:tcMar>
            <w:vAlign w:val="center"/>
            <w:hideMark/>
          </w:tcPr>
          <w:p w14:paraId="0D3BA0C7" w14:textId="77777777" w:rsidR="00710004" w:rsidRDefault="002D002D">
            <w:pPr>
              <w:pStyle w:val="normal-000078"/>
            </w:pPr>
            <w:r>
              <w:rPr>
                <w:rStyle w:val="defaultparagraphfont-000026"/>
              </w:rPr>
              <w:t xml:space="preserve">Nastavne cjeline/teme </w:t>
            </w:r>
          </w:p>
        </w:tc>
        <w:tc>
          <w:tcPr>
            <w:tcW w:w="5730" w:type="dxa"/>
            <w:gridSpan w:val="3"/>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4393A8FE" w14:textId="77777777" w:rsidR="00710004" w:rsidRDefault="002D002D">
            <w:pPr>
              <w:pStyle w:val="000873"/>
              <w:spacing w:before="0"/>
            </w:pPr>
            <w:r>
              <w:rPr>
                <w:rStyle w:val="000874"/>
              </w:rPr>
              <w:t xml:space="preserve">a. </w:t>
            </w:r>
            <w:r>
              <w:rPr>
                <w:rStyle w:val="defaultparagraphfont-000028"/>
              </w:rPr>
              <w:t>Stezanje sirovca</w:t>
            </w:r>
            <w:r>
              <w:t xml:space="preserve"> </w:t>
            </w:r>
          </w:p>
          <w:p w14:paraId="12C6E2AE" w14:textId="77777777" w:rsidR="00710004" w:rsidRDefault="002D002D">
            <w:pPr>
              <w:pStyle w:val="000873"/>
              <w:spacing w:before="0"/>
            </w:pPr>
            <w:r>
              <w:rPr>
                <w:rStyle w:val="000874"/>
              </w:rPr>
              <w:t xml:space="preserve">b. </w:t>
            </w:r>
            <w:r>
              <w:rPr>
                <w:rStyle w:val="defaultparagraphfont-000028"/>
              </w:rPr>
              <w:t>Postupci strojne obrade</w:t>
            </w:r>
            <w:r>
              <w:t xml:space="preserve"> </w:t>
            </w:r>
          </w:p>
          <w:p w14:paraId="72F2EED8" w14:textId="77777777" w:rsidR="00710004" w:rsidRDefault="002D002D">
            <w:pPr>
              <w:pStyle w:val="000873"/>
              <w:spacing w:before="0"/>
            </w:pPr>
            <w:r>
              <w:rPr>
                <w:rStyle w:val="000874"/>
              </w:rPr>
              <w:t xml:space="preserve">c. </w:t>
            </w:r>
            <w:r>
              <w:rPr>
                <w:rStyle w:val="defaultparagraphfont-000028"/>
              </w:rPr>
              <w:t>Savijanje limova</w:t>
            </w:r>
            <w:r>
              <w:t xml:space="preserve"> </w:t>
            </w:r>
          </w:p>
          <w:p w14:paraId="6CC1D92A" w14:textId="77777777" w:rsidR="00710004" w:rsidRDefault="002D002D">
            <w:pPr>
              <w:pStyle w:val="000873"/>
              <w:spacing w:before="0"/>
            </w:pPr>
            <w:r>
              <w:rPr>
                <w:rStyle w:val="000874"/>
              </w:rPr>
              <w:t xml:space="preserve">d. </w:t>
            </w:r>
            <w:r>
              <w:rPr>
                <w:rStyle w:val="defaultparagraphfont-000028"/>
              </w:rPr>
              <w:t>Savijanje cijevi</w:t>
            </w:r>
            <w:r>
              <w:t xml:space="preserve"> </w:t>
            </w:r>
          </w:p>
          <w:p w14:paraId="63B51478" w14:textId="77777777" w:rsidR="00710004" w:rsidRDefault="002D002D">
            <w:pPr>
              <w:pStyle w:val="000875"/>
              <w:spacing w:before="0" w:after="0"/>
            </w:pPr>
            <w:r>
              <w:rPr>
                <w:rStyle w:val="000874"/>
              </w:rPr>
              <w:t xml:space="preserve">e. </w:t>
            </w:r>
            <w:r>
              <w:rPr>
                <w:rStyle w:val="defaultparagraphfont-000028"/>
              </w:rPr>
              <w:t>Hidraulična preša</w:t>
            </w:r>
            <w:r>
              <w:t xml:space="preserve"> </w:t>
            </w:r>
          </w:p>
        </w:tc>
      </w:tr>
      <w:tr w:rsidR="00710004" w14:paraId="71E9575A" w14:textId="77777777">
        <w:trPr>
          <w:trHeight w:val="435"/>
        </w:trPr>
        <w:tc>
          <w:tcPr>
            <w:tcW w:w="8535" w:type="dxa"/>
            <w:gridSpan w:val="4"/>
            <w:tcBorders>
              <w:top w:val="single" w:sz="6" w:space="0" w:color="auto"/>
              <w:left w:val="single" w:sz="6" w:space="0" w:color="auto"/>
              <w:bottom w:val="single" w:sz="6" w:space="0" w:color="auto"/>
              <w:right w:val="single" w:sz="6" w:space="0" w:color="auto"/>
            </w:tcBorders>
            <w:shd w:val="clear" w:color="auto" w:fill="BDD6EE"/>
            <w:tcMar>
              <w:top w:w="0" w:type="dxa"/>
              <w:left w:w="90" w:type="dxa"/>
              <w:bottom w:w="0" w:type="dxa"/>
              <w:right w:w="90" w:type="dxa"/>
            </w:tcMar>
            <w:vAlign w:val="center"/>
            <w:hideMark/>
          </w:tcPr>
          <w:p w14:paraId="720CD8E2" w14:textId="77777777" w:rsidR="00710004" w:rsidRDefault="002D002D">
            <w:pPr>
              <w:pStyle w:val="normal-000078"/>
            </w:pPr>
            <w:r>
              <w:rPr>
                <w:rStyle w:val="defaultparagraphfont-000026"/>
              </w:rPr>
              <w:lastRenderedPageBreak/>
              <w:t xml:space="preserve">Načini i primjer vrednovanja </w:t>
            </w:r>
          </w:p>
        </w:tc>
      </w:tr>
      <w:tr w:rsidR="00710004" w14:paraId="61EF54D2" w14:textId="77777777">
        <w:trPr>
          <w:trHeight w:val="510"/>
        </w:trPr>
        <w:tc>
          <w:tcPr>
            <w:tcW w:w="8535" w:type="dxa"/>
            <w:gridSpan w:val="4"/>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1FC8FE46" w14:textId="77777777" w:rsidR="00710004" w:rsidRDefault="002D002D">
            <w:pPr>
              <w:pStyle w:val="normal-000078"/>
            </w:pPr>
            <w:r>
              <w:rPr>
                <w:rStyle w:val="defaultparagraphfont-000026"/>
              </w:rPr>
              <w:t xml:space="preserve">Radna situacija: </w:t>
            </w:r>
            <w:r>
              <w:rPr>
                <w:rStyle w:val="defaultparagraphfont-000028"/>
              </w:rPr>
              <w:t>Na osnovu radioničkog crteža te izrađenog strojnog dijela (osovine, zupčanika) izvršiti dimenzijsku kontrolu mjera odabranim alatima.</w:t>
            </w:r>
            <w:r>
              <w:t xml:space="preserve"> </w:t>
            </w:r>
          </w:p>
          <w:p w14:paraId="7CCF9087" w14:textId="77777777" w:rsidR="00710004" w:rsidRDefault="002D002D">
            <w:pPr>
              <w:pStyle w:val="normal-000078"/>
            </w:pPr>
            <w:r>
              <w:rPr>
                <w:rStyle w:val="000027"/>
              </w:rPr>
              <w:t> </w:t>
            </w:r>
            <w:r>
              <w:t xml:space="preserve"> </w:t>
            </w:r>
          </w:p>
          <w:p w14:paraId="41E887B9" w14:textId="77777777" w:rsidR="00710004" w:rsidRDefault="002D002D">
            <w:pPr>
              <w:pStyle w:val="normal-000078"/>
            </w:pPr>
            <w:r>
              <w:rPr>
                <w:rStyle w:val="defaultparagraphfont-000028"/>
              </w:rPr>
              <w:t xml:space="preserve">Upute: Učenik odabire potreban mjerni alat za provjeru </w:t>
            </w:r>
            <w:r>
              <w:rPr>
                <w:rStyle w:val="defaultparagraphfont-000028"/>
              </w:rPr>
              <w:t>promjera izrađene osovine te dužine utora za pero.</w:t>
            </w:r>
            <w:r>
              <w:t xml:space="preserve"> </w:t>
            </w:r>
          </w:p>
          <w:p w14:paraId="10ABA7A4" w14:textId="77777777" w:rsidR="00710004" w:rsidRDefault="002D002D">
            <w:pPr>
              <w:pStyle w:val="normal-000078"/>
            </w:pPr>
            <w:r>
              <w:rPr>
                <w:rStyle w:val="defaultparagraphfont-000028"/>
              </w:rPr>
              <w:t>Ishod aktivnosti (vježbe): učenik proučava radionički crtež, bira potrebne mjerne alate i naprave, te praktično izvodi vježbu kontrole mjera, detaljno opisuje vježbu i dobivene rezultate mjerenja u kontrolne karte i svoj dnevnik rada uz izradu sve potrebne dokumentacije i pratećih skica (crteža). Poštivati mjere zaštite na radu.</w:t>
            </w:r>
            <w:r>
              <w:t xml:space="preserve"> </w:t>
            </w:r>
          </w:p>
          <w:p w14:paraId="244AF37B" w14:textId="77777777" w:rsidR="00710004" w:rsidRDefault="002D002D">
            <w:pPr>
              <w:pStyle w:val="normal-000078"/>
            </w:pPr>
            <w:r>
              <w:rPr>
                <w:rStyle w:val="defaultparagraphfont-000026"/>
              </w:rPr>
              <w:t xml:space="preserve">Vrednovanje kao i za učenje: </w:t>
            </w:r>
          </w:p>
          <w:p w14:paraId="6A6B724C" w14:textId="77777777" w:rsidR="00710004" w:rsidRDefault="002D002D">
            <w:pPr>
              <w:pStyle w:val="normal-000078"/>
            </w:pPr>
            <w:r>
              <w:rPr>
                <w:rStyle w:val="defaultparagraphfont-000028"/>
              </w:rPr>
              <w:t>Nastavnik vrednuje praktičan rad, primjenu znanja u praksi i misaonu aktivnost, motivaciju i trud učenika, brigu o mjernim alatima, rezultatima mjerenja,  vođenje dnevnika praktične nastave (portfolia), točnost dolazaka na nastavu, urednost i odnos prema kolegama i nastavnicima (mentorima). Također na kraju vježbi učenici ispunjavaju listu za samoprocjenu.</w:t>
            </w:r>
          </w:p>
          <w:tbl>
            <w:tblPr>
              <w:tblW w:w="0" w:type="auto"/>
              <w:tblCellMar>
                <w:top w:w="15" w:type="dxa"/>
                <w:left w:w="15" w:type="dxa"/>
                <w:bottom w:w="15" w:type="dxa"/>
                <w:right w:w="15" w:type="dxa"/>
              </w:tblCellMar>
              <w:tblLook w:val="04A0" w:firstRow="1" w:lastRow="0" w:firstColumn="1" w:lastColumn="0" w:noHBand="0" w:noVBand="1"/>
            </w:tblPr>
            <w:tblGrid>
              <w:gridCol w:w="1710"/>
              <w:gridCol w:w="2160"/>
              <w:gridCol w:w="2385"/>
              <w:gridCol w:w="2205"/>
            </w:tblGrid>
            <w:tr w:rsidR="00710004" w14:paraId="7F978A23" w14:textId="77777777">
              <w:trPr>
                <w:trHeight w:val="255"/>
              </w:trPr>
              <w:tc>
                <w:tcPr>
                  <w:tcW w:w="1710" w:type="dxa"/>
                  <w:vMerge w:val="restart"/>
                  <w:tcBorders>
                    <w:top w:val="single" w:sz="6" w:space="0" w:color="000000"/>
                    <w:left w:val="single" w:sz="6" w:space="0" w:color="000000"/>
                    <w:bottom w:val="single" w:sz="6" w:space="0" w:color="000000"/>
                    <w:right w:val="single" w:sz="6" w:space="0" w:color="000000"/>
                  </w:tcBorders>
                  <w:shd w:val="clear" w:color="auto" w:fill="DEEAF6"/>
                  <w:tcMar>
                    <w:top w:w="0" w:type="dxa"/>
                    <w:left w:w="90" w:type="dxa"/>
                    <w:bottom w:w="0" w:type="dxa"/>
                    <w:right w:w="90" w:type="dxa"/>
                  </w:tcMar>
                  <w:vAlign w:val="center"/>
                  <w:hideMark/>
                </w:tcPr>
                <w:p w14:paraId="370CCBCA" w14:textId="77777777" w:rsidR="00710004" w:rsidRDefault="002D002D">
                  <w:pPr>
                    <w:pStyle w:val="normal-000195"/>
                  </w:pPr>
                  <w:r>
                    <w:rPr>
                      <w:rStyle w:val="defaultparagraphfont-000026"/>
                    </w:rPr>
                    <w:t xml:space="preserve">KRITERIJI VREDNOVANJA </w:t>
                  </w:r>
                </w:p>
              </w:tc>
              <w:tc>
                <w:tcPr>
                  <w:tcW w:w="6750" w:type="dxa"/>
                  <w:gridSpan w:val="3"/>
                  <w:tcBorders>
                    <w:top w:val="single" w:sz="6" w:space="0" w:color="000000"/>
                    <w:left w:val="single" w:sz="6" w:space="0" w:color="000000"/>
                    <w:bottom w:val="single" w:sz="6" w:space="0" w:color="000000"/>
                    <w:right w:val="single" w:sz="6" w:space="0" w:color="000000"/>
                  </w:tcBorders>
                  <w:shd w:val="clear" w:color="auto" w:fill="DEEAF6"/>
                  <w:tcMar>
                    <w:top w:w="0" w:type="dxa"/>
                    <w:left w:w="90" w:type="dxa"/>
                    <w:bottom w:w="0" w:type="dxa"/>
                    <w:right w:w="90" w:type="dxa"/>
                  </w:tcMar>
                  <w:vAlign w:val="center"/>
                  <w:hideMark/>
                </w:tcPr>
                <w:p w14:paraId="00F2D9BB" w14:textId="77777777" w:rsidR="00710004" w:rsidRDefault="002D002D">
                  <w:pPr>
                    <w:pStyle w:val="normal-000611"/>
                  </w:pPr>
                  <w:r>
                    <w:rPr>
                      <w:rStyle w:val="defaultparagraphfont-000026"/>
                    </w:rPr>
                    <w:t xml:space="preserve">RAZINE OSTVARENOSTI KRITERIJA </w:t>
                  </w:r>
                </w:p>
              </w:tc>
            </w:tr>
            <w:tr w:rsidR="00710004" w14:paraId="0CF22E19" w14:textId="77777777">
              <w:trPr>
                <w:trHeight w:val="255"/>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739B4B30" w14:textId="77777777" w:rsidR="00710004" w:rsidRDefault="00710004">
                  <w:pPr>
                    <w:rPr>
                      <w:rFonts w:ascii="Cambria" w:hAnsi="Cambria"/>
                      <w:sz w:val="20"/>
                      <w:szCs w:val="20"/>
                    </w:rPr>
                  </w:pPr>
                </w:p>
              </w:tc>
              <w:tc>
                <w:tcPr>
                  <w:tcW w:w="2160" w:type="dxa"/>
                  <w:tcBorders>
                    <w:top w:val="single" w:sz="6" w:space="0" w:color="000000"/>
                    <w:left w:val="single" w:sz="6" w:space="0" w:color="000000"/>
                    <w:bottom w:val="single" w:sz="6" w:space="0" w:color="000000"/>
                    <w:right w:val="single" w:sz="6" w:space="0" w:color="000000"/>
                  </w:tcBorders>
                  <w:shd w:val="clear" w:color="auto" w:fill="DEEAF6"/>
                  <w:tcMar>
                    <w:top w:w="0" w:type="dxa"/>
                    <w:left w:w="90" w:type="dxa"/>
                    <w:bottom w:w="0" w:type="dxa"/>
                    <w:right w:w="90" w:type="dxa"/>
                  </w:tcMar>
                  <w:vAlign w:val="center"/>
                  <w:hideMark/>
                </w:tcPr>
                <w:p w14:paraId="27A05A2A" w14:textId="77777777" w:rsidR="00710004" w:rsidRDefault="002D002D">
                  <w:pPr>
                    <w:pStyle w:val="normal-000613"/>
                  </w:pPr>
                  <w:r>
                    <w:rPr>
                      <w:rStyle w:val="defaultparagraphfont-000026"/>
                    </w:rPr>
                    <w:t xml:space="preserve">Kompletno (3 boda) </w:t>
                  </w:r>
                </w:p>
              </w:tc>
              <w:tc>
                <w:tcPr>
                  <w:tcW w:w="2385" w:type="dxa"/>
                  <w:tcBorders>
                    <w:top w:val="single" w:sz="6" w:space="0" w:color="000000"/>
                    <w:left w:val="single" w:sz="6" w:space="0" w:color="000000"/>
                    <w:bottom w:val="single" w:sz="6" w:space="0" w:color="000000"/>
                    <w:right w:val="single" w:sz="6" w:space="0" w:color="000000"/>
                  </w:tcBorders>
                  <w:shd w:val="clear" w:color="auto" w:fill="DEEAF6"/>
                  <w:tcMar>
                    <w:top w:w="0" w:type="dxa"/>
                    <w:left w:w="90" w:type="dxa"/>
                    <w:bottom w:w="0" w:type="dxa"/>
                    <w:right w:w="90" w:type="dxa"/>
                  </w:tcMar>
                  <w:vAlign w:val="center"/>
                  <w:hideMark/>
                </w:tcPr>
                <w:p w14:paraId="4DAFBC1F" w14:textId="77777777" w:rsidR="00710004" w:rsidRDefault="002D002D">
                  <w:pPr>
                    <w:pStyle w:val="normal-000615"/>
                  </w:pPr>
                  <w:r>
                    <w:rPr>
                      <w:rStyle w:val="defaultparagraphfont-000026"/>
                    </w:rPr>
                    <w:t xml:space="preserve">Potrebni manji ispravci </w:t>
                  </w:r>
                </w:p>
                <w:p w14:paraId="69D0DA4F" w14:textId="77777777" w:rsidR="00710004" w:rsidRDefault="002D002D">
                  <w:pPr>
                    <w:pStyle w:val="normal-000615"/>
                  </w:pPr>
                  <w:r>
                    <w:rPr>
                      <w:rStyle w:val="defaultparagraphfont-000026"/>
                    </w:rPr>
                    <w:t xml:space="preserve">(2 boda) </w:t>
                  </w:r>
                </w:p>
              </w:tc>
              <w:tc>
                <w:tcPr>
                  <w:tcW w:w="2190" w:type="dxa"/>
                  <w:tcBorders>
                    <w:top w:val="single" w:sz="6" w:space="0" w:color="000000"/>
                    <w:left w:val="single" w:sz="6" w:space="0" w:color="000000"/>
                    <w:bottom w:val="single" w:sz="6" w:space="0" w:color="000000"/>
                    <w:right w:val="single" w:sz="6" w:space="0" w:color="000000"/>
                  </w:tcBorders>
                  <w:shd w:val="clear" w:color="auto" w:fill="DEEAF6"/>
                  <w:tcMar>
                    <w:top w:w="0" w:type="dxa"/>
                    <w:left w:w="90" w:type="dxa"/>
                    <w:bottom w:w="0" w:type="dxa"/>
                    <w:right w:w="90" w:type="dxa"/>
                  </w:tcMar>
                  <w:vAlign w:val="center"/>
                  <w:hideMark/>
                </w:tcPr>
                <w:p w14:paraId="0C53FBDE" w14:textId="77777777" w:rsidR="00710004" w:rsidRDefault="002D002D">
                  <w:pPr>
                    <w:pStyle w:val="normal-000615"/>
                  </w:pPr>
                  <w:r>
                    <w:rPr>
                      <w:rStyle w:val="defaultparagraphfont-000026"/>
                    </w:rPr>
                    <w:t xml:space="preserve">Potrebne značajnije dopune (1 bod) </w:t>
                  </w:r>
                </w:p>
              </w:tc>
            </w:tr>
            <w:tr w:rsidR="00710004" w14:paraId="332BFBEE" w14:textId="77777777">
              <w:trPr>
                <w:trHeight w:val="255"/>
              </w:trPr>
              <w:tc>
                <w:tcPr>
                  <w:tcW w:w="1710"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41DF1C45" w14:textId="77777777" w:rsidR="00710004" w:rsidRDefault="002D002D">
                  <w:pPr>
                    <w:pStyle w:val="normal-000070"/>
                  </w:pPr>
                  <w:r>
                    <w:rPr>
                      <w:rStyle w:val="defaultparagraphfont-000028"/>
                    </w:rPr>
                    <w:t>Uspjeh učenika na vježbi</w:t>
                  </w:r>
                  <w:r>
                    <w:t xml:space="preserve"> </w:t>
                  </w:r>
                </w:p>
              </w:tc>
              <w:tc>
                <w:tcPr>
                  <w:tcW w:w="2160"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274C5CD5" w14:textId="77777777" w:rsidR="00710004" w:rsidRDefault="002D002D">
                  <w:pPr>
                    <w:pStyle w:val="normal-000880"/>
                  </w:pPr>
                  <w:r>
                    <w:rPr>
                      <w:rStyle w:val="defaultparagraphfont-000028"/>
                    </w:rPr>
                    <w:t>Učenik je uspješno odradio vježbu.</w:t>
                  </w:r>
                  <w:r>
                    <w:t xml:space="preserve"> </w:t>
                  </w:r>
                </w:p>
              </w:tc>
              <w:tc>
                <w:tcPr>
                  <w:tcW w:w="238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37922215" w14:textId="77777777" w:rsidR="00710004" w:rsidRDefault="002D002D">
                  <w:pPr>
                    <w:pStyle w:val="normal-000881"/>
                  </w:pPr>
                  <w:r>
                    <w:rPr>
                      <w:rStyle w:val="defaultparagraphfont-000028"/>
                    </w:rPr>
                    <w:t xml:space="preserve">Učenik je većim dijelom uspješno </w:t>
                  </w:r>
                  <w:r>
                    <w:rPr>
                      <w:rStyle w:val="defaultparagraphfont-000028"/>
                    </w:rPr>
                    <w:t>odradio vježbu.</w:t>
                  </w:r>
                  <w:r>
                    <w:t xml:space="preserve"> </w:t>
                  </w:r>
                </w:p>
              </w:tc>
              <w:tc>
                <w:tcPr>
                  <w:tcW w:w="2190"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7C325D23" w14:textId="77777777" w:rsidR="00710004" w:rsidRDefault="002D002D">
                  <w:pPr>
                    <w:pStyle w:val="normal-000881"/>
                  </w:pPr>
                  <w:r>
                    <w:rPr>
                      <w:rStyle w:val="defaultparagraphfont-000028"/>
                    </w:rPr>
                    <w:t>Učenik nije uspješno odradio vježbu.</w:t>
                  </w:r>
                  <w:r>
                    <w:t xml:space="preserve"> </w:t>
                  </w:r>
                </w:p>
              </w:tc>
            </w:tr>
            <w:tr w:rsidR="00710004" w14:paraId="6660E3E6" w14:textId="77777777">
              <w:trPr>
                <w:trHeight w:val="255"/>
              </w:trPr>
              <w:tc>
                <w:tcPr>
                  <w:tcW w:w="1710"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396CA8D0" w14:textId="77777777" w:rsidR="00710004" w:rsidRDefault="002D002D">
                  <w:pPr>
                    <w:pStyle w:val="normal-000070"/>
                  </w:pPr>
                  <w:r>
                    <w:rPr>
                      <w:rStyle w:val="defaultparagraphfont-000028"/>
                    </w:rPr>
                    <w:t>Odnos prema zadatku i radu</w:t>
                  </w:r>
                  <w:r>
                    <w:t xml:space="preserve"> </w:t>
                  </w:r>
                </w:p>
              </w:tc>
              <w:tc>
                <w:tcPr>
                  <w:tcW w:w="2160"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1894F4C1" w14:textId="77777777" w:rsidR="00710004" w:rsidRDefault="002D002D">
                  <w:pPr>
                    <w:pStyle w:val="normal-000880"/>
                  </w:pPr>
                  <w:r>
                    <w:rPr>
                      <w:rStyle w:val="defaultparagraphfont-000028"/>
                    </w:rPr>
                    <w:t>Učenik je zainteresiran za zadatak i veseli se uspjehu.</w:t>
                  </w:r>
                  <w:r>
                    <w:t xml:space="preserve"> </w:t>
                  </w:r>
                </w:p>
              </w:tc>
              <w:tc>
                <w:tcPr>
                  <w:tcW w:w="238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257E44A4" w14:textId="77777777" w:rsidR="00710004" w:rsidRDefault="002D002D">
                  <w:pPr>
                    <w:pStyle w:val="normal-000881"/>
                  </w:pPr>
                  <w:r>
                    <w:rPr>
                      <w:rStyle w:val="defaultparagraphfont-000028"/>
                    </w:rPr>
                    <w:t>Učenika je potrebno dodatno poticati da se zainteresira za zadatak i uspješno izvođenje vježbe.</w:t>
                  </w:r>
                  <w:r>
                    <w:t xml:space="preserve"> </w:t>
                  </w:r>
                </w:p>
              </w:tc>
              <w:tc>
                <w:tcPr>
                  <w:tcW w:w="2190"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781C07B7" w14:textId="77777777" w:rsidR="00710004" w:rsidRDefault="002D002D">
                  <w:pPr>
                    <w:pStyle w:val="normal-000881"/>
                  </w:pPr>
                  <w:r>
                    <w:rPr>
                      <w:rStyle w:val="defaultparagraphfont-000028"/>
                    </w:rPr>
                    <w:t xml:space="preserve">Učenik je </w:t>
                  </w:r>
                  <w:r>
                    <w:rPr>
                      <w:rStyle w:val="defaultparagraphfont-000028"/>
                    </w:rPr>
                    <w:t>nezainteresiran za zadatak i/ili odbija izvođenje zadatka</w:t>
                  </w:r>
                  <w:r>
                    <w:t xml:space="preserve"> </w:t>
                  </w:r>
                </w:p>
              </w:tc>
            </w:tr>
            <w:tr w:rsidR="00710004" w14:paraId="00239E17" w14:textId="77777777">
              <w:trPr>
                <w:trHeight w:val="255"/>
              </w:trPr>
              <w:tc>
                <w:tcPr>
                  <w:tcW w:w="1710"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2E13E877" w14:textId="77777777" w:rsidR="00710004" w:rsidRDefault="002D002D">
                  <w:pPr>
                    <w:pStyle w:val="normal-000070"/>
                  </w:pPr>
                  <w:r>
                    <w:rPr>
                      <w:rStyle w:val="defaultparagraphfont-000028"/>
                    </w:rPr>
                    <w:t>Samostalnost učenika u radu</w:t>
                  </w:r>
                  <w:r>
                    <w:t xml:space="preserve"> </w:t>
                  </w:r>
                </w:p>
              </w:tc>
              <w:tc>
                <w:tcPr>
                  <w:tcW w:w="2160"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4CC9E503" w14:textId="77777777" w:rsidR="00710004" w:rsidRDefault="002D002D">
                  <w:pPr>
                    <w:pStyle w:val="normal-000880"/>
                  </w:pPr>
                  <w:r>
                    <w:rPr>
                      <w:rStyle w:val="defaultparagraphfont-000028"/>
                    </w:rPr>
                    <w:t>Učenik uglavnom samostalno izvodi vježbu.</w:t>
                  </w:r>
                  <w:r>
                    <w:t xml:space="preserve"> </w:t>
                  </w:r>
                </w:p>
              </w:tc>
              <w:tc>
                <w:tcPr>
                  <w:tcW w:w="238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78637E60" w14:textId="77777777" w:rsidR="00710004" w:rsidRDefault="002D002D">
                  <w:pPr>
                    <w:pStyle w:val="normal-000881"/>
                  </w:pPr>
                  <w:r>
                    <w:rPr>
                      <w:rStyle w:val="defaultparagraphfont-000028"/>
                    </w:rPr>
                    <w:t>Učenik radi vježbu uz povremenu pomoć.</w:t>
                  </w:r>
                  <w:r>
                    <w:t xml:space="preserve"> </w:t>
                  </w:r>
                </w:p>
              </w:tc>
              <w:tc>
                <w:tcPr>
                  <w:tcW w:w="2190"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1BF4245C" w14:textId="77777777" w:rsidR="00710004" w:rsidRDefault="002D002D">
                  <w:pPr>
                    <w:pStyle w:val="normal-000881"/>
                  </w:pPr>
                  <w:r>
                    <w:rPr>
                      <w:rStyle w:val="defaultparagraphfont-000028"/>
                    </w:rPr>
                    <w:t>Učenik radi vježbu uz stalnu pomoć, poticanje i upozoravanje</w:t>
                  </w:r>
                  <w:r>
                    <w:t xml:space="preserve"> </w:t>
                  </w:r>
                </w:p>
              </w:tc>
            </w:tr>
            <w:tr w:rsidR="00710004" w14:paraId="3F51A106" w14:textId="77777777">
              <w:trPr>
                <w:trHeight w:val="255"/>
              </w:trPr>
              <w:tc>
                <w:tcPr>
                  <w:tcW w:w="1710"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71748276" w14:textId="77777777" w:rsidR="00710004" w:rsidRDefault="002D002D">
                  <w:pPr>
                    <w:pStyle w:val="normal-000070"/>
                  </w:pPr>
                  <w:r>
                    <w:rPr>
                      <w:rStyle w:val="defaultparagraphfont-000028"/>
                    </w:rPr>
                    <w:t>Odnos prema mjernom alatu</w:t>
                  </w:r>
                  <w:r>
                    <w:t xml:space="preserve"> </w:t>
                  </w:r>
                </w:p>
              </w:tc>
              <w:tc>
                <w:tcPr>
                  <w:tcW w:w="2160"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1DBDEC38" w14:textId="77777777" w:rsidR="00710004" w:rsidRDefault="002D002D">
                  <w:pPr>
                    <w:pStyle w:val="normal-000880"/>
                  </w:pPr>
                  <w:r>
                    <w:rPr>
                      <w:rStyle w:val="defaultparagraphfont-000028"/>
                    </w:rPr>
                    <w:t>Dobar odnos – učenik ispravno koristi mjerne alate koje nakon uporabe pravilno spremi</w:t>
                  </w:r>
                  <w:r>
                    <w:t xml:space="preserve"> </w:t>
                  </w:r>
                </w:p>
              </w:tc>
              <w:tc>
                <w:tcPr>
                  <w:tcW w:w="238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1A1BF23E" w14:textId="77777777" w:rsidR="00710004" w:rsidRDefault="002D002D">
                  <w:pPr>
                    <w:pStyle w:val="normal-000881"/>
                  </w:pPr>
                  <w:r>
                    <w:rPr>
                      <w:rStyle w:val="defaultparagraphfont-000028"/>
                    </w:rPr>
                    <w:t>Nemaran odnos – učenik povremeno neprikladno koristi mjerne alate, te nakon uporabe uvijek ih pravilno ne spremi</w:t>
                  </w:r>
                  <w:r>
                    <w:t xml:space="preserve"> </w:t>
                  </w:r>
                </w:p>
              </w:tc>
              <w:tc>
                <w:tcPr>
                  <w:tcW w:w="2190"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3D28FC75" w14:textId="77777777" w:rsidR="00710004" w:rsidRDefault="002D002D">
                  <w:pPr>
                    <w:pStyle w:val="normal-000881"/>
                  </w:pPr>
                  <w:r>
                    <w:rPr>
                      <w:rStyle w:val="defaultparagraphfont-000028"/>
                    </w:rPr>
                    <w:t>Loš odnos – učenik namjerno oštećuje mjerni alat i neprimjereno ga koristi  (dobiva ga cijela skupina ako se počinitelj ne može</w:t>
                  </w:r>
                  <w:r>
                    <w:t xml:space="preserve"> </w:t>
                  </w:r>
                </w:p>
                <w:p w14:paraId="6869D65D" w14:textId="77777777" w:rsidR="00710004" w:rsidRDefault="002D002D">
                  <w:pPr>
                    <w:pStyle w:val="normal-000881"/>
                  </w:pPr>
                  <w:r>
                    <w:rPr>
                      <w:rStyle w:val="defaultparagraphfont-000028"/>
                    </w:rPr>
                    <w:t>ustanoviti)</w:t>
                  </w:r>
                  <w:r>
                    <w:t xml:space="preserve"> </w:t>
                  </w:r>
                </w:p>
              </w:tc>
            </w:tr>
            <w:tr w:rsidR="00710004" w14:paraId="099A9D91" w14:textId="77777777">
              <w:trPr>
                <w:trHeight w:val="255"/>
              </w:trPr>
              <w:tc>
                <w:tcPr>
                  <w:tcW w:w="1710"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399B4AF5" w14:textId="77777777" w:rsidR="00710004" w:rsidRDefault="002D002D">
                  <w:pPr>
                    <w:pStyle w:val="normal-000070"/>
                  </w:pPr>
                  <w:r>
                    <w:rPr>
                      <w:rStyle w:val="defaultparagraphfont-000028"/>
                    </w:rPr>
                    <w:t>Redovitost na nastavi i urednost</w:t>
                  </w:r>
                  <w:r>
                    <w:t xml:space="preserve"> </w:t>
                  </w:r>
                </w:p>
              </w:tc>
              <w:tc>
                <w:tcPr>
                  <w:tcW w:w="2160"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15976270" w14:textId="77777777" w:rsidR="00710004" w:rsidRDefault="002D002D">
                  <w:pPr>
                    <w:pStyle w:val="normal-000880"/>
                  </w:pPr>
                  <w:r>
                    <w:rPr>
                      <w:rStyle w:val="defaultparagraphfont-000028"/>
                    </w:rPr>
                    <w:t>Učenik dolazi na nastavu na vrijeme, uredan je i nosi radnu odjeću</w:t>
                  </w:r>
                  <w:r>
                    <w:t xml:space="preserve"> </w:t>
                  </w:r>
                </w:p>
              </w:tc>
              <w:tc>
                <w:tcPr>
                  <w:tcW w:w="238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6BA81676" w14:textId="77777777" w:rsidR="00710004" w:rsidRDefault="002D002D">
                  <w:pPr>
                    <w:pStyle w:val="normal-000881"/>
                  </w:pPr>
                  <w:r>
                    <w:rPr>
                      <w:rStyle w:val="defaultparagraphfont-000028"/>
                    </w:rPr>
                    <w:t xml:space="preserve">Učenik povremeno kasni na nastavu, djelomično je </w:t>
                  </w:r>
                  <w:r>
                    <w:rPr>
                      <w:rStyle w:val="defaultparagraphfont-000028"/>
                    </w:rPr>
                    <w:t>uredan i zaboravlja radnu odjeću.</w:t>
                  </w:r>
                  <w:r>
                    <w:t xml:space="preserve"> </w:t>
                  </w:r>
                </w:p>
              </w:tc>
              <w:tc>
                <w:tcPr>
                  <w:tcW w:w="2190"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2A729A6A" w14:textId="77777777" w:rsidR="00710004" w:rsidRDefault="002D002D">
                  <w:pPr>
                    <w:pStyle w:val="normal-000881"/>
                  </w:pPr>
                  <w:r>
                    <w:rPr>
                      <w:rStyle w:val="defaultparagraphfont-000028"/>
                    </w:rPr>
                    <w:t>Učenik često kasni na nastavu ili ne dolazi, često je neuredan i ne nosi radnu odjeću.</w:t>
                  </w:r>
                  <w:r>
                    <w:t xml:space="preserve"> </w:t>
                  </w:r>
                </w:p>
              </w:tc>
            </w:tr>
            <w:tr w:rsidR="00710004" w14:paraId="199C2E5C" w14:textId="77777777">
              <w:trPr>
                <w:trHeight w:val="255"/>
              </w:trPr>
              <w:tc>
                <w:tcPr>
                  <w:tcW w:w="1710"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0B9B7AFA" w14:textId="77777777" w:rsidR="00710004" w:rsidRDefault="002D002D">
                  <w:pPr>
                    <w:pStyle w:val="normal-000070"/>
                  </w:pPr>
                  <w:r>
                    <w:rPr>
                      <w:rStyle w:val="defaultparagraphfont-000028"/>
                    </w:rPr>
                    <w:t>Vođenje dnevnika praktične nastave (portfolia)</w:t>
                  </w:r>
                  <w:r>
                    <w:t xml:space="preserve"> </w:t>
                  </w:r>
                </w:p>
              </w:tc>
              <w:tc>
                <w:tcPr>
                  <w:tcW w:w="2160"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66C97E3E" w14:textId="77777777" w:rsidR="00710004" w:rsidRDefault="002D002D">
                  <w:pPr>
                    <w:pStyle w:val="normal-000880"/>
                  </w:pPr>
                  <w:r>
                    <w:rPr>
                      <w:rStyle w:val="defaultparagraphfont-000028"/>
                    </w:rPr>
                    <w:t>Učenik ima sve vježbe detaljno opisane i dokumentirane potrebnim crtežima.</w:t>
                  </w:r>
                  <w:r>
                    <w:t xml:space="preserve"> </w:t>
                  </w:r>
                </w:p>
              </w:tc>
              <w:tc>
                <w:tcPr>
                  <w:tcW w:w="238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5AFCFDEB" w14:textId="77777777" w:rsidR="00710004" w:rsidRDefault="002D002D">
                  <w:pPr>
                    <w:pStyle w:val="normal-000881"/>
                  </w:pPr>
                  <w:r>
                    <w:rPr>
                      <w:rStyle w:val="defaultparagraphfont-000028"/>
                    </w:rPr>
                    <w:t>Učenik ima većinu vježbi opisanih i dokumentiranih potrebnim crtežima.</w:t>
                  </w:r>
                  <w:r>
                    <w:t xml:space="preserve"> </w:t>
                  </w:r>
                </w:p>
              </w:tc>
              <w:tc>
                <w:tcPr>
                  <w:tcW w:w="2190"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36A601B4" w14:textId="77777777" w:rsidR="00710004" w:rsidRDefault="002D002D">
                  <w:pPr>
                    <w:pStyle w:val="normal-000881"/>
                  </w:pPr>
                  <w:r>
                    <w:rPr>
                      <w:rStyle w:val="defaultparagraphfont-000028"/>
                    </w:rPr>
                    <w:t>Učenik nema većinu vježbi opisanih i dokumentiranih potrebnim crtežima ili ne vodi dnevnik praktične nastave.</w:t>
                  </w:r>
                  <w:r>
                    <w:t xml:space="preserve"> </w:t>
                  </w:r>
                </w:p>
              </w:tc>
            </w:tr>
          </w:tbl>
          <w:p w14:paraId="17AB3C57" w14:textId="77777777" w:rsidR="00710004" w:rsidRDefault="002D002D">
            <w:pPr>
              <w:pStyle w:val="normal-000078"/>
            </w:pPr>
            <w:r>
              <w:rPr>
                <w:rStyle w:val="defaultparagraphfont-000028"/>
              </w:rPr>
              <w:t>Bodovna skala:</w:t>
            </w:r>
            <w:r>
              <w:t xml:space="preserve"> </w:t>
            </w:r>
          </w:p>
          <w:tbl>
            <w:tblPr>
              <w:tblW w:w="0" w:type="auto"/>
              <w:tblCellMar>
                <w:top w:w="15" w:type="dxa"/>
                <w:left w:w="15" w:type="dxa"/>
                <w:bottom w:w="15" w:type="dxa"/>
                <w:right w:w="15" w:type="dxa"/>
              </w:tblCellMar>
              <w:tblLook w:val="04A0" w:firstRow="1" w:lastRow="0" w:firstColumn="1" w:lastColumn="0" w:noHBand="0" w:noVBand="1"/>
            </w:tblPr>
            <w:tblGrid>
              <w:gridCol w:w="1680"/>
              <w:gridCol w:w="1680"/>
              <w:gridCol w:w="1680"/>
              <w:gridCol w:w="1680"/>
              <w:gridCol w:w="1680"/>
            </w:tblGrid>
            <w:tr w:rsidR="00710004" w14:paraId="629A742B" w14:textId="77777777">
              <w:tc>
                <w:tcPr>
                  <w:tcW w:w="1680"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1F36A2EF" w14:textId="77777777" w:rsidR="00710004" w:rsidRDefault="002D002D">
                  <w:pPr>
                    <w:pStyle w:val="normal-000326"/>
                  </w:pPr>
                  <w:r>
                    <w:rPr>
                      <w:rStyle w:val="defaultparagraphfont-000028"/>
                    </w:rPr>
                    <w:t>96 – 100% bodova</w:t>
                  </w:r>
                  <w:r>
                    <w:t xml:space="preserve"> </w:t>
                  </w:r>
                </w:p>
              </w:tc>
              <w:tc>
                <w:tcPr>
                  <w:tcW w:w="1680"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0E156FB0" w14:textId="77777777" w:rsidR="00710004" w:rsidRDefault="002D002D">
                  <w:pPr>
                    <w:pStyle w:val="normal-000326"/>
                  </w:pPr>
                  <w:r>
                    <w:rPr>
                      <w:rStyle w:val="defaultparagraphfont-000028"/>
                    </w:rPr>
                    <w:t>86 – 95% bodova</w:t>
                  </w:r>
                  <w:r>
                    <w:t xml:space="preserve"> </w:t>
                  </w:r>
                </w:p>
              </w:tc>
              <w:tc>
                <w:tcPr>
                  <w:tcW w:w="1680"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676A63A4" w14:textId="77777777" w:rsidR="00710004" w:rsidRDefault="002D002D">
                  <w:pPr>
                    <w:pStyle w:val="normal-000326"/>
                  </w:pPr>
                  <w:r>
                    <w:rPr>
                      <w:rStyle w:val="defaultparagraphfont-000028"/>
                    </w:rPr>
                    <w:t>66 – 85% bodova</w:t>
                  </w:r>
                  <w:r>
                    <w:t xml:space="preserve"> </w:t>
                  </w:r>
                </w:p>
              </w:tc>
              <w:tc>
                <w:tcPr>
                  <w:tcW w:w="1680"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777D66F6" w14:textId="77777777" w:rsidR="00710004" w:rsidRDefault="002D002D">
                  <w:pPr>
                    <w:pStyle w:val="normal-000326"/>
                  </w:pPr>
                  <w:r>
                    <w:rPr>
                      <w:rStyle w:val="defaultparagraphfont-000028"/>
                    </w:rPr>
                    <w:t xml:space="preserve">51 – 65% </w:t>
                  </w:r>
                  <w:r>
                    <w:rPr>
                      <w:rStyle w:val="defaultparagraphfont-000028"/>
                    </w:rPr>
                    <w:t>bodova</w:t>
                  </w:r>
                  <w:r>
                    <w:t xml:space="preserve"> </w:t>
                  </w:r>
                </w:p>
              </w:tc>
              <w:tc>
                <w:tcPr>
                  <w:tcW w:w="1680"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20E3EA26" w14:textId="77777777" w:rsidR="00710004" w:rsidRDefault="002D002D">
                  <w:pPr>
                    <w:pStyle w:val="normal-000326"/>
                  </w:pPr>
                  <w:r>
                    <w:rPr>
                      <w:rStyle w:val="defaultparagraphfont-000028"/>
                    </w:rPr>
                    <w:t>0 -50% bodova</w:t>
                  </w:r>
                  <w:r>
                    <w:t xml:space="preserve"> </w:t>
                  </w:r>
                </w:p>
              </w:tc>
            </w:tr>
            <w:tr w:rsidR="00710004" w14:paraId="7B2AB8D7" w14:textId="77777777">
              <w:tc>
                <w:tcPr>
                  <w:tcW w:w="1680"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5A677095" w14:textId="77777777" w:rsidR="00710004" w:rsidRDefault="002D002D">
                  <w:pPr>
                    <w:pStyle w:val="normal-000326"/>
                  </w:pPr>
                  <w:r>
                    <w:rPr>
                      <w:rStyle w:val="defaultparagraphfont-000028"/>
                    </w:rPr>
                    <w:t>izvrstan (5)</w:t>
                  </w:r>
                  <w:r>
                    <w:t xml:space="preserve"> </w:t>
                  </w:r>
                </w:p>
              </w:tc>
              <w:tc>
                <w:tcPr>
                  <w:tcW w:w="1680"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4D56F199" w14:textId="77777777" w:rsidR="00710004" w:rsidRDefault="002D002D">
                  <w:pPr>
                    <w:pStyle w:val="normal-000326"/>
                  </w:pPr>
                  <w:r>
                    <w:rPr>
                      <w:rStyle w:val="defaultparagraphfont-000028"/>
                    </w:rPr>
                    <w:t>vrlo dobar (4)</w:t>
                  </w:r>
                  <w:r>
                    <w:t xml:space="preserve"> </w:t>
                  </w:r>
                </w:p>
              </w:tc>
              <w:tc>
                <w:tcPr>
                  <w:tcW w:w="1680"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1B7F62E3" w14:textId="77777777" w:rsidR="00710004" w:rsidRDefault="002D002D">
                  <w:pPr>
                    <w:pStyle w:val="normal-000326"/>
                  </w:pPr>
                  <w:r>
                    <w:rPr>
                      <w:rStyle w:val="defaultparagraphfont-000028"/>
                    </w:rPr>
                    <w:t>dobar (3)</w:t>
                  </w:r>
                  <w:r>
                    <w:t xml:space="preserve"> </w:t>
                  </w:r>
                </w:p>
              </w:tc>
              <w:tc>
                <w:tcPr>
                  <w:tcW w:w="1680"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01014BF3" w14:textId="77777777" w:rsidR="00710004" w:rsidRDefault="002D002D">
                  <w:pPr>
                    <w:pStyle w:val="normal-000326"/>
                  </w:pPr>
                  <w:r>
                    <w:rPr>
                      <w:rStyle w:val="defaultparagraphfont-000028"/>
                    </w:rPr>
                    <w:t>dovoljan (2)</w:t>
                  </w:r>
                  <w:r>
                    <w:t xml:space="preserve"> </w:t>
                  </w:r>
                </w:p>
              </w:tc>
              <w:tc>
                <w:tcPr>
                  <w:tcW w:w="1680"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29CB6692" w14:textId="77777777" w:rsidR="00710004" w:rsidRDefault="002D002D">
                  <w:pPr>
                    <w:pStyle w:val="normal-000326"/>
                  </w:pPr>
                  <w:r>
                    <w:rPr>
                      <w:rStyle w:val="defaultparagraphfont-000028"/>
                    </w:rPr>
                    <w:t>nedovoljan (1)</w:t>
                  </w:r>
                  <w:r>
                    <w:t xml:space="preserve"> </w:t>
                  </w:r>
                </w:p>
              </w:tc>
            </w:tr>
          </w:tbl>
          <w:p w14:paraId="31021897" w14:textId="77777777" w:rsidR="00710004" w:rsidRDefault="002D002D">
            <w:pPr>
              <w:pStyle w:val="normal-000078"/>
            </w:pPr>
            <w:r>
              <w:rPr>
                <w:rStyle w:val="000027"/>
              </w:rPr>
              <w:t> </w:t>
            </w:r>
            <w:r>
              <w:t xml:space="preserve"> </w:t>
            </w:r>
          </w:p>
          <w:p w14:paraId="38761A1E" w14:textId="77777777" w:rsidR="00710004" w:rsidRDefault="002D002D">
            <w:pPr>
              <w:pStyle w:val="normal-000078"/>
            </w:pPr>
            <w:r>
              <w:rPr>
                <w:rStyle w:val="defaultparagraphfont-000028"/>
              </w:rPr>
              <w:t>Samoprocjena:</w:t>
            </w:r>
            <w:r>
              <w:t xml:space="preserve"> </w:t>
            </w:r>
          </w:p>
          <w:tbl>
            <w:tblPr>
              <w:tblW w:w="0" w:type="auto"/>
              <w:tblCellMar>
                <w:top w:w="15" w:type="dxa"/>
                <w:left w:w="15" w:type="dxa"/>
                <w:bottom w:w="15" w:type="dxa"/>
                <w:right w:w="15" w:type="dxa"/>
              </w:tblCellMar>
              <w:tblLook w:val="04A0" w:firstRow="1" w:lastRow="0" w:firstColumn="1" w:lastColumn="0" w:noHBand="0" w:noVBand="1"/>
            </w:tblPr>
            <w:tblGrid>
              <w:gridCol w:w="4545"/>
              <w:gridCol w:w="1215"/>
              <w:gridCol w:w="1260"/>
              <w:gridCol w:w="1395"/>
            </w:tblGrid>
            <w:tr w:rsidR="00710004" w14:paraId="347268F8" w14:textId="77777777">
              <w:trPr>
                <w:trHeight w:val="255"/>
              </w:trPr>
              <w:tc>
                <w:tcPr>
                  <w:tcW w:w="4545" w:type="dxa"/>
                  <w:tcBorders>
                    <w:top w:val="single" w:sz="6" w:space="0" w:color="000000"/>
                    <w:left w:val="single" w:sz="6" w:space="0" w:color="000000"/>
                    <w:bottom w:val="single" w:sz="6" w:space="0" w:color="000000"/>
                    <w:right w:val="single" w:sz="6" w:space="0" w:color="000000"/>
                  </w:tcBorders>
                  <w:shd w:val="clear" w:color="auto" w:fill="D9E2F3"/>
                  <w:tcMar>
                    <w:top w:w="0" w:type="dxa"/>
                    <w:left w:w="90" w:type="dxa"/>
                    <w:bottom w:w="0" w:type="dxa"/>
                    <w:right w:w="90" w:type="dxa"/>
                  </w:tcMar>
                  <w:vAlign w:val="center"/>
                  <w:hideMark/>
                </w:tcPr>
                <w:p w14:paraId="25D4D2C2" w14:textId="77777777" w:rsidR="00710004" w:rsidRDefault="002D002D">
                  <w:pPr>
                    <w:pStyle w:val="normal-000078"/>
                  </w:pPr>
                  <w:r>
                    <w:rPr>
                      <w:rStyle w:val="defaultparagraphfont-000026"/>
                    </w:rPr>
                    <w:t xml:space="preserve">Procijeni koliko dobro izvodiš vježbu </w:t>
                  </w:r>
                </w:p>
                <w:p w14:paraId="70A6187E" w14:textId="77777777" w:rsidR="00710004" w:rsidRDefault="002D002D">
                  <w:pPr>
                    <w:pStyle w:val="normal-000078"/>
                  </w:pPr>
                  <w:r>
                    <w:rPr>
                      <w:rStyle w:val="defaultparagraphfont-000028"/>
                    </w:rPr>
                    <w:t>(Stavi kvačicu u stupcu koji odgovara tvojoj procjeni)</w:t>
                  </w:r>
                  <w:r>
                    <w:t xml:space="preserve"> </w:t>
                  </w:r>
                </w:p>
              </w:tc>
              <w:tc>
                <w:tcPr>
                  <w:tcW w:w="1215" w:type="dxa"/>
                  <w:tcBorders>
                    <w:top w:val="single" w:sz="6" w:space="0" w:color="000000"/>
                    <w:left w:val="single" w:sz="6" w:space="0" w:color="000000"/>
                    <w:bottom w:val="single" w:sz="6" w:space="0" w:color="000000"/>
                    <w:right w:val="single" w:sz="6" w:space="0" w:color="000000"/>
                  </w:tcBorders>
                  <w:shd w:val="clear" w:color="auto" w:fill="D9E2F3"/>
                  <w:tcMar>
                    <w:top w:w="0" w:type="dxa"/>
                    <w:left w:w="90" w:type="dxa"/>
                    <w:bottom w:w="0" w:type="dxa"/>
                    <w:right w:w="90" w:type="dxa"/>
                  </w:tcMar>
                  <w:vAlign w:val="center"/>
                  <w:hideMark/>
                </w:tcPr>
                <w:p w14:paraId="2F068692" w14:textId="77777777" w:rsidR="00710004" w:rsidRDefault="002D002D">
                  <w:pPr>
                    <w:pStyle w:val="normal-000326"/>
                  </w:pPr>
                  <w:r>
                    <w:rPr>
                      <w:rStyle w:val="defaultparagraphfont-000026"/>
                    </w:rPr>
                    <w:t xml:space="preserve">U potpunosti </w:t>
                  </w:r>
                </w:p>
              </w:tc>
              <w:tc>
                <w:tcPr>
                  <w:tcW w:w="1260" w:type="dxa"/>
                  <w:tcBorders>
                    <w:top w:val="single" w:sz="6" w:space="0" w:color="000000"/>
                    <w:left w:val="single" w:sz="6" w:space="0" w:color="000000"/>
                    <w:bottom w:val="single" w:sz="6" w:space="0" w:color="000000"/>
                    <w:right w:val="single" w:sz="6" w:space="0" w:color="000000"/>
                  </w:tcBorders>
                  <w:shd w:val="clear" w:color="auto" w:fill="D9E2F3"/>
                  <w:tcMar>
                    <w:top w:w="0" w:type="dxa"/>
                    <w:left w:w="90" w:type="dxa"/>
                    <w:bottom w:w="0" w:type="dxa"/>
                    <w:right w:w="90" w:type="dxa"/>
                  </w:tcMar>
                  <w:vAlign w:val="center"/>
                  <w:hideMark/>
                </w:tcPr>
                <w:p w14:paraId="28655EFD" w14:textId="77777777" w:rsidR="00710004" w:rsidRDefault="002D002D">
                  <w:pPr>
                    <w:pStyle w:val="normal-000326"/>
                  </w:pPr>
                  <w:r>
                    <w:rPr>
                      <w:rStyle w:val="defaultparagraphfont-000026"/>
                    </w:rPr>
                    <w:t xml:space="preserve">Djelomično </w:t>
                  </w:r>
                </w:p>
              </w:tc>
              <w:tc>
                <w:tcPr>
                  <w:tcW w:w="1395" w:type="dxa"/>
                  <w:tcBorders>
                    <w:top w:val="single" w:sz="6" w:space="0" w:color="000000"/>
                    <w:left w:val="single" w:sz="6" w:space="0" w:color="000000"/>
                    <w:bottom w:val="single" w:sz="6" w:space="0" w:color="000000"/>
                    <w:right w:val="single" w:sz="6" w:space="0" w:color="000000"/>
                  </w:tcBorders>
                  <w:shd w:val="clear" w:color="auto" w:fill="D9E2F3"/>
                  <w:tcMar>
                    <w:top w:w="0" w:type="dxa"/>
                    <w:left w:w="90" w:type="dxa"/>
                    <w:bottom w:w="0" w:type="dxa"/>
                    <w:right w:w="90" w:type="dxa"/>
                  </w:tcMar>
                  <w:vAlign w:val="center"/>
                  <w:hideMark/>
                </w:tcPr>
                <w:p w14:paraId="53F9E27B" w14:textId="77777777" w:rsidR="00710004" w:rsidRDefault="002D002D">
                  <w:pPr>
                    <w:pStyle w:val="normal-000326"/>
                  </w:pPr>
                  <w:r>
                    <w:rPr>
                      <w:rStyle w:val="defaultparagraphfont-000026"/>
                    </w:rPr>
                    <w:t xml:space="preserve">Trebam pomoć </w:t>
                  </w:r>
                </w:p>
              </w:tc>
            </w:tr>
            <w:tr w:rsidR="00710004" w14:paraId="3B0A0D04" w14:textId="77777777">
              <w:trPr>
                <w:trHeight w:val="255"/>
              </w:trPr>
              <w:tc>
                <w:tcPr>
                  <w:tcW w:w="454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2431B53B" w14:textId="77777777" w:rsidR="00710004" w:rsidRDefault="002D002D">
                  <w:pPr>
                    <w:pStyle w:val="normal-000078"/>
                  </w:pPr>
                  <w:r>
                    <w:rPr>
                      <w:rStyle w:val="defaultparagraphfont-000028"/>
                    </w:rPr>
                    <w:t xml:space="preserve">Mogu odabrati potreban alat </w:t>
                  </w:r>
                </w:p>
              </w:tc>
              <w:tc>
                <w:tcPr>
                  <w:tcW w:w="121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220268AF" w14:textId="77777777" w:rsidR="00710004" w:rsidRDefault="002D002D">
                  <w:pPr>
                    <w:pStyle w:val="normal-000326"/>
                  </w:pPr>
                  <w:r>
                    <w:rPr>
                      <w:rStyle w:val="000027"/>
                    </w:rPr>
                    <w:t> </w:t>
                  </w:r>
                  <w:r>
                    <w:t xml:space="preserve"> </w:t>
                  </w:r>
                </w:p>
              </w:tc>
              <w:tc>
                <w:tcPr>
                  <w:tcW w:w="1260"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5176C9A8" w14:textId="77777777" w:rsidR="00710004" w:rsidRDefault="002D002D">
                  <w:pPr>
                    <w:pStyle w:val="normal-000326"/>
                  </w:pPr>
                  <w:r>
                    <w:rPr>
                      <w:rStyle w:val="000027"/>
                    </w:rPr>
                    <w:t> </w:t>
                  </w:r>
                  <w:r>
                    <w:t xml:space="preserve"> </w:t>
                  </w:r>
                </w:p>
              </w:tc>
              <w:tc>
                <w:tcPr>
                  <w:tcW w:w="139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552301D4" w14:textId="77777777" w:rsidR="00710004" w:rsidRDefault="002D002D">
                  <w:pPr>
                    <w:pStyle w:val="normal-000326"/>
                  </w:pPr>
                  <w:r>
                    <w:rPr>
                      <w:rStyle w:val="000027"/>
                    </w:rPr>
                    <w:t> </w:t>
                  </w:r>
                  <w:r>
                    <w:t xml:space="preserve"> </w:t>
                  </w:r>
                </w:p>
              </w:tc>
            </w:tr>
            <w:tr w:rsidR="00710004" w14:paraId="67E2CC53" w14:textId="77777777">
              <w:trPr>
                <w:trHeight w:val="255"/>
              </w:trPr>
              <w:tc>
                <w:tcPr>
                  <w:tcW w:w="454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0BA2149E" w14:textId="77777777" w:rsidR="00710004" w:rsidRDefault="002D002D">
                  <w:pPr>
                    <w:pStyle w:val="normal-000078"/>
                  </w:pPr>
                  <w:r>
                    <w:rPr>
                      <w:rStyle w:val="defaultparagraphfont-000028"/>
                    </w:rPr>
                    <w:t xml:space="preserve">Mogu izmjeriti zadanu mjeru promjera osovine </w:t>
                  </w:r>
                </w:p>
              </w:tc>
              <w:tc>
                <w:tcPr>
                  <w:tcW w:w="121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63FDB3C8" w14:textId="77777777" w:rsidR="00710004" w:rsidRDefault="002D002D">
                  <w:pPr>
                    <w:pStyle w:val="normal-000326"/>
                  </w:pPr>
                  <w:r>
                    <w:rPr>
                      <w:rStyle w:val="000027"/>
                    </w:rPr>
                    <w:t> </w:t>
                  </w:r>
                  <w:r>
                    <w:t xml:space="preserve"> </w:t>
                  </w:r>
                </w:p>
              </w:tc>
              <w:tc>
                <w:tcPr>
                  <w:tcW w:w="1260"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16E6FD50" w14:textId="77777777" w:rsidR="00710004" w:rsidRDefault="002D002D">
                  <w:pPr>
                    <w:pStyle w:val="normal-000326"/>
                  </w:pPr>
                  <w:r>
                    <w:rPr>
                      <w:rStyle w:val="000027"/>
                    </w:rPr>
                    <w:t> </w:t>
                  </w:r>
                  <w:r>
                    <w:t xml:space="preserve"> </w:t>
                  </w:r>
                </w:p>
              </w:tc>
              <w:tc>
                <w:tcPr>
                  <w:tcW w:w="139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3690B0FE" w14:textId="77777777" w:rsidR="00710004" w:rsidRDefault="002D002D">
                  <w:pPr>
                    <w:pStyle w:val="normal-000326"/>
                  </w:pPr>
                  <w:r>
                    <w:rPr>
                      <w:rStyle w:val="000027"/>
                    </w:rPr>
                    <w:t> </w:t>
                  </w:r>
                  <w:r>
                    <w:t xml:space="preserve"> </w:t>
                  </w:r>
                </w:p>
              </w:tc>
            </w:tr>
            <w:tr w:rsidR="00710004" w14:paraId="39386F3C" w14:textId="77777777">
              <w:trPr>
                <w:trHeight w:val="255"/>
              </w:trPr>
              <w:tc>
                <w:tcPr>
                  <w:tcW w:w="454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02C57402" w14:textId="77777777" w:rsidR="00710004" w:rsidRDefault="002D002D">
                  <w:pPr>
                    <w:pStyle w:val="normal-000078"/>
                  </w:pPr>
                  <w:r>
                    <w:rPr>
                      <w:rStyle w:val="defaultparagraphfont-000028"/>
                    </w:rPr>
                    <w:t>Mogu izmjeriti zadanu dužinu utora za pero</w:t>
                  </w:r>
                  <w:r>
                    <w:t xml:space="preserve"> </w:t>
                  </w:r>
                </w:p>
              </w:tc>
              <w:tc>
                <w:tcPr>
                  <w:tcW w:w="121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6C001AC2" w14:textId="77777777" w:rsidR="00710004" w:rsidRDefault="002D002D">
                  <w:pPr>
                    <w:pStyle w:val="normal-000326"/>
                  </w:pPr>
                  <w:r>
                    <w:rPr>
                      <w:rStyle w:val="000027"/>
                    </w:rPr>
                    <w:t> </w:t>
                  </w:r>
                  <w:r>
                    <w:t xml:space="preserve"> </w:t>
                  </w:r>
                </w:p>
              </w:tc>
              <w:tc>
                <w:tcPr>
                  <w:tcW w:w="1260"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5B0F80DC" w14:textId="77777777" w:rsidR="00710004" w:rsidRDefault="002D002D">
                  <w:pPr>
                    <w:pStyle w:val="normal-000326"/>
                  </w:pPr>
                  <w:r>
                    <w:rPr>
                      <w:rStyle w:val="000027"/>
                    </w:rPr>
                    <w:t> </w:t>
                  </w:r>
                  <w:r>
                    <w:t xml:space="preserve"> </w:t>
                  </w:r>
                </w:p>
              </w:tc>
              <w:tc>
                <w:tcPr>
                  <w:tcW w:w="139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7CCF568E" w14:textId="77777777" w:rsidR="00710004" w:rsidRDefault="002D002D">
                  <w:pPr>
                    <w:pStyle w:val="normal-000326"/>
                  </w:pPr>
                  <w:r>
                    <w:rPr>
                      <w:rStyle w:val="000027"/>
                    </w:rPr>
                    <w:t> </w:t>
                  </w:r>
                  <w:r>
                    <w:t xml:space="preserve"> </w:t>
                  </w:r>
                </w:p>
              </w:tc>
            </w:tr>
            <w:tr w:rsidR="00710004" w14:paraId="7F412CE9" w14:textId="77777777">
              <w:trPr>
                <w:trHeight w:val="255"/>
              </w:trPr>
              <w:tc>
                <w:tcPr>
                  <w:tcW w:w="454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45102F22" w14:textId="77777777" w:rsidR="00710004" w:rsidRDefault="002D002D">
                  <w:pPr>
                    <w:pStyle w:val="normal-000078"/>
                  </w:pPr>
                  <w:r>
                    <w:rPr>
                      <w:rStyle w:val="defaultparagraphfont-000028"/>
                    </w:rPr>
                    <w:lastRenderedPageBreak/>
                    <w:t>Koristim zaštitnu opremu i poštujem mjere zaštite</w:t>
                  </w:r>
                  <w:r>
                    <w:t xml:space="preserve"> </w:t>
                  </w:r>
                </w:p>
              </w:tc>
              <w:tc>
                <w:tcPr>
                  <w:tcW w:w="121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18ECF921" w14:textId="77777777" w:rsidR="00710004" w:rsidRDefault="002D002D">
                  <w:pPr>
                    <w:pStyle w:val="normal-000326"/>
                  </w:pPr>
                  <w:r>
                    <w:rPr>
                      <w:rStyle w:val="000027"/>
                    </w:rPr>
                    <w:t> </w:t>
                  </w:r>
                  <w:r>
                    <w:t xml:space="preserve"> </w:t>
                  </w:r>
                </w:p>
              </w:tc>
              <w:tc>
                <w:tcPr>
                  <w:tcW w:w="1260"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561E2F4B" w14:textId="77777777" w:rsidR="00710004" w:rsidRDefault="002D002D">
                  <w:pPr>
                    <w:pStyle w:val="normal-000326"/>
                  </w:pPr>
                  <w:r>
                    <w:rPr>
                      <w:rStyle w:val="000027"/>
                    </w:rPr>
                    <w:t> </w:t>
                  </w:r>
                  <w:r>
                    <w:t xml:space="preserve"> </w:t>
                  </w:r>
                </w:p>
              </w:tc>
              <w:tc>
                <w:tcPr>
                  <w:tcW w:w="139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5F0934F3" w14:textId="77777777" w:rsidR="00710004" w:rsidRDefault="002D002D">
                  <w:pPr>
                    <w:pStyle w:val="normal-000326"/>
                  </w:pPr>
                  <w:r>
                    <w:rPr>
                      <w:rStyle w:val="000027"/>
                    </w:rPr>
                    <w:t> </w:t>
                  </w:r>
                  <w:r>
                    <w:t xml:space="preserve"> </w:t>
                  </w:r>
                </w:p>
              </w:tc>
            </w:tr>
            <w:tr w:rsidR="00710004" w14:paraId="0C26D35E" w14:textId="77777777">
              <w:trPr>
                <w:trHeight w:val="255"/>
              </w:trPr>
              <w:tc>
                <w:tcPr>
                  <w:tcW w:w="454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0264D04C" w14:textId="77777777" w:rsidR="00710004" w:rsidRDefault="002D002D">
                  <w:pPr>
                    <w:pStyle w:val="normal-000078"/>
                  </w:pPr>
                  <w:r>
                    <w:rPr>
                      <w:rStyle w:val="defaultparagraphfont-000028"/>
                    </w:rPr>
                    <w:t xml:space="preserve">Uspješno izvodim vježbe </w:t>
                  </w:r>
                  <w:r>
                    <w:rPr>
                      <w:rStyle w:val="defaultparagraphfont-000028"/>
                    </w:rPr>
                    <w:t>kontrole mjera</w:t>
                  </w:r>
                  <w:r>
                    <w:t xml:space="preserve"> </w:t>
                  </w:r>
                </w:p>
              </w:tc>
              <w:tc>
                <w:tcPr>
                  <w:tcW w:w="121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7097AB94" w14:textId="77777777" w:rsidR="00710004" w:rsidRDefault="002D002D">
                  <w:pPr>
                    <w:pStyle w:val="normal-000326"/>
                  </w:pPr>
                  <w:r>
                    <w:rPr>
                      <w:rStyle w:val="000027"/>
                    </w:rPr>
                    <w:t> </w:t>
                  </w:r>
                  <w:r>
                    <w:t xml:space="preserve"> </w:t>
                  </w:r>
                </w:p>
              </w:tc>
              <w:tc>
                <w:tcPr>
                  <w:tcW w:w="1260"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059E40E9" w14:textId="77777777" w:rsidR="00710004" w:rsidRDefault="002D002D">
                  <w:pPr>
                    <w:pStyle w:val="normal-000326"/>
                  </w:pPr>
                  <w:r>
                    <w:rPr>
                      <w:rStyle w:val="000027"/>
                    </w:rPr>
                    <w:t> </w:t>
                  </w:r>
                  <w:r>
                    <w:t xml:space="preserve"> </w:t>
                  </w:r>
                </w:p>
              </w:tc>
              <w:tc>
                <w:tcPr>
                  <w:tcW w:w="139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232CE3AB" w14:textId="77777777" w:rsidR="00710004" w:rsidRDefault="002D002D">
                  <w:pPr>
                    <w:pStyle w:val="normal-000326"/>
                  </w:pPr>
                  <w:r>
                    <w:rPr>
                      <w:rStyle w:val="000027"/>
                    </w:rPr>
                    <w:t> </w:t>
                  </w:r>
                  <w:r>
                    <w:t xml:space="preserve"> </w:t>
                  </w:r>
                </w:p>
              </w:tc>
            </w:tr>
            <w:tr w:rsidR="00710004" w14:paraId="3DC874B4" w14:textId="77777777">
              <w:trPr>
                <w:trHeight w:val="255"/>
              </w:trPr>
              <w:tc>
                <w:tcPr>
                  <w:tcW w:w="454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4887721F" w14:textId="77777777" w:rsidR="00710004" w:rsidRDefault="002D002D">
                  <w:pPr>
                    <w:pStyle w:val="normal-000078"/>
                  </w:pPr>
                  <w:r>
                    <w:rPr>
                      <w:rStyle w:val="defaultparagraphfont-000028"/>
                    </w:rPr>
                    <w:t>Redovito vodim dnevnik praktične nastave (portfolio)</w:t>
                  </w:r>
                  <w:r>
                    <w:t xml:space="preserve"> </w:t>
                  </w:r>
                </w:p>
              </w:tc>
              <w:tc>
                <w:tcPr>
                  <w:tcW w:w="121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0F31F937" w14:textId="77777777" w:rsidR="00710004" w:rsidRDefault="002D002D">
                  <w:pPr>
                    <w:pStyle w:val="normal-000326"/>
                  </w:pPr>
                  <w:r>
                    <w:rPr>
                      <w:rStyle w:val="000027"/>
                    </w:rPr>
                    <w:t> </w:t>
                  </w:r>
                  <w:r>
                    <w:t xml:space="preserve"> </w:t>
                  </w:r>
                </w:p>
              </w:tc>
              <w:tc>
                <w:tcPr>
                  <w:tcW w:w="1260"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0B326051" w14:textId="77777777" w:rsidR="00710004" w:rsidRDefault="002D002D">
                  <w:pPr>
                    <w:pStyle w:val="normal-000326"/>
                  </w:pPr>
                  <w:r>
                    <w:rPr>
                      <w:rStyle w:val="000027"/>
                    </w:rPr>
                    <w:t> </w:t>
                  </w:r>
                  <w:r>
                    <w:t xml:space="preserve"> </w:t>
                  </w:r>
                </w:p>
              </w:tc>
              <w:tc>
                <w:tcPr>
                  <w:tcW w:w="139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26A5B2C8" w14:textId="77777777" w:rsidR="00710004" w:rsidRDefault="002D002D">
                  <w:pPr>
                    <w:pStyle w:val="normal-000326"/>
                  </w:pPr>
                  <w:r>
                    <w:rPr>
                      <w:rStyle w:val="000027"/>
                    </w:rPr>
                    <w:t> </w:t>
                  </w:r>
                  <w:r>
                    <w:t xml:space="preserve"> </w:t>
                  </w:r>
                </w:p>
              </w:tc>
            </w:tr>
            <w:tr w:rsidR="00710004" w14:paraId="3F2B4C4F" w14:textId="77777777">
              <w:trPr>
                <w:trHeight w:val="255"/>
              </w:trPr>
              <w:tc>
                <w:tcPr>
                  <w:tcW w:w="454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4E31F342" w14:textId="77777777" w:rsidR="00710004" w:rsidRDefault="002D002D">
                  <w:pPr>
                    <w:pStyle w:val="normal-000078"/>
                  </w:pPr>
                  <w:r>
                    <w:rPr>
                      <w:rStyle w:val="defaultparagraphfont-000028"/>
                    </w:rPr>
                    <w:t>Zalažem se i trudim pri izvođenju vježbe</w:t>
                  </w:r>
                  <w:r>
                    <w:t xml:space="preserve"> </w:t>
                  </w:r>
                </w:p>
              </w:tc>
              <w:tc>
                <w:tcPr>
                  <w:tcW w:w="121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6D4E0AF5" w14:textId="77777777" w:rsidR="00710004" w:rsidRDefault="002D002D">
                  <w:pPr>
                    <w:pStyle w:val="normal-000326"/>
                  </w:pPr>
                  <w:r>
                    <w:rPr>
                      <w:rStyle w:val="000027"/>
                    </w:rPr>
                    <w:t> </w:t>
                  </w:r>
                  <w:r>
                    <w:t xml:space="preserve"> </w:t>
                  </w:r>
                </w:p>
              </w:tc>
              <w:tc>
                <w:tcPr>
                  <w:tcW w:w="1260"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66074CFE" w14:textId="77777777" w:rsidR="00710004" w:rsidRDefault="002D002D">
                  <w:pPr>
                    <w:pStyle w:val="normal-000326"/>
                  </w:pPr>
                  <w:r>
                    <w:rPr>
                      <w:rStyle w:val="000027"/>
                    </w:rPr>
                    <w:t> </w:t>
                  </w:r>
                  <w:r>
                    <w:t xml:space="preserve"> </w:t>
                  </w:r>
                </w:p>
              </w:tc>
              <w:tc>
                <w:tcPr>
                  <w:tcW w:w="139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41218D02" w14:textId="77777777" w:rsidR="00710004" w:rsidRDefault="002D002D">
                  <w:pPr>
                    <w:pStyle w:val="normal-000326"/>
                  </w:pPr>
                  <w:r>
                    <w:rPr>
                      <w:rStyle w:val="000027"/>
                    </w:rPr>
                    <w:t> </w:t>
                  </w:r>
                  <w:r>
                    <w:t xml:space="preserve"> </w:t>
                  </w:r>
                </w:p>
              </w:tc>
            </w:tr>
          </w:tbl>
          <w:p w14:paraId="7B1B5095" w14:textId="77777777" w:rsidR="00710004" w:rsidRDefault="002D002D">
            <w:pPr>
              <w:pStyle w:val="normal-000078"/>
            </w:pPr>
            <w:r>
              <w:rPr>
                <w:rStyle w:val="000027"/>
              </w:rPr>
              <w:t> </w:t>
            </w:r>
            <w:r>
              <w:t xml:space="preserve"> </w:t>
            </w:r>
          </w:p>
        </w:tc>
      </w:tr>
      <w:tr w:rsidR="00710004" w14:paraId="5158753E" w14:textId="77777777">
        <w:tc>
          <w:tcPr>
            <w:tcW w:w="8535" w:type="dxa"/>
            <w:gridSpan w:val="4"/>
            <w:tcBorders>
              <w:top w:val="single" w:sz="6" w:space="0" w:color="auto"/>
              <w:left w:val="single" w:sz="6" w:space="0" w:color="auto"/>
              <w:bottom w:val="single" w:sz="6" w:space="0" w:color="auto"/>
              <w:right w:val="single" w:sz="6" w:space="0" w:color="auto"/>
            </w:tcBorders>
            <w:shd w:val="clear" w:color="auto" w:fill="BDD6EE"/>
            <w:tcMar>
              <w:top w:w="0" w:type="dxa"/>
              <w:left w:w="90" w:type="dxa"/>
              <w:bottom w:w="0" w:type="dxa"/>
              <w:right w:w="90" w:type="dxa"/>
            </w:tcMar>
            <w:vAlign w:val="center"/>
            <w:hideMark/>
          </w:tcPr>
          <w:p w14:paraId="3595DD52" w14:textId="77777777" w:rsidR="00710004" w:rsidRDefault="002D002D">
            <w:pPr>
              <w:pStyle w:val="normal-000078"/>
            </w:pPr>
            <w:r>
              <w:rPr>
                <w:rStyle w:val="defaultparagraphfont-000026"/>
              </w:rPr>
              <w:lastRenderedPageBreak/>
              <w:t xml:space="preserve">Prijedlog prilagodbe za učenike s posebnim odgojno-obrazovnim potrebama </w:t>
            </w:r>
          </w:p>
        </w:tc>
      </w:tr>
      <w:tr w:rsidR="00710004" w14:paraId="67032880" w14:textId="77777777">
        <w:tc>
          <w:tcPr>
            <w:tcW w:w="8535" w:type="dxa"/>
            <w:gridSpan w:val="4"/>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4996BF4A" w14:textId="77777777" w:rsidR="00710004" w:rsidRDefault="002D002D">
            <w:pPr>
              <w:pStyle w:val="normal-000031"/>
              <w:spacing w:before="0" w:after="0"/>
            </w:pPr>
            <w:r>
              <w:rPr>
                <w:rStyle w:val="defaultparagraphfont-000072"/>
              </w:rPr>
              <w:t xml:space="preserve">Budući da je u ovom skupu ishoda učenja dominanto </w:t>
            </w:r>
            <w:r>
              <w:rPr>
                <w:rStyle w:val="defaultparagraphfont-000168"/>
              </w:rPr>
              <w:t xml:space="preserve">učenje temeljeno na radu </w:t>
            </w:r>
            <w:r>
              <w:rPr>
                <w:rStyle w:val="defaultparagraphfont-000072"/>
              </w:rPr>
              <w:t xml:space="preserve">u kojemu se učenici stavljaju u realne radne situacije tijekom kojih rade </w:t>
            </w:r>
            <w:r>
              <w:rPr>
                <w:rStyle w:val="defaultparagraphfont-000168"/>
              </w:rPr>
              <w:t xml:space="preserve">samostalno </w:t>
            </w:r>
            <w:r>
              <w:rPr>
                <w:rStyle w:val="defaultparagraphfont-000072"/>
              </w:rPr>
              <w:t>učenicima s teškoćama treba dati produljeno vrijeme za izvršavanje zadatka. Pri određivanju redoslijeda izlaganja treba voditi računa da učenici s teškoćama izlažu na kraju kako bi mogli bolje usvojiti rad ostalih učenika i kako bi imali više vremena za izvršavanje zadatka. Na takav način svaki učenik ima priliku pokazati svoje jače strane, a ostali učenici imaju priliku učiti i raditi s učenicima različitih sposobnosti. Ta</w:t>
            </w:r>
            <w:r>
              <w:rPr>
                <w:rStyle w:val="defaultparagraphfont-000072"/>
              </w:rPr>
              <w:t>kve su situacije moguće i u stvarnom radnom okruženju pa se učenici navikavaju na timski rad. U individualiziranom kurikulu za svakog učenika s posebnim potrebama navedeni su preporučeni načini rada, primjeri individualizacije te načini i oblici vrednovanja. Poseban naglasak treba staviti na kontinuirano vrednovanje za učenje koristeći kvalitetne, konstruktivne i poticajne povratne informacije u cilju motiviranja učenika, jačanja samopouzdanja te omogućavanja daljnjeg napretka. Nastavnik će procijeniti koja</w:t>
            </w:r>
            <w:r>
              <w:rPr>
                <w:rStyle w:val="defaultparagraphfont-000072"/>
              </w:rPr>
              <w:t xml:space="preserve"> razina pedagoške podrške učeniku je potrebna. Nije namjera da  nastavnik odradi dio uvjeta za dostizanje ishoda učenja umjesto učenika. </w:t>
            </w:r>
          </w:p>
          <w:p w14:paraId="373545B6" w14:textId="77777777" w:rsidR="00710004" w:rsidRDefault="002D002D">
            <w:pPr>
              <w:pStyle w:val="normal-000031"/>
              <w:spacing w:before="0" w:after="0"/>
            </w:pPr>
            <w:r>
              <w:rPr>
                <w:rStyle w:val="defaultparagraphfont-000168"/>
              </w:rPr>
              <w:t xml:space="preserve">Primjer vrednovanja učenika s teškoćama </w:t>
            </w:r>
          </w:p>
          <w:p w14:paraId="11C02A11" w14:textId="77777777" w:rsidR="00710004" w:rsidRDefault="002D002D">
            <w:pPr>
              <w:pStyle w:val="normal-000031"/>
              <w:spacing w:before="0" w:after="0"/>
            </w:pPr>
            <w:r>
              <w:rPr>
                <w:rStyle w:val="defaultparagraphfont-000168"/>
              </w:rPr>
              <w:t xml:space="preserve">Opis zadatka: </w:t>
            </w:r>
            <w:r>
              <w:rPr>
                <w:rStyle w:val="defaultparagraphfont-000072"/>
              </w:rPr>
              <w:t>Izvođenje kontrole mjera jednostavnijih strojnih elemenata</w:t>
            </w:r>
            <w:r>
              <w:t xml:space="preserve"> </w:t>
            </w:r>
          </w:p>
          <w:p w14:paraId="141A8494" w14:textId="77777777" w:rsidR="00710004" w:rsidRDefault="002D002D">
            <w:pPr>
              <w:pStyle w:val="normal-000031"/>
              <w:spacing w:before="0" w:after="0"/>
            </w:pPr>
            <w:r>
              <w:rPr>
                <w:rStyle w:val="defaultparagraphfont-000072"/>
              </w:rPr>
              <w:t>Učenicima podijeliti jednostavniji strojni element (zatik, svornjak) te mu zadati kontrolu mjera pomoćnim mjerilom. Učenici rade zadatak uz vođenje i pomoć nastavnika.</w:t>
            </w:r>
            <w:r>
              <w:t xml:space="preserve"> </w:t>
            </w:r>
          </w:p>
          <w:p w14:paraId="585CD04C" w14:textId="77777777" w:rsidR="00710004" w:rsidRDefault="002D002D">
            <w:pPr>
              <w:pStyle w:val="normal-000235"/>
            </w:pPr>
            <w:r>
              <w:rPr>
                <w:rStyle w:val="defaultparagraphfont-000168"/>
              </w:rPr>
              <w:t xml:space="preserve">Darovitim  učenicima </w:t>
            </w:r>
            <w:r>
              <w:rPr>
                <w:rStyle w:val="defaultparagraphfont-000072"/>
              </w:rPr>
              <w:t>treba omogućiti obogaćivanje sadržaja (proširivanje dodatnim sadržajima kojih se rijetko dotiču) ili postavljanjem ishoda više razine, a sve u skladu sa razlikovnim/individualiziranim kurikulom.   Preporuča se takvim učenicima ponuditi složeniji   zadatak, individualni rad s mentorom, a vrednovanje treba provoditi sukladno razlikovnom/ individualiziranom kurikulu u cilju poticanja motivacije i napretka.</w:t>
            </w:r>
            <w:r>
              <w:t xml:space="preserve"> </w:t>
            </w:r>
          </w:p>
          <w:p w14:paraId="7BAFC5BA" w14:textId="77777777" w:rsidR="00710004" w:rsidRDefault="002D002D">
            <w:pPr>
              <w:pStyle w:val="normal-000235"/>
            </w:pPr>
            <w:r>
              <w:rPr>
                <w:rStyle w:val="000171"/>
              </w:rPr>
              <w:t> </w:t>
            </w:r>
            <w:r>
              <w:t xml:space="preserve"> </w:t>
            </w:r>
          </w:p>
          <w:p w14:paraId="214173C6" w14:textId="77777777" w:rsidR="00710004" w:rsidRDefault="002D002D">
            <w:pPr>
              <w:pStyle w:val="normal-000235"/>
            </w:pPr>
            <w:r>
              <w:rPr>
                <w:rStyle w:val="000027"/>
              </w:rPr>
              <w:t> </w:t>
            </w:r>
            <w:r>
              <w:t xml:space="preserve"> </w:t>
            </w:r>
          </w:p>
        </w:tc>
      </w:tr>
    </w:tbl>
    <w:p w14:paraId="7F35B1D4" w14:textId="77777777" w:rsidR="00710004" w:rsidRDefault="002D002D">
      <w:pPr>
        <w:pStyle w:val="normal-000401"/>
        <w:spacing w:after="0"/>
      </w:pPr>
      <w:r>
        <w:rPr>
          <w:rStyle w:val="000027"/>
        </w:rPr>
        <w:t> </w:t>
      </w:r>
      <w:r>
        <w:t xml:space="preserve"> </w:t>
      </w:r>
    </w:p>
    <w:tbl>
      <w:tblPr>
        <w:tblW w:w="0" w:type="auto"/>
        <w:tblCellMar>
          <w:top w:w="15" w:type="dxa"/>
          <w:left w:w="15" w:type="dxa"/>
          <w:bottom w:w="15" w:type="dxa"/>
          <w:right w:w="15" w:type="dxa"/>
        </w:tblCellMar>
        <w:tblLook w:val="04A0" w:firstRow="1" w:lastRow="0" w:firstColumn="1" w:lastColumn="0" w:noHBand="0" w:noVBand="1"/>
      </w:tblPr>
      <w:tblGrid>
        <w:gridCol w:w="2205"/>
        <w:gridCol w:w="600"/>
        <w:gridCol w:w="1395"/>
        <w:gridCol w:w="1905"/>
        <w:gridCol w:w="2430"/>
      </w:tblGrid>
      <w:tr w:rsidR="00710004" w14:paraId="78F4EFCE" w14:textId="77777777">
        <w:trPr>
          <w:trHeight w:val="495"/>
        </w:trPr>
        <w:tc>
          <w:tcPr>
            <w:tcW w:w="2205" w:type="dxa"/>
            <w:tcBorders>
              <w:top w:val="single" w:sz="6" w:space="0" w:color="auto"/>
              <w:left w:val="single" w:sz="6" w:space="0" w:color="auto"/>
              <w:bottom w:val="single" w:sz="6" w:space="0" w:color="auto"/>
              <w:right w:val="single" w:sz="6" w:space="0" w:color="auto"/>
            </w:tcBorders>
            <w:shd w:val="clear" w:color="auto" w:fill="9CC2E5"/>
            <w:tcMar>
              <w:top w:w="0" w:type="dxa"/>
              <w:left w:w="90" w:type="dxa"/>
              <w:bottom w:w="0" w:type="dxa"/>
              <w:right w:w="90" w:type="dxa"/>
            </w:tcMar>
            <w:vAlign w:val="center"/>
            <w:hideMark/>
          </w:tcPr>
          <w:p w14:paraId="49F41178" w14:textId="77777777" w:rsidR="00710004" w:rsidRDefault="002D002D">
            <w:pPr>
              <w:pStyle w:val="normal-000215"/>
              <w:spacing w:before="0" w:after="0"/>
            </w:pPr>
            <w:r>
              <w:rPr>
                <w:rStyle w:val="defaultparagraphfont-000026"/>
              </w:rPr>
              <w:t xml:space="preserve">NAZIV MODULA </w:t>
            </w:r>
          </w:p>
        </w:tc>
        <w:tc>
          <w:tcPr>
            <w:tcW w:w="6330" w:type="dxa"/>
            <w:gridSpan w:val="4"/>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334F0163" w14:textId="77777777" w:rsidR="00710004" w:rsidRDefault="002D002D">
            <w:pPr>
              <w:pStyle w:val="Naslov3"/>
              <w:spacing w:before="0" w:after="0" w:afterAutospacing="0"/>
              <w:rPr>
                <w:rFonts w:ascii="Cambria" w:eastAsia="Times New Roman" w:hAnsi="Cambria"/>
                <w:sz w:val="20"/>
                <w:szCs w:val="20"/>
              </w:rPr>
            </w:pPr>
            <w:r>
              <w:rPr>
                <w:rStyle w:val="defaultparagraphfont-000026"/>
                <w:rFonts w:eastAsia="Times New Roman"/>
                <w:b/>
                <w:bCs/>
              </w:rPr>
              <w:t xml:space="preserve">STROJNA OBRADA I PROGRAMIRANJE ZA CNC TOKARENJE </w:t>
            </w:r>
          </w:p>
        </w:tc>
      </w:tr>
      <w:tr w:rsidR="00710004" w14:paraId="5E670D06" w14:textId="77777777">
        <w:trPr>
          <w:trHeight w:val="495"/>
        </w:trPr>
        <w:tc>
          <w:tcPr>
            <w:tcW w:w="2205" w:type="dxa"/>
            <w:tcBorders>
              <w:top w:val="single" w:sz="6" w:space="0" w:color="auto"/>
              <w:left w:val="single" w:sz="6" w:space="0" w:color="auto"/>
              <w:bottom w:val="single" w:sz="6" w:space="0" w:color="auto"/>
              <w:right w:val="single" w:sz="6" w:space="0" w:color="auto"/>
            </w:tcBorders>
            <w:shd w:val="clear" w:color="auto" w:fill="BDD6EE"/>
            <w:tcMar>
              <w:top w:w="0" w:type="dxa"/>
              <w:left w:w="90" w:type="dxa"/>
              <w:bottom w:w="0" w:type="dxa"/>
              <w:right w:w="90" w:type="dxa"/>
            </w:tcMar>
            <w:vAlign w:val="center"/>
            <w:hideMark/>
          </w:tcPr>
          <w:p w14:paraId="67A09E8E" w14:textId="77777777" w:rsidR="00710004" w:rsidRDefault="002D002D">
            <w:pPr>
              <w:pStyle w:val="normal-000216"/>
            </w:pPr>
            <w:r>
              <w:rPr>
                <w:rStyle w:val="defaultparagraphfont-000026"/>
              </w:rPr>
              <w:t xml:space="preserve">Šifra modula </w:t>
            </w:r>
          </w:p>
        </w:tc>
        <w:tc>
          <w:tcPr>
            <w:tcW w:w="6330" w:type="dxa"/>
            <w:gridSpan w:val="4"/>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17EF9D02" w14:textId="77777777" w:rsidR="00710004" w:rsidRDefault="002D002D">
            <w:pPr>
              <w:pStyle w:val="normal-000216"/>
            </w:pPr>
            <w:r>
              <w:rPr>
                <w:rStyle w:val="000021"/>
              </w:rPr>
              <w:t xml:space="preserve">  </w:t>
            </w:r>
          </w:p>
        </w:tc>
      </w:tr>
      <w:tr w:rsidR="00710004" w14:paraId="4F38FE60" w14:textId="77777777">
        <w:trPr>
          <w:trHeight w:val="495"/>
        </w:trPr>
        <w:tc>
          <w:tcPr>
            <w:tcW w:w="2205" w:type="dxa"/>
            <w:tcBorders>
              <w:top w:val="single" w:sz="6" w:space="0" w:color="auto"/>
              <w:left w:val="single" w:sz="6" w:space="0" w:color="auto"/>
              <w:bottom w:val="single" w:sz="6" w:space="0" w:color="auto"/>
              <w:right w:val="single" w:sz="6" w:space="0" w:color="auto"/>
            </w:tcBorders>
            <w:shd w:val="clear" w:color="auto" w:fill="BDD6EE"/>
            <w:tcMar>
              <w:top w:w="0" w:type="dxa"/>
              <w:left w:w="90" w:type="dxa"/>
              <w:bottom w:w="0" w:type="dxa"/>
              <w:right w:w="90" w:type="dxa"/>
            </w:tcMar>
            <w:vAlign w:val="center"/>
            <w:hideMark/>
          </w:tcPr>
          <w:p w14:paraId="326B7AF8" w14:textId="77777777" w:rsidR="00710004" w:rsidRDefault="002D002D">
            <w:pPr>
              <w:pStyle w:val="normal-000070"/>
            </w:pPr>
            <w:r>
              <w:rPr>
                <w:rStyle w:val="defaultparagraphfont-000026"/>
              </w:rPr>
              <w:t xml:space="preserve">Kvalifikacije nastavnika koji sudjeluju u realizaciji modula </w:t>
            </w:r>
          </w:p>
        </w:tc>
        <w:tc>
          <w:tcPr>
            <w:tcW w:w="6330" w:type="dxa"/>
            <w:gridSpan w:val="4"/>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60594320" w14:textId="77777777" w:rsidR="00710004" w:rsidRDefault="002D002D">
            <w:pPr>
              <w:pStyle w:val="normal-000885"/>
            </w:pPr>
            <w:hyperlink r:id="rId72" w:history="1">
              <w:r>
                <w:rPr>
                  <w:rStyle w:val="defaultparagraphfont-000863"/>
                </w:rPr>
                <w:t xml:space="preserve">https://hko.srce.hr/registar/standard-kvalifikacije/detalji/94 </w:t>
              </w:r>
            </w:hyperlink>
          </w:p>
          <w:p w14:paraId="5B7103F5" w14:textId="77777777" w:rsidR="00710004" w:rsidRDefault="002D002D">
            <w:pPr>
              <w:pStyle w:val="normal-000885"/>
            </w:pPr>
            <w:r>
              <w:rPr>
                <w:rStyle w:val="000886"/>
              </w:rPr>
              <w:t xml:space="preserve">  </w:t>
            </w:r>
          </w:p>
          <w:p w14:paraId="19B1A5F9" w14:textId="77777777" w:rsidR="00710004" w:rsidRDefault="002D002D">
            <w:pPr>
              <w:pStyle w:val="normal-000885"/>
            </w:pPr>
            <w:r>
              <w:rPr>
                <w:rStyle w:val="000027"/>
              </w:rPr>
              <w:t> </w:t>
            </w:r>
            <w:r>
              <w:t xml:space="preserve"> </w:t>
            </w:r>
          </w:p>
        </w:tc>
      </w:tr>
      <w:tr w:rsidR="00710004" w14:paraId="1D692253" w14:textId="77777777">
        <w:trPr>
          <w:trHeight w:val="495"/>
        </w:trPr>
        <w:tc>
          <w:tcPr>
            <w:tcW w:w="2205" w:type="dxa"/>
            <w:tcBorders>
              <w:top w:val="single" w:sz="6" w:space="0" w:color="auto"/>
              <w:left w:val="single" w:sz="6" w:space="0" w:color="auto"/>
              <w:bottom w:val="single" w:sz="6" w:space="0" w:color="auto"/>
              <w:right w:val="single" w:sz="6" w:space="0" w:color="auto"/>
            </w:tcBorders>
            <w:shd w:val="clear" w:color="auto" w:fill="BDD6EE"/>
            <w:tcMar>
              <w:top w:w="0" w:type="dxa"/>
              <w:left w:w="90" w:type="dxa"/>
              <w:bottom w:w="0" w:type="dxa"/>
              <w:right w:w="90" w:type="dxa"/>
            </w:tcMar>
            <w:vAlign w:val="center"/>
            <w:hideMark/>
          </w:tcPr>
          <w:p w14:paraId="58837633" w14:textId="77777777" w:rsidR="00710004" w:rsidRDefault="002D002D">
            <w:pPr>
              <w:pStyle w:val="normal-000070"/>
            </w:pPr>
            <w:r>
              <w:rPr>
                <w:rStyle w:val="defaultparagraphfont-000026"/>
              </w:rPr>
              <w:t xml:space="preserve">Obujam modula (CSVET) </w:t>
            </w:r>
          </w:p>
        </w:tc>
        <w:tc>
          <w:tcPr>
            <w:tcW w:w="6330" w:type="dxa"/>
            <w:gridSpan w:val="4"/>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465A6DC0" w14:textId="77777777" w:rsidR="00710004" w:rsidRDefault="002D002D">
            <w:pPr>
              <w:pStyle w:val="normal-000216"/>
            </w:pPr>
            <w:r>
              <w:rPr>
                <w:rStyle w:val="defaultparagraphfont-000026"/>
              </w:rPr>
              <w:t xml:space="preserve">8 CSVET </w:t>
            </w:r>
          </w:p>
          <w:p w14:paraId="163135D2" w14:textId="77777777" w:rsidR="00710004" w:rsidRDefault="002D002D">
            <w:pPr>
              <w:pStyle w:val="normal-000216"/>
            </w:pPr>
            <w:r>
              <w:rPr>
                <w:rStyle w:val="defaultparagraphfont-000028"/>
              </w:rPr>
              <w:t>SIU Koordinatni sustav i nul točke</w:t>
            </w:r>
            <w:r>
              <w:t xml:space="preserve"> </w:t>
            </w:r>
          </w:p>
          <w:p w14:paraId="78EA6F4F" w14:textId="77777777" w:rsidR="00710004" w:rsidRDefault="002D002D">
            <w:pPr>
              <w:pStyle w:val="normal-000070"/>
            </w:pPr>
            <w:r>
              <w:rPr>
                <w:rStyle w:val="defaultparagraphfont-000028"/>
              </w:rPr>
              <w:t>SIU Izrada program u G kodu za tehnologiju tokarenja</w:t>
            </w:r>
            <w:r>
              <w:t xml:space="preserve"> </w:t>
            </w:r>
          </w:p>
          <w:p w14:paraId="54BD287A" w14:textId="77777777" w:rsidR="00710004" w:rsidRDefault="002D002D">
            <w:pPr>
              <w:pStyle w:val="normal-000070"/>
            </w:pPr>
            <w:r>
              <w:rPr>
                <w:rStyle w:val="defaultparagraphfont-000028"/>
              </w:rPr>
              <w:t>SIU Praćenje odvijanja procesa obrade tokarenjem</w:t>
            </w:r>
            <w:r>
              <w:t xml:space="preserve"> </w:t>
            </w:r>
          </w:p>
          <w:p w14:paraId="77C6B70B" w14:textId="77777777" w:rsidR="00710004" w:rsidRDefault="002D002D">
            <w:pPr>
              <w:pStyle w:val="normal-000070"/>
            </w:pPr>
            <w:r>
              <w:rPr>
                <w:rStyle w:val="000021"/>
              </w:rPr>
              <w:t xml:space="preserve">  </w:t>
            </w:r>
          </w:p>
        </w:tc>
      </w:tr>
      <w:tr w:rsidR="00710004" w14:paraId="1AFABF8F" w14:textId="77777777">
        <w:tc>
          <w:tcPr>
            <w:tcW w:w="2205" w:type="dxa"/>
            <w:vMerge w:val="restart"/>
            <w:tcBorders>
              <w:top w:val="single" w:sz="6" w:space="0" w:color="auto"/>
              <w:left w:val="single" w:sz="6" w:space="0" w:color="auto"/>
              <w:bottom w:val="single" w:sz="6" w:space="0" w:color="auto"/>
              <w:right w:val="single" w:sz="6" w:space="0" w:color="auto"/>
            </w:tcBorders>
            <w:shd w:val="clear" w:color="auto" w:fill="BDD6EE"/>
            <w:tcMar>
              <w:top w:w="0" w:type="dxa"/>
              <w:left w:w="90" w:type="dxa"/>
              <w:bottom w:w="0" w:type="dxa"/>
              <w:right w:w="90" w:type="dxa"/>
            </w:tcMar>
            <w:vAlign w:val="center"/>
            <w:hideMark/>
          </w:tcPr>
          <w:p w14:paraId="65569168" w14:textId="77777777" w:rsidR="00710004" w:rsidRDefault="002D002D">
            <w:pPr>
              <w:pStyle w:val="normal-000078"/>
            </w:pPr>
            <w:r>
              <w:rPr>
                <w:rStyle w:val="defaultparagraphfont-000026"/>
              </w:rPr>
              <w:t xml:space="preserve">Načini stjecanja ishoda učenja (od –do, postotak) </w:t>
            </w:r>
          </w:p>
        </w:tc>
        <w:tc>
          <w:tcPr>
            <w:tcW w:w="1995" w:type="dxa"/>
            <w:gridSpan w:val="2"/>
            <w:tcBorders>
              <w:top w:val="single" w:sz="6" w:space="0" w:color="auto"/>
              <w:left w:val="single" w:sz="6" w:space="0" w:color="auto"/>
              <w:bottom w:val="single" w:sz="6" w:space="0" w:color="auto"/>
              <w:right w:val="single" w:sz="6" w:space="0" w:color="auto"/>
            </w:tcBorders>
            <w:shd w:val="clear" w:color="auto" w:fill="BDD6EE"/>
            <w:tcMar>
              <w:top w:w="0" w:type="dxa"/>
              <w:left w:w="90" w:type="dxa"/>
              <w:bottom w:w="0" w:type="dxa"/>
              <w:right w:w="90" w:type="dxa"/>
            </w:tcMar>
            <w:vAlign w:val="center"/>
            <w:hideMark/>
          </w:tcPr>
          <w:p w14:paraId="45153905" w14:textId="77777777" w:rsidR="00710004" w:rsidRDefault="002D002D">
            <w:pPr>
              <w:pStyle w:val="normal-000326"/>
            </w:pPr>
            <w:r>
              <w:rPr>
                <w:rStyle w:val="defaultparagraphfont-000026"/>
              </w:rPr>
              <w:t xml:space="preserve">Vođeni proces učenja i poučavanja </w:t>
            </w:r>
          </w:p>
        </w:tc>
        <w:tc>
          <w:tcPr>
            <w:tcW w:w="1905" w:type="dxa"/>
            <w:tcBorders>
              <w:top w:val="single" w:sz="6" w:space="0" w:color="auto"/>
              <w:left w:val="single" w:sz="6" w:space="0" w:color="auto"/>
              <w:bottom w:val="single" w:sz="6" w:space="0" w:color="auto"/>
              <w:right w:val="single" w:sz="6" w:space="0" w:color="auto"/>
            </w:tcBorders>
            <w:shd w:val="clear" w:color="auto" w:fill="BDD6EE"/>
            <w:tcMar>
              <w:top w:w="0" w:type="dxa"/>
              <w:left w:w="90" w:type="dxa"/>
              <w:bottom w:w="0" w:type="dxa"/>
              <w:right w:w="90" w:type="dxa"/>
            </w:tcMar>
            <w:vAlign w:val="center"/>
            <w:hideMark/>
          </w:tcPr>
          <w:p w14:paraId="5A39406B" w14:textId="77777777" w:rsidR="00710004" w:rsidRDefault="002D002D">
            <w:pPr>
              <w:pStyle w:val="normal-000326"/>
            </w:pPr>
            <w:r>
              <w:rPr>
                <w:rStyle w:val="defaultparagraphfont-000026"/>
              </w:rPr>
              <w:t xml:space="preserve">Oblici učenja temeljenog na radu </w:t>
            </w:r>
          </w:p>
        </w:tc>
        <w:tc>
          <w:tcPr>
            <w:tcW w:w="2415" w:type="dxa"/>
            <w:tcBorders>
              <w:top w:val="single" w:sz="6" w:space="0" w:color="auto"/>
              <w:left w:val="single" w:sz="6" w:space="0" w:color="auto"/>
              <w:bottom w:val="single" w:sz="6" w:space="0" w:color="auto"/>
              <w:right w:val="single" w:sz="6" w:space="0" w:color="auto"/>
            </w:tcBorders>
            <w:shd w:val="clear" w:color="auto" w:fill="BDD6EE"/>
            <w:tcMar>
              <w:top w:w="0" w:type="dxa"/>
              <w:left w:w="90" w:type="dxa"/>
              <w:bottom w:w="0" w:type="dxa"/>
              <w:right w:w="90" w:type="dxa"/>
            </w:tcMar>
            <w:vAlign w:val="center"/>
            <w:hideMark/>
          </w:tcPr>
          <w:p w14:paraId="61692D46" w14:textId="77777777" w:rsidR="00710004" w:rsidRDefault="002D002D">
            <w:pPr>
              <w:pStyle w:val="normal-000326"/>
            </w:pPr>
            <w:r>
              <w:rPr>
                <w:rStyle w:val="defaultparagraphfont-000026"/>
              </w:rPr>
              <w:t xml:space="preserve">Samostalne aktivnosti učenika/polaznika </w:t>
            </w:r>
          </w:p>
        </w:tc>
      </w:tr>
      <w:tr w:rsidR="00710004" w14:paraId="764721CB" w14:textId="77777777">
        <w:trPr>
          <w:trHeight w:val="480"/>
        </w:trPr>
        <w:tc>
          <w:tcPr>
            <w:tcW w:w="0" w:type="auto"/>
            <w:vMerge/>
            <w:tcBorders>
              <w:top w:val="single" w:sz="6" w:space="0" w:color="auto"/>
              <w:left w:val="single" w:sz="6" w:space="0" w:color="auto"/>
              <w:bottom w:val="single" w:sz="6" w:space="0" w:color="auto"/>
              <w:right w:val="single" w:sz="6" w:space="0" w:color="auto"/>
            </w:tcBorders>
            <w:vAlign w:val="center"/>
            <w:hideMark/>
          </w:tcPr>
          <w:p w14:paraId="20937E5C" w14:textId="77777777" w:rsidR="00710004" w:rsidRDefault="00710004">
            <w:pPr>
              <w:rPr>
                <w:rFonts w:ascii="Cambria" w:hAnsi="Cambria"/>
                <w:sz w:val="20"/>
                <w:szCs w:val="20"/>
              </w:rPr>
            </w:pPr>
          </w:p>
        </w:tc>
        <w:tc>
          <w:tcPr>
            <w:tcW w:w="1995" w:type="dxa"/>
            <w:gridSpan w:val="2"/>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556345BE" w14:textId="77777777" w:rsidR="00710004" w:rsidRDefault="002D002D">
            <w:pPr>
              <w:pStyle w:val="normal-000326"/>
            </w:pPr>
            <w:r>
              <w:rPr>
                <w:rStyle w:val="defaultparagraphfont-000028"/>
              </w:rPr>
              <w:t>10-20%</w:t>
            </w:r>
            <w:r>
              <w:t xml:space="preserve"> </w:t>
            </w:r>
          </w:p>
        </w:tc>
        <w:tc>
          <w:tcPr>
            <w:tcW w:w="1905"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5C777E50" w14:textId="77777777" w:rsidR="00710004" w:rsidRDefault="002D002D">
            <w:pPr>
              <w:pStyle w:val="normal-000326"/>
            </w:pPr>
            <w:r>
              <w:rPr>
                <w:rStyle w:val="defaultparagraphfont-000028"/>
              </w:rPr>
              <w:t>60-80%</w:t>
            </w:r>
            <w:r>
              <w:t xml:space="preserve"> </w:t>
            </w:r>
          </w:p>
        </w:tc>
        <w:tc>
          <w:tcPr>
            <w:tcW w:w="2415"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6F35994D" w14:textId="77777777" w:rsidR="00710004" w:rsidRDefault="002D002D">
            <w:pPr>
              <w:pStyle w:val="normal-000326"/>
            </w:pPr>
            <w:r>
              <w:rPr>
                <w:rStyle w:val="defaultparagraphfont-000028"/>
              </w:rPr>
              <w:t>10-20%</w:t>
            </w:r>
            <w:r>
              <w:t xml:space="preserve"> </w:t>
            </w:r>
          </w:p>
        </w:tc>
      </w:tr>
      <w:tr w:rsidR="00710004" w14:paraId="5EEC59CC" w14:textId="77777777">
        <w:tc>
          <w:tcPr>
            <w:tcW w:w="2205" w:type="dxa"/>
            <w:tcBorders>
              <w:top w:val="single" w:sz="6" w:space="0" w:color="auto"/>
              <w:left w:val="single" w:sz="6" w:space="0" w:color="auto"/>
              <w:bottom w:val="single" w:sz="6" w:space="0" w:color="auto"/>
              <w:right w:val="single" w:sz="6" w:space="0" w:color="auto"/>
            </w:tcBorders>
            <w:shd w:val="clear" w:color="auto" w:fill="BDD6EE"/>
            <w:tcMar>
              <w:top w:w="0" w:type="dxa"/>
              <w:left w:w="90" w:type="dxa"/>
              <w:bottom w:w="0" w:type="dxa"/>
              <w:right w:w="90" w:type="dxa"/>
            </w:tcMar>
            <w:vAlign w:val="center"/>
            <w:hideMark/>
          </w:tcPr>
          <w:p w14:paraId="21E86EA5" w14:textId="77777777" w:rsidR="00710004" w:rsidRDefault="002D002D">
            <w:pPr>
              <w:pStyle w:val="normal-000078"/>
            </w:pPr>
            <w:r>
              <w:rPr>
                <w:rStyle w:val="defaultparagraphfont-000026"/>
              </w:rPr>
              <w:t xml:space="preserve">Status modula </w:t>
            </w:r>
          </w:p>
          <w:p w14:paraId="6CE97A31" w14:textId="77777777" w:rsidR="00710004" w:rsidRDefault="002D002D">
            <w:pPr>
              <w:pStyle w:val="normal-000078"/>
            </w:pPr>
            <w:r>
              <w:rPr>
                <w:rStyle w:val="defaultparagraphfont-000026"/>
              </w:rPr>
              <w:t xml:space="preserve">(obvezni/izborni) </w:t>
            </w:r>
          </w:p>
        </w:tc>
        <w:tc>
          <w:tcPr>
            <w:tcW w:w="6330" w:type="dxa"/>
            <w:gridSpan w:val="4"/>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5401AA3A" w14:textId="77777777" w:rsidR="00710004" w:rsidRDefault="002D002D">
            <w:pPr>
              <w:pStyle w:val="normal-000078"/>
            </w:pPr>
            <w:r>
              <w:rPr>
                <w:rStyle w:val="defaultparagraphfont-000028"/>
              </w:rPr>
              <w:t>OBVEZNI</w:t>
            </w:r>
            <w:r>
              <w:t xml:space="preserve"> </w:t>
            </w:r>
          </w:p>
        </w:tc>
      </w:tr>
      <w:tr w:rsidR="00710004" w14:paraId="5431A707" w14:textId="77777777">
        <w:trPr>
          <w:trHeight w:val="555"/>
        </w:trPr>
        <w:tc>
          <w:tcPr>
            <w:tcW w:w="2205" w:type="dxa"/>
            <w:tcBorders>
              <w:top w:val="single" w:sz="6" w:space="0" w:color="auto"/>
              <w:left w:val="single" w:sz="6" w:space="0" w:color="auto"/>
              <w:bottom w:val="single" w:sz="6" w:space="0" w:color="auto"/>
              <w:right w:val="single" w:sz="6" w:space="0" w:color="auto"/>
            </w:tcBorders>
            <w:shd w:val="clear" w:color="auto" w:fill="BDD6EE"/>
            <w:tcMar>
              <w:top w:w="0" w:type="dxa"/>
              <w:left w:w="90" w:type="dxa"/>
              <w:bottom w:w="0" w:type="dxa"/>
              <w:right w:w="90" w:type="dxa"/>
            </w:tcMar>
            <w:vAlign w:val="center"/>
            <w:hideMark/>
          </w:tcPr>
          <w:p w14:paraId="2C3DC213" w14:textId="77777777" w:rsidR="00710004" w:rsidRDefault="002D002D">
            <w:pPr>
              <w:pStyle w:val="normal-000078"/>
            </w:pPr>
            <w:r>
              <w:rPr>
                <w:rStyle w:val="defaultparagraphfont-000026"/>
              </w:rPr>
              <w:t xml:space="preserve">Cilj (opis) modula </w:t>
            </w:r>
          </w:p>
        </w:tc>
        <w:tc>
          <w:tcPr>
            <w:tcW w:w="6330" w:type="dxa"/>
            <w:gridSpan w:val="4"/>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584B1A02" w14:textId="77777777" w:rsidR="00710004" w:rsidRDefault="002D002D">
            <w:pPr>
              <w:pStyle w:val="normal-000893"/>
            </w:pPr>
            <w:r>
              <w:rPr>
                <w:rStyle w:val="defaultparagraphfont-000028"/>
              </w:rPr>
              <w:t xml:space="preserve">Cilj modula je učenicima omogućiti stjecanje </w:t>
            </w:r>
            <w:r>
              <w:rPr>
                <w:rStyle w:val="defaultparagraphfont-000028"/>
              </w:rPr>
              <w:t>kompetencija za izradu programa za tokarenje te obrade na CNC tokarilici.  </w:t>
            </w:r>
            <w:r>
              <w:t xml:space="preserve"> </w:t>
            </w:r>
          </w:p>
        </w:tc>
      </w:tr>
      <w:tr w:rsidR="00710004" w14:paraId="4261F591" w14:textId="77777777">
        <w:tc>
          <w:tcPr>
            <w:tcW w:w="2205" w:type="dxa"/>
            <w:tcBorders>
              <w:top w:val="single" w:sz="6" w:space="0" w:color="auto"/>
              <w:left w:val="single" w:sz="6" w:space="0" w:color="auto"/>
              <w:bottom w:val="single" w:sz="6" w:space="0" w:color="auto"/>
              <w:right w:val="single" w:sz="6" w:space="0" w:color="auto"/>
            </w:tcBorders>
            <w:shd w:val="clear" w:color="auto" w:fill="BDD6EE"/>
            <w:tcMar>
              <w:top w:w="0" w:type="dxa"/>
              <w:left w:w="90" w:type="dxa"/>
              <w:bottom w:w="0" w:type="dxa"/>
              <w:right w:w="90" w:type="dxa"/>
            </w:tcMar>
            <w:vAlign w:val="center"/>
            <w:hideMark/>
          </w:tcPr>
          <w:p w14:paraId="0FE18B64" w14:textId="77777777" w:rsidR="00710004" w:rsidRDefault="002D002D">
            <w:pPr>
              <w:pStyle w:val="normal-000078"/>
            </w:pPr>
            <w:r>
              <w:rPr>
                <w:rStyle w:val="defaultparagraphfont-000026"/>
              </w:rPr>
              <w:lastRenderedPageBreak/>
              <w:t xml:space="preserve">Ključni pojmovi </w:t>
            </w:r>
          </w:p>
        </w:tc>
        <w:tc>
          <w:tcPr>
            <w:tcW w:w="6330" w:type="dxa"/>
            <w:gridSpan w:val="4"/>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5AAD389E" w14:textId="77777777" w:rsidR="00710004" w:rsidRDefault="002D002D">
            <w:pPr>
              <w:pStyle w:val="normal-000078"/>
            </w:pPr>
            <w:r>
              <w:rPr>
                <w:rStyle w:val="defaultparagraphfont-000100"/>
              </w:rPr>
              <w:t xml:space="preserve">koordinatni sustav stroja, nul-točke, G i  M funkcije, CNC programiranje, ciklusi za tokarenje, G kod, NC kod, </w:t>
            </w:r>
          </w:p>
        </w:tc>
      </w:tr>
      <w:tr w:rsidR="00710004" w14:paraId="75CB604F" w14:textId="77777777">
        <w:tc>
          <w:tcPr>
            <w:tcW w:w="2205" w:type="dxa"/>
            <w:tcBorders>
              <w:top w:val="single" w:sz="6" w:space="0" w:color="auto"/>
              <w:left w:val="single" w:sz="6" w:space="0" w:color="auto"/>
              <w:bottom w:val="single" w:sz="6" w:space="0" w:color="auto"/>
              <w:right w:val="single" w:sz="6" w:space="0" w:color="auto"/>
            </w:tcBorders>
            <w:shd w:val="clear" w:color="auto" w:fill="BDD6EE"/>
            <w:tcMar>
              <w:top w:w="0" w:type="dxa"/>
              <w:left w:w="90" w:type="dxa"/>
              <w:bottom w:w="0" w:type="dxa"/>
              <w:right w:w="90" w:type="dxa"/>
            </w:tcMar>
            <w:vAlign w:val="center"/>
            <w:hideMark/>
          </w:tcPr>
          <w:p w14:paraId="4316924B" w14:textId="77777777" w:rsidR="00710004" w:rsidRDefault="002D002D">
            <w:pPr>
              <w:pStyle w:val="normal-000078"/>
            </w:pPr>
            <w:r>
              <w:rPr>
                <w:rStyle w:val="defaultparagraphfont-000026"/>
              </w:rPr>
              <w:t xml:space="preserve">Povezanost modula s međupredmetnim temama (ako je primjenljivo) </w:t>
            </w:r>
          </w:p>
        </w:tc>
        <w:tc>
          <w:tcPr>
            <w:tcW w:w="6330" w:type="dxa"/>
            <w:gridSpan w:val="4"/>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53F7202F" w14:textId="77777777" w:rsidR="00710004" w:rsidRDefault="002D002D">
            <w:pPr>
              <w:pStyle w:val="normal-000078"/>
            </w:pPr>
            <w:r>
              <w:rPr>
                <w:rStyle w:val="defaultparagraphfont-000026"/>
              </w:rPr>
              <w:t xml:space="preserve">MPT Osobni i socijalni razvoj </w:t>
            </w:r>
          </w:p>
          <w:p w14:paraId="4A9A9C37" w14:textId="77777777" w:rsidR="00710004" w:rsidRDefault="002D002D">
            <w:pPr>
              <w:pStyle w:val="normal-000078"/>
            </w:pPr>
            <w:r>
              <w:rPr>
                <w:rStyle w:val="defaultparagraphfont-000028"/>
              </w:rPr>
              <w:t>A.4.3. Razvija osobne potencijale</w:t>
            </w:r>
            <w:r>
              <w:t xml:space="preserve"> </w:t>
            </w:r>
          </w:p>
          <w:p w14:paraId="2867CE76" w14:textId="77777777" w:rsidR="00710004" w:rsidRDefault="002D002D">
            <w:pPr>
              <w:pStyle w:val="normal-000078"/>
            </w:pPr>
            <w:r>
              <w:rPr>
                <w:rStyle w:val="defaultparagraphfont-000028"/>
              </w:rPr>
              <w:t>B.4.2.Suradnički uči i radi u timu.</w:t>
            </w:r>
            <w:r>
              <w:t xml:space="preserve"> </w:t>
            </w:r>
          </w:p>
          <w:p w14:paraId="31684E99" w14:textId="77777777" w:rsidR="00710004" w:rsidRDefault="002D002D">
            <w:pPr>
              <w:pStyle w:val="normal-000078"/>
            </w:pPr>
            <w:r>
              <w:rPr>
                <w:rStyle w:val="defaultparagraphfont-000028"/>
              </w:rPr>
              <w:t>B.4.3. Preuzima odgovornost za svoje ponašanje</w:t>
            </w:r>
            <w:r>
              <w:t xml:space="preserve"> </w:t>
            </w:r>
          </w:p>
          <w:p w14:paraId="099C133C" w14:textId="77777777" w:rsidR="00710004" w:rsidRDefault="002D002D">
            <w:pPr>
              <w:pStyle w:val="normal-000078"/>
            </w:pPr>
            <w:r>
              <w:rPr>
                <w:rStyle w:val="defaultparagraphfont-000026"/>
              </w:rPr>
              <w:t xml:space="preserve">MPT Uporaba informacijske i komunikacijske tehnologije </w:t>
            </w:r>
          </w:p>
          <w:p w14:paraId="439A9B7F" w14:textId="77777777" w:rsidR="00710004" w:rsidRDefault="002D002D">
            <w:pPr>
              <w:pStyle w:val="normal-000078"/>
            </w:pPr>
            <w:r>
              <w:rPr>
                <w:rStyle w:val="defaultparagraphfont-000028"/>
              </w:rPr>
              <w:t>A.4.1. Učenik kritički odabire odgovarajuću digitalnu tehnologiju</w:t>
            </w:r>
            <w:r>
              <w:t xml:space="preserve"> </w:t>
            </w:r>
          </w:p>
          <w:p w14:paraId="1D4C218B" w14:textId="77777777" w:rsidR="00710004" w:rsidRDefault="002D002D">
            <w:pPr>
              <w:pStyle w:val="normal-000078"/>
            </w:pPr>
            <w:r>
              <w:rPr>
                <w:rStyle w:val="defaultparagraphfont-000028"/>
              </w:rPr>
              <w:t xml:space="preserve">C.4.3. Učenik samostalno kritički procjenjuje proces, </w:t>
            </w:r>
            <w:r>
              <w:rPr>
                <w:rStyle w:val="defaultparagraphfont-000028"/>
              </w:rPr>
              <w:t>izvore i rezultate pretraživanja,</w:t>
            </w:r>
            <w:r>
              <w:t xml:space="preserve"> </w:t>
            </w:r>
          </w:p>
          <w:p w14:paraId="0CAF9323" w14:textId="77777777" w:rsidR="00710004" w:rsidRDefault="002D002D">
            <w:pPr>
              <w:pStyle w:val="normal-000078"/>
            </w:pPr>
            <w:r>
              <w:rPr>
                <w:rStyle w:val="defaultparagraphfont-000028"/>
              </w:rPr>
              <w:t>odabire potrebne informacije.</w:t>
            </w:r>
            <w:r>
              <w:t xml:space="preserve"> </w:t>
            </w:r>
          </w:p>
          <w:p w14:paraId="46AC5DB0" w14:textId="77777777" w:rsidR="00710004" w:rsidRDefault="002D002D">
            <w:pPr>
              <w:pStyle w:val="normal-000078"/>
            </w:pPr>
            <w:r>
              <w:rPr>
                <w:rStyle w:val="defaultparagraphfont-000028"/>
              </w:rPr>
              <w:t>C.4.4. Učenik samostalno i odgovorno upravlja prikupljenim informacijama.</w:t>
            </w:r>
            <w:r>
              <w:t xml:space="preserve"> </w:t>
            </w:r>
          </w:p>
          <w:p w14:paraId="5D92F6B6" w14:textId="77777777" w:rsidR="00710004" w:rsidRDefault="002D002D">
            <w:pPr>
              <w:pStyle w:val="normal-000078"/>
            </w:pPr>
            <w:r>
              <w:rPr>
                <w:rStyle w:val="defaultparagraphfont-000026"/>
              </w:rPr>
              <w:t xml:space="preserve">MPT Zdravlje </w:t>
            </w:r>
          </w:p>
          <w:p w14:paraId="6A0F92C9" w14:textId="77777777" w:rsidR="00710004" w:rsidRDefault="002D002D">
            <w:pPr>
              <w:pStyle w:val="normal-000078"/>
            </w:pPr>
            <w:r>
              <w:rPr>
                <w:rStyle w:val="defaultparagraphfont-000028"/>
              </w:rPr>
              <w:t>B</w:t>
            </w:r>
            <w:r>
              <w:t xml:space="preserve"> </w:t>
            </w:r>
            <w:r>
              <w:rPr>
                <w:rStyle w:val="defaultparagraphfont-000028"/>
              </w:rPr>
              <w:t>.4.1.A Odabire primjerene odnose i komunikaciju</w:t>
            </w:r>
            <w:r>
              <w:t xml:space="preserve"> </w:t>
            </w:r>
          </w:p>
          <w:p w14:paraId="727F0DB8" w14:textId="77777777" w:rsidR="00710004" w:rsidRDefault="002D002D">
            <w:pPr>
              <w:pStyle w:val="normal-000078"/>
            </w:pPr>
            <w:r>
              <w:rPr>
                <w:rStyle w:val="defaultparagraphfont-000028"/>
              </w:rPr>
              <w:t>B.4.1.B Razvija tolerantan odnos prema drugima</w:t>
            </w:r>
            <w:r>
              <w:t xml:space="preserve"> </w:t>
            </w:r>
          </w:p>
          <w:p w14:paraId="0F3E50D8" w14:textId="77777777" w:rsidR="00710004" w:rsidRDefault="002D002D">
            <w:pPr>
              <w:pStyle w:val="normal-000078"/>
            </w:pPr>
            <w:r>
              <w:rPr>
                <w:rStyle w:val="defaultparagraphfont-000026"/>
              </w:rPr>
              <w:t xml:space="preserve">MPT Učiti kako učiti: </w:t>
            </w:r>
          </w:p>
          <w:p w14:paraId="64B031D4" w14:textId="77777777" w:rsidR="00710004" w:rsidRDefault="002D002D">
            <w:pPr>
              <w:pStyle w:val="normal-000078"/>
            </w:pPr>
            <w:r>
              <w:rPr>
                <w:rStyle w:val="defaultparagraphfont-000028"/>
              </w:rPr>
              <w:t>A. 1. Učenik samostalno traži nove informacije iz različitih izvora, transformira ih u novo znanje i uspješno primjenjuje pri rješavanju problema.</w:t>
            </w:r>
            <w:r>
              <w:t xml:space="preserve"> </w:t>
            </w:r>
          </w:p>
          <w:p w14:paraId="5674772B" w14:textId="77777777" w:rsidR="00710004" w:rsidRDefault="002D002D">
            <w:pPr>
              <w:pStyle w:val="normal-000078"/>
            </w:pPr>
            <w:r>
              <w:rPr>
                <w:rStyle w:val="defaultparagraphfont-000028"/>
              </w:rPr>
              <w:t>A. 2. Učenik se koristi različitim strategijama učenja i samostalno ih primjenjuje pri ostvarivanju ciljeva učenja i rješavanju problema u svim područjima učenja.</w:t>
            </w:r>
            <w:r>
              <w:t xml:space="preserve"> </w:t>
            </w:r>
          </w:p>
          <w:p w14:paraId="4D0C8EB4" w14:textId="77777777" w:rsidR="00710004" w:rsidRDefault="002D002D">
            <w:pPr>
              <w:pStyle w:val="normal-000078"/>
            </w:pPr>
            <w:r>
              <w:rPr>
                <w:rStyle w:val="defaultparagraphfont-000028"/>
              </w:rPr>
              <w:t>A. 4. Učenik samostalno kritički promišlja i vrednuje ideje</w:t>
            </w:r>
            <w:r>
              <w:t xml:space="preserve"> </w:t>
            </w:r>
            <w:r>
              <w:rPr>
                <w:rStyle w:val="defaultparagraphfont-000028"/>
              </w:rPr>
              <w:t>.</w:t>
            </w:r>
            <w:r>
              <w:t xml:space="preserve"> </w:t>
            </w:r>
          </w:p>
        </w:tc>
      </w:tr>
      <w:tr w:rsidR="00710004" w14:paraId="28D0EAF7" w14:textId="77777777">
        <w:tc>
          <w:tcPr>
            <w:tcW w:w="2205" w:type="dxa"/>
            <w:tcBorders>
              <w:top w:val="single" w:sz="6" w:space="0" w:color="auto"/>
              <w:left w:val="single" w:sz="6" w:space="0" w:color="auto"/>
              <w:bottom w:val="single" w:sz="6" w:space="0" w:color="auto"/>
              <w:right w:val="single" w:sz="6" w:space="0" w:color="auto"/>
            </w:tcBorders>
            <w:shd w:val="clear" w:color="auto" w:fill="BDD6EE"/>
            <w:tcMar>
              <w:top w:w="0" w:type="dxa"/>
              <w:left w:w="90" w:type="dxa"/>
              <w:bottom w:w="0" w:type="dxa"/>
              <w:right w:w="90" w:type="dxa"/>
            </w:tcMar>
            <w:vAlign w:val="center"/>
            <w:hideMark/>
          </w:tcPr>
          <w:p w14:paraId="163ABD80" w14:textId="77777777" w:rsidR="00710004" w:rsidRDefault="002D002D">
            <w:pPr>
              <w:pStyle w:val="normal-000078"/>
            </w:pPr>
            <w:r>
              <w:rPr>
                <w:rStyle w:val="defaultparagraphfont-000026"/>
              </w:rPr>
              <w:t xml:space="preserve">Preporuke za učenje temeljeno na radu </w:t>
            </w:r>
          </w:p>
        </w:tc>
        <w:tc>
          <w:tcPr>
            <w:tcW w:w="6330" w:type="dxa"/>
            <w:gridSpan w:val="4"/>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66848248" w14:textId="77777777" w:rsidR="00710004" w:rsidRDefault="002D002D">
            <w:pPr>
              <w:pStyle w:val="normal-000189"/>
            </w:pPr>
            <w:r>
              <w:rPr>
                <w:rStyle w:val="defaultparagraphfont-000028"/>
              </w:rPr>
              <w:t>Učenje temeljeno na radu integrirano je u modul kroz rješavanje problemskih zadataka koji se mogu simulirati u školskim specijaliziranim učionicama/ praktikumima izvođenjem simulacije procesa obrade na računalu.</w:t>
            </w:r>
            <w:r>
              <w:t xml:space="preserve"> </w:t>
            </w:r>
            <w:r>
              <w:rPr>
                <w:rStyle w:val="defaultparagraphfont-000028"/>
              </w:rPr>
              <w:t>Zadaci za učenje i vježbe su osmišljeni tako da odgovaraju stvarnim radnim situacijama radnog mjesta.</w:t>
            </w:r>
            <w:r>
              <w:t xml:space="preserve"> </w:t>
            </w:r>
          </w:p>
          <w:p w14:paraId="0486F97F" w14:textId="77777777" w:rsidR="00710004" w:rsidRDefault="002D002D">
            <w:pPr>
              <w:pStyle w:val="normal-000189"/>
            </w:pPr>
            <w:r>
              <w:rPr>
                <w:rStyle w:val="defaultparagraphfont-000028"/>
              </w:rPr>
              <w:t>Učenici podešavaju parametre rada simulacije, definiraju potrebne alate i dimenzije sirovca za provedbu 2D i 3D simulacija na računalu. Izrađuju potrebnu tehničko-tehnološku dokumentaciju.</w:t>
            </w:r>
            <w:r>
              <w:t xml:space="preserve"> </w:t>
            </w:r>
          </w:p>
          <w:p w14:paraId="491E41D9" w14:textId="77777777" w:rsidR="00710004" w:rsidRDefault="002D002D">
            <w:pPr>
              <w:pStyle w:val="normal-000078"/>
            </w:pPr>
            <w:r>
              <w:rPr>
                <w:rStyle w:val="000754"/>
              </w:rPr>
              <w:t xml:space="preserve">  </w:t>
            </w:r>
          </w:p>
        </w:tc>
      </w:tr>
      <w:tr w:rsidR="00710004" w14:paraId="3D58F367" w14:textId="77777777">
        <w:tc>
          <w:tcPr>
            <w:tcW w:w="2205" w:type="dxa"/>
            <w:tcBorders>
              <w:top w:val="single" w:sz="6" w:space="0" w:color="auto"/>
              <w:left w:val="single" w:sz="6" w:space="0" w:color="auto"/>
              <w:bottom w:val="single" w:sz="6" w:space="0" w:color="auto"/>
              <w:right w:val="single" w:sz="6" w:space="0" w:color="auto"/>
            </w:tcBorders>
            <w:shd w:val="clear" w:color="auto" w:fill="BDD6EE"/>
            <w:tcMar>
              <w:top w:w="0" w:type="dxa"/>
              <w:left w:w="90" w:type="dxa"/>
              <w:bottom w:w="0" w:type="dxa"/>
              <w:right w:w="90" w:type="dxa"/>
            </w:tcMar>
            <w:vAlign w:val="center"/>
            <w:hideMark/>
          </w:tcPr>
          <w:p w14:paraId="71D2C3FE" w14:textId="77777777" w:rsidR="00710004" w:rsidRDefault="002D002D">
            <w:pPr>
              <w:pStyle w:val="normal-000078"/>
            </w:pPr>
            <w:r>
              <w:rPr>
                <w:rStyle w:val="defaultparagraphfont-000026"/>
              </w:rPr>
              <w:t xml:space="preserve">Specifični materijalni uvjeti i okruženje za učenje, potrebni za realizaciju modula </w:t>
            </w:r>
          </w:p>
        </w:tc>
        <w:tc>
          <w:tcPr>
            <w:tcW w:w="6330" w:type="dxa"/>
            <w:gridSpan w:val="4"/>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3DB5E54E" w14:textId="77777777" w:rsidR="00710004" w:rsidRDefault="002D002D">
            <w:pPr>
              <w:pStyle w:val="normal-000078"/>
            </w:pPr>
            <w:r>
              <w:rPr>
                <w:rStyle w:val="000027"/>
              </w:rPr>
              <w:t> </w:t>
            </w:r>
            <w:r>
              <w:t xml:space="preserve"> </w:t>
            </w:r>
          </w:p>
          <w:p w14:paraId="062AA8E5" w14:textId="77777777" w:rsidR="00710004" w:rsidRDefault="002D002D">
            <w:pPr>
              <w:pStyle w:val="normal-000078"/>
            </w:pPr>
            <w:hyperlink r:id="rId73" w:history="1">
              <w:r>
                <w:rPr>
                  <w:rStyle w:val="Hiperveza1"/>
                </w:rPr>
                <w:t xml:space="preserve">https://hko.srce.hr/registar/standard-kvalifikacije/detalji/94 </w:t>
              </w:r>
            </w:hyperlink>
          </w:p>
          <w:p w14:paraId="2D9E1E94" w14:textId="77777777" w:rsidR="00710004" w:rsidRDefault="002D002D">
            <w:pPr>
              <w:pStyle w:val="normal-000369"/>
              <w:spacing w:before="0" w:after="0"/>
            </w:pPr>
            <w:r>
              <w:rPr>
                <w:rStyle w:val="defaultparagraphfont-000028"/>
              </w:rPr>
              <w:t>Potrebno je razredni odjel dijeliti u odgojno-obrazovne skupine kako bi se učenicima osigurao rad na siguran način.</w:t>
            </w:r>
            <w:r>
              <w:t xml:space="preserve"> </w:t>
            </w:r>
          </w:p>
          <w:p w14:paraId="2607CEE3" w14:textId="77777777" w:rsidR="00710004" w:rsidRDefault="002D002D">
            <w:pPr>
              <w:pStyle w:val="normal-000078"/>
            </w:pPr>
            <w:r>
              <w:rPr>
                <w:rStyle w:val="000027"/>
              </w:rPr>
              <w:t> </w:t>
            </w:r>
            <w:r>
              <w:t xml:space="preserve"> </w:t>
            </w:r>
          </w:p>
          <w:p w14:paraId="14989A02" w14:textId="77777777" w:rsidR="00710004" w:rsidRDefault="002D002D">
            <w:pPr>
              <w:pStyle w:val="normal-000078"/>
            </w:pPr>
            <w:r>
              <w:rPr>
                <w:rStyle w:val="000027"/>
              </w:rPr>
              <w:t> </w:t>
            </w:r>
            <w:r>
              <w:t xml:space="preserve"> </w:t>
            </w:r>
          </w:p>
        </w:tc>
      </w:tr>
      <w:tr w:rsidR="00710004" w14:paraId="4BC399DC" w14:textId="77777777">
        <w:trPr>
          <w:trHeight w:val="360"/>
        </w:trPr>
        <w:tc>
          <w:tcPr>
            <w:tcW w:w="4200" w:type="dxa"/>
            <w:gridSpan w:val="3"/>
            <w:tcBorders>
              <w:top w:val="single" w:sz="6" w:space="0" w:color="auto"/>
              <w:left w:val="single" w:sz="6" w:space="0" w:color="auto"/>
              <w:bottom w:val="single" w:sz="6" w:space="0" w:color="auto"/>
              <w:right w:val="single" w:sz="6" w:space="0" w:color="auto"/>
            </w:tcBorders>
            <w:shd w:val="clear" w:color="auto" w:fill="B4C6E7"/>
            <w:tcMar>
              <w:top w:w="0" w:type="dxa"/>
              <w:left w:w="90" w:type="dxa"/>
              <w:bottom w:w="0" w:type="dxa"/>
              <w:right w:w="90" w:type="dxa"/>
            </w:tcMar>
            <w:vAlign w:val="center"/>
            <w:hideMark/>
          </w:tcPr>
          <w:p w14:paraId="187E847F" w14:textId="77777777" w:rsidR="00710004" w:rsidRDefault="002D002D">
            <w:pPr>
              <w:pStyle w:val="normal-000070"/>
            </w:pPr>
            <w:r>
              <w:rPr>
                <w:rStyle w:val="defaultparagraphfont-000026"/>
              </w:rPr>
              <w:t xml:space="preserve">Skup ishoda učenja iz SK-a, obujam: </w:t>
            </w:r>
          </w:p>
        </w:tc>
        <w:tc>
          <w:tcPr>
            <w:tcW w:w="4335" w:type="dxa"/>
            <w:gridSpan w:val="2"/>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48ADB9F4" w14:textId="77777777" w:rsidR="00710004" w:rsidRDefault="002D002D">
            <w:pPr>
              <w:pStyle w:val="normal-000070"/>
            </w:pPr>
            <w:r>
              <w:rPr>
                <w:rStyle w:val="defaultparagraphfont-000026"/>
              </w:rPr>
              <w:t xml:space="preserve">Koordinatni sustav i nul točke, 1 CSVET </w:t>
            </w:r>
          </w:p>
        </w:tc>
      </w:tr>
      <w:tr w:rsidR="00710004" w14:paraId="649CF1CB" w14:textId="77777777">
        <w:tc>
          <w:tcPr>
            <w:tcW w:w="4200" w:type="dxa"/>
            <w:gridSpan w:val="3"/>
            <w:tcBorders>
              <w:top w:val="single" w:sz="6" w:space="0" w:color="auto"/>
              <w:left w:val="single" w:sz="6" w:space="0" w:color="auto"/>
              <w:bottom w:val="single" w:sz="6" w:space="0" w:color="auto"/>
              <w:right w:val="single" w:sz="6" w:space="0" w:color="auto"/>
            </w:tcBorders>
            <w:shd w:val="clear" w:color="auto" w:fill="BDD6EE"/>
            <w:tcMar>
              <w:top w:w="0" w:type="dxa"/>
              <w:left w:w="90" w:type="dxa"/>
              <w:bottom w:w="0" w:type="dxa"/>
              <w:right w:w="90" w:type="dxa"/>
            </w:tcMar>
            <w:vAlign w:val="center"/>
            <w:hideMark/>
          </w:tcPr>
          <w:p w14:paraId="29F26D0E" w14:textId="77777777" w:rsidR="00710004" w:rsidRDefault="002D002D">
            <w:pPr>
              <w:pStyle w:val="normal-000195"/>
            </w:pPr>
            <w:r>
              <w:rPr>
                <w:rStyle w:val="defaultparagraphfont-000026"/>
              </w:rPr>
              <w:t xml:space="preserve">Ishodi učenja </w:t>
            </w:r>
          </w:p>
        </w:tc>
        <w:tc>
          <w:tcPr>
            <w:tcW w:w="4335" w:type="dxa"/>
            <w:gridSpan w:val="2"/>
            <w:tcBorders>
              <w:top w:val="single" w:sz="6" w:space="0" w:color="auto"/>
              <w:left w:val="single" w:sz="6" w:space="0" w:color="auto"/>
              <w:bottom w:val="single" w:sz="6" w:space="0" w:color="auto"/>
              <w:right w:val="single" w:sz="6" w:space="0" w:color="auto"/>
            </w:tcBorders>
            <w:shd w:val="clear" w:color="auto" w:fill="BDD6EE"/>
            <w:tcMar>
              <w:top w:w="0" w:type="dxa"/>
              <w:left w:w="90" w:type="dxa"/>
              <w:bottom w:w="0" w:type="dxa"/>
              <w:right w:w="90" w:type="dxa"/>
            </w:tcMar>
            <w:vAlign w:val="center"/>
            <w:hideMark/>
          </w:tcPr>
          <w:p w14:paraId="544E8DA6" w14:textId="77777777" w:rsidR="00710004" w:rsidRDefault="002D002D">
            <w:pPr>
              <w:pStyle w:val="normal-000195"/>
            </w:pPr>
            <w:r>
              <w:rPr>
                <w:rStyle w:val="defaultparagraphfont-000026"/>
              </w:rPr>
              <w:t xml:space="preserve">Ishodi učenja na razini usvojenosti „dobar” </w:t>
            </w:r>
          </w:p>
        </w:tc>
      </w:tr>
      <w:tr w:rsidR="00710004" w14:paraId="53543FBF" w14:textId="77777777">
        <w:tc>
          <w:tcPr>
            <w:tcW w:w="4200" w:type="dxa"/>
            <w:gridSpan w:val="3"/>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73F4E670" w14:textId="77777777" w:rsidR="00710004" w:rsidRDefault="002D002D">
            <w:pPr>
              <w:pStyle w:val="normal-000401"/>
              <w:spacing w:after="0"/>
            </w:pPr>
            <w:r>
              <w:rPr>
                <w:rStyle w:val="defaultparagraphfont-000028"/>
              </w:rPr>
              <w:t>Objasniti način zadavanja koordinatnog sustava</w:t>
            </w:r>
            <w:r>
              <w:t xml:space="preserve"> </w:t>
            </w:r>
          </w:p>
        </w:tc>
        <w:tc>
          <w:tcPr>
            <w:tcW w:w="4335" w:type="dxa"/>
            <w:gridSpan w:val="2"/>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153953E5" w14:textId="77777777" w:rsidR="00710004" w:rsidRDefault="002D002D">
            <w:pPr>
              <w:pStyle w:val="normal-000070"/>
            </w:pPr>
            <w:r>
              <w:rPr>
                <w:rStyle w:val="defaultparagraphfont-000028"/>
              </w:rPr>
              <w:t xml:space="preserve">Objasniti određivanje glavnih pravocrtnih i rotacijskih koordinatnih osi kod CNC </w:t>
            </w:r>
            <w:r>
              <w:rPr>
                <w:rStyle w:val="defaultparagraphfont-000028"/>
              </w:rPr>
              <w:t>tokarilice i CNC glodalice</w:t>
            </w:r>
            <w:r>
              <w:t xml:space="preserve"> </w:t>
            </w:r>
          </w:p>
        </w:tc>
      </w:tr>
      <w:tr w:rsidR="00710004" w14:paraId="2EC4A448" w14:textId="77777777">
        <w:tc>
          <w:tcPr>
            <w:tcW w:w="4200" w:type="dxa"/>
            <w:gridSpan w:val="3"/>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621E6E22" w14:textId="77777777" w:rsidR="00710004" w:rsidRDefault="002D002D">
            <w:pPr>
              <w:pStyle w:val="normal-000401"/>
              <w:spacing w:after="0"/>
            </w:pPr>
            <w:r>
              <w:rPr>
                <w:rStyle w:val="defaultparagraphfont-000028"/>
              </w:rPr>
              <w:t>Nabrojati nul točke</w:t>
            </w:r>
            <w:r>
              <w:t xml:space="preserve"> </w:t>
            </w:r>
          </w:p>
        </w:tc>
        <w:tc>
          <w:tcPr>
            <w:tcW w:w="4335" w:type="dxa"/>
            <w:gridSpan w:val="2"/>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4473EFD5" w14:textId="77777777" w:rsidR="00710004" w:rsidRDefault="002D002D">
            <w:pPr>
              <w:pStyle w:val="normal-000070"/>
            </w:pPr>
            <w:r>
              <w:rPr>
                <w:rStyle w:val="defaultparagraphfont-000028"/>
              </w:rPr>
              <w:t>Prepoznati grafičke simbole nul točki</w:t>
            </w:r>
            <w:r>
              <w:t xml:space="preserve"> </w:t>
            </w:r>
          </w:p>
        </w:tc>
      </w:tr>
      <w:tr w:rsidR="00710004" w14:paraId="00166558" w14:textId="77777777">
        <w:tc>
          <w:tcPr>
            <w:tcW w:w="4200" w:type="dxa"/>
            <w:gridSpan w:val="3"/>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48DF3932" w14:textId="77777777" w:rsidR="00710004" w:rsidRDefault="002D002D">
            <w:pPr>
              <w:pStyle w:val="normal-000401"/>
              <w:spacing w:after="0"/>
            </w:pPr>
            <w:r>
              <w:rPr>
                <w:rStyle w:val="defaultparagraphfont-000028"/>
              </w:rPr>
              <w:t>Definirati nul točku stroja, referentnu stočku i nul točku obratka</w:t>
            </w:r>
            <w:r>
              <w:t xml:space="preserve"> </w:t>
            </w:r>
          </w:p>
        </w:tc>
        <w:tc>
          <w:tcPr>
            <w:tcW w:w="4335" w:type="dxa"/>
            <w:gridSpan w:val="2"/>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36A2013E" w14:textId="77777777" w:rsidR="00710004" w:rsidRDefault="002D002D">
            <w:pPr>
              <w:pStyle w:val="normal-000070"/>
            </w:pPr>
            <w:r>
              <w:rPr>
                <w:rStyle w:val="defaultparagraphfont-000028"/>
              </w:rPr>
              <w:t xml:space="preserve">Objasniti način zadavanja i određivanja tri glavne nul točke, nul točke stroja, </w:t>
            </w:r>
            <w:r>
              <w:rPr>
                <w:rStyle w:val="defaultparagraphfont-000028"/>
              </w:rPr>
              <w:t>referentne točke i nul točke obratka</w:t>
            </w:r>
            <w:r>
              <w:t xml:space="preserve"> </w:t>
            </w:r>
          </w:p>
        </w:tc>
      </w:tr>
      <w:tr w:rsidR="00710004" w14:paraId="15D84C4C" w14:textId="77777777">
        <w:tc>
          <w:tcPr>
            <w:tcW w:w="4200" w:type="dxa"/>
            <w:gridSpan w:val="3"/>
            <w:tcBorders>
              <w:top w:val="single" w:sz="6" w:space="0" w:color="auto"/>
              <w:left w:val="single" w:sz="6" w:space="0" w:color="auto"/>
              <w:bottom w:val="single" w:sz="6" w:space="0" w:color="auto"/>
              <w:right w:val="single" w:sz="6" w:space="0" w:color="auto"/>
            </w:tcBorders>
            <w:shd w:val="clear" w:color="auto" w:fill="FFFFFF"/>
            <w:tcMar>
              <w:top w:w="0" w:type="dxa"/>
              <w:left w:w="90" w:type="dxa"/>
              <w:bottom w:w="0" w:type="dxa"/>
              <w:right w:w="90" w:type="dxa"/>
            </w:tcMar>
            <w:hideMark/>
          </w:tcPr>
          <w:p w14:paraId="763A8ED2" w14:textId="77777777" w:rsidR="00710004" w:rsidRDefault="002D002D">
            <w:pPr>
              <w:pStyle w:val="normal-000401"/>
              <w:spacing w:after="0"/>
            </w:pPr>
            <w:r>
              <w:rPr>
                <w:rStyle w:val="defaultparagraphfont-000028"/>
              </w:rPr>
              <w:t>Opisati ostale nul točke</w:t>
            </w:r>
            <w:r>
              <w:t xml:space="preserve"> </w:t>
            </w:r>
          </w:p>
        </w:tc>
        <w:tc>
          <w:tcPr>
            <w:tcW w:w="4335" w:type="dxa"/>
            <w:gridSpan w:val="2"/>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3F8614C9" w14:textId="77777777" w:rsidR="00710004" w:rsidRDefault="002D002D">
            <w:pPr>
              <w:pStyle w:val="normal-000070"/>
            </w:pPr>
            <w:r>
              <w:rPr>
                <w:rStyle w:val="defaultparagraphfont-000028"/>
              </w:rPr>
              <w:t>Objasniti nul točku suporta, nul točku alata</w:t>
            </w:r>
            <w:r>
              <w:t xml:space="preserve"> </w:t>
            </w:r>
          </w:p>
        </w:tc>
      </w:tr>
      <w:tr w:rsidR="00710004" w14:paraId="1257F717" w14:textId="77777777">
        <w:trPr>
          <w:trHeight w:val="375"/>
        </w:trPr>
        <w:tc>
          <w:tcPr>
            <w:tcW w:w="8535" w:type="dxa"/>
            <w:gridSpan w:val="5"/>
            <w:tcBorders>
              <w:top w:val="single" w:sz="6" w:space="0" w:color="auto"/>
              <w:left w:val="single" w:sz="6" w:space="0" w:color="auto"/>
              <w:bottom w:val="single" w:sz="6" w:space="0" w:color="auto"/>
              <w:right w:val="single" w:sz="6" w:space="0" w:color="auto"/>
            </w:tcBorders>
            <w:shd w:val="clear" w:color="auto" w:fill="BDD6EE"/>
            <w:tcMar>
              <w:top w:w="0" w:type="dxa"/>
              <w:left w:w="90" w:type="dxa"/>
              <w:bottom w:w="0" w:type="dxa"/>
              <w:right w:w="90" w:type="dxa"/>
            </w:tcMar>
            <w:vAlign w:val="center"/>
            <w:hideMark/>
          </w:tcPr>
          <w:p w14:paraId="25F3BAF4" w14:textId="77777777" w:rsidR="00710004" w:rsidRDefault="002D002D">
            <w:pPr>
              <w:pStyle w:val="normal-000070"/>
            </w:pPr>
            <w:r>
              <w:rPr>
                <w:rStyle w:val="defaultparagraphfont-000026"/>
              </w:rPr>
              <w:t xml:space="preserve">Dominantan nastavni sustav i opis načina ostvarivanja SIU </w:t>
            </w:r>
          </w:p>
        </w:tc>
      </w:tr>
      <w:tr w:rsidR="00710004" w14:paraId="7547D051" w14:textId="77777777">
        <w:trPr>
          <w:trHeight w:val="510"/>
        </w:trPr>
        <w:tc>
          <w:tcPr>
            <w:tcW w:w="8535" w:type="dxa"/>
            <w:gridSpan w:val="5"/>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53AED5AB" w14:textId="77777777" w:rsidR="00710004" w:rsidRDefault="002D002D">
            <w:pPr>
              <w:pStyle w:val="normal-000194"/>
            </w:pPr>
            <w:r>
              <w:rPr>
                <w:rStyle w:val="defaultparagraphfont-000072"/>
              </w:rPr>
              <w:t xml:space="preserve">Dominantni nastavni sustav </w:t>
            </w:r>
            <w:r>
              <w:rPr>
                <w:rStyle w:val="defaultparagraphfont-000168"/>
              </w:rPr>
              <w:t xml:space="preserve">heuristički uz učenje temeljeno na radu. </w:t>
            </w:r>
            <w:r>
              <w:rPr>
                <w:rStyle w:val="defaultparagraphfont-000072"/>
              </w:rPr>
              <w:t>Tijekom procesa učenja i poučavanja, nastavnik upoznaje učenike s načinom definiranja koordinatnih osi na samom CNC stroju, te definiranjem referentnih točki i nul točki potrebnih za rad na numeričkih upravljanim alatnim strojem. Učenici uz zadane upute nastavnika, za primjer iz prakse, tijekom praktičnih vježbi određuju položaj koordinatnih osi na stroju, te određuju nul točku obratka. Tijekom izvođenja zadanih aktivnosti nastavnik prati, usmjerava i savjetuje učeni</w:t>
            </w:r>
            <w:r>
              <w:rPr>
                <w:rStyle w:val="defaultparagraphfont-000072"/>
              </w:rPr>
              <w:t xml:space="preserve">ke kako bi uspješno riješili zadatke i praktične vježbe. Pri izvođenju vježbi razredni se odjel dijeli u odgojno-obrazovne skupine. Nakon </w:t>
            </w:r>
            <w:r>
              <w:rPr>
                <w:rStyle w:val="defaultparagraphfont-000072"/>
              </w:rPr>
              <w:lastRenderedPageBreak/>
              <w:t>odrađenih zadataka učenici će biti informirani o razini uspješnosti izrade zadane aktivnosti te dobiti upute za unaprjeđenje svoga rada.</w:t>
            </w:r>
            <w:r>
              <w:t xml:space="preserve"> </w:t>
            </w:r>
          </w:p>
        </w:tc>
      </w:tr>
      <w:tr w:rsidR="00710004" w14:paraId="58942CCD" w14:textId="77777777">
        <w:tc>
          <w:tcPr>
            <w:tcW w:w="2805" w:type="dxa"/>
            <w:gridSpan w:val="2"/>
            <w:tcBorders>
              <w:top w:val="single" w:sz="6" w:space="0" w:color="auto"/>
              <w:left w:val="single" w:sz="6" w:space="0" w:color="auto"/>
              <w:bottom w:val="single" w:sz="6" w:space="0" w:color="auto"/>
              <w:right w:val="single" w:sz="6" w:space="0" w:color="auto"/>
            </w:tcBorders>
            <w:shd w:val="clear" w:color="auto" w:fill="BDD6EE"/>
            <w:tcMar>
              <w:top w:w="0" w:type="dxa"/>
              <w:left w:w="90" w:type="dxa"/>
              <w:bottom w:w="0" w:type="dxa"/>
              <w:right w:w="90" w:type="dxa"/>
            </w:tcMar>
            <w:vAlign w:val="center"/>
            <w:hideMark/>
          </w:tcPr>
          <w:p w14:paraId="5F0FB367" w14:textId="77777777" w:rsidR="00710004" w:rsidRDefault="002D002D">
            <w:pPr>
              <w:pStyle w:val="normal-000078"/>
            </w:pPr>
            <w:r>
              <w:rPr>
                <w:rStyle w:val="defaultparagraphfont-000026"/>
              </w:rPr>
              <w:lastRenderedPageBreak/>
              <w:t xml:space="preserve">Nastavne cjeline/teme </w:t>
            </w:r>
          </w:p>
        </w:tc>
        <w:tc>
          <w:tcPr>
            <w:tcW w:w="5730" w:type="dxa"/>
            <w:gridSpan w:val="3"/>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7862598C" w14:textId="77777777" w:rsidR="00710004" w:rsidRDefault="002D002D">
            <w:pPr>
              <w:pStyle w:val="000660"/>
              <w:spacing w:before="0"/>
            </w:pPr>
            <w:r>
              <w:rPr>
                <w:rStyle w:val="000081"/>
              </w:rPr>
              <w:t>a.</w:t>
            </w:r>
            <w:r>
              <w:t xml:space="preserve"> </w:t>
            </w:r>
            <w:r>
              <w:rPr>
                <w:rStyle w:val="defaultparagraphfont-000028"/>
              </w:rPr>
              <w:t>Koordinatni sustav kod cnc stroja</w:t>
            </w:r>
            <w:r>
              <w:t xml:space="preserve"> </w:t>
            </w:r>
          </w:p>
          <w:p w14:paraId="7012359C" w14:textId="77777777" w:rsidR="00710004" w:rsidRDefault="002D002D">
            <w:pPr>
              <w:pStyle w:val="000660"/>
              <w:spacing w:before="0"/>
            </w:pPr>
            <w:r>
              <w:rPr>
                <w:rStyle w:val="000081"/>
              </w:rPr>
              <w:t>b.</w:t>
            </w:r>
            <w:r>
              <w:t xml:space="preserve"> </w:t>
            </w:r>
            <w:r>
              <w:rPr>
                <w:rStyle w:val="defaultparagraphfont-000028"/>
              </w:rPr>
              <w:t>Određivanje koordinatnog sustava na stroju</w:t>
            </w:r>
            <w:r>
              <w:t xml:space="preserve"> </w:t>
            </w:r>
          </w:p>
          <w:p w14:paraId="059F954A" w14:textId="77777777" w:rsidR="00710004" w:rsidRDefault="002D002D">
            <w:pPr>
              <w:pStyle w:val="000660"/>
              <w:spacing w:before="0"/>
            </w:pPr>
            <w:r>
              <w:rPr>
                <w:rStyle w:val="000081"/>
              </w:rPr>
              <w:t>c.</w:t>
            </w:r>
            <w:r>
              <w:t xml:space="preserve"> </w:t>
            </w:r>
            <w:r>
              <w:rPr>
                <w:rStyle w:val="defaultparagraphfont-000028"/>
              </w:rPr>
              <w:t>Nul točke (nul točka stroja, referenta točka, nul točka obratka)</w:t>
            </w:r>
            <w:r>
              <w:t xml:space="preserve"> </w:t>
            </w:r>
          </w:p>
          <w:p w14:paraId="562EF5D9" w14:textId="77777777" w:rsidR="00710004" w:rsidRDefault="002D002D">
            <w:pPr>
              <w:pStyle w:val="000660"/>
              <w:spacing w:before="0"/>
            </w:pPr>
            <w:r>
              <w:rPr>
                <w:rStyle w:val="000081"/>
              </w:rPr>
              <w:t>d.</w:t>
            </w:r>
            <w:r>
              <w:t xml:space="preserve"> </w:t>
            </w:r>
            <w:r>
              <w:rPr>
                <w:rStyle w:val="defaultparagraphfont-000028"/>
              </w:rPr>
              <w:t>Ostale nul točke</w:t>
            </w:r>
            <w:r>
              <w:t xml:space="preserve"> </w:t>
            </w:r>
          </w:p>
          <w:p w14:paraId="629A67FC" w14:textId="77777777" w:rsidR="00710004" w:rsidRDefault="002D002D">
            <w:pPr>
              <w:pStyle w:val="000661"/>
              <w:spacing w:before="0" w:after="0"/>
            </w:pPr>
            <w:r>
              <w:rPr>
                <w:rStyle w:val="000081"/>
              </w:rPr>
              <w:t>e.</w:t>
            </w:r>
            <w:r>
              <w:t xml:space="preserve"> </w:t>
            </w:r>
            <w:r>
              <w:rPr>
                <w:rStyle w:val="defaultparagraphfont-000028"/>
              </w:rPr>
              <w:t>Određivanje nul točke obratka</w:t>
            </w:r>
            <w:r>
              <w:t xml:space="preserve"> </w:t>
            </w:r>
          </w:p>
        </w:tc>
      </w:tr>
      <w:tr w:rsidR="00710004" w14:paraId="36CA4078" w14:textId="77777777">
        <w:trPr>
          <w:trHeight w:val="435"/>
        </w:trPr>
        <w:tc>
          <w:tcPr>
            <w:tcW w:w="8535" w:type="dxa"/>
            <w:gridSpan w:val="5"/>
            <w:tcBorders>
              <w:top w:val="single" w:sz="6" w:space="0" w:color="auto"/>
              <w:left w:val="single" w:sz="6" w:space="0" w:color="auto"/>
              <w:bottom w:val="single" w:sz="6" w:space="0" w:color="auto"/>
              <w:right w:val="single" w:sz="6" w:space="0" w:color="auto"/>
            </w:tcBorders>
            <w:shd w:val="clear" w:color="auto" w:fill="BDD6EE"/>
            <w:tcMar>
              <w:top w:w="0" w:type="dxa"/>
              <w:left w:w="90" w:type="dxa"/>
              <w:bottom w:w="0" w:type="dxa"/>
              <w:right w:w="90" w:type="dxa"/>
            </w:tcMar>
            <w:vAlign w:val="center"/>
            <w:hideMark/>
          </w:tcPr>
          <w:p w14:paraId="478790C9" w14:textId="77777777" w:rsidR="00710004" w:rsidRDefault="002D002D">
            <w:pPr>
              <w:pStyle w:val="normal-000078"/>
            </w:pPr>
            <w:r>
              <w:rPr>
                <w:rStyle w:val="defaultparagraphfont-000026"/>
              </w:rPr>
              <w:t xml:space="preserve">Načini i primjer vrednovanja </w:t>
            </w:r>
          </w:p>
        </w:tc>
      </w:tr>
      <w:tr w:rsidR="00710004" w14:paraId="0C0AFCB6" w14:textId="77777777">
        <w:trPr>
          <w:trHeight w:val="510"/>
        </w:trPr>
        <w:tc>
          <w:tcPr>
            <w:tcW w:w="8535" w:type="dxa"/>
            <w:gridSpan w:val="5"/>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08180015" w14:textId="77777777" w:rsidR="00710004" w:rsidRDefault="002D002D">
            <w:pPr>
              <w:pStyle w:val="nospacing-000722"/>
            </w:pPr>
            <w:r>
              <w:rPr>
                <w:rStyle w:val="000027"/>
              </w:rPr>
              <w:t> </w:t>
            </w:r>
            <w:r>
              <w:t xml:space="preserve"> </w:t>
            </w:r>
          </w:p>
          <w:p w14:paraId="1BC7D9DB" w14:textId="77777777" w:rsidR="00710004" w:rsidRDefault="002D002D">
            <w:pPr>
              <w:pStyle w:val="nospacing-000722"/>
            </w:pPr>
            <w:r>
              <w:rPr>
                <w:rStyle w:val="defaultparagraphfont-000026"/>
              </w:rPr>
              <w:t xml:space="preserve">Radna situacija: </w:t>
            </w:r>
          </w:p>
          <w:p w14:paraId="5CFD7130" w14:textId="77777777" w:rsidR="00710004" w:rsidRDefault="002D002D">
            <w:pPr>
              <w:pStyle w:val="nospacing-000722"/>
            </w:pPr>
            <w:r>
              <w:rPr>
                <w:rStyle w:val="defaultparagraphfont-000028"/>
              </w:rPr>
              <w:t xml:space="preserve">U školskom praktikumu/radionici potrebno je na numerički upravljanom alatnom stroju odrediti nul točku obratka, te objasniti značaj ostalih nul i referentnih točki (nul točka stroja, nul točka </w:t>
            </w:r>
            <w:r>
              <w:rPr>
                <w:rStyle w:val="defaultparagraphfont-000028"/>
              </w:rPr>
              <w:t>alata, referentna točna)</w:t>
            </w:r>
            <w:r>
              <w:t xml:space="preserve"> </w:t>
            </w:r>
          </w:p>
          <w:p w14:paraId="01EC14FC" w14:textId="77777777" w:rsidR="00710004" w:rsidRDefault="002D002D">
            <w:pPr>
              <w:pStyle w:val="normal-000768"/>
            </w:pPr>
            <w:r>
              <w:rPr>
                <w:rStyle w:val="000456"/>
              </w:rPr>
              <w:t xml:space="preserve">  </w:t>
            </w:r>
          </w:p>
          <w:p w14:paraId="58EDB327" w14:textId="77777777" w:rsidR="00710004" w:rsidRDefault="002D002D">
            <w:pPr>
              <w:pStyle w:val="normal-000032"/>
              <w:spacing w:before="0" w:after="0"/>
            </w:pPr>
            <w:r>
              <w:rPr>
                <w:rStyle w:val="defaultparagraphfont-000168"/>
              </w:rPr>
              <w:t>Vrednovanje kao i za učenje:</w:t>
            </w:r>
            <w:r>
              <w:rPr>
                <w:b/>
                <w:bCs/>
                <w:color w:val="000000"/>
              </w:rPr>
              <w:br/>
            </w:r>
            <w:r>
              <w:rPr>
                <w:rStyle w:val="defaultparagraphfont-000072"/>
              </w:rPr>
              <w:t>Na kraju aktivnosti učenici ispunjavaju listu za samoprocjenu, a nastavnik prati i vrednuje motivaciju i trud učenika pri rješavanju zadatka iz radne situacije.</w:t>
            </w:r>
            <w:r>
              <w:t xml:space="preserve"> </w:t>
            </w:r>
          </w:p>
          <w:tbl>
            <w:tblPr>
              <w:tblW w:w="0" w:type="auto"/>
              <w:tblCellMar>
                <w:top w:w="15" w:type="dxa"/>
                <w:left w:w="15" w:type="dxa"/>
                <w:bottom w:w="15" w:type="dxa"/>
                <w:right w:w="15" w:type="dxa"/>
              </w:tblCellMar>
              <w:tblLook w:val="04A0" w:firstRow="1" w:lastRow="0" w:firstColumn="1" w:lastColumn="0" w:noHBand="0" w:noVBand="1"/>
            </w:tblPr>
            <w:tblGrid>
              <w:gridCol w:w="4481"/>
              <w:gridCol w:w="1214"/>
              <w:gridCol w:w="1259"/>
              <w:gridCol w:w="1385"/>
            </w:tblGrid>
            <w:tr w:rsidR="00710004" w14:paraId="6C7CA1E5" w14:textId="77777777">
              <w:trPr>
                <w:trHeight w:val="255"/>
              </w:trPr>
              <w:tc>
                <w:tcPr>
                  <w:tcW w:w="454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31FED46F" w14:textId="77777777" w:rsidR="00710004" w:rsidRDefault="002D002D">
                  <w:pPr>
                    <w:pStyle w:val="normal-000078"/>
                  </w:pPr>
                  <w:r>
                    <w:rPr>
                      <w:rStyle w:val="defaultparagraphfont-000026"/>
                    </w:rPr>
                    <w:t xml:space="preserve">Procijeni koliko dobro poznaješ vrste alatnih strojeva te mogućnosti stezanja obratka i alata na stroju </w:t>
                  </w:r>
                </w:p>
                <w:p w14:paraId="18287B12" w14:textId="77777777" w:rsidR="00710004" w:rsidRDefault="002D002D">
                  <w:pPr>
                    <w:pStyle w:val="normal-000078"/>
                  </w:pPr>
                  <w:r>
                    <w:rPr>
                      <w:rStyle w:val="defaultparagraphfont-000028"/>
                    </w:rPr>
                    <w:t>(Stavi kvačicu u stupcu koji odgovara tvojoj procjeni)</w:t>
                  </w:r>
                  <w:r>
                    <w:t xml:space="preserve"> </w:t>
                  </w:r>
                </w:p>
              </w:tc>
              <w:tc>
                <w:tcPr>
                  <w:tcW w:w="121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640625B9" w14:textId="77777777" w:rsidR="00710004" w:rsidRDefault="002D002D">
                  <w:pPr>
                    <w:pStyle w:val="normal-000326"/>
                  </w:pPr>
                  <w:r>
                    <w:rPr>
                      <w:rStyle w:val="defaultparagraphfont-000026"/>
                    </w:rPr>
                    <w:t xml:space="preserve">U potpunosti </w:t>
                  </w:r>
                </w:p>
              </w:tc>
              <w:tc>
                <w:tcPr>
                  <w:tcW w:w="1260"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5AE20F49" w14:textId="77777777" w:rsidR="00710004" w:rsidRDefault="002D002D">
                  <w:pPr>
                    <w:pStyle w:val="normal-000326"/>
                  </w:pPr>
                  <w:r>
                    <w:rPr>
                      <w:rStyle w:val="defaultparagraphfont-000026"/>
                    </w:rPr>
                    <w:t xml:space="preserve">Djelomično </w:t>
                  </w:r>
                </w:p>
              </w:tc>
              <w:tc>
                <w:tcPr>
                  <w:tcW w:w="139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2D713EA2" w14:textId="77777777" w:rsidR="00710004" w:rsidRDefault="002D002D">
                  <w:pPr>
                    <w:pStyle w:val="normal-000326"/>
                  </w:pPr>
                  <w:r>
                    <w:rPr>
                      <w:rStyle w:val="defaultparagraphfont-000026"/>
                    </w:rPr>
                    <w:t xml:space="preserve">Trebam pomoć </w:t>
                  </w:r>
                </w:p>
              </w:tc>
            </w:tr>
            <w:tr w:rsidR="00710004" w14:paraId="01822944" w14:textId="77777777">
              <w:trPr>
                <w:trHeight w:val="255"/>
              </w:trPr>
              <w:tc>
                <w:tcPr>
                  <w:tcW w:w="454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045BAE41" w14:textId="77777777" w:rsidR="00710004" w:rsidRDefault="002D002D">
                  <w:pPr>
                    <w:pStyle w:val="normal-000078"/>
                  </w:pPr>
                  <w:r>
                    <w:rPr>
                      <w:rStyle w:val="defaultparagraphfont-000028"/>
                    </w:rPr>
                    <w:t>Mogu odrediti položaj koordinatnih osi na CNC stroju  </w:t>
                  </w:r>
                  <w:r>
                    <w:t xml:space="preserve"> </w:t>
                  </w:r>
                </w:p>
              </w:tc>
              <w:tc>
                <w:tcPr>
                  <w:tcW w:w="121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4C38A1FE" w14:textId="77777777" w:rsidR="00710004" w:rsidRDefault="002D002D">
                  <w:pPr>
                    <w:pStyle w:val="normal-000326"/>
                  </w:pPr>
                  <w:r>
                    <w:rPr>
                      <w:rStyle w:val="000027"/>
                    </w:rPr>
                    <w:t> </w:t>
                  </w:r>
                  <w:r>
                    <w:t xml:space="preserve"> </w:t>
                  </w:r>
                </w:p>
              </w:tc>
              <w:tc>
                <w:tcPr>
                  <w:tcW w:w="1260"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33AB77D3" w14:textId="77777777" w:rsidR="00710004" w:rsidRDefault="002D002D">
                  <w:pPr>
                    <w:pStyle w:val="normal-000326"/>
                  </w:pPr>
                  <w:r>
                    <w:rPr>
                      <w:rStyle w:val="000027"/>
                    </w:rPr>
                    <w:t> </w:t>
                  </w:r>
                  <w:r>
                    <w:t xml:space="preserve"> </w:t>
                  </w:r>
                </w:p>
              </w:tc>
              <w:tc>
                <w:tcPr>
                  <w:tcW w:w="139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5420985E" w14:textId="77777777" w:rsidR="00710004" w:rsidRDefault="002D002D">
                  <w:pPr>
                    <w:pStyle w:val="normal-000326"/>
                  </w:pPr>
                  <w:r>
                    <w:rPr>
                      <w:rStyle w:val="000027"/>
                    </w:rPr>
                    <w:t> </w:t>
                  </w:r>
                  <w:r>
                    <w:t xml:space="preserve"> </w:t>
                  </w:r>
                </w:p>
              </w:tc>
            </w:tr>
            <w:tr w:rsidR="00710004" w14:paraId="6854EACC" w14:textId="77777777">
              <w:trPr>
                <w:trHeight w:val="255"/>
              </w:trPr>
              <w:tc>
                <w:tcPr>
                  <w:tcW w:w="454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7975C461" w14:textId="77777777" w:rsidR="00710004" w:rsidRDefault="002D002D">
                  <w:pPr>
                    <w:pStyle w:val="normal-000078"/>
                  </w:pPr>
                  <w:r>
                    <w:rPr>
                      <w:rStyle w:val="defaultparagraphfont-000028"/>
                    </w:rPr>
                    <w:t>Mogu objasniti značaj nul točki i referentnih točki</w:t>
                  </w:r>
                  <w:r>
                    <w:t xml:space="preserve"> </w:t>
                  </w:r>
                </w:p>
              </w:tc>
              <w:tc>
                <w:tcPr>
                  <w:tcW w:w="121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35FBC3A9" w14:textId="77777777" w:rsidR="00710004" w:rsidRDefault="002D002D">
                  <w:pPr>
                    <w:pStyle w:val="normal-000326"/>
                  </w:pPr>
                  <w:r>
                    <w:rPr>
                      <w:rStyle w:val="000027"/>
                    </w:rPr>
                    <w:t> </w:t>
                  </w:r>
                  <w:r>
                    <w:t xml:space="preserve"> </w:t>
                  </w:r>
                </w:p>
              </w:tc>
              <w:tc>
                <w:tcPr>
                  <w:tcW w:w="1260"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168E0A88" w14:textId="77777777" w:rsidR="00710004" w:rsidRDefault="002D002D">
                  <w:pPr>
                    <w:pStyle w:val="normal-000326"/>
                  </w:pPr>
                  <w:r>
                    <w:rPr>
                      <w:rStyle w:val="000027"/>
                    </w:rPr>
                    <w:t> </w:t>
                  </w:r>
                  <w:r>
                    <w:t xml:space="preserve"> </w:t>
                  </w:r>
                </w:p>
              </w:tc>
              <w:tc>
                <w:tcPr>
                  <w:tcW w:w="139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6236B89B" w14:textId="77777777" w:rsidR="00710004" w:rsidRDefault="002D002D">
                  <w:pPr>
                    <w:pStyle w:val="normal-000326"/>
                  </w:pPr>
                  <w:r>
                    <w:rPr>
                      <w:rStyle w:val="000027"/>
                    </w:rPr>
                    <w:t> </w:t>
                  </w:r>
                  <w:r>
                    <w:t xml:space="preserve"> </w:t>
                  </w:r>
                </w:p>
              </w:tc>
            </w:tr>
            <w:tr w:rsidR="00710004" w14:paraId="6209C7DE" w14:textId="77777777">
              <w:trPr>
                <w:trHeight w:val="255"/>
              </w:trPr>
              <w:tc>
                <w:tcPr>
                  <w:tcW w:w="454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1CC081CF" w14:textId="77777777" w:rsidR="00710004" w:rsidRDefault="002D002D">
                  <w:pPr>
                    <w:pStyle w:val="normal-000078"/>
                  </w:pPr>
                  <w:r>
                    <w:rPr>
                      <w:rStyle w:val="defaultparagraphfont-000028"/>
                    </w:rPr>
                    <w:t>Mogu objasniti način određivanja nul točke obratka</w:t>
                  </w:r>
                  <w:r>
                    <w:t xml:space="preserve"> </w:t>
                  </w:r>
                </w:p>
              </w:tc>
              <w:tc>
                <w:tcPr>
                  <w:tcW w:w="121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204092AE" w14:textId="77777777" w:rsidR="00710004" w:rsidRDefault="002D002D">
                  <w:pPr>
                    <w:pStyle w:val="normal-000326"/>
                  </w:pPr>
                  <w:r>
                    <w:rPr>
                      <w:rStyle w:val="000027"/>
                    </w:rPr>
                    <w:t> </w:t>
                  </w:r>
                  <w:r>
                    <w:t xml:space="preserve"> </w:t>
                  </w:r>
                </w:p>
              </w:tc>
              <w:tc>
                <w:tcPr>
                  <w:tcW w:w="1260"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6847E4B1" w14:textId="77777777" w:rsidR="00710004" w:rsidRDefault="002D002D">
                  <w:pPr>
                    <w:pStyle w:val="normal-000326"/>
                  </w:pPr>
                  <w:r>
                    <w:rPr>
                      <w:rStyle w:val="000027"/>
                    </w:rPr>
                    <w:t> </w:t>
                  </w:r>
                  <w:r>
                    <w:t xml:space="preserve"> </w:t>
                  </w:r>
                </w:p>
              </w:tc>
              <w:tc>
                <w:tcPr>
                  <w:tcW w:w="139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291D3F15" w14:textId="77777777" w:rsidR="00710004" w:rsidRDefault="002D002D">
                  <w:pPr>
                    <w:pStyle w:val="normal-000326"/>
                  </w:pPr>
                  <w:r>
                    <w:rPr>
                      <w:rStyle w:val="000027"/>
                    </w:rPr>
                    <w:t> </w:t>
                  </w:r>
                  <w:r>
                    <w:t xml:space="preserve"> </w:t>
                  </w:r>
                </w:p>
              </w:tc>
            </w:tr>
            <w:tr w:rsidR="00710004" w14:paraId="6296D62E" w14:textId="77777777">
              <w:trPr>
                <w:trHeight w:val="255"/>
              </w:trPr>
              <w:tc>
                <w:tcPr>
                  <w:tcW w:w="454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2C45752E" w14:textId="77777777" w:rsidR="00710004" w:rsidRDefault="002D002D">
                  <w:pPr>
                    <w:pStyle w:val="normal-000078"/>
                  </w:pPr>
                  <w:r>
                    <w:rPr>
                      <w:rStyle w:val="defaultparagraphfont-000028"/>
                    </w:rPr>
                    <w:t>Mogu izvesti odlazak u referentnu točku stroja</w:t>
                  </w:r>
                  <w:r>
                    <w:t xml:space="preserve"> </w:t>
                  </w:r>
                </w:p>
              </w:tc>
              <w:tc>
                <w:tcPr>
                  <w:tcW w:w="121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7FAD1DE7" w14:textId="77777777" w:rsidR="00710004" w:rsidRDefault="002D002D">
                  <w:pPr>
                    <w:pStyle w:val="normal-000326"/>
                  </w:pPr>
                  <w:r>
                    <w:rPr>
                      <w:rStyle w:val="000027"/>
                    </w:rPr>
                    <w:t> </w:t>
                  </w:r>
                  <w:r>
                    <w:t xml:space="preserve"> </w:t>
                  </w:r>
                </w:p>
              </w:tc>
              <w:tc>
                <w:tcPr>
                  <w:tcW w:w="1260"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2F612FF7" w14:textId="77777777" w:rsidR="00710004" w:rsidRDefault="002D002D">
                  <w:pPr>
                    <w:pStyle w:val="normal-000326"/>
                  </w:pPr>
                  <w:r>
                    <w:rPr>
                      <w:rStyle w:val="000027"/>
                    </w:rPr>
                    <w:t> </w:t>
                  </w:r>
                  <w:r>
                    <w:t xml:space="preserve"> </w:t>
                  </w:r>
                </w:p>
              </w:tc>
              <w:tc>
                <w:tcPr>
                  <w:tcW w:w="139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3E79D2C0" w14:textId="77777777" w:rsidR="00710004" w:rsidRDefault="002D002D">
                  <w:pPr>
                    <w:pStyle w:val="normal-000326"/>
                  </w:pPr>
                  <w:r>
                    <w:rPr>
                      <w:rStyle w:val="000027"/>
                    </w:rPr>
                    <w:t> </w:t>
                  </w:r>
                  <w:r>
                    <w:t xml:space="preserve"> </w:t>
                  </w:r>
                </w:p>
              </w:tc>
            </w:tr>
            <w:tr w:rsidR="00710004" w14:paraId="52C96907" w14:textId="77777777">
              <w:trPr>
                <w:trHeight w:val="255"/>
              </w:trPr>
              <w:tc>
                <w:tcPr>
                  <w:tcW w:w="454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4FA39906" w14:textId="77777777" w:rsidR="00710004" w:rsidRDefault="002D002D">
                  <w:pPr>
                    <w:pStyle w:val="normal-000078"/>
                  </w:pPr>
                  <w:r>
                    <w:rPr>
                      <w:rStyle w:val="defaultparagraphfont-000028"/>
                    </w:rPr>
                    <w:t>Mogu odrediti nul točku obratka</w:t>
                  </w:r>
                  <w:r>
                    <w:t xml:space="preserve"> </w:t>
                  </w:r>
                </w:p>
              </w:tc>
              <w:tc>
                <w:tcPr>
                  <w:tcW w:w="121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52324DC0" w14:textId="77777777" w:rsidR="00710004" w:rsidRDefault="002D002D">
                  <w:pPr>
                    <w:pStyle w:val="normal-000326"/>
                  </w:pPr>
                  <w:r>
                    <w:rPr>
                      <w:rStyle w:val="000027"/>
                    </w:rPr>
                    <w:t> </w:t>
                  </w:r>
                  <w:r>
                    <w:t xml:space="preserve"> </w:t>
                  </w:r>
                </w:p>
              </w:tc>
              <w:tc>
                <w:tcPr>
                  <w:tcW w:w="1260"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6EDD9F08" w14:textId="77777777" w:rsidR="00710004" w:rsidRDefault="002D002D">
                  <w:pPr>
                    <w:pStyle w:val="normal-000326"/>
                  </w:pPr>
                  <w:r>
                    <w:rPr>
                      <w:rStyle w:val="000027"/>
                    </w:rPr>
                    <w:t> </w:t>
                  </w:r>
                  <w:r>
                    <w:t xml:space="preserve"> </w:t>
                  </w:r>
                </w:p>
              </w:tc>
              <w:tc>
                <w:tcPr>
                  <w:tcW w:w="139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472ADF68" w14:textId="77777777" w:rsidR="00710004" w:rsidRDefault="002D002D">
                  <w:pPr>
                    <w:pStyle w:val="normal-000326"/>
                  </w:pPr>
                  <w:r>
                    <w:rPr>
                      <w:rStyle w:val="000027"/>
                    </w:rPr>
                    <w:t> </w:t>
                  </w:r>
                  <w:r>
                    <w:t xml:space="preserve"> </w:t>
                  </w:r>
                </w:p>
              </w:tc>
            </w:tr>
          </w:tbl>
          <w:p w14:paraId="13CF1FFE" w14:textId="77777777" w:rsidR="00710004" w:rsidRDefault="002D002D">
            <w:pPr>
              <w:pStyle w:val="normal-000078"/>
            </w:pPr>
            <w:r>
              <w:rPr>
                <w:rStyle w:val="000027"/>
              </w:rPr>
              <w:t> </w:t>
            </w:r>
            <w:r>
              <w:t xml:space="preserve"> </w:t>
            </w:r>
          </w:p>
        </w:tc>
      </w:tr>
      <w:tr w:rsidR="00710004" w14:paraId="7EDD2C45" w14:textId="77777777">
        <w:tc>
          <w:tcPr>
            <w:tcW w:w="8535" w:type="dxa"/>
            <w:gridSpan w:val="5"/>
            <w:tcBorders>
              <w:top w:val="single" w:sz="6" w:space="0" w:color="auto"/>
              <w:left w:val="single" w:sz="6" w:space="0" w:color="auto"/>
              <w:bottom w:val="single" w:sz="6" w:space="0" w:color="auto"/>
              <w:right w:val="single" w:sz="6" w:space="0" w:color="auto"/>
            </w:tcBorders>
            <w:shd w:val="clear" w:color="auto" w:fill="BDD6EE"/>
            <w:tcMar>
              <w:top w:w="0" w:type="dxa"/>
              <w:left w:w="90" w:type="dxa"/>
              <w:bottom w:w="0" w:type="dxa"/>
              <w:right w:w="90" w:type="dxa"/>
            </w:tcMar>
            <w:vAlign w:val="center"/>
            <w:hideMark/>
          </w:tcPr>
          <w:p w14:paraId="1C8D96C1" w14:textId="77777777" w:rsidR="00710004" w:rsidRDefault="002D002D">
            <w:pPr>
              <w:pStyle w:val="normal-000078"/>
            </w:pPr>
            <w:r>
              <w:rPr>
                <w:rStyle w:val="defaultparagraphfont-000026"/>
              </w:rPr>
              <w:t xml:space="preserve">Prijedlog prilagodbe za učenike s posebnim odgojno-obrazovnim potrebama </w:t>
            </w:r>
          </w:p>
        </w:tc>
      </w:tr>
      <w:tr w:rsidR="00710004" w14:paraId="09CC5670" w14:textId="77777777">
        <w:tc>
          <w:tcPr>
            <w:tcW w:w="8535" w:type="dxa"/>
            <w:gridSpan w:val="5"/>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05F8622F" w14:textId="77777777" w:rsidR="00710004" w:rsidRDefault="002D002D">
            <w:pPr>
              <w:pStyle w:val="normal-000189"/>
            </w:pPr>
            <w:r>
              <w:rPr>
                <w:rStyle w:val="defaultparagraphfont-000072"/>
              </w:rPr>
              <w:t xml:space="preserve">Budući da se u ovom skupu ishoda učenja najčešće koristi </w:t>
            </w:r>
            <w:r>
              <w:rPr>
                <w:rStyle w:val="defaultparagraphfont-000168"/>
              </w:rPr>
              <w:t xml:space="preserve">ispitivačka, heuristička te učenje temeljeno na radu </w:t>
            </w:r>
            <w:r>
              <w:rPr>
                <w:rStyle w:val="defaultparagraphfont-000072"/>
              </w:rPr>
              <w:t xml:space="preserve">u kojemu se učenici stavljaju u realne radne situacije tijekom kojih se dijele u </w:t>
            </w:r>
            <w:r>
              <w:rPr>
                <w:rStyle w:val="defaultparagraphfont-000168"/>
              </w:rPr>
              <w:t xml:space="preserve">timove </w:t>
            </w:r>
            <w:r>
              <w:rPr>
                <w:rStyle w:val="defaultparagraphfont-000072"/>
              </w:rPr>
              <w:t>, pri dijeljenju u timove treba voditi računa da učenici s posebnim odgojno-obrazovnim potrebama budu ravnomjerno raspoređeni u svaki tim u kojem će imati svoju ulogu. Na takav način svaki učenik ima priliku pokazati svoje jače strane, a ostali članovi tima imaju priliku učiti raditi sa članovima tima različitih sposobnosti sukladno realnom radnom okruženju. U individu</w:t>
            </w:r>
            <w:r>
              <w:rPr>
                <w:rStyle w:val="defaultparagraphfont-000072"/>
              </w:rPr>
              <w:t>aliziranom kurikulu za svakog učenika s posebnim potrebama navedeni su preporučeni načini rada, primjeri individualizacije te načini i oblici vrednovanja. Poseban naglasak treba staviti na kontinuirano vrednovanje za učenje koristeći kvalitetne, konstruktivne i poticajne povratne informacije u cilju motiviranja učenika, jačanja samopouzdanja te omogućavanja daljnjeg napretka. Nastavnik će procijeniti koja razina pedagoške podrške učeniku je potrebna. Nije namjera da  nastavnik odradi dio uvjeta za dostizanj</w:t>
            </w:r>
            <w:r>
              <w:rPr>
                <w:rStyle w:val="defaultparagraphfont-000072"/>
              </w:rPr>
              <w:t>e ishoda učenja umjesto učenika. </w:t>
            </w:r>
            <w:r>
              <w:t xml:space="preserve"> </w:t>
            </w:r>
          </w:p>
          <w:p w14:paraId="24DB5627" w14:textId="77777777" w:rsidR="00710004" w:rsidRDefault="002D002D">
            <w:pPr>
              <w:pStyle w:val="normal-000078"/>
            </w:pPr>
            <w:r>
              <w:rPr>
                <w:rStyle w:val="000027"/>
              </w:rPr>
              <w:t> </w:t>
            </w:r>
            <w:r>
              <w:t xml:space="preserve"> </w:t>
            </w:r>
          </w:p>
          <w:p w14:paraId="0D84EF09" w14:textId="77777777" w:rsidR="00710004" w:rsidRDefault="002D002D">
            <w:pPr>
              <w:pStyle w:val="normal-000078"/>
            </w:pPr>
            <w:r>
              <w:rPr>
                <w:rStyle w:val="defaultparagraphfont-000168"/>
              </w:rPr>
              <w:t xml:space="preserve">Vrednovanje učenika s teškoćama: </w:t>
            </w:r>
          </w:p>
          <w:p w14:paraId="3FD2F014" w14:textId="77777777" w:rsidR="00710004" w:rsidRDefault="002D002D">
            <w:pPr>
              <w:pStyle w:val="000899"/>
            </w:pPr>
            <w:r>
              <w:rPr>
                <w:rStyle w:val="000170"/>
              </w:rPr>
              <w:sym w:font="Symbol" w:char="F0B7"/>
            </w:r>
            <w:r>
              <w:t xml:space="preserve"> </w:t>
            </w:r>
            <w:r>
              <w:rPr>
                <w:rStyle w:val="defaultparagraphfont-000072"/>
              </w:rPr>
              <w:t>učenik opisuje način odlaska u referentnu točku stroja</w:t>
            </w:r>
            <w:r>
              <w:t xml:space="preserve"> </w:t>
            </w:r>
          </w:p>
          <w:p w14:paraId="1A5117DE" w14:textId="77777777" w:rsidR="00710004" w:rsidRDefault="002D002D">
            <w:pPr>
              <w:pStyle w:val="000899"/>
            </w:pPr>
            <w:r>
              <w:rPr>
                <w:rStyle w:val="000170"/>
              </w:rPr>
              <w:sym w:font="Symbol" w:char="F0B7"/>
            </w:r>
            <w:r>
              <w:t xml:space="preserve"> </w:t>
            </w:r>
            <w:r>
              <w:rPr>
                <w:rStyle w:val="defaultparagraphfont-000072"/>
              </w:rPr>
              <w:t>učenik opisuje položaj i orijentaciju koordinatnih osi</w:t>
            </w:r>
            <w:r>
              <w:t xml:space="preserve"> </w:t>
            </w:r>
          </w:p>
          <w:p w14:paraId="340D6901" w14:textId="77777777" w:rsidR="00710004" w:rsidRDefault="002D002D">
            <w:pPr>
              <w:pStyle w:val="000899"/>
            </w:pPr>
            <w:r>
              <w:rPr>
                <w:rStyle w:val="000170"/>
              </w:rPr>
              <w:sym w:font="Symbol" w:char="F0B7"/>
            </w:r>
            <w:r>
              <w:t xml:space="preserve"> </w:t>
            </w:r>
            <w:r>
              <w:rPr>
                <w:rStyle w:val="defaultparagraphfont-000072"/>
              </w:rPr>
              <w:t>učenik određuje nul točku obratka na CNC stroj uz podršku nastavnika</w:t>
            </w:r>
            <w:r>
              <w:t xml:space="preserve"> </w:t>
            </w:r>
          </w:p>
          <w:p w14:paraId="01821E8A" w14:textId="77777777" w:rsidR="00710004" w:rsidRDefault="002D002D">
            <w:pPr>
              <w:pStyle w:val="normal-000078"/>
            </w:pPr>
            <w:r>
              <w:rPr>
                <w:rStyle w:val="000027"/>
              </w:rPr>
              <w:t> </w:t>
            </w:r>
            <w:r>
              <w:t xml:space="preserve"> </w:t>
            </w:r>
          </w:p>
          <w:p w14:paraId="77DA3912" w14:textId="77777777" w:rsidR="00710004" w:rsidRDefault="002D002D">
            <w:pPr>
              <w:pStyle w:val="normal-000900"/>
            </w:pPr>
            <w:r>
              <w:rPr>
                <w:rStyle w:val="defaultparagraphfont-000168"/>
              </w:rPr>
              <w:t xml:space="preserve">Darovitim  učenicima </w:t>
            </w:r>
            <w:r>
              <w:rPr>
                <w:rStyle w:val="defaultparagraphfont-000072"/>
              </w:rPr>
              <w:t xml:space="preserve">treba omogućiti obogaćivanje sadržaja (proširivanje dodatnim sadržajima kojih se rijetko </w:t>
            </w:r>
            <w:r>
              <w:rPr>
                <w:rStyle w:val="defaultparagraphfont-000072"/>
              </w:rPr>
              <w:t xml:space="preserve">dotiču) ili postavljanjem ishoda više razine, a sve u skladu sa razlikovnim/individualiziranim kurikulom.   Preporuča se takvim učenicima ponuditi složeniji </w:t>
            </w:r>
            <w:r>
              <w:rPr>
                <w:rStyle w:val="defaultparagraphfont-000072"/>
              </w:rPr>
              <w:lastRenderedPageBreak/>
              <w:t>zadatak, a vrednovanje treba provoditi sukladno razlikovnom/ individualiziranom kurikulu u cilju poticanja motivacije i napretka.</w:t>
            </w:r>
            <w:r>
              <w:t xml:space="preserve"> </w:t>
            </w:r>
          </w:p>
        </w:tc>
      </w:tr>
    </w:tbl>
    <w:p w14:paraId="7F1CBF1B" w14:textId="77777777" w:rsidR="00710004" w:rsidRDefault="002D002D">
      <w:pPr>
        <w:pStyle w:val="normal-000070"/>
      </w:pPr>
      <w:r>
        <w:rPr>
          <w:rStyle w:val="000027"/>
        </w:rPr>
        <w:lastRenderedPageBreak/>
        <w:t> </w:t>
      </w:r>
      <w:r>
        <w:t xml:space="preserve"> </w:t>
      </w:r>
    </w:p>
    <w:tbl>
      <w:tblPr>
        <w:tblW w:w="0" w:type="auto"/>
        <w:tblCellMar>
          <w:top w:w="15" w:type="dxa"/>
          <w:left w:w="15" w:type="dxa"/>
          <w:bottom w:w="15" w:type="dxa"/>
          <w:right w:w="15" w:type="dxa"/>
        </w:tblCellMar>
        <w:tblLook w:val="04A0" w:firstRow="1" w:lastRow="0" w:firstColumn="1" w:lastColumn="0" w:noHBand="0" w:noVBand="1"/>
      </w:tblPr>
      <w:tblGrid>
        <w:gridCol w:w="3093"/>
        <w:gridCol w:w="1217"/>
        <w:gridCol w:w="147"/>
        <w:gridCol w:w="4599"/>
      </w:tblGrid>
      <w:tr w:rsidR="00710004" w14:paraId="05785BCF" w14:textId="77777777">
        <w:trPr>
          <w:trHeight w:val="360"/>
        </w:trPr>
        <w:tc>
          <w:tcPr>
            <w:tcW w:w="4335" w:type="dxa"/>
            <w:gridSpan w:val="3"/>
            <w:tcBorders>
              <w:top w:val="single" w:sz="6" w:space="0" w:color="auto"/>
              <w:left w:val="single" w:sz="6" w:space="0" w:color="auto"/>
              <w:bottom w:val="single" w:sz="6" w:space="0" w:color="auto"/>
              <w:right w:val="single" w:sz="6" w:space="0" w:color="auto"/>
            </w:tcBorders>
            <w:shd w:val="clear" w:color="auto" w:fill="BDD6EE"/>
            <w:tcMar>
              <w:top w:w="0" w:type="dxa"/>
              <w:left w:w="90" w:type="dxa"/>
              <w:bottom w:w="0" w:type="dxa"/>
              <w:right w:w="90" w:type="dxa"/>
            </w:tcMar>
            <w:vAlign w:val="center"/>
            <w:hideMark/>
          </w:tcPr>
          <w:p w14:paraId="0CDC6666" w14:textId="77777777" w:rsidR="00710004" w:rsidRDefault="002D002D">
            <w:pPr>
              <w:pStyle w:val="normal-000078"/>
            </w:pPr>
            <w:r>
              <w:rPr>
                <w:rStyle w:val="defaultparagraphfont-000026"/>
              </w:rPr>
              <w:t xml:space="preserve">Skup ishoda učenja iz SK-a, obujam: </w:t>
            </w:r>
          </w:p>
        </w:tc>
        <w:tc>
          <w:tcPr>
            <w:tcW w:w="4200"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7E5106A1" w14:textId="77777777" w:rsidR="00710004" w:rsidRDefault="002D002D">
            <w:pPr>
              <w:pStyle w:val="normal-000078"/>
            </w:pPr>
            <w:r>
              <w:rPr>
                <w:rStyle w:val="defaultparagraphfont-000026"/>
              </w:rPr>
              <w:t xml:space="preserve">Izrada program u G kodu za tehnologiju tokarenja, 2 CSVET </w:t>
            </w:r>
          </w:p>
        </w:tc>
      </w:tr>
      <w:tr w:rsidR="00710004" w14:paraId="349BB479" w14:textId="77777777">
        <w:tc>
          <w:tcPr>
            <w:tcW w:w="4335" w:type="dxa"/>
            <w:gridSpan w:val="3"/>
            <w:tcBorders>
              <w:top w:val="single" w:sz="6" w:space="0" w:color="auto"/>
              <w:left w:val="single" w:sz="6" w:space="0" w:color="auto"/>
              <w:bottom w:val="single" w:sz="6" w:space="0" w:color="auto"/>
              <w:right w:val="single" w:sz="6" w:space="0" w:color="auto"/>
            </w:tcBorders>
            <w:shd w:val="clear" w:color="auto" w:fill="BDD6EE"/>
            <w:tcMar>
              <w:top w:w="0" w:type="dxa"/>
              <w:left w:w="90" w:type="dxa"/>
              <w:bottom w:w="0" w:type="dxa"/>
              <w:right w:w="90" w:type="dxa"/>
            </w:tcMar>
            <w:vAlign w:val="center"/>
            <w:hideMark/>
          </w:tcPr>
          <w:p w14:paraId="7566B77D" w14:textId="77777777" w:rsidR="00710004" w:rsidRDefault="002D002D">
            <w:pPr>
              <w:pStyle w:val="normal-000326"/>
            </w:pPr>
            <w:r>
              <w:rPr>
                <w:rStyle w:val="defaultparagraphfont-000026"/>
              </w:rPr>
              <w:t xml:space="preserve">Ishodi učenja </w:t>
            </w:r>
          </w:p>
        </w:tc>
        <w:tc>
          <w:tcPr>
            <w:tcW w:w="4200" w:type="dxa"/>
            <w:tcBorders>
              <w:top w:val="single" w:sz="6" w:space="0" w:color="auto"/>
              <w:left w:val="single" w:sz="6" w:space="0" w:color="auto"/>
              <w:bottom w:val="single" w:sz="6" w:space="0" w:color="auto"/>
              <w:right w:val="single" w:sz="6" w:space="0" w:color="auto"/>
            </w:tcBorders>
            <w:shd w:val="clear" w:color="auto" w:fill="BDD6EE"/>
            <w:tcMar>
              <w:top w:w="0" w:type="dxa"/>
              <w:left w:w="90" w:type="dxa"/>
              <w:bottom w:w="0" w:type="dxa"/>
              <w:right w:w="90" w:type="dxa"/>
            </w:tcMar>
            <w:vAlign w:val="center"/>
            <w:hideMark/>
          </w:tcPr>
          <w:p w14:paraId="009A2575" w14:textId="77777777" w:rsidR="00710004" w:rsidRDefault="002D002D">
            <w:pPr>
              <w:pStyle w:val="normal-000326"/>
            </w:pPr>
            <w:r>
              <w:rPr>
                <w:rStyle w:val="defaultparagraphfont-000026"/>
              </w:rPr>
              <w:t xml:space="preserve">Ishodi učenja na razini usvojenosti „dobar” </w:t>
            </w:r>
          </w:p>
        </w:tc>
      </w:tr>
      <w:tr w:rsidR="00710004" w14:paraId="1EC544F8" w14:textId="77777777">
        <w:tc>
          <w:tcPr>
            <w:tcW w:w="4335" w:type="dxa"/>
            <w:gridSpan w:val="3"/>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54675DEC" w14:textId="77777777" w:rsidR="00710004" w:rsidRDefault="002D002D">
            <w:pPr>
              <w:pStyle w:val="normal-000816"/>
              <w:spacing w:after="0"/>
            </w:pPr>
            <w:r>
              <w:rPr>
                <w:rStyle w:val="defaultparagraphfont-000028"/>
              </w:rPr>
              <w:t>Koristiti prethodno definirane režime obrade</w:t>
            </w:r>
            <w:r>
              <w:t xml:space="preserve"> </w:t>
            </w:r>
          </w:p>
        </w:tc>
        <w:tc>
          <w:tcPr>
            <w:tcW w:w="4200"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1C8B1585" w14:textId="77777777" w:rsidR="00710004" w:rsidRDefault="002D002D">
            <w:pPr>
              <w:pStyle w:val="normal-000078"/>
            </w:pPr>
            <w:r>
              <w:rPr>
                <w:rStyle w:val="defaultparagraphfont-000028"/>
              </w:rPr>
              <w:t>Objasniti režime obrade, posmak, brzina rezanja, dubina rezanja</w:t>
            </w:r>
            <w:r>
              <w:t xml:space="preserve"> </w:t>
            </w:r>
          </w:p>
        </w:tc>
      </w:tr>
      <w:tr w:rsidR="00710004" w14:paraId="7D2C3771" w14:textId="77777777">
        <w:tc>
          <w:tcPr>
            <w:tcW w:w="4335" w:type="dxa"/>
            <w:gridSpan w:val="3"/>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10F393AC" w14:textId="77777777" w:rsidR="00710004" w:rsidRDefault="002D002D">
            <w:pPr>
              <w:pStyle w:val="normal-000816"/>
              <w:spacing w:after="0"/>
            </w:pPr>
            <w:r>
              <w:rPr>
                <w:rStyle w:val="defaultparagraphfont-000028"/>
              </w:rPr>
              <w:t>Koristiti prethodno definirane alate</w:t>
            </w:r>
            <w:r>
              <w:t xml:space="preserve"> </w:t>
            </w:r>
          </w:p>
        </w:tc>
        <w:tc>
          <w:tcPr>
            <w:tcW w:w="4200"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6B74DC16" w14:textId="77777777" w:rsidR="00710004" w:rsidRDefault="002D002D">
            <w:pPr>
              <w:pStyle w:val="normal-000078"/>
            </w:pPr>
            <w:r>
              <w:rPr>
                <w:rStyle w:val="defaultparagraphfont-000028"/>
              </w:rPr>
              <w:t>Razlikovati alate za vanjsku i unutrašnju obradu kod tokarenja</w:t>
            </w:r>
            <w:r>
              <w:t xml:space="preserve"> </w:t>
            </w:r>
          </w:p>
        </w:tc>
      </w:tr>
      <w:tr w:rsidR="00710004" w14:paraId="4A758C4F" w14:textId="77777777">
        <w:tc>
          <w:tcPr>
            <w:tcW w:w="4335" w:type="dxa"/>
            <w:gridSpan w:val="3"/>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2457E935" w14:textId="77777777" w:rsidR="00710004" w:rsidRDefault="002D002D">
            <w:pPr>
              <w:pStyle w:val="normal-000816"/>
              <w:spacing w:after="0"/>
            </w:pPr>
            <w:r>
              <w:rPr>
                <w:rStyle w:val="defaultparagraphfont-000028"/>
              </w:rPr>
              <w:t>Ispisati naredbe G-koda za tehnologiju tokarenje</w:t>
            </w:r>
            <w:r>
              <w:t xml:space="preserve"> </w:t>
            </w:r>
          </w:p>
        </w:tc>
        <w:tc>
          <w:tcPr>
            <w:tcW w:w="4200"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5B9A532B" w14:textId="77777777" w:rsidR="00710004" w:rsidRDefault="002D002D">
            <w:pPr>
              <w:pStyle w:val="normal-000078"/>
            </w:pPr>
            <w:r>
              <w:rPr>
                <w:rStyle w:val="defaultparagraphfont-000028"/>
              </w:rPr>
              <w:t>Ispisati G kod u skladu s sintaksom programa</w:t>
            </w:r>
            <w:r>
              <w:t xml:space="preserve"> </w:t>
            </w:r>
          </w:p>
        </w:tc>
      </w:tr>
      <w:tr w:rsidR="00710004" w14:paraId="5CFEBDDC" w14:textId="77777777">
        <w:tc>
          <w:tcPr>
            <w:tcW w:w="4335" w:type="dxa"/>
            <w:gridSpan w:val="3"/>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1A949DED" w14:textId="77777777" w:rsidR="00710004" w:rsidRDefault="002D002D">
            <w:pPr>
              <w:pStyle w:val="normal-000816"/>
              <w:spacing w:after="0"/>
            </w:pPr>
            <w:r>
              <w:rPr>
                <w:rStyle w:val="defaultparagraphfont-000028"/>
              </w:rPr>
              <w:t>Koristiti cikluse za tokarenje</w:t>
            </w:r>
            <w:r>
              <w:t xml:space="preserve"> </w:t>
            </w:r>
          </w:p>
        </w:tc>
        <w:tc>
          <w:tcPr>
            <w:tcW w:w="4200"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527B3DCD" w14:textId="77777777" w:rsidR="00710004" w:rsidRDefault="002D002D">
            <w:pPr>
              <w:pStyle w:val="normal-000078"/>
            </w:pPr>
            <w:r>
              <w:rPr>
                <w:rStyle w:val="defaultparagraphfont-000028"/>
              </w:rPr>
              <w:t>Odabrati odgovarajući ciklus kod tokarenja s obzirom na zadani radionički crtež, s posebnim osvrtom na CIKLUS 95</w:t>
            </w:r>
            <w:r>
              <w:t xml:space="preserve"> </w:t>
            </w:r>
          </w:p>
        </w:tc>
      </w:tr>
      <w:tr w:rsidR="00710004" w14:paraId="3C900B0F" w14:textId="77777777">
        <w:tc>
          <w:tcPr>
            <w:tcW w:w="4335" w:type="dxa"/>
            <w:gridSpan w:val="3"/>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33C67957" w14:textId="77777777" w:rsidR="00710004" w:rsidRDefault="002D002D">
            <w:pPr>
              <w:pStyle w:val="normal-000816"/>
              <w:spacing w:after="0"/>
            </w:pPr>
            <w:r>
              <w:rPr>
                <w:rStyle w:val="defaultparagraphfont-000028"/>
              </w:rPr>
              <w:t>Objasniti napisani G kod</w:t>
            </w:r>
            <w:r>
              <w:t xml:space="preserve"> </w:t>
            </w:r>
          </w:p>
        </w:tc>
        <w:tc>
          <w:tcPr>
            <w:tcW w:w="4200"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6029BEF8" w14:textId="77777777" w:rsidR="00710004" w:rsidRDefault="002D002D">
            <w:pPr>
              <w:pStyle w:val="normal-000078"/>
            </w:pPr>
            <w:r>
              <w:rPr>
                <w:rStyle w:val="defaultparagraphfont-000028"/>
              </w:rPr>
              <w:t xml:space="preserve">Ispisati napomene kod programa, značenje pojedinog bloka </w:t>
            </w:r>
          </w:p>
        </w:tc>
      </w:tr>
      <w:tr w:rsidR="00710004" w14:paraId="44B300E3" w14:textId="77777777">
        <w:trPr>
          <w:trHeight w:val="375"/>
        </w:trPr>
        <w:tc>
          <w:tcPr>
            <w:tcW w:w="8535" w:type="dxa"/>
            <w:gridSpan w:val="4"/>
            <w:tcBorders>
              <w:top w:val="single" w:sz="6" w:space="0" w:color="auto"/>
              <w:left w:val="single" w:sz="6" w:space="0" w:color="auto"/>
              <w:bottom w:val="single" w:sz="6" w:space="0" w:color="auto"/>
              <w:right w:val="single" w:sz="6" w:space="0" w:color="auto"/>
            </w:tcBorders>
            <w:shd w:val="clear" w:color="auto" w:fill="BDD6EE"/>
            <w:tcMar>
              <w:top w:w="0" w:type="dxa"/>
              <w:left w:w="90" w:type="dxa"/>
              <w:bottom w:w="0" w:type="dxa"/>
              <w:right w:w="90" w:type="dxa"/>
            </w:tcMar>
            <w:vAlign w:val="center"/>
            <w:hideMark/>
          </w:tcPr>
          <w:p w14:paraId="7D05058E" w14:textId="77777777" w:rsidR="00710004" w:rsidRDefault="002D002D">
            <w:pPr>
              <w:pStyle w:val="normal-000078"/>
            </w:pPr>
            <w:r>
              <w:rPr>
                <w:rStyle w:val="defaultparagraphfont-000026"/>
              </w:rPr>
              <w:t xml:space="preserve">Dominantan nastavni sustav i opis načina ostvarivanja SIU </w:t>
            </w:r>
          </w:p>
        </w:tc>
      </w:tr>
      <w:tr w:rsidR="00710004" w14:paraId="06B8325C" w14:textId="77777777">
        <w:trPr>
          <w:trHeight w:val="510"/>
        </w:trPr>
        <w:tc>
          <w:tcPr>
            <w:tcW w:w="8535" w:type="dxa"/>
            <w:gridSpan w:val="4"/>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2235D850" w14:textId="77777777" w:rsidR="00710004" w:rsidRDefault="002D002D">
            <w:pPr>
              <w:pStyle w:val="000661"/>
              <w:spacing w:before="0" w:after="0"/>
            </w:pPr>
            <w:r>
              <w:rPr>
                <w:rStyle w:val="000081"/>
              </w:rPr>
              <w:t>a.</w:t>
            </w:r>
            <w:r>
              <w:t xml:space="preserve"> </w:t>
            </w:r>
            <w:r>
              <w:rPr>
                <w:rStyle w:val="defaultparagraphfont-000028"/>
              </w:rPr>
              <w:t>Dominantni nastavni sustav je</w:t>
            </w:r>
            <w:r>
              <w:t xml:space="preserve"> </w:t>
            </w:r>
            <w:r>
              <w:rPr>
                <w:rStyle w:val="defaultparagraphfont-000026"/>
              </w:rPr>
              <w:t xml:space="preserve">učenje temeljeno na radu </w:t>
            </w:r>
            <w:r>
              <w:rPr>
                <w:rStyle w:val="defaultparagraphfont-000028"/>
              </w:rPr>
              <w:t xml:space="preserve">koje učenici izvode prema zadanim uputama nastavnika uz kombinaciju problemske i heurističke (vođeno učenje) nastave. Tijekom procesa učenja i poučavanja, nastavnik upoznaje učenike s ciklusima koji se koriste kod tokarenja. Učenici će uz zadane upute nastavnika i samostalnim radom prema definirati potrebne cikluse za izradu programa za upravljanje CNC strojem. Tijekom izvođenja zadanih aktivnosti nastavnik prati, usmjerava i savjetuje učenike kako bi </w:t>
            </w:r>
            <w:r>
              <w:rPr>
                <w:rStyle w:val="defaultparagraphfont-000028"/>
              </w:rPr>
              <w:t>uspješno riješili zadatke i praktične vježbe. Pri izvođenju vježbi razredni se odjel dijeli u odgojno-obrazovne skupine. Nakon odrađenih zadataka učenici će biti informirani o razini uspješnosti izrade zadane aktivnosti te dobiti upute za unaprjeđenje svoga rada.</w:t>
            </w:r>
            <w:r>
              <w:t xml:space="preserve"> </w:t>
            </w:r>
          </w:p>
        </w:tc>
      </w:tr>
      <w:tr w:rsidR="00710004" w14:paraId="23982E27" w14:textId="77777777">
        <w:tc>
          <w:tcPr>
            <w:tcW w:w="2550" w:type="dxa"/>
            <w:tcBorders>
              <w:top w:val="single" w:sz="6" w:space="0" w:color="auto"/>
              <w:left w:val="single" w:sz="6" w:space="0" w:color="auto"/>
              <w:bottom w:val="single" w:sz="6" w:space="0" w:color="auto"/>
              <w:right w:val="single" w:sz="6" w:space="0" w:color="auto"/>
            </w:tcBorders>
            <w:shd w:val="clear" w:color="auto" w:fill="BDD6EE"/>
            <w:tcMar>
              <w:top w:w="0" w:type="dxa"/>
              <w:left w:w="90" w:type="dxa"/>
              <w:bottom w:w="0" w:type="dxa"/>
              <w:right w:w="90" w:type="dxa"/>
            </w:tcMar>
            <w:vAlign w:val="center"/>
            <w:hideMark/>
          </w:tcPr>
          <w:p w14:paraId="637096DC" w14:textId="77777777" w:rsidR="00710004" w:rsidRDefault="002D002D">
            <w:pPr>
              <w:pStyle w:val="normal-000078"/>
            </w:pPr>
            <w:r>
              <w:rPr>
                <w:rStyle w:val="defaultparagraphfont-000026"/>
              </w:rPr>
              <w:t xml:space="preserve">Nastavne cjeline/teme </w:t>
            </w:r>
          </w:p>
        </w:tc>
        <w:tc>
          <w:tcPr>
            <w:tcW w:w="5985" w:type="dxa"/>
            <w:gridSpan w:val="3"/>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715872E6" w14:textId="77777777" w:rsidR="00710004" w:rsidRDefault="002D002D">
            <w:pPr>
              <w:pStyle w:val="000903"/>
            </w:pPr>
            <w:r>
              <w:rPr>
                <w:rStyle w:val="000081"/>
              </w:rPr>
              <w:t>a.</w:t>
            </w:r>
            <w:r>
              <w:t xml:space="preserve"> </w:t>
            </w:r>
            <w:r>
              <w:rPr>
                <w:rStyle w:val="defaultparagraphfont-000028"/>
              </w:rPr>
              <w:t>Sintaksa programa</w:t>
            </w:r>
            <w:r>
              <w:t xml:space="preserve"> </w:t>
            </w:r>
          </w:p>
          <w:p w14:paraId="693CE0DB" w14:textId="77777777" w:rsidR="00710004" w:rsidRDefault="002D002D">
            <w:pPr>
              <w:pStyle w:val="000903"/>
            </w:pPr>
            <w:r>
              <w:rPr>
                <w:rStyle w:val="000081"/>
              </w:rPr>
              <w:t>b.</w:t>
            </w:r>
            <w:r>
              <w:t xml:space="preserve"> </w:t>
            </w:r>
            <w:r>
              <w:rPr>
                <w:rStyle w:val="defaultparagraphfont-000028"/>
              </w:rPr>
              <w:t>Pojam CIKLUSA kod tokarenja</w:t>
            </w:r>
            <w:r>
              <w:t xml:space="preserve"> </w:t>
            </w:r>
          </w:p>
          <w:p w14:paraId="5F8B22C6" w14:textId="77777777" w:rsidR="00710004" w:rsidRDefault="002D002D">
            <w:pPr>
              <w:pStyle w:val="000903"/>
            </w:pPr>
            <w:r>
              <w:rPr>
                <w:rStyle w:val="000081"/>
              </w:rPr>
              <w:t>c.</w:t>
            </w:r>
            <w:r>
              <w:t xml:space="preserve"> </w:t>
            </w:r>
            <w:r>
              <w:rPr>
                <w:rStyle w:val="defaultparagraphfont-000028"/>
              </w:rPr>
              <w:t xml:space="preserve">Podjela ciklusa, standardni i </w:t>
            </w:r>
            <w:r>
              <w:rPr>
                <w:rStyle w:val="defaultparagraphfont-000028"/>
              </w:rPr>
              <w:t>korisnički ciklusi</w:t>
            </w:r>
            <w:r>
              <w:t xml:space="preserve"> </w:t>
            </w:r>
          </w:p>
          <w:p w14:paraId="77C1F160" w14:textId="77777777" w:rsidR="00710004" w:rsidRDefault="002D002D">
            <w:pPr>
              <w:pStyle w:val="000903"/>
            </w:pPr>
            <w:r>
              <w:rPr>
                <w:rStyle w:val="000081"/>
              </w:rPr>
              <w:t>d.</w:t>
            </w:r>
            <w:r>
              <w:t xml:space="preserve"> </w:t>
            </w:r>
            <w:r>
              <w:rPr>
                <w:rStyle w:val="defaultparagraphfont-000028"/>
              </w:rPr>
              <w:t xml:space="preserve">Ciklusi za tokarenje </w:t>
            </w:r>
          </w:p>
          <w:p w14:paraId="6655DBD8" w14:textId="77777777" w:rsidR="00710004" w:rsidRDefault="002D002D">
            <w:pPr>
              <w:pStyle w:val="000903"/>
            </w:pPr>
            <w:r>
              <w:rPr>
                <w:rStyle w:val="000081"/>
              </w:rPr>
              <w:t>e.</w:t>
            </w:r>
            <w:r>
              <w:t xml:space="preserve"> </w:t>
            </w:r>
            <w:r>
              <w:rPr>
                <w:rStyle w:val="defaultparagraphfont-000028"/>
              </w:rPr>
              <w:t>Ciklusi za tokarenje – vježbe</w:t>
            </w:r>
            <w:r>
              <w:t xml:space="preserve"> </w:t>
            </w:r>
          </w:p>
          <w:p w14:paraId="06DFE3EF" w14:textId="77777777" w:rsidR="00710004" w:rsidRDefault="002D002D">
            <w:pPr>
              <w:pStyle w:val="000903"/>
            </w:pPr>
            <w:r>
              <w:rPr>
                <w:rStyle w:val="000081"/>
              </w:rPr>
              <w:t>f.</w:t>
            </w:r>
            <w:r>
              <w:t xml:space="preserve"> </w:t>
            </w:r>
            <w:r>
              <w:rPr>
                <w:rStyle w:val="defaultparagraphfont-000028"/>
              </w:rPr>
              <w:t>Ciklusi za duboko bušenje</w:t>
            </w:r>
            <w:r>
              <w:t xml:space="preserve"> </w:t>
            </w:r>
          </w:p>
          <w:p w14:paraId="563801F8" w14:textId="77777777" w:rsidR="00710004" w:rsidRDefault="002D002D">
            <w:pPr>
              <w:pStyle w:val="000903"/>
            </w:pPr>
            <w:r>
              <w:rPr>
                <w:rStyle w:val="000081"/>
              </w:rPr>
              <w:t>g.</w:t>
            </w:r>
            <w:r>
              <w:t xml:space="preserve"> </w:t>
            </w:r>
            <w:r>
              <w:rPr>
                <w:rStyle w:val="defaultparagraphfont-000028"/>
              </w:rPr>
              <w:t>Ciklusi za duboko bušenje – vježbe</w:t>
            </w:r>
            <w:r>
              <w:t xml:space="preserve"> </w:t>
            </w:r>
          </w:p>
          <w:p w14:paraId="3DB05F23" w14:textId="77777777" w:rsidR="00710004" w:rsidRDefault="002D002D">
            <w:pPr>
              <w:pStyle w:val="000903"/>
            </w:pPr>
            <w:r>
              <w:rPr>
                <w:rStyle w:val="000081"/>
              </w:rPr>
              <w:t>h.</w:t>
            </w:r>
            <w:r>
              <w:t xml:space="preserve"> </w:t>
            </w:r>
            <w:r>
              <w:rPr>
                <w:rStyle w:val="defaultparagraphfont-000028"/>
              </w:rPr>
              <w:t>Ciklusi za izradu navoja</w:t>
            </w:r>
            <w:r>
              <w:t xml:space="preserve"> </w:t>
            </w:r>
          </w:p>
          <w:p w14:paraId="323E859A" w14:textId="77777777" w:rsidR="00710004" w:rsidRDefault="002D002D">
            <w:pPr>
              <w:pStyle w:val="000903"/>
            </w:pPr>
            <w:r>
              <w:rPr>
                <w:rStyle w:val="000081"/>
              </w:rPr>
              <w:t>i.</w:t>
            </w:r>
            <w:r>
              <w:t xml:space="preserve"> </w:t>
            </w:r>
            <w:r>
              <w:rPr>
                <w:rStyle w:val="defaultparagraphfont-000028"/>
              </w:rPr>
              <w:t>Ciklusi za izradu navoja - vježbe</w:t>
            </w:r>
            <w:r>
              <w:t xml:space="preserve"> </w:t>
            </w:r>
          </w:p>
        </w:tc>
      </w:tr>
      <w:tr w:rsidR="00710004" w14:paraId="529F69F6" w14:textId="77777777">
        <w:trPr>
          <w:trHeight w:val="435"/>
        </w:trPr>
        <w:tc>
          <w:tcPr>
            <w:tcW w:w="8535" w:type="dxa"/>
            <w:gridSpan w:val="4"/>
            <w:tcBorders>
              <w:top w:val="single" w:sz="6" w:space="0" w:color="auto"/>
              <w:left w:val="single" w:sz="6" w:space="0" w:color="auto"/>
              <w:bottom w:val="single" w:sz="6" w:space="0" w:color="auto"/>
              <w:right w:val="single" w:sz="6" w:space="0" w:color="auto"/>
            </w:tcBorders>
            <w:shd w:val="clear" w:color="auto" w:fill="BDD6EE"/>
            <w:tcMar>
              <w:top w:w="0" w:type="dxa"/>
              <w:left w:w="90" w:type="dxa"/>
              <w:bottom w:w="0" w:type="dxa"/>
              <w:right w:w="90" w:type="dxa"/>
            </w:tcMar>
            <w:vAlign w:val="center"/>
            <w:hideMark/>
          </w:tcPr>
          <w:p w14:paraId="202F5367" w14:textId="77777777" w:rsidR="00710004" w:rsidRDefault="002D002D">
            <w:pPr>
              <w:pStyle w:val="normal-000078"/>
            </w:pPr>
            <w:r>
              <w:rPr>
                <w:rStyle w:val="defaultparagraphfont-000026"/>
              </w:rPr>
              <w:t xml:space="preserve">Načini i primjer vrednovanja </w:t>
            </w:r>
          </w:p>
        </w:tc>
      </w:tr>
      <w:tr w:rsidR="00710004" w14:paraId="1DBB81EA" w14:textId="77777777">
        <w:trPr>
          <w:trHeight w:val="510"/>
        </w:trPr>
        <w:tc>
          <w:tcPr>
            <w:tcW w:w="8535" w:type="dxa"/>
            <w:gridSpan w:val="4"/>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48B0F083" w14:textId="77777777" w:rsidR="00710004" w:rsidRDefault="002D002D">
            <w:pPr>
              <w:pStyle w:val="normal-000070"/>
            </w:pPr>
            <w:r>
              <w:rPr>
                <w:rStyle w:val="defaultparagraphfont-000026"/>
              </w:rPr>
              <w:t xml:space="preserve">Radna situacija 1: </w:t>
            </w:r>
            <w:r>
              <w:br/>
            </w:r>
            <w:r>
              <w:rPr>
                <w:rStyle w:val="defaultparagraphfont-000028"/>
              </w:rPr>
              <w:t>Za prikazani crtež potrebno je odrediti koje su G funkcije potrebne da bi se ostvarila kontura tj. potrebna putanja alata.</w:t>
            </w:r>
            <w:r>
              <w:t xml:space="preserve"> </w:t>
            </w:r>
          </w:p>
          <w:p w14:paraId="4707ABE1" w14:textId="77777777" w:rsidR="00710004" w:rsidRDefault="002D002D">
            <w:pPr>
              <w:pStyle w:val="normal-000070"/>
            </w:pPr>
            <w:r>
              <w:rPr>
                <w:rStyle w:val="000027"/>
              </w:rPr>
              <w:t> </w:t>
            </w:r>
            <w:r>
              <w:t xml:space="preserve"> </w:t>
            </w:r>
          </w:p>
          <w:p w14:paraId="0C59ABDC" w14:textId="77777777" w:rsidR="00710004" w:rsidRDefault="002D002D">
            <w:pPr>
              <w:pStyle w:val="normal-000195"/>
            </w:pPr>
            <w:r>
              <w:rPr>
                <w:noProof/>
              </w:rPr>
              <w:drawing>
                <wp:inline distT="0" distB="0" distL="0" distR="0" wp14:anchorId="32437010" wp14:editId="602EE310">
                  <wp:extent cx="4248150" cy="2590800"/>
                  <wp:effectExtent l="0" t="0" r="0" b="0"/>
                  <wp:docPr id="15" name="Slika 15" descr="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lika 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248150" cy="2590800"/>
                          </a:xfrm>
                          <a:prstGeom prst="rect">
                            <a:avLst/>
                          </a:prstGeom>
                          <a:noFill/>
                          <a:ln>
                            <a:noFill/>
                          </a:ln>
                        </pic:spPr>
                      </pic:pic>
                    </a:graphicData>
                  </a:graphic>
                </wp:inline>
              </w:drawing>
            </w:r>
          </w:p>
          <w:p w14:paraId="6722D795" w14:textId="77777777" w:rsidR="00710004" w:rsidRDefault="002D002D">
            <w:pPr>
              <w:pStyle w:val="normal-000070"/>
            </w:pPr>
            <w:r>
              <w:rPr>
                <w:rStyle w:val="000027"/>
              </w:rPr>
              <w:t> </w:t>
            </w:r>
            <w:r>
              <w:t xml:space="preserve"> </w:t>
            </w:r>
          </w:p>
          <w:tbl>
            <w:tblPr>
              <w:tblW w:w="0" w:type="auto"/>
              <w:tblCellMar>
                <w:top w:w="15" w:type="dxa"/>
                <w:left w:w="15" w:type="dxa"/>
                <w:bottom w:w="15" w:type="dxa"/>
                <w:right w:w="15" w:type="dxa"/>
              </w:tblCellMar>
              <w:tblLook w:val="04A0" w:firstRow="1" w:lastRow="0" w:firstColumn="1" w:lastColumn="0" w:noHBand="0" w:noVBand="1"/>
            </w:tblPr>
            <w:tblGrid>
              <w:gridCol w:w="8535"/>
            </w:tblGrid>
            <w:tr w:rsidR="00710004" w14:paraId="26A684B7" w14:textId="77777777">
              <w:trPr>
                <w:trHeight w:val="750"/>
              </w:trPr>
              <w:tc>
                <w:tcPr>
                  <w:tcW w:w="8535" w:type="dxa"/>
                  <w:tcBorders>
                    <w:top w:val="nil"/>
                    <w:left w:val="nil"/>
                    <w:bottom w:val="nil"/>
                    <w:right w:val="nil"/>
                  </w:tcBorders>
                  <w:tcMar>
                    <w:top w:w="15" w:type="dxa"/>
                    <w:left w:w="75" w:type="dxa"/>
                    <w:bottom w:w="15" w:type="dxa"/>
                    <w:right w:w="75" w:type="dxa"/>
                  </w:tcMar>
                  <w:hideMark/>
                </w:tcPr>
                <w:p w14:paraId="3EB565F7" w14:textId="77777777" w:rsidR="00710004" w:rsidRDefault="002D002D">
                  <w:pPr>
                    <w:pStyle w:val="normal-000816"/>
                    <w:spacing w:after="0"/>
                  </w:pPr>
                  <w:r>
                    <w:lastRenderedPageBreak/>
                    <w:br/>
                  </w:r>
                  <w:r>
                    <w:rPr>
                      <w:rStyle w:val="defaultparagraphfont-000168"/>
                    </w:rPr>
                    <w:t xml:space="preserve">Vrednovanje naučenog: </w:t>
                  </w:r>
                  <w:r>
                    <w:rPr>
                      <w:rStyle w:val="defaultparagraphfont-000072"/>
                    </w:rPr>
                    <w:t>Nastavnik jasno obavještava učenike o elementima i kriterijima po kojima će se vrednovati izrađeni zadaci prije nego ih učenici počnu rješavati. </w:t>
                  </w:r>
                  <w:r>
                    <w:t xml:space="preserve"> </w:t>
                  </w:r>
                </w:p>
                <w:p w14:paraId="501591B7" w14:textId="77777777" w:rsidR="00710004" w:rsidRDefault="002D002D">
                  <w:pPr>
                    <w:pStyle w:val="normal-000078"/>
                  </w:pPr>
                  <w:r>
                    <w:rPr>
                      <w:rStyle w:val="defaultparagraphfont-000072"/>
                    </w:rPr>
                    <w:t>Osim toga, za navedeni primjer zadatka, postavlja se i  zadano vrijeme izrade u kojem zadatak treba biti izrađen u cijelosti i samostalno.</w:t>
                  </w:r>
                  <w:r>
                    <w:t xml:space="preserve"> </w:t>
                  </w:r>
                </w:p>
                <w:p w14:paraId="66840347" w14:textId="77777777" w:rsidR="00710004" w:rsidRDefault="002D002D">
                  <w:pPr>
                    <w:pStyle w:val="normal-000078"/>
                  </w:pPr>
                  <w:r>
                    <w:rPr>
                      <w:rStyle w:val="000171"/>
                    </w:rPr>
                    <w:t> </w:t>
                  </w:r>
                  <w:r>
                    <w:t xml:space="preserve"> </w:t>
                  </w:r>
                </w:p>
                <w:p w14:paraId="717EA6E9" w14:textId="77777777" w:rsidR="00710004" w:rsidRDefault="002D002D">
                  <w:pPr>
                    <w:pStyle w:val="normal-000816"/>
                    <w:spacing w:after="0"/>
                  </w:pPr>
                  <w:r>
                    <w:rPr>
                      <w:rStyle w:val="defaultparagraphfont-000026"/>
                    </w:rPr>
                    <w:t xml:space="preserve">Vrednovanje naučenoga: </w:t>
                  </w:r>
                  <w:r>
                    <w:rPr>
                      <w:rStyle w:val="defaultparagraphfont-000028"/>
                    </w:rPr>
                    <w:t>tablica po kojoj nastavnik provodi vrednovanje zadatka</w:t>
                  </w:r>
                  <w:r>
                    <w:t xml:space="preserve"> </w:t>
                  </w:r>
                </w:p>
                <w:tbl>
                  <w:tblPr>
                    <w:tblW w:w="0" w:type="auto"/>
                    <w:tblCellMar>
                      <w:top w:w="15" w:type="dxa"/>
                      <w:left w:w="15" w:type="dxa"/>
                      <w:bottom w:w="15" w:type="dxa"/>
                      <w:right w:w="15" w:type="dxa"/>
                    </w:tblCellMar>
                    <w:tblLook w:val="04A0" w:firstRow="1" w:lastRow="0" w:firstColumn="1" w:lastColumn="0" w:noHBand="0" w:noVBand="1"/>
                  </w:tblPr>
                  <w:tblGrid>
                    <w:gridCol w:w="1515"/>
                    <w:gridCol w:w="2295"/>
                    <w:gridCol w:w="2295"/>
                    <w:gridCol w:w="2250"/>
                  </w:tblGrid>
                  <w:tr w:rsidR="00710004" w14:paraId="300CE3FB" w14:textId="77777777">
                    <w:trPr>
                      <w:trHeight w:val="360"/>
                    </w:trPr>
                    <w:tc>
                      <w:tcPr>
                        <w:tcW w:w="1515" w:type="dxa"/>
                        <w:tcBorders>
                          <w:top w:val="single" w:sz="6" w:space="0" w:color="000000"/>
                          <w:left w:val="single" w:sz="6" w:space="0" w:color="000000"/>
                          <w:bottom w:val="single" w:sz="6" w:space="0" w:color="000000"/>
                          <w:right w:val="single" w:sz="6" w:space="0" w:color="000000"/>
                        </w:tcBorders>
                        <w:shd w:val="clear" w:color="auto" w:fill="BDD6EE"/>
                        <w:tcMar>
                          <w:top w:w="0" w:type="dxa"/>
                          <w:left w:w="90" w:type="dxa"/>
                          <w:bottom w:w="0" w:type="dxa"/>
                          <w:right w:w="90" w:type="dxa"/>
                        </w:tcMar>
                        <w:vAlign w:val="center"/>
                        <w:hideMark/>
                      </w:tcPr>
                      <w:p w14:paraId="22D63CF8" w14:textId="77777777" w:rsidR="00710004" w:rsidRDefault="002D002D">
                        <w:pPr>
                          <w:pStyle w:val="normal-000326"/>
                        </w:pPr>
                        <w:r>
                          <w:rPr>
                            <w:rStyle w:val="defaultparagraphfont-000026"/>
                          </w:rPr>
                          <w:t xml:space="preserve">Kriterij </w:t>
                        </w:r>
                      </w:p>
                    </w:tc>
                    <w:tc>
                      <w:tcPr>
                        <w:tcW w:w="6840" w:type="dxa"/>
                        <w:gridSpan w:val="3"/>
                        <w:tcBorders>
                          <w:top w:val="single" w:sz="6" w:space="0" w:color="000000"/>
                          <w:left w:val="single" w:sz="6" w:space="0" w:color="000000"/>
                          <w:bottom w:val="single" w:sz="6" w:space="0" w:color="000000"/>
                          <w:right w:val="single" w:sz="6" w:space="0" w:color="000000"/>
                        </w:tcBorders>
                        <w:shd w:val="clear" w:color="auto" w:fill="BDD6EE"/>
                        <w:tcMar>
                          <w:top w:w="0" w:type="dxa"/>
                          <w:left w:w="90" w:type="dxa"/>
                          <w:bottom w:w="0" w:type="dxa"/>
                          <w:right w:w="90" w:type="dxa"/>
                        </w:tcMar>
                        <w:vAlign w:val="center"/>
                        <w:hideMark/>
                      </w:tcPr>
                      <w:p w14:paraId="0FEDC78B" w14:textId="77777777" w:rsidR="00710004" w:rsidRDefault="002D002D">
                        <w:pPr>
                          <w:pStyle w:val="normal-000326"/>
                        </w:pPr>
                        <w:r>
                          <w:rPr>
                            <w:rStyle w:val="defaultparagraphfont-000026"/>
                          </w:rPr>
                          <w:t xml:space="preserve">Razina ostvarenosti kriterija </w:t>
                        </w:r>
                      </w:p>
                    </w:tc>
                  </w:tr>
                  <w:tr w:rsidR="00710004" w14:paraId="1515754A" w14:textId="77777777">
                    <w:tc>
                      <w:tcPr>
                        <w:tcW w:w="1515" w:type="dxa"/>
                        <w:tcBorders>
                          <w:top w:val="single" w:sz="6" w:space="0" w:color="000000"/>
                          <w:left w:val="single" w:sz="6" w:space="0" w:color="000000"/>
                          <w:bottom w:val="single" w:sz="6" w:space="0" w:color="000000"/>
                          <w:right w:val="single" w:sz="6" w:space="0" w:color="000000"/>
                        </w:tcBorders>
                        <w:shd w:val="clear" w:color="auto" w:fill="BDD6EE"/>
                        <w:tcMar>
                          <w:top w:w="0" w:type="dxa"/>
                          <w:left w:w="90" w:type="dxa"/>
                          <w:bottom w:w="0" w:type="dxa"/>
                          <w:right w:w="90" w:type="dxa"/>
                        </w:tcMar>
                        <w:vAlign w:val="center"/>
                        <w:hideMark/>
                      </w:tcPr>
                      <w:p w14:paraId="7992EEC5" w14:textId="77777777" w:rsidR="00710004" w:rsidRDefault="002D002D">
                        <w:pPr>
                          <w:pStyle w:val="normal-000326"/>
                        </w:pPr>
                        <w:r>
                          <w:rPr>
                            <w:rStyle w:val="defaultparagraphfont-000028"/>
                          </w:rPr>
                          <w:t>Broj G funkcija</w:t>
                        </w:r>
                        <w:r>
                          <w:t xml:space="preserve"> </w:t>
                        </w:r>
                      </w:p>
                    </w:tc>
                    <w:tc>
                      <w:tcPr>
                        <w:tcW w:w="229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14DEEC90" w14:textId="77777777" w:rsidR="00710004" w:rsidRDefault="002D002D">
                        <w:pPr>
                          <w:pStyle w:val="normal-000326"/>
                        </w:pPr>
                        <w:r>
                          <w:rPr>
                            <w:rStyle w:val="defaultparagraphfont-000028"/>
                          </w:rPr>
                          <w:t>Učenik je ispravno odredio potreban broj G funkcija za ostvarenje konture</w:t>
                        </w:r>
                        <w:r>
                          <w:t xml:space="preserve"> </w:t>
                        </w:r>
                      </w:p>
                    </w:tc>
                    <w:tc>
                      <w:tcPr>
                        <w:tcW w:w="229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4726007E" w14:textId="77777777" w:rsidR="00710004" w:rsidRDefault="002D002D">
                        <w:pPr>
                          <w:pStyle w:val="normal-000326"/>
                        </w:pPr>
                        <w:r>
                          <w:rPr>
                            <w:rStyle w:val="defaultparagraphfont-000028"/>
                          </w:rPr>
                          <w:t>Učenik je djelomično odredio potreban broj G funkcija za ostvarenje konture</w:t>
                        </w:r>
                        <w:r>
                          <w:t xml:space="preserve"> </w:t>
                        </w:r>
                      </w:p>
                    </w:tc>
                    <w:tc>
                      <w:tcPr>
                        <w:tcW w:w="2250"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17EDB3BF" w14:textId="77777777" w:rsidR="00710004" w:rsidRDefault="002D002D">
                        <w:pPr>
                          <w:pStyle w:val="normal-000326"/>
                        </w:pPr>
                        <w:r>
                          <w:rPr>
                            <w:rStyle w:val="defaultparagraphfont-000028"/>
                          </w:rPr>
                          <w:t>Učenik nije ispravno odredio potreban broj G funkcija za ostvarenje konture</w:t>
                        </w:r>
                        <w:r>
                          <w:t xml:space="preserve"> </w:t>
                        </w:r>
                      </w:p>
                    </w:tc>
                  </w:tr>
                  <w:tr w:rsidR="00710004" w14:paraId="31CE8440" w14:textId="77777777">
                    <w:tc>
                      <w:tcPr>
                        <w:tcW w:w="1515" w:type="dxa"/>
                        <w:tcBorders>
                          <w:top w:val="single" w:sz="6" w:space="0" w:color="000000"/>
                          <w:left w:val="single" w:sz="6" w:space="0" w:color="000000"/>
                          <w:bottom w:val="single" w:sz="6" w:space="0" w:color="000000"/>
                          <w:right w:val="single" w:sz="6" w:space="0" w:color="000000"/>
                        </w:tcBorders>
                        <w:shd w:val="clear" w:color="auto" w:fill="BDD6EE"/>
                        <w:tcMar>
                          <w:top w:w="0" w:type="dxa"/>
                          <w:left w:w="90" w:type="dxa"/>
                          <w:bottom w:w="0" w:type="dxa"/>
                          <w:right w:w="90" w:type="dxa"/>
                        </w:tcMar>
                        <w:vAlign w:val="center"/>
                        <w:hideMark/>
                      </w:tcPr>
                      <w:p w14:paraId="7341559F" w14:textId="77777777" w:rsidR="00710004" w:rsidRDefault="002D002D">
                        <w:pPr>
                          <w:pStyle w:val="normal-000326"/>
                        </w:pPr>
                        <w:r>
                          <w:rPr>
                            <w:rStyle w:val="defaultparagraphfont-000028"/>
                          </w:rPr>
                          <w:t>Objašnjenje pravocrtnog gibanja u brzom hodu</w:t>
                        </w:r>
                        <w:r>
                          <w:t xml:space="preserve"> </w:t>
                        </w:r>
                      </w:p>
                    </w:tc>
                    <w:tc>
                      <w:tcPr>
                        <w:tcW w:w="229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2C7EA861" w14:textId="77777777" w:rsidR="00710004" w:rsidRDefault="002D002D">
                        <w:pPr>
                          <w:pStyle w:val="normal-000326"/>
                        </w:pPr>
                        <w:r>
                          <w:rPr>
                            <w:rStyle w:val="defaultparagraphfont-000028"/>
                          </w:rPr>
                          <w:t xml:space="preserve">Učenik je u potpunosti objasnio funkciju za </w:t>
                        </w:r>
                        <w:r>
                          <w:rPr>
                            <w:rStyle w:val="defaultparagraphfont-000028"/>
                          </w:rPr>
                          <w:t>ostvarenje pravocrtnog gibnja u brzom hodu</w:t>
                        </w:r>
                        <w:r>
                          <w:t xml:space="preserve"> </w:t>
                        </w:r>
                      </w:p>
                    </w:tc>
                    <w:tc>
                      <w:tcPr>
                        <w:tcW w:w="229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120E4F35" w14:textId="77777777" w:rsidR="00710004" w:rsidRDefault="002D002D">
                        <w:pPr>
                          <w:pStyle w:val="normal-000326"/>
                        </w:pPr>
                        <w:r>
                          <w:rPr>
                            <w:rStyle w:val="defaultparagraphfont-000028"/>
                          </w:rPr>
                          <w:t>Učenik je djelomično objasnio funkciju za ostvarenje pravocrtnog gibnja u brzom hodu</w:t>
                        </w:r>
                        <w:r>
                          <w:t xml:space="preserve"> </w:t>
                        </w:r>
                      </w:p>
                    </w:tc>
                    <w:tc>
                      <w:tcPr>
                        <w:tcW w:w="2250"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4A01600C" w14:textId="77777777" w:rsidR="00710004" w:rsidRDefault="002D002D">
                        <w:pPr>
                          <w:pStyle w:val="normal-000326"/>
                        </w:pPr>
                        <w:r>
                          <w:rPr>
                            <w:rStyle w:val="defaultparagraphfont-000028"/>
                          </w:rPr>
                          <w:t>Učenik nije objasnio funkciju za ostvarenje pravocrtnog gibnja u brzom hodu</w:t>
                        </w:r>
                        <w:r>
                          <w:t xml:space="preserve"> </w:t>
                        </w:r>
                      </w:p>
                    </w:tc>
                  </w:tr>
                  <w:tr w:rsidR="00710004" w14:paraId="7362DAA6" w14:textId="77777777">
                    <w:tc>
                      <w:tcPr>
                        <w:tcW w:w="1515" w:type="dxa"/>
                        <w:tcBorders>
                          <w:top w:val="single" w:sz="6" w:space="0" w:color="000000"/>
                          <w:left w:val="single" w:sz="6" w:space="0" w:color="000000"/>
                          <w:bottom w:val="single" w:sz="6" w:space="0" w:color="000000"/>
                          <w:right w:val="single" w:sz="6" w:space="0" w:color="000000"/>
                        </w:tcBorders>
                        <w:shd w:val="clear" w:color="auto" w:fill="BDD6EE"/>
                        <w:tcMar>
                          <w:top w:w="0" w:type="dxa"/>
                          <w:left w:w="90" w:type="dxa"/>
                          <w:bottom w:w="0" w:type="dxa"/>
                          <w:right w:w="90" w:type="dxa"/>
                        </w:tcMar>
                        <w:vAlign w:val="center"/>
                        <w:hideMark/>
                      </w:tcPr>
                      <w:p w14:paraId="5AB4678F" w14:textId="77777777" w:rsidR="00710004" w:rsidRDefault="002D002D">
                        <w:pPr>
                          <w:pStyle w:val="normal-000326"/>
                        </w:pPr>
                        <w:r>
                          <w:rPr>
                            <w:rStyle w:val="defaultparagraphfont-000028"/>
                          </w:rPr>
                          <w:t xml:space="preserve">Objašnjenje pravocrtnog gibanja u radnom </w:t>
                        </w:r>
                        <w:r>
                          <w:rPr>
                            <w:rStyle w:val="defaultparagraphfont-000028"/>
                          </w:rPr>
                          <w:t>hodu</w:t>
                        </w:r>
                        <w:r>
                          <w:t xml:space="preserve"> </w:t>
                        </w:r>
                      </w:p>
                    </w:tc>
                    <w:tc>
                      <w:tcPr>
                        <w:tcW w:w="229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55F5D0C2" w14:textId="77777777" w:rsidR="00710004" w:rsidRDefault="002D002D">
                        <w:pPr>
                          <w:pStyle w:val="normal-000326"/>
                        </w:pPr>
                        <w:r>
                          <w:rPr>
                            <w:rStyle w:val="defaultparagraphfont-000028"/>
                          </w:rPr>
                          <w:t>Učenik je u potpunosti objasnio funkciju za ostvarenje pravocrtnog gibnja u radnom hodu</w:t>
                        </w:r>
                        <w:r>
                          <w:t xml:space="preserve"> </w:t>
                        </w:r>
                      </w:p>
                    </w:tc>
                    <w:tc>
                      <w:tcPr>
                        <w:tcW w:w="229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52568D53" w14:textId="77777777" w:rsidR="00710004" w:rsidRDefault="002D002D">
                        <w:pPr>
                          <w:pStyle w:val="normal-000326"/>
                        </w:pPr>
                        <w:r>
                          <w:rPr>
                            <w:rStyle w:val="defaultparagraphfont-000028"/>
                          </w:rPr>
                          <w:t>Učenik je djelomično objasnio funkciju za ostvarenje pravocrtnog gibnja u radnom hodu</w:t>
                        </w:r>
                        <w:r>
                          <w:t xml:space="preserve"> </w:t>
                        </w:r>
                      </w:p>
                    </w:tc>
                    <w:tc>
                      <w:tcPr>
                        <w:tcW w:w="2250"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5D7883BD" w14:textId="77777777" w:rsidR="00710004" w:rsidRDefault="002D002D">
                        <w:pPr>
                          <w:pStyle w:val="normal-000326"/>
                        </w:pPr>
                        <w:r>
                          <w:rPr>
                            <w:rStyle w:val="defaultparagraphfont-000028"/>
                          </w:rPr>
                          <w:t>Učenik nije objasnio funkciju za ostvarenje pravocrtnog gibnja u radnom hodu</w:t>
                        </w:r>
                        <w:r>
                          <w:t xml:space="preserve"> </w:t>
                        </w:r>
                      </w:p>
                    </w:tc>
                  </w:tr>
                  <w:tr w:rsidR="00710004" w14:paraId="7F1804CB" w14:textId="77777777">
                    <w:tc>
                      <w:tcPr>
                        <w:tcW w:w="1515" w:type="dxa"/>
                        <w:tcBorders>
                          <w:top w:val="single" w:sz="6" w:space="0" w:color="000000"/>
                          <w:left w:val="single" w:sz="6" w:space="0" w:color="000000"/>
                          <w:bottom w:val="single" w:sz="6" w:space="0" w:color="000000"/>
                          <w:right w:val="single" w:sz="6" w:space="0" w:color="000000"/>
                        </w:tcBorders>
                        <w:shd w:val="clear" w:color="auto" w:fill="BDD6EE"/>
                        <w:tcMar>
                          <w:top w:w="0" w:type="dxa"/>
                          <w:left w:w="90" w:type="dxa"/>
                          <w:bottom w:w="0" w:type="dxa"/>
                          <w:right w:w="90" w:type="dxa"/>
                        </w:tcMar>
                        <w:vAlign w:val="center"/>
                        <w:hideMark/>
                      </w:tcPr>
                      <w:p w14:paraId="326B0F36" w14:textId="77777777" w:rsidR="00710004" w:rsidRDefault="002D002D">
                        <w:pPr>
                          <w:pStyle w:val="normal-000326"/>
                        </w:pPr>
                        <w:r>
                          <w:rPr>
                            <w:rStyle w:val="defaultparagraphfont-000028"/>
                          </w:rPr>
                          <w:t>Objašnjenje kružnog gibanja alata</w:t>
                        </w:r>
                        <w:r>
                          <w:t xml:space="preserve"> </w:t>
                        </w:r>
                      </w:p>
                    </w:tc>
                    <w:tc>
                      <w:tcPr>
                        <w:tcW w:w="229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50335CAA" w14:textId="77777777" w:rsidR="00710004" w:rsidRDefault="002D002D">
                        <w:pPr>
                          <w:pStyle w:val="normal-000326"/>
                        </w:pPr>
                        <w:r>
                          <w:rPr>
                            <w:rStyle w:val="defaultparagraphfont-000028"/>
                          </w:rPr>
                          <w:t>Učenik je u potpunosti objasnio funkciju za ostvarenje kružnog gibanja</w:t>
                        </w:r>
                        <w:r>
                          <w:t xml:space="preserve"> </w:t>
                        </w:r>
                      </w:p>
                    </w:tc>
                    <w:tc>
                      <w:tcPr>
                        <w:tcW w:w="229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5D76BBA0" w14:textId="77777777" w:rsidR="00710004" w:rsidRDefault="002D002D">
                        <w:pPr>
                          <w:pStyle w:val="normal-000326"/>
                        </w:pPr>
                        <w:r>
                          <w:rPr>
                            <w:rStyle w:val="defaultparagraphfont-000028"/>
                          </w:rPr>
                          <w:t>Učenik je djelomično objasnio funkciju za ostvarenje kružnog gibanja</w:t>
                        </w:r>
                        <w:r>
                          <w:t xml:space="preserve"> </w:t>
                        </w:r>
                      </w:p>
                    </w:tc>
                    <w:tc>
                      <w:tcPr>
                        <w:tcW w:w="2250"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2F08C91C" w14:textId="77777777" w:rsidR="00710004" w:rsidRDefault="002D002D">
                        <w:pPr>
                          <w:pStyle w:val="normal-000326"/>
                        </w:pPr>
                        <w:r>
                          <w:rPr>
                            <w:rStyle w:val="defaultparagraphfont-000028"/>
                          </w:rPr>
                          <w:t>Učenik nije objasnio funkciju za ostvarenje kružnog gibanja</w:t>
                        </w:r>
                        <w:r>
                          <w:t xml:space="preserve"> </w:t>
                        </w:r>
                      </w:p>
                    </w:tc>
                  </w:tr>
                  <w:tr w:rsidR="00710004" w14:paraId="70615EF9" w14:textId="77777777">
                    <w:tc>
                      <w:tcPr>
                        <w:tcW w:w="1515" w:type="dxa"/>
                        <w:tcBorders>
                          <w:top w:val="single" w:sz="6" w:space="0" w:color="000000"/>
                          <w:left w:val="single" w:sz="6" w:space="0" w:color="000000"/>
                          <w:bottom w:val="single" w:sz="6" w:space="0" w:color="000000"/>
                          <w:right w:val="single" w:sz="6" w:space="0" w:color="000000"/>
                        </w:tcBorders>
                        <w:shd w:val="clear" w:color="auto" w:fill="BDD6EE"/>
                        <w:tcMar>
                          <w:top w:w="0" w:type="dxa"/>
                          <w:left w:w="90" w:type="dxa"/>
                          <w:bottom w:w="0" w:type="dxa"/>
                          <w:right w:w="90" w:type="dxa"/>
                        </w:tcMar>
                        <w:vAlign w:val="center"/>
                        <w:hideMark/>
                      </w:tcPr>
                      <w:p w14:paraId="577CE6D7" w14:textId="77777777" w:rsidR="00710004" w:rsidRDefault="002D002D">
                        <w:pPr>
                          <w:pStyle w:val="normal-000326"/>
                        </w:pPr>
                        <w:r>
                          <w:rPr>
                            <w:rStyle w:val="defaultparagraphfont-000028"/>
                          </w:rPr>
                          <w:t>Bodovi</w:t>
                        </w:r>
                        <w:r>
                          <w:t xml:space="preserve"> </w:t>
                        </w:r>
                      </w:p>
                    </w:tc>
                    <w:tc>
                      <w:tcPr>
                        <w:tcW w:w="229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6DB0B320" w14:textId="77777777" w:rsidR="00710004" w:rsidRDefault="002D002D">
                        <w:pPr>
                          <w:pStyle w:val="normal-000326"/>
                        </w:pPr>
                        <w:r>
                          <w:rPr>
                            <w:rStyle w:val="defaultparagraphfont-000028"/>
                          </w:rPr>
                          <w:t>3</w:t>
                        </w:r>
                        <w:r>
                          <w:t xml:space="preserve"> </w:t>
                        </w:r>
                      </w:p>
                    </w:tc>
                    <w:tc>
                      <w:tcPr>
                        <w:tcW w:w="229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2ED4B77B" w14:textId="77777777" w:rsidR="00710004" w:rsidRDefault="002D002D">
                        <w:pPr>
                          <w:pStyle w:val="normal-000326"/>
                        </w:pPr>
                        <w:r>
                          <w:rPr>
                            <w:rStyle w:val="defaultparagraphfont-000028"/>
                          </w:rPr>
                          <w:t>2</w:t>
                        </w:r>
                        <w:r>
                          <w:t xml:space="preserve"> </w:t>
                        </w:r>
                      </w:p>
                    </w:tc>
                    <w:tc>
                      <w:tcPr>
                        <w:tcW w:w="2250"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318FB00B" w14:textId="77777777" w:rsidR="00710004" w:rsidRDefault="002D002D">
                        <w:pPr>
                          <w:pStyle w:val="normal-000326"/>
                        </w:pPr>
                        <w:r>
                          <w:rPr>
                            <w:rStyle w:val="defaultparagraphfont-000028"/>
                          </w:rPr>
                          <w:t>1</w:t>
                        </w:r>
                        <w:r>
                          <w:t xml:space="preserve"> </w:t>
                        </w:r>
                      </w:p>
                    </w:tc>
                  </w:tr>
                </w:tbl>
                <w:p w14:paraId="62857383" w14:textId="77777777" w:rsidR="00710004" w:rsidRDefault="002D002D">
                  <w:pPr>
                    <w:pStyle w:val="normal-000911"/>
                    <w:spacing w:after="0"/>
                  </w:pPr>
                  <w:r>
                    <w:rPr>
                      <w:rStyle w:val="000407"/>
                    </w:rPr>
                    <w:t> </w:t>
                  </w:r>
                  <w:r>
                    <w:t xml:space="preserve"> </w:t>
                  </w:r>
                </w:p>
                <w:tbl>
                  <w:tblPr>
                    <w:tblW w:w="0" w:type="auto"/>
                    <w:tblCellMar>
                      <w:top w:w="15" w:type="dxa"/>
                      <w:left w:w="15" w:type="dxa"/>
                      <w:bottom w:w="15" w:type="dxa"/>
                      <w:right w:w="15" w:type="dxa"/>
                    </w:tblCellMar>
                    <w:tblLook w:val="04A0" w:firstRow="1" w:lastRow="0" w:firstColumn="1" w:lastColumn="0" w:noHBand="0" w:noVBand="1"/>
                  </w:tblPr>
                  <w:tblGrid>
                    <w:gridCol w:w="1674"/>
                    <w:gridCol w:w="1672"/>
                    <w:gridCol w:w="1673"/>
                    <w:gridCol w:w="1674"/>
                    <w:gridCol w:w="1676"/>
                  </w:tblGrid>
                  <w:tr w:rsidR="00710004" w14:paraId="12571510" w14:textId="77777777">
                    <w:tc>
                      <w:tcPr>
                        <w:tcW w:w="1680"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34AD4893" w14:textId="77777777" w:rsidR="00710004" w:rsidRDefault="002D002D">
                        <w:pPr>
                          <w:pStyle w:val="normal-000326"/>
                        </w:pPr>
                        <w:r>
                          <w:rPr>
                            <w:rStyle w:val="defaultparagraphfont-000028"/>
                          </w:rPr>
                          <w:t>12 bodova</w:t>
                        </w:r>
                        <w:r>
                          <w:t xml:space="preserve"> </w:t>
                        </w:r>
                      </w:p>
                    </w:tc>
                    <w:tc>
                      <w:tcPr>
                        <w:tcW w:w="1680"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76C5FD06" w14:textId="77777777" w:rsidR="00710004" w:rsidRDefault="002D002D">
                        <w:pPr>
                          <w:pStyle w:val="normal-000326"/>
                        </w:pPr>
                        <w:r>
                          <w:rPr>
                            <w:rStyle w:val="defaultparagraphfont-000028"/>
                          </w:rPr>
                          <w:t>11</w:t>
                        </w:r>
                        <w:r>
                          <w:t xml:space="preserve"> </w:t>
                        </w:r>
                      </w:p>
                    </w:tc>
                    <w:tc>
                      <w:tcPr>
                        <w:tcW w:w="1680"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2488D647" w14:textId="77777777" w:rsidR="00710004" w:rsidRDefault="002D002D">
                        <w:pPr>
                          <w:pStyle w:val="normal-000326"/>
                        </w:pPr>
                        <w:r>
                          <w:rPr>
                            <w:rStyle w:val="defaultparagraphfont-000028"/>
                          </w:rPr>
                          <w:t>9 - 10 bodova</w:t>
                        </w:r>
                        <w:r>
                          <w:t xml:space="preserve"> </w:t>
                        </w:r>
                      </w:p>
                    </w:tc>
                    <w:tc>
                      <w:tcPr>
                        <w:tcW w:w="1680"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30912874" w14:textId="77777777" w:rsidR="00710004" w:rsidRDefault="002D002D">
                        <w:pPr>
                          <w:pStyle w:val="normal-000326"/>
                        </w:pPr>
                        <w:r>
                          <w:rPr>
                            <w:rStyle w:val="defaultparagraphfont-000028"/>
                          </w:rPr>
                          <w:t>7 - 8 bodova</w:t>
                        </w:r>
                        <w:r>
                          <w:t xml:space="preserve"> </w:t>
                        </w:r>
                      </w:p>
                    </w:tc>
                    <w:tc>
                      <w:tcPr>
                        <w:tcW w:w="1680"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4BC9A8A1" w14:textId="77777777" w:rsidR="00710004" w:rsidRDefault="002D002D">
                        <w:pPr>
                          <w:pStyle w:val="normal-000326"/>
                        </w:pPr>
                        <w:r>
                          <w:rPr>
                            <w:rStyle w:val="defaultparagraphfont-000028"/>
                          </w:rPr>
                          <w:t>0 - 6 bodova</w:t>
                        </w:r>
                        <w:r>
                          <w:t xml:space="preserve"> </w:t>
                        </w:r>
                      </w:p>
                    </w:tc>
                  </w:tr>
                  <w:tr w:rsidR="00710004" w14:paraId="001E2911" w14:textId="77777777">
                    <w:tc>
                      <w:tcPr>
                        <w:tcW w:w="1680"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31CFC1DB" w14:textId="77777777" w:rsidR="00710004" w:rsidRDefault="002D002D">
                        <w:pPr>
                          <w:pStyle w:val="normal-000326"/>
                        </w:pPr>
                        <w:r>
                          <w:rPr>
                            <w:rStyle w:val="defaultparagraphfont-000028"/>
                          </w:rPr>
                          <w:t>izvrstan (5)</w:t>
                        </w:r>
                        <w:r>
                          <w:t xml:space="preserve"> </w:t>
                        </w:r>
                      </w:p>
                    </w:tc>
                    <w:tc>
                      <w:tcPr>
                        <w:tcW w:w="1680"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0A4CCD7F" w14:textId="77777777" w:rsidR="00710004" w:rsidRDefault="002D002D">
                        <w:pPr>
                          <w:pStyle w:val="normal-000326"/>
                        </w:pPr>
                        <w:r>
                          <w:rPr>
                            <w:rStyle w:val="defaultparagraphfont-000028"/>
                          </w:rPr>
                          <w:t>vrlo dobar (4)</w:t>
                        </w:r>
                        <w:r>
                          <w:t xml:space="preserve"> </w:t>
                        </w:r>
                      </w:p>
                    </w:tc>
                    <w:tc>
                      <w:tcPr>
                        <w:tcW w:w="1680"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3F7439EF" w14:textId="77777777" w:rsidR="00710004" w:rsidRDefault="002D002D">
                        <w:pPr>
                          <w:pStyle w:val="normal-000326"/>
                        </w:pPr>
                        <w:r>
                          <w:rPr>
                            <w:rStyle w:val="defaultparagraphfont-000028"/>
                          </w:rPr>
                          <w:t>dobar (3)</w:t>
                        </w:r>
                        <w:r>
                          <w:t xml:space="preserve"> </w:t>
                        </w:r>
                      </w:p>
                    </w:tc>
                    <w:tc>
                      <w:tcPr>
                        <w:tcW w:w="1680"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68DF5386" w14:textId="77777777" w:rsidR="00710004" w:rsidRDefault="002D002D">
                        <w:pPr>
                          <w:pStyle w:val="normal-000326"/>
                        </w:pPr>
                        <w:r>
                          <w:rPr>
                            <w:rStyle w:val="defaultparagraphfont-000028"/>
                          </w:rPr>
                          <w:t>dovoljan (2)</w:t>
                        </w:r>
                        <w:r>
                          <w:t xml:space="preserve"> </w:t>
                        </w:r>
                      </w:p>
                    </w:tc>
                    <w:tc>
                      <w:tcPr>
                        <w:tcW w:w="1680"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5A942361" w14:textId="77777777" w:rsidR="00710004" w:rsidRDefault="002D002D">
                        <w:pPr>
                          <w:pStyle w:val="normal-000326"/>
                        </w:pPr>
                        <w:r>
                          <w:rPr>
                            <w:rStyle w:val="defaultparagraphfont-000028"/>
                          </w:rPr>
                          <w:t>nedovoljan (1)</w:t>
                        </w:r>
                        <w:r>
                          <w:t xml:space="preserve"> </w:t>
                        </w:r>
                      </w:p>
                    </w:tc>
                  </w:tr>
                </w:tbl>
                <w:p w14:paraId="201A2913" w14:textId="77777777" w:rsidR="00710004" w:rsidRDefault="002D002D">
                  <w:pPr>
                    <w:pStyle w:val="normal-000816"/>
                    <w:spacing w:after="0"/>
                  </w:pPr>
                  <w:r>
                    <w:rPr>
                      <w:rStyle w:val="000027"/>
                    </w:rPr>
                    <w:t> </w:t>
                  </w:r>
                  <w:r>
                    <w:t xml:space="preserve"> </w:t>
                  </w:r>
                </w:p>
              </w:tc>
            </w:tr>
          </w:tbl>
          <w:p w14:paraId="5D3E14EE" w14:textId="77777777" w:rsidR="00710004" w:rsidRDefault="002D002D">
            <w:pPr>
              <w:pStyle w:val="normal-000816"/>
              <w:spacing w:after="0"/>
            </w:pPr>
            <w:r>
              <w:rPr>
                <w:rStyle w:val="000027"/>
              </w:rPr>
              <w:t> </w:t>
            </w:r>
            <w:r>
              <w:t xml:space="preserve"> </w:t>
            </w:r>
          </w:p>
          <w:p w14:paraId="31B5CDFF" w14:textId="77777777" w:rsidR="00710004" w:rsidRDefault="002D002D">
            <w:pPr>
              <w:pStyle w:val="normal-000816"/>
              <w:spacing w:after="0"/>
            </w:pPr>
            <w:r>
              <w:rPr>
                <w:b/>
                <w:bCs/>
                <w:noProof/>
              </w:rPr>
              <w:lastRenderedPageBreak/>
              <w:drawing>
                <wp:inline distT="0" distB="0" distL="0" distR="0" wp14:anchorId="01C9C112" wp14:editId="3400845D">
                  <wp:extent cx="7334250" cy="4524375"/>
                  <wp:effectExtent l="0" t="0" r="0" b="9525"/>
                  <wp:docPr id="16" name="Slika 16" descr="Slika na kojoj se prikazuje dijagram, crta, paralelno, Plan  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lika na kojoj se prikazuje dijagram, crta, paralelno, Plan  Opis je automatski generiran"/>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7334250" cy="4524375"/>
                          </a:xfrm>
                          <a:prstGeom prst="rect">
                            <a:avLst/>
                          </a:prstGeom>
                          <a:noFill/>
                          <a:ln>
                            <a:noFill/>
                          </a:ln>
                        </pic:spPr>
                      </pic:pic>
                    </a:graphicData>
                  </a:graphic>
                </wp:inline>
              </w:drawing>
            </w:r>
            <w:r>
              <w:rPr>
                <w:rStyle w:val="defaultparagraphfont-000026"/>
              </w:rPr>
              <w:t xml:space="preserve">Radna situacija 2: </w:t>
            </w:r>
          </w:p>
          <w:p w14:paraId="26AC79D1" w14:textId="77777777" w:rsidR="00710004" w:rsidRDefault="002D002D">
            <w:pPr>
              <w:pStyle w:val="normal-000816"/>
              <w:spacing w:after="0"/>
            </w:pPr>
            <w:r>
              <w:rPr>
                <w:rStyle w:val="000027"/>
              </w:rPr>
              <w:t> </w:t>
            </w:r>
            <w:r>
              <w:t xml:space="preserve"> </w:t>
            </w:r>
          </w:p>
          <w:p w14:paraId="41CA1A05" w14:textId="77777777" w:rsidR="00710004" w:rsidRDefault="002D002D">
            <w:pPr>
              <w:pStyle w:val="normal-000816"/>
              <w:spacing w:after="0"/>
            </w:pPr>
            <w:r>
              <w:rPr>
                <w:rStyle w:val="000027"/>
              </w:rPr>
              <w:t> </w:t>
            </w:r>
            <w:r>
              <w:t xml:space="preserve"> </w:t>
            </w:r>
          </w:p>
          <w:p w14:paraId="01551C85" w14:textId="77777777" w:rsidR="00710004" w:rsidRDefault="002D002D">
            <w:pPr>
              <w:pStyle w:val="normal-000816"/>
              <w:spacing w:after="0"/>
            </w:pPr>
            <w:r>
              <w:rPr>
                <w:rStyle w:val="000027"/>
              </w:rPr>
              <w:t> </w:t>
            </w:r>
            <w:r>
              <w:t xml:space="preserve"> </w:t>
            </w:r>
          </w:p>
          <w:p w14:paraId="3933C09B" w14:textId="77777777" w:rsidR="00710004" w:rsidRDefault="002D002D">
            <w:pPr>
              <w:pStyle w:val="normal-000816"/>
              <w:spacing w:after="0"/>
            </w:pPr>
            <w:r>
              <w:rPr>
                <w:rStyle w:val="000027"/>
              </w:rPr>
              <w:t> </w:t>
            </w:r>
            <w:r>
              <w:t xml:space="preserve"> </w:t>
            </w:r>
          </w:p>
          <w:p w14:paraId="1170CD2F" w14:textId="77777777" w:rsidR="00710004" w:rsidRDefault="002D002D">
            <w:pPr>
              <w:pStyle w:val="normal-000816"/>
              <w:spacing w:after="0"/>
            </w:pPr>
            <w:r>
              <w:rPr>
                <w:rStyle w:val="000027"/>
              </w:rPr>
              <w:t> </w:t>
            </w:r>
            <w:r>
              <w:t xml:space="preserve"> </w:t>
            </w:r>
          </w:p>
          <w:p w14:paraId="2F7C3EF8" w14:textId="77777777" w:rsidR="00710004" w:rsidRDefault="002D002D">
            <w:pPr>
              <w:pStyle w:val="normal-000816"/>
              <w:spacing w:after="0"/>
            </w:pPr>
            <w:r>
              <w:rPr>
                <w:rStyle w:val="000027"/>
              </w:rPr>
              <w:t> </w:t>
            </w:r>
            <w:r>
              <w:t xml:space="preserve"> </w:t>
            </w:r>
          </w:p>
          <w:p w14:paraId="4C888117" w14:textId="77777777" w:rsidR="00710004" w:rsidRDefault="002D002D">
            <w:pPr>
              <w:pStyle w:val="normal-000816"/>
              <w:spacing w:after="0"/>
            </w:pPr>
            <w:r>
              <w:rPr>
                <w:rStyle w:val="000027"/>
              </w:rPr>
              <w:t> </w:t>
            </w:r>
            <w:r>
              <w:t xml:space="preserve"> </w:t>
            </w:r>
          </w:p>
          <w:p w14:paraId="2BCD36C2" w14:textId="77777777" w:rsidR="00710004" w:rsidRDefault="002D002D">
            <w:pPr>
              <w:pStyle w:val="normal-000816"/>
              <w:spacing w:after="0"/>
            </w:pPr>
            <w:r>
              <w:rPr>
                <w:rStyle w:val="000027"/>
              </w:rPr>
              <w:t> </w:t>
            </w:r>
            <w:r>
              <w:t xml:space="preserve"> </w:t>
            </w:r>
          </w:p>
          <w:p w14:paraId="7ABA7D6D" w14:textId="77777777" w:rsidR="00710004" w:rsidRDefault="002D002D">
            <w:pPr>
              <w:pStyle w:val="normal-000816"/>
              <w:spacing w:after="0"/>
            </w:pPr>
            <w:r>
              <w:rPr>
                <w:rStyle w:val="000027"/>
              </w:rPr>
              <w:t> </w:t>
            </w:r>
            <w:r>
              <w:t xml:space="preserve"> </w:t>
            </w:r>
          </w:p>
          <w:p w14:paraId="5F6AAD57" w14:textId="77777777" w:rsidR="00710004" w:rsidRDefault="002D002D">
            <w:pPr>
              <w:pStyle w:val="normal-000816"/>
              <w:spacing w:after="0"/>
            </w:pPr>
            <w:r>
              <w:rPr>
                <w:rStyle w:val="000027"/>
              </w:rPr>
              <w:t> </w:t>
            </w:r>
            <w:r>
              <w:t xml:space="preserve"> </w:t>
            </w:r>
          </w:p>
          <w:p w14:paraId="1A88CE6E" w14:textId="77777777" w:rsidR="00710004" w:rsidRDefault="002D002D">
            <w:pPr>
              <w:pStyle w:val="normal-000816"/>
              <w:spacing w:after="0"/>
            </w:pPr>
            <w:r>
              <w:rPr>
                <w:rStyle w:val="defaultparagraphfont-000028"/>
              </w:rPr>
              <w:t xml:space="preserve">Za prikazani crtež potrebno je primjenom ciklusa </w:t>
            </w:r>
            <w:r>
              <w:rPr>
                <w:rStyle w:val="defaultparagraphfont-000028"/>
              </w:rPr>
              <w:t>napisati G kod za upravljanje CNC strojem</w:t>
            </w:r>
            <w:r>
              <w:t xml:space="preserve"> </w:t>
            </w:r>
          </w:p>
          <w:p w14:paraId="0D64140D" w14:textId="77777777" w:rsidR="00710004" w:rsidRDefault="002D002D">
            <w:pPr>
              <w:pStyle w:val="normal-000912"/>
              <w:spacing w:after="0"/>
            </w:pPr>
            <w:r>
              <w:rPr>
                <w:rStyle w:val="defaultparagraphfont-000026"/>
              </w:rPr>
              <w:t xml:space="preserve">Vrednovanje naučenoga: </w:t>
            </w:r>
            <w:r>
              <w:rPr>
                <w:rStyle w:val="defaultparagraphfont-000028"/>
              </w:rPr>
              <w:t>tablica po kojoj nastavnik provodi vrednovanje zadatka</w:t>
            </w:r>
          </w:p>
          <w:tbl>
            <w:tblPr>
              <w:tblW w:w="0" w:type="auto"/>
              <w:tblCellMar>
                <w:top w:w="15" w:type="dxa"/>
                <w:left w:w="15" w:type="dxa"/>
                <w:bottom w:w="15" w:type="dxa"/>
                <w:right w:w="15" w:type="dxa"/>
              </w:tblCellMar>
              <w:tblLook w:val="04A0" w:firstRow="1" w:lastRow="0" w:firstColumn="1" w:lastColumn="0" w:noHBand="0" w:noVBand="1"/>
            </w:tblPr>
            <w:tblGrid>
              <w:gridCol w:w="1515"/>
              <w:gridCol w:w="2295"/>
              <w:gridCol w:w="2295"/>
              <w:gridCol w:w="2250"/>
            </w:tblGrid>
            <w:tr w:rsidR="00710004" w14:paraId="7BD1EE53" w14:textId="77777777">
              <w:trPr>
                <w:trHeight w:val="360"/>
              </w:trPr>
              <w:tc>
                <w:tcPr>
                  <w:tcW w:w="1515" w:type="dxa"/>
                  <w:tcBorders>
                    <w:top w:val="single" w:sz="6" w:space="0" w:color="000000"/>
                    <w:left w:val="single" w:sz="6" w:space="0" w:color="000000"/>
                    <w:bottom w:val="single" w:sz="6" w:space="0" w:color="000000"/>
                    <w:right w:val="single" w:sz="6" w:space="0" w:color="000000"/>
                  </w:tcBorders>
                  <w:shd w:val="clear" w:color="auto" w:fill="BDD6EE"/>
                  <w:tcMar>
                    <w:top w:w="0" w:type="dxa"/>
                    <w:left w:w="90" w:type="dxa"/>
                    <w:bottom w:w="0" w:type="dxa"/>
                    <w:right w:w="90" w:type="dxa"/>
                  </w:tcMar>
                  <w:vAlign w:val="center"/>
                  <w:hideMark/>
                </w:tcPr>
                <w:p w14:paraId="5361F224" w14:textId="77777777" w:rsidR="00710004" w:rsidRDefault="002D002D">
                  <w:pPr>
                    <w:pStyle w:val="normal-000326"/>
                  </w:pPr>
                  <w:r>
                    <w:rPr>
                      <w:rStyle w:val="defaultparagraphfont-000026"/>
                    </w:rPr>
                    <w:t xml:space="preserve">Kriterij </w:t>
                  </w:r>
                </w:p>
              </w:tc>
              <w:tc>
                <w:tcPr>
                  <w:tcW w:w="6840" w:type="dxa"/>
                  <w:gridSpan w:val="3"/>
                  <w:tcBorders>
                    <w:top w:val="single" w:sz="6" w:space="0" w:color="000000"/>
                    <w:left w:val="single" w:sz="6" w:space="0" w:color="000000"/>
                    <w:bottom w:val="single" w:sz="6" w:space="0" w:color="000000"/>
                    <w:right w:val="single" w:sz="6" w:space="0" w:color="000000"/>
                  </w:tcBorders>
                  <w:shd w:val="clear" w:color="auto" w:fill="BDD6EE"/>
                  <w:tcMar>
                    <w:top w:w="0" w:type="dxa"/>
                    <w:left w:w="90" w:type="dxa"/>
                    <w:bottom w:w="0" w:type="dxa"/>
                    <w:right w:w="90" w:type="dxa"/>
                  </w:tcMar>
                  <w:vAlign w:val="center"/>
                  <w:hideMark/>
                </w:tcPr>
                <w:p w14:paraId="6F932A7D" w14:textId="77777777" w:rsidR="00710004" w:rsidRDefault="002D002D">
                  <w:pPr>
                    <w:pStyle w:val="normal-000326"/>
                  </w:pPr>
                  <w:r>
                    <w:rPr>
                      <w:rStyle w:val="defaultparagraphfont-000026"/>
                    </w:rPr>
                    <w:t xml:space="preserve">Razina ostvarenosti kriterija </w:t>
                  </w:r>
                </w:p>
              </w:tc>
            </w:tr>
            <w:tr w:rsidR="00710004" w14:paraId="4B2EA1C1" w14:textId="77777777">
              <w:tc>
                <w:tcPr>
                  <w:tcW w:w="1515" w:type="dxa"/>
                  <w:tcBorders>
                    <w:top w:val="single" w:sz="6" w:space="0" w:color="000000"/>
                    <w:left w:val="single" w:sz="6" w:space="0" w:color="000000"/>
                    <w:bottom w:val="single" w:sz="6" w:space="0" w:color="000000"/>
                    <w:right w:val="single" w:sz="6" w:space="0" w:color="000000"/>
                  </w:tcBorders>
                  <w:shd w:val="clear" w:color="auto" w:fill="BDD6EE"/>
                  <w:tcMar>
                    <w:top w:w="0" w:type="dxa"/>
                    <w:left w:w="90" w:type="dxa"/>
                    <w:bottom w:w="0" w:type="dxa"/>
                    <w:right w:w="90" w:type="dxa"/>
                  </w:tcMar>
                  <w:vAlign w:val="center"/>
                  <w:hideMark/>
                </w:tcPr>
                <w:p w14:paraId="3FB0DC2A" w14:textId="77777777" w:rsidR="00710004" w:rsidRDefault="002D002D">
                  <w:pPr>
                    <w:pStyle w:val="normal-000326"/>
                  </w:pPr>
                  <w:r>
                    <w:rPr>
                      <w:rStyle w:val="defaultparagraphfont-000028"/>
                    </w:rPr>
                    <w:t>Odabir ciklusa za uzdužno tokarenje</w:t>
                  </w:r>
                  <w:r>
                    <w:t xml:space="preserve"> </w:t>
                  </w:r>
                </w:p>
              </w:tc>
              <w:tc>
                <w:tcPr>
                  <w:tcW w:w="229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7EFB1464" w14:textId="77777777" w:rsidR="00710004" w:rsidRDefault="002D002D">
                  <w:pPr>
                    <w:pStyle w:val="normal-000326"/>
                  </w:pPr>
                  <w:r>
                    <w:rPr>
                      <w:rStyle w:val="defaultparagraphfont-000028"/>
                    </w:rPr>
                    <w:t>Učenik je ispravno odredio ciklus za izradu zadanog predmeta</w:t>
                  </w:r>
                  <w:r>
                    <w:t xml:space="preserve"> </w:t>
                  </w:r>
                </w:p>
              </w:tc>
              <w:tc>
                <w:tcPr>
                  <w:tcW w:w="229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014A3811" w14:textId="77777777" w:rsidR="00710004" w:rsidRDefault="002D002D">
                  <w:pPr>
                    <w:pStyle w:val="normal-000326"/>
                  </w:pPr>
                  <w:r>
                    <w:rPr>
                      <w:rStyle w:val="defaultparagraphfont-000028"/>
                    </w:rPr>
                    <w:t>Učenik je djelomično odredio ciklus za izradu zadanog predmeta</w:t>
                  </w:r>
                  <w:r>
                    <w:t xml:space="preserve"> </w:t>
                  </w:r>
                </w:p>
              </w:tc>
              <w:tc>
                <w:tcPr>
                  <w:tcW w:w="2250"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1755A1D8" w14:textId="77777777" w:rsidR="00710004" w:rsidRDefault="002D002D">
                  <w:pPr>
                    <w:pStyle w:val="normal-000326"/>
                  </w:pPr>
                  <w:r>
                    <w:rPr>
                      <w:rStyle w:val="defaultparagraphfont-000028"/>
                    </w:rPr>
                    <w:t>Učenik nije ispravno odredio ciklus za izradu zadanog predmeta</w:t>
                  </w:r>
                  <w:r>
                    <w:t xml:space="preserve"> </w:t>
                  </w:r>
                </w:p>
              </w:tc>
            </w:tr>
            <w:tr w:rsidR="00710004" w14:paraId="7A46E7CD" w14:textId="77777777">
              <w:tc>
                <w:tcPr>
                  <w:tcW w:w="1515" w:type="dxa"/>
                  <w:tcBorders>
                    <w:top w:val="single" w:sz="6" w:space="0" w:color="000000"/>
                    <w:left w:val="single" w:sz="6" w:space="0" w:color="000000"/>
                    <w:bottom w:val="single" w:sz="6" w:space="0" w:color="000000"/>
                    <w:right w:val="single" w:sz="6" w:space="0" w:color="000000"/>
                  </w:tcBorders>
                  <w:shd w:val="clear" w:color="auto" w:fill="BDD6EE"/>
                  <w:tcMar>
                    <w:top w:w="0" w:type="dxa"/>
                    <w:left w:w="90" w:type="dxa"/>
                    <w:bottom w:w="0" w:type="dxa"/>
                    <w:right w:w="90" w:type="dxa"/>
                  </w:tcMar>
                  <w:vAlign w:val="center"/>
                  <w:hideMark/>
                </w:tcPr>
                <w:p w14:paraId="570036A0" w14:textId="77777777" w:rsidR="00710004" w:rsidRDefault="002D002D">
                  <w:pPr>
                    <w:pStyle w:val="normal-000326"/>
                  </w:pPr>
                  <w:r>
                    <w:rPr>
                      <w:rStyle w:val="defaultparagraphfont-000028"/>
                    </w:rPr>
                    <w:t>Zadavanje parametara ciklusa</w:t>
                  </w:r>
                  <w:r>
                    <w:t xml:space="preserve"> </w:t>
                  </w:r>
                </w:p>
              </w:tc>
              <w:tc>
                <w:tcPr>
                  <w:tcW w:w="229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3E3C81A0" w14:textId="77777777" w:rsidR="00710004" w:rsidRDefault="002D002D">
                  <w:pPr>
                    <w:pStyle w:val="normal-000326"/>
                  </w:pPr>
                  <w:r>
                    <w:rPr>
                      <w:rStyle w:val="defaultparagraphfont-000028"/>
                    </w:rPr>
                    <w:t>Učenik je zadao sve potrebne parametre rada ciklusa</w:t>
                  </w:r>
                  <w:r>
                    <w:t xml:space="preserve"> </w:t>
                  </w:r>
                </w:p>
              </w:tc>
              <w:tc>
                <w:tcPr>
                  <w:tcW w:w="229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3245A760" w14:textId="77777777" w:rsidR="00710004" w:rsidRDefault="002D002D">
                  <w:pPr>
                    <w:pStyle w:val="normal-000326"/>
                  </w:pPr>
                  <w:r>
                    <w:rPr>
                      <w:rStyle w:val="defaultparagraphfont-000028"/>
                    </w:rPr>
                    <w:t xml:space="preserve">Učenik je zadao pojedine </w:t>
                  </w:r>
                  <w:r>
                    <w:rPr>
                      <w:rStyle w:val="defaultparagraphfont-000028"/>
                    </w:rPr>
                    <w:t>parametre rada ciklusa</w:t>
                  </w:r>
                  <w:r>
                    <w:t xml:space="preserve"> </w:t>
                  </w:r>
                </w:p>
              </w:tc>
              <w:tc>
                <w:tcPr>
                  <w:tcW w:w="2250"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3532D5F5" w14:textId="77777777" w:rsidR="00710004" w:rsidRDefault="002D002D">
                  <w:pPr>
                    <w:pStyle w:val="normal-000326"/>
                  </w:pPr>
                  <w:r>
                    <w:rPr>
                      <w:rStyle w:val="defaultparagraphfont-000028"/>
                    </w:rPr>
                    <w:t>Učenik nije zadao parametre rada ciklusa</w:t>
                  </w:r>
                  <w:r>
                    <w:t xml:space="preserve"> </w:t>
                  </w:r>
                </w:p>
              </w:tc>
            </w:tr>
            <w:tr w:rsidR="00710004" w14:paraId="7DED7482" w14:textId="77777777">
              <w:tc>
                <w:tcPr>
                  <w:tcW w:w="1515" w:type="dxa"/>
                  <w:tcBorders>
                    <w:top w:val="single" w:sz="6" w:space="0" w:color="000000"/>
                    <w:left w:val="single" w:sz="6" w:space="0" w:color="000000"/>
                    <w:bottom w:val="single" w:sz="6" w:space="0" w:color="000000"/>
                    <w:right w:val="single" w:sz="6" w:space="0" w:color="000000"/>
                  </w:tcBorders>
                  <w:shd w:val="clear" w:color="auto" w:fill="BDD6EE"/>
                  <w:tcMar>
                    <w:top w:w="0" w:type="dxa"/>
                    <w:left w:w="90" w:type="dxa"/>
                    <w:bottom w:w="0" w:type="dxa"/>
                    <w:right w:w="90" w:type="dxa"/>
                  </w:tcMar>
                  <w:vAlign w:val="center"/>
                  <w:hideMark/>
                </w:tcPr>
                <w:p w14:paraId="0D378E79" w14:textId="77777777" w:rsidR="00710004" w:rsidRDefault="002D002D">
                  <w:pPr>
                    <w:pStyle w:val="normal-000326"/>
                  </w:pPr>
                  <w:r>
                    <w:rPr>
                      <w:rStyle w:val="defaultparagraphfont-000028"/>
                    </w:rPr>
                    <w:t>Sintaksa programa</w:t>
                  </w:r>
                  <w:r>
                    <w:t xml:space="preserve"> </w:t>
                  </w:r>
                </w:p>
              </w:tc>
              <w:tc>
                <w:tcPr>
                  <w:tcW w:w="229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27617A1F" w14:textId="77777777" w:rsidR="00710004" w:rsidRDefault="002D002D">
                  <w:pPr>
                    <w:pStyle w:val="normal-000326"/>
                  </w:pPr>
                  <w:r>
                    <w:rPr>
                      <w:rStyle w:val="defaultparagraphfont-000028"/>
                    </w:rPr>
                    <w:t>Učenik je koristio pravila kod ispisa programa</w:t>
                  </w:r>
                  <w:r>
                    <w:t xml:space="preserve"> </w:t>
                  </w:r>
                </w:p>
              </w:tc>
              <w:tc>
                <w:tcPr>
                  <w:tcW w:w="229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6196B9A5" w14:textId="77777777" w:rsidR="00710004" w:rsidRDefault="002D002D">
                  <w:pPr>
                    <w:pStyle w:val="normal-000326"/>
                  </w:pPr>
                  <w:r>
                    <w:rPr>
                      <w:rStyle w:val="defaultparagraphfont-000028"/>
                    </w:rPr>
                    <w:t>Učenik djelomično koristio pravila kod ispisa programa</w:t>
                  </w:r>
                  <w:r>
                    <w:t xml:space="preserve"> </w:t>
                  </w:r>
                </w:p>
              </w:tc>
              <w:tc>
                <w:tcPr>
                  <w:tcW w:w="2250"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6E5CEC98" w14:textId="77777777" w:rsidR="00710004" w:rsidRDefault="002D002D">
                  <w:pPr>
                    <w:pStyle w:val="normal-000326"/>
                  </w:pPr>
                  <w:r>
                    <w:rPr>
                      <w:rStyle w:val="defaultparagraphfont-000028"/>
                    </w:rPr>
                    <w:t>Učenik nije koristio pravila kod ispisa programa</w:t>
                  </w:r>
                  <w:r>
                    <w:t xml:space="preserve"> </w:t>
                  </w:r>
                </w:p>
              </w:tc>
            </w:tr>
            <w:tr w:rsidR="00710004" w14:paraId="59F84C32" w14:textId="77777777">
              <w:tc>
                <w:tcPr>
                  <w:tcW w:w="1515" w:type="dxa"/>
                  <w:tcBorders>
                    <w:top w:val="single" w:sz="6" w:space="0" w:color="000000"/>
                    <w:left w:val="single" w:sz="6" w:space="0" w:color="000000"/>
                    <w:bottom w:val="single" w:sz="6" w:space="0" w:color="000000"/>
                    <w:right w:val="single" w:sz="6" w:space="0" w:color="000000"/>
                  </w:tcBorders>
                  <w:shd w:val="clear" w:color="auto" w:fill="BDD6EE"/>
                  <w:tcMar>
                    <w:top w:w="0" w:type="dxa"/>
                    <w:left w:w="90" w:type="dxa"/>
                    <w:bottom w:w="0" w:type="dxa"/>
                    <w:right w:w="90" w:type="dxa"/>
                  </w:tcMar>
                  <w:vAlign w:val="center"/>
                  <w:hideMark/>
                </w:tcPr>
                <w:p w14:paraId="199B91A5" w14:textId="77777777" w:rsidR="00710004" w:rsidRDefault="002D002D">
                  <w:pPr>
                    <w:pStyle w:val="normal-000326"/>
                  </w:pPr>
                  <w:r>
                    <w:rPr>
                      <w:rStyle w:val="defaultparagraphfont-000028"/>
                    </w:rPr>
                    <w:t>Funkcionalnost ciklusa</w:t>
                  </w:r>
                  <w:r>
                    <w:t xml:space="preserve"> </w:t>
                  </w:r>
                </w:p>
              </w:tc>
              <w:tc>
                <w:tcPr>
                  <w:tcW w:w="229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002F2882" w14:textId="77777777" w:rsidR="00710004" w:rsidRDefault="002D002D">
                  <w:pPr>
                    <w:pStyle w:val="normal-000326"/>
                  </w:pPr>
                  <w:r>
                    <w:rPr>
                      <w:rStyle w:val="defaultparagraphfont-000028"/>
                    </w:rPr>
                    <w:t>Korišteni ciklus ispravno radi</w:t>
                  </w:r>
                  <w:r>
                    <w:t xml:space="preserve"> </w:t>
                  </w:r>
                </w:p>
              </w:tc>
              <w:tc>
                <w:tcPr>
                  <w:tcW w:w="229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2C31B43B" w14:textId="77777777" w:rsidR="00710004" w:rsidRDefault="002D002D">
                  <w:pPr>
                    <w:pStyle w:val="normal-000326"/>
                  </w:pPr>
                  <w:r>
                    <w:rPr>
                      <w:rStyle w:val="defaultparagraphfont-000028"/>
                    </w:rPr>
                    <w:t>Korišteni ciklus djelomično radi</w:t>
                  </w:r>
                  <w:r>
                    <w:t xml:space="preserve"> </w:t>
                  </w:r>
                </w:p>
              </w:tc>
              <w:tc>
                <w:tcPr>
                  <w:tcW w:w="2250"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09DC0D56" w14:textId="77777777" w:rsidR="00710004" w:rsidRDefault="002D002D">
                  <w:pPr>
                    <w:pStyle w:val="normal-000326"/>
                  </w:pPr>
                  <w:r>
                    <w:rPr>
                      <w:rStyle w:val="defaultparagraphfont-000028"/>
                    </w:rPr>
                    <w:t>Korišteni ciklus uopće ne radi</w:t>
                  </w:r>
                  <w:r>
                    <w:t xml:space="preserve"> </w:t>
                  </w:r>
                </w:p>
              </w:tc>
            </w:tr>
            <w:tr w:rsidR="00710004" w14:paraId="1F1299BF" w14:textId="77777777">
              <w:tc>
                <w:tcPr>
                  <w:tcW w:w="1515" w:type="dxa"/>
                  <w:tcBorders>
                    <w:top w:val="single" w:sz="6" w:space="0" w:color="000000"/>
                    <w:left w:val="single" w:sz="6" w:space="0" w:color="000000"/>
                    <w:bottom w:val="single" w:sz="6" w:space="0" w:color="000000"/>
                    <w:right w:val="single" w:sz="6" w:space="0" w:color="000000"/>
                  </w:tcBorders>
                  <w:shd w:val="clear" w:color="auto" w:fill="BDD6EE"/>
                  <w:tcMar>
                    <w:top w:w="0" w:type="dxa"/>
                    <w:left w:w="90" w:type="dxa"/>
                    <w:bottom w:w="0" w:type="dxa"/>
                    <w:right w:w="90" w:type="dxa"/>
                  </w:tcMar>
                  <w:vAlign w:val="center"/>
                  <w:hideMark/>
                </w:tcPr>
                <w:p w14:paraId="258FFD99" w14:textId="77777777" w:rsidR="00710004" w:rsidRDefault="002D002D">
                  <w:pPr>
                    <w:pStyle w:val="normal-000326"/>
                  </w:pPr>
                  <w:r>
                    <w:rPr>
                      <w:rStyle w:val="defaultparagraphfont-000028"/>
                    </w:rPr>
                    <w:t>Bodovi</w:t>
                  </w:r>
                  <w:r>
                    <w:t xml:space="preserve"> </w:t>
                  </w:r>
                </w:p>
              </w:tc>
              <w:tc>
                <w:tcPr>
                  <w:tcW w:w="229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20008B7C" w14:textId="77777777" w:rsidR="00710004" w:rsidRDefault="002D002D">
                  <w:pPr>
                    <w:pStyle w:val="normal-000326"/>
                  </w:pPr>
                  <w:r>
                    <w:rPr>
                      <w:rStyle w:val="defaultparagraphfont-000028"/>
                    </w:rPr>
                    <w:t>3</w:t>
                  </w:r>
                  <w:r>
                    <w:t xml:space="preserve"> </w:t>
                  </w:r>
                </w:p>
              </w:tc>
              <w:tc>
                <w:tcPr>
                  <w:tcW w:w="229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4FF3D0AA" w14:textId="77777777" w:rsidR="00710004" w:rsidRDefault="002D002D">
                  <w:pPr>
                    <w:pStyle w:val="normal-000326"/>
                  </w:pPr>
                  <w:r>
                    <w:rPr>
                      <w:rStyle w:val="defaultparagraphfont-000028"/>
                    </w:rPr>
                    <w:t>2</w:t>
                  </w:r>
                  <w:r>
                    <w:t xml:space="preserve"> </w:t>
                  </w:r>
                </w:p>
              </w:tc>
              <w:tc>
                <w:tcPr>
                  <w:tcW w:w="2250"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5798E193" w14:textId="77777777" w:rsidR="00710004" w:rsidRDefault="002D002D">
                  <w:pPr>
                    <w:pStyle w:val="normal-000326"/>
                  </w:pPr>
                  <w:r>
                    <w:rPr>
                      <w:rStyle w:val="defaultparagraphfont-000028"/>
                    </w:rPr>
                    <w:t>1</w:t>
                  </w:r>
                  <w:r>
                    <w:t xml:space="preserve"> </w:t>
                  </w:r>
                </w:p>
              </w:tc>
            </w:tr>
          </w:tbl>
          <w:p w14:paraId="27A109F5" w14:textId="77777777" w:rsidR="00710004" w:rsidRDefault="002D002D">
            <w:pPr>
              <w:pStyle w:val="normal-000911"/>
              <w:spacing w:after="0"/>
            </w:pPr>
            <w:r>
              <w:rPr>
                <w:rStyle w:val="000407"/>
              </w:rPr>
              <w:t> </w:t>
            </w:r>
            <w:r>
              <w:t xml:space="preserve"> </w:t>
            </w:r>
          </w:p>
          <w:tbl>
            <w:tblPr>
              <w:tblW w:w="0" w:type="auto"/>
              <w:tblCellMar>
                <w:top w:w="15" w:type="dxa"/>
                <w:left w:w="15" w:type="dxa"/>
                <w:bottom w:w="15" w:type="dxa"/>
                <w:right w:w="15" w:type="dxa"/>
              </w:tblCellMar>
              <w:tblLook w:val="04A0" w:firstRow="1" w:lastRow="0" w:firstColumn="1" w:lastColumn="0" w:noHBand="0" w:noVBand="1"/>
            </w:tblPr>
            <w:tblGrid>
              <w:gridCol w:w="1680"/>
              <w:gridCol w:w="1680"/>
              <w:gridCol w:w="1680"/>
              <w:gridCol w:w="1680"/>
              <w:gridCol w:w="1680"/>
            </w:tblGrid>
            <w:tr w:rsidR="00710004" w14:paraId="1A9FC31C" w14:textId="77777777">
              <w:tc>
                <w:tcPr>
                  <w:tcW w:w="1680"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6807C01D" w14:textId="77777777" w:rsidR="00710004" w:rsidRDefault="002D002D">
                  <w:pPr>
                    <w:pStyle w:val="normal-000326"/>
                  </w:pPr>
                  <w:r>
                    <w:rPr>
                      <w:rStyle w:val="defaultparagraphfont-000028"/>
                    </w:rPr>
                    <w:t>12 bodova</w:t>
                  </w:r>
                  <w:r>
                    <w:t xml:space="preserve"> </w:t>
                  </w:r>
                </w:p>
              </w:tc>
              <w:tc>
                <w:tcPr>
                  <w:tcW w:w="1680"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0C61F6A6" w14:textId="77777777" w:rsidR="00710004" w:rsidRDefault="002D002D">
                  <w:pPr>
                    <w:pStyle w:val="normal-000326"/>
                  </w:pPr>
                  <w:r>
                    <w:rPr>
                      <w:rStyle w:val="defaultparagraphfont-000028"/>
                    </w:rPr>
                    <w:t>11</w:t>
                  </w:r>
                  <w:r>
                    <w:t xml:space="preserve"> </w:t>
                  </w:r>
                </w:p>
              </w:tc>
              <w:tc>
                <w:tcPr>
                  <w:tcW w:w="1680"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253FF72D" w14:textId="77777777" w:rsidR="00710004" w:rsidRDefault="002D002D">
                  <w:pPr>
                    <w:pStyle w:val="normal-000326"/>
                  </w:pPr>
                  <w:r>
                    <w:rPr>
                      <w:rStyle w:val="defaultparagraphfont-000028"/>
                    </w:rPr>
                    <w:t>9 - 10 bodova</w:t>
                  </w:r>
                  <w:r>
                    <w:t xml:space="preserve"> </w:t>
                  </w:r>
                </w:p>
              </w:tc>
              <w:tc>
                <w:tcPr>
                  <w:tcW w:w="1680"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21FA4E05" w14:textId="77777777" w:rsidR="00710004" w:rsidRDefault="002D002D">
                  <w:pPr>
                    <w:pStyle w:val="normal-000326"/>
                  </w:pPr>
                  <w:r>
                    <w:rPr>
                      <w:rStyle w:val="defaultparagraphfont-000028"/>
                    </w:rPr>
                    <w:t>7 - 8 bodova</w:t>
                  </w:r>
                  <w:r>
                    <w:t xml:space="preserve"> </w:t>
                  </w:r>
                </w:p>
              </w:tc>
              <w:tc>
                <w:tcPr>
                  <w:tcW w:w="1680"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1A8FD309" w14:textId="77777777" w:rsidR="00710004" w:rsidRDefault="002D002D">
                  <w:pPr>
                    <w:pStyle w:val="normal-000326"/>
                  </w:pPr>
                  <w:r>
                    <w:rPr>
                      <w:rStyle w:val="defaultparagraphfont-000028"/>
                    </w:rPr>
                    <w:t>0 - 6 bodova</w:t>
                  </w:r>
                  <w:r>
                    <w:t xml:space="preserve"> </w:t>
                  </w:r>
                </w:p>
              </w:tc>
            </w:tr>
            <w:tr w:rsidR="00710004" w14:paraId="33E845F8" w14:textId="77777777">
              <w:tc>
                <w:tcPr>
                  <w:tcW w:w="1680"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7E0CBD8B" w14:textId="77777777" w:rsidR="00710004" w:rsidRDefault="002D002D">
                  <w:pPr>
                    <w:pStyle w:val="normal-000326"/>
                  </w:pPr>
                  <w:r>
                    <w:rPr>
                      <w:rStyle w:val="defaultparagraphfont-000028"/>
                    </w:rPr>
                    <w:t>izvrstan (5)</w:t>
                  </w:r>
                  <w:r>
                    <w:t xml:space="preserve"> </w:t>
                  </w:r>
                </w:p>
              </w:tc>
              <w:tc>
                <w:tcPr>
                  <w:tcW w:w="1680"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49D07C6D" w14:textId="77777777" w:rsidR="00710004" w:rsidRDefault="002D002D">
                  <w:pPr>
                    <w:pStyle w:val="normal-000326"/>
                  </w:pPr>
                  <w:r>
                    <w:rPr>
                      <w:rStyle w:val="defaultparagraphfont-000028"/>
                    </w:rPr>
                    <w:t>vrlo dobar (4)</w:t>
                  </w:r>
                  <w:r>
                    <w:t xml:space="preserve"> </w:t>
                  </w:r>
                </w:p>
              </w:tc>
              <w:tc>
                <w:tcPr>
                  <w:tcW w:w="1680"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5E42300C" w14:textId="77777777" w:rsidR="00710004" w:rsidRDefault="002D002D">
                  <w:pPr>
                    <w:pStyle w:val="normal-000326"/>
                  </w:pPr>
                  <w:r>
                    <w:rPr>
                      <w:rStyle w:val="defaultparagraphfont-000028"/>
                    </w:rPr>
                    <w:t>dobar (3)</w:t>
                  </w:r>
                  <w:r>
                    <w:t xml:space="preserve"> </w:t>
                  </w:r>
                </w:p>
              </w:tc>
              <w:tc>
                <w:tcPr>
                  <w:tcW w:w="1680"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2C3A1D05" w14:textId="77777777" w:rsidR="00710004" w:rsidRDefault="002D002D">
                  <w:pPr>
                    <w:pStyle w:val="normal-000326"/>
                  </w:pPr>
                  <w:r>
                    <w:rPr>
                      <w:rStyle w:val="defaultparagraphfont-000028"/>
                    </w:rPr>
                    <w:t>dovoljan (2)</w:t>
                  </w:r>
                  <w:r>
                    <w:t xml:space="preserve"> </w:t>
                  </w:r>
                </w:p>
              </w:tc>
              <w:tc>
                <w:tcPr>
                  <w:tcW w:w="1680"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4C78086E" w14:textId="77777777" w:rsidR="00710004" w:rsidRDefault="002D002D">
                  <w:pPr>
                    <w:pStyle w:val="normal-000326"/>
                  </w:pPr>
                  <w:r>
                    <w:rPr>
                      <w:rStyle w:val="defaultparagraphfont-000028"/>
                    </w:rPr>
                    <w:t>nedovoljan (1)</w:t>
                  </w:r>
                  <w:r>
                    <w:t xml:space="preserve"> </w:t>
                  </w:r>
                </w:p>
              </w:tc>
            </w:tr>
          </w:tbl>
          <w:p w14:paraId="70D1050C" w14:textId="77777777" w:rsidR="00710004" w:rsidRDefault="002D002D">
            <w:pPr>
              <w:pStyle w:val="normal-000816"/>
              <w:spacing w:after="0"/>
            </w:pPr>
            <w:r>
              <w:rPr>
                <w:rStyle w:val="000027"/>
              </w:rPr>
              <w:lastRenderedPageBreak/>
              <w:t> </w:t>
            </w:r>
            <w:r>
              <w:t xml:space="preserve"> </w:t>
            </w:r>
          </w:p>
        </w:tc>
      </w:tr>
      <w:tr w:rsidR="00710004" w14:paraId="1C6DB107" w14:textId="77777777">
        <w:trPr>
          <w:trHeight w:val="390"/>
        </w:trPr>
        <w:tc>
          <w:tcPr>
            <w:tcW w:w="8535" w:type="dxa"/>
            <w:gridSpan w:val="4"/>
            <w:tcBorders>
              <w:top w:val="single" w:sz="6" w:space="0" w:color="auto"/>
              <w:left w:val="single" w:sz="6" w:space="0" w:color="auto"/>
              <w:bottom w:val="single" w:sz="6" w:space="0" w:color="auto"/>
              <w:right w:val="single" w:sz="6" w:space="0" w:color="auto"/>
            </w:tcBorders>
            <w:shd w:val="clear" w:color="auto" w:fill="BDD6EE"/>
            <w:tcMar>
              <w:top w:w="0" w:type="dxa"/>
              <w:left w:w="90" w:type="dxa"/>
              <w:bottom w:w="0" w:type="dxa"/>
              <w:right w:w="90" w:type="dxa"/>
            </w:tcMar>
            <w:vAlign w:val="center"/>
            <w:hideMark/>
          </w:tcPr>
          <w:p w14:paraId="3D73BEDB" w14:textId="77777777" w:rsidR="00710004" w:rsidRDefault="002D002D">
            <w:pPr>
              <w:pStyle w:val="normal-000078"/>
            </w:pPr>
            <w:r>
              <w:rPr>
                <w:rStyle w:val="defaultparagraphfont-000026"/>
              </w:rPr>
              <w:lastRenderedPageBreak/>
              <w:t xml:space="preserve">Prijedlog prilagodbe za učenike s posebnim odgojno-obrazovnim potrebama </w:t>
            </w:r>
          </w:p>
        </w:tc>
      </w:tr>
      <w:tr w:rsidR="00710004" w14:paraId="4C84C9E7" w14:textId="77777777">
        <w:tc>
          <w:tcPr>
            <w:tcW w:w="8535" w:type="dxa"/>
            <w:gridSpan w:val="4"/>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372D0860" w14:textId="77777777" w:rsidR="00710004" w:rsidRDefault="002D002D">
            <w:pPr>
              <w:pStyle w:val="normal-000194"/>
            </w:pPr>
            <w:r>
              <w:rPr>
                <w:rStyle w:val="defaultparagraphfont-000028"/>
              </w:rPr>
              <w:t xml:space="preserve">Budući da se u ovom skupu ishoda učenja najčešće koristi </w:t>
            </w:r>
            <w:r>
              <w:rPr>
                <w:rStyle w:val="defaultparagraphfont-000026"/>
              </w:rPr>
              <w:t xml:space="preserve">učenje temeljeno na radu te heuristička i problemska nastava </w:t>
            </w:r>
            <w:r>
              <w:rPr>
                <w:rStyle w:val="defaultparagraphfont-000028"/>
              </w:rPr>
              <w:t xml:space="preserve">u kojemu se učenici stavljaju u realne radne situacije tijekom kojih se dijele </w:t>
            </w:r>
            <w:r>
              <w:rPr>
                <w:rStyle w:val="defaultparagraphfont-000026"/>
              </w:rPr>
              <w:t xml:space="preserve">u timove </w:t>
            </w:r>
            <w:r>
              <w:rPr>
                <w:rStyle w:val="defaultparagraphfont-000028"/>
              </w:rPr>
              <w:t xml:space="preserve">, pri dijeljenju u timove treba voditi računa da učenici s posebnim odgojno-obrazovnim potrebama budu ravnomjerno raspoređeni u svaki tim u kojem će imati svoju ulogu. Na takav način svaki učenik ima priliku pokazati svoje jače strane, a ostali članovi tima imaju priliku učiti raditi sa članovima tima različitih sposobnosti sukladno realnom radnom okruženju. U </w:t>
            </w:r>
            <w:r>
              <w:rPr>
                <w:rStyle w:val="defaultparagraphfont-000028"/>
              </w:rPr>
              <w:t>individualiziranom kurikulu za svakog učenika s posebnim potrebama navedeni su preporučeni načini rada, primjeri individualizacije te načini i oblici vrednovanja. Poseban naglasak treba staviti na kontinuirano vrednovanje za učenje koristeći kvalitetne, konstruktivne i poticajne povratne informacije u cilju motiviranja učenika, jačanja samopouzdanja te omogućavanja daljnjeg napretka. Nastavnik će procijeniti koja razina pedagoške podrške učeniku je potrebna. Nije namjera da  nastavnik odradi dio uvjeta za d</w:t>
            </w:r>
            <w:r>
              <w:rPr>
                <w:rStyle w:val="defaultparagraphfont-000028"/>
              </w:rPr>
              <w:t xml:space="preserve">ostizanje ishoda učenja umjesto učenika. </w:t>
            </w:r>
          </w:p>
          <w:p w14:paraId="55A71281" w14:textId="77777777" w:rsidR="00710004" w:rsidRDefault="002D002D">
            <w:pPr>
              <w:pStyle w:val="normal-000194"/>
            </w:pPr>
            <w:r>
              <w:rPr>
                <w:rStyle w:val="defaultparagraphfont-000026"/>
              </w:rPr>
              <w:t xml:space="preserve">Vrednovanje učenika s teškoćama: </w:t>
            </w:r>
          </w:p>
          <w:p w14:paraId="057DD195" w14:textId="77777777" w:rsidR="00710004" w:rsidRDefault="002D002D">
            <w:pPr>
              <w:pStyle w:val="normal-000194"/>
            </w:pPr>
            <w:r>
              <w:rPr>
                <w:rStyle w:val="defaultparagraphfont-000028"/>
              </w:rPr>
              <w:t>Učeniku se zadaje manje složen zadatak za koji je potrebno odrediti G funkcije, koji radi uz dodatne upute, pomoć nastavnika i produženo vrijeme, ako je potrebno.</w:t>
            </w:r>
            <w:r>
              <w:t xml:space="preserve"> </w:t>
            </w:r>
          </w:p>
          <w:p w14:paraId="46DDF820" w14:textId="77777777" w:rsidR="00710004" w:rsidRDefault="002D002D">
            <w:pPr>
              <w:pStyle w:val="normal-000235"/>
            </w:pPr>
            <w:r>
              <w:rPr>
                <w:rStyle w:val="defaultparagraphfont-000026"/>
              </w:rPr>
              <w:t xml:space="preserve">Darovitim  učenicima </w:t>
            </w:r>
            <w:r>
              <w:rPr>
                <w:rStyle w:val="defaultparagraphfont-000028"/>
              </w:rPr>
              <w:t>treba omogućiti obogaćivanje sadržaja (proširivanje dodatnim sadržajima kojih se rijetko dotiču) ili postavljanjem ishoda više razine, a sve u skladu sa razlikovnim/individualiziranim kurikulom.   Preporuča se takvim učenicima ponuditi složeniji   zadatak, a vrednovanje treba provoditi sukladno razlikovnom/ individualiziranom kurikulu u cilju poticanja motivacije i napretka.</w:t>
            </w:r>
            <w:r>
              <w:t xml:space="preserve"> </w:t>
            </w:r>
          </w:p>
        </w:tc>
      </w:tr>
      <w:tr w:rsidR="00710004" w14:paraId="695AE895" w14:textId="77777777">
        <w:trPr>
          <w:trHeight w:val="360"/>
        </w:trPr>
        <w:tc>
          <w:tcPr>
            <w:tcW w:w="4335" w:type="dxa"/>
            <w:gridSpan w:val="3"/>
            <w:tcBorders>
              <w:top w:val="single" w:sz="6" w:space="0" w:color="auto"/>
              <w:left w:val="single" w:sz="6" w:space="0" w:color="auto"/>
              <w:bottom w:val="single" w:sz="6" w:space="0" w:color="auto"/>
              <w:right w:val="single" w:sz="6" w:space="0" w:color="auto"/>
            </w:tcBorders>
            <w:shd w:val="clear" w:color="auto" w:fill="B4C6E7"/>
            <w:tcMar>
              <w:top w:w="0" w:type="dxa"/>
              <w:left w:w="90" w:type="dxa"/>
              <w:bottom w:w="0" w:type="dxa"/>
              <w:right w:w="90" w:type="dxa"/>
            </w:tcMar>
            <w:vAlign w:val="center"/>
            <w:hideMark/>
          </w:tcPr>
          <w:p w14:paraId="1D427A70" w14:textId="77777777" w:rsidR="00710004" w:rsidRDefault="002D002D">
            <w:pPr>
              <w:pStyle w:val="normal-000078"/>
            </w:pPr>
            <w:r>
              <w:rPr>
                <w:rStyle w:val="defaultparagraphfont-000026"/>
              </w:rPr>
              <w:t xml:space="preserve">Skup ishoda učenja iz SK-a, obujam: </w:t>
            </w:r>
          </w:p>
        </w:tc>
        <w:tc>
          <w:tcPr>
            <w:tcW w:w="4200"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1A5FD429" w14:textId="77777777" w:rsidR="00710004" w:rsidRDefault="002D002D">
            <w:pPr>
              <w:pStyle w:val="normal-000078"/>
            </w:pPr>
            <w:r>
              <w:rPr>
                <w:rStyle w:val="defaultparagraphfont-000026"/>
              </w:rPr>
              <w:t xml:space="preserve">Praćenje odvijanja procesa obrade tokarenjem,  2 CSVET </w:t>
            </w:r>
          </w:p>
        </w:tc>
      </w:tr>
      <w:tr w:rsidR="00710004" w14:paraId="1101D282" w14:textId="77777777">
        <w:tc>
          <w:tcPr>
            <w:tcW w:w="4335" w:type="dxa"/>
            <w:gridSpan w:val="3"/>
            <w:tcBorders>
              <w:top w:val="single" w:sz="6" w:space="0" w:color="auto"/>
              <w:left w:val="single" w:sz="6" w:space="0" w:color="auto"/>
              <w:bottom w:val="single" w:sz="6" w:space="0" w:color="auto"/>
              <w:right w:val="single" w:sz="6" w:space="0" w:color="auto"/>
            </w:tcBorders>
            <w:shd w:val="clear" w:color="auto" w:fill="BDD6EE"/>
            <w:tcMar>
              <w:top w:w="0" w:type="dxa"/>
              <w:left w:w="90" w:type="dxa"/>
              <w:bottom w:w="0" w:type="dxa"/>
              <w:right w:w="90" w:type="dxa"/>
            </w:tcMar>
            <w:vAlign w:val="center"/>
            <w:hideMark/>
          </w:tcPr>
          <w:p w14:paraId="5F99851A" w14:textId="77777777" w:rsidR="00710004" w:rsidRDefault="002D002D">
            <w:pPr>
              <w:pStyle w:val="normal-000326"/>
            </w:pPr>
            <w:r>
              <w:rPr>
                <w:rStyle w:val="defaultparagraphfont-000026"/>
              </w:rPr>
              <w:t xml:space="preserve">Ishodi učenja </w:t>
            </w:r>
          </w:p>
        </w:tc>
        <w:tc>
          <w:tcPr>
            <w:tcW w:w="4200" w:type="dxa"/>
            <w:tcBorders>
              <w:top w:val="single" w:sz="6" w:space="0" w:color="auto"/>
              <w:left w:val="single" w:sz="6" w:space="0" w:color="auto"/>
              <w:bottom w:val="single" w:sz="6" w:space="0" w:color="auto"/>
              <w:right w:val="single" w:sz="6" w:space="0" w:color="auto"/>
            </w:tcBorders>
            <w:shd w:val="clear" w:color="auto" w:fill="BDD6EE"/>
            <w:tcMar>
              <w:top w:w="0" w:type="dxa"/>
              <w:left w:w="90" w:type="dxa"/>
              <w:bottom w:w="0" w:type="dxa"/>
              <w:right w:w="90" w:type="dxa"/>
            </w:tcMar>
            <w:vAlign w:val="center"/>
            <w:hideMark/>
          </w:tcPr>
          <w:p w14:paraId="1F9422A5" w14:textId="77777777" w:rsidR="00710004" w:rsidRDefault="002D002D">
            <w:pPr>
              <w:pStyle w:val="normal-000326"/>
            </w:pPr>
            <w:r>
              <w:rPr>
                <w:rStyle w:val="defaultparagraphfont-000026"/>
              </w:rPr>
              <w:t xml:space="preserve">Ishodi učenja na razini usvojenosti „dobar” </w:t>
            </w:r>
          </w:p>
        </w:tc>
      </w:tr>
      <w:tr w:rsidR="00710004" w14:paraId="585116B3" w14:textId="77777777">
        <w:tc>
          <w:tcPr>
            <w:tcW w:w="4335" w:type="dxa"/>
            <w:gridSpan w:val="3"/>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0DF59268" w14:textId="77777777" w:rsidR="00710004" w:rsidRDefault="002D002D">
            <w:pPr>
              <w:pStyle w:val="normal-000816"/>
              <w:spacing w:after="0"/>
            </w:pPr>
            <w:r>
              <w:rPr>
                <w:rStyle w:val="defaultparagraphfont-000028"/>
              </w:rPr>
              <w:t>Prepoznati putanju alata i odabrane režime obrade</w:t>
            </w:r>
            <w:r>
              <w:t xml:space="preserve"> </w:t>
            </w:r>
          </w:p>
        </w:tc>
        <w:tc>
          <w:tcPr>
            <w:tcW w:w="4200"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20FE56B5" w14:textId="77777777" w:rsidR="00710004" w:rsidRDefault="002D002D">
            <w:pPr>
              <w:pStyle w:val="normal-000078"/>
            </w:pPr>
            <w:r>
              <w:rPr>
                <w:rStyle w:val="defaultparagraphfont-000028"/>
              </w:rPr>
              <w:t>Analizirati gibanje alata izvođenjem programa blok po blok</w:t>
            </w:r>
            <w:r>
              <w:t xml:space="preserve"> </w:t>
            </w:r>
          </w:p>
        </w:tc>
      </w:tr>
      <w:tr w:rsidR="00710004" w14:paraId="4D9C888E" w14:textId="77777777">
        <w:tc>
          <w:tcPr>
            <w:tcW w:w="4335" w:type="dxa"/>
            <w:gridSpan w:val="3"/>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39E0ACAA" w14:textId="77777777" w:rsidR="00710004" w:rsidRDefault="002D002D">
            <w:pPr>
              <w:pStyle w:val="normal-000816"/>
              <w:spacing w:after="0"/>
            </w:pPr>
            <w:r>
              <w:rPr>
                <w:rStyle w:val="defaultparagraphfont-000028"/>
              </w:rPr>
              <w:t>Usporediti putanju alata s tehničko tehnološkom dokumentacijom</w:t>
            </w:r>
            <w:r>
              <w:t xml:space="preserve"> </w:t>
            </w:r>
          </w:p>
        </w:tc>
        <w:tc>
          <w:tcPr>
            <w:tcW w:w="4200"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7B4CD537" w14:textId="77777777" w:rsidR="00710004" w:rsidRDefault="002D002D">
            <w:pPr>
              <w:pStyle w:val="normal-000078"/>
            </w:pPr>
            <w:r>
              <w:rPr>
                <w:rStyle w:val="defaultparagraphfont-000028"/>
              </w:rPr>
              <w:t xml:space="preserve">Pratiti dimenzije (oblik </w:t>
            </w:r>
            <w:r>
              <w:rPr>
                <w:rStyle w:val="defaultparagraphfont-000028"/>
              </w:rPr>
              <w:t>predmeta) po putanji alata tijekom simulacije pojedinih operacija/zahvata</w:t>
            </w:r>
            <w:r>
              <w:t xml:space="preserve"> </w:t>
            </w:r>
          </w:p>
        </w:tc>
      </w:tr>
      <w:tr w:rsidR="00710004" w14:paraId="2895DC2D" w14:textId="77777777">
        <w:tc>
          <w:tcPr>
            <w:tcW w:w="4335" w:type="dxa"/>
            <w:gridSpan w:val="3"/>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092F86E2" w14:textId="77777777" w:rsidR="00710004" w:rsidRDefault="002D002D">
            <w:pPr>
              <w:pStyle w:val="normal-000816"/>
              <w:spacing w:after="0"/>
            </w:pPr>
            <w:r>
              <w:rPr>
                <w:rStyle w:val="defaultparagraphfont-000028"/>
              </w:rPr>
              <w:t>Korigirati podešeni posmak alata</w:t>
            </w:r>
            <w:r>
              <w:t xml:space="preserve"> </w:t>
            </w:r>
          </w:p>
        </w:tc>
        <w:tc>
          <w:tcPr>
            <w:tcW w:w="4200"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7F5630AA" w14:textId="77777777" w:rsidR="00710004" w:rsidRDefault="002D002D">
            <w:pPr>
              <w:pStyle w:val="normal-000078"/>
            </w:pPr>
            <w:r>
              <w:rPr>
                <w:rStyle w:val="defaultparagraphfont-000028"/>
              </w:rPr>
              <w:t>Podešavati (smanjivati/povećavati) vrijednost posmaka u automatskom načinu rada stroja</w:t>
            </w:r>
            <w:r>
              <w:t xml:space="preserve"> </w:t>
            </w:r>
          </w:p>
        </w:tc>
      </w:tr>
      <w:tr w:rsidR="00710004" w14:paraId="7B34A102" w14:textId="77777777">
        <w:trPr>
          <w:trHeight w:val="375"/>
        </w:trPr>
        <w:tc>
          <w:tcPr>
            <w:tcW w:w="8535" w:type="dxa"/>
            <w:gridSpan w:val="4"/>
            <w:tcBorders>
              <w:top w:val="single" w:sz="6" w:space="0" w:color="auto"/>
              <w:left w:val="single" w:sz="6" w:space="0" w:color="auto"/>
              <w:bottom w:val="single" w:sz="6" w:space="0" w:color="auto"/>
              <w:right w:val="single" w:sz="6" w:space="0" w:color="auto"/>
            </w:tcBorders>
            <w:shd w:val="clear" w:color="auto" w:fill="BDD6EE"/>
            <w:tcMar>
              <w:top w:w="0" w:type="dxa"/>
              <w:left w:w="90" w:type="dxa"/>
              <w:bottom w:w="0" w:type="dxa"/>
              <w:right w:w="90" w:type="dxa"/>
            </w:tcMar>
            <w:vAlign w:val="center"/>
            <w:hideMark/>
          </w:tcPr>
          <w:p w14:paraId="182C6BEA" w14:textId="77777777" w:rsidR="00710004" w:rsidRDefault="002D002D">
            <w:pPr>
              <w:pStyle w:val="normal-000078"/>
            </w:pPr>
            <w:r>
              <w:rPr>
                <w:rStyle w:val="defaultparagraphfont-000026"/>
              </w:rPr>
              <w:t xml:space="preserve">Dominantan nastavni sustav i opis načina ostvarivanja SIU </w:t>
            </w:r>
          </w:p>
        </w:tc>
      </w:tr>
      <w:tr w:rsidR="00710004" w14:paraId="1D4BCEEB" w14:textId="77777777">
        <w:trPr>
          <w:trHeight w:val="510"/>
        </w:trPr>
        <w:tc>
          <w:tcPr>
            <w:tcW w:w="8535" w:type="dxa"/>
            <w:gridSpan w:val="4"/>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2D11C1FD" w14:textId="77777777" w:rsidR="00710004" w:rsidRDefault="002D002D">
            <w:pPr>
              <w:pStyle w:val="normal-000099"/>
              <w:spacing w:after="0"/>
            </w:pPr>
            <w:r>
              <w:rPr>
                <w:rStyle w:val="defaultparagraphfont-000028"/>
              </w:rPr>
              <w:t xml:space="preserve">Dominantni nastavni sustav je </w:t>
            </w:r>
            <w:r>
              <w:rPr>
                <w:rStyle w:val="defaultparagraphfont-000026"/>
              </w:rPr>
              <w:t xml:space="preserve">učenje temeljeno na radu </w:t>
            </w:r>
            <w:r>
              <w:rPr>
                <w:rStyle w:val="defaultparagraphfont-000028"/>
              </w:rPr>
              <w:t xml:space="preserve">koje učenici izvode prema zadanim uputama nastavnika </w:t>
            </w:r>
            <w:r>
              <w:rPr>
                <w:rStyle w:val="defaultparagraphfont-000026"/>
              </w:rPr>
              <w:t xml:space="preserve">uz kombinaciju predavačke nastave </w:t>
            </w:r>
            <w:r>
              <w:rPr>
                <w:rStyle w:val="defaultparagraphfont-000028"/>
              </w:rPr>
              <w:t xml:space="preserve">te </w:t>
            </w:r>
            <w:r>
              <w:rPr>
                <w:rStyle w:val="defaultparagraphfont-000026"/>
              </w:rPr>
              <w:t xml:space="preserve">problemske i heurističke </w:t>
            </w:r>
            <w:r>
              <w:rPr>
                <w:rStyle w:val="defaultparagraphfont-000028"/>
              </w:rPr>
              <w:t>(vođeno učenje) nastave. Tijekom procesa učenja i poučavanja, nastavnik upoznaje učenike s osno9vnim režimima obrade kao što su posmak, brzina rezanja, dubina i broj okretaja. Učenici će uz zadane upute nastavnika i samostalnim radom prema zadanom radioničkom crtežu, odrediti tehnološke parametre te izračunati broj okretaja glavnog vretena na temelju brzine rezanja. Tij</w:t>
            </w:r>
            <w:r>
              <w:rPr>
                <w:rStyle w:val="defaultparagraphfont-000028"/>
              </w:rPr>
              <w:t>ekom izvođenja zadanih aktivnosti nastavnik prati, usmjerava i savjetuje učenike kako bi uspješno riješili zadatke i praktične vježbe. Pri izvođenju vježbi razredni se odjel dijeli u odgojno-obrazovne skupine. Nakon odrađenih zadataka učenici će biti informirani o razini uspješnosti izrade zadane aktivnosti te dobiti upute za unaprjeđenje svoga rada.</w:t>
            </w:r>
            <w:r>
              <w:t xml:space="preserve"> </w:t>
            </w:r>
          </w:p>
        </w:tc>
      </w:tr>
      <w:tr w:rsidR="00710004" w14:paraId="612BE003" w14:textId="77777777">
        <w:tc>
          <w:tcPr>
            <w:tcW w:w="2550" w:type="dxa"/>
            <w:tcBorders>
              <w:top w:val="single" w:sz="6" w:space="0" w:color="auto"/>
              <w:left w:val="single" w:sz="6" w:space="0" w:color="auto"/>
              <w:bottom w:val="single" w:sz="6" w:space="0" w:color="auto"/>
              <w:right w:val="single" w:sz="6" w:space="0" w:color="auto"/>
            </w:tcBorders>
            <w:shd w:val="clear" w:color="auto" w:fill="BDD6EE"/>
            <w:tcMar>
              <w:top w:w="0" w:type="dxa"/>
              <w:left w:w="90" w:type="dxa"/>
              <w:bottom w:w="0" w:type="dxa"/>
              <w:right w:w="90" w:type="dxa"/>
            </w:tcMar>
            <w:vAlign w:val="center"/>
            <w:hideMark/>
          </w:tcPr>
          <w:p w14:paraId="004DD635" w14:textId="77777777" w:rsidR="00710004" w:rsidRDefault="002D002D">
            <w:pPr>
              <w:pStyle w:val="normal-000078"/>
            </w:pPr>
            <w:r>
              <w:rPr>
                <w:rStyle w:val="defaultparagraphfont-000026"/>
              </w:rPr>
              <w:t xml:space="preserve">Nastavne cjeline/teme </w:t>
            </w:r>
          </w:p>
        </w:tc>
        <w:tc>
          <w:tcPr>
            <w:tcW w:w="5985" w:type="dxa"/>
            <w:gridSpan w:val="3"/>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451F51A5" w14:textId="77777777" w:rsidR="00710004" w:rsidRDefault="002D002D">
            <w:pPr>
              <w:pStyle w:val="000660"/>
              <w:spacing w:before="0"/>
            </w:pPr>
            <w:r>
              <w:rPr>
                <w:rStyle w:val="000081"/>
              </w:rPr>
              <w:t>a.</w:t>
            </w:r>
            <w:r>
              <w:t xml:space="preserve"> </w:t>
            </w:r>
            <w:r>
              <w:rPr>
                <w:rStyle w:val="defaultparagraphfont-000028"/>
              </w:rPr>
              <w:t>Putanja alata</w:t>
            </w:r>
            <w:r>
              <w:t xml:space="preserve"> </w:t>
            </w:r>
          </w:p>
          <w:p w14:paraId="5D8C0F17" w14:textId="77777777" w:rsidR="00710004" w:rsidRDefault="002D002D">
            <w:pPr>
              <w:pStyle w:val="000661"/>
              <w:spacing w:before="0" w:after="0"/>
            </w:pPr>
            <w:r>
              <w:rPr>
                <w:rStyle w:val="000081"/>
              </w:rPr>
              <w:t>b.</w:t>
            </w:r>
            <w:r>
              <w:t xml:space="preserve"> </w:t>
            </w:r>
            <w:r>
              <w:rPr>
                <w:rStyle w:val="defaultparagraphfont-000028"/>
              </w:rPr>
              <w:t>Korekcija posmičnog gibanja</w:t>
            </w:r>
            <w:r>
              <w:t xml:space="preserve"> </w:t>
            </w:r>
          </w:p>
        </w:tc>
      </w:tr>
      <w:tr w:rsidR="00710004" w14:paraId="3A1CC13E" w14:textId="77777777">
        <w:trPr>
          <w:trHeight w:val="435"/>
        </w:trPr>
        <w:tc>
          <w:tcPr>
            <w:tcW w:w="8535" w:type="dxa"/>
            <w:gridSpan w:val="4"/>
            <w:tcBorders>
              <w:top w:val="single" w:sz="6" w:space="0" w:color="auto"/>
              <w:left w:val="single" w:sz="6" w:space="0" w:color="auto"/>
              <w:bottom w:val="single" w:sz="6" w:space="0" w:color="auto"/>
              <w:right w:val="single" w:sz="6" w:space="0" w:color="auto"/>
            </w:tcBorders>
            <w:shd w:val="clear" w:color="auto" w:fill="BDD6EE"/>
            <w:tcMar>
              <w:top w:w="0" w:type="dxa"/>
              <w:left w:w="90" w:type="dxa"/>
              <w:bottom w:w="0" w:type="dxa"/>
              <w:right w:w="90" w:type="dxa"/>
            </w:tcMar>
            <w:vAlign w:val="center"/>
            <w:hideMark/>
          </w:tcPr>
          <w:p w14:paraId="6B3DBA30" w14:textId="77777777" w:rsidR="00710004" w:rsidRDefault="002D002D">
            <w:pPr>
              <w:pStyle w:val="normal-000078"/>
            </w:pPr>
            <w:r>
              <w:rPr>
                <w:rStyle w:val="defaultparagraphfont-000026"/>
              </w:rPr>
              <w:t xml:space="preserve">Načini i primjer vrednovanja </w:t>
            </w:r>
          </w:p>
        </w:tc>
      </w:tr>
      <w:tr w:rsidR="00710004" w14:paraId="6FC04418" w14:textId="77777777">
        <w:trPr>
          <w:trHeight w:val="510"/>
        </w:trPr>
        <w:tc>
          <w:tcPr>
            <w:tcW w:w="8535" w:type="dxa"/>
            <w:gridSpan w:val="4"/>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7C2E4076" w14:textId="77777777" w:rsidR="00710004" w:rsidRDefault="002D002D">
            <w:pPr>
              <w:pStyle w:val="normal-000401"/>
              <w:spacing w:after="0"/>
            </w:pPr>
            <w:r>
              <w:rPr>
                <w:rStyle w:val="defaultparagraphfont-000026"/>
              </w:rPr>
              <w:t xml:space="preserve">Radna situacija: </w:t>
            </w:r>
            <w:r>
              <w:br/>
            </w:r>
            <w:r>
              <w:rPr>
                <w:rStyle w:val="defaultparagraphfont-000028"/>
              </w:rPr>
              <w:t xml:space="preserve">Nakon obrade strojnog dijela na CNC stroju uočeno je da je potrebno izvesti korekciju programa. </w:t>
            </w:r>
          </w:p>
          <w:p w14:paraId="156BE003" w14:textId="77777777" w:rsidR="00710004" w:rsidRDefault="002D002D">
            <w:pPr>
              <w:pStyle w:val="normal-000401"/>
              <w:spacing w:after="0"/>
            </w:pPr>
            <w:r>
              <w:rPr>
                <w:rStyle w:val="defaultparagraphfont-000026"/>
              </w:rPr>
              <w:t xml:space="preserve">Zadatak: </w:t>
            </w:r>
            <w:r>
              <w:rPr>
                <w:rStyle w:val="defaultparagraphfont-000028"/>
              </w:rPr>
              <w:t xml:space="preserve">Korigiraj program zamjenom vrijednosti parametara dubine prolaza kod ciklusa za uzdužno </w:t>
            </w:r>
            <w:r>
              <w:rPr>
                <w:rStyle w:val="defaultparagraphfont-000028"/>
              </w:rPr>
              <w:t>tokarenje materijala. Povećaj zadanu vrijednost s 1 mm na 2 mm. Ponovo pokreni program i uoči što se dogodilo s vremenom izrade strojnog dijela na stroju</w:t>
            </w:r>
            <w:r>
              <w:t xml:space="preserve"> </w:t>
            </w:r>
          </w:p>
          <w:p w14:paraId="667D915A" w14:textId="77777777" w:rsidR="00710004" w:rsidRDefault="002D002D">
            <w:pPr>
              <w:pStyle w:val="normal-000031"/>
              <w:spacing w:before="0" w:after="0"/>
            </w:pPr>
            <w:r>
              <w:rPr>
                <w:rStyle w:val="defaultparagraphfont-000913"/>
              </w:rPr>
              <w:t xml:space="preserve">Vrednovanje kao i za učenje: </w:t>
            </w:r>
          </w:p>
          <w:p w14:paraId="7A3E27B9" w14:textId="77777777" w:rsidR="00710004" w:rsidRDefault="002D002D">
            <w:pPr>
              <w:pStyle w:val="normal-000031"/>
              <w:spacing w:before="0" w:after="0"/>
            </w:pPr>
            <w:r>
              <w:rPr>
                <w:rStyle w:val="defaultparagraphfont-000072"/>
              </w:rPr>
              <w:t xml:space="preserve">Nastavnik vrednuje praktičan rad, primjenu znanja u praksi i misaonu aktivnost, motivaciju i trud učenika, brigu o alatu, strojevima i uređajima,  vođenje dnevnika praktične nastave (portfolia), točnost dolazaka na nastavu, urednost i odnos prema kolegama i nastavnicima (mentorima). Također na kraju </w:t>
            </w:r>
            <w:r>
              <w:rPr>
                <w:rStyle w:val="defaultparagraphfont-000072"/>
              </w:rPr>
              <w:lastRenderedPageBreak/>
              <w:t>vježbi učenici ispunjavaju listu za samoprocjenu.</w:t>
            </w:r>
            <w:r>
              <w:rPr>
                <w:color w:val="000000"/>
              </w:rPr>
              <w:br/>
            </w:r>
            <w:r>
              <w:rPr>
                <w:rStyle w:val="defaultparagraphfont-000072"/>
              </w:rPr>
              <w:t>Samoprocjena</w:t>
            </w:r>
            <w:r>
              <w:t xml:space="preserve"> </w:t>
            </w:r>
          </w:p>
          <w:tbl>
            <w:tblPr>
              <w:tblW w:w="0" w:type="auto"/>
              <w:tblCellMar>
                <w:top w:w="15" w:type="dxa"/>
                <w:left w:w="15" w:type="dxa"/>
                <w:bottom w:w="15" w:type="dxa"/>
                <w:right w:w="15" w:type="dxa"/>
              </w:tblCellMar>
              <w:tblLook w:val="04A0" w:firstRow="1" w:lastRow="0" w:firstColumn="1" w:lastColumn="0" w:noHBand="0" w:noVBand="1"/>
            </w:tblPr>
            <w:tblGrid>
              <w:gridCol w:w="4545"/>
              <w:gridCol w:w="1215"/>
              <w:gridCol w:w="1260"/>
              <w:gridCol w:w="1395"/>
            </w:tblGrid>
            <w:tr w:rsidR="00710004" w14:paraId="3FB51299" w14:textId="77777777">
              <w:trPr>
                <w:trHeight w:val="255"/>
              </w:trPr>
              <w:tc>
                <w:tcPr>
                  <w:tcW w:w="4545" w:type="dxa"/>
                  <w:tcBorders>
                    <w:top w:val="single" w:sz="6" w:space="0" w:color="000000"/>
                    <w:left w:val="single" w:sz="6" w:space="0" w:color="000000"/>
                    <w:bottom w:val="single" w:sz="6" w:space="0" w:color="000000"/>
                    <w:right w:val="single" w:sz="6" w:space="0" w:color="000000"/>
                  </w:tcBorders>
                  <w:shd w:val="clear" w:color="auto" w:fill="D9E2F3"/>
                  <w:tcMar>
                    <w:top w:w="0" w:type="dxa"/>
                    <w:left w:w="90" w:type="dxa"/>
                    <w:bottom w:w="0" w:type="dxa"/>
                    <w:right w:w="90" w:type="dxa"/>
                  </w:tcMar>
                  <w:vAlign w:val="center"/>
                  <w:hideMark/>
                </w:tcPr>
                <w:p w14:paraId="3D86D1FA" w14:textId="77777777" w:rsidR="00710004" w:rsidRDefault="002D002D">
                  <w:pPr>
                    <w:pStyle w:val="normal-000401"/>
                    <w:spacing w:after="0"/>
                  </w:pPr>
                  <w:r>
                    <w:rPr>
                      <w:rStyle w:val="defaultparagraphfont-000026"/>
                    </w:rPr>
                    <w:t xml:space="preserve">Procijeni koliko dobro izvodiš vježbu </w:t>
                  </w:r>
                </w:p>
                <w:p w14:paraId="783241B4" w14:textId="77777777" w:rsidR="00710004" w:rsidRDefault="002D002D">
                  <w:pPr>
                    <w:pStyle w:val="normal-000401"/>
                    <w:spacing w:after="0"/>
                  </w:pPr>
                  <w:r>
                    <w:rPr>
                      <w:rStyle w:val="defaultparagraphfont-000028"/>
                    </w:rPr>
                    <w:t>(Stavi kvačicu u stupcu koji odgovara tvojoj procjeni)</w:t>
                  </w:r>
                  <w:r>
                    <w:t xml:space="preserve"> </w:t>
                  </w:r>
                </w:p>
              </w:tc>
              <w:tc>
                <w:tcPr>
                  <w:tcW w:w="1215" w:type="dxa"/>
                  <w:tcBorders>
                    <w:top w:val="single" w:sz="6" w:space="0" w:color="000000"/>
                    <w:left w:val="single" w:sz="6" w:space="0" w:color="000000"/>
                    <w:bottom w:val="single" w:sz="6" w:space="0" w:color="000000"/>
                    <w:right w:val="single" w:sz="6" w:space="0" w:color="000000"/>
                  </w:tcBorders>
                  <w:shd w:val="clear" w:color="auto" w:fill="D9E2F3"/>
                  <w:tcMar>
                    <w:top w:w="0" w:type="dxa"/>
                    <w:left w:w="90" w:type="dxa"/>
                    <w:bottom w:w="0" w:type="dxa"/>
                    <w:right w:w="90" w:type="dxa"/>
                  </w:tcMar>
                  <w:vAlign w:val="center"/>
                  <w:hideMark/>
                </w:tcPr>
                <w:p w14:paraId="3B0F8715" w14:textId="77777777" w:rsidR="00710004" w:rsidRDefault="002D002D">
                  <w:pPr>
                    <w:pStyle w:val="normal-000397"/>
                    <w:spacing w:after="0"/>
                  </w:pPr>
                  <w:r>
                    <w:rPr>
                      <w:rStyle w:val="defaultparagraphfont-000026"/>
                    </w:rPr>
                    <w:t xml:space="preserve">U potpunosti </w:t>
                  </w:r>
                </w:p>
              </w:tc>
              <w:tc>
                <w:tcPr>
                  <w:tcW w:w="1260" w:type="dxa"/>
                  <w:tcBorders>
                    <w:top w:val="single" w:sz="6" w:space="0" w:color="000000"/>
                    <w:left w:val="single" w:sz="6" w:space="0" w:color="000000"/>
                    <w:bottom w:val="single" w:sz="6" w:space="0" w:color="000000"/>
                    <w:right w:val="single" w:sz="6" w:space="0" w:color="000000"/>
                  </w:tcBorders>
                  <w:shd w:val="clear" w:color="auto" w:fill="D9E2F3"/>
                  <w:tcMar>
                    <w:top w:w="0" w:type="dxa"/>
                    <w:left w:w="90" w:type="dxa"/>
                    <w:bottom w:w="0" w:type="dxa"/>
                    <w:right w:w="90" w:type="dxa"/>
                  </w:tcMar>
                  <w:vAlign w:val="center"/>
                  <w:hideMark/>
                </w:tcPr>
                <w:p w14:paraId="5DBE11A9" w14:textId="77777777" w:rsidR="00710004" w:rsidRDefault="002D002D">
                  <w:pPr>
                    <w:pStyle w:val="normal-000397"/>
                    <w:spacing w:after="0"/>
                  </w:pPr>
                  <w:r>
                    <w:rPr>
                      <w:rStyle w:val="defaultparagraphfont-000026"/>
                    </w:rPr>
                    <w:t xml:space="preserve">Djelomično </w:t>
                  </w:r>
                </w:p>
              </w:tc>
              <w:tc>
                <w:tcPr>
                  <w:tcW w:w="1395" w:type="dxa"/>
                  <w:tcBorders>
                    <w:top w:val="single" w:sz="6" w:space="0" w:color="000000"/>
                    <w:left w:val="single" w:sz="6" w:space="0" w:color="000000"/>
                    <w:bottom w:val="single" w:sz="6" w:space="0" w:color="000000"/>
                    <w:right w:val="single" w:sz="6" w:space="0" w:color="000000"/>
                  </w:tcBorders>
                  <w:shd w:val="clear" w:color="auto" w:fill="D9E2F3"/>
                  <w:tcMar>
                    <w:top w:w="0" w:type="dxa"/>
                    <w:left w:w="90" w:type="dxa"/>
                    <w:bottom w:w="0" w:type="dxa"/>
                    <w:right w:w="90" w:type="dxa"/>
                  </w:tcMar>
                  <w:vAlign w:val="center"/>
                  <w:hideMark/>
                </w:tcPr>
                <w:p w14:paraId="5FB862D9" w14:textId="77777777" w:rsidR="00710004" w:rsidRDefault="002D002D">
                  <w:pPr>
                    <w:pStyle w:val="normal-000397"/>
                    <w:spacing w:after="0"/>
                  </w:pPr>
                  <w:r>
                    <w:rPr>
                      <w:rStyle w:val="defaultparagraphfont-000026"/>
                    </w:rPr>
                    <w:t xml:space="preserve">Trebam pomoć </w:t>
                  </w:r>
                </w:p>
              </w:tc>
            </w:tr>
            <w:tr w:rsidR="00710004" w14:paraId="49A2E9F1" w14:textId="77777777">
              <w:trPr>
                <w:trHeight w:val="255"/>
              </w:trPr>
              <w:tc>
                <w:tcPr>
                  <w:tcW w:w="454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20974369" w14:textId="77777777" w:rsidR="00710004" w:rsidRDefault="002D002D">
                  <w:pPr>
                    <w:pStyle w:val="normal-000401"/>
                    <w:spacing w:after="0"/>
                  </w:pPr>
                  <w:r>
                    <w:rPr>
                      <w:rStyle w:val="defaultparagraphfont-000028"/>
                    </w:rPr>
                    <w:t xml:space="preserve">Mogu prepoznati ciklusa za tokarenje slojeva materijala </w:t>
                  </w:r>
                </w:p>
              </w:tc>
              <w:tc>
                <w:tcPr>
                  <w:tcW w:w="121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6601E617" w14:textId="77777777" w:rsidR="00710004" w:rsidRDefault="002D002D">
                  <w:pPr>
                    <w:pStyle w:val="normal-000397"/>
                    <w:spacing w:after="0"/>
                  </w:pPr>
                  <w:r>
                    <w:rPr>
                      <w:rStyle w:val="000027"/>
                    </w:rPr>
                    <w:t> </w:t>
                  </w:r>
                  <w:r>
                    <w:t xml:space="preserve"> </w:t>
                  </w:r>
                </w:p>
              </w:tc>
              <w:tc>
                <w:tcPr>
                  <w:tcW w:w="1260"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71E4DD1D" w14:textId="77777777" w:rsidR="00710004" w:rsidRDefault="002D002D">
                  <w:pPr>
                    <w:pStyle w:val="normal-000397"/>
                    <w:spacing w:after="0"/>
                  </w:pPr>
                  <w:r>
                    <w:rPr>
                      <w:rStyle w:val="000027"/>
                    </w:rPr>
                    <w:t> </w:t>
                  </w:r>
                  <w:r>
                    <w:t xml:space="preserve"> </w:t>
                  </w:r>
                </w:p>
              </w:tc>
              <w:tc>
                <w:tcPr>
                  <w:tcW w:w="139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74039CCA" w14:textId="77777777" w:rsidR="00710004" w:rsidRDefault="002D002D">
                  <w:pPr>
                    <w:pStyle w:val="normal-000397"/>
                    <w:spacing w:after="0"/>
                  </w:pPr>
                  <w:r>
                    <w:rPr>
                      <w:rStyle w:val="000027"/>
                    </w:rPr>
                    <w:t> </w:t>
                  </w:r>
                  <w:r>
                    <w:t xml:space="preserve"> </w:t>
                  </w:r>
                </w:p>
              </w:tc>
            </w:tr>
            <w:tr w:rsidR="00710004" w14:paraId="2A75F3C9" w14:textId="77777777">
              <w:trPr>
                <w:trHeight w:val="255"/>
              </w:trPr>
              <w:tc>
                <w:tcPr>
                  <w:tcW w:w="454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09F5A66F" w14:textId="77777777" w:rsidR="00710004" w:rsidRDefault="002D002D">
                  <w:pPr>
                    <w:pStyle w:val="normal-000401"/>
                    <w:spacing w:after="0"/>
                  </w:pPr>
                  <w:r>
                    <w:rPr>
                      <w:rStyle w:val="defaultparagraphfont-000028"/>
                    </w:rPr>
                    <w:t xml:space="preserve">Upoznat sam s parametrom kojeg je potrebno zamiieniti </w:t>
                  </w:r>
                </w:p>
              </w:tc>
              <w:tc>
                <w:tcPr>
                  <w:tcW w:w="121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2FFEA8AC" w14:textId="77777777" w:rsidR="00710004" w:rsidRDefault="002D002D">
                  <w:pPr>
                    <w:pStyle w:val="normal-000397"/>
                    <w:spacing w:after="0"/>
                  </w:pPr>
                  <w:r>
                    <w:rPr>
                      <w:rStyle w:val="000027"/>
                    </w:rPr>
                    <w:t> </w:t>
                  </w:r>
                  <w:r>
                    <w:t xml:space="preserve"> </w:t>
                  </w:r>
                </w:p>
              </w:tc>
              <w:tc>
                <w:tcPr>
                  <w:tcW w:w="1260"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579998BD" w14:textId="77777777" w:rsidR="00710004" w:rsidRDefault="002D002D">
                  <w:pPr>
                    <w:pStyle w:val="normal-000397"/>
                    <w:spacing w:after="0"/>
                  </w:pPr>
                  <w:r>
                    <w:rPr>
                      <w:rStyle w:val="000027"/>
                    </w:rPr>
                    <w:t> </w:t>
                  </w:r>
                  <w:r>
                    <w:t xml:space="preserve"> </w:t>
                  </w:r>
                </w:p>
              </w:tc>
              <w:tc>
                <w:tcPr>
                  <w:tcW w:w="139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3A8564BA" w14:textId="77777777" w:rsidR="00710004" w:rsidRDefault="002D002D">
                  <w:pPr>
                    <w:pStyle w:val="normal-000397"/>
                    <w:spacing w:after="0"/>
                  </w:pPr>
                  <w:r>
                    <w:rPr>
                      <w:rStyle w:val="000027"/>
                    </w:rPr>
                    <w:t> </w:t>
                  </w:r>
                  <w:r>
                    <w:t xml:space="preserve"> </w:t>
                  </w:r>
                </w:p>
              </w:tc>
            </w:tr>
            <w:tr w:rsidR="00710004" w14:paraId="6C401948" w14:textId="77777777">
              <w:trPr>
                <w:trHeight w:val="255"/>
              </w:trPr>
              <w:tc>
                <w:tcPr>
                  <w:tcW w:w="454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0A16330D" w14:textId="77777777" w:rsidR="00710004" w:rsidRDefault="002D002D">
                  <w:pPr>
                    <w:pStyle w:val="normal-000401"/>
                    <w:spacing w:after="0"/>
                  </w:pPr>
                  <w:r>
                    <w:rPr>
                      <w:rStyle w:val="defaultparagraphfont-000028"/>
                    </w:rPr>
                    <w:t>Uspješno sam proveo zamjenu vrijednosti parametara</w:t>
                  </w:r>
                  <w:r>
                    <w:t xml:space="preserve"> </w:t>
                  </w:r>
                </w:p>
              </w:tc>
              <w:tc>
                <w:tcPr>
                  <w:tcW w:w="121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10B122B6" w14:textId="77777777" w:rsidR="00710004" w:rsidRDefault="002D002D">
                  <w:pPr>
                    <w:pStyle w:val="normal-000397"/>
                    <w:spacing w:after="0"/>
                  </w:pPr>
                  <w:r>
                    <w:rPr>
                      <w:rStyle w:val="000027"/>
                    </w:rPr>
                    <w:t> </w:t>
                  </w:r>
                  <w:r>
                    <w:t xml:space="preserve"> </w:t>
                  </w:r>
                </w:p>
              </w:tc>
              <w:tc>
                <w:tcPr>
                  <w:tcW w:w="1260"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768D614D" w14:textId="77777777" w:rsidR="00710004" w:rsidRDefault="002D002D">
                  <w:pPr>
                    <w:pStyle w:val="normal-000397"/>
                    <w:spacing w:after="0"/>
                  </w:pPr>
                  <w:r>
                    <w:rPr>
                      <w:rStyle w:val="000027"/>
                    </w:rPr>
                    <w:t> </w:t>
                  </w:r>
                  <w:r>
                    <w:t xml:space="preserve"> </w:t>
                  </w:r>
                </w:p>
              </w:tc>
              <w:tc>
                <w:tcPr>
                  <w:tcW w:w="139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28DAC83A" w14:textId="77777777" w:rsidR="00710004" w:rsidRDefault="002D002D">
                  <w:pPr>
                    <w:pStyle w:val="normal-000397"/>
                    <w:spacing w:after="0"/>
                  </w:pPr>
                  <w:r>
                    <w:rPr>
                      <w:rStyle w:val="000027"/>
                    </w:rPr>
                    <w:t> </w:t>
                  </w:r>
                  <w:r>
                    <w:t xml:space="preserve"> </w:t>
                  </w:r>
                </w:p>
              </w:tc>
            </w:tr>
            <w:tr w:rsidR="00710004" w14:paraId="33381A79" w14:textId="77777777">
              <w:trPr>
                <w:trHeight w:val="255"/>
              </w:trPr>
              <w:tc>
                <w:tcPr>
                  <w:tcW w:w="454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7216D28B" w14:textId="77777777" w:rsidR="00710004" w:rsidRDefault="002D002D">
                  <w:pPr>
                    <w:pStyle w:val="normal-000401"/>
                    <w:spacing w:after="0"/>
                  </w:pPr>
                  <w:r>
                    <w:rPr>
                      <w:rStyle w:val="defaultparagraphfont-000028"/>
                    </w:rPr>
                    <w:t>Koristim zaštitnu opremu i poštujem mjere zaštite</w:t>
                  </w:r>
                  <w:r>
                    <w:t xml:space="preserve"> </w:t>
                  </w:r>
                </w:p>
              </w:tc>
              <w:tc>
                <w:tcPr>
                  <w:tcW w:w="121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70981435" w14:textId="77777777" w:rsidR="00710004" w:rsidRDefault="002D002D">
                  <w:pPr>
                    <w:pStyle w:val="normal-000397"/>
                    <w:spacing w:after="0"/>
                  </w:pPr>
                  <w:r>
                    <w:rPr>
                      <w:rStyle w:val="000027"/>
                    </w:rPr>
                    <w:t> </w:t>
                  </w:r>
                  <w:r>
                    <w:t xml:space="preserve"> </w:t>
                  </w:r>
                </w:p>
              </w:tc>
              <w:tc>
                <w:tcPr>
                  <w:tcW w:w="1260"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154C1CE2" w14:textId="77777777" w:rsidR="00710004" w:rsidRDefault="002D002D">
                  <w:pPr>
                    <w:pStyle w:val="normal-000397"/>
                    <w:spacing w:after="0"/>
                  </w:pPr>
                  <w:r>
                    <w:rPr>
                      <w:rStyle w:val="000027"/>
                    </w:rPr>
                    <w:t> </w:t>
                  </w:r>
                  <w:r>
                    <w:t xml:space="preserve"> </w:t>
                  </w:r>
                </w:p>
              </w:tc>
              <w:tc>
                <w:tcPr>
                  <w:tcW w:w="139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23FCC5AC" w14:textId="77777777" w:rsidR="00710004" w:rsidRDefault="002D002D">
                  <w:pPr>
                    <w:pStyle w:val="normal-000397"/>
                    <w:spacing w:after="0"/>
                  </w:pPr>
                  <w:r>
                    <w:rPr>
                      <w:rStyle w:val="000027"/>
                    </w:rPr>
                    <w:t> </w:t>
                  </w:r>
                  <w:r>
                    <w:t xml:space="preserve"> </w:t>
                  </w:r>
                </w:p>
              </w:tc>
            </w:tr>
            <w:tr w:rsidR="00710004" w14:paraId="642EDC61" w14:textId="77777777">
              <w:trPr>
                <w:trHeight w:val="255"/>
              </w:trPr>
              <w:tc>
                <w:tcPr>
                  <w:tcW w:w="454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0A5C5646" w14:textId="77777777" w:rsidR="00710004" w:rsidRDefault="002D002D">
                  <w:pPr>
                    <w:pStyle w:val="normal-000401"/>
                    <w:spacing w:after="0"/>
                  </w:pPr>
                  <w:r>
                    <w:rPr>
                      <w:rStyle w:val="defaultparagraphfont-000028"/>
                    </w:rPr>
                    <w:t>Provodim ponovo pokretanje izvršenje programa</w:t>
                  </w:r>
                  <w:r>
                    <w:t xml:space="preserve"> </w:t>
                  </w:r>
                </w:p>
              </w:tc>
              <w:tc>
                <w:tcPr>
                  <w:tcW w:w="121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13666565" w14:textId="77777777" w:rsidR="00710004" w:rsidRDefault="002D002D">
                  <w:pPr>
                    <w:pStyle w:val="normal-000397"/>
                    <w:spacing w:after="0"/>
                  </w:pPr>
                  <w:r>
                    <w:rPr>
                      <w:rStyle w:val="000027"/>
                    </w:rPr>
                    <w:t> </w:t>
                  </w:r>
                  <w:r>
                    <w:t xml:space="preserve"> </w:t>
                  </w:r>
                </w:p>
              </w:tc>
              <w:tc>
                <w:tcPr>
                  <w:tcW w:w="1260"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5A4C7C60" w14:textId="77777777" w:rsidR="00710004" w:rsidRDefault="002D002D">
                  <w:pPr>
                    <w:pStyle w:val="normal-000397"/>
                    <w:spacing w:after="0"/>
                  </w:pPr>
                  <w:r>
                    <w:rPr>
                      <w:rStyle w:val="000027"/>
                    </w:rPr>
                    <w:t> </w:t>
                  </w:r>
                  <w:r>
                    <w:t xml:space="preserve"> </w:t>
                  </w:r>
                </w:p>
              </w:tc>
              <w:tc>
                <w:tcPr>
                  <w:tcW w:w="139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434C60EA" w14:textId="77777777" w:rsidR="00710004" w:rsidRDefault="002D002D">
                  <w:pPr>
                    <w:pStyle w:val="normal-000397"/>
                    <w:spacing w:after="0"/>
                  </w:pPr>
                  <w:r>
                    <w:rPr>
                      <w:rStyle w:val="000027"/>
                    </w:rPr>
                    <w:t> </w:t>
                  </w:r>
                  <w:r>
                    <w:t xml:space="preserve"> </w:t>
                  </w:r>
                </w:p>
              </w:tc>
            </w:tr>
            <w:tr w:rsidR="00710004" w14:paraId="0DE58DC5" w14:textId="77777777">
              <w:trPr>
                <w:trHeight w:val="255"/>
              </w:trPr>
              <w:tc>
                <w:tcPr>
                  <w:tcW w:w="454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74C95A3D" w14:textId="77777777" w:rsidR="00710004" w:rsidRDefault="002D002D">
                  <w:pPr>
                    <w:pStyle w:val="normal-000401"/>
                    <w:spacing w:after="0"/>
                  </w:pPr>
                  <w:r>
                    <w:rPr>
                      <w:rStyle w:val="defaultparagraphfont-000028"/>
                    </w:rPr>
                    <w:t>Redovito vodim dnevnik praktične nastave (portfolio)</w:t>
                  </w:r>
                  <w:r>
                    <w:t xml:space="preserve"> </w:t>
                  </w:r>
                </w:p>
              </w:tc>
              <w:tc>
                <w:tcPr>
                  <w:tcW w:w="121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6B97D0AA" w14:textId="77777777" w:rsidR="00710004" w:rsidRDefault="002D002D">
                  <w:pPr>
                    <w:pStyle w:val="normal-000397"/>
                    <w:spacing w:after="0"/>
                  </w:pPr>
                  <w:r>
                    <w:rPr>
                      <w:rStyle w:val="000027"/>
                    </w:rPr>
                    <w:t> </w:t>
                  </w:r>
                  <w:r>
                    <w:t xml:space="preserve"> </w:t>
                  </w:r>
                </w:p>
              </w:tc>
              <w:tc>
                <w:tcPr>
                  <w:tcW w:w="1260"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3A2D095D" w14:textId="77777777" w:rsidR="00710004" w:rsidRDefault="002D002D">
                  <w:pPr>
                    <w:pStyle w:val="normal-000397"/>
                    <w:spacing w:after="0"/>
                  </w:pPr>
                  <w:r>
                    <w:rPr>
                      <w:rStyle w:val="000027"/>
                    </w:rPr>
                    <w:t> </w:t>
                  </w:r>
                  <w:r>
                    <w:t xml:space="preserve"> </w:t>
                  </w:r>
                </w:p>
              </w:tc>
              <w:tc>
                <w:tcPr>
                  <w:tcW w:w="139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6CCCF525" w14:textId="77777777" w:rsidR="00710004" w:rsidRDefault="002D002D">
                  <w:pPr>
                    <w:pStyle w:val="normal-000397"/>
                    <w:spacing w:after="0"/>
                  </w:pPr>
                  <w:r>
                    <w:rPr>
                      <w:rStyle w:val="000027"/>
                    </w:rPr>
                    <w:t> </w:t>
                  </w:r>
                  <w:r>
                    <w:t xml:space="preserve"> </w:t>
                  </w:r>
                </w:p>
              </w:tc>
            </w:tr>
            <w:tr w:rsidR="00710004" w14:paraId="168DF019" w14:textId="77777777">
              <w:trPr>
                <w:trHeight w:val="255"/>
              </w:trPr>
              <w:tc>
                <w:tcPr>
                  <w:tcW w:w="454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3A7C85D3" w14:textId="77777777" w:rsidR="00710004" w:rsidRDefault="002D002D">
                  <w:pPr>
                    <w:pStyle w:val="normal-000401"/>
                    <w:spacing w:after="0"/>
                  </w:pPr>
                  <w:r>
                    <w:rPr>
                      <w:rStyle w:val="defaultparagraphfont-000028"/>
                    </w:rPr>
                    <w:t>Zalažem se i trudim pri izvođenju vježbe</w:t>
                  </w:r>
                  <w:r>
                    <w:t xml:space="preserve"> </w:t>
                  </w:r>
                </w:p>
              </w:tc>
              <w:tc>
                <w:tcPr>
                  <w:tcW w:w="121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5626BF86" w14:textId="77777777" w:rsidR="00710004" w:rsidRDefault="002D002D">
                  <w:pPr>
                    <w:pStyle w:val="normal-000397"/>
                    <w:spacing w:after="0"/>
                  </w:pPr>
                  <w:r>
                    <w:rPr>
                      <w:rStyle w:val="000027"/>
                    </w:rPr>
                    <w:t> </w:t>
                  </w:r>
                  <w:r>
                    <w:t xml:space="preserve"> </w:t>
                  </w:r>
                </w:p>
              </w:tc>
              <w:tc>
                <w:tcPr>
                  <w:tcW w:w="1260"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278E69A6" w14:textId="77777777" w:rsidR="00710004" w:rsidRDefault="002D002D">
                  <w:pPr>
                    <w:pStyle w:val="normal-000397"/>
                    <w:spacing w:after="0"/>
                  </w:pPr>
                  <w:r>
                    <w:rPr>
                      <w:rStyle w:val="000027"/>
                    </w:rPr>
                    <w:t> </w:t>
                  </w:r>
                  <w:r>
                    <w:t xml:space="preserve"> </w:t>
                  </w:r>
                </w:p>
              </w:tc>
              <w:tc>
                <w:tcPr>
                  <w:tcW w:w="139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1D77C359" w14:textId="77777777" w:rsidR="00710004" w:rsidRDefault="002D002D">
                  <w:pPr>
                    <w:pStyle w:val="normal-000397"/>
                    <w:spacing w:after="0"/>
                  </w:pPr>
                  <w:r>
                    <w:rPr>
                      <w:rStyle w:val="000027"/>
                    </w:rPr>
                    <w:t> </w:t>
                  </w:r>
                  <w:r>
                    <w:t xml:space="preserve"> </w:t>
                  </w:r>
                </w:p>
              </w:tc>
            </w:tr>
          </w:tbl>
          <w:p w14:paraId="5E409C7D" w14:textId="77777777" w:rsidR="00710004" w:rsidRDefault="002D002D">
            <w:pPr>
              <w:pStyle w:val="normal-000401"/>
              <w:spacing w:after="0"/>
            </w:pPr>
            <w:r>
              <w:rPr>
                <w:rStyle w:val="000027"/>
              </w:rPr>
              <w:t> </w:t>
            </w:r>
            <w:r>
              <w:t xml:space="preserve"> </w:t>
            </w:r>
          </w:p>
        </w:tc>
      </w:tr>
      <w:tr w:rsidR="00710004" w14:paraId="5127BFF8" w14:textId="77777777">
        <w:trPr>
          <w:trHeight w:val="345"/>
        </w:trPr>
        <w:tc>
          <w:tcPr>
            <w:tcW w:w="8535" w:type="dxa"/>
            <w:gridSpan w:val="4"/>
            <w:tcBorders>
              <w:top w:val="single" w:sz="6" w:space="0" w:color="auto"/>
              <w:left w:val="single" w:sz="6" w:space="0" w:color="auto"/>
              <w:bottom w:val="single" w:sz="6" w:space="0" w:color="auto"/>
              <w:right w:val="single" w:sz="6" w:space="0" w:color="auto"/>
            </w:tcBorders>
            <w:shd w:val="clear" w:color="auto" w:fill="BDD6EE"/>
            <w:tcMar>
              <w:top w:w="0" w:type="dxa"/>
              <w:left w:w="90" w:type="dxa"/>
              <w:bottom w:w="0" w:type="dxa"/>
              <w:right w:w="90" w:type="dxa"/>
            </w:tcMar>
            <w:vAlign w:val="center"/>
            <w:hideMark/>
          </w:tcPr>
          <w:p w14:paraId="3E014102" w14:textId="77777777" w:rsidR="00710004" w:rsidRDefault="002D002D">
            <w:pPr>
              <w:pStyle w:val="normal-000070"/>
            </w:pPr>
            <w:r>
              <w:rPr>
                <w:rStyle w:val="defaultparagraphfont-000026"/>
              </w:rPr>
              <w:lastRenderedPageBreak/>
              <w:t xml:space="preserve">Prijedlog prilagodbe za učenike s posebnim odgojno-obrazovnim potrebama </w:t>
            </w:r>
          </w:p>
        </w:tc>
      </w:tr>
      <w:tr w:rsidR="00710004" w14:paraId="6B9EA415" w14:textId="77777777">
        <w:tc>
          <w:tcPr>
            <w:tcW w:w="8535" w:type="dxa"/>
            <w:gridSpan w:val="4"/>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7CFC698D" w14:textId="77777777" w:rsidR="00710004" w:rsidRDefault="002D002D">
            <w:pPr>
              <w:pStyle w:val="normal-000189"/>
            </w:pPr>
            <w:r>
              <w:rPr>
                <w:rStyle w:val="defaultparagraphfont-000028"/>
              </w:rPr>
              <w:t xml:space="preserve">Budući da se u ovom skupu ishoda učenja najčešće koristi </w:t>
            </w:r>
            <w:r>
              <w:rPr>
                <w:rStyle w:val="defaultparagraphfont-000026"/>
              </w:rPr>
              <w:t xml:space="preserve">učenje temeljeno na radu te heuristička i problemska nastava </w:t>
            </w:r>
            <w:r>
              <w:rPr>
                <w:rStyle w:val="defaultparagraphfont-000028"/>
              </w:rPr>
              <w:t xml:space="preserve">u kojemu se učenici stavljaju u realne radne situacije tijekom kojih se dijele </w:t>
            </w:r>
            <w:r>
              <w:rPr>
                <w:rStyle w:val="defaultparagraphfont-000026"/>
              </w:rPr>
              <w:t xml:space="preserve">u timove </w:t>
            </w:r>
            <w:r>
              <w:rPr>
                <w:rStyle w:val="defaultparagraphfont-000028"/>
              </w:rPr>
              <w:t xml:space="preserve">, pri dijeljenju u timove treba voditi računa da učenici s posebnim odgojno-obrazovnim potrebama budu ravnomjerno raspoređeni u svaki tim u kojem će imati svoju ulogu. Na takav način svaki učenik ima priliku pokazati svoje jače strane, a ostali članovi tima imaju priliku učiti raditi sa članovima tima različitih sposobnosti sukladno realnom radnom okruženju. U </w:t>
            </w:r>
            <w:r>
              <w:rPr>
                <w:rStyle w:val="defaultparagraphfont-000028"/>
              </w:rPr>
              <w:t>individualiziranom kurikulu za svakog učenika s posebnim potrebama navedeni su preporučeni načini rada, primjeri individualizacije te načini i oblici vrednovanja. Poseban naglasak treba staviti na kontinuirano vrednovanje za učenje koristeći kvalitetne, konstruktivne i poticajne povratne informacije u cilju motiviranja učenika, jačanja samopouzdanja te omogućavanja daljnjeg napretka. Nastavnik će procijeniti koja razina pedagoške podrške učeniku je potrebna. Nije namjera da  nastavnik odradi dio uvjeta za d</w:t>
            </w:r>
            <w:r>
              <w:rPr>
                <w:rStyle w:val="defaultparagraphfont-000028"/>
              </w:rPr>
              <w:t xml:space="preserve">ostizanje ishoda učenja umjesto učenika. </w:t>
            </w:r>
          </w:p>
          <w:p w14:paraId="7A6A4BF7" w14:textId="77777777" w:rsidR="00710004" w:rsidRDefault="002D002D">
            <w:pPr>
              <w:pStyle w:val="normal-000189"/>
            </w:pPr>
            <w:r>
              <w:rPr>
                <w:rStyle w:val="defaultparagraphfont-000026"/>
              </w:rPr>
              <w:t xml:space="preserve">Vrednovanje učenika s teškoćama: </w:t>
            </w:r>
          </w:p>
          <w:p w14:paraId="5AF14BC6" w14:textId="77777777" w:rsidR="00710004" w:rsidRDefault="002D002D">
            <w:pPr>
              <w:pStyle w:val="normal-000189"/>
            </w:pPr>
            <w:r>
              <w:rPr>
                <w:rStyle w:val="defaultparagraphfont-000028"/>
              </w:rPr>
              <w:t>Učeniku se zadaje manje složen zadatak za koji je potrebno izvesti korekciju programa, koji radi uz dodatne upute, pomoć nastavnika i produženo vrijeme, ako je potrebno.</w:t>
            </w:r>
            <w:r>
              <w:t xml:space="preserve"> </w:t>
            </w:r>
          </w:p>
          <w:p w14:paraId="75F4CD4F" w14:textId="77777777" w:rsidR="00710004" w:rsidRDefault="002D002D">
            <w:pPr>
              <w:pStyle w:val="normal-000914"/>
            </w:pPr>
            <w:r>
              <w:rPr>
                <w:rStyle w:val="defaultparagraphfont-000026"/>
              </w:rPr>
              <w:t xml:space="preserve">Darovitim  učenicima </w:t>
            </w:r>
            <w:r>
              <w:rPr>
                <w:rStyle w:val="defaultparagraphfont-000028"/>
              </w:rPr>
              <w:t>treba omogućiti obogaćivanje sadržaja (proširivanje dodatnim sadržajima kojih se rijetko dotiču) ili postavljanjem ishoda više razine, a sve u skladu sa razlikovnim/individualiziranim kurikulom.   Preporuča se takvim učenicima ponuditi složeniji   zadatak, a vrednovanje treba provoditi sukladno razlikovnom/ individualiziranom kurikulu u cilju poticanja motivacije i napretka.</w:t>
            </w:r>
            <w:r>
              <w:t xml:space="preserve"> </w:t>
            </w:r>
          </w:p>
          <w:p w14:paraId="4B753C7F" w14:textId="77777777" w:rsidR="00710004" w:rsidRDefault="002D002D">
            <w:pPr>
              <w:pStyle w:val="normal-000914"/>
            </w:pPr>
            <w:r>
              <w:rPr>
                <w:rStyle w:val="000027"/>
              </w:rPr>
              <w:t> </w:t>
            </w:r>
            <w:r>
              <w:t xml:space="preserve"> </w:t>
            </w:r>
          </w:p>
        </w:tc>
      </w:tr>
      <w:tr w:rsidR="00710004" w14:paraId="51EC5675" w14:textId="77777777">
        <w:trPr>
          <w:trHeight w:val="360"/>
        </w:trPr>
        <w:tc>
          <w:tcPr>
            <w:tcW w:w="4200" w:type="dxa"/>
            <w:gridSpan w:val="2"/>
            <w:tcBorders>
              <w:top w:val="single" w:sz="6" w:space="0" w:color="auto"/>
              <w:left w:val="single" w:sz="6" w:space="0" w:color="auto"/>
              <w:bottom w:val="single" w:sz="6" w:space="0" w:color="auto"/>
              <w:right w:val="single" w:sz="6" w:space="0" w:color="auto"/>
            </w:tcBorders>
            <w:shd w:val="clear" w:color="auto" w:fill="B4C6E7"/>
            <w:tcMar>
              <w:top w:w="0" w:type="dxa"/>
              <w:left w:w="90" w:type="dxa"/>
              <w:bottom w:w="0" w:type="dxa"/>
              <w:right w:w="90" w:type="dxa"/>
            </w:tcMar>
            <w:vAlign w:val="center"/>
            <w:hideMark/>
          </w:tcPr>
          <w:p w14:paraId="4009B290" w14:textId="77777777" w:rsidR="00710004" w:rsidRDefault="002D002D">
            <w:pPr>
              <w:pStyle w:val="normal-000078"/>
            </w:pPr>
            <w:r>
              <w:rPr>
                <w:rStyle w:val="defaultparagraphfont-000026"/>
              </w:rPr>
              <w:t xml:space="preserve">Skup ishoda učenja iz SK-a, obujam: </w:t>
            </w:r>
          </w:p>
        </w:tc>
        <w:tc>
          <w:tcPr>
            <w:tcW w:w="4320" w:type="dxa"/>
            <w:gridSpan w:val="2"/>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4F141EBF" w14:textId="77777777" w:rsidR="00710004" w:rsidRDefault="002D002D">
            <w:pPr>
              <w:pStyle w:val="normal-000078"/>
            </w:pPr>
            <w:r>
              <w:rPr>
                <w:rStyle w:val="defaultparagraphfont-000026"/>
              </w:rPr>
              <w:t xml:space="preserve">Rad na CNC stroju - tokarilici, 4 CSVET </w:t>
            </w:r>
          </w:p>
        </w:tc>
      </w:tr>
      <w:tr w:rsidR="00710004" w14:paraId="4D1DC002" w14:textId="77777777">
        <w:tc>
          <w:tcPr>
            <w:tcW w:w="4200" w:type="dxa"/>
            <w:gridSpan w:val="2"/>
            <w:tcBorders>
              <w:top w:val="single" w:sz="6" w:space="0" w:color="auto"/>
              <w:left w:val="single" w:sz="6" w:space="0" w:color="auto"/>
              <w:bottom w:val="single" w:sz="6" w:space="0" w:color="auto"/>
              <w:right w:val="single" w:sz="6" w:space="0" w:color="auto"/>
            </w:tcBorders>
            <w:shd w:val="clear" w:color="auto" w:fill="BDD6EE"/>
            <w:tcMar>
              <w:top w:w="0" w:type="dxa"/>
              <w:left w:w="90" w:type="dxa"/>
              <w:bottom w:w="0" w:type="dxa"/>
              <w:right w:w="90" w:type="dxa"/>
            </w:tcMar>
            <w:vAlign w:val="center"/>
            <w:hideMark/>
          </w:tcPr>
          <w:p w14:paraId="72BDB4DF" w14:textId="77777777" w:rsidR="00710004" w:rsidRDefault="002D002D">
            <w:pPr>
              <w:pStyle w:val="normal-000195"/>
            </w:pPr>
            <w:r>
              <w:rPr>
                <w:rStyle w:val="defaultparagraphfont-000026"/>
              </w:rPr>
              <w:t xml:space="preserve">Ishodi učenja </w:t>
            </w:r>
          </w:p>
        </w:tc>
        <w:tc>
          <w:tcPr>
            <w:tcW w:w="4320" w:type="dxa"/>
            <w:gridSpan w:val="2"/>
            <w:tcBorders>
              <w:top w:val="single" w:sz="6" w:space="0" w:color="auto"/>
              <w:left w:val="single" w:sz="6" w:space="0" w:color="auto"/>
              <w:bottom w:val="single" w:sz="6" w:space="0" w:color="auto"/>
              <w:right w:val="single" w:sz="6" w:space="0" w:color="auto"/>
            </w:tcBorders>
            <w:shd w:val="clear" w:color="auto" w:fill="BDD6EE"/>
            <w:tcMar>
              <w:top w:w="0" w:type="dxa"/>
              <w:left w:w="90" w:type="dxa"/>
              <w:bottom w:w="0" w:type="dxa"/>
              <w:right w:w="90" w:type="dxa"/>
            </w:tcMar>
            <w:vAlign w:val="center"/>
            <w:hideMark/>
          </w:tcPr>
          <w:p w14:paraId="72D0BE34" w14:textId="77777777" w:rsidR="00710004" w:rsidRDefault="002D002D">
            <w:pPr>
              <w:pStyle w:val="normal-000195"/>
            </w:pPr>
            <w:r>
              <w:rPr>
                <w:rStyle w:val="defaultparagraphfont-000026"/>
              </w:rPr>
              <w:t xml:space="preserve">Ishodi učenja na razini usvojenosti „dobar” </w:t>
            </w:r>
          </w:p>
        </w:tc>
      </w:tr>
      <w:tr w:rsidR="00710004" w14:paraId="18340CBB" w14:textId="77777777">
        <w:tc>
          <w:tcPr>
            <w:tcW w:w="4200" w:type="dxa"/>
            <w:gridSpan w:val="2"/>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095BF4F5" w14:textId="77777777" w:rsidR="00710004" w:rsidRDefault="002D002D">
            <w:pPr>
              <w:pStyle w:val="normal-000070"/>
            </w:pPr>
            <w:r>
              <w:rPr>
                <w:rStyle w:val="defaultparagraphfont-000028"/>
              </w:rPr>
              <w:t>Samostalno izraditi jednostavnu tehničko-tehnološku dokumentaciju</w:t>
            </w:r>
            <w:r>
              <w:t xml:space="preserve"> </w:t>
            </w:r>
          </w:p>
        </w:tc>
        <w:tc>
          <w:tcPr>
            <w:tcW w:w="4320" w:type="dxa"/>
            <w:gridSpan w:val="2"/>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27D10185" w14:textId="77777777" w:rsidR="00710004" w:rsidRDefault="002D002D">
            <w:pPr>
              <w:pStyle w:val="normal-000070"/>
            </w:pPr>
            <w:r>
              <w:rPr>
                <w:rStyle w:val="defaultparagraphfont-000028"/>
              </w:rPr>
              <w:t xml:space="preserve">Ispuniti CNC obrasce za </w:t>
            </w:r>
            <w:r>
              <w:rPr>
                <w:rStyle w:val="defaultparagraphfont-000028"/>
              </w:rPr>
              <w:t>zadani crtež  (operacijski list, plana alata, plan stezanja, plan rezanja)</w:t>
            </w:r>
            <w:r>
              <w:t xml:space="preserve"> </w:t>
            </w:r>
          </w:p>
        </w:tc>
      </w:tr>
      <w:tr w:rsidR="00710004" w14:paraId="59031347" w14:textId="77777777">
        <w:tc>
          <w:tcPr>
            <w:tcW w:w="4200" w:type="dxa"/>
            <w:gridSpan w:val="2"/>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1FD92B5E" w14:textId="77777777" w:rsidR="00710004" w:rsidRDefault="002D002D">
            <w:pPr>
              <w:pStyle w:val="normal-000070"/>
            </w:pPr>
            <w:r>
              <w:rPr>
                <w:rStyle w:val="defaultparagraphfont-000028"/>
              </w:rPr>
              <w:t>Izabrati alate, te izmjeriti dimenzije i korekcije alata za rad na CNC stroju</w:t>
            </w:r>
            <w:r>
              <w:t xml:space="preserve"> </w:t>
            </w:r>
          </w:p>
        </w:tc>
        <w:tc>
          <w:tcPr>
            <w:tcW w:w="4320" w:type="dxa"/>
            <w:gridSpan w:val="2"/>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696168EC" w14:textId="77777777" w:rsidR="00710004" w:rsidRDefault="002D002D">
            <w:pPr>
              <w:pStyle w:val="normal-000070"/>
            </w:pPr>
            <w:r>
              <w:rPr>
                <w:rStyle w:val="defaultparagraphfont-000028"/>
              </w:rPr>
              <w:t>Umjeriti pravilno odabrane i stegnute alate</w:t>
            </w:r>
            <w:r>
              <w:t xml:space="preserve"> </w:t>
            </w:r>
          </w:p>
        </w:tc>
      </w:tr>
      <w:tr w:rsidR="00710004" w14:paraId="587676CC" w14:textId="77777777">
        <w:tc>
          <w:tcPr>
            <w:tcW w:w="4200" w:type="dxa"/>
            <w:gridSpan w:val="2"/>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66077A0F" w14:textId="77777777" w:rsidR="00710004" w:rsidRDefault="002D002D">
            <w:pPr>
              <w:pStyle w:val="normal-000070"/>
            </w:pPr>
            <w:r>
              <w:rPr>
                <w:rStyle w:val="defaultparagraphfont-000028"/>
              </w:rPr>
              <w:t>Unijeti CNC program u CNC stroj</w:t>
            </w:r>
            <w:r>
              <w:t xml:space="preserve"> </w:t>
            </w:r>
          </w:p>
        </w:tc>
        <w:tc>
          <w:tcPr>
            <w:tcW w:w="4320" w:type="dxa"/>
            <w:gridSpan w:val="2"/>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47E28789" w14:textId="77777777" w:rsidR="00710004" w:rsidRDefault="002D002D">
            <w:pPr>
              <w:pStyle w:val="normal-000070"/>
            </w:pPr>
            <w:r>
              <w:rPr>
                <w:rStyle w:val="defaultparagraphfont-000028"/>
              </w:rPr>
              <w:t>Učitati ispisani CNC program u upravljačku jedinicu stroja</w:t>
            </w:r>
            <w:r>
              <w:t xml:space="preserve"> </w:t>
            </w:r>
          </w:p>
        </w:tc>
      </w:tr>
      <w:tr w:rsidR="00710004" w14:paraId="2A75D63A" w14:textId="77777777">
        <w:tc>
          <w:tcPr>
            <w:tcW w:w="4200" w:type="dxa"/>
            <w:gridSpan w:val="2"/>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53B85CC1" w14:textId="77777777" w:rsidR="00710004" w:rsidRDefault="002D002D">
            <w:pPr>
              <w:pStyle w:val="normal-000070"/>
            </w:pPr>
            <w:r>
              <w:rPr>
                <w:rStyle w:val="defaultparagraphfont-000028"/>
              </w:rPr>
              <w:t>Izvesti simulaciju izrade</w:t>
            </w:r>
            <w:r>
              <w:t xml:space="preserve"> </w:t>
            </w:r>
          </w:p>
        </w:tc>
        <w:tc>
          <w:tcPr>
            <w:tcW w:w="4320" w:type="dxa"/>
            <w:gridSpan w:val="2"/>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62CB407D" w14:textId="77777777" w:rsidR="00710004" w:rsidRDefault="002D002D">
            <w:pPr>
              <w:pStyle w:val="normal-000070"/>
            </w:pPr>
            <w:r>
              <w:rPr>
                <w:rStyle w:val="defaultparagraphfont-000028"/>
              </w:rPr>
              <w:t>Izvesti 2D i 3D simulaciju radnog komada</w:t>
            </w:r>
            <w:r>
              <w:t xml:space="preserve"> </w:t>
            </w:r>
          </w:p>
        </w:tc>
      </w:tr>
      <w:tr w:rsidR="00710004" w14:paraId="1F1C9CB4" w14:textId="77777777">
        <w:trPr>
          <w:trHeight w:val="375"/>
        </w:trPr>
        <w:tc>
          <w:tcPr>
            <w:tcW w:w="8535" w:type="dxa"/>
            <w:gridSpan w:val="4"/>
            <w:tcBorders>
              <w:top w:val="single" w:sz="6" w:space="0" w:color="auto"/>
              <w:left w:val="single" w:sz="6" w:space="0" w:color="auto"/>
              <w:bottom w:val="single" w:sz="6" w:space="0" w:color="auto"/>
              <w:right w:val="single" w:sz="6" w:space="0" w:color="auto"/>
            </w:tcBorders>
            <w:shd w:val="clear" w:color="auto" w:fill="BDD6EE"/>
            <w:tcMar>
              <w:top w:w="0" w:type="dxa"/>
              <w:left w:w="90" w:type="dxa"/>
              <w:bottom w:w="0" w:type="dxa"/>
              <w:right w:w="90" w:type="dxa"/>
            </w:tcMar>
            <w:vAlign w:val="center"/>
            <w:hideMark/>
          </w:tcPr>
          <w:p w14:paraId="05A8283F" w14:textId="77777777" w:rsidR="00710004" w:rsidRDefault="002D002D">
            <w:pPr>
              <w:pStyle w:val="normal-000070"/>
            </w:pPr>
            <w:r>
              <w:rPr>
                <w:rStyle w:val="defaultparagraphfont-000026"/>
              </w:rPr>
              <w:t xml:space="preserve">Dominantan nastavni sustav i opis načina ostvarivanja SIU </w:t>
            </w:r>
          </w:p>
        </w:tc>
      </w:tr>
      <w:tr w:rsidR="00710004" w14:paraId="517F17BE" w14:textId="77777777">
        <w:trPr>
          <w:trHeight w:val="510"/>
        </w:trPr>
        <w:tc>
          <w:tcPr>
            <w:tcW w:w="8535" w:type="dxa"/>
            <w:gridSpan w:val="4"/>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27B4787D" w14:textId="77777777" w:rsidR="00710004" w:rsidRDefault="002D002D">
            <w:pPr>
              <w:pStyle w:val="normal-000194"/>
            </w:pPr>
            <w:r>
              <w:rPr>
                <w:rStyle w:val="defaultparagraphfont-000028"/>
              </w:rPr>
              <w:t xml:space="preserve">Dominantni nastavni sustav je </w:t>
            </w:r>
            <w:r>
              <w:rPr>
                <w:rStyle w:val="defaultparagraphfont-000026"/>
              </w:rPr>
              <w:t xml:space="preserve">učenje temeljeno na radu </w:t>
            </w:r>
            <w:r>
              <w:rPr>
                <w:rStyle w:val="defaultparagraphfont-000028"/>
              </w:rPr>
              <w:t xml:space="preserve">koje učenici </w:t>
            </w:r>
            <w:r>
              <w:rPr>
                <w:rStyle w:val="defaultparagraphfont-000028"/>
              </w:rPr>
              <w:t>samostalno izvode prema zadanim uputama nastavnika uz kombinaciju vođenog učenja i demonstraciju vježbe kojom nastavnik/mentor upoznaje učenike s tijekom provođenja vježbi te ukazuje na važnost nekih teorijskih sadržaja i poštivanja mjera zaštite na radu. Učenici će izvoditi vježbe izrade kompletne tehničko tehnološke dokumentacije za zadani crtež, ispis programa za CNC, unos programa u upravljačku jedinicu te izvođenje 2D i 3D simulacije, tako da prilikom izvođenja istih učenici kontinuirano idu korak napr</w:t>
            </w:r>
            <w:r>
              <w:rPr>
                <w:rStyle w:val="defaultparagraphfont-000028"/>
              </w:rPr>
              <w:t xml:space="preserve">ijed što će dovesti do formiranja samostalnog rada koji ne zahtjeva veću pomoć. Pri izvođenju vježbi razredni se odjel dijeli u odgojno-obrazovne skupine. Tijekom izvođenja praktičnog rada nastavnik/mentor prati i usmjerava, a </w:t>
            </w:r>
            <w:r>
              <w:rPr>
                <w:rStyle w:val="defaultparagraphfont-000028"/>
              </w:rPr>
              <w:lastRenderedPageBreak/>
              <w:t>po potrebi i pomaže učenicima. Nakon odrađenih vježbi učenici će biti informirani o razini uspješnosti izrade zadane vježbe i prijedlogom plana unaprjeđenja izvođenja vježbe.</w:t>
            </w:r>
            <w:r>
              <w:t xml:space="preserve"> </w:t>
            </w:r>
          </w:p>
        </w:tc>
      </w:tr>
      <w:tr w:rsidR="00710004" w14:paraId="01C2C6BB" w14:textId="77777777">
        <w:tc>
          <w:tcPr>
            <w:tcW w:w="2550" w:type="dxa"/>
            <w:tcBorders>
              <w:top w:val="single" w:sz="6" w:space="0" w:color="auto"/>
              <w:left w:val="single" w:sz="6" w:space="0" w:color="auto"/>
              <w:bottom w:val="single" w:sz="6" w:space="0" w:color="auto"/>
              <w:right w:val="single" w:sz="6" w:space="0" w:color="auto"/>
            </w:tcBorders>
            <w:shd w:val="clear" w:color="auto" w:fill="BDD6EE"/>
            <w:tcMar>
              <w:top w:w="0" w:type="dxa"/>
              <w:left w:w="90" w:type="dxa"/>
              <w:bottom w:w="0" w:type="dxa"/>
              <w:right w:w="90" w:type="dxa"/>
            </w:tcMar>
            <w:vAlign w:val="center"/>
            <w:hideMark/>
          </w:tcPr>
          <w:p w14:paraId="13BEC70B" w14:textId="77777777" w:rsidR="00710004" w:rsidRDefault="002D002D">
            <w:pPr>
              <w:pStyle w:val="normal-000078"/>
            </w:pPr>
            <w:r>
              <w:rPr>
                <w:rStyle w:val="defaultparagraphfont-000026"/>
              </w:rPr>
              <w:lastRenderedPageBreak/>
              <w:t xml:space="preserve">Nastavne cjeline/teme </w:t>
            </w:r>
          </w:p>
        </w:tc>
        <w:tc>
          <w:tcPr>
            <w:tcW w:w="5985" w:type="dxa"/>
            <w:gridSpan w:val="3"/>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18E69D82" w14:textId="77777777" w:rsidR="00710004" w:rsidRDefault="002D002D">
            <w:pPr>
              <w:pStyle w:val="000917"/>
              <w:spacing w:before="0"/>
            </w:pPr>
            <w:r>
              <w:rPr>
                <w:rStyle w:val="000081"/>
              </w:rPr>
              <w:t>a.</w:t>
            </w:r>
            <w:r>
              <w:t xml:space="preserve"> </w:t>
            </w:r>
            <w:r>
              <w:rPr>
                <w:rStyle w:val="defaultparagraphfont-000028"/>
              </w:rPr>
              <w:t>CNC obrasci tehničko tehnološke dokumentacije</w:t>
            </w:r>
            <w:r>
              <w:t xml:space="preserve"> </w:t>
            </w:r>
          </w:p>
          <w:p w14:paraId="623533A8" w14:textId="77777777" w:rsidR="00710004" w:rsidRDefault="002D002D">
            <w:pPr>
              <w:pStyle w:val="000917"/>
              <w:spacing w:before="0"/>
            </w:pPr>
            <w:r>
              <w:rPr>
                <w:rStyle w:val="000081"/>
              </w:rPr>
              <w:t>b.</w:t>
            </w:r>
            <w:r>
              <w:t xml:space="preserve"> </w:t>
            </w:r>
            <w:r>
              <w:rPr>
                <w:rStyle w:val="defaultparagraphfont-000028"/>
              </w:rPr>
              <w:t xml:space="preserve">Katalozi alata, odabir </w:t>
            </w:r>
            <w:r>
              <w:rPr>
                <w:rStyle w:val="defaultparagraphfont-000028"/>
              </w:rPr>
              <w:t>alata</w:t>
            </w:r>
            <w:r>
              <w:t xml:space="preserve"> </w:t>
            </w:r>
          </w:p>
          <w:p w14:paraId="2E0B8D0C" w14:textId="77777777" w:rsidR="00710004" w:rsidRDefault="002D002D">
            <w:pPr>
              <w:pStyle w:val="000917"/>
              <w:spacing w:before="0"/>
            </w:pPr>
            <w:r>
              <w:rPr>
                <w:rStyle w:val="000081"/>
              </w:rPr>
              <w:t>c.</w:t>
            </w:r>
            <w:r>
              <w:t xml:space="preserve"> </w:t>
            </w:r>
            <w:r>
              <w:rPr>
                <w:rStyle w:val="defaultparagraphfont-000028"/>
              </w:rPr>
              <w:t>Umjeravanje i korekcija alata</w:t>
            </w:r>
            <w:r>
              <w:t xml:space="preserve"> </w:t>
            </w:r>
          </w:p>
          <w:p w14:paraId="0C2ED71C" w14:textId="77777777" w:rsidR="00710004" w:rsidRDefault="002D002D">
            <w:pPr>
              <w:pStyle w:val="000917"/>
              <w:spacing w:before="0"/>
            </w:pPr>
            <w:r>
              <w:rPr>
                <w:rStyle w:val="000081"/>
              </w:rPr>
              <w:t>d.</w:t>
            </w:r>
            <w:r>
              <w:t xml:space="preserve"> </w:t>
            </w:r>
            <w:r>
              <w:rPr>
                <w:rStyle w:val="defaultparagraphfont-000028"/>
              </w:rPr>
              <w:t>Unos programa</w:t>
            </w:r>
            <w:r>
              <w:t xml:space="preserve"> </w:t>
            </w:r>
          </w:p>
          <w:p w14:paraId="7BFF072A" w14:textId="77777777" w:rsidR="00710004" w:rsidRDefault="002D002D">
            <w:pPr>
              <w:pStyle w:val="000918"/>
              <w:spacing w:before="0" w:after="0"/>
            </w:pPr>
            <w:r>
              <w:rPr>
                <w:rStyle w:val="000081"/>
              </w:rPr>
              <w:t>e.</w:t>
            </w:r>
            <w:r>
              <w:t xml:space="preserve"> </w:t>
            </w:r>
            <w:r>
              <w:rPr>
                <w:rStyle w:val="defaultparagraphfont-000028"/>
              </w:rPr>
              <w:t xml:space="preserve">Simulacija programa </w:t>
            </w:r>
          </w:p>
        </w:tc>
      </w:tr>
      <w:tr w:rsidR="00710004" w14:paraId="6A6E105B" w14:textId="77777777">
        <w:trPr>
          <w:trHeight w:val="435"/>
        </w:trPr>
        <w:tc>
          <w:tcPr>
            <w:tcW w:w="8535" w:type="dxa"/>
            <w:gridSpan w:val="4"/>
            <w:tcBorders>
              <w:top w:val="single" w:sz="6" w:space="0" w:color="auto"/>
              <w:left w:val="single" w:sz="6" w:space="0" w:color="auto"/>
              <w:bottom w:val="single" w:sz="6" w:space="0" w:color="auto"/>
              <w:right w:val="single" w:sz="6" w:space="0" w:color="auto"/>
            </w:tcBorders>
            <w:shd w:val="clear" w:color="auto" w:fill="BDD6EE"/>
            <w:tcMar>
              <w:top w:w="0" w:type="dxa"/>
              <w:left w:w="90" w:type="dxa"/>
              <w:bottom w:w="0" w:type="dxa"/>
              <w:right w:w="90" w:type="dxa"/>
            </w:tcMar>
            <w:vAlign w:val="center"/>
            <w:hideMark/>
          </w:tcPr>
          <w:p w14:paraId="284E99C6" w14:textId="77777777" w:rsidR="00710004" w:rsidRDefault="002D002D">
            <w:pPr>
              <w:pStyle w:val="normal-000078"/>
            </w:pPr>
            <w:r>
              <w:rPr>
                <w:rStyle w:val="defaultparagraphfont-000026"/>
              </w:rPr>
              <w:t xml:space="preserve">Načini i primjer vrednovanja </w:t>
            </w:r>
          </w:p>
        </w:tc>
      </w:tr>
      <w:tr w:rsidR="00710004" w14:paraId="47026B14" w14:textId="77777777">
        <w:trPr>
          <w:trHeight w:val="510"/>
        </w:trPr>
        <w:tc>
          <w:tcPr>
            <w:tcW w:w="8535" w:type="dxa"/>
            <w:gridSpan w:val="4"/>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1B765238" w14:textId="77777777" w:rsidR="00710004" w:rsidRDefault="002D002D">
            <w:pPr>
              <w:pStyle w:val="normal-000036"/>
              <w:spacing w:after="0"/>
            </w:pPr>
            <w:r>
              <w:rPr>
                <w:rStyle w:val="defaultparagraphfont-000026"/>
              </w:rPr>
              <w:t xml:space="preserve">Radna situacija: </w:t>
            </w:r>
            <w:r>
              <w:br/>
            </w:r>
            <w:r>
              <w:rPr>
                <w:rStyle w:val="defaultparagraphfont-000028"/>
              </w:rPr>
              <w:t xml:space="preserve">Izradi kompletnu tehničko – tehnološku dokumentaciju za prikazani predmet, za proizvod naziva konusna osovina, </w:t>
            </w:r>
            <w:r>
              <w:rPr>
                <w:rStyle w:val="defaultparagraphfont-000028"/>
              </w:rPr>
              <w:t>izrađena iz materijala AlCu</w:t>
            </w:r>
            <w:r>
              <w:t xml:space="preserve"> </w:t>
            </w:r>
            <w:r>
              <w:rPr>
                <w:rStyle w:val="defaultparagraphfont-000028"/>
                <w:vertAlign w:val="subscript"/>
              </w:rPr>
              <w:t>5</w:t>
            </w:r>
            <w:r>
              <w:rPr>
                <w:rStyle w:val="defaultparagraphfont-000028"/>
              </w:rPr>
              <w:t xml:space="preserve"> Mg</w:t>
            </w:r>
            <w:r>
              <w:t xml:space="preserve"> </w:t>
            </w:r>
            <w:r>
              <w:rPr>
                <w:rStyle w:val="defaultparagraphfont-000028"/>
                <w:vertAlign w:val="subscript"/>
              </w:rPr>
              <w:t>1</w:t>
            </w:r>
            <w:r>
              <w:rPr>
                <w:rStyle w:val="defaultparagraphfont-000028"/>
              </w:rPr>
              <w:t xml:space="preserve"> , dimenzija sirovca Ø30x75 mm</w:t>
            </w:r>
            <w:r>
              <w:t xml:space="preserve"> </w:t>
            </w:r>
            <w:r>
              <w:rPr>
                <w:rStyle w:val="defaultparagraphfont-000919"/>
              </w:rPr>
              <w:t>.</w:t>
            </w:r>
            <w:r>
              <w:t xml:space="preserve"> </w:t>
            </w:r>
            <w:r>
              <w:rPr>
                <w:rStyle w:val="defaultparagraphfont-000028"/>
              </w:rPr>
              <w:t>Napiši program korištenjem G-funkcija, unesi program u upravljačko računalo stroja, podesi parametre simulacije i izvrši istu.</w:t>
            </w:r>
            <w:r>
              <w:t xml:space="preserve"> </w:t>
            </w:r>
          </w:p>
          <w:p w14:paraId="253CFC0C" w14:textId="77777777" w:rsidR="00710004" w:rsidRDefault="002D002D">
            <w:pPr>
              <w:pStyle w:val="normal-000036"/>
              <w:spacing w:after="0"/>
            </w:pPr>
            <w:r>
              <w:rPr>
                <w:rStyle w:val="000027"/>
              </w:rPr>
              <w:t> </w:t>
            </w:r>
            <w:r>
              <w:t xml:space="preserve"> </w:t>
            </w:r>
          </w:p>
          <w:p w14:paraId="2F9E19B3" w14:textId="77777777" w:rsidR="00710004" w:rsidRDefault="002D002D">
            <w:pPr>
              <w:pStyle w:val="normal-000036"/>
              <w:spacing w:after="0"/>
            </w:pPr>
            <w:r>
              <w:rPr>
                <w:rStyle w:val="000027"/>
              </w:rPr>
              <w:t> </w:t>
            </w:r>
            <w:r>
              <w:t xml:space="preserve"> </w:t>
            </w:r>
          </w:p>
          <w:p w14:paraId="5F4CAA7D" w14:textId="77777777" w:rsidR="00710004" w:rsidRDefault="002D002D">
            <w:pPr>
              <w:pStyle w:val="normal-000036"/>
              <w:spacing w:after="0"/>
            </w:pPr>
            <w:r>
              <w:rPr>
                <w:rStyle w:val="000027"/>
              </w:rPr>
              <w:t> </w:t>
            </w:r>
            <w:r>
              <w:t xml:space="preserve"> </w:t>
            </w:r>
          </w:p>
          <w:p w14:paraId="1B355BAC" w14:textId="77777777" w:rsidR="00710004" w:rsidRDefault="002D002D">
            <w:pPr>
              <w:pStyle w:val="normal-000036"/>
              <w:spacing w:after="0"/>
            </w:pPr>
            <w:r>
              <w:rPr>
                <w:rStyle w:val="000027"/>
              </w:rPr>
              <w:t> </w:t>
            </w:r>
            <w:r>
              <w:t xml:space="preserve"> </w:t>
            </w:r>
          </w:p>
          <w:p w14:paraId="690A9C4A" w14:textId="77777777" w:rsidR="00710004" w:rsidRDefault="002D002D">
            <w:pPr>
              <w:pStyle w:val="normal-000036"/>
              <w:spacing w:after="0"/>
            </w:pPr>
            <w:r>
              <w:rPr>
                <w:rStyle w:val="000027"/>
              </w:rPr>
              <w:t> </w:t>
            </w:r>
            <w:r>
              <w:t xml:space="preserve"> </w:t>
            </w:r>
          </w:p>
          <w:p w14:paraId="571AB5AC" w14:textId="77777777" w:rsidR="00710004" w:rsidRDefault="002D002D">
            <w:pPr>
              <w:pStyle w:val="normal-000036"/>
              <w:spacing w:after="0"/>
            </w:pPr>
            <w:r>
              <w:rPr>
                <w:rStyle w:val="000027"/>
              </w:rPr>
              <w:t> </w:t>
            </w:r>
            <w:r>
              <w:t xml:space="preserve"> </w:t>
            </w:r>
          </w:p>
          <w:p w14:paraId="36B86BD0" w14:textId="77777777" w:rsidR="00710004" w:rsidRDefault="002D002D">
            <w:pPr>
              <w:pStyle w:val="normal-000036"/>
              <w:spacing w:after="0"/>
            </w:pPr>
            <w:r>
              <w:rPr>
                <w:rStyle w:val="000027"/>
              </w:rPr>
              <w:t> </w:t>
            </w:r>
            <w:r>
              <w:t xml:space="preserve"> </w:t>
            </w:r>
          </w:p>
          <w:p w14:paraId="5C0CECB8" w14:textId="77777777" w:rsidR="00710004" w:rsidRDefault="002D002D">
            <w:pPr>
              <w:pStyle w:val="normal-000036"/>
              <w:spacing w:after="0"/>
            </w:pPr>
            <w:r>
              <w:rPr>
                <w:rStyle w:val="000027"/>
              </w:rPr>
              <w:t> </w:t>
            </w:r>
            <w:r>
              <w:t xml:space="preserve"> </w:t>
            </w:r>
          </w:p>
          <w:p w14:paraId="76E226BB" w14:textId="77777777" w:rsidR="00710004" w:rsidRDefault="002D002D">
            <w:pPr>
              <w:pStyle w:val="normal-000078"/>
            </w:pPr>
            <w:r>
              <w:rPr>
                <w:rStyle w:val="000027"/>
              </w:rPr>
              <w:t> </w:t>
            </w:r>
            <w:r>
              <w:t xml:space="preserve"> </w:t>
            </w:r>
          </w:p>
          <w:p w14:paraId="5CF4D69B" w14:textId="77777777" w:rsidR="00710004" w:rsidRDefault="002D002D">
            <w:pPr>
              <w:pStyle w:val="normal-000078"/>
            </w:pPr>
            <w:r>
              <w:rPr>
                <w:rStyle w:val="defaultparagraphfont-000072"/>
              </w:rPr>
              <w:t>Nastavnik jasno obavještava učenike o elementima i kriterijima po kojima će se vrednovati izrađeni zadaci prije nego ih učenici počnu rješavati. </w:t>
            </w:r>
            <w:r>
              <w:t xml:space="preserve"> </w:t>
            </w:r>
          </w:p>
          <w:p w14:paraId="37D9F01F" w14:textId="77777777" w:rsidR="00710004" w:rsidRDefault="002D002D">
            <w:pPr>
              <w:pStyle w:val="normal-000078"/>
            </w:pPr>
            <w:r>
              <w:rPr>
                <w:rStyle w:val="defaultparagraphfont-000072"/>
              </w:rPr>
              <w:t xml:space="preserve">Osim toga, za navedeni primjer zadatka, postavlja se i  zadano vrijeme izrade u kojem zadatak treba biti izrađen u cijelosti i samostalno. </w:t>
            </w:r>
          </w:p>
          <w:p w14:paraId="3EDD99BF" w14:textId="77777777" w:rsidR="00710004" w:rsidRDefault="002D002D">
            <w:pPr>
              <w:pStyle w:val="normal-000078"/>
            </w:pPr>
            <w:r>
              <w:rPr>
                <w:rStyle w:val="defaultparagraphfont-000026"/>
              </w:rPr>
              <w:t xml:space="preserve">Vrednovanje naučenoga: </w:t>
            </w:r>
            <w:r>
              <w:rPr>
                <w:rStyle w:val="defaultparagraphfont-000028"/>
              </w:rPr>
              <w:t>tablica po kojoj nastavnik provodi vrednovanje zadatka</w:t>
            </w:r>
            <w:r>
              <w:t xml:space="preserve"> </w:t>
            </w:r>
          </w:p>
          <w:tbl>
            <w:tblPr>
              <w:tblW w:w="0" w:type="auto"/>
              <w:tblCellMar>
                <w:top w:w="15" w:type="dxa"/>
                <w:left w:w="15" w:type="dxa"/>
                <w:bottom w:w="15" w:type="dxa"/>
                <w:right w:w="15" w:type="dxa"/>
              </w:tblCellMar>
              <w:tblLook w:val="04A0" w:firstRow="1" w:lastRow="0" w:firstColumn="1" w:lastColumn="0" w:noHBand="0" w:noVBand="1"/>
            </w:tblPr>
            <w:tblGrid>
              <w:gridCol w:w="1515"/>
              <w:gridCol w:w="2295"/>
              <w:gridCol w:w="2295"/>
              <w:gridCol w:w="2430"/>
            </w:tblGrid>
            <w:tr w:rsidR="00710004" w14:paraId="1FC6AD52" w14:textId="77777777">
              <w:trPr>
                <w:trHeight w:val="360"/>
              </w:trPr>
              <w:tc>
                <w:tcPr>
                  <w:tcW w:w="1515" w:type="dxa"/>
                  <w:tcBorders>
                    <w:top w:val="single" w:sz="6" w:space="0" w:color="000000"/>
                    <w:left w:val="single" w:sz="6" w:space="0" w:color="000000"/>
                    <w:bottom w:val="single" w:sz="6" w:space="0" w:color="000000"/>
                    <w:right w:val="single" w:sz="6" w:space="0" w:color="000000"/>
                  </w:tcBorders>
                  <w:shd w:val="clear" w:color="auto" w:fill="DEEAF6"/>
                  <w:tcMar>
                    <w:top w:w="0" w:type="dxa"/>
                    <w:left w:w="90" w:type="dxa"/>
                    <w:bottom w:w="0" w:type="dxa"/>
                    <w:right w:w="90" w:type="dxa"/>
                  </w:tcMar>
                  <w:vAlign w:val="center"/>
                  <w:hideMark/>
                </w:tcPr>
                <w:p w14:paraId="56600EF9" w14:textId="77777777" w:rsidR="00710004" w:rsidRDefault="002D002D">
                  <w:pPr>
                    <w:pStyle w:val="normal-000326"/>
                  </w:pPr>
                  <w:r>
                    <w:rPr>
                      <w:rStyle w:val="defaultparagraphfont-000026"/>
                    </w:rPr>
                    <w:t xml:space="preserve">Kriterij </w:t>
                  </w:r>
                </w:p>
              </w:tc>
              <w:tc>
                <w:tcPr>
                  <w:tcW w:w="7020" w:type="dxa"/>
                  <w:gridSpan w:val="3"/>
                  <w:tcBorders>
                    <w:top w:val="single" w:sz="6" w:space="0" w:color="000000"/>
                    <w:left w:val="single" w:sz="6" w:space="0" w:color="000000"/>
                    <w:bottom w:val="single" w:sz="6" w:space="0" w:color="000000"/>
                    <w:right w:val="single" w:sz="6" w:space="0" w:color="000000"/>
                  </w:tcBorders>
                  <w:shd w:val="clear" w:color="auto" w:fill="DEEAF6"/>
                  <w:tcMar>
                    <w:top w:w="0" w:type="dxa"/>
                    <w:left w:w="90" w:type="dxa"/>
                    <w:bottom w:w="0" w:type="dxa"/>
                    <w:right w:w="90" w:type="dxa"/>
                  </w:tcMar>
                  <w:vAlign w:val="center"/>
                  <w:hideMark/>
                </w:tcPr>
                <w:p w14:paraId="3E2B5773" w14:textId="77777777" w:rsidR="00710004" w:rsidRDefault="002D002D">
                  <w:pPr>
                    <w:pStyle w:val="normal-000326"/>
                  </w:pPr>
                  <w:r>
                    <w:rPr>
                      <w:rStyle w:val="defaultparagraphfont-000026"/>
                    </w:rPr>
                    <w:t xml:space="preserve">Razina ostvarenosti kriterija </w:t>
                  </w:r>
                </w:p>
              </w:tc>
            </w:tr>
            <w:tr w:rsidR="00710004" w14:paraId="67FBA8AF" w14:textId="77777777">
              <w:tc>
                <w:tcPr>
                  <w:tcW w:w="1515" w:type="dxa"/>
                  <w:tcBorders>
                    <w:top w:val="single" w:sz="6" w:space="0" w:color="000000"/>
                    <w:left w:val="single" w:sz="6" w:space="0" w:color="000000"/>
                    <w:bottom w:val="single" w:sz="6" w:space="0" w:color="000000"/>
                    <w:right w:val="single" w:sz="6" w:space="0" w:color="000000"/>
                  </w:tcBorders>
                  <w:shd w:val="clear" w:color="auto" w:fill="DEEAF6"/>
                  <w:tcMar>
                    <w:top w:w="0" w:type="dxa"/>
                    <w:left w:w="90" w:type="dxa"/>
                    <w:bottom w:w="0" w:type="dxa"/>
                    <w:right w:w="90" w:type="dxa"/>
                  </w:tcMar>
                  <w:vAlign w:val="center"/>
                  <w:hideMark/>
                </w:tcPr>
                <w:p w14:paraId="23F3F4C3" w14:textId="77777777" w:rsidR="00710004" w:rsidRDefault="002D002D">
                  <w:pPr>
                    <w:pStyle w:val="normal-000326"/>
                  </w:pPr>
                  <w:r>
                    <w:rPr>
                      <w:rStyle w:val="defaultparagraphfont-000028"/>
                    </w:rPr>
                    <w:t>Tehničko tehnološka dokumentacija</w:t>
                  </w:r>
                  <w:r>
                    <w:t xml:space="preserve"> </w:t>
                  </w:r>
                </w:p>
              </w:tc>
              <w:tc>
                <w:tcPr>
                  <w:tcW w:w="229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6101ABBD" w14:textId="77777777" w:rsidR="00710004" w:rsidRDefault="002D002D">
                  <w:pPr>
                    <w:pStyle w:val="normal-000326"/>
                  </w:pPr>
                  <w:r>
                    <w:rPr>
                      <w:rStyle w:val="defaultparagraphfont-000028"/>
                    </w:rPr>
                    <w:t xml:space="preserve">Učenik je ispunio kompletnu tehničko tehnološku dokumentaciju (operacijski list, plan alata, plan </w:t>
                  </w:r>
                  <w:r>
                    <w:rPr>
                      <w:rStyle w:val="defaultparagraphfont-000028"/>
                    </w:rPr>
                    <w:t>stezanja, plan rezanja)</w:t>
                  </w:r>
                  <w:r>
                    <w:t xml:space="preserve"> </w:t>
                  </w:r>
                </w:p>
                <w:p w14:paraId="182655C4" w14:textId="77777777" w:rsidR="00710004" w:rsidRDefault="002D002D">
                  <w:pPr>
                    <w:pStyle w:val="normal-000326"/>
                  </w:pPr>
                  <w:r>
                    <w:rPr>
                      <w:rStyle w:val="000027"/>
                    </w:rPr>
                    <w:t> </w:t>
                  </w:r>
                  <w:r>
                    <w:t xml:space="preserve"> </w:t>
                  </w:r>
                </w:p>
              </w:tc>
              <w:tc>
                <w:tcPr>
                  <w:tcW w:w="229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11B50D75" w14:textId="77777777" w:rsidR="00710004" w:rsidRDefault="002D002D">
                  <w:pPr>
                    <w:pStyle w:val="normal-000326"/>
                  </w:pPr>
                  <w:r>
                    <w:rPr>
                      <w:rStyle w:val="defaultparagraphfont-000028"/>
                    </w:rPr>
                    <w:t>Učenik je djelomično ispunio kompletnu tehničko tehnološku dokumentaciju (operacijski list, plan alata, plan stezanja, plan rezanja)</w:t>
                  </w:r>
                  <w:r>
                    <w:t xml:space="preserve"> </w:t>
                  </w:r>
                </w:p>
                <w:p w14:paraId="69D1FF64" w14:textId="77777777" w:rsidR="00710004" w:rsidRDefault="002D002D">
                  <w:pPr>
                    <w:pStyle w:val="normal-000326"/>
                  </w:pPr>
                  <w:r>
                    <w:rPr>
                      <w:rStyle w:val="000027"/>
                    </w:rPr>
                    <w:t> </w:t>
                  </w:r>
                  <w:r>
                    <w:t xml:space="preserve"> </w:t>
                  </w:r>
                </w:p>
              </w:tc>
              <w:tc>
                <w:tcPr>
                  <w:tcW w:w="241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383FA0E1" w14:textId="77777777" w:rsidR="00710004" w:rsidRDefault="002D002D">
                  <w:pPr>
                    <w:pStyle w:val="normal-000326"/>
                  </w:pPr>
                  <w:r>
                    <w:rPr>
                      <w:rStyle w:val="defaultparagraphfont-000028"/>
                    </w:rPr>
                    <w:t xml:space="preserve">Učenik nije ispunio kompletnu tehničko tehnološku dokumentaciju (operacijski list, plan </w:t>
                  </w:r>
                  <w:r>
                    <w:rPr>
                      <w:rStyle w:val="defaultparagraphfont-000028"/>
                    </w:rPr>
                    <w:t>alata, plan stezanja, plan rezanja)</w:t>
                  </w:r>
                  <w:r>
                    <w:t xml:space="preserve"> </w:t>
                  </w:r>
                </w:p>
                <w:p w14:paraId="7C0BB3BF" w14:textId="77777777" w:rsidR="00710004" w:rsidRDefault="002D002D">
                  <w:pPr>
                    <w:pStyle w:val="normal-000326"/>
                  </w:pPr>
                  <w:r>
                    <w:rPr>
                      <w:rStyle w:val="000027"/>
                    </w:rPr>
                    <w:t> </w:t>
                  </w:r>
                  <w:r>
                    <w:t xml:space="preserve"> </w:t>
                  </w:r>
                </w:p>
              </w:tc>
            </w:tr>
            <w:tr w:rsidR="00710004" w14:paraId="731E3B8B" w14:textId="77777777">
              <w:tc>
                <w:tcPr>
                  <w:tcW w:w="1515" w:type="dxa"/>
                  <w:tcBorders>
                    <w:top w:val="single" w:sz="6" w:space="0" w:color="000000"/>
                    <w:left w:val="single" w:sz="6" w:space="0" w:color="000000"/>
                    <w:bottom w:val="single" w:sz="6" w:space="0" w:color="000000"/>
                    <w:right w:val="single" w:sz="6" w:space="0" w:color="000000"/>
                  </w:tcBorders>
                  <w:shd w:val="clear" w:color="auto" w:fill="DEEAF6"/>
                  <w:tcMar>
                    <w:top w:w="0" w:type="dxa"/>
                    <w:left w:w="90" w:type="dxa"/>
                    <w:bottom w:w="0" w:type="dxa"/>
                    <w:right w:w="90" w:type="dxa"/>
                  </w:tcMar>
                  <w:vAlign w:val="center"/>
                  <w:hideMark/>
                </w:tcPr>
                <w:p w14:paraId="3C833CFB" w14:textId="77777777" w:rsidR="00710004" w:rsidRDefault="002D002D">
                  <w:pPr>
                    <w:pStyle w:val="normal-000326"/>
                  </w:pPr>
                  <w:r>
                    <w:rPr>
                      <w:rStyle w:val="defaultparagraphfont-000028"/>
                    </w:rPr>
                    <w:t>Ispisan program korištenjem G funkcija</w:t>
                  </w:r>
                  <w:r>
                    <w:t xml:space="preserve"> </w:t>
                  </w:r>
                </w:p>
              </w:tc>
              <w:tc>
                <w:tcPr>
                  <w:tcW w:w="229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11C7493F" w14:textId="77777777" w:rsidR="00710004" w:rsidRDefault="002D002D">
                  <w:pPr>
                    <w:pStyle w:val="normal-000326"/>
                  </w:pPr>
                  <w:r>
                    <w:rPr>
                      <w:rStyle w:val="defaultparagraphfont-000028"/>
                    </w:rPr>
                    <w:t>Učenik je ispisao program korištenjem G funkcija</w:t>
                  </w:r>
                  <w:r>
                    <w:t xml:space="preserve"> </w:t>
                  </w:r>
                </w:p>
              </w:tc>
              <w:tc>
                <w:tcPr>
                  <w:tcW w:w="229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2551A41F" w14:textId="77777777" w:rsidR="00710004" w:rsidRDefault="002D002D">
                  <w:pPr>
                    <w:pStyle w:val="normal-000326"/>
                  </w:pPr>
                  <w:r>
                    <w:rPr>
                      <w:rStyle w:val="defaultparagraphfont-000028"/>
                    </w:rPr>
                    <w:t>Učenik je dijelom ispisao program korištenjem G funkcija</w:t>
                  </w:r>
                  <w:r>
                    <w:t xml:space="preserve"> </w:t>
                  </w:r>
                </w:p>
              </w:tc>
              <w:tc>
                <w:tcPr>
                  <w:tcW w:w="241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4811EF82" w14:textId="77777777" w:rsidR="00710004" w:rsidRDefault="002D002D">
                  <w:pPr>
                    <w:pStyle w:val="normal-000326"/>
                  </w:pPr>
                  <w:r>
                    <w:rPr>
                      <w:rStyle w:val="defaultparagraphfont-000028"/>
                    </w:rPr>
                    <w:t>Učenik nijje ispisao program korištenjem G funkcija</w:t>
                  </w:r>
                  <w:r>
                    <w:t xml:space="preserve"> </w:t>
                  </w:r>
                </w:p>
              </w:tc>
            </w:tr>
            <w:tr w:rsidR="00710004" w14:paraId="30B61CD3" w14:textId="77777777">
              <w:tc>
                <w:tcPr>
                  <w:tcW w:w="1515" w:type="dxa"/>
                  <w:tcBorders>
                    <w:top w:val="single" w:sz="6" w:space="0" w:color="000000"/>
                    <w:left w:val="single" w:sz="6" w:space="0" w:color="000000"/>
                    <w:bottom w:val="single" w:sz="6" w:space="0" w:color="000000"/>
                    <w:right w:val="single" w:sz="6" w:space="0" w:color="000000"/>
                  </w:tcBorders>
                  <w:shd w:val="clear" w:color="auto" w:fill="DEEAF6"/>
                  <w:tcMar>
                    <w:top w:w="0" w:type="dxa"/>
                    <w:left w:w="90" w:type="dxa"/>
                    <w:bottom w:w="0" w:type="dxa"/>
                    <w:right w:w="90" w:type="dxa"/>
                  </w:tcMar>
                  <w:vAlign w:val="center"/>
                  <w:hideMark/>
                </w:tcPr>
                <w:p w14:paraId="69DF4438" w14:textId="77777777" w:rsidR="00710004" w:rsidRDefault="002D002D">
                  <w:pPr>
                    <w:pStyle w:val="normal-000326"/>
                  </w:pPr>
                  <w:r>
                    <w:rPr>
                      <w:rStyle w:val="defaultparagraphfont-000028"/>
                    </w:rPr>
                    <w:t>Unos programa u upravljačku jedinicu</w:t>
                  </w:r>
                  <w:r>
                    <w:t xml:space="preserve"> </w:t>
                  </w:r>
                </w:p>
              </w:tc>
              <w:tc>
                <w:tcPr>
                  <w:tcW w:w="229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35491AF2" w14:textId="77777777" w:rsidR="00710004" w:rsidRDefault="002D002D">
                  <w:pPr>
                    <w:pStyle w:val="normal-000326"/>
                  </w:pPr>
                  <w:r>
                    <w:rPr>
                      <w:rStyle w:val="defaultparagraphfont-000028"/>
                    </w:rPr>
                    <w:t xml:space="preserve">Učenik je unio program i podesio sve parametre </w:t>
                  </w:r>
                </w:p>
              </w:tc>
              <w:tc>
                <w:tcPr>
                  <w:tcW w:w="229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509B8064" w14:textId="77777777" w:rsidR="00710004" w:rsidRDefault="002D002D">
                  <w:pPr>
                    <w:pStyle w:val="normal-000326"/>
                  </w:pPr>
                  <w:r>
                    <w:rPr>
                      <w:rStyle w:val="defaultparagraphfont-000028"/>
                    </w:rPr>
                    <w:t>Učenik je unio program, nije podesio parametre</w:t>
                  </w:r>
                  <w:r>
                    <w:t xml:space="preserve"> </w:t>
                  </w:r>
                </w:p>
              </w:tc>
              <w:tc>
                <w:tcPr>
                  <w:tcW w:w="241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78996B4B" w14:textId="77777777" w:rsidR="00710004" w:rsidRDefault="002D002D">
                  <w:pPr>
                    <w:pStyle w:val="normal-000326"/>
                  </w:pPr>
                  <w:r>
                    <w:rPr>
                      <w:rStyle w:val="defaultparagraphfont-000028"/>
                    </w:rPr>
                    <w:t>Učenik nije unio program</w:t>
                  </w:r>
                  <w:r>
                    <w:t xml:space="preserve"> </w:t>
                  </w:r>
                </w:p>
              </w:tc>
            </w:tr>
            <w:tr w:rsidR="00710004" w14:paraId="26020E01" w14:textId="77777777">
              <w:tc>
                <w:tcPr>
                  <w:tcW w:w="1515" w:type="dxa"/>
                  <w:tcBorders>
                    <w:top w:val="single" w:sz="6" w:space="0" w:color="000000"/>
                    <w:left w:val="single" w:sz="6" w:space="0" w:color="000000"/>
                    <w:bottom w:val="single" w:sz="6" w:space="0" w:color="000000"/>
                    <w:right w:val="single" w:sz="6" w:space="0" w:color="000000"/>
                  </w:tcBorders>
                  <w:shd w:val="clear" w:color="auto" w:fill="DEEAF6"/>
                  <w:tcMar>
                    <w:top w:w="0" w:type="dxa"/>
                    <w:left w:w="90" w:type="dxa"/>
                    <w:bottom w:w="0" w:type="dxa"/>
                    <w:right w:w="90" w:type="dxa"/>
                  </w:tcMar>
                  <w:vAlign w:val="center"/>
                  <w:hideMark/>
                </w:tcPr>
                <w:p w14:paraId="557C98CD" w14:textId="77777777" w:rsidR="00710004" w:rsidRDefault="002D002D">
                  <w:pPr>
                    <w:pStyle w:val="normal-000326"/>
                  </w:pPr>
                  <w:r>
                    <w:rPr>
                      <w:rStyle w:val="defaultparagraphfont-000028"/>
                    </w:rPr>
                    <w:t>2D i 3D simulacija</w:t>
                  </w:r>
                  <w:r>
                    <w:t xml:space="preserve"> </w:t>
                  </w:r>
                </w:p>
              </w:tc>
              <w:tc>
                <w:tcPr>
                  <w:tcW w:w="229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27FEDB9F" w14:textId="77777777" w:rsidR="00710004" w:rsidRDefault="002D002D">
                  <w:pPr>
                    <w:pStyle w:val="normal-000326"/>
                  </w:pPr>
                  <w:r>
                    <w:rPr>
                      <w:rStyle w:val="defaultparagraphfont-000028"/>
                    </w:rPr>
                    <w:t>2D i 3D simulacija ispravno se prikazuju</w:t>
                  </w:r>
                  <w:r>
                    <w:t xml:space="preserve"> </w:t>
                  </w:r>
                </w:p>
              </w:tc>
              <w:tc>
                <w:tcPr>
                  <w:tcW w:w="229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773C32DB" w14:textId="77777777" w:rsidR="00710004" w:rsidRDefault="002D002D">
                  <w:pPr>
                    <w:pStyle w:val="normal-000326"/>
                  </w:pPr>
                  <w:r>
                    <w:rPr>
                      <w:rStyle w:val="defaultparagraphfont-000028"/>
                    </w:rPr>
                    <w:t>Ispravno radi samo 2D simulacija</w:t>
                  </w:r>
                  <w:r>
                    <w:t xml:space="preserve"> </w:t>
                  </w:r>
                </w:p>
              </w:tc>
              <w:tc>
                <w:tcPr>
                  <w:tcW w:w="241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5B78026E" w14:textId="77777777" w:rsidR="00710004" w:rsidRDefault="002D002D">
                  <w:pPr>
                    <w:pStyle w:val="normal-000326"/>
                  </w:pPr>
                  <w:r>
                    <w:rPr>
                      <w:rStyle w:val="defaultparagraphfont-000028"/>
                    </w:rPr>
                    <w:t xml:space="preserve">Ne radi ni </w:t>
                  </w:r>
                  <w:r>
                    <w:rPr>
                      <w:rStyle w:val="defaultparagraphfont-000028"/>
                    </w:rPr>
                    <w:t>2D ni 3D simulacija</w:t>
                  </w:r>
                  <w:r>
                    <w:t xml:space="preserve"> </w:t>
                  </w:r>
                </w:p>
              </w:tc>
            </w:tr>
            <w:tr w:rsidR="00710004" w14:paraId="119EDC0A" w14:textId="77777777">
              <w:tc>
                <w:tcPr>
                  <w:tcW w:w="1515" w:type="dxa"/>
                  <w:tcBorders>
                    <w:top w:val="single" w:sz="6" w:space="0" w:color="000000"/>
                    <w:left w:val="single" w:sz="6" w:space="0" w:color="000000"/>
                    <w:bottom w:val="single" w:sz="6" w:space="0" w:color="000000"/>
                    <w:right w:val="single" w:sz="6" w:space="0" w:color="000000"/>
                  </w:tcBorders>
                  <w:shd w:val="clear" w:color="auto" w:fill="DEEAF6"/>
                  <w:tcMar>
                    <w:top w:w="0" w:type="dxa"/>
                    <w:left w:w="90" w:type="dxa"/>
                    <w:bottom w:w="0" w:type="dxa"/>
                    <w:right w:w="90" w:type="dxa"/>
                  </w:tcMar>
                  <w:vAlign w:val="center"/>
                  <w:hideMark/>
                </w:tcPr>
                <w:p w14:paraId="37E00040" w14:textId="77777777" w:rsidR="00710004" w:rsidRDefault="002D002D">
                  <w:pPr>
                    <w:pStyle w:val="normal-000326"/>
                  </w:pPr>
                  <w:r>
                    <w:rPr>
                      <w:rStyle w:val="defaultparagraphfont-000028"/>
                    </w:rPr>
                    <w:t>Bodovi</w:t>
                  </w:r>
                  <w:r>
                    <w:t xml:space="preserve"> </w:t>
                  </w:r>
                </w:p>
              </w:tc>
              <w:tc>
                <w:tcPr>
                  <w:tcW w:w="229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27766075" w14:textId="77777777" w:rsidR="00710004" w:rsidRDefault="002D002D">
                  <w:pPr>
                    <w:pStyle w:val="normal-000326"/>
                  </w:pPr>
                  <w:r>
                    <w:rPr>
                      <w:rStyle w:val="defaultparagraphfont-000028"/>
                    </w:rPr>
                    <w:t>3</w:t>
                  </w:r>
                  <w:r>
                    <w:t xml:space="preserve"> </w:t>
                  </w:r>
                </w:p>
              </w:tc>
              <w:tc>
                <w:tcPr>
                  <w:tcW w:w="229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035F2DBE" w14:textId="77777777" w:rsidR="00710004" w:rsidRDefault="002D002D">
                  <w:pPr>
                    <w:pStyle w:val="normal-000326"/>
                  </w:pPr>
                  <w:r>
                    <w:rPr>
                      <w:rStyle w:val="defaultparagraphfont-000028"/>
                    </w:rPr>
                    <w:t>2</w:t>
                  </w:r>
                  <w:r>
                    <w:t xml:space="preserve"> </w:t>
                  </w:r>
                </w:p>
              </w:tc>
              <w:tc>
                <w:tcPr>
                  <w:tcW w:w="241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756A7F34" w14:textId="77777777" w:rsidR="00710004" w:rsidRDefault="002D002D">
                  <w:pPr>
                    <w:pStyle w:val="normal-000326"/>
                  </w:pPr>
                  <w:r>
                    <w:rPr>
                      <w:rStyle w:val="defaultparagraphfont-000028"/>
                    </w:rPr>
                    <w:t>1</w:t>
                  </w:r>
                  <w:r>
                    <w:t xml:space="preserve"> </w:t>
                  </w:r>
                </w:p>
              </w:tc>
            </w:tr>
          </w:tbl>
          <w:p w14:paraId="166C1FB6" w14:textId="77777777" w:rsidR="00710004" w:rsidRDefault="002D002D">
            <w:pPr>
              <w:pStyle w:val="normal-000078"/>
            </w:pPr>
            <w:r>
              <w:rPr>
                <w:rStyle w:val="defaultparagraphfont-000026"/>
              </w:rPr>
              <w:t xml:space="preserve">Bodovna skala: </w:t>
            </w:r>
          </w:p>
          <w:tbl>
            <w:tblPr>
              <w:tblW w:w="0" w:type="auto"/>
              <w:tblCellMar>
                <w:top w:w="15" w:type="dxa"/>
                <w:left w:w="15" w:type="dxa"/>
                <w:bottom w:w="15" w:type="dxa"/>
                <w:right w:w="15" w:type="dxa"/>
              </w:tblCellMar>
              <w:tblLook w:val="04A0" w:firstRow="1" w:lastRow="0" w:firstColumn="1" w:lastColumn="0" w:noHBand="0" w:noVBand="1"/>
            </w:tblPr>
            <w:tblGrid>
              <w:gridCol w:w="1680"/>
              <w:gridCol w:w="1680"/>
              <w:gridCol w:w="1680"/>
              <w:gridCol w:w="1680"/>
              <w:gridCol w:w="1680"/>
            </w:tblGrid>
            <w:tr w:rsidR="00710004" w14:paraId="07DAD338" w14:textId="77777777">
              <w:tc>
                <w:tcPr>
                  <w:tcW w:w="1680"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4D0945CF" w14:textId="77777777" w:rsidR="00710004" w:rsidRDefault="002D002D">
                  <w:pPr>
                    <w:pStyle w:val="normal-000326"/>
                  </w:pPr>
                  <w:r>
                    <w:rPr>
                      <w:rStyle w:val="defaultparagraphfont-000028"/>
                    </w:rPr>
                    <w:t>12 bodova</w:t>
                  </w:r>
                  <w:r>
                    <w:t xml:space="preserve"> </w:t>
                  </w:r>
                </w:p>
              </w:tc>
              <w:tc>
                <w:tcPr>
                  <w:tcW w:w="1680"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77C7F4FB" w14:textId="77777777" w:rsidR="00710004" w:rsidRDefault="002D002D">
                  <w:pPr>
                    <w:pStyle w:val="normal-000326"/>
                  </w:pPr>
                  <w:r>
                    <w:rPr>
                      <w:rStyle w:val="defaultparagraphfont-000028"/>
                    </w:rPr>
                    <w:t>11</w:t>
                  </w:r>
                  <w:r>
                    <w:t xml:space="preserve"> </w:t>
                  </w:r>
                </w:p>
              </w:tc>
              <w:tc>
                <w:tcPr>
                  <w:tcW w:w="1680"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4D0E38C5" w14:textId="77777777" w:rsidR="00710004" w:rsidRDefault="002D002D">
                  <w:pPr>
                    <w:pStyle w:val="normal-000326"/>
                  </w:pPr>
                  <w:r>
                    <w:rPr>
                      <w:rStyle w:val="defaultparagraphfont-000028"/>
                    </w:rPr>
                    <w:t>9 - 10 bodova</w:t>
                  </w:r>
                  <w:r>
                    <w:t xml:space="preserve"> </w:t>
                  </w:r>
                </w:p>
              </w:tc>
              <w:tc>
                <w:tcPr>
                  <w:tcW w:w="1680"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35A4B383" w14:textId="77777777" w:rsidR="00710004" w:rsidRDefault="002D002D">
                  <w:pPr>
                    <w:pStyle w:val="normal-000326"/>
                  </w:pPr>
                  <w:r>
                    <w:rPr>
                      <w:rStyle w:val="defaultparagraphfont-000028"/>
                    </w:rPr>
                    <w:t>7 - 8 bodova</w:t>
                  </w:r>
                  <w:r>
                    <w:t xml:space="preserve"> </w:t>
                  </w:r>
                </w:p>
              </w:tc>
              <w:tc>
                <w:tcPr>
                  <w:tcW w:w="1680"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0A87692E" w14:textId="77777777" w:rsidR="00710004" w:rsidRDefault="002D002D">
                  <w:pPr>
                    <w:pStyle w:val="normal-000326"/>
                  </w:pPr>
                  <w:r>
                    <w:rPr>
                      <w:rStyle w:val="defaultparagraphfont-000028"/>
                    </w:rPr>
                    <w:t>0 - 6 bodova</w:t>
                  </w:r>
                  <w:r>
                    <w:t xml:space="preserve"> </w:t>
                  </w:r>
                </w:p>
              </w:tc>
            </w:tr>
            <w:tr w:rsidR="00710004" w14:paraId="10F77F8D" w14:textId="77777777">
              <w:tc>
                <w:tcPr>
                  <w:tcW w:w="1680"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70E5C616" w14:textId="77777777" w:rsidR="00710004" w:rsidRDefault="002D002D">
                  <w:pPr>
                    <w:pStyle w:val="normal-000326"/>
                  </w:pPr>
                  <w:r>
                    <w:rPr>
                      <w:rStyle w:val="defaultparagraphfont-000028"/>
                    </w:rPr>
                    <w:t>izvrstan (5)</w:t>
                  </w:r>
                  <w:r>
                    <w:t xml:space="preserve"> </w:t>
                  </w:r>
                </w:p>
              </w:tc>
              <w:tc>
                <w:tcPr>
                  <w:tcW w:w="1680"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39ED236B" w14:textId="77777777" w:rsidR="00710004" w:rsidRDefault="002D002D">
                  <w:pPr>
                    <w:pStyle w:val="normal-000326"/>
                  </w:pPr>
                  <w:r>
                    <w:rPr>
                      <w:rStyle w:val="defaultparagraphfont-000028"/>
                    </w:rPr>
                    <w:t>vrlo dobar (4)</w:t>
                  </w:r>
                  <w:r>
                    <w:t xml:space="preserve"> </w:t>
                  </w:r>
                </w:p>
              </w:tc>
              <w:tc>
                <w:tcPr>
                  <w:tcW w:w="1680"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5974893A" w14:textId="77777777" w:rsidR="00710004" w:rsidRDefault="002D002D">
                  <w:pPr>
                    <w:pStyle w:val="normal-000326"/>
                  </w:pPr>
                  <w:r>
                    <w:rPr>
                      <w:rStyle w:val="defaultparagraphfont-000028"/>
                    </w:rPr>
                    <w:t>dobar (3)</w:t>
                  </w:r>
                  <w:r>
                    <w:t xml:space="preserve"> </w:t>
                  </w:r>
                </w:p>
              </w:tc>
              <w:tc>
                <w:tcPr>
                  <w:tcW w:w="1680"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66C1493D" w14:textId="77777777" w:rsidR="00710004" w:rsidRDefault="002D002D">
                  <w:pPr>
                    <w:pStyle w:val="normal-000326"/>
                  </w:pPr>
                  <w:r>
                    <w:rPr>
                      <w:rStyle w:val="defaultparagraphfont-000028"/>
                    </w:rPr>
                    <w:t>dovoljan (2)</w:t>
                  </w:r>
                  <w:r>
                    <w:t xml:space="preserve"> </w:t>
                  </w:r>
                </w:p>
              </w:tc>
              <w:tc>
                <w:tcPr>
                  <w:tcW w:w="1680"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20239AD4" w14:textId="77777777" w:rsidR="00710004" w:rsidRDefault="002D002D">
                  <w:pPr>
                    <w:pStyle w:val="normal-000326"/>
                  </w:pPr>
                  <w:r>
                    <w:rPr>
                      <w:rStyle w:val="defaultparagraphfont-000028"/>
                    </w:rPr>
                    <w:t>nedovoljan (1)</w:t>
                  </w:r>
                  <w:r>
                    <w:t xml:space="preserve"> </w:t>
                  </w:r>
                </w:p>
              </w:tc>
            </w:tr>
          </w:tbl>
          <w:p w14:paraId="01E4F11C" w14:textId="77777777" w:rsidR="00710004" w:rsidRDefault="002D002D">
            <w:pPr>
              <w:pStyle w:val="normal-000078"/>
            </w:pPr>
            <w:r>
              <w:rPr>
                <w:rStyle w:val="000027"/>
              </w:rPr>
              <w:t> </w:t>
            </w:r>
            <w:r>
              <w:t xml:space="preserve"> </w:t>
            </w:r>
          </w:p>
        </w:tc>
      </w:tr>
      <w:tr w:rsidR="00710004" w14:paraId="2B776F42" w14:textId="77777777">
        <w:trPr>
          <w:trHeight w:val="405"/>
        </w:trPr>
        <w:tc>
          <w:tcPr>
            <w:tcW w:w="8535" w:type="dxa"/>
            <w:gridSpan w:val="4"/>
            <w:tcBorders>
              <w:top w:val="single" w:sz="6" w:space="0" w:color="auto"/>
              <w:left w:val="single" w:sz="6" w:space="0" w:color="auto"/>
              <w:bottom w:val="single" w:sz="6" w:space="0" w:color="auto"/>
              <w:right w:val="single" w:sz="6" w:space="0" w:color="auto"/>
            </w:tcBorders>
            <w:shd w:val="clear" w:color="auto" w:fill="BDD6EE"/>
            <w:tcMar>
              <w:top w:w="0" w:type="dxa"/>
              <w:left w:w="90" w:type="dxa"/>
              <w:bottom w:w="0" w:type="dxa"/>
              <w:right w:w="90" w:type="dxa"/>
            </w:tcMar>
            <w:vAlign w:val="center"/>
            <w:hideMark/>
          </w:tcPr>
          <w:p w14:paraId="42D2C90A" w14:textId="77777777" w:rsidR="00710004" w:rsidRDefault="002D002D">
            <w:pPr>
              <w:pStyle w:val="normal-000078"/>
            </w:pPr>
            <w:r>
              <w:rPr>
                <w:rStyle w:val="defaultparagraphfont-000026"/>
              </w:rPr>
              <w:t xml:space="preserve">Prijedlog prilagodbe za učenike s posebnim odgojno-obrazovnim potrebama </w:t>
            </w:r>
          </w:p>
        </w:tc>
      </w:tr>
      <w:tr w:rsidR="00710004" w14:paraId="4C2D593C" w14:textId="77777777">
        <w:tc>
          <w:tcPr>
            <w:tcW w:w="8535" w:type="dxa"/>
            <w:gridSpan w:val="4"/>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1FF3FCAA" w14:textId="77777777" w:rsidR="00710004" w:rsidRDefault="002D002D">
            <w:pPr>
              <w:pStyle w:val="normal-000194"/>
            </w:pPr>
            <w:r>
              <w:rPr>
                <w:rStyle w:val="defaultparagraphfont-000072"/>
              </w:rPr>
              <w:lastRenderedPageBreak/>
              <w:t xml:space="preserve">Budući da je u ovom skupu ishoda učenja dominanto </w:t>
            </w:r>
            <w:r>
              <w:rPr>
                <w:rStyle w:val="defaultparagraphfont-000168"/>
              </w:rPr>
              <w:t xml:space="preserve">učenje temeljeno na radu </w:t>
            </w:r>
            <w:r>
              <w:rPr>
                <w:rStyle w:val="defaultparagraphfont-000072"/>
              </w:rPr>
              <w:t xml:space="preserve">u kojemu se učenici stavljaju u realne radne situacije tijekom kojih rade </w:t>
            </w:r>
            <w:r>
              <w:rPr>
                <w:rStyle w:val="defaultparagraphfont-000168"/>
              </w:rPr>
              <w:t xml:space="preserve">samostalno </w:t>
            </w:r>
            <w:r>
              <w:rPr>
                <w:rStyle w:val="defaultparagraphfont-000072"/>
              </w:rPr>
              <w:t>učenicima s teškoćama treba dati produljeno vrijeme za izvršavanje zadatka. Pri određivanju redoslijeda izlaganja treba voditi računa da učenici s teškoćama izlažu na kraju kako bi mogli bolje usvojiti rad ostalih učenika i kako bi imali više vremena za izvršavanje zadatka. Na takav način svaki učenik ima priliku pokazati svoje jače strane, a ostali učenici imaju priliku učiti i raditi s učenicima različitih sposobnosti. Ta</w:t>
            </w:r>
            <w:r>
              <w:rPr>
                <w:rStyle w:val="defaultparagraphfont-000072"/>
              </w:rPr>
              <w:t>kve su situacije moguće i u stvarnom radnom okruženju pa se učenici navikavaju na timski rad. U individualiziranom kurikulu za svakog učenika s posebnim potrebama navedeni su preporučeni načini rada, primjeri individualizacije te načini i oblici vrednovanja. Poseban naglasak treba staviti na kontinuirano vrednovanje za učenje koristeći kvalitetne, konstruktivne i poticajne povratne informacije u cilju motiviranja učenika, jačanja samopouzdanja te omogućavanja daljnjeg napretka. Nastavnik će procijeniti koja</w:t>
            </w:r>
            <w:r>
              <w:rPr>
                <w:rStyle w:val="defaultparagraphfont-000072"/>
              </w:rPr>
              <w:t xml:space="preserve"> razina pedagoške podrške učeniku je potrebna. Nije namjera da  nastavnik odradi dio uvjeta za dostizanje ishoda učenja umjesto učenika. </w:t>
            </w:r>
          </w:p>
          <w:p w14:paraId="6E30B662" w14:textId="77777777" w:rsidR="00710004" w:rsidRDefault="002D002D">
            <w:pPr>
              <w:pStyle w:val="normal-000194"/>
            </w:pPr>
            <w:r>
              <w:rPr>
                <w:rStyle w:val="defaultparagraphfont-000168"/>
              </w:rPr>
              <w:t xml:space="preserve">Primjer vrednovanja učenika s teškoćama </w:t>
            </w:r>
          </w:p>
          <w:p w14:paraId="5DD1C962" w14:textId="77777777" w:rsidR="00710004" w:rsidRDefault="002D002D">
            <w:pPr>
              <w:pStyle w:val="normal-000194"/>
            </w:pPr>
            <w:r>
              <w:rPr>
                <w:rStyle w:val="defaultparagraphfont-000168"/>
              </w:rPr>
              <w:t xml:space="preserve">Zadatak: </w:t>
            </w:r>
            <w:r>
              <w:rPr>
                <w:rStyle w:val="defaultparagraphfont-000072"/>
              </w:rPr>
              <w:t>Izrada tehničko-tehnološke dokumentacije za jednostavnije strojne dijelove koji za svoju izradu koriste do dva rezna alata.</w:t>
            </w:r>
            <w:r>
              <w:t xml:space="preserve"> </w:t>
            </w:r>
          </w:p>
          <w:p w14:paraId="54279123" w14:textId="77777777" w:rsidR="00710004" w:rsidRDefault="002D002D">
            <w:pPr>
              <w:pStyle w:val="normal-000194"/>
            </w:pPr>
            <w:r>
              <w:rPr>
                <w:rStyle w:val="defaultparagraphfont-000168"/>
              </w:rPr>
              <w:t xml:space="preserve">Opis zadatka: </w:t>
            </w:r>
          </w:p>
          <w:p w14:paraId="0CF7D212" w14:textId="77777777" w:rsidR="00710004" w:rsidRDefault="002D002D">
            <w:pPr>
              <w:pStyle w:val="normal-000194"/>
            </w:pPr>
            <w:r>
              <w:rPr>
                <w:rStyle w:val="defaultparagraphfont-000072"/>
              </w:rPr>
              <w:t>Učenicima podijeliti jednostavniji radionički crtež. Učenici rade zadatak uz vođenje i pomoć nastavnika.</w:t>
            </w:r>
            <w:r>
              <w:t xml:space="preserve"> </w:t>
            </w:r>
          </w:p>
          <w:p w14:paraId="1A42B4AA" w14:textId="77777777" w:rsidR="00710004" w:rsidRDefault="002D002D">
            <w:pPr>
              <w:pStyle w:val="normal-000235"/>
            </w:pPr>
            <w:r>
              <w:rPr>
                <w:rStyle w:val="defaultparagraphfont-000168"/>
              </w:rPr>
              <w:t xml:space="preserve">Darovitim  učenicima </w:t>
            </w:r>
            <w:r>
              <w:rPr>
                <w:rStyle w:val="defaultparagraphfont-000072"/>
              </w:rPr>
              <w:t>treba omogućiti obogaćivanje sadržaja (proširivanje dodatnim sadržajima kojih se rijetko dotiču) ili postavljanjem ishoda više razine, a sve u skladu sa razlikovnim/individualiziranim kurikulom.   Preporuča se takvim učenicima ponuditi složeniji   zadatak, individualni rad s mentorom, a vrednovanje treba provoditi sukladno razlikovnom/ individualiziranom kurikulu u cilju poticanja motivacije i napretka.</w:t>
            </w:r>
            <w:r>
              <w:t xml:space="preserve"> </w:t>
            </w:r>
          </w:p>
          <w:p w14:paraId="0C19931C" w14:textId="77777777" w:rsidR="00710004" w:rsidRDefault="002D002D">
            <w:pPr>
              <w:pStyle w:val="normal-000893"/>
            </w:pPr>
            <w:r>
              <w:rPr>
                <w:rStyle w:val="000027"/>
              </w:rPr>
              <w:t> </w:t>
            </w:r>
            <w:r>
              <w:t xml:space="preserve"> </w:t>
            </w:r>
          </w:p>
        </w:tc>
      </w:tr>
    </w:tbl>
    <w:p w14:paraId="02C53841" w14:textId="77777777" w:rsidR="00710004" w:rsidRDefault="002D002D">
      <w:pPr>
        <w:pStyle w:val="normal-000020"/>
        <w:spacing w:before="0" w:after="0"/>
      </w:pPr>
      <w:r>
        <w:rPr>
          <w:rStyle w:val="000021"/>
        </w:rPr>
        <w:t xml:space="preserve">  </w:t>
      </w:r>
    </w:p>
    <w:p w14:paraId="630BC6D7" w14:textId="77777777" w:rsidR="00710004" w:rsidRDefault="002D002D">
      <w:pPr>
        <w:pStyle w:val="normal-000020"/>
        <w:spacing w:before="0" w:after="0"/>
      </w:pPr>
      <w:r>
        <w:rPr>
          <w:rStyle w:val="000021"/>
        </w:rPr>
        <w:t xml:space="preserve">  </w:t>
      </w:r>
    </w:p>
    <w:p w14:paraId="55D80CE9" w14:textId="77777777" w:rsidR="00710004" w:rsidRDefault="002D002D">
      <w:pPr>
        <w:pStyle w:val="normal-000020"/>
        <w:spacing w:before="0" w:after="0"/>
      </w:pPr>
      <w:r>
        <w:rPr>
          <w:rStyle w:val="000021"/>
        </w:rPr>
        <w:t xml:space="preserve">  </w:t>
      </w:r>
    </w:p>
    <w:p w14:paraId="5C741937" w14:textId="77777777" w:rsidR="00710004" w:rsidRDefault="002D002D">
      <w:pPr>
        <w:pStyle w:val="normal-000020"/>
        <w:spacing w:before="0" w:after="0"/>
      </w:pPr>
      <w:r>
        <w:rPr>
          <w:rStyle w:val="000021"/>
        </w:rPr>
        <w:t xml:space="preserve">  </w:t>
      </w:r>
    </w:p>
    <w:p w14:paraId="6CF83343" w14:textId="77777777" w:rsidR="00710004" w:rsidRDefault="002D002D">
      <w:pPr>
        <w:pStyle w:val="normal-000020"/>
        <w:spacing w:before="0" w:after="0"/>
      </w:pPr>
      <w:r>
        <w:rPr>
          <w:rStyle w:val="000021"/>
        </w:rPr>
        <w:t xml:space="preserve">  </w:t>
      </w:r>
    </w:p>
    <w:p w14:paraId="08D37AD8" w14:textId="77777777" w:rsidR="00710004" w:rsidRDefault="002D002D">
      <w:pPr>
        <w:pStyle w:val="normal-000036"/>
        <w:spacing w:after="0"/>
      </w:pPr>
      <w:r>
        <w:rPr>
          <w:b/>
          <w:bCs/>
        </w:rPr>
        <w:br/>
      </w:r>
      <w:r>
        <w:rPr>
          <w:rStyle w:val="000021"/>
        </w:rPr>
        <w:t xml:space="preserve">  </w:t>
      </w:r>
    </w:p>
    <w:p w14:paraId="341C5A5B" w14:textId="77777777" w:rsidR="00710004" w:rsidRDefault="002D002D">
      <w:pPr>
        <w:pStyle w:val="normal-000020"/>
        <w:spacing w:before="0" w:after="0"/>
      </w:pPr>
      <w:r>
        <w:rPr>
          <w:rStyle w:val="000021"/>
        </w:rPr>
        <w:t xml:space="preserve">  </w:t>
      </w:r>
    </w:p>
    <w:p w14:paraId="3EC31D24" w14:textId="77777777" w:rsidR="00710004" w:rsidRDefault="002D002D">
      <w:pPr>
        <w:pStyle w:val="Naslov3"/>
        <w:spacing w:before="0" w:after="0" w:afterAutospacing="0"/>
        <w:rPr>
          <w:rFonts w:ascii="Cambria" w:eastAsia="Times New Roman" w:hAnsi="Cambria"/>
          <w:sz w:val="22"/>
          <w:szCs w:val="22"/>
        </w:rPr>
      </w:pPr>
      <w:r>
        <w:rPr>
          <w:rStyle w:val="defaultparagraphfont-000098"/>
          <w:rFonts w:eastAsia="Times New Roman"/>
          <w:b/>
          <w:bCs/>
        </w:rPr>
        <w:t xml:space="preserve">2. RAZRED – KVALIFIKACIJSKI DIO: CNC OPERATER </w:t>
      </w:r>
    </w:p>
    <w:p w14:paraId="5E41BDE0" w14:textId="77777777" w:rsidR="00710004" w:rsidRDefault="002D002D">
      <w:pPr>
        <w:pStyle w:val="normal-000020"/>
        <w:spacing w:before="0" w:after="0"/>
      </w:pPr>
      <w:r>
        <w:rPr>
          <w:rStyle w:val="000021"/>
        </w:rPr>
        <w:t xml:space="preserve">  </w:t>
      </w:r>
    </w:p>
    <w:tbl>
      <w:tblPr>
        <w:tblW w:w="0" w:type="auto"/>
        <w:tblCellMar>
          <w:top w:w="15" w:type="dxa"/>
          <w:left w:w="15" w:type="dxa"/>
          <w:bottom w:w="15" w:type="dxa"/>
          <w:right w:w="15" w:type="dxa"/>
        </w:tblCellMar>
        <w:tblLook w:val="04A0" w:firstRow="1" w:lastRow="0" w:firstColumn="1" w:lastColumn="0" w:noHBand="0" w:noVBand="1"/>
      </w:tblPr>
      <w:tblGrid>
        <w:gridCol w:w="2579"/>
        <w:gridCol w:w="1848"/>
        <w:gridCol w:w="395"/>
        <w:gridCol w:w="1700"/>
        <w:gridCol w:w="2520"/>
      </w:tblGrid>
      <w:tr w:rsidR="00710004" w14:paraId="2264C005" w14:textId="77777777">
        <w:trPr>
          <w:trHeight w:val="495"/>
        </w:trPr>
        <w:tc>
          <w:tcPr>
            <w:tcW w:w="2145" w:type="dxa"/>
            <w:tcBorders>
              <w:top w:val="single" w:sz="12" w:space="0" w:color="auto"/>
              <w:left w:val="single" w:sz="12" w:space="0" w:color="auto"/>
              <w:bottom w:val="single" w:sz="6" w:space="0" w:color="auto"/>
              <w:right w:val="single" w:sz="6" w:space="0" w:color="auto"/>
            </w:tcBorders>
            <w:shd w:val="clear" w:color="auto" w:fill="9CC2E5"/>
            <w:tcMar>
              <w:top w:w="0" w:type="dxa"/>
              <w:left w:w="90" w:type="dxa"/>
              <w:bottom w:w="0" w:type="dxa"/>
              <w:right w:w="90" w:type="dxa"/>
            </w:tcMar>
            <w:vAlign w:val="center"/>
            <w:hideMark/>
          </w:tcPr>
          <w:p w14:paraId="1B1E2560" w14:textId="77777777" w:rsidR="00710004" w:rsidRDefault="002D002D">
            <w:pPr>
              <w:pStyle w:val="normal-000154"/>
              <w:spacing w:before="0" w:after="0"/>
            </w:pPr>
            <w:r>
              <w:rPr>
                <w:rStyle w:val="defaultparagraphfont-000026"/>
              </w:rPr>
              <w:t xml:space="preserve">NAZIV MODULA </w:t>
            </w:r>
          </w:p>
        </w:tc>
        <w:tc>
          <w:tcPr>
            <w:tcW w:w="6375" w:type="dxa"/>
            <w:gridSpan w:val="4"/>
            <w:tcBorders>
              <w:top w:val="single" w:sz="12" w:space="0" w:color="auto"/>
              <w:left w:val="single" w:sz="12" w:space="0" w:color="auto"/>
              <w:bottom w:val="single" w:sz="6" w:space="0" w:color="auto"/>
              <w:right w:val="single" w:sz="12" w:space="0" w:color="auto"/>
            </w:tcBorders>
            <w:tcMar>
              <w:top w:w="0" w:type="dxa"/>
              <w:left w:w="90" w:type="dxa"/>
              <w:bottom w:w="0" w:type="dxa"/>
              <w:right w:w="90" w:type="dxa"/>
            </w:tcMar>
            <w:vAlign w:val="center"/>
            <w:hideMark/>
          </w:tcPr>
          <w:p w14:paraId="6E8C9609" w14:textId="77777777" w:rsidR="00710004" w:rsidRDefault="002D002D">
            <w:pPr>
              <w:pStyle w:val="Naslov3"/>
              <w:spacing w:before="0" w:after="0" w:afterAutospacing="0"/>
              <w:rPr>
                <w:rFonts w:ascii="Cambria" w:eastAsia="Times New Roman" w:hAnsi="Cambria"/>
                <w:sz w:val="22"/>
                <w:szCs w:val="22"/>
              </w:rPr>
            </w:pPr>
            <w:r>
              <w:rPr>
                <w:rStyle w:val="defaultparagraphfont-000026"/>
                <w:rFonts w:eastAsia="Times New Roman"/>
                <w:b/>
                <w:bCs/>
              </w:rPr>
              <w:t xml:space="preserve">CNC PROGRAMIRANJE </w:t>
            </w:r>
          </w:p>
        </w:tc>
      </w:tr>
      <w:tr w:rsidR="00710004" w14:paraId="6375BD47" w14:textId="77777777">
        <w:trPr>
          <w:trHeight w:val="495"/>
        </w:trPr>
        <w:tc>
          <w:tcPr>
            <w:tcW w:w="2145" w:type="dxa"/>
            <w:tcBorders>
              <w:top w:val="single" w:sz="6" w:space="0" w:color="auto"/>
              <w:left w:val="single" w:sz="12" w:space="0" w:color="auto"/>
              <w:bottom w:val="single" w:sz="6" w:space="0" w:color="auto"/>
              <w:right w:val="single" w:sz="6" w:space="0" w:color="auto"/>
            </w:tcBorders>
            <w:shd w:val="clear" w:color="auto" w:fill="BDD6EE"/>
            <w:tcMar>
              <w:top w:w="0" w:type="dxa"/>
              <w:left w:w="90" w:type="dxa"/>
              <w:bottom w:w="0" w:type="dxa"/>
              <w:right w:w="90" w:type="dxa"/>
            </w:tcMar>
            <w:vAlign w:val="center"/>
            <w:hideMark/>
          </w:tcPr>
          <w:p w14:paraId="0E275743" w14:textId="77777777" w:rsidR="00710004" w:rsidRDefault="002D002D">
            <w:pPr>
              <w:pStyle w:val="normal-000154"/>
              <w:spacing w:before="0" w:after="0"/>
            </w:pPr>
            <w:r>
              <w:rPr>
                <w:rStyle w:val="defaultparagraphfont-000026"/>
              </w:rPr>
              <w:t xml:space="preserve">Šifra modula </w:t>
            </w:r>
          </w:p>
        </w:tc>
        <w:tc>
          <w:tcPr>
            <w:tcW w:w="6375" w:type="dxa"/>
            <w:gridSpan w:val="4"/>
            <w:tcBorders>
              <w:top w:val="single" w:sz="6" w:space="0" w:color="auto"/>
              <w:left w:val="single" w:sz="12" w:space="0" w:color="auto"/>
              <w:bottom w:val="single" w:sz="6" w:space="0" w:color="auto"/>
              <w:right w:val="single" w:sz="12" w:space="0" w:color="auto"/>
            </w:tcBorders>
            <w:tcMar>
              <w:top w:w="0" w:type="dxa"/>
              <w:left w:w="90" w:type="dxa"/>
              <w:bottom w:w="0" w:type="dxa"/>
              <w:right w:w="90" w:type="dxa"/>
            </w:tcMar>
            <w:vAlign w:val="center"/>
            <w:hideMark/>
          </w:tcPr>
          <w:p w14:paraId="164B57D8" w14:textId="77777777" w:rsidR="00710004" w:rsidRDefault="002D002D">
            <w:pPr>
              <w:pStyle w:val="normal-000360"/>
            </w:pPr>
            <w:r>
              <w:rPr>
                <w:rStyle w:val="000021"/>
              </w:rPr>
              <w:t xml:space="preserve">  </w:t>
            </w:r>
          </w:p>
        </w:tc>
      </w:tr>
      <w:tr w:rsidR="00710004" w14:paraId="01E58265" w14:textId="77777777">
        <w:trPr>
          <w:trHeight w:val="495"/>
        </w:trPr>
        <w:tc>
          <w:tcPr>
            <w:tcW w:w="2145" w:type="dxa"/>
            <w:tcBorders>
              <w:top w:val="single" w:sz="6" w:space="0" w:color="auto"/>
              <w:left w:val="single" w:sz="12" w:space="0" w:color="auto"/>
              <w:bottom w:val="single" w:sz="6" w:space="0" w:color="auto"/>
              <w:right w:val="single" w:sz="6" w:space="0" w:color="auto"/>
            </w:tcBorders>
            <w:shd w:val="clear" w:color="auto" w:fill="BDD6EE"/>
            <w:tcMar>
              <w:top w:w="0" w:type="dxa"/>
              <w:left w:w="90" w:type="dxa"/>
              <w:bottom w:w="0" w:type="dxa"/>
              <w:right w:w="90" w:type="dxa"/>
            </w:tcMar>
            <w:vAlign w:val="center"/>
            <w:hideMark/>
          </w:tcPr>
          <w:p w14:paraId="36EB3565" w14:textId="77777777" w:rsidR="00710004" w:rsidRDefault="002D002D">
            <w:pPr>
              <w:pStyle w:val="normal-000078"/>
            </w:pPr>
            <w:r>
              <w:rPr>
                <w:rStyle w:val="defaultparagraphfont-000026"/>
              </w:rPr>
              <w:t xml:space="preserve">Kvalifikacije nastavnika koji sudjeluju u realizaciji modula </w:t>
            </w:r>
          </w:p>
        </w:tc>
        <w:tc>
          <w:tcPr>
            <w:tcW w:w="6375" w:type="dxa"/>
            <w:gridSpan w:val="4"/>
            <w:tcBorders>
              <w:top w:val="single" w:sz="6" w:space="0" w:color="auto"/>
              <w:left w:val="single" w:sz="12" w:space="0" w:color="auto"/>
              <w:bottom w:val="single" w:sz="6" w:space="0" w:color="auto"/>
              <w:right w:val="single" w:sz="12" w:space="0" w:color="auto"/>
            </w:tcBorders>
            <w:tcMar>
              <w:top w:w="0" w:type="dxa"/>
              <w:left w:w="90" w:type="dxa"/>
              <w:bottom w:w="0" w:type="dxa"/>
              <w:right w:w="90" w:type="dxa"/>
            </w:tcMar>
            <w:vAlign w:val="center"/>
            <w:hideMark/>
          </w:tcPr>
          <w:p w14:paraId="786C2D0B" w14:textId="77777777" w:rsidR="00710004" w:rsidRDefault="002D002D">
            <w:pPr>
              <w:pStyle w:val="normal-000032"/>
              <w:spacing w:before="0" w:after="0"/>
            </w:pPr>
            <w:r>
              <w:rPr>
                <w:rStyle w:val="000824"/>
              </w:rPr>
              <w:t xml:space="preserve">  </w:t>
            </w:r>
          </w:p>
          <w:p w14:paraId="6908F887" w14:textId="77777777" w:rsidR="00710004" w:rsidRDefault="002D002D">
            <w:pPr>
              <w:pStyle w:val="normal-000032"/>
              <w:spacing w:before="0" w:after="0"/>
            </w:pPr>
            <w:hyperlink r:id="rId75" w:history="1">
              <w:r>
                <w:rPr>
                  <w:rStyle w:val="defaultparagraphfont-000823"/>
                </w:rPr>
                <w:t xml:space="preserve">https://hko.srce.hr/registar/standard-kvalifikacije/detalji/292 </w:t>
              </w:r>
            </w:hyperlink>
          </w:p>
          <w:p w14:paraId="183344DD" w14:textId="77777777" w:rsidR="00710004" w:rsidRDefault="002D002D">
            <w:pPr>
              <w:pStyle w:val="normal-000078"/>
            </w:pPr>
            <w:r>
              <w:rPr>
                <w:rStyle w:val="000754"/>
              </w:rPr>
              <w:t xml:space="preserve">  </w:t>
            </w:r>
          </w:p>
        </w:tc>
      </w:tr>
      <w:tr w:rsidR="00710004" w14:paraId="68A8A33D" w14:textId="77777777">
        <w:trPr>
          <w:trHeight w:val="495"/>
        </w:trPr>
        <w:tc>
          <w:tcPr>
            <w:tcW w:w="2145" w:type="dxa"/>
            <w:tcBorders>
              <w:top w:val="single" w:sz="6" w:space="0" w:color="auto"/>
              <w:left w:val="single" w:sz="12" w:space="0" w:color="auto"/>
              <w:bottom w:val="single" w:sz="6" w:space="0" w:color="auto"/>
              <w:right w:val="single" w:sz="6" w:space="0" w:color="auto"/>
            </w:tcBorders>
            <w:shd w:val="clear" w:color="auto" w:fill="BDD6EE"/>
            <w:tcMar>
              <w:top w:w="0" w:type="dxa"/>
              <w:left w:w="90" w:type="dxa"/>
              <w:bottom w:w="0" w:type="dxa"/>
              <w:right w:w="90" w:type="dxa"/>
            </w:tcMar>
            <w:vAlign w:val="center"/>
            <w:hideMark/>
          </w:tcPr>
          <w:p w14:paraId="5CC80154" w14:textId="77777777" w:rsidR="00710004" w:rsidRDefault="002D002D">
            <w:pPr>
              <w:pStyle w:val="normal-000070"/>
            </w:pPr>
            <w:r>
              <w:rPr>
                <w:rStyle w:val="defaultparagraphfont-000026"/>
              </w:rPr>
              <w:t xml:space="preserve">Obujam modula (CSVET) </w:t>
            </w:r>
          </w:p>
        </w:tc>
        <w:tc>
          <w:tcPr>
            <w:tcW w:w="6375" w:type="dxa"/>
            <w:gridSpan w:val="4"/>
            <w:tcBorders>
              <w:top w:val="single" w:sz="6" w:space="0" w:color="auto"/>
              <w:left w:val="single" w:sz="12" w:space="0" w:color="auto"/>
              <w:bottom w:val="single" w:sz="6" w:space="0" w:color="auto"/>
              <w:right w:val="single" w:sz="12" w:space="0" w:color="auto"/>
            </w:tcBorders>
            <w:tcMar>
              <w:top w:w="0" w:type="dxa"/>
              <w:left w:w="90" w:type="dxa"/>
              <w:bottom w:w="0" w:type="dxa"/>
              <w:right w:w="90" w:type="dxa"/>
            </w:tcMar>
            <w:vAlign w:val="center"/>
            <w:hideMark/>
          </w:tcPr>
          <w:p w14:paraId="7FE7ECE6" w14:textId="77777777" w:rsidR="00710004" w:rsidRDefault="002D002D">
            <w:pPr>
              <w:pStyle w:val="normal-000216"/>
            </w:pPr>
            <w:r>
              <w:rPr>
                <w:rStyle w:val="000021"/>
              </w:rPr>
              <w:t xml:space="preserve">  </w:t>
            </w:r>
          </w:p>
          <w:p w14:paraId="7F782E49" w14:textId="77777777" w:rsidR="00710004" w:rsidRDefault="002D002D">
            <w:pPr>
              <w:pStyle w:val="normal-000216"/>
            </w:pPr>
            <w:r>
              <w:rPr>
                <w:rStyle w:val="defaultparagraphfont-000026"/>
              </w:rPr>
              <w:t xml:space="preserve">6 CSVET </w:t>
            </w:r>
          </w:p>
          <w:p w14:paraId="409494BD" w14:textId="77777777" w:rsidR="00710004" w:rsidRDefault="002D002D">
            <w:pPr>
              <w:pStyle w:val="normal-000216"/>
            </w:pPr>
            <w:r>
              <w:rPr>
                <w:rStyle w:val="defaultparagraphfont-000028"/>
              </w:rPr>
              <w:t>SIU CNC programiranje – 4 CSVET</w:t>
            </w:r>
            <w:r>
              <w:t xml:space="preserve"> </w:t>
            </w:r>
          </w:p>
          <w:p w14:paraId="1F1AF7FF" w14:textId="77777777" w:rsidR="00710004" w:rsidRDefault="002D002D">
            <w:pPr>
              <w:pStyle w:val="normal-000216"/>
            </w:pPr>
            <w:r>
              <w:rPr>
                <w:rStyle w:val="000021"/>
              </w:rPr>
              <w:t xml:space="preserve">  </w:t>
            </w:r>
          </w:p>
        </w:tc>
      </w:tr>
      <w:tr w:rsidR="00710004" w14:paraId="4B34C06E" w14:textId="77777777">
        <w:tc>
          <w:tcPr>
            <w:tcW w:w="2145" w:type="dxa"/>
            <w:vMerge w:val="restart"/>
            <w:tcBorders>
              <w:top w:val="single" w:sz="6" w:space="0" w:color="auto"/>
              <w:left w:val="single" w:sz="12" w:space="0" w:color="auto"/>
              <w:bottom w:val="single" w:sz="6" w:space="0" w:color="auto"/>
              <w:right w:val="single" w:sz="6" w:space="0" w:color="auto"/>
            </w:tcBorders>
            <w:shd w:val="clear" w:color="auto" w:fill="9CC2E5"/>
            <w:tcMar>
              <w:top w:w="0" w:type="dxa"/>
              <w:left w:w="90" w:type="dxa"/>
              <w:bottom w:w="0" w:type="dxa"/>
              <w:right w:w="90" w:type="dxa"/>
            </w:tcMar>
            <w:vAlign w:val="center"/>
            <w:hideMark/>
          </w:tcPr>
          <w:p w14:paraId="288B3E71" w14:textId="77777777" w:rsidR="00710004" w:rsidRDefault="002D002D">
            <w:pPr>
              <w:pStyle w:val="normal-000078"/>
            </w:pPr>
            <w:r>
              <w:rPr>
                <w:rStyle w:val="defaultparagraphfont-000026"/>
              </w:rPr>
              <w:t xml:space="preserve">Načini stjecanja skupova ishoda učenja </w:t>
            </w:r>
          </w:p>
          <w:p w14:paraId="00E74262" w14:textId="77777777" w:rsidR="00710004" w:rsidRDefault="002D002D">
            <w:pPr>
              <w:pStyle w:val="normal-000078"/>
            </w:pPr>
            <w:r>
              <w:rPr>
                <w:rStyle w:val="defaultparagraphfont-000026"/>
              </w:rPr>
              <w:t xml:space="preserve">(od – do, postotak) </w:t>
            </w:r>
          </w:p>
        </w:tc>
        <w:tc>
          <w:tcPr>
            <w:tcW w:w="1785" w:type="dxa"/>
            <w:tcBorders>
              <w:top w:val="single" w:sz="6" w:space="0" w:color="auto"/>
              <w:left w:val="single" w:sz="6" w:space="0" w:color="auto"/>
              <w:bottom w:val="single" w:sz="6" w:space="0" w:color="auto"/>
              <w:right w:val="single" w:sz="6" w:space="0" w:color="auto"/>
            </w:tcBorders>
            <w:shd w:val="clear" w:color="auto" w:fill="9CC2E5"/>
            <w:tcMar>
              <w:top w:w="0" w:type="dxa"/>
              <w:left w:w="90" w:type="dxa"/>
              <w:bottom w:w="0" w:type="dxa"/>
              <w:right w:w="90" w:type="dxa"/>
            </w:tcMar>
            <w:vAlign w:val="center"/>
            <w:hideMark/>
          </w:tcPr>
          <w:p w14:paraId="42EA4819" w14:textId="77777777" w:rsidR="00710004" w:rsidRDefault="002D002D">
            <w:pPr>
              <w:pStyle w:val="normal-000326"/>
            </w:pPr>
            <w:r>
              <w:rPr>
                <w:rStyle w:val="defaultparagraphfont-000026"/>
              </w:rPr>
              <w:t xml:space="preserve">Vođeni proces učenja i poučavanja </w:t>
            </w:r>
          </w:p>
        </w:tc>
        <w:tc>
          <w:tcPr>
            <w:tcW w:w="2295" w:type="dxa"/>
            <w:gridSpan w:val="2"/>
            <w:tcBorders>
              <w:top w:val="single" w:sz="6" w:space="0" w:color="auto"/>
              <w:left w:val="single" w:sz="6" w:space="0" w:color="auto"/>
              <w:bottom w:val="single" w:sz="6" w:space="0" w:color="auto"/>
              <w:right w:val="single" w:sz="6" w:space="0" w:color="auto"/>
            </w:tcBorders>
            <w:shd w:val="clear" w:color="auto" w:fill="9CC2E5"/>
            <w:tcMar>
              <w:top w:w="0" w:type="dxa"/>
              <w:left w:w="90" w:type="dxa"/>
              <w:bottom w:w="0" w:type="dxa"/>
              <w:right w:w="90" w:type="dxa"/>
            </w:tcMar>
            <w:vAlign w:val="center"/>
            <w:hideMark/>
          </w:tcPr>
          <w:p w14:paraId="30DCBE27" w14:textId="77777777" w:rsidR="00710004" w:rsidRDefault="002D002D">
            <w:pPr>
              <w:pStyle w:val="normal-000326"/>
            </w:pPr>
            <w:r>
              <w:rPr>
                <w:rStyle w:val="defaultparagraphfont-000026"/>
              </w:rPr>
              <w:t xml:space="preserve">Oblici učenja temeljenog na radu </w:t>
            </w:r>
          </w:p>
        </w:tc>
        <w:tc>
          <w:tcPr>
            <w:tcW w:w="2295" w:type="dxa"/>
            <w:tcBorders>
              <w:top w:val="single" w:sz="6" w:space="0" w:color="auto"/>
              <w:left w:val="single" w:sz="6" w:space="0" w:color="auto"/>
              <w:bottom w:val="single" w:sz="6" w:space="0" w:color="auto"/>
              <w:right w:val="single" w:sz="12" w:space="0" w:color="auto"/>
            </w:tcBorders>
            <w:shd w:val="clear" w:color="auto" w:fill="9CC2E5"/>
            <w:tcMar>
              <w:top w:w="0" w:type="dxa"/>
              <w:left w:w="90" w:type="dxa"/>
              <w:bottom w:w="0" w:type="dxa"/>
              <w:right w:w="90" w:type="dxa"/>
            </w:tcMar>
            <w:vAlign w:val="center"/>
            <w:hideMark/>
          </w:tcPr>
          <w:p w14:paraId="1F779FA8" w14:textId="77777777" w:rsidR="00710004" w:rsidRDefault="002D002D">
            <w:pPr>
              <w:pStyle w:val="normal-000326"/>
            </w:pPr>
            <w:r>
              <w:rPr>
                <w:rStyle w:val="defaultparagraphfont-000026"/>
              </w:rPr>
              <w:t xml:space="preserve">Samostalne aktivnosti učenika/polaznika </w:t>
            </w:r>
          </w:p>
        </w:tc>
      </w:tr>
      <w:tr w:rsidR="00710004" w14:paraId="73B7AE3D" w14:textId="77777777">
        <w:trPr>
          <w:trHeight w:val="480"/>
        </w:trPr>
        <w:tc>
          <w:tcPr>
            <w:tcW w:w="0" w:type="auto"/>
            <w:vMerge/>
            <w:tcBorders>
              <w:top w:val="single" w:sz="6" w:space="0" w:color="auto"/>
              <w:left w:val="single" w:sz="12" w:space="0" w:color="auto"/>
              <w:bottom w:val="single" w:sz="6" w:space="0" w:color="auto"/>
              <w:right w:val="single" w:sz="6" w:space="0" w:color="auto"/>
            </w:tcBorders>
            <w:vAlign w:val="center"/>
            <w:hideMark/>
          </w:tcPr>
          <w:p w14:paraId="41C711FB" w14:textId="77777777" w:rsidR="00710004" w:rsidRDefault="00710004">
            <w:pPr>
              <w:rPr>
                <w:rFonts w:ascii="Cambria" w:hAnsi="Cambria"/>
                <w:sz w:val="20"/>
                <w:szCs w:val="20"/>
              </w:rPr>
            </w:pPr>
          </w:p>
        </w:tc>
        <w:tc>
          <w:tcPr>
            <w:tcW w:w="1785"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0D0991BE" w14:textId="77777777" w:rsidR="00710004" w:rsidRDefault="002D002D">
            <w:pPr>
              <w:pStyle w:val="normal-000326"/>
            </w:pPr>
            <w:r>
              <w:rPr>
                <w:rStyle w:val="defaultparagraphfont-000028"/>
              </w:rPr>
              <w:t>20– 30 %</w:t>
            </w:r>
            <w:r>
              <w:t xml:space="preserve"> </w:t>
            </w:r>
          </w:p>
        </w:tc>
        <w:tc>
          <w:tcPr>
            <w:tcW w:w="2295" w:type="dxa"/>
            <w:gridSpan w:val="2"/>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4328EB68" w14:textId="77777777" w:rsidR="00710004" w:rsidRDefault="002D002D">
            <w:pPr>
              <w:pStyle w:val="normal-000326"/>
            </w:pPr>
            <w:r>
              <w:rPr>
                <w:rStyle w:val="defaultparagraphfont-000028"/>
              </w:rPr>
              <w:t>50 – 70 %</w:t>
            </w:r>
            <w:r>
              <w:t xml:space="preserve"> </w:t>
            </w:r>
          </w:p>
        </w:tc>
        <w:tc>
          <w:tcPr>
            <w:tcW w:w="2295" w:type="dxa"/>
            <w:tcBorders>
              <w:top w:val="single" w:sz="6" w:space="0" w:color="auto"/>
              <w:left w:val="single" w:sz="6" w:space="0" w:color="auto"/>
              <w:bottom w:val="single" w:sz="6" w:space="0" w:color="auto"/>
              <w:right w:val="single" w:sz="12" w:space="0" w:color="auto"/>
            </w:tcBorders>
            <w:tcMar>
              <w:top w:w="0" w:type="dxa"/>
              <w:left w:w="90" w:type="dxa"/>
              <w:bottom w:w="0" w:type="dxa"/>
              <w:right w:w="90" w:type="dxa"/>
            </w:tcMar>
            <w:vAlign w:val="center"/>
            <w:hideMark/>
          </w:tcPr>
          <w:p w14:paraId="13DBD644" w14:textId="77777777" w:rsidR="00710004" w:rsidRDefault="002D002D">
            <w:pPr>
              <w:pStyle w:val="normal-000326"/>
            </w:pPr>
            <w:r>
              <w:rPr>
                <w:rStyle w:val="defaultparagraphfont-000028"/>
              </w:rPr>
              <w:t>10 – 20 %</w:t>
            </w:r>
            <w:r>
              <w:t xml:space="preserve"> </w:t>
            </w:r>
          </w:p>
        </w:tc>
      </w:tr>
      <w:tr w:rsidR="00710004" w14:paraId="41AE148D" w14:textId="77777777">
        <w:tc>
          <w:tcPr>
            <w:tcW w:w="2145" w:type="dxa"/>
            <w:tcBorders>
              <w:top w:val="single" w:sz="6" w:space="0" w:color="auto"/>
              <w:left w:val="single" w:sz="12" w:space="0" w:color="auto"/>
              <w:bottom w:val="single" w:sz="6" w:space="0" w:color="auto"/>
              <w:right w:val="single" w:sz="6" w:space="0" w:color="auto"/>
            </w:tcBorders>
            <w:shd w:val="clear" w:color="auto" w:fill="BDD6EE"/>
            <w:tcMar>
              <w:top w:w="0" w:type="dxa"/>
              <w:left w:w="90" w:type="dxa"/>
              <w:bottom w:w="0" w:type="dxa"/>
              <w:right w:w="90" w:type="dxa"/>
            </w:tcMar>
            <w:vAlign w:val="center"/>
            <w:hideMark/>
          </w:tcPr>
          <w:p w14:paraId="68A45B8F" w14:textId="77777777" w:rsidR="00710004" w:rsidRDefault="002D002D">
            <w:pPr>
              <w:pStyle w:val="normal-000078"/>
            </w:pPr>
            <w:r>
              <w:rPr>
                <w:rStyle w:val="defaultparagraphfont-000026"/>
              </w:rPr>
              <w:t xml:space="preserve">Status modula </w:t>
            </w:r>
          </w:p>
          <w:p w14:paraId="04597177" w14:textId="77777777" w:rsidR="00710004" w:rsidRDefault="002D002D">
            <w:pPr>
              <w:pStyle w:val="normal-000078"/>
            </w:pPr>
            <w:r>
              <w:rPr>
                <w:rStyle w:val="defaultparagraphfont-000026"/>
              </w:rPr>
              <w:t xml:space="preserve">(obvezni/izborni) </w:t>
            </w:r>
          </w:p>
        </w:tc>
        <w:tc>
          <w:tcPr>
            <w:tcW w:w="6375" w:type="dxa"/>
            <w:gridSpan w:val="4"/>
            <w:tcBorders>
              <w:top w:val="single" w:sz="6" w:space="0" w:color="auto"/>
              <w:left w:val="single" w:sz="12" w:space="0" w:color="auto"/>
              <w:bottom w:val="single" w:sz="6" w:space="0" w:color="auto"/>
              <w:right w:val="single" w:sz="12" w:space="0" w:color="auto"/>
            </w:tcBorders>
            <w:tcMar>
              <w:top w:w="0" w:type="dxa"/>
              <w:left w:w="90" w:type="dxa"/>
              <w:bottom w:w="0" w:type="dxa"/>
              <w:right w:w="90" w:type="dxa"/>
            </w:tcMar>
            <w:vAlign w:val="center"/>
            <w:hideMark/>
          </w:tcPr>
          <w:p w14:paraId="7662A703" w14:textId="77777777" w:rsidR="00710004" w:rsidRDefault="002D002D">
            <w:pPr>
              <w:pStyle w:val="normal-000078"/>
            </w:pPr>
            <w:r>
              <w:rPr>
                <w:rStyle w:val="defaultparagraphfont-000028"/>
              </w:rPr>
              <w:t>obvezni</w:t>
            </w:r>
            <w:r>
              <w:t xml:space="preserve"> </w:t>
            </w:r>
          </w:p>
        </w:tc>
      </w:tr>
      <w:tr w:rsidR="00710004" w14:paraId="63951A98" w14:textId="77777777">
        <w:trPr>
          <w:trHeight w:val="555"/>
        </w:trPr>
        <w:tc>
          <w:tcPr>
            <w:tcW w:w="2145" w:type="dxa"/>
            <w:tcBorders>
              <w:top w:val="single" w:sz="6" w:space="0" w:color="auto"/>
              <w:left w:val="single" w:sz="12" w:space="0" w:color="auto"/>
              <w:bottom w:val="single" w:sz="6" w:space="0" w:color="auto"/>
              <w:right w:val="single" w:sz="6" w:space="0" w:color="auto"/>
            </w:tcBorders>
            <w:shd w:val="clear" w:color="auto" w:fill="BDD6EE"/>
            <w:tcMar>
              <w:top w:w="0" w:type="dxa"/>
              <w:left w:w="90" w:type="dxa"/>
              <w:bottom w:w="0" w:type="dxa"/>
              <w:right w:w="90" w:type="dxa"/>
            </w:tcMar>
            <w:vAlign w:val="center"/>
            <w:hideMark/>
          </w:tcPr>
          <w:p w14:paraId="4E5745CE" w14:textId="77777777" w:rsidR="00710004" w:rsidRDefault="002D002D">
            <w:pPr>
              <w:pStyle w:val="normal-000078"/>
            </w:pPr>
            <w:r>
              <w:rPr>
                <w:rStyle w:val="defaultparagraphfont-000026"/>
              </w:rPr>
              <w:t xml:space="preserve">Cilj (opis) modula </w:t>
            </w:r>
          </w:p>
        </w:tc>
        <w:tc>
          <w:tcPr>
            <w:tcW w:w="6375" w:type="dxa"/>
            <w:gridSpan w:val="4"/>
            <w:tcBorders>
              <w:top w:val="single" w:sz="6" w:space="0" w:color="auto"/>
              <w:left w:val="single" w:sz="12" w:space="0" w:color="auto"/>
              <w:bottom w:val="single" w:sz="6" w:space="0" w:color="auto"/>
              <w:right w:val="single" w:sz="12" w:space="0" w:color="auto"/>
            </w:tcBorders>
            <w:tcMar>
              <w:top w:w="0" w:type="dxa"/>
              <w:left w:w="90" w:type="dxa"/>
              <w:bottom w:w="0" w:type="dxa"/>
              <w:right w:w="90" w:type="dxa"/>
            </w:tcMar>
            <w:vAlign w:val="center"/>
            <w:hideMark/>
          </w:tcPr>
          <w:p w14:paraId="051DCED9" w14:textId="77777777" w:rsidR="00710004" w:rsidRDefault="002D002D">
            <w:pPr>
              <w:pStyle w:val="normal-000189"/>
            </w:pPr>
            <w:r>
              <w:rPr>
                <w:rStyle w:val="defaultparagraphfont-000028"/>
              </w:rPr>
              <w:t xml:space="preserve">Cilj modula jest učeniku omogućiti stjecanje osnovnih znanja i vještina u specifičnim područjima strojarstva u radionici pri obradi odvajanjem čestica u izradi jednostavnih i složenih CNC programa, programiranjem u G-kodu, konverzacijskim programiranjem i programiranjem temeljenom na CAD/CAM tehnologijama. </w:t>
            </w:r>
          </w:p>
        </w:tc>
      </w:tr>
      <w:tr w:rsidR="00710004" w14:paraId="57449C65" w14:textId="77777777">
        <w:tc>
          <w:tcPr>
            <w:tcW w:w="2145" w:type="dxa"/>
            <w:tcBorders>
              <w:top w:val="single" w:sz="6" w:space="0" w:color="auto"/>
              <w:left w:val="single" w:sz="12" w:space="0" w:color="auto"/>
              <w:bottom w:val="single" w:sz="6" w:space="0" w:color="auto"/>
              <w:right w:val="single" w:sz="6" w:space="0" w:color="auto"/>
            </w:tcBorders>
            <w:shd w:val="clear" w:color="auto" w:fill="BDD6EE"/>
            <w:tcMar>
              <w:top w:w="0" w:type="dxa"/>
              <w:left w:w="90" w:type="dxa"/>
              <w:bottom w:w="0" w:type="dxa"/>
              <w:right w:w="90" w:type="dxa"/>
            </w:tcMar>
            <w:vAlign w:val="center"/>
            <w:hideMark/>
          </w:tcPr>
          <w:p w14:paraId="6A2A2929" w14:textId="77777777" w:rsidR="00710004" w:rsidRDefault="002D002D">
            <w:pPr>
              <w:pStyle w:val="normal-000078"/>
            </w:pPr>
            <w:r>
              <w:rPr>
                <w:rStyle w:val="defaultparagraphfont-000026"/>
              </w:rPr>
              <w:t xml:space="preserve">Ključni pojmovi </w:t>
            </w:r>
          </w:p>
        </w:tc>
        <w:tc>
          <w:tcPr>
            <w:tcW w:w="6375" w:type="dxa"/>
            <w:gridSpan w:val="4"/>
            <w:tcBorders>
              <w:top w:val="single" w:sz="6" w:space="0" w:color="auto"/>
              <w:left w:val="single" w:sz="12" w:space="0" w:color="auto"/>
              <w:bottom w:val="single" w:sz="6" w:space="0" w:color="auto"/>
              <w:right w:val="single" w:sz="12" w:space="0" w:color="auto"/>
            </w:tcBorders>
            <w:tcMar>
              <w:top w:w="0" w:type="dxa"/>
              <w:left w:w="90" w:type="dxa"/>
              <w:bottom w:w="0" w:type="dxa"/>
              <w:right w:w="90" w:type="dxa"/>
            </w:tcMar>
            <w:vAlign w:val="center"/>
            <w:hideMark/>
          </w:tcPr>
          <w:p w14:paraId="6E79F1F8" w14:textId="77777777" w:rsidR="00710004" w:rsidRDefault="002D002D">
            <w:pPr>
              <w:pStyle w:val="normal-000070"/>
            </w:pPr>
            <w:r>
              <w:rPr>
                <w:rStyle w:val="defaultparagraphfont-000100"/>
              </w:rPr>
              <w:t xml:space="preserve">CNC programiranje, G-kod, konverzacijsko programiranje, CAD/CAM </w:t>
            </w:r>
          </w:p>
        </w:tc>
      </w:tr>
      <w:tr w:rsidR="00710004" w14:paraId="4AFE5137" w14:textId="77777777">
        <w:tc>
          <w:tcPr>
            <w:tcW w:w="2145" w:type="dxa"/>
            <w:tcBorders>
              <w:top w:val="single" w:sz="6" w:space="0" w:color="auto"/>
              <w:left w:val="single" w:sz="12" w:space="0" w:color="auto"/>
              <w:bottom w:val="single" w:sz="6" w:space="0" w:color="auto"/>
              <w:right w:val="single" w:sz="6" w:space="0" w:color="auto"/>
            </w:tcBorders>
            <w:shd w:val="clear" w:color="auto" w:fill="BDD6EE"/>
            <w:tcMar>
              <w:top w:w="0" w:type="dxa"/>
              <w:left w:w="90" w:type="dxa"/>
              <w:bottom w:w="0" w:type="dxa"/>
              <w:right w:w="90" w:type="dxa"/>
            </w:tcMar>
            <w:vAlign w:val="center"/>
            <w:hideMark/>
          </w:tcPr>
          <w:p w14:paraId="7E30BEB5" w14:textId="77777777" w:rsidR="00710004" w:rsidRDefault="002D002D">
            <w:pPr>
              <w:pStyle w:val="normal-000078"/>
            </w:pPr>
            <w:r>
              <w:rPr>
                <w:rStyle w:val="defaultparagraphfont-000026"/>
              </w:rPr>
              <w:t xml:space="preserve">Povezanost modula s međupredmetnim temama (ako je primjenljivo) </w:t>
            </w:r>
          </w:p>
        </w:tc>
        <w:tc>
          <w:tcPr>
            <w:tcW w:w="6375" w:type="dxa"/>
            <w:gridSpan w:val="4"/>
            <w:tcBorders>
              <w:top w:val="single" w:sz="6" w:space="0" w:color="auto"/>
              <w:left w:val="single" w:sz="12" w:space="0" w:color="auto"/>
              <w:bottom w:val="single" w:sz="6" w:space="0" w:color="auto"/>
              <w:right w:val="single" w:sz="12" w:space="0" w:color="auto"/>
            </w:tcBorders>
            <w:tcMar>
              <w:top w:w="0" w:type="dxa"/>
              <w:left w:w="90" w:type="dxa"/>
              <w:bottom w:w="0" w:type="dxa"/>
              <w:right w:w="90" w:type="dxa"/>
            </w:tcMar>
            <w:vAlign w:val="center"/>
            <w:hideMark/>
          </w:tcPr>
          <w:p w14:paraId="2F1114CD" w14:textId="77777777" w:rsidR="00710004" w:rsidRDefault="002D002D">
            <w:pPr>
              <w:pStyle w:val="normal-000078"/>
            </w:pPr>
            <w:r>
              <w:rPr>
                <w:rStyle w:val="defaultparagraphfont-000026"/>
              </w:rPr>
              <w:t xml:space="preserve">MPT Osobni i socijalni razvoj </w:t>
            </w:r>
          </w:p>
          <w:p w14:paraId="3D57B771" w14:textId="77777777" w:rsidR="00710004" w:rsidRDefault="002D002D">
            <w:pPr>
              <w:pStyle w:val="000172"/>
            </w:pPr>
            <w:r>
              <w:rPr>
                <w:rStyle w:val="000054"/>
              </w:rPr>
              <w:sym w:font="Symbol" w:char="F0B7"/>
            </w:r>
            <w:r>
              <w:t xml:space="preserve"> </w:t>
            </w:r>
            <w:r>
              <w:rPr>
                <w:rStyle w:val="defaultparagraphfont-000028"/>
              </w:rPr>
              <w:t>osr B.5. Domena: Ja i drugi</w:t>
            </w:r>
            <w:r>
              <w:t xml:space="preserve"> </w:t>
            </w:r>
          </w:p>
          <w:p w14:paraId="69254204" w14:textId="77777777" w:rsidR="00710004" w:rsidRDefault="002D002D">
            <w:pPr>
              <w:pStyle w:val="000172"/>
            </w:pPr>
            <w:r>
              <w:rPr>
                <w:rStyle w:val="000054"/>
              </w:rPr>
              <w:sym w:font="Symbol" w:char="F0B7"/>
            </w:r>
            <w:r>
              <w:t xml:space="preserve"> </w:t>
            </w:r>
            <w:r>
              <w:rPr>
                <w:rStyle w:val="defaultparagraphfont-000028"/>
              </w:rPr>
              <w:t>osr C.5. Domena: Ja i društvo</w:t>
            </w:r>
            <w:r>
              <w:t xml:space="preserve"> </w:t>
            </w:r>
          </w:p>
          <w:p w14:paraId="556276BB" w14:textId="77777777" w:rsidR="00710004" w:rsidRDefault="002D002D">
            <w:pPr>
              <w:pStyle w:val="normal-000078"/>
            </w:pPr>
            <w:r>
              <w:rPr>
                <w:rStyle w:val="defaultparagraphfont-000026"/>
              </w:rPr>
              <w:t xml:space="preserve">MPT Učiti kako učiti </w:t>
            </w:r>
          </w:p>
          <w:p w14:paraId="3D71D7A0" w14:textId="77777777" w:rsidR="00710004" w:rsidRDefault="002D002D">
            <w:pPr>
              <w:pStyle w:val="000172"/>
            </w:pPr>
            <w:r>
              <w:rPr>
                <w:rStyle w:val="000054"/>
              </w:rPr>
              <w:sym w:font="Symbol" w:char="F0B7"/>
            </w:r>
            <w:r>
              <w:t xml:space="preserve"> </w:t>
            </w:r>
            <w:r>
              <w:rPr>
                <w:rStyle w:val="defaultparagraphfont-000028"/>
              </w:rPr>
              <w:t>uku A.4/5 Domena: Primjena strategija učenja i upravljanja informacijama</w:t>
            </w:r>
            <w:r>
              <w:t xml:space="preserve"> </w:t>
            </w:r>
          </w:p>
          <w:p w14:paraId="5369D9FC" w14:textId="77777777" w:rsidR="00710004" w:rsidRDefault="002D002D">
            <w:pPr>
              <w:pStyle w:val="000172"/>
            </w:pPr>
            <w:r>
              <w:rPr>
                <w:rStyle w:val="000054"/>
              </w:rPr>
              <w:sym w:font="Symbol" w:char="F0B7"/>
            </w:r>
            <w:r>
              <w:t xml:space="preserve"> </w:t>
            </w:r>
            <w:r>
              <w:rPr>
                <w:rStyle w:val="defaultparagraphfont-000028"/>
              </w:rPr>
              <w:t>uku B.4/5 Domena: Upravljanje svojim učenjem</w:t>
            </w:r>
            <w:r>
              <w:t xml:space="preserve"> </w:t>
            </w:r>
          </w:p>
          <w:p w14:paraId="1EDC6F9E" w14:textId="77777777" w:rsidR="00710004" w:rsidRDefault="002D002D">
            <w:pPr>
              <w:pStyle w:val="000929"/>
              <w:spacing w:after="0"/>
            </w:pPr>
            <w:r>
              <w:rPr>
                <w:rStyle w:val="000054"/>
              </w:rPr>
              <w:sym w:font="Symbol" w:char="F0B7"/>
            </w:r>
            <w:r>
              <w:t xml:space="preserve"> </w:t>
            </w:r>
            <w:r>
              <w:rPr>
                <w:rStyle w:val="defaultparagraphfont-000028"/>
              </w:rPr>
              <w:t>uku D.4/5 Domena: Stvaranje okružja za učenje</w:t>
            </w:r>
            <w:r>
              <w:t xml:space="preserve"> </w:t>
            </w:r>
          </w:p>
          <w:p w14:paraId="09B2B66D" w14:textId="77777777" w:rsidR="00710004" w:rsidRDefault="002D002D">
            <w:pPr>
              <w:pStyle w:val="normal-000078"/>
            </w:pPr>
            <w:r>
              <w:rPr>
                <w:rStyle w:val="defaultparagraphfont-000026"/>
              </w:rPr>
              <w:t xml:space="preserve">MPT Zdravlje </w:t>
            </w:r>
          </w:p>
          <w:p w14:paraId="280D25A7" w14:textId="77777777" w:rsidR="00710004" w:rsidRDefault="002D002D">
            <w:pPr>
              <w:pStyle w:val="000172"/>
            </w:pPr>
            <w:r>
              <w:rPr>
                <w:rStyle w:val="000054"/>
              </w:rPr>
              <w:sym w:font="Symbol" w:char="F0B7"/>
            </w:r>
            <w:r>
              <w:t xml:space="preserve"> </w:t>
            </w:r>
            <w:r>
              <w:rPr>
                <w:rStyle w:val="defaultparagraphfont-000028"/>
              </w:rPr>
              <w:t>zdr B.5. Domena: Mentalno i socijalno zdravlje</w:t>
            </w:r>
            <w:r>
              <w:t xml:space="preserve"> </w:t>
            </w:r>
          </w:p>
          <w:p w14:paraId="1B6A3809" w14:textId="77777777" w:rsidR="00710004" w:rsidRDefault="002D002D">
            <w:pPr>
              <w:pStyle w:val="normal-000078"/>
            </w:pPr>
            <w:r>
              <w:rPr>
                <w:rStyle w:val="defaultparagraphfont-000026"/>
              </w:rPr>
              <w:t xml:space="preserve">MPT Poduzetništvo </w:t>
            </w:r>
          </w:p>
          <w:p w14:paraId="54F465DE" w14:textId="77777777" w:rsidR="00710004" w:rsidRDefault="002D002D">
            <w:pPr>
              <w:pStyle w:val="000929"/>
              <w:spacing w:after="0"/>
            </w:pPr>
            <w:r>
              <w:rPr>
                <w:rStyle w:val="000054"/>
              </w:rPr>
              <w:sym w:font="Symbol" w:char="F0B7"/>
            </w:r>
            <w:r>
              <w:t xml:space="preserve"> </w:t>
            </w:r>
            <w:r>
              <w:rPr>
                <w:rStyle w:val="defaultparagraphfont-000028"/>
              </w:rPr>
              <w:t>pod A.5.</w:t>
            </w:r>
            <w:r>
              <w:t xml:space="preserve"> </w:t>
            </w:r>
            <w:r>
              <w:rPr>
                <w:rStyle w:val="defaultparagraphfont-000028"/>
              </w:rPr>
              <w:t>Domena: Promišljaj poduzetnički</w:t>
            </w:r>
            <w:r>
              <w:t xml:space="preserve"> </w:t>
            </w:r>
          </w:p>
          <w:p w14:paraId="3EF4E31E" w14:textId="77777777" w:rsidR="00710004" w:rsidRDefault="002D002D">
            <w:pPr>
              <w:pStyle w:val="normal-000078"/>
            </w:pPr>
            <w:r>
              <w:rPr>
                <w:rStyle w:val="defaultparagraphfont-000026"/>
              </w:rPr>
              <w:t xml:space="preserve">MPT Uporaba informacijske i komunikacijske tehnologije </w:t>
            </w:r>
          </w:p>
          <w:p w14:paraId="53B9DE33" w14:textId="77777777" w:rsidR="00710004" w:rsidRDefault="002D002D">
            <w:pPr>
              <w:pStyle w:val="000172"/>
            </w:pPr>
            <w:r>
              <w:rPr>
                <w:rStyle w:val="000054"/>
              </w:rPr>
              <w:sym w:font="Symbol" w:char="F0B7"/>
            </w:r>
            <w:r>
              <w:t xml:space="preserve"> </w:t>
            </w:r>
            <w:r>
              <w:rPr>
                <w:rStyle w:val="defaultparagraphfont-000028"/>
              </w:rPr>
              <w:t>ikt A.5. Domena: Funkcionalna i odgovorna uporaba IKT-a</w:t>
            </w:r>
            <w:r>
              <w:t xml:space="preserve"> </w:t>
            </w:r>
          </w:p>
          <w:p w14:paraId="1C8E1E60" w14:textId="77777777" w:rsidR="00710004" w:rsidRDefault="002D002D">
            <w:pPr>
              <w:pStyle w:val="000172"/>
            </w:pPr>
            <w:r>
              <w:rPr>
                <w:rStyle w:val="000054"/>
              </w:rPr>
              <w:sym w:font="Symbol" w:char="F0B7"/>
            </w:r>
            <w:r>
              <w:t xml:space="preserve"> </w:t>
            </w:r>
            <w:r>
              <w:rPr>
                <w:rStyle w:val="defaultparagraphfont-000028"/>
              </w:rPr>
              <w:t>ikt B.5. Domena: Komunikacija i suradnja u digitalnome okru</w:t>
            </w:r>
            <w:r>
              <w:t xml:space="preserve"> </w:t>
            </w:r>
            <w:r>
              <w:rPr>
                <w:rStyle w:val="defaultparagraphfont-000028"/>
              </w:rPr>
              <w:t>ž</w:t>
            </w:r>
            <w:r>
              <w:t xml:space="preserve"> </w:t>
            </w:r>
            <w:r>
              <w:rPr>
                <w:rStyle w:val="defaultparagraphfont-000028"/>
              </w:rPr>
              <w:t>ju</w:t>
            </w:r>
            <w:r>
              <w:t xml:space="preserve"> </w:t>
            </w:r>
          </w:p>
          <w:p w14:paraId="1330062B" w14:textId="77777777" w:rsidR="00710004" w:rsidRDefault="002D002D">
            <w:pPr>
              <w:pStyle w:val="000172"/>
            </w:pPr>
            <w:r>
              <w:rPr>
                <w:rStyle w:val="000054"/>
              </w:rPr>
              <w:sym w:font="Symbol" w:char="F0B7"/>
            </w:r>
            <w:r>
              <w:t xml:space="preserve"> </w:t>
            </w:r>
            <w:r>
              <w:rPr>
                <w:rStyle w:val="defaultparagraphfont-000028"/>
              </w:rPr>
              <w:t xml:space="preserve">ikt C.5. Domena: Istraživanje i kritičko vrednovanje u </w:t>
            </w:r>
            <w:r>
              <w:rPr>
                <w:rStyle w:val="defaultparagraphfont-000028"/>
              </w:rPr>
              <w:t>digitalnome okružju</w:t>
            </w:r>
            <w:r>
              <w:t xml:space="preserve"> </w:t>
            </w:r>
          </w:p>
          <w:p w14:paraId="3469696D" w14:textId="77777777" w:rsidR="00710004" w:rsidRDefault="002D002D">
            <w:pPr>
              <w:pStyle w:val="000929"/>
              <w:spacing w:after="0"/>
            </w:pPr>
            <w:r>
              <w:rPr>
                <w:rStyle w:val="000054"/>
              </w:rPr>
              <w:sym w:font="Symbol" w:char="F0B7"/>
            </w:r>
            <w:r>
              <w:t xml:space="preserve"> </w:t>
            </w:r>
            <w:r>
              <w:rPr>
                <w:rStyle w:val="defaultparagraphfont-000028"/>
              </w:rPr>
              <w:t>ikt D.5.Domena: Stvarala</w:t>
            </w:r>
            <w:r>
              <w:t xml:space="preserve"> </w:t>
            </w:r>
            <w:r>
              <w:rPr>
                <w:rStyle w:val="defaultparagraphfont-000028"/>
              </w:rPr>
              <w:t>š</w:t>
            </w:r>
            <w:r>
              <w:t xml:space="preserve"> </w:t>
            </w:r>
            <w:r>
              <w:rPr>
                <w:rStyle w:val="defaultparagraphfont-000028"/>
              </w:rPr>
              <w:t>tvo i inovativnost u digitalnome okru</w:t>
            </w:r>
            <w:r>
              <w:t xml:space="preserve"> </w:t>
            </w:r>
            <w:r>
              <w:rPr>
                <w:rStyle w:val="defaultparagraphfont-000028"/>
              </w:rPr>
              <w:t>ž</w:t>
            </w:r>
            <w:r>
              <w:t xml:space="preserve"> </w:t>
            </w:r>
            <w:r>
              <w:rPr>
                <w:rStyle w:val="defaultparagraphfont-000028"/>
              </w:rPr>
              <w:t>ju</w:t>
            </w:r>
            <w:r>
              <w:t xml:space="preserve"> </w:t>
            </w:r>
          </w:p>
        </w:tc>
      </w:tr>
      <w:tr w:rsidR="00710004" w14:paraId="499AE912" w14:textId="77777777">
        <w:tc>
          <w:tcPr>
            <w:tcW w:w="2145" w:type="dxa"/>
            <w:tcBorders>
              <w:top w:val="single" w:sz="6" w:space="0" w:color="auto"/>
              <w:left w:val="single" w:sz="12" w:space="0" w:color="auto"/>
              <w:bottom w:val="single" w:sz="6" w:space="0" w:color="auto"/>
              <w:right w:val="single" w:sz="6" w:space="0" w:color="auto"/>
            </w:tcBorders>
            <w:shd w:val="clear" w:color="auto" w:fill="BDD6EE"/>
            <w:tcMar>
              <w:top w:w="0" w:type="dxa"/>
              <w:left w:w="90" w:type="dxa"/>
              <w:bottom w:w="0" w:type="dxa"/>
              <w:right w:w="90" w:type="dxa"/>
            </w:tcMar>
            <w:vAlign w:val="center"/>
            <w:hideMark/>
          </w:tcPr>
          <w:p w14:paraId="197E83EC" w14:textId="77777777" w:rsidR="00710004" w:rsidRDefault="002D002D">
            <w:pPr>
              <w:pStyle w:val="normal-000078"/>
            </w:pPr>
            <w:r>
              <w:rPr>
                <w:rStyle w:val="defaultparagraphfont-000026"/>
              </w:rPr>
              <w:t xml:space="preserve">Preporuke za učenje temeljeno na radu </w:t>
            </w:r>
          </w:p>
        </w:tc>
        <w:tc>
          <w:tcPr>
            <w:tcW w:w="6375" w:type="dxa"/>
            <w:gridSpan w:val="4"/>
            <w:tcBorders>
              <w:top w:val="single" w:sz="6" w:space="0" w:color="auto"/>
              <w:left w:val="single" w:sz="12" w:space="0" w:color="auto"/>
              <w:bottom w:val="single" w:sz="6" w:space="0" w:color="auto"/>
              <w:right w:val="single" w:sz="12" w:space="0" w:color="auto"/>
            </w:tcBorders>
            <w:tcMar>
              <w:top w:w="0" w:type="dxa"/>
              <w:left w:w="90" w:type="dxa"/>
              <w:bottom w:w="0" w:type="dxa"/>
              <w:right w:w="90" w:type="dxa"/>
            </w:tcMar>
            <w:vAlign w:val="center"/>
            <w:hideMark/>
          </w:tcPr>
          <w:p w14:paraId="2597BF84" w14:textId="77777777" w:rsidR="00710004" w:rsidRDefault="002D002D">
            <w:pPr>
              <w:pStyle w:val="normal-000189"/>
            </w:pPr>
            <w:r>
              <w:rPr>
                <w:rStyle w:val="defaultparagraphfont-000028"/>
              </w:rPr>
              <w:t>Učenje temeljeno na radu ostvaruje se realiziranjem radnih zadataka koji se mogu simulirati u školskim specijaliziranim učionicama/praktikumima ili u Regionalnim centrima kompetentnosti. Poželjno je koristiti projektnu i istraživačku nastavu te situacijsko učenje i poučavanje odnosno zadaci za učenje i vježbanje trebaju odgovarati stvarnim radnim situacijama nekog radnog mjesta. Isto tako, gdje god je to moguće, ishode učenja kojima učenik stječe praktične vještine može ostvariti u okviru terenske i /ili iz</w:t>
            </w:r>
            <w:r>
              <w:rPr>
                <w:rStyle w:val="defaultparagraphfont-000028"/>
              </w:rPr>
              <w:t>vanučioničke nastave u realnim uvjetima kod poslodavca (gospodarski subjekt s kojim ustanova u školskoj godini ostvaruje poslovnu suradnju u skladu s kurikulom ustanove). Radni zadaci trebaju biti dijelom i iz poduzetničkog svijeta te dati učenicima poduzetničko iskustvo i motivirati ih na kasnije samozapošljavanje. Pri realizaciji modula razredni odjel dijeli se u grupe.</w:t>
            </w:r>
            <w:r>
              <w:t xml:space="preserve"> </w:t>
            </w:r>
          </w:p>
        </w:tc>
      </w:tr>
      <w:tr w:rsidR="00710004" w14:paraId="09399EE7" w14:textId="77777777">
        <w:tc>
          <w:tcPr>
            <w:tcW w:w="2145" w:type="dxa"/>
            <w:tcBorders>
              <w:top w:val="single" w:sz="6" w:space="0" w:color="auto"/>
              <w:left w:val="single" w:sz="12" w:space="0" w:color="auto"/>
              <w:bottom w:val="single" w:sz="6" w:space="0" w:color="auto"/>
              <w:right w:val="single" w:sz="6" w:space="0" w:color="auto"/>
            </w:tcBorders>
            <w:shd w:val="clear" w:color="auto" w:fill="BDD6EE"/>
            <w:tcMar>
              <w:top w:w="0" w:type="dxa"/>
              <w:left w:w="90" w:type="dxa"/>
              <w:bottom w:w="0" w:type="dxa"/>
              <w:right w:w="90" w:type="dxa"/>
            </w:tcMar>
            <w:vAlign w:val="center"/>
            <w:hideMark/>
          </w:tcPr>
          <w:p w14:paraId="56EC2144" w14:textId="77777777" w:rsidR="00710004" w:rsidRDefault="002D002D">
            <w:pPr>
              <w:pStyle w:val="normal-000078"/>
            </w:pPr>
            <w:r>
              <w:rPr>
                <w:rStyle w:val="defaultparagraphfont-000026"/>
              </w:rPr>
              <w:t xml:space="preserve">Specifični materijalni uvjeti i okruženje za učenje, potrebni za realizaciju modula </w:t>
            </w:r>
          </w:p>
        </w:tc>
        <w:tc>
          <w:tcPr>
            <w:tcW w:w="6375" w:type="dxa"/>
            <w:gridSpan w:val="4"/>
            <w:tcBorders>
              <w:top w:val="single" w:sz="6" w:space="0" w:color="auto"/>
              <w:left w:val="single" w:sz="12" w:space="0" w:color="auto"/>
              <w:bottom w:val="single" w:sz="6" w:space="0" w:color="auto"/>
              <w:right w:val="single" w:sz="12" w:space="0" w:color="auto"/>
            </w:tcBorders>
            <w:tcMar>
              <w:top w:w="0" w:type="dxa"/>
              <w:left w:w="90" w:type="dxa"/>
              <w:bottom w:w="0" w:type="dxa"/>
              <w:right w:w="90" w:type="dxa"/>
            </w:tcMar>
            <w:hideMark/>
          </w:tcPr>
          <w:p w14:paraId="3BC523B7" w14:textId="77777777" w:rsidR="00710004" w:rsidRDefault="002D002D">
            <w:pPr>
              <w:pStyle w:val="normal-000032"/>
              <w:spacing w:before="0" w:after="0"/>
            </w:pPr>
            <w:hyperlink r:id="rId76" w:history="1">
              <w:r>
                <w:rPr>
                  <w:rStyle w:val="Hiperveza1"/>
                </w:rPr>
                <w:t xml:space="preserve">https://hko.srce.hr/registar/standard-kvalifikacije/detalji/292 </w:t>
              </w:r>
            </w:hyperlink>
          </w:p>
          <w:p w14:paraId="14F8008B" w14:textId="77777777" w:rsidR="00710004" w:rsidRDefault="002D002D">
            <w:pPr>
              <w:pStyle w:val="normal-000036"/>
              <w:spacing w:after="0"/>
            </w:pPr>
            <w:r>
              <w:rPr>
                <w:rStyle w:val="defaultparagraphfont-000028"/>
              </w:rPr>
              <w:t>Potrebno je razredni odjel dijeliti u odgojno-obrazovne skupine kako bi se učenicima osigurao rad na siguran način.</w:t>
            </w:r>
            <w:r>
              <w:t xml:space="preserve"> </w:t>
            </w:r>
          </w:p>
        </w:tc>
      </w:tr>
      <w:tr w:rsidR="00710004" w14:paraId="25FA4984" w14:textId="77777777">
        <w:trPr>
          <w:trHeight w:val="300"/>
        </w:trPr>
        <w:tc>
          <w:tcPr>
            <w:tcW w:w="4260" w:type="dxa"/>
            <w:gridSpan w:val="3"/>
            <w:tcBorders>
              <w:top w:val="single" w:sz="6" w:space="0" w:color="auto"/>
              <w:left w:val="single" w:sz="12" w:space="0" w:color="auto"/>
              <w:bottom w:val="single" w:sz="6" w:space="0" w:color="auto"/>
              <w:right w:val="single" w:sz="12" w:space="0" w:color="auto"/>
            </w:tcBorders>
            <w:shd w:val="clear" w:color="auto" w:fill="9CC2E5"/>
            <w:tcMar>
              <w:top w:w="0" w:type="dxa"/>
              <w:left w:w="90" w:type="dxa"/>
              <w:bottom w:w="0" w:type="dxa"/>
              <w:right w:w="90" w:type="dxa"/>
            </w:tcMar>
            <w:vAlign w:val="center"/>
            <w:hideMark/>
          </w:tcPr>
          <w:p w14:paraId="0291C58F" w14:textId="77777777" w:rsidR="00710004" w:rsidRDefault="002D002D">
            <w:pPr>
              <w:pStyle w:val="normal-000078"/>
            </w:pPr>
            <w:r>
              <w:rPr>
                <w:rStyle w:val="defaultparagraphfont-000026"/>
              </w:rPr>
              <w:t xml:space="preserve">Skup ishoda učenja iz SK-a, obujam </w:t>
            </w:r>
          </w:p>
        </w:tc>
        <w:tc>
          <w:tcPr>
            <w:tcW w:w="4260" w:type="dxa"/>
            <w:gridSpan w:val="2"/>
            <w:tcBorders>
              <w:top w:val="single" w:sz="6" w:space="0" w:color="auto"/>
              <w:left w:val="single" w:sz="12" w:space="0" w:color="auto"/>
              <w:bottom w:val="single" w:sz="6" w:space="0" w:color="auto"/>
              <w:right w:val="single" w:sz="12" w:space="0" w:color="auto"/>
            </w:tcBorders>
            <w:tcMar>
              <w:top w:w="0" w:type="dxa"/>
              <w:left w:w="90" w:type="dxa"/>
              <w:bottom w:w="0" w:type="dxa"/>
              <w:right w:w="90" w:type="dxa"/>
            </w:tcMar>
            <w:vAlign w:val="center"/>
            <w:hideMark/>
          </w:tcPr>
          <w:p w14:paraId="2D54B6EC" w14:textId="77777777" w:rsidR="00710004" w:rsidRDefault="002D002D">
            <w:pPr>
              <w:pStyle w:val="normal-000360"/>
            </w:pPr>
            <w:r>
              <w:rPr>
                <w:rStyle w:val="defaultparagraphfont-000026"/>
              </w:rPr>
              <w:t xml:space="preserve">CNC programiranje, 4 CSVET </w:t>
            </w:r>
          </w:p>
        </w:tc>
      </w:tr>
      <w:tr w:rsidR="00710004" w14:paraId="3E874B43" w14:textId="77777777">
        <w:trPr>
          <w:trHeight w:val="300"/>
        </w:trPr>
        <w:tc>
          <w:tcPr>
            <w:tcW w:w="4260" w:type="dxa"/>
            <w:gridSpan w:val="3"/>
            <w:tcBorders>
              <w:top w:val="single" w:sz="6" w:space="0" w:color="auto"/>
              <w:left w:val="single" w:sz="12" w:space="0" w:color="auto"/>
              <w:bottom w:val="single" w:sz="6" w:space="0" w:color="auto"/>
              <w:right w:val="single" w:sz="12" w:space="0" w:color="auto"/>
            </w:tcBorders>
            <w:shd w:val="clear" w:color="auto" w:fill="BDD6EE"/>
            <w:tcMar>
              <w:top w:w="0" w:type="dxa"/>
              <w:left w:w="90" w:type="dxa"/>
              <w:bottom w:w="0" w:type="dxa"/>
              <w:right w:w="90" w:type="dxa"/>
            </w:tcMar>
            <w:vAlign w:val="center"/>
            <w:hideMark/>
          </w:tcPr>
          <w:p w14:paraId="0DE305E7" w14:textId="77777777" w:rsidR="00710004" w:rsidRDefault="002D002D">
            <w:pPr>
              <w:pStyle w:val="normal-000326"/>
            </w:pPr>
            <w:r>
              <w:rPr>
                <w:rStyle w:val="defaultparagraphfont-000026"/>
              </w:rPr>
              <w:t xml:space="preserve">Ishodi učenja </w:t>
            </w:r>
          </w:p>
        </w:tc>
        <w:tc>
          <w:tcPr>
            <w:tcW w:w="4260" w:type="dxa"/>
            <w:gridSpan w:val="2"/>
            <w:tcBorders>
              <w:top w:val="single" w:sz="6" w:space="0" w:color="auto"/>
              <w:left w:val="single" w:sz="12" w:space="0" w:color="auto"/>
              <w:bottom w:val="single" w:sz="6" w:space="0" w:color="auto"/>
              <w:right w:val="single" w:sz="12" w:space="0" w:color="auto"/>
            </w:tcBorders>
            <w:shd w:val="clear" w:color="auto" w:fill="BDD6EE"/>
            <w:tcMar>
              <w:top w:w="0" w:type="dxa"/>
              <w:left w:w="90" w:type="dxa"/>
              <w:bottom w:w="0" w:type="dxa"/>
              <w:right w:w="90" w:type="dxa"/>
            </w:tcMar>
            <w:vAlign w:val="center"/>
            <w:hideMark/>
          </w:tcPr>
          <w:p w14:paraId="59662431" w14:textId="77777777" w:rsidR="00710004" w:rsidRDefault="002D002D">
            <w:pPr>
              <w:pStyle w:val="normal-000326"/>
            </w:pPr>
            <w:r>
              <w:rPr>
                <w:rStyle w:val="defaultparagraphfont-000026"/>
              </w:rPr>
              <w:t xml:space="preserve">Ishodi učenja na razini usvojenosti „dobar” </w:t>
            </w:r>
          </w:p>
        </w:tc>
      </w:tr>
      <w:tr w:rsidR="00710004" w14:paraId="4AC13703" w14:textId="77777777">
        <w:trPr>
          <w:trHeight w:val="345"/>
        </w:trPr>
        <w:tc>
          <w:tcPr>
            <w:tcW w:w="4260" w:type="dxa"/>
            <w:gridSpan w:val="3"/>
            <w:tcBorders>
              <w:top w:val="single" w:sz="6" w:space="0" w:color="auto"/>
              <w:left w:val="single" w:sz="12" w:space="0" w:color="auto"/>
              <w:bottom w:val="single" w:sz="6" w:space="0" w:color="auto"/>
              <w:right w:val="single" w:sz="12" w:space="0" w:color="auto"/>
            </w:tcBorders>
            <w:tcMar>
              <w:top w:w="0" w:type="dxa"/>
              <w:left w:w="90" w:type="dxa"/>
              <w:bottom w:w="0" w:type="dxa"/>
              <w:right w:w="90" w:type="dxa"/>
            </w:tcMar>
            <w:vAlign w:val="center"/>
            <w:hideMark/>
          </w:tcPr>
          <w:p w14:paraId="675F0C8C" w14:textId="77777777" w:rsidR="00710004" w:rsidRDefault="002D002D">
            <w:pPr>
              <w:pStyle w:val="normal-000070"/>
            </w:pPr>
            <w:r>
              <w:rPr>
                <w:rStyle w:val="defaultparagraphfont-000028"/>
              </w:rPr>
              <w:t>Primijeniti različite koordinatne sustave u CNC programiranju.</w:t>
            </w:r>
            <w:r>
              <w:t xml:space="preserve"> </w:t>
            </w:r>
          </w:p>
        </w:tc>
        <w:tc>
          <w:tcPr>
            <w:tcW w:w="4260" w:type="dxa"/>
            <w:gridSpan w:val="2"/>
            <w:tcBorders>
              <w:top w:val="single" w:sz="6" w:space="0" w:color="auto"/>
              <w:left w:val="single" w:sz="12" w:space="0" w:color="auto"/>
              <w:bottom w:val="single" w:sz="6" w:space="0" w:color="auto"/>
              <w:right w:val="single" w:sz="12" w:space="0" w:color="auto"/>
            </w:tcBorders>
            <w:tcMar>
              <w:top w:w="0" w:type="dxa"/>
              <w:left w:w="90" w:type="dxa"/>
              <w:bottom w:w="0" w:type="dxa"/>
              <w:right w:w="90" w:type="dxa"/>
            </w:tcMar>
            <w:vAlign w:val="center"/>
            <w:hideMark/>
          </w:tcPr>
          <w:p w14:paraId="44715470" w14:textId="77777777" w:rsidR="00710004" w:rsidRDefault="002D002D">
            <w:pPr>
              <w:pStyle w:val="normal-000070"/>
            </w:pPr>
            <w:r>
              <w:rPr>
                <w:rStyle w:val="defaultparagraphfont-000028"/>
              </w:rPr>
              <w:t>Objasniti koordinatne sustave stroja i obratka.</w:t>
            </w:r>
            <w:r>
              <w:t xml:space="preserve"> </w:t>
            </w:r>
          </w:p>
        </w:tc>
      </w:tr>
      <w:tr w:rsidR="00710004" w14:paraId="1CE660EC" w14:textId="77777777">
        <w:tc>
          <w:tcPr>
            <w:tcW w:w="4260" w:type="dxa"/>
            <w:gridSpan w:val="3"/>
            <w:tcBorders>
              <w:top w:val="single" w:sz="6" w:space="0" w:color="auto"/>
              <w:left w:val="single" w:sz="12" w:space="0" w:color="auto"/>
              <w:bottom w:val="single" w:sz="6" w:space="0" w:color="auto"/>
              <w:right w:val="single" w:sz="12" w:space="0" w:color="auto"/>
            </w:tcBorders>
            <w:tcMar>
              <w:top w:w="0" w:type="dxa"/>
              <w:left w:w="90" w:type="dxa"/>
              <w:bottom w:w="0" w:type="dxa"/>
              <w:right w:w="90" w:type="dxa"/>
            </w:tcMar>
            <w:vAlign w:val="center"/>
            <w:hideMark/>
          </w:tcPr>
          <w:p w14:paraId="71683E43" w14:textId="77777777" w:rsidR="00710004" w:rsidRDefault="002D002D">
            <w:pPr>
              <w:pStyle w:val="normal-000070"/>
            </w:pPr>
            <w:r>
              <w:rPr>
                <w:rStyle w:val="defaultparagraphfont-000028"/>
              </w:rPr>
              <w:t>Razlikovati vrste programiranja CNC stroja.</w:t>
            </w:r>
            <w:r>
              <w:t xml:space="preserve"> </w:t>
            </w:r>
          </w:p>
        </w:tc>
        <w:tc>
          <w:tcPr>
            <w:tcW w:w="4260" w:type="dxa"/>
            <w:gridSpan w:val="2"/>
            <w:tcBorders>
              <w:top w:val="single" w:sz="6" w:space="0" w:color="auto"/>
              <w:left w:val="single" w:sz="12" w:space="0" w:color="auto"/>
              <w:bottom w:val="single" w:sz="6" w:space="0" w:color="auto"/>
              <w:right w:val="single" w:sz="12" w:space="0" w:color="auto"/>
            </w:tcBorders>
            <w:tcMar>
              <w:top w:w="0" w:type="dxa"/>
              <w:left w:w="90" w:type="dxa"/>
              <w:bottom w:w="0" w:type="dxa"/>
              <w:right w:w="90" w:type="dxa"/>
            </w:tcMar>
            <w:vAlign w:val="center"/>
            <w:hideMark/>
          </w:tcPr>
          <w:p w14:paraId="472977D1" w14:textId="77777777" w:rsidR="00710004" w:rsidRDefault="002D002D">
            <w:pPr>
              <w:pStyle w:val="normal-000070"/>
            </w:pPr>
            <w:r>
              <w:rPr>
                <w:rStyle w:val="defaultparagraphfont-000028"/>
              </w:rPr>
              <w:t>Opisati vrste programiranja CNC stroja.</w:t>
            </w:r>
            <w:r>
              <w:t xml:space="preserve"> </w:t>
            </w:r>
          </w:p>
        </w:tc>
      </w:tr>
      <w:tr w:rsidR="00710004" w14:paraId="4941ED9D" w14:textId="77777777">
        <w:tc>
          <w:tcPr>
            <w:tcW w:w="4260" w:type="dxa"/>
            <w:gridSpan w:val="3"/>
            <w:tcBorders>
              <w:top w:val="single" w:sz="6" w:space="0" w:color="auto"/>
              <w:left w:val="single" w:sz="12" w:space="0" w:color="auto"/>
              <w:bottom w:val="single" w:sz="6" w:space="0" w:color="auto"/>
              <w:right w:val="single" w:sz="12" w:space="0" w:color="auto"/>
            </w:tcBorders>
            <w:tcMar>
              <w:top w:w="0" w:type="dxa"/>
              <w:left w:w="90" w:type="dxa"/>
              <w:bottom w:w="0" w:type="dxa"/>
              <w:right w:w="90" w:type="dxa"/>
            </w:tcMar>
            <w:vAlign w:val="center"/>
            <w:hideMark/>
          </w:tcPr>
          <w:p w14:paraId="4D2108F6" w14:textId="77777777" w:rsidR="00710004" w:rsidRDefault="002D002D">
            <w:pPr>
              <w:pStyle w:val="normal-000070"/>
            </w:pPr>
            <w:r>
              <w:rPr>
                <w:rStyle w:val="defaultparagraphfont-000028"/>
              </w:rPr>
              <w:t>Programirati CNC tokarilicu u G-kodu.</w:t>
            </w:r>
            <w:r>
              <w:t xml:space="preserve"> </w:t>
            </w:r>
          </w:p>
        </w:tc>
        <w:tc>
          <w:tcPr>
            <w:tcW w:w="4260" w:type="dxa"/>
            <w:gridSpan w:val="2"/>
            <w:tcBorders>
              <w:top w:val="single" w:sz="6" w:space="0" w:color="auto"/>
              <w:left w:val="single" w:sz="12" w:space="0" w:color="auto"/>
              <w:bottom w:val="single" w:sz="6" w:space="0" w:color="auto"/>
              <w:right w:val="single" w:sz="12" w:space="0" w:color="auto"/>
            </w:tcBorders>
            <w:tcMar>
              <w:top w:w="0" w:type="dxa"/>
              <w:left w:w="90" w:type="dxa"/>
              <w:bottom w:w="0" w:type="dxa"/>
              <w:right w:w="90" w:type="dxa"/>
            </w:tcMar>
            <w:vAlign w:val="center"/>
            <w:hideMark/>
          </w:tcPr>
          <w:p w14:paraId="0761AD4C" w14:textId="77777777" w:rsidR="00710004" w:rsidRDefault="002D002D">
            <w:pPr>
              <w:pStyle w:val="normal-000070"/>
            </w:pPr>
            <w:r>
              <w:rPr>
                <w:rStyle w:val="defaultparagraphfont-000028"/>
              </w:rPr>
              <w:t>Izraditi CNC program i izradak u G-kodu.</w:t>
            </w:r>
            <w:r>
              <w:t xml:space="preserve"> </w:t>
            </w:r>
          </w:p>
        </w:tc>
      </w:tr>
      <w:tr w:rsidR="00710004" w14:paraId="4553C557" w14:textId="77777777">
        <w:tc>
          <w:tcPr>
            <w:tcW w:w="4260" w:type="dxa"/>
            <w:gridSpan w:val="3"/>
            <w:tcBorders>
              <w:top w:val="single" w:sz="6" w:space="0" w:color="auto"/>
              <w:left w:val="single" w:sz="12" w:space="0" w:color="auto"/>
              <w:bottom w:val="single" w:sz="6" w:space="0" w:color="auto"/>
              <w:right w:val="single" w:sz="12" w:space="0" w:color="auto"/>
            </w:tcBorders>
            <w:tcMar>
              <w:top w:w="0" w:type="dxa"/>
              <w:left w:w="90" w:type="dxa"/>
              <w:bottom w:w="0" w:type="dxa"/>
              <w:right w:w="90" w:type="dxa"/>
            </w:tcMar>
            <w:vAlign w:val="center"/>
            <w:hideMark/>
          </w:tcPr>
          <w:p w14:paraId="014571F0" w14:textId="77777777" w:rsidR="00710004" w:rsidRDefault="002D002D">
            <w:pPr>
              <w:pStyle w:val="normal-000070"/>
            </w:pPr>
            <w:r>
              <w:rPr>
                <w:rStyle w:val="defaultparagraphfont-000028"/>
              </w:rPr>
              <w:t>Programirati CNC glodalicu u G-kodu.</w:t>
            </w:r>
            <w:r>
              <w:t xml:space="preserve"> </w:t>
            </w:r>
          </w:p>
        </w:tc>
        <w:tc>
          <w:tcPr>
            <w:tcW w:w="4260" w:type="dxa"/>
            <w:gridSpan w:val="2"/>
            <w:tcBorders>
              <w:top w:val="single" w:sz="6" w:space="0" w:color="auto"/>
              <w:left w:val="single" w:sz="12" w:space="0" w:color="auto"/>
              <w:bottom w:val="single" w:sz="6" w:space="0" w:color="auto"/>
              <w:right w:val="single" w:sz="12" w:space="0" w:color="auto"/>
            </w:tcBorders>
            <w:tcMar>
              <w:top w:w="0" w:type="dxa"/>
              <w:left w:w="90" w:type="dxa"/>
              <w:bottom w:w="0" w:type="dxa"/>
              <w:right w:w="90" w:type="dxa"/>
            </w:tcMar>
            <w:vAlign w:val="center"/>
            <w:hideMark/>
          </w:tcPr>
          <w:p w14:paraId="6030A5C1" w14:textId="77777777" w:rsidR="00710004" w:rsidRDefault="002D002D">
            <w:pPr>
              <w:pStyle w:val="normal-000070"/>
            </w:pPr>
            <w:r>
              <w:rPr>
                <w:rStyle w:val="defaultparagraphfont-000028"/>
              </w:rPr>
              <w:t>Izraditi CNC program i izradak u G-kodu.</w:t>
            </w:r>
            <w:r>
              <w:t xml:space="preserve"> </w:t>
            </w:r>
          </w:p>
        </w:tc>
      </w:tr>
      <w:tr w:rsidR="00710004" w14:paraId="342BDE92" w14:textId="77777777">
        <w:tc>
          <w:tcPr>
            <w:tcW w:w="4260" w:type="dxa"/>
            <w:gridSpan w:val="3"/>
            <w:tcBorders>
              <w:top w:val="single" w:sz="6" w:space="0" w:color="auto"/>
              <w:left w:val="single" w:sz="12" w:space="0" w:color="auto"/>
              <w:bottom w:val="single" w:sz="6" w:space="0" w:color="auto"/>
              <w:right w:val="single" w:sz="12" w:space="0" w:color="auto"/>
            </w:tcBorders>
            <w:tcMar>
              <w:top w:w="0" w:type="dxa"/>
              <w:left w:w="90" w:type="dxa"/>
              <w:bottom w:w="0" w:type="dxa"/>
              <w:right w:w="90" w:type="dxa"/>
            </w:tcMar>
            <w:vAlign w:val="center"/>
            <w:hideMark/>
          </w:tcPr>
          <w:p w14:paraId="39C672F2" w14:textId="77777777" w:rsidR="00710004" w:rsidRDefault="002D002D">
            <w:pPr>
              <w:pStyle w:val="normal-000070"/>
            </w:pPr>
            <w:r>
              <w:rPr>
                <w:rStyle w:val="defaultparagraphfont-000028"/>
              </w:rPr>
              <w:t>Analizirati 2D i 3D simulacije CNC programa u G-kodu.</w:t>
            </w:r>
            <w:r>
              <w:t xml:space="preserve"> </w:t>
            </w:r>
          </w:p>
        </w:tc>
        <w:tc>
          <w:tcPr>
            <w:tcW w:w="4260" w:type="dxa"/>
            <w:gridSpan w:val="2"/>
            <w:tcBorders>
              <w:top w:val="single" w:sz="6" w:space="0" w:color="auto"/>
              <w:left w:val="single" w:sz="12" w:space="0" w:color="auto"/>
              <w:bottom w:val="single" w:sz="6" w:space="0" w:color="auto"/>
              <w:right w:val="single" w:sz="12" w:space="0" w:color="auto"/>
            </w:tcBorders>
            <w:tcMar>
              <w:top w:w="0" w:type="dxa"/>
              <w:left w:w="90" w:type="dxa"/>
              <w:bottom w:w="0" w:type="dxa"/>
              <w:right w:w="90" w:type="dxa"/>
            </w:tcMar>
            <w:vAlign w:val="center"/>
            <w:hideMark/>
          </w:tcPr>
          <w:p w14:paraId="0D348DAD" w14:textId="77777777" w:rsidR="00710004" w:rsidRDefault="002D002D">
            <w:pPr>
              <w:pStyle w:val="normal-000070"/>
            </w:pPr>
            <w:r>
              <w:rPr>
                <w:rStyle w:val="defaultparagraphfont-000028"/>
              </w:rPr>
              <w:t>Odabrati parametre 2D i 3D simulacije CNC programa.</w:t>
            </w:r>
            <w:r>
              <w:t xml:space="preserve"> </w:t>
            </w:r>
          </w:p>
        </w:tc>
      </w:tr>
      <w:tr w:rsidR="00710004" w14:paraId="0718406B" w14:textId="77777777">
        <w:tc>
          <w:tcPr>
            <w:tcW w:w="4260" w:type="dxa"/>
            <w:gridSpan w:val="3"/>
            <w:tcBorders>
              <w:top w:val="single" w:sz="6" w:space="0" w:color="auto"/>
              <w:left w:val="single" w:sz="12" w:space="0" w:color="auto"/>
              <w:bottom w:val="single" w:sz="6" w:space="0" w:color="auto"/>
              <w:right w:val="single" w:sz="12" w:space="0" w:color="auto"/>
            </w:tcBorders>
            <w:tcMar>
              <w:top w:w="0" w:type="dxa"/>
              <w:left w:w="90" w:type="dxa"/>
              <w:bottom w:w="0" w:type="dxa"/>
              <w:right w:w="90" w:type="dxa"/>
            </w:tcMar>
            <w:vAlign w:val="center"/>
            <w:hideMark/>
          </w:tcPr>
          <w:p w14:paraId="12064DC6" w14:textId="77777777" w:rsidR="00710004" w:rsidRDefault="002D002D">
            <w:pPr>
              <w:pStyle w:val="normal-000070"/>
            </w:pPr>
            <w:r>
              <w:rPr>
                <w:rStyle w:val="defaultparagraphfont-000028"/>
              </w:rPr>
              <w:t>Konverzacijski programirati CNC tokarilicu.</w:t>
            </w:r>
            <w:r>
              <w:t xml:space="preserve"> </w:t>
            </w:r>
          </w:p>
        </w:tc>
        <w:tc>
          <w:tcPr>
            <w:tcW w:w="4260" w:type="dxa"/>
            <w:gridSpan w:val="2"/>
            <w:tcBorders>
              <w:top w:val="single" w:sz="6" w:space="0" w:color="auto"/>
              <w:left w:val="single" w:sz="12" w:space="0" w:color="auto"/>
              <w:bottom w:val="single" w:sz="6" w:space="0" w:color="auto"/>
              <w:right w:val="single" w:sz="12" w:space="0" w:color="auto"/>
            </w:tcBorders>
            <w:tcMar>
              <w:top w:w="0" w:type="dxa"/>
              <w:left w:w="90" w:type="dxa"/>
              <w:bottom w:w="0" w:type="dxa"/>
              <w:right w:w="90" w:type="dxa"/>
            </w:tcMar>
            <w:vAlign w:val="center"/>
            <w:hideMark/>
          </w:tcPr>
          <w:p w14:paraId="16E26A64" w14:textId="77777777" w:rsidR="00710004" w:rsidRDefault="002D002D">
            <w:pPr>
              <w:pStyle w:val="normal-000070"/>
            </w:pPr>
            <w:r>
              <w:rPr>
                <w:rStyle w:val="defaultparagraphfont-000028"/>
              </w:rPr>
              <w:t>Izraditi CNC program i izradak konverzacijskim programiranjem tokarenjem.</w:t>
            </w:r>
            <w:r>
              <w:t xml:space="preserve"> </w:t>
            </w:r>
          </w:p>
        </w:tc>
      </w:tr>
      <w:tr w:rsidR="00710004" w14:paraId="187A3C2A" w14:textId="77777777">
        <w:tc>
          <w:tcPr>
            <w:tcW w:w="4260" w:type="dxa"/>
            <w:gridSpan w:val="3"/>
            <w:tcBorders>
              <w:top w:val="single" w:sz="6" w:space="0" w:color="auto"/>
              <w:left w:val="single" w:sz="12" w:space="0" w:color="auto"/>
              <w:bottom w:val="single" w:sz="6" w:space="0" w:color="auto"/>
              <w:right w:val="single" w:sz="12" w:space="0" w:color="auto"/>
            </w:tcBorders>
            <w:tcMar>
              <w:top w:w="0" w:type="dxa"/>
              <w:left w:w="90" w:type="dxa"/>
              <w:bottom w:w="0" w:type="dxa"/>
              <w:right w:w="90" w:type="dxa"/>
            </w:tcMar>
            <w:vAlign w:val="center"/>
            <w:hideMark/>
          </w:tcPr>
          <w:p w14:paraId="486C044A" w14:textId="77777777" w:rsidR="00710004" w:rsidRDefault="002D002D">
            <w:pPr>
              <w:pStyle w:val="normal-000070"/>
            </w:pPr>
            <w:r>
              <w:rPr>
                <w:rStyle w:val="defaultparagraphfont-000028"/>
              </w:rPr>
              <w:t>Konverzacijski programirati CNC glodalicu.</w:t>
            </w:r>
            <w:r>
              <w:t xml:space="preserve"> </w:t>
            </w:r>
          </w:p>
        </w:tc>
        <w:tc>
          <w:tcPr>
            <w:tcW w:w="4260" w:type="dxa"/>
            <w:gridSpan w:val="2"/>
            <w:tcBorders>
              <w:top w:val="single" w:sz="6" w:space="0" w:color="auto"/>
              <w:left w:val="single" w:sz="12" w:space="0" w:color="auto"/>
              <w:bottom w:val="single" w:sz="6" w:space="0" w:color="auto"/>
              <w:right w:val="single" w:sz="12" w:space="0" w:color="auto"/>
            </w:tcBorders>
            <w:tcMar>
              <w:top w:w="0" w:type="dxa"/>
              <w:left w:w="90" w:type="dxa"/>
              <w:bottom w:w="0" w:type="dxa"/>
              <w:right w:w="90" w:type="dxa"/>
            </w:tcMar>
            <w:vAlign w:val="center"/>
            <w:hideMark/>
          </w:tcPr>
          <w:p w14:paraId="72ED664B" w14:textId="77777777" w:rsidR="00710004" w:rsidRDefault="002D002D">
            <w:pPr>
              <w:pStyle w:val="normal-000070"/>
            </w:pPr>
            <w:r>
              <w:rPr>
                <w:rStyle w:val="defaultparagraphfont-000028"/>
              </w:rPr>
              <w:t xml:space="preserve">Izraditi CNC program i </w:t>
            </w:r>
            <w:r>
              <w:rPr>
                <w:rStyle w:val="defaultparagraphfont-000028"/>
              </w:rPr>
              <w:t>izradak konverzacijskim programiranjem glodanjem.</w:t>
            </w:r>
            <w:r>
              <w:t xml:space="preserve"> </w:t>
            </w:r>
          </w:p>
        </w:tc>
      </w:tr>
      <w:tr w:rsidR="00710004" w14:paraId="3CC20D60" w14:textId="77777777">
        <w:tc>
          <w:tcPr>
            <w:tcW w:w="4260" w:type="dxa"/>
            <w:gridSpan w:val="3"/>
            <w:tcBorders>
              <w:top w:val="single" w:sz="6" w:space="0" w:color="auto"/>
              <w:left w:val="single" w:sz="12" w:space="0" w:color="auto"/>
              <w:bottom w:val="single" w:sz="6" w:space="0" w:color="auto"/>
              <w:right w:val="single" w:sz="12" w:space="0" w:color="auto"/>
            </w:tcBorders>
            <w:tcMar>
              <w:top w:w="0" w:type="dxa"/>
              <w:left w:w="90" w:type="dxa"/>
              <w:bottom w:w="0" w:type="dxa"/>
              <w:right w:w="90" w:type="dxa"/>
            </w:tcMar>
            <w:vAlign w:val="center"/>
            <w:hideMark/>
          </w:tcPr>
          <w:p w14:paraId="2462E6E9" w14:textId="77777777" w:rsidR="00710004" w:rsidRDefault="002D002D">
            <w:pPr>
              <w:pStyle w:val="normal-000070"/>
            </w:pPr>
            <w:r>
              <w:rPr>
                <w:rStyle w:val="defaultparagraphfont-000028"/>
              </w:rPr>
              <w:lastRenderedPageBreak/>
              <w:t>Poznavati ostale načine programiranja ostalih CNC strojeva u odnosu na tehnologiju obrade .</w:t>
            </w:r>
            <w:r>
              <w:t xml:space="preserve"> </w:t>
            </w:r>
          </w:p>
        </w:tc>
        <w:tc>
          <w:tcPr>
            <w:tcW w:w="4260" w:type="dxa"/>
            <w:gridSpan w:val="2"/>
            <w:tcBorders>
              <w:top w:val="single" w:sz="6" w:space="0" w:color="auto"/>
              <w:left w:val="single" w:sz="12" w:space="0" w:color="auto"/>
              <w:bottom w:val="single" w:sz="6" w:space="0" w:color="auto"/>
              <w:right w:val="single" w:sz="12" w:space="0" w:color="auto"/>
            </w:tcBorders>
            <w:tcMar>
              <w:top w:w="0" w:type="dxa"/>
              <w:left w:w="90" w:type="dxa"/>
              <w:bottom w:w="0" w:type="dxa"/>
              <w:right w:w="90" w:type="dxa"/>
            </w:tcMar>
            <w:vAlign w:val="center"/>
            <w:hideMark/>
          </w:tcPr>
          <w:p w14:paraId="01412F59" w14:textId="77777777" w:rsidR="00710004" w:rsidRDefault="002D002D">
            <w:pPr>
              <w:pStyle w:val="normal-000070"/>
            </w:pPr>
            <w:r>
              <w:rPr>
                <w:rStyle w:val="defaultparagraphfont-000028"/>
              </w:rPr>
              <w:t>Izraditi jednostavni CNC program za ostale tehnologije preoblikovanja (rezanje, probijanje…).</w:t>
            </w:r>
            <w:r>
              <w:t xml:space="preserve"> </w:t>
            </w:r>
          </w:p>
        </w:tc>
      </w:tr>
      <w:tr w:rsidR="00710004" w14:paraId="7965C615" w14:textId="77777777">
        <w:tc>
          <w:tcPr>
            <w:tcW w:w="4260" w:type="dxa"/>
            <w:gridSpan w:val="3"/>
            <w:tcBorders>
              <w:top w:val="single" w:sz="6" w:space="0" w:color="auto"/>
              <w:left w:val="single" w:sz="12" w:space="0" w:color="auto"/>
              <w:bottom w:val="single" w:sz="6" w:space="0" w:color="auto"/>
              <w:right w:val="single" w:sz="12" w:space="0" w:color="auto"/>
            </w:tcBorders>
            <w:tcMar>
              <w:top w:w="0" w:type="dxa"/>
              <w:left w:w="90" w:type="dxa"/>
              <w:bottom w:w="0" w:type="dxa"/>
              <w:right w:w="90" w:type="dxa"/>
            </w:tcMar>
            <w:vAlign w:val="center"/>
            <w:hideMark/>
          </w:tcPr>
          <w:p w14:paraId="7B87DD83" w14:textId="77777777" w:rsidR="00710004" w:rsidRDefault="002D002D">
            <w:pPr>
              <w:pStyle w:val="normal-000070"/>
            </w:pPr>
            <w:r>
              <w:rPr>
                <w:rStyle w:val="defaultparagraphfont-000028"/>
              </w:rPr>
              <w:t>Analizirati 2D i 3D simulacije CNC programa.</w:t>
            </w:r>
            <w:r>
              <w:t xml:space="preserve"> </w:t>
            </w:r>
          </w:p>
        </w:tc>
        <w:tc>
          <w:tcPr>
            <w:tcW w:w="4260" w:type="dxa"/>
            <w:gridSpan w:val="2"/>
            <w:tcBorders>
              <w:top w:val="single" w:sz="6" w:space="0" w:color="auto"/>
              <w:left w:val="single" w:sz="12" w:space="0" w:color="auto"/>
              <w:bottom w:val="single" w:sz="6" w:space="0" w:color="auto"/>
              <w:right w:val="single" w:sz="12" w:space="0" w:color="auto"/>
            </w:tcBorders>
            <w:tcMar>
              <w:top w:w="0" w:type="dxa"/>
              <w:left w:w="90" w:type="dxa"/>
              <w:bottom w:w="0" w:type="dxa"/>
              <w:right w:w="90" w:type="dxa"/>
            </w:tcMar>
            <w:vAlign w:val="center"/>
            <w:hideMark/>
          </w:tcPr>
          <w:p w14:paraId="2649D464" w14:textId="77777777" w:rsidR="00710004" w:rsidRDefault="002D002D">
            <w:pPr>
              <w:pStyle w:val="normal-000070"/>
            </w:pPr>
            <w:r>
              <w:rPr>
                <w:rStyle w:val="defaultparagraphfont-000028"/>
              </w:rPr>
              <w:t>Odabrati parametre 2D i 3D simulacije CNC programa.</w:t>
            </w:r>
            <w:r>
              <w:t xml:space="preserve"> </w:t>
            </w:r>
          </w:p>
        </w:tc>
      </w:tr>
      <w:tr w:rsidR="00710004" w14:paraId="043CBD17" w14:textId="77777777">
        <w:trPr>
          <w:trHeight w:val="375"/>
        </w:trPr>
        <w:tc>
          <w:tcPr>
            <w:tcW w:w="8535" w:type="dxa"/>
            <w:gridSpan w:val="5"/>
            <w:tcBorders>
              <w:top w:val="single" w:sz="6" w:space="0" w:color="auto"/>
              <w:left w:val="single" w:sz="12" w:space="0" w:color="auto"/>
              <w:bottom w:val="single" w:sz="6" w:space="0" w:color="auto"/>
              <w:right w:val="single" w:sz="12" w:space="0" w:color="auto"/>
            </w:tcBorders>
            <w:shd w:val="clear" w:color="auto" w:fill="BDD6EE"/>
            <w:tcMar>
              <w:top w:w="0" w:type="dxa"/>
              <w:left w:w="90" w:type="dxa"/>
              <w:bottom w:w="0" w:type="dxa"/>
              <w:right w:w="90" w:type="dxa"/>
            </w:tcMar>
            <w:vAlign w:val="center"/>
            <w:hideMark/>
          </w:tcPr>
          <w:p w14:paraId="506D17F4" w14:textId="77777777" w:rsidR="00710004" w:rsidRDefault="002D002D">
            <w:pPr>
              <w:pStyle w:val="normal-000078"/>
            </w:pPr>
            <w:r>
              <w:rPr>
                <w:rStyle w:val="defaultparagraphfont-000026"/>
              </w:rPr>
              <w:t xml:space="preserve">Dominantan nastavni sustav i opis načina ostvarivanja SIU </w:t>
            </w:r>
          </w:p>
        </w:tc>
      </w:tr>
      <w:tr w:rsidR="00710004" w14:paraId="064E15B3" w14:textId="77777777">
        <w:trPr>
          <w:trHeight w:val="510"/>
        </w:trPr>
        <w:tc>
          <w:tcPr>
            <w:tcW w:w="8535" w:type="dxa"/>
            <w:gridSpan w:val="5"/>
            <w:tcBorders>
              <w:top w:val="single" w:sz="6" w:space="0" w:color="auto"/>
              <w:left w:val="single" w:sz="12" w:space="0" w:color="auto"/>
              <w:bottom w:val="single" w:sz="6" w:space="0" w:color="auto"/>
              <w:right w:val="single" w:sz="12" w:space="0" w:color="auto"/>
            </w:tcBorders>
            <w:tcMar>
              <w:top w:w="0" w:type="dxa"/>
              <w:left w:w="90" w:type="dxa"/>
              <w:bottom w:w="0" w:type="dxa"/>
              <w:right w:w="90" w:type="dxa"/>
            </w:tcMar>
            <w:hideMark/>
          </w:tcPr>
          <w:p w14:paraId="292EDFD7" w14:textId="77777777" w:rsidR="00710004" w:rsidRDefault="002D002D">
            <w:pPr>
              <w:pStyle w:val="normal-000031"/>
              <w:spacing w:before="0" w:after="0"/>
            </w:pPr>
            <w:r>
              <w:rPr>
                <w:rStyle w:val="defaultparagraphfont-000029"/>
              </w:rPr>
              <w:t xml:space="preserve">Dominantni nastavni sustav je </w:t>
            </w:r>
            <w:r>
              <w:rPr>
                <w:rStyle w:val="defaultparagraphfont-000813"/>
              </w:rPr>
              <w:t xml:space="preserve">učenje temeljeno na radu </w:t>
            </w:r>
            <w:r>
              <w:rPr>
                <w:rStyle w:val="defaultparagraphfont-000029"/>
              </w:rPr>
              <w:t xml:space="preserve">kroz </w:t>
            </w:r>
            <w:r>
              <w:rPr>
                <w:rStyle w:val="defaultparagraphfont-000026"/>
              </w:rPr>
              <w:t xml:space="preserve">problemsku i projektnu nastava </w:t>
            </w:r>
            <w:r>
              <w:rPr>
                <w:rStyle w:val="defaultparagraphfont-000028"/>
              </w:rPr>
              <w:t>. Učenicima se tijekom projektnih zadataka/radnih situacija/istraživačkoga rada omogućuje razvoj kompetencija</w:t>
            </w:r>
            <w:r>
              <w:t xml:space="preserve"> </w:t>
            </w:r>
            <w:r>
              <w:rPr>
                <w:rStyle w:val="defaultparagraphfont-000029"/>
              </w:rPr>
              <w:t xml:space="preserve">za programiranje CNC tokarilice i glodalice u G-codu i analizu </w:t>
            </w:r>
            <w:r>
              <w:rPr>
                <w:rStyle w:val="defaultparagraphfont-000028"/>
              </w:rPr>
              <w:t>2D i 3D simulacije CNC programa</w:t>
            </w:r>
            <w:r>
              <w:t xml:space="preserve"> </w:t>
            </w:r>
            <w:r>
              <w:rPr>
                <w:rStyle w:val="defaultparagraphfont-000029"/>
              </w:rPr>
              <w:t>. Tijekom izvođenja vježbi nastavnik prati i usmjerava, a po potrebi i pomaže učenicima. Nakon odrađenih zadataka učenici će biti informirani o razini uspješnosti izrade zadane aktivnosti</w:t>
            </w:r>
            <w:r>
              <w:t xml:space="preserve"> </w:t>
            </w:r>
          </w:p>
        </w:tc>
      </w:tr>
      <w:tr w:rsidR="00710004" w14:paraId="18FB5D82" w14:textId="77777777">
        <w:tc>
          <w:tcPr>
            <w:tcW w:w="2145" w:type="dxa"/>
            <w:tcBorders>
              <w:top w:val="single" w:sz="6" w:space="0" w:color="auto"/>
              <w:left w:val="single" w:sz="12" w:space="0" w:color="auto"/>
              <w:bottom w:val="single" w:sz="6" w:space="0" w:color="auto"/>
              <w:right w:val="single" w:sz="6" w:space="0" w:color="auto"/>
            </w:tcBorders>
            <w:shd w:val="clear" w:color="auto" w:fill="BDD6EE"/>
            <w:tcMar>
              <w:top w:w="0" w:type="dxa"/>
              <w:left w:w="90" w:type="dxa"/>
              <w:bottom w:w="0" w:type="dxa"/>
              <w:right w:w="90" w:type="dxa"/>
            </w:tcMar>
            <w:vAlign w:val="center"/>
            <w:hideMark/>
          </w:tcPr>
          <w:p w14:paraId="7CA3184A" w14:textId="77777777" w:rsidR="00710004" w:rsidRDefault="002D002D">
            <w:pPr>
              <w:pStyle w:val="normal-000078"/>
            </w:pPr>
            <w:r>
              <w:rPr>
                <w:rStyle w:val="defaultparagraphfont-000026"/>
              </w:rPr>
              <w:t xml:space="preserve">Nastavne cjeline/teme </w:t>
            </w:r>
          </w:p>
        </w:tc>
        <w:tc>
          <w:tcPr>
            <w:tcW w:w="6375" w:type="dxa"/>
            <w:gridSpan w:val="4"/>
            <w:tcBorders>
              <w:top w:val="single" w:sz="6" w:space="0" w:color="auto"/>
              <w:left w:val="single" w:sz="12" w:space="0" w:color="auto"/>
              <w:bottom w:val="single" w:sz="6" w:space="0" w:color="auto"/>
              <w:right w:val="single" w:sz="12" w:space="0" w:color="auto"/>
            </w:tcBorders>
            <w:tcMar>
              <w:top w:w="0" w:type="dxa"/>
              <w:left w:w="90" w:type="dxa"/>
              <w:bottom w:w="0" w:type="dxa"/>
              <w:right w:w="90" w:type="dxa"/>
            </w:tcMar>
            <w:vAlign w:val="center"/>
            <w:hideMark/>
          </w:tcPr>
          <w:p w14:paraId="17E7CBCB" w14:textId="77777777" w:rsidR="00710004" w:rsidRDefault="002D002D">
            <w:pPr>
              <w:pStyle w:val="normal-000070"/>
            </w:pPr>
            <w:r>
              <w:rPr>
                <w:rStyle w:val="defaultparagraphfont-000028"/>
              </w:rPr>
              <w:t>1. Koordinatni sustavi u CNC programiranju</w:t>
            </w:r>
            <w:r>
              <w:t xml:space="preserve"> </w:t>
            </w:r>
          </w:p>
          <w:p w14:paraId="3281D66E" w14:textId="77777777" w:rsidR="00710004" w:rsidRDefault="002D002D">
            <w:pPr>
              <w:pStyle w:val="normal-000070"/>
            </w:pPr>
            <w:r>
              <w:rPr>
                <w:rStyle w:val="defaultparagraphfont-000028"/>
              </w:rPr>
              <w:t>2. Vrste programiranja CNC stroja</w:t>
            </w:r>
            <w:r>
              <w:t xml:space="preserve"> </w:t>
            </w:r>
          </w:p>
          <w:p w14:paraId="3A0C0FD4" w14:textId="77777777" w:rsidR="00710004" w:rsidRDefault="002D002D">
            <w:pPr>
              <w:pStyle w:val="normal-000070"/>
            </w:pPr>
            <w:r>
              <w:rPr>
                <w:rStyle w:val="defaultparagraphfont-000028"/>
              </w:rPr>
              <w:t>3. Programiranje CNC tokarilice u G-kodu</w:t>
            </w:r>
            <w:r>
              <w:t xml:space="preserve"> </w:t>
            </w:r>
          </w:p>
          <w:p w14:paraId="7BC817FF" w14:textId="77777777" w:rsidR="00710004" w:rsidRDefault="002D002D">
            <w:pPr>
              <w:pStyle w:val="normal-000070"/>
            </w:pPr>
            <w:r>
              <w:rPr>
                <w:rStyle w:val="defaultparagraphfont-000028"/>
              </w:rPr>
              <w:t>4. Programiranje CNC glodalice u G-ckodu</w:t>
            </w:r>
            <w:r>
              <w:t xml:space="preserve"> </w:t>
            </w:r>
          </w:p>
          <w:p w14:paraId="464D85A0" w14:textId="77777777" w:rsidR="00710004" w:rsidRDefault="002D002D">
            <w:pPr>
              <w:pStyle w:val="normal-000070"/>
            </w:pPr>
            <w:r>
              <w:rPr>
                <w:rStyle w:val="defaultparagraphfont-000028"/>
              </w:rPr>
              <w:t>5. 2D i 3D simulacija programa</w:t>
            </w:r>
            <w:r>
              <w:t xml:space="preserve"> </w:t>
            </w:r>
          </w:p>
          <w:p w14:paraId="270C2BDC" w14:textId="77777777" w:rsidR="00710004" w:rsidRDefault="002D002D">
            <w:pPr>
              <w:pStyle w:val="normal-000070"/>
            </w:pPr>
            <w:r>
              <w:rPr>
                <w:rStyle w:val="defaultparagraphfont-000028"/>
              </w:rPr>
              <w:t>6. Konverzacijsko programiranje</w:t>
            </w:r>
            <w:r>
              <w:t xml:space="preserve"> </w:t>
            </w:r>
          </w:p>
        </w:tc>
      </w:tr>
      <w:tr w:rsidR="00710004" w14:paraId="514CBF14" w14:textId="77777777">
        <w:trPr>
          <w:trHeight w:val="435"/>
        </w:trPr>
        <w:tc>
          <w:tcPr>
            <w:tcW w:w="8535" w:type="dxa"/>
            <w:gridSpan w:val="5"/>
            <w:tcBorders>
              <w:top w:val="single" w:sz="6" w:space="0" w:color="auto"/>
              <w:left w:val="single" w:sz="12" w:space="0" w:color="auto"/>
              <w:bottom w:val="single" w:sz="6" w:space="0" w:color="auto"/>
              <w:right w:val="single" w:sz="12" w:space="0" w:color="auto"/>
            </w:tcBorders>
            <w:shd w:val="clear" w:color="auto" w:fill="BDD6EE"/>
            <w:tcMar>
              <w:top w:w="0" w:type="dxa"/>
              <w:left w:w="90" w:type="dxa"/>
              <w:bottom w:w="0" w:type="dxa"/>
              <w:right w:w="90" w:type="dxa"/>
            </w:tcMar>
            <w:vAlign w:val="center"/>
            <w:hideMark/>
          </w:tcPr>
          <w:p w14:paraId="7E3EFBBF" w14:textId="77777777" w:rsidR="00710004" w:rsidRDefault="002D002D">
            <w:pPr>
              <w:pStyle w:val="normal-000078"/>
            </w:pPr>
            <w:r>
              <w:rPr>
                <w:rStyle w:val="defaultparagraphfont-000026"/>
              </w:rPr>
              <w:t xml:space="preserve">Načini i primjer vrednovanja </w:t>
            </w:r>
          </w:p>
        </w:tc>
      </w:tr>
      <w:tr w:rsidR="00710004" w14:paraId="5B303D65" w14:textId="77777777">
        <w:trPr>
          <w:trHeight w:val="510"/>
        </w:trPr>
        <w:tc>
          <w:tcPr>
            <w:tcW w:w="8535" w:type="dxa"/>
            <w:gridSpan w:val="5"/>
            <w:tcBorders>
              <w:top w:val="single" w:sz="6" w:space="0" w:color="auto"/>
              <w:left w:val="single" w:sz="12" w:space="0" w:color="auto"/>
              <w:bottom w:val="single" w:sz="6" w:space="0" w:color="auto"/>
              <w:right w:val="single" w:sz="12" w:space="0" w:color="auto"/>
            </w:tcBorders>
            <w:tcMar>
              <w:top w:w="0" w:type="dxa"/>
              <w:left w:w="90" w:type="dxa"/>
              <w:bottom w:w="0" w:type="dxa"/>
              <w:right w:w="90" w:type="dxa"/>
            </w:tcMar>
            <w:hideMark/>
          </w:tcPr>
          <w:p w14:paraId="084B434D" w14:textId="77777777" w:rsidR="00710004" w:rsidRDefault="002D002D">
            <w:pPr>
              <w:pStyle w:val="normal-000189"/>
            </w:pPr>
            <w:r>
              <w:rPr>
                <w:rStyle w:val="defaultparagraphfont-000026"/>
              </w:rPr>
              <w:t xml:space="preserve">Radna situacija: </w:t>
            </w:r>
            <w:r>
              <w:rPr>
                <w:rStyle w:val="defaultparagraphfont-000028"/>
              </w:rPr>
              <w:t xml:space="preserve">Na temelju tehničkog crteža </w:t>
            </w:r>
            <w:r>
              <w:rPr>
                <w:rStyle w:val="defaultparagraphfont-000028"/>
              </w:rPr>
              <w:t>strojnog dijela izradi tehničko-tehnološku dokumentaciju te pristupi programiranju CNC stroja primjenom programiranja u G-kodu, konverzacijskim načinom i upotrebom CAD/CAM programa. Nakon uspješno izvedenih simulacija pristupi pripremi stroja i izradi izratka. Po završetku izrade kontrolnim mjerenjem analizira izradak te predloži mjere za optimalizaciju programa, način programiranja i samu konstrukciju izratka.</w:t>
            </w:r>
            <w:r>
              <w:t xml:space="preserve"> </w:t>
            </w:r>
          </w:p>
          <w:p w14:paraId="4A619D11" w14:textId="77777777" w:rsidR="00710004" w:rsidRDefault="002D002D">
            <w:pPr>
              <w:pStyle w:val="000806"/>
            </w:pPr>
            <w:r>
              <w:rPr>
                <w:rStyle w:val="000081"/>
              </w:rPr>
              <w:t>.</w:t>
            </w:r>
            <w:r>
              <w:t xml:space="preserve"> </w:t>
            </w:r>
            <w:r>
              <w:rPr>
                <w:rStyle w:val="defaultparagraphfont-000028"/>
              </w:rPr>
              <w:t>Prilikom rješavanja zadatka n</w:t>
            </w:r>
            <w:r>
              <w:t xml:space="preserve"> </w:t>
            </w:r>
            <w:r>
              <w:rPr>
                <w:rStyle w:val="defaultparagraphfont-000028"/>
              </w:rPr>
              <w:t xml:space="preserve">a temelju tehničkog crteža i tehnološke </w:t>
            </w:r>
            <w:r>
              <w:rPr>
                <w:rStyle w:val="defaultparagraphfont-000028"/>
              </w:rPr>
              <w:t>dokumentacije</w:t>
            </w:r>
            <w:r>
              <w:t xml:space="preserve"> </w:t>
            </w:r>
            <w:r>
              <w:rPr>
                <w:rStyle w:val="defaultparagraphfont-000028"/>
              </w:rPr>
              <w:t>potrebno je izraditi CNC program za CNC glodalicu i tokarilicu upotrebom G-koda i konverzacijskim načinom programiranja</w:t>
            </w:r>
            <w:r>
              <w:t xml:space="preserve"> </w:t>
            </w:r>
            <w:r>
              <w:rPr>
                <w:rStyle w:val="defaultparagraphfont-000028"/>
              </w:rPr>
              <w:t>.</w:t>
            </w:r>
            <w:r>
              <w:t xml:space="preserve"> </w:t>
            </w:r>
          </w:p>
          <w:p w14:paraId="1DD36294" w14:textId="77777777" w:rsidR="00710004" w:rsidRDefault="002D002D">
            <w:pPr>
              <w:pStyle w:val="000806"/>
            </w:pPr>
            <w:r>
              <w:rPr>
                <w:rStyle w:val="000081"/>
              </w:rPr>
              <w:t>.</w:t>
            </w:r>
            <w:r>
              <w:t xml:space="preserve"> </w:t>
            </w:r>
            <w:r>
              <w:rPr>
                <w:rStyle w:val="defaultparagraphfont-000028"/>
              </w:rPr>
              <w:t>Cjelokupni postupak učenici upisuju u Mapu praktične nastave i vježbi</w:t>
            </w:r>
            <w:r>
              <w:t xml:space="preserve"> </w:t>
            </w:r>
          </w:p>
          <w:p w14:paraId="51799398" w14:textId="77777777" w:rsidR="00710004" w:rsidRDefault="002D002D">
            <w:pPr>
              <w:pStyle w:val="normal-000189"/>
            </w:pPr>
            <w:r>
              <w:rPr>
                <w:rStyle w:val="000021"/>
              </w:rPr>
              <w:t xml:space="preserve">  </w:t>
            </w:r>
          </w:p>
          <w:p w14:paraId="4020012A" w14:textId="77777777" w:rsidR="00710004" w:rsidRDefault="002D002D">
            <w:pPr>
              <w:pStyle w:val="normal-000189"/>
            </w:pPr>
            <w:r>
              <w:rPr>
                <w:rStyle w:val="defaultparagraphfont-000026"/>
              </w:rPr>
              <w:t xml:space="preserve">Vrednovanje za učenje: </w:t>
            </w:r>
            <w:r>
              <w:rPr>
                <w:rStyle w:val="defaultparagraphfont-000028"/>
              </w:rPr>
              <w:t>praćenje aktivnog uključivanja učenika u pripremu aktivnosti, sudjelovanje u provedbi zadane aktivnosti, suradnja s ostalim učenicima u provedbi zadane aktivnosti.</w:t>
            </w:r>
            <w:r>
              <w:t xml:space="preserve"> </w:t>
            </w:r>
          </w:p>
          <w:p w14:paraId="26D98505" w14:textId="77777777" w:rsidR="00710004" w:rsidRDefault="002D002D">
            <w:pPr>
              <w:pStyle w:val="normal-000189"/>
            </w:pPr>
            <w:r>
              <w:rPr>
                <w:rStyle w:val="000021"/>
              </w:rPr>
              <w:t xml:space="preserve">  </w:t>
            </w:r>
          </w:p>
          <w:p w14:paraId="01D0E5B7" w14:textId="77777777" w:rsidR="00710004" w:rsidRDefault="002D002D">
            <w:pPr>
              <w:pStyle w:val="normal-000189"/>
            </w:pPr>
            <w:r>
              <w:rPr>
                <w:rStyle w:val="defaultparagraphfont-000026"/>
              </w:rPr>
              <w:t xml:space="preserve">Vrednovanje kao učenje: </w:t>
            </w:r>
            <w:r>
              <w:rPr>
                <w:rStyle w:val="defaultparagraphfont-000028"/>
              </w:rPr>
              <w:t>vršnjačko vrednovanje i samovrednovanje sudjelovanja u zadanim aktivnostima u odgovarajućem obliku rada.</w:t>
            </w:r>
            <w:r>
              <w:t xml:space="preserve"> </w:t>
            </w:r>
          </w:p>
          <w:p w14:paraId="4609493D" w14:textId="77777777" w:rsidR="00710004" w:rsidRDefault="002D002D">
            <w:pPr>
              <w:pStyle w:val="normal-000461"/>
              <w:spacing w:after="0"/>
            </w:pPr>
            <w:r>
              <w:rPr>
                <w:rStyle w:val="defaultparagraphfont-000026"/>
              </w:rPr>
              <w:t xml:space="preserve">Vrednovanje naučenog: </w:t>
            </w:r>
            <w:r>
              <w:rPr>
                <w:rStyle w:val="defaultparagraphfont-000028"/>
              </w:rPr>
              <w:t>vrednovanje rješenja zadataka pomoću unaprijed definiranih kriterija ocjenjivanja.</w:t>
            </w:r>
            <w:r>
              <w:t xml:space="preserve"> </w:t>
            </w:r>
          </w:p>
          <w:p w14:paraId="6D4B85FF" w14:textId="77777777" w:rsidR="00710004" w:rsidRDefault="002D002D">
            <w:pPr>
              <w:pStyle w:val="normal-000816"/>
              <w:spacing w:after="0"/>
            </w:pPr>
            <w:r>
              <w:rPr>
                <w:b/>
                <w:bCs/>
                <w:noProof/>
              </w:rPr>
              <w:lastRenderedPageBreak/>
              <w:drawing>
                <wp:inline distT="0" distB="0" distL="0" distR="0" wp14:anchorId="12E2BFCD" wp14:editId="1FE4E80D">
                  <wp:extent cx="7334250" cy="4524375"/>
                  <wp:effectExtent l="0" t="0" r="0" b="9525"/>
                  <wp:docPr id="17" name="Slika 17" descr="Slika na kojoj se prikazuje dijagram, crta, paralelno, Plan  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lika na kojoj se prikazuje dijagram, crta, paralelno, Plan  Opis je automatski generiran"/>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7334250" cy="4524375"/>
                          </a:xfrm>
                          <a:prstGeom prst="rect">
                            <a:avLst/>
                          </a:prstGeom>
                          <a:noFill/>
                          <a:ln>
                            <a:noFill/>
                          </a:ln>
                        </pic:spPr>
                      </pic:pic>
                    </a:graphicData>
                  </a:graphic>
                </wp:inline>
              </w:drawing>
            </w:r>
            <w:r>
              <w:rPr>
                <w:rStyle w:val="defaultparagraphfont-000026"/>
              </w:rPr>
              <w:t xml:space="preserve">Radna situacija 2: </w:t>
            </w:r>
          </w:p>
          <w:p w14:paraId="05607A81" w14:textId="77777777" w:rsidR="00710004" w:rsidRDefault="002D002D">
            <w:pPr>
              <w:pStyle w:val="normal-000816"/>
              <w:spacing w:after="0"/>
            </w:pPr>
            <w:r>
              <w:rPr>
                <w:rStyle w:val="000027"/>
              </w:rPr>
              <w:t> </w:t>
            </w:r>
            <w:r>
              <w:t xml:space="preserve"> </w:t>
            </w:r>
          </w:p>
          <w:p w14:paraId="61486BDF" w14:textId="77777777" w:rsidR="00710004" w:rsidRDefault="002D002D">
            <w:pPr>
              <w:pStyle w:val="normal-000816"/>
              <w:spacing w:after="0"/>
            </w:pPr>
            <w:r>
              <w:rPr>
                <w:rStyle w:val="000027"/>
              </w:rPr>
              <w:t> </w:t>
            </w:r>
            <w:r>
              <w:t xml:space="preserve"> </w:t>
            </w:r>
          </w:p>
          <w:p w14:paraId="325F2F04" w14:textId="77777777" w:rsidR="00710004" w:rsidRDefault="002D002D">
            <w:pPr>
              <w:pStyle w:val="normal-000816"/>
              <w:spacing w:after="0"/>
            </w:pPr>
            <w:r>
              <w:rPr>
                <w:rStyle w:val="000027"/>
              </w:rPr>
              <w:t> </w:t>
            </w:r>
            <w:r>
              <w:t xml:space="preserve"> </w:t>
            </w:r>
          </w:p>
          <w:p w14:paraId="089B809A" w14:textId="77777777" w:rsidR="00710004" w:rsidRDefault="002D002D">
            <w:pPr>
              <w:pStyle w:val="normal-000816"/>
              <w:spacing w:after="0"/>
            </w:pPr>
            <w:r>
              <w:rPr>
                <w:rStyle w:val="000027"/>
              </w:rPr>
              <w:t> </w:t>
            </w:r>
            <w:r>
              <w:t xml:space="preserve"> </w:t>
            </w:r>
          </w:p>
          <w:p w14:paraId="50A146BF" w14:textId="77777777" w:rsidR="00710004" w:rsidRDefault="002D002D">
            <w:pPr>
              <w:pStyle w:val="normal-000816"/>
              <w:spacing w:after="0"/>
            </w:pPr>
            <w:r>
              <w:rPr>
                <w:rStyle w:val="000027"/>
              </w:rPr>
              <w:t> </w:t>
            </w:r>
            <w:r>
              <w:t xml:space="preserve"> </w:t>
            </w:r>
          </w:p>
          <w:p w14:paraId="5623ED12" w14:textId="77777777" w:rsidR="00710004" w:rsidRDefault="002D002D">
            <w:pPr>
              <w:pStyle w:val="normal-000816"/>
              <w:spacing w:after="0"/>
            </w:pPr>
            <w:r>
              <w:rPr>
                <w:rStyle w:val="000027"/>
              </w:rPr>
              <w:t> </w:t>
            </w:r>
            <w:r>
              <w:t xml:space="preserve"> </w:t>
            </w:r>
          </w:p>
          <w:p w14:paraId="3B4AA3A8" w14:textId="77777777" w:rsidR="00710004" w:rsidRDefault="002D002D">
            <w:pPr>
              <w:pStyle w:val="normal-000816"/>
              <w:spacing w:after="0"/>
            </w:pPr>
            <w:r>
              <w:rPr>
                <w:rStyle w:val="000027"/>
              </w:rPr>
              <w:t> </w:t>
            </w:r>
            <w:r>
              <w:t xml:space="preserve"> </w:t>
            </w:r>
          </w:p>
          <w:p w14:paraId="39752EE3" w14:textId="77777777" w:rsidR="00710004" w:rsidRDefault="002D002D">
            <w:pPr>
              <w:pStyle w:val="normal-000816"/>
              <w:spacing w:after="0"/>
            </w:pPr>
            <w:r>
              <w:rPr>
                <w:rStyle w:val="000027"/>
              </w:rPr>
              <w:t> </w:t>
            </w:r>
            <w:r>
              <w:t xml:space="preserve"> </w:t>
            </w:r>
          </w:p>
          <w:p w14:paraId="5F947F8C" w14:textId="77777777" w:rsidR="00710004" w:rsidRDefault="002D002D">
            <w:pPr>
              <w:pStyle w:val="normal-000816"/>
              <w:spacing w:after="0"/>
            </w:pPr>
            <w:r>
              <w:rPr>
                <w:rStyle w:val="000027"/>
              </w:rPr>
              <w:t> </w:t>
            </w:r>
            <w:r>
              <w:t xml:space="preserve"> </w:t>
            </w:r>
          </w:p>
          <w:p w14:paraId="5EEE09D4" w14:textId="77777777" w:rsidR="00710004" w:rsidRDefault="002D002D">
            <w:pPr>
              <w:pStyle w:val="normal-000816"/>
              <w:spacing w:after="0"/>
            </w:pPr>
            <w:r>
              <w:rPr>
                <w:rStyle w:val="000027"/>
              </w:rPr>
              <w:t> </w:t>
            </w:r>
            <w:r>
              <w:t xml:space="preserve"> </w:t>
            </w:r>
          </w:p>
          <w:p w14:paraId="6CFC0066" w14:textId="77777777" w:rsidR="00710004" w:rsidRDefault="002D002D">
            <w:pPr>
              <w:pStyle w:val="normal-000816"/>
              <w:spacing w:after="0"/>
            </w:pPr>
            <w:r>
              <w:rPr>
                <w:rStyle w:val="defaultparagraphfont-000028"/>
              </w:rPr>
              <w:t xml:space="preserve">Za prikazani crtež potrebno je primjenom ciklusa napisati G kod za </w:t>
            </w:r>
            <w:r>
              <w:rPr>
                <w:rStyle w:val="defaultparagraphfont-000028"/>
              </w:rPr>
              <w:t>upravljanje CNC strojem</w:t>
            </w:r>
            <w:r>
              <w:t xml:space="preserve"> </w:t>
            </w:r>
          </w:p>
          <w:p w14:paraId="1AA848F6" w14:textId="77777777" w:rsidR="00710004" w:rsidRDefault="002D002D">
            <w:pPr>
              <w:pStyle w:val="normal-000912"/>
              <w:spacing w:after="0"/>
            </w:pPr>
            <w:r>
              <w:rPr>
                <w:rStyle w:val="defaultparagraphfont-000026"/>
              </w:rPr>
              <w:t xml:space="preserve">Vrednovanje naučenoga: </w:t>
            </w:r>
            <w:r>
              <w:rPr>
                <w:rStyle w:val="defaultparagraphfont-000028"/>
              </w:rPr>
              <w:t>tablica po kojoj nastavnik provodi vrednovanje zadatka</w:t>
            </w:r>
          </w:p>
          <w:tbl>
            <w:tblPr>
              <w:tblW w:w="0" w:type="auto"/>
              <w:tblCellMar>
                <w:top w:w="15" w:type="dxa"/>
                <w:left w:w="15" w:type="dxa"/>
                <w:bottom w:w="15" w:type="dxa"/>
                <w:right w:w="15" w:type="dxa"/>
              </w:tblCellMar>
              <w:tblLook w:val="04A0" w:firstRow="1" w:lastRow="0" w:firstColumn="1" w:lastColumn="0" w:noHBand="0" w:noVBand="1"/>
            </w:tblPr>
            <w:tblGrid>
              <w:gridCol w:w="1515"/>
              <w:gridCol w:w="2295"/>
              <w:gridCol w:w="2295"/>
              <w:gridCol w:w="2250"/>
            </w:tblGrid>
            <w:tr w:rsidR="00710004" w14:paraId="2F2D62F8" w14:textId="77777777">
              <w:trPr>
                <w:trHeight w:val="360"/>
              </w:trPr>
              <w:tc>
                <w:tcPr>
                  <w:tcW w:w="1515" w:type="dxa"/>
                  <w:tcBorders>
                    <w:top w:val="single" w:sz="6" w:space="0" w:color="000000"/>
                    <w:left w:val="single" w:sz="6" w:space="0" w:color="000000"/>
                    <w:bottom w:val="single" w:sz="6" w:space="0" w:color="000000"/>
                    <w:right w:val="single" w:sz="6" w:space="0" w:color="000000"/>
                  </w:tcBorders>
                  <w:shd w:val="clear" w:color="auto" w:fill="BDD6EE"/>
                  <w:tcMar>
                    <w:top w:w="0" w:type="dxa"/>
                    <w:left w:w="90" w:type="dxa"/>
                    <w:bottom w:w="0" w:type="dxa"/>
                    <w:right w:w="90" w:type="dxa"/>
                  </w:tcMar>
                  <w:vAlign w:val="center"/>
                  <w:hideMark/>
                </w:tcPr>
                <w:p w14:paraId="4503BB3E" w14:textId="77777777" w:rsidR="00710004" w:rsidRDefault="002D002D">
                  <w:pPr>
                    <w:pStyle w:val="normal-000326"/>
                  </w:pPr>
                  <w:r>
                    <w:rPr>
                      <w:rStyle w:val="defaultparagraphfont-000026"/>
                    </w:rPr>
                    <w:t xml:space="preserve">Kriterij </w:t>
                  </w:r>
                </w:p>
              </w:tc>
              <w:tc>
                <w:tcPr>
                  <w:tcW w:w="6840" w:type="dxa"/>
                  <w:gridSpan w:val="3"/>
                  <w:tcBorders>
                    <w:top w:val="single" w:sz="6" w:space="0" w:color="000000"/>
                    <w:left w:val="single" w:sz="6" w:space="0" w:color="000000"/>
                    <w:bottom w:val="single" w:sz="6" w:space="0" w:color="000000"/>
                    <w:right w:val="single" w:sz="6" w:space="0" w:color="000000"/>
                  </w:tcBorders>
                  <w:shd w:val="clear" w:color="auto" w:fill="BDD6EE"/>
                  <w:tcMar>
                    <w:top w:w="0" w:type="dxa"/>
                    <w:left w:w="90" w:type="dxa"/>
                    <w:bottom w:w="0" w:type="dxa"/>
                    <w:right w:w="90" w:type="dxa"/>
                  </w:tcMar>
                  <w:vAlign w:val="center"/>
                  <w:hideMark/>
                </w:tcPr>
                <w:p w14:paraId="3B330401" w14:textId="77777777" w:rsidR="00710004" w:rsidRDefault="002D002D">
                  <w:pPr>
                    <w:pStyle w:val="normal-000326"/>
                  </w:pPr>
                  <w:r>
                    <w:rPr>
                      <w:rStyle w:val="defaultparagraphfont-000026"/>
                    </w:rPr>
                    <w:t xml:space="preserve">Razina ostvarenosti kriterija </w:t>
                  </w:r>
                </w:p>
              </w:tc>
            </w:tr>
            <w:tr w:rsidR="00710004" w14:paraId="7D85068D" w14:textId="77777777">
              <w:tc>
                <w:tcPr>
                  <w:tcW w:w="1515" w:type="dxa"/>
                  <w:tcBorders>
                    <w:top w:val="single" w:sz="6" w:space="0" w:color="000000"/>
                    <w:left w:val="single" w:sz="6" w:space="0" w:color="000000"/>
                    <w:bottom w:val="single" w:sz="6" w:space="0" w:color="000000"/>
                    <w:right w:val="single" w:sz="6" w:space="0" w:color="000000"/>
                  </w:tcBorders>
                  <w:shd w:val="clear" w:color="auto" w:fill="BDD6EE"/>
                  <w:tcMar>
                    <w:top w:w="0" w:type="dxa"/>
                    <w:left w:w="90" w:type="dxa"/>
                    <w:bottom w:w="0" w:type="dxa"/>
                    <w:right w:w="90" w:type="dxa"/>
                  </w:tcMar>
                  <w:vAlign w:val="center"/>
                  <w:hideMark/>
                </w:tcPr>
                <w:p w14:paraId="7B3A9E4E" w14:textId="77777777" w:rsidR="00710004" w:rsidRDefault="002D002D">
                  <w:pPr>
                    <w:pStyle w:val="normal-000326"/>
                  </w:pPr>
                  <w:r>
                    <w:rPr>
                      <w:rStyle w:val="defaultparagraphfont-000028"/>
                    </w:rPr>
                    <w:t>Odabir ciklusa za uzdužno tokarenje</w:t>
                  </w:r>
                  <w:r>
                    <w:t xml:space="preserve"> </w:t>
                  </w:r>
                </w:p>
              </w:tc>
              <w:tc>
                <w:tcPr>
                  <w:tcW w:w="229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12D80ADA" w14:textId="77777777" w:rsidR="00710004" w:rsidRDefault="002D002D">
                  <w:pPr>
                    <w:pStyle w:val="normal-000326"/>
                  </w:pPr>
                  <w:r>
                    <w:rPr>
                      <w:rStyle w:val="defaultparagraphfont-000028"/>
                    </w:rPr>
                    <w:t>Učenik je ispravno odredio ciklus za izradu zadanog predmeta</w:t>
                  </w:r>
                  <w:r>
                    <w:t xml:space="preserve"> </w:t>
                  </w:r>
                </w:p>
              </w:tc>
              <w:tc>
                <w:tcPr>
                  <w:tcW w:w="229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0525120F" w14:textId="77777777" w:rsidR="00710004" w:rsidRDefault="002D002D">
                  <w:pPr>
                    <w:pStyle w:val="normal-000326"/>
                  </w:pPr>
                  <w:r>
                    <w:rPr>
                      <w:rStyle w:val="defaultparagraphfont-000028"/>
                    </w:rPr>
                    <w:t xml:space="preserve">Učenik je </w:t>
                  </w:r>
                  <w:r>
                    <w:rPr>
                      <w:rStyle w:val="defaultparagraphfont-000028"/>
                    </w:rPr>
                    <w:t>djelomično odredio ciklus za izradu zadanog predmeta</w:t>
                  </w:r>
                  <w:r>
                    <w:t xml:space="preserve"> </w:t>
                  </w:r>
                </w:p>
              </w:tc>
              <w:tc>
                <w:tcPr>
                  <w:tcW w:w="2250"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7A327A26" w14:textId="77777777" w:rsidR="00710004" w:rsidRDefault="002D002D">
                  <w:pPr>
                    <w:pStyle w:val="normal-000326"/>
                  </w:pPr>
                  <w:r>
                    <w:rPr>
                      <w:rStyle w:val="defaultparagraphfont-000028"/>
                    </w:rPr>
                    <w:t>Učenik nije ispravno odredio ciklus za izradu zadanog predmeta</w:t>
                  </w:r>
                  <w:r>
                    <w:t xml:space="preserve"> </w:t>
                  </w:r>
                </w:p>
              </w:tc>
            </w:tr>
            <w:tr w:rsidR="00710004" w14:paraId="11969724" w14:textId="77777777">
              <w:tc>
                <w:tcPr>
                  <w:tcW w:w="1515" w:type="dxa"/>
                  <w:tcBorders>
                    <w:top w:val="single" w:sz="6" w:space="0" w:color="000000"/>
                    <w:left w:val="single" w:sz="6" w:space="0" w:color="000000"/>
                    <w:bottom w:val="single" w:sz="6" w:space="0" w:color="000000"/>
                    <w:right w:val="single" w:sz="6" w:space="0" w:color="000000"/>
                  </w:tcBorders>
                  <w:shd w:val="clear" w:color="auto" w:fill="BDD6EE"/>
                  <w:tcMar>
                    <w:top w:w="0" w:type="dxa"/>
                    <w:left w:w="90" w:type="dxa"/>
                    <w:bottom w:w="0" w:type="dxa"/>
                    <w:right w:w="90" w:type="dxa"/>
                  </w:tcMar>
                  <w:vAlign w:val="center"/>
                  <w:hideMark/>
                </w:tcPr>
                <w:p w14:paraId="73594E13" w14:textId="77777777" w:rsidR="00710004" w:rsidRDefault="002D002D">
                  <w:pPr>
                    <w:pStyle w:val="normal-000326"/>
                  </w:pPr>
                  <w:r>
                    <w:rPr>
                      <w:rStyle w:val="defaultparagraphfont-000028"/>
                    </w:rPr>
                    <w:t>Zadavanje parametara ciklusa</w:t>
                  </w:r>
                  <w:r>
                    <w:t xml:space="preserve"> </w:t>
                  </w:r>
                </w:p>
              </w:tc>
              <w:tc>
                <w:tcPr>
                  <w:tcW w:w="229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44151CAC" w14:textId="77777777" w:rsidR="00710004" w:rsidRDefault="002D002D">
                  <w:pPr>
                    <w:pStyle w:val="normal-000326"/>
                  </w:pPr>
                  <w:r>
                    <w:rPr>
                      <w:rStyle w:val="defaultparagraphfont-000028"/>
                    </w:rPr>
                    <w:t>Učenik je zadao sve potrebne parametre rada ciklusa</w:t>
                  </w:r>
                  <w:r>
                    <w:t xml:space="preserve"> </w:t>
                  </w:r>
                </w:p>
              </w:tc>
              <w:tc>
                <w:tcPr>
                  <w:tcW w:w="229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78F9D05E" w14:textId="77777777" w:rsidR="00710004" w:rsidRDefault="002D002D">
                  <w:pPr>
                    <w:pStyle w:val="normal-000326"/>
                  </w:pPr>
                  <w:r>
                    <w:rPr>
                      <w:rStyle w:val="defaultparagraphfont-000028"/>
                    </w:rPr>
                    <w:t>Učenik je zadao pojedine parametre rada ciklusa</w:t>
                  </w:r>
                  <w:r>
                    <w:t xml:space="preserve"> </w:t>
                  </w:r>
                </w:p>
              </w:tc>
              <w:tc>
                <w:tcPr>
                  <w:tcW w:w="2250"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22BB96D8" w14:textId="77777777" w:rsidR="00710004" w:rsidRDefault="002D002D">
                  <w:pPr>
                    <w:pStyle w:val="normal-000326"/>
                  </w:pPr>
                  <w:r>
                    <w:rPr>
                      <w:rStyle w:val="defaultparagraphfont-000028"/>
                    </w:rPr>
                    <w:t>Učenik nije zadao parametre rada ciklusa</w:t>
                  </w:r>
                  <w:r>
                    <w:t xml:space="preserve"> </w:t>
                  </w:r>
                </w:p>
              </w:tc>
            </w:tr>
            <w:tr w:rsidR="00710004" w14:paraId="264A0710" w14:textId="77777777">
              <w:tc>
                <w:tcPr>
                  <w:tcW w:w="1515" w:type="dxa"/>
                  <w:tcBorders>
                    <w:top w:val="single" w:sz="6" w:space="0" w:color="000000"/>
                    <w:left w:val="single" w:sz="6" w:space="0" w:color="000000"/>
                    <w:bottom w:val="single" w:sz="6" w:space="0" w:color="000000"/>
                    <w:right w:val="single" w:sz="6" w:space="0" w:color="000000"/>
                  </w:tcBorders>
                  <w:shd w:val="clear" w:color="auto" w:fill="BDD6EE"/>
                  <w:tcMar>
                    <w:top w:w="0" w:type="dxa"/>
                    <w:left w:w="90" w:type="dxa"/>
                    <w:bottom w:w="0" w:type="dxa"/>
                    <w:right w:w="90" w:type="dxa"/>
                  </w:tcMar>
                  <w:vAlign w:val="center"/>
                  <w:hideMark/>
                </w:tcPr>
                <w:p w14:paraId="5930FC2B" w14:textId="77777777" w:rsidR="00710004" w:rsidRDefault="002D002D">
                  <w:pPr>
                    <w:pStyle w:val="normal-000326"/>
                  </w:pPr>
                  <w:r>
                    <w:rPr>
                      <w:rStyle w:val="defaultparagraphfont-000028"/>
                    </w:rPr>
                    <w:t>Sintaksa programa</w:t>
                  </w:r>
                  <w:r>
                    <w:t xml:space="preserve"> </w:t>
                  </w:r>
                </w:p>
              </w:tc>
              <w:tc>
                <w:tcPr>
                  <w:tcW w:w="229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4746F163" w14:textId="77777777" w:rsidR="00710004" w:rsidRDefault="002D002D">
                  <w:pPr>
                    <w:pStyle w:val="normal-000326"/>
                  </w:pPr>
                  <w:r>
                    <w:rPr>
                      <w:rStyle w:val="defaultparagraphfont-000028"/>
                    </w:rPr>
                    <w:t>Učenik je koristio pravila kod ispisa programa</w:t>
                  </w:r>
                  <w:r>
                    <w:t xml:space="preserve"> </w:t>
                  </w:r>
                </w:p>
              </w:tc>
              <w:tc>
                <w:tcPr>
                  <w:tcW w:w="229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07A72ECC" w14:textId="77777777" w:rsidR="00710004" w:rsidRDefault="002D002D">
                  <w:pPr>
                    <w:pStyle w:val="normal-000326"/>
                  </w:pPr>
                  <w:r>
                    <w:rPr>
                      <w:rStyle w:val="defaultparagraphfont-000028"/>
                    </w:rPr>
                    <w:t>Učenik djelomično koristio pravila kod ispisa programa</w:t>
                  </w:r>
                  <w:r>
                    <w:t xml:space="preserve"> </w:t>
                  </w:r>
                </w:p>
              </w:tc>
              <w:tc>
                <w:tcPr>
                  <w:tcW w:w="2250"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33BAF4B1" w14:textId="77777777" w:rsidR="00710004" w:rsidRDefault="002D002D">
                  <w:pPr>
                    <w:pStyle w:val="normal-000326"/>
                  </w:pPr>
                  <w:r>
                    <w:rPr>
                      <w:rStyle w:val="defaultparagraphfont-000028"/>
                    </w:rPr>
                    <w:t>Učenik nije koristio pravila kod ispisa programa</w:t>
                  </w:r>
                  <w:r>
                    <w:t xml:space="preserve"> </w:t>
                  </w:r>
                </w:p>
              </w:tc>
            </w:tr>
            <w:tr w:rsidR="00710004" w14:paraId="28B1A7D6" w14:textId="77777777">
              <w:tc>
                <w:tcPr>
                  <w:tcW w:w="1515" w:type="dxa"/>
                  <w:tcBorders>
                    <w:top w:val="single" w:sz="6" w:space="0" w:color="000000"/>
                    <w:left w:val="single" w:sz="6" w:space="0" w:color="000000"/>
                    <w:bottom w:val="single" w:sz="6" w:space="0" w:color="000000"/>
                    <w:right w:val="single" w:sz="6" w:space="0" w:color="000000"/>
                  </w:tcBorders>
                  <w:shd w:val="clear" w:color="auto" w:fill="BDD6EE"/>
                  <w:tcMar>
                    <w:top w:w="0" w:type="dxa"/>
                    <w:left w:w="90" w:type="dxa"/>
                    <w:bottom w:w="0" w:type="dxa"/>
                    <w:right w:w="90" w:type="dxa"/>
                  </w:tcMar>
                  <w:vAlign w:val="center"/>
                  <w:hideMark/>
                </w:tcPr>
                <w:p w14:paraId="00FDC5B6" w14:textId="77777777" w:rsidR="00710004" w:rsidRDefault="002D002D">
                  <w:pPr>
                    <w:pStyle w:val="normal-000326"/>
                  </w:pPr>
                  <w:r>
                    <w:rPr>
                      <w:rStyle w:val="defaultparagraphfont-000028"/>
                    </w:rPr>
                    <w:t>Funkcionalnost ciklusa</w:t>
                  </w:r>
                  <w:r>
                    <w:t xml:space="preserve"> </w:t>
                  </w:r>
                </w:p>
              </w:tc>
              <w:tc>
                <w:tcPr>
                  <w:tcW w:w="229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229682E1" w14:textId="77777777" w:rsidR="00710004" w:rsidRDefault="002D002D">
                  <w:pPr>
                    <w:pStyle w:val="normal-000326"/>
                  </w:pPr>
                  <w:r>
                    <w:rPr>
                      <w:rStyle w:val="defaultparagraphfont-000028"/>
                    </w:rPr>
                    <w:t>Korišteni ciklus ispravno radi</w:t>
                  </w:r>
                  <w:r>
                    <w:t xml:space="preserve"> </w:t>
                  </w:r>
                </w:p>
              </w:tc>
              <w:tc>
                <w:tcPr>
                  <w:tcW w:w="229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0327A837" w14:textId="77777777" w:rsidR="00710004" w:rsidRDefault="002D002D">
                  <w:pPr>
                    <w:pStyle w:val="normal-000326"/>
                  </w:pPr>
                  <w:r>
                    <w:rPr>
                      <w:rStyle w:val="defaultparagraphfont-000028"/>
                    </w:rPr>
                    <w:t>Korišteni ciklus djelomično radi</w:t>
                  </w:r>
                  <w:r>
                    <w:t xml:space="preserve"> </w:t>
                  </w:r>
                </w:p>
              </w:tc>
              <w:tc>
                <w:tcPr>
                  <w:tcW w:w="2250"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236D06FC" w14:textId="77777777" w:rsidR="00710004" w:rsidRDefault="002D002D">
                  <w:pPr>
                    <w:pStyle w:val="normal-000326"/>
                  </w:pPr>
                  <w:r>
                    <w:rPr>
                      <w:rStyle w:val="defaultparagraphfont-000028"/>
                    </w:rPr>
                    <w:t>Korišteni ciklus uopće ne radi</w:t>
                  </w:r>
                  <w:r>
                    <w:t xml:space="preserve"> </w:t>
                  </w:r>
                </w:p>
              </w:tc>
            </w:tr>
            <w:tr w:rsidR="00710004" w14:paraId="05D001E4" w14:textId="77777777">
              <w:tc>
                <w:tcPr>
                  <w:tcW w:w="1515" w:type="dxa"/>
                  <w:tcBorders>
                    <w:top w:val="single" w:sz="6" w:space="0" w:color="000000"/>
                    <w:left w:val="single" w:sz="6" w:space="0" w:color="000000"/>
                    <w:bottom w:val="single" w:sz="6" w:space="0" w:color="000000"/>
                    <w:right w:val="single" w:sz="6" w:space="0" w:color="000000"/>
                  </w:tcBorders>
                  <w:shd w:val="clear" w:color="auto" w:fill="BDD6EE"/>
                  <w:tcMar>
                    <w:top w:w="0" w:type="dxa"/>
                    <w:left w:w="90" w:type="dxa"/>
                    <w:bottom w:w="0" w:type="dxa"/>
                    <w:right w:w="90" w:type="dxa"/>
                  </w:tcMar>
                  <w:vAlign w:val="center"/>
                  <w:hideMark/>
                </w:tcPr>
                <w:p w14:paraId="42808B01" w14:textId="77777777" w:rsidR="00710004" w:rsidRDefault="002D002D">
                  <w:pPr>
                    <w:pStyle w:val="normal-000326"/>
                  </w:pPr>
                  <w:r>
                    <w:rPr>
                      <w:rStyle w:val="defaultparagraphfont-000028"/>
                    </w:rPr>
                    <w:t>Bodovi</w:t>
                  </w:r>
                  <w:r>
                    <w:t xml:space="preserve"> </w:t>
                  </w:r>
                </w:p>
              </w:tc>
              <w:tc>
                <w:tcPr>
                  <w:tcW w:w="229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586187C8" w14:textId="77777777" w:rsidR="00710004" w:rsidRDefault="002D002D">
                  <w:pPr>
                    <w:pStyle w:val="normal-000326"/>
                  </w:pPr>
                  <w:r>
                    <w:rPr>
                      <w:rStyle w:val="defaultparagraphfont-000028"/>
                    </w:rPr>
                    <w:t>3</w:t>
                  </w:r>
                  <w:r>
                    <w:t xml:space="preserve"> </w:t>
                  </w:r>
                </w:p>
              </w:tc>
              <w:tc>
                <w:tcPr>
                  <w:tcW w:w="229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30A2E0B8" w14:textId="77777777" w:rsidR="00710004" w:rsidRDefault="002D002D">
                  <w:pPr>
                    <w:pStyle w:val="normal-000326"/>
                  </w:pPr>
                  <w:r>
                    <w:rPr>
                      <w:rStyle w:val="defaultparagraphfont-000028"/>
                    </w:rPr>
                    <w:t>2</w:t>
                  </w:r>
                  <w:r>
                    <w:t xml:space="preserve"> </w:t>
                  </w:r>
                </w:p>
              </w:tc>
              <w:tc>
                <w:tcPr>
                  <w:tcW w:w="2250"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7393BD3F" w14:textId="77777777" w:rsidR="00710004" w:rsidRDefault="002D002D">
                  <w:pPr>
                    <w:pStyle w:val="normal-000326"/>
                  </w:pPr>
                  <w:r>
                    <w:rPr>
                      <w:rStyle w:val="defaultparagraphfont-000028"/>
                    </w:rPr>
                    <w:t>1</w:t>
                  </w:r>
                  <w:r>
                    <w:t xml:space="preserve"> </w:t>
                  </w:r>
                </w:p>
              </w:tc>
            </w:tr>
          </w:tbl>
          <w:p w14:paraId="17E53FCD" w14:textId="77777777" w:rsidR="00710004" w:rsidRDefault="002D002D">
            <w:pPr>
              <w:pStyle w:val="normal-000911"/>
              <w:spacing w:after="0"/>
            </w:pPr>
            <w:r>
              <w:rPr>
                <w:rStyle w:val="000407"/>
              </w:rPr>
              <w:t> </w:t>
            </w:r>
            <w:r>
              <w:t xml:space="preserve"> </w:t>
            </w:r>
          </w:p>
          <w:tbl>
            <w:tblPr>
              <w:tblW w:w="0" w:type="auto"/>
              <w:tblCellMar>
                <w:top w:w="15" w:type="dxa"/>
                <w:left w:w="15" w:type="dxa"/>
                <w:bottom w:w="15" w:type="dxa"/>
                <w:right w:w="15" w:type="dxa"/>
              </w:tblCellMar>
              <w:tblLook w:val="04A0" w:firstRow="1" w:lastRow="0" w:firstColumn="1" w:lastColumn="0" w:noHBand="0" w:noVBand="1"/>
            </w:tblPr>
            <w:tblGrid>
              <w:gridCol w:w="1680"/>
              <w:gridCol w:w="1680"/>
              <w:gridCol w:w="1680"/>
              <w:gridCol w:w="1680"/>
              <w:gridCol w:w="1680"/>
            </w:tblGrid>
            <w:tr w:rsidR="00710004" w14:paraId="11C83C22" w14:textId="77777777">
              <w:tc>
                <w:tcPr>
                  <w:tcW w:w="1680"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50CD693F" w14:textId="77777777" w:rsidR="00710004" w:rsidRDefault="002D002D">
                  <w:pPr>
                    <w:pStyle w:val="normal-000326"/>
                  </w:pPr>
                  <w:r>
                    <w:rPr>
                      <w:rStyle w:val="defaultparagraphfont-000028"/>
                    </w:rPr>
                    <w:t>12 bodova</w:t>
                  </w:r>
                  <w:r>
                    <w:t xml:space="preserve"> </w:t>
                  </w:r>
                </w:p>
              </w:tc>
              <w:tc>
                <w:tcPr>
                  <w:tcW w:w="1680"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734B848E" w14:textId="77777777" w:rsidR="00710004" w:rsidRDefault="002D002D">
                  <w:pPr>
                    <w:pStyle w:val="normal-000326"/>
                  </w:pPr>
                  <w:r>
                    <w:rPr>
                      <w:rStyle w:val="defaultparagraphfont-000028"/>
                    </w:rPr>
                    <w:t>11</w:t>
                  </w:r>
                  <w:r>
                    <w:t xml:space="preserve"> </w:t>
                  </w:r>
                </w:p>
              </w:tc>
              <w:tc>
                <w:tcPr>
                  <w:tcW w:w="1680"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3329204A" w14:textId="77777777" w:rsidR="00710004" w:rsidRDefault="002D002D">
                  <w:pPr>
                    <w:pStyle w:val="normal-000326"/>
                  </w:pPr>
                  <w:r>
                    <w:rPr>
                      <w:rStyle w:val="defaultparagraphfont-000028"/>
                    </w:rPr>
                    <w:t>9 - 10 bodova</w:t>
                  </w:r>
                  <w:r>
                    <w:t xml:space="preserve"> </w:t>
                  </w:r>
                </w:p>
              </w:tc>
              <w:tc>
                <w:tcPr>
                  <w:tcW w:w="1680"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4BC89584" w14:textId="77777777" w:rsidR="00710004" w:rsidRDefault="002D002D">
                  <w:pPr>
                    <w:pStyle w:val="normal-000326"/>
                  </w:pPr>
                  <w:r>
                    <w:rPr>
                      <w:rStyle w:val="defaultparagraphfont-000028"/>
                    </w:rPr>
                    <w:t>7 - 8 bodova</w:t>
                  </w:r>
                  <w:r>
                    <w:t xml:space="preserve"> </w:t>
                  </w:r>
                </w:p>
              </w:tc>
              <w:tc>
                <w:tcPr>
                  <w:tcW w:w="1680"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691CD29A" w14:textId="77777777" w:rsidR="00710004" w:rsidRDefault="002D002D">
                  <w:pPr>
                    <w:pStyle w:val="normal-000326"/>
                  </w:pPr>
                  <w:r>
                    <w:rPr>
                      <w:rStyle w:val="defaultparagraphfont-000028"/>
                    </w:rPr>
                    <w:t>0 - 6 bodova</w:t>
                  </w:r>
                  <w:r>
                    <w:t xml:space="preserve"> </w:t>
                  </w:r>
                </w:p>
              </w:tc>
            </w:tr>
            <w:tr w:rsidR="00710004" w14:paraId="1FD453D6" w14:textId="77777777">
              <w:tc>
                <w:tcPr>
                  <w:tcW w:w="1680"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49B7A431" w14:textId="77777777" w:rsidR="00710004" w:rsidRDefault="002D002D">
                  <w:pPr>
                    <w:pStyle w:val="normal-000326"/>
                  </w:pPr>
                  <w:r>
                    <w:rPr>
                      <w:rStyle w:val="defaultparagraphfont-000028"/>
                    </w:rPr>
                    <w:t>izvrstan (5)</w:t>
                  </w:r>
                  <w:r>
                    <w:t xml:space="preserve"> </w:t>
                  </w:r>
                </w:p>
              </w:tc>
              <w:tc>
                <w:tcPr>
                  <w:tcW w:w="1680"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2522BC5A" w14:textId="77777777" w:rsidR="00710004" w:rsidRDefault="002D002D">
                  <w:pPr>
                    <w:pStyle w:val="normal-000326"/>
                  </w:pPr>
                  <w:r>
                    <w:rPr>
                      <w:rStyle w:val="defaultparagraphfont-000028"/>
                    </w:rPr>
                    <w:t>vrlo dobar (4)</w:t>
                  </w:r>
                  <w:r>
                    <w:t xml:space="preserve"> </w:t>
                  </w:r>
                </w:p>
              </w:tc>
              <w:tc>
                <w:tcPr>
                  <w:tcW w:w="1680"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40A08649" w14:textId="77777777" w:rsidR="00710004" w:rsidRDefault="002D002D">
                  <w:pPr>
                    <w:pStyle w:val="normal-000326"/>
                  </w:pPr>
                  <w:r>
                    <w:rPr>
                      <w:rStyle w:val="defaultparagraphfont-000028"/>
                    </w:rPr>
                    <w:t>dobar (3)</w:t>
                  </w:r>
                  <w:r>
                    <w:t xml:space="preserve"> </w:t>
                  </w:r>
                </w:p>
              </w:tc>
              <w:tc>
                <w:tcPr>
                  <w:tcW w:w="1680"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694C8432" w14:textId="77777777" w:rsidR="00710004" w:rsidRDefault="002D002D">
                  <w:pPr>
                    <w:pStyle w:val="normal-000326"/>
                  </w:pPr>
                  <w:r>
                    <w:rPr>
                      <w:rStyle w:val="defaultparagraphfont-000028"/>
                    </w:rPr>
                    <w:t>dovoljan (2)</w:t>
                  </w:r>
                  <w:r>
                    <w:t xml:space="preserve"> </w:t>
                  </w:r>
                </w:p>
              </w:tc>
              <w:tc>
                <w:tcPr>
                  <w:tcW w:w="1680"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37785EA9" w14:textId="77777777" w:rsidR="00710004" w:rsidRDefault="002D002D">
                  <w:pPr>
                    <w:pStyle w:val="normal-000326"/>
                  </w:pPr>
                  <w:r>
                    <w:rPr>
                      <w:rStyle w:val="defaultparagraphfont-000028"/>
                    </w:rPr>
                    <w:t>nedovoljan (1)</w:t>
                  </w:r>
                  <w:r>
                    <w:t xml:space="preserve"> </w:t>
                  </w:r>
                </w:p>
              </w:tc>
            </w:tr>
          </w:tbl>
          <w:p w14:paraId="2FA0F56F" w14:textId="77777777" w:rsidR="00710004" w:rsidRDefault="002D002D">
            <w:pPr>
              <w:pStyle w:val="normal-000461"/>
              <w:spacing w:after="0"/>
            </w:pPr>
            <w:r>
              <w:rPr>
                <w:rStyle w:val="000027"/>
              </w:rPr>
              <w:lastRenderedPageBreak/>
              <w:t> </w:t>
            </w:r>
            <w:r>
              <w:t xml:space="preserve"> </w:t>
            </w:r>
          </w:p>
          <w:p w14:paraId="4CF4821C" w14:textId="77777777" w:rsidR="00710004" w:rsidRDefault="002D002D">
            <w:pPr>
              <w:pStyle w:val="normal-000461"/>
              <w:spacing w:after="0"/>
            </w:pPr>
            <w:r>
              <w:rPr>
                <w:rStyle w:val="000027"/>
              </w:rPr>
              <w:t> </w:t>
            </w:r>
            <w:r>
              <w:t xml:space="preserve"> </w:t>
            </w:r>
          </w:p>
        </w:tc>
      </w:tr>
      <w:tr w:rsidR="00710004" w14:paraId="54072ACD" w14:textId="77777777">
        <w:trPr>
          <w:trHeight w:val="375"/>
        </w:trPr>
        <w:tc>
          <w:tcPr>
            <w:tcW w:w="8535" w:type="dxa"/>
            <w:gridSpan w:val="5"/>
            <w:tcBorders>
              <w:top w:val="single" w:sz="6" w:space="0" w:color="auto"/>
              <w:left w:val="single" w:sz="12" w:space="0" w:color="auto"/>
              <w:bottom w:val="single" w:sz="6" w:space="0" w:color="auto"/>
              <w:right w:val="single" w:sz="12" w:space="0" w:color="auto"/>
            </w:tcBorders>
            <w:shd w:val="clear" w:color="auto" w:fill="BDD6EE"/>
            <w:tcMar>
              <w:top w:w="0" w:type="dxa"/>
              <w:left w:w="90" w:type="dxa"/>
              <w:bottom w:w="0" w:type="dxa"/>
              <w:right w:w="90" w:type="dxa"/>
            </w:tcMar>
            <w:vAlign w:val="center"/>
            <w:hideMark/>
          </w:tcPr>
          <w:p w14:paraId="64B021A2" w14:textId="77777777" w:rsidR="00710004" w:rsidRDefault="002D002D">
            <w:pPr>
              <w:pStyle w:val="normal-000078"/>
            </w:pPr>
            <w:r>
              <w:rPr>
                <w:rStyle w:val="defaultparagraphfont-000026"/>
              </w:rPr>
              <w:lastRenderedPageBreak/>
              <w:t xml:space="preserve">Prijedlog prilagodbe za učenike s posebnim odgojno-obrazovnim potrebama </w:t>
            </w:r>
          </w:p>
        </w:tc>
      </w:tr>
      <w:tr w:rsidR="00710004" w14:paraId="0E87ECB7" w14:textId="77777777">
        <w:tc>
          <w:tcPr>
            <w:tcW w:w="8535" w:type="dxa"/>
            <w:gridSpan w:val="5"/>
            <w:tcBorders>
              <w:top w:val="single" w:sz="6" w:space="0" w:color="auto"/>
              <w:left w:val="single" w:sz="12" w:space="0" w:color="auto"/>
              <w:bottom w:val="single" w:sz="12" w:space="0" w:color="auto"/>
              <w:right w:val="single" w:sz="12" w:space="0" w:color="auto"/>
            </w:tcBorders>
            <w:tcMar>
              <w:top w:w="0" w:type="dxa"/>
              <w:left w:w="90" w:type="dxa"/>
              <w:bottom w:w="0" w:type="dxa"/>
              <w:right w:w="90" w:type="dxa"/>
            </w:tcMar>
            <w:hideMark/>
          </w:tcPr>
          <w:p w14:paraId="3201EA57" w14:textId="77777777" w:rsidR="00710004" w:rsidRDefault="002D002D">
            <w:pPr>
              <w:pStyle w:val="normal-000189"/>
            </w:pPr>
            <w:r>
              <w:rPr>
                <w:rStyle w:val="defaultparagraphfont-000028"/>
              </w:rPr>
              <w:t xml:space="preserve">Budući da se u ovom skupu ishoda učenja najčešće koristi heuristička, problemska ili projektna nastava u kojoj se učenici stavljaju u realne radne situacije gdje se koriste </w:t>
            </w:r>
            <w:r>
              <w:rPr>
                <w:rStyle w:val="defaultparagraphfont-000028"/>
              </w:rPr>
              <w:t>različiti oblici rada, treba voditi računa da učenici s posebnim odgojno-obrazovnim potrebama imaju kontinuiranu podršku. Na takav način učenici imaju priliku pokazati svoje jače strane, a učenik s posebnim odgojno-obrazovnim potrebama ima priliku učiti, surađivati i prilagođavati se obliku rada sukladno realnom radnom okruženju. U individualiziranom kurikulu za svakog učenika s posebnim odgojno-obrazovnim potrebama navedeni su preporučeni načini rada, primjeri individualizacije te načini i oblici vrednovan</w:t>
            </w:r>
            <w:r>
              <w:rPr>
                <w:rStyle w:val="defaultparagraphfont-000028"/>
              </w:rPr>
              <w:t>ja</w:t>
            </w:r>
            <w:r>
              <w:t xml:space="preserve"> </w:t>
            </w:r>
            <w:r>
              <w:rPr>
                <w:rStyle w:val="defaultparagraphfont-000028"/>
              </w:rPr>
              <w:t>. Poseban naglasak treba staviti na kontinuirano vrednovanje za učenje koristeći kvalitetne, konstruktivne i poticajne povratne informacije u cilju motiviranja učenika, jačanja samopouzdanja te omogućavanja daljnjeg napretka. Nastavnik će procijeniti koja razina pedagoške podrške učeniku je potrebna. Nije namjera da nastavnik odradi dio uvjeta za dostizanje ishoda učenja umjesto učenika. Darovitim učenicima treba omogućiti obogaćivanje sadržaja (proširivanje dodatnim sadržajima kojih se rijetko dotiču) i</w:t>
            </w:r>
            <w:r>
              <w:rPr>
                <w:rStyle w:val="defaultparagraphfont-000028"/>
              </w:rPr>
              <w:t>li postavljanjem izazova više razine, a sve u skladu sa razlikovnim/individualiziranim kurikulom. Preporuča se takvim učenicima ponuditi složeniji zadatak, a vrednovanje treba provoditi sukladno razlikovnom/individualiziranom kurikulu u cilju poticanja motivacije i napretka.</w:t>
            </w:r>
            <w:r>
              <w:t xml:space="preserve"> </w:t>
            </w:r>
          </w:p>
        </w:tc>
      </w:tr>
    </w:tbl>
    <w:p w14:paraId="0F90EB8B" w14:textId="77777777" w:rsidR="00710004" w:rsidRDefault="002D002D">
      <w:pPr>
        <w:pStyle w:val="normal-000036"/>
        <w:spacing w:after="0"/>
      </w:pPr>
      <w:r>
        <w:rPr>
          <w:rStyle w:val="000027"/>
        </w:rPr>
        <w:t> </w:t>
      </w:r>
      <w:r>
        <w:t xml:space="preserve"> </w:t>
      </w:r>
    </w:p>
    <w:tbl>
      <w:tblPr>
        <w:tblW w:w="0" w:type="auto"/>
        <w:tblCellMar>
          <w:top w:w="15" w:type="dxa"/>
          <w:left w:w="15" w:type="dxa"/>
          <w:bottom w:w="15" w:type="dxa"/>
          <w:right w:w="15" w:type="dxa"/>
        </w:tblCellMar>
        <w:tblLook w:val="04A0" w:firstRow="1" w:lastRow="0" w:firstColumn="1" w:lastColumn="0" w:noHBand="0" w:noVBand="1"/>
      </w:tblPr>
      <w:tblGrid>
        <w:gridCol w:w="1860"/>
        <w:gridCol w:w="2295"/>
        <w:gridCol w:w="2295"/>
        <w:gridCol w:w="2295"/>
      </w:tblGrid>
      <w:tr w:rsidR="00710004" w14:paraId="44C91990" w14:textId="77777777">
        <w:trPr>
          <w:trHeight w:val="495"/>
        </w:trPr>
        <w:tc>
          <w:tcPr>
            <w:tcW w:w="1650" w:type="dxa"/>
            <w:tcBorders>
              <w:top w:val="single" w:sz="12" w:space="0" w:color="auto"/>
              <w:left w:val="single" w:sz="12" w:space="0" w:color="auto"/>
              <w:bottom w:val="single" w:sz="6" w:space="0" w:color="auto"/>
              <w:right w:val="single" w:sz="6" w:space="0" w:color="auto"/>
            </w:tcBorders>
            <w:shd w:val="clear" w:color="auto" w:fill="9CC2E5"/>
            <w:tcMar>
              <w:top w:w="0" w:type="dxa"/>
              <w:left w:w="90" w:type="dxa"/>
              <w:bottom w:w="0" w:type="dxa"/>
              <w:right w:w="90" w:type="dxa"/>
            </w:tcMar>
            <w:vAlign w:val="center"/>
            <w:hideMark/>
          </w:tcPr>
          <w:p w14:paraId="45A8FCC7" w14:textId="77777777" w:rsidR="00710004" w:rsidRDefault="002D002D">
            <w:pPr>
              <w:pStyle w:val="normal-000154"/>
              <w:spacing w:before="0" w:after="0"/>
            </w:pPr>
            <w:r>
              <w:rPr>
                <w:rStyle w:val="defaultparagraphfont-000026"/>
              </w:rPr>
              <w:t xml:space="preserve">NAZIV MODULA </w:t>
            </w:r>
          </w:p>
        </w:tc>
        <w:tc>
          <w:tcPr>
            <w:tcW w:w="6885" w:type="dxa"/>
            <w:gridSpan w:val="3"/>
            <w:tcBorders>
              <w:top w:val="single" w:sz="12" w:space="0" w:color="auto"/>
              <w:left w:val="single" w:sz="12" w:space="0" w:color="auto"/>
              <w:bottom w:val="single" w:sz="6" w:space="0" w:color="auto"/>
              <w:right w:val="single" w:sz="12" w:space="0" w:color="auto"/>
            </w:tcBorders>
            <w:tcMar>
              <w:top w:w="0" w:type="dxa"/>
              <w:left w:w="90" w:type="dxa"/>
              <w:bottom w:w="0" w:type="dxa"/>
              <w:right w:w="90" w:type="dxa"/>
            </w:tcMar>
            <w:vAlign w:val="center"/>
            <w:hideMark/>
          </w:tcPr>
          <w:p w14:paraId="7EF62A7E" w14:textId="77777777" w:rsidR="00710004" w:rsidRDefault="002D002D">
            <w:pPr>
              <w:pStyle w:val="Naslov3"/>
              <w:spacing w:before="0" w:after="0" w:afterAutospacing="0"/>
              <w:rPr>
                <w:rFonts w:ascii="Cambria" w:eastAsia="Times New Roman" w:hAnsi="Cambria"/>
                <w:sz w:val="22"/>
                <w:szCs w:val="22"/>
              </w:rPr>
            </w:pPr>
            <w:r>
              <w:rPr>
                <w:rStyle w:val="defaultparagraphfont-000026"/>
                <w:rFonts w:eastAsia="Times New Roman"/>
                <w:b/>
                <w:bCs/>
              </w:rPr>
              <w:t xml:space="preserve">RAD NA CNC STROJU </w:t>
            </w:r>
          </w:p>
        </w:tc>
      </w:tr>
      <w:tr w:rsidR="00710004" w14:paraId="66D4B372" w14:textId="77777777">
        <w:trPr>
          <w:trHeight w:val="495"/>
        </w:trPr>
        <w:tc>
          <w:tcPr>
            <w:tcW w:w="1650" w:type="dxa"/>
            <w:tcBorders>
              <w:top w:val="single" w:sz="6" w:space="0" w:color="auto"/>
              <w:left w:val="single" w:sz="12" w:space="0" w:color="auto"/>
              <w:bottom w:val="single" w:sz="6" w:space="0" w:color="auto"/>
              <w:right w:val="single" w:sz="6" w:space="0" w:color="auto"/>
            </w:tcBorders>
            <w:shd w:val="clear" w:color="auto" w:fill="BDD6EE"/>
            <w:tcMar>
              <w:top w:w="0" w:type="dxa"/>
              <w:left w:w="90" w:type="dxa"/>
              <w:bottom w:w="0" w:type="dxa"/>
              <w:right w:w="90" w:type="dxa"/>
            </w:tcMar>
            <w:vAlign w:val="center"/>
            <w:hideMark/>
          </w:tcPr>
          <w:p w14:paraId="71E67177" w14:textId="77777777" w:rsidR="00710004" w:rsidRDefault="002D002D">
            <w:pPr>
              <w:pStyle w:val="normal-000154"/>
              <w:spacing w:before="0" w:after="0"/>
            </w:pPr>
            <w:r>
              <w:rPr>
                <w:rStyle w:val="defaultparagraphfont-000026"/>
              </w:rPr>
              <w:t xml:space="preserve">Šifra modula </w:t>
            </w:r>
          </w:p>
        </w:tc>
        <w:tc>
          <w:tcPr>
            <w:tcW w:w="6885" w:type="dxa"/>
            <w:gridSpan w:val="3"/>
            <w:tcBorders>
              <w:top w:val="single" w:sz="6" w:space="0" w:color="auto"/>
              <w:left w:val="single" w:sz="12" w:space="0" w:color="auto"/>
              <w:bottom w:val="single" w:sz="6" w:space="0" w:color="auto"/>
              <w:right w:val="single" w:sz="12" w:space="0" w:color="auto"/>
            </w:tcBorders>
            <w:tcMar>
              <w:top w:w="0" w:type="dxa"/>
              <w:left w:w="90" w:type="dxa"/>
              <w:bottom w:w="0" w:type="dxa"/>
              <w:right w:w="90" w:type="dxa"/>
            </w:tcMar>
            <w:vAlign w:val="center"/>
            <w:hideMark/>
          </w:tcPr>
          <w:p w14:paraId="309BDF5D" w14:textId="77777777" w:rsidR="00710004" w:rsidRDefault="002D002D">
            <w:pPr>
              <w:pStyle w:val="normal-000360"/>
            </w:pPr>
            <w:r>
              <w:rPr>
                <w:rStyle w:val="000021"/>
              </w:rPr>
              <w:t xml:space="preserve">  </w:t>
            </w:r>
          </w:p>
        </w:tc>
      </w:tr>
      <w:tr w:rsidR="00710004" w14:paraId="052B14A5" w14:textId="77777777">
        <w:trPr>
          <w:trHeight w:val="495"/>
        </w:trPr>
        <w:tc>
          <w:tcPr>
            <w:tcW w:w="1650" w:type="dxa"/>
            <w:tcBorders>
              <w:top w:val="single" w:sz="6" w:space="0" w:color="auto"/>
              <w:left w:val="single" w:sz="12" w:space="0" w:color="auto"/>
              <w:bottom w:val="single" w:sz="6" w:space="0" w:color="auto"/>
              <w:right w:val="single" w:sz="6" w:space="0" w:color="auto"/>
            </w:tcBorders>
            <w:shd w:val="clear" w:color="auto" w:fill="BDD6EE"/>
            <w:tcMar>
              <w:top w:w="0" w:type="dxa"/>
              <w:left w:w="90" w:type="dxa"/>
              <w:bottom w:w="0" w:type="dxa"/>
              <w:right w:w="90" w:type="dxa"/>
            </w:tcMar>
            <w:vAlign w:val="center"/>
            <w:hideMark/>
          </w:tcPr>
          <w:p w14:paraId="08F51341" w14:textId="77777777" w:rsidR="00710004" w:rsidRDefault="002D002D">
            <w:pPr>
              <w:pStyle w:val="normal-000078"/>
            </w:pPr>
            <w:r>
              <w:rPr>
                <w:rStyle w:val="defaultparagraphfont-000026"/>
              </w:rPr>
              <w:t xml:space="preserve">Kvalifikacije nastavnika koji sudjeluju u realizaciji modula </w:t>
            </w:r>
          </w:p>
        </w:tc>
        <w:tc>
          <w:tcPr>
            <w:tcW w:w="6885" w:type="dxa"/>
            <w:gridSpan w:val="3"/>
            <w:tcBorders>
              <w:top w:val="single" w:sz="6" w:space="0" w:color="auto"/>
              <w:left w:val="single" w:sz="12" w:space="0" w:color="auto"/>
              <w:bottom w:val="single" w:sz="6" w:space="0" w:color="auto"/>
              <w:right w:val="single" w:sz="12" w:space="0" w:color="auto"/>
            </w:tcBorders>
            <w:tcMar>
              <w:top w:w="0" w:type="dxa"/>
              <w:left w:w="90" w:type="dxa"/>
              <w:bottom w:w="0" w:type="dxa"/>
              <w:right w:w="90" w:type="dxa"/>
            </w:tcMar>
            <w:vAlign w:val="center"/>
            <w:hideMark/>
          </w:tcPr>
          <w:p w14:paraId="3CF05B3D" w14:textId="77777777" w:rsidR="00710004" w:rsidRDefault="002D002D">
            <w:pPr>
              <w:pStyle w:val="normal-000032"/>
              <w:spacing w:before="0" w:after="0"/>
            </w:pPr>
            <w:r>
              <w:rPr>
                <w:rStyle w:val="000824"/>
              </w:rPr>
              <w:t xml:space="preserve">  </w:t>
            </w:r>
          </w:p>
          <w:p w14:paraId="6BE8F698" w14:textId="77777777" w:rsidR="00710004" w:rsidRDefault="002D002D">
            <w:pPr>
              <w:pStyle w:val="normal-000032"/>
              <w:spacing w:before="0" w:after="0"/>
            </w:pPr>
            <w:hyperlink r:id="rId77" w:history="1">
              <w:r>
                <w:rPr>
                  <w:rStyle w:val="defaultparagraphfont-000823"/>
                </w:rPr>
                <w:t xml:space="preserve">https://hko.srce.hr/registar/standard-kvalifikacije/detalji/292 </w:t>
              </w:r>
            </w:hyperlink>
          </w:p>
          <w:p w14:paraId="63491157" w14:textId="77777777" w:rsidR="00710004" w:rsidRDefault="002D002D">
            <w:pPr>
              <w:pStyle w:val="normal-000360"/>
            </w:pPr>
            <w:r>
              <w:rPr>
                <w:rStyle w:val="000754"/>
              </w:rPr>
              <w:t xml:space="preserve">  </w:t>
            </w:r>
          </w:p>
        </w:tc>
      </w:tr>
      <w:tr w:rsidR="00710004" w14:paraId="1689B66F" w14:textId="77777777">
        <w:trPr>
          <w:trHeight w:val="495"/>
        </w:trPr>
        <w:tc>
          <w:tcPr>
            <w:tcW w:w="1650" w:type="dxa"/>
            <w:tcBorders>
              <w:top w:val="single" w:sz="6" w:space="0" w:color="auto"/>
              <w:left w:val="single" w:sz="12" w:space="0" w:color="auto"/>
              <w:bottom w:val="single" w:sz="6" w:space="0" w:color="auto"/>
              <w:right w:val="single" w:sz="6" w:space="0" w:color="auto"/>
            </w:tcBorders>
            <w:shd w:val="clear" w:color="auto" w:fill="BDD6EE"/>
            <w:tcMar>
              <w:top w:w="0" w:type="dxa"/>
              <w:left w:w="90" w:type="dxa"/>
              <w:bottom w:w="0" w:type="dxa"/>
              <w:right w:w="90" w:type="dxa"/>
            </w:tcMar>
            <w:vAlign w:val="center"/>
            <w:hideMark/>
          </w:tcPr>
          <w:p w14:paraId="60C3AFD8" w14:textId="77777777" w:rsidR="00710004" w:rsidRDefault="002D002D">
            <w:pPr>
              <w:pStyle w:val="normal-000078"/>
            </w:pPr>
            <w:r>
              <w:rPr>
                <w:rStyle w:val="defaultparagraphfont-000026"/>
              </w:rPr>
              <w:t xml:space="preserve">Obujam modula (CSVET) </w:t>
            </w:r>
          </w:p>
        </w:tc>
        <w:tc>
          <w:tcPr>
            <w:tcW w:w="6885" w:type="dxa"/>
            <w:gridSpan w:val="3"/>
            <w:tcBorders>
              <w:top w:val="single" w:sz="6" w:space="0" w:color="auto"/>
              <w:left w:val="single" w:sz="12" w:space="0" w:color="auto"/>
              <w:bottom w:val="single" w:sz="6" w:space="0" w:color="auto"/>
              <w:right w:val="single" w:sz="12" w:space="0" w:color="auto"/>
            </w:tcBorders>
            <w:tcMar>
              <w:top w:w="0" w:type="dxa"/>
              <w:left w:w="90" w:type="dxa"/>
              <w:bottom w:w="0" w:type="dxa"/>
              <w:right w:w="90" w:type="dxa"/>
            </w:tcMar>
            <w:vAlign w:val="center"/>
            <w:hideMark/>
          </w:tcPr>
          <w:p w14:paraId="4E3DCA42" w14:textId="77777777" w:rsidR="00710004" w:rsidRDefault="002D002D">
            <w:pPr>
              <w:pStyle w:val="normal-000360"/>
            </w:pPr>
            <w:r>
              <w:rPr>
                <w:rStyle w:val="defaultparagraphfont-000026"/>
              </w:rPr>
              <w:t xml:space="preserve">17 CSVET </w:t>
            </w:r>
          </w:p>
          <w:p w14:paraId="3385292F" w14:textId="77777777" w:rsidR="00710004" w:rsidRDefault="002D002D">
            <w:pPr>
              <w:pStyle w:val="normal-000360"/>
            </w:pPr>
            <w:r>
              <w:rPr>
                <w:rStyle w:val="defaultparagraphfont-000028"/>
              </w:rPr>
              <w:t xml:space="preserve">SIU Rad na CNC stroju kod </w:t>
            </w:r>
            <w:r>
              <w:rPr>
                <w:rStyle w:val="defaultparagraphfont-000028"/>
              </w:rPr>
              <w:t>poslodavca</w:t>
            </w:r>
            <w:r>
              <w:t xml:space="preserve"> </w:t>
            </w:r>
          </w:p>
        </w:tc>
      </w:tr>
      <w:tr w:rsidR="00710004" w14:paraId="30D797CF" w14:textId="77777777">
        <w:tc>
          <w:tcPr>
            <w:tcW w:w="1650" w:type="dxa"/>
            <w:vMerge w:val="restart"/>
            <w:tcBorders>
              <w:top w:val="single" w:sz="6" w:space="0" w:color="auto"/>
              <w:left w:val="single" w:sz="12" w:space="0" w:color="auto"/>
              <w:bottom w:val="single" w:sz="6" w:space="0" w:color="auto"/>
              <w:right w:val="single" w:sz="6" w:space="0" w:color="auto"/>
            </w:tcBorders>
            <w:shd w:val="clear" w:color="auto" w:fill="9CC2E5"/>
            <w:tcMar>
              <w:top w:w="0" w:type="dxa"/>
              <w:left w:w="90" w:type="dxa"/>
              <w:bottom w:w="0" w:type="dxa"/>
              <w:right w:w="90" w:type="dxa"/>
            </w:tcMar>
            <w:vAlign w:val="center"/>
            <w:hideMark/>
          </w:tcPr>
          <w:p w14:paraId="3C28894E" w14:textId="77777777" w:rsidR="00710004" w:rsidRDefault="002D002D">
            <w:pPr>
              <w:pStyle w:val="normal-000078"/>
            </w:pPr>
            <w:r>
              <w:rPr>
                <w:rStyle w:val="defaultparagraphfont-000026"/>
              </w:rPr>
              <w:t xml:space="preserve">Načini stjecanja skupova ishoda učenja </w:t>
            </w:r>
          </w:p>
          <w:p w14:paraId="7A284C06" w14:textId="77777777" w:rsidR="00710004" w:rsidRDefault="002D002D">
            <w:pPr>
              <w:pStyle w:val="normal-000078"/>
            </w:pPr>
            <w:r>
              <w:rPr>
                <w:rStyle w:val="defaultparagraphfont-000026"/>
              </w:rPr>
              <w:t xml:space="preserve">(od – do, postotak) </w:t>
            </w:r>
          </w:p>
        </w:tc>
        <w:tc>
          <w:tcPr>
            <w:tcW w:w="2295" w:type="dxa"/>
            <w:tcBorders>
              <w:top w:val="single" w:sz="6" w:space="0" w:color="auto"/>
              <w:left w:val="single" w:sz="6" w:space="0" w:color="auto"/>
              <w:bottom w:val="single" w:sz="6" w:space="0" w:color="auto"/>
              <w:right w:val="single" w:sz="6" w:space="0" w:color="auto"/>
            </w:tcBorders>
            <w:shd w:val="clear" w:color="auto" w:fill="9CC2E5"/>
            <w:tcMar>
              <w:top w:w="0" w:type="dxa"/>
              <w:left w:w="90" w:type="dxa"/>
              <w:bottom w:w="0" w:type="dxa"/>
              <w:right w:w="90" w:type="dxa"/>
            </w:tcMar>
            <w:vAlign w:val="center"/>
            <w:hideMark/>
          </w:tcPr>
          <w:p w14:paraId="76F98873" w14:textId="77777777" w:rsidR="00710004" w:rsidRDefault="002D002D">
            <w:pPr>
              <w:pStyle w:val="normal-000326"/>
            </w:pPr>
            <w:r>
              <w:rPr>
                <w:rStyle w:val="defaultparagraphfont-000026"/>
              </w:rPr>
              <w:t xml:space="preserve">Vođeni proces učenja i poučavanja </w:t>
            </w:r>
          </w:p>
        </w:tc>
        <w:tc>
          <w:tcPr>
            <w:tcW w:w="2295" w:type="dxa"/>
            <w:tcBorders>
              <w:top w:val="single" w:sz="6" w:space="0" w:color="auto"/>
              <w:left w:val="single" w:sz="6" w:space="0" w:color="auto"/>
              <w:bottom w:val="single" w:sz="6" w:space="0" w:color="auto"/>
              <w:right w:val="single" w:sz="6" w:space="0" w:color="auto"/>
            </w:tcBorders>
            <w:shd w:val="clear" w:color="auto" w:fill="9CC2E5"/>
            <w:tcMar>
              <w:top w:w="0" w:type="dxa"/>
              <w:left w:w="90" w:type="dxa"/>
              <w:bottom w:w="0" w:type="dxa"/>
              <w:right w:w="90" w:type="dxa"/>
            </w:tcMar>
            <w:vAlign w:val="center"/>
            <w:hideMark/>
          </w:tcPr>
          <w:p w14:paraId="5DF490CC" w14:textId="77777777" w:rsidR="00710004" w:rsidRDefault="002D002D">
            <w:pPr>
              <w:pStyle w:val="normal-000326"/>
            </w:pPr>
            <w:r>
              <w:rPr>
                <w:rStyle w:val="defaultparagraphfont-000026"/>
              </w:rPr>
              <w:t xml:space="preserve">Oblici učenja temeljenog na radu </w:t>
            </w:r>
          </w:p>
        </w:tc>
        <w:tc>
          <w:tcPr>
            <w:tcW w:w="2295" w:type="dxa"/>
            <w:tcBorders>
              <w:top w:val="single" w:sz="6" w:space="0" w:color="auto"/>
              <w:left w:val="single" w:sz="6" w:space="0" w:color="auto"/>
              <w:bottom w:val="single" w:sz="6" w:space="0" w:color="auto"/>
              <w:right w:val="single" w:sz="12" w:space="0" w:color="auto"/>
            </w:tcBorders>
            <w:shd w:val="clear" w:color="auto" w:fill="9CC2E5"/>
            <w:tcMar>
              <w:top w:w="0" w:type="dxa"/>
              <w:left w:w="90" w:type="dxa"/>
              <w:bottom w:w="0" w:type="dxa"/>
              <w:right w:w="90" w:type="dxa"/>
            </w:tcMar>
            <w:vAlign w:val="center"/>
            <w:hideMark/>
          </w:tcPr>
          <w:p w14:paraId="0A63C70B" w14:textId="77777777" w:rsidR="00710004" w:rsidRDefault="002D002D">
            <w:pPr>
              <w:pStyle w:val="normal-000326"/>
            </w:pPr>
            <w:r>
              <w:rPr>
                <w:rStyle w:val="defaultparagraphfont-000026"/>
              </w:rPr>
              <w:t xml:space="preserve">Samostalne aktivnosti učenika/polaznika </w:t>
            </w:r>
          </w:p>
        </w:tc>
      </w:tr>
      <w:tr w:rsidR="00710004" w14:paraId="2983E9D6" w14:textId="77777777">
        <w:trPr>
          <w:trHeight w:val="480"/>
        </w:trPr>
        <w:tc>
          <w:tcPr>
            <w:tcW w:w="0" w:type="auto"/>
            <w:vMerge/>
            <w:tcBorders>
              <w:top w:val="single" w:sz="6" w:space="0" w:color="auto"/>
              <w:left w:val="single" w:sz="12" w:space="0" w:color="auto"/>
              <w:bottom w:val="single" w:sz="6" w:space="0" w:color="auto"/>
              <w:right w:val="single" w:sz="6" w:space="0" w:color="auto"/>
            </w:tcBorders>
            <w:vAlign w:val="center"/>
            <w:hideMark/>
          </w:tcPr>
          <w:p w14:paraId="59E7BD7C" w14:textId="77777777" w:rsidR="00710004" w:rsidRDefault="00710004">
            <w:pPr>
              <w:rPr>
                <w:rFonts w:ascii="Cambria" w:hAnsi="Cambria"/>
                <w:sz w:val="20"/>
                <w:szCs w:val="20"/>
              </w:rPr>
            </w:pPr>
          </w:p>
        </w:tc>
        <w:tc>
          <w:tcPr>
            <w:tcW w:w="2295"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2A5D1D5B" w14:textId="77777777" w:rsidR="00710004" w:rsidRDefault="002D002D">
            <w:pPr>
              <w:pStyle w:val="normal-000326"/>
            </w:pPr>
            <w:r>
              <w:rPr>
                <w:rStyle w:val="defaultparagraphfont-000028"/>
              </w:rPr>
              <w:t>5– 20 %</w:t>
            </w:r>
            <w:r>
              <w:t xml:space="preserve"> </w:t>
            </w:r>
          </w:p>
        </w:tc>
        <w:tc>
          <w:tcPr>
            <w:tcW w:w="2295"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513C07B2" w14:textId="77777777" w:rsidR="00710004" w:rsidRDefault="002D002D">
            <w:pPr>
              <w:pStyle w:val="normal-000326"/>
            </w:pPr>
            <w:r>
              <w:rPr>
                <w:rStyle w:val="defaultparagraphfont-000028"/>
              </w:rPr>
              <w:t>70 – 90 %</w:t>
            </w:r>
            <w:r>
              <w:t xml:space="preserve"> </w:t>
            </w:r>
          </w:p>
        </w:tc>
        <w:tc>
          <w:tcPr>
            <w:tcW w:w="2295" w:type="dxa"/>
            <w:tcBorders>
              <w:top w:val="single" w:sz="6" w:space="0" w:color="auto"/>
              <w:left w:val="single" w:sz="6" w:space="0" w:color="auto"/>
              <w:bottom w:val="single" w:sz="6" w:space="0" w:color="auto"/>
              <w:right w:val="single" w:sz="12" w:space="0" w:color="auto"/>
            </w:tcBorders>
            <w:tcMar>
              <w:top w:w="0" w:type="dxa"/>
              <w:left w:w="90" w:type="dxa"/>
              <w:bottom w:w="0" w:type="dxa"/>
              <w:right w:w="90" w:type="dxa"/>
            </w:tcMar>
            <w:vAlign w:val="center"/>
            <w:hideMark/>
          </w:tcPr>
          <w:p w14:paraId="07001720" w14:textId="77777777" w:rsidR="00710004" w:rsidRDefault="002D002D">
            <w:pPr>
              <w:pStyle w:val="normal-000326"/>
            </w:pPr>
            <w:r>
              <w:rPr>
                <w:rStyle w:val="defaultparagraphfont-000028"/>
              </w:rPr>
              <w:t>5 – 10 %</w:t>
            </w:r>
            <w:r>
              <w:t xml:space="preserve"> </w:t>
            </w:r>
          </w:p>
        </w:tc>
      </w:tr>
      <w:tr w:rsidR="00710004" w14:paraId="41EA7F90" w14:textId="77777777">
        <w:tc>
          <w:tcPr>
            <w:tcW w:w="1650" w:type="dxa"/>
            <w:tcBorders>
              <w:top w:val="single" w:sz="6" w:space="0" w:color="auto"/>
              <w:left w:val="single" w:sz="12" w:space="0" w:color="auto"/>
              <w:bottom w:val="single" w:sz="6" w:space="0" w:color="auto"/>
              <w:right w:val="single" w:sz="6" w:space="0" w:color="auto"/>
            </w:tcBorders>
            <w:shd w:val="clear" w:color="auto" w:fill="BDD6EE"/>
            <w:tcMar>
              <w:top w:w="0" w:type="dxa"/>
              <w:left w:w="90" w:type="dxa"/>
              <w:bottom w:w="0" w:type="dxa"/>
              <w:right w:w="90" w:type="dxa"/>
            </w:tcMar>
            <w:vAlign w:val="center"/>
            <w:hideMark/>
          </w:tcPr>
          <w:p w14:paraId="44AE8DF5" w14:textId="77777777" w:rsidR="00710004" w:rsidRDefault="002D002D">
            <w:pPr>
              <w:pStyle w:val="normal-000078"/>
            </w:pPr>
            <w:r>
              <w:rPr>
                <w:rStyle w:val="defaultparagraphfont-000026"/>
              </w:rPr>
              <w:t xml:space="preserve">Status modula </w:t>
            </w:r>
          </w:p>
          <w:p w14:paraId="7788DA53" w14:textId="77777777" w:rsidR="00710004" w:rsidRDefault="002D002D">
            <w:pPr>
              <w:pStyle w:val="normal-000078"/>
            </w:pPr>
            <w:r>
              <w:rPr>
                <w:rStyle w:val="defaultparagraphfont-000026"/>
              </w:rPr>
              <w:t xml:space="preserve">(obvezni/izborni) </w:t>
            </w:r>
          </w:p>
        </w:tc>
        <w:tc>
          <w:tcPr>
            <w:tcW w:w="6885" w:type="dxa"/>
            <w:gridSpan w:val="3"/>
            <w:tcBorders>
              <w:top w:val="single" w:sz="6" w:space="0" w:color="auto"/>
              <w:left w:val="single" w:sz="12" w:space="0" w:color="auto"/>
              <w:bottom w:val="single" w:sz="6" w:space="0" w:color="auto"/>
              <w:right w:val="single" w:sz="12" w:space="0" w:color="auto"/>
            </w:tcBorders>
            <w:tcMar>
              <w:top w:w="0" w:type="dxa"/>
              <w:left w:w="90" w:type="dxa"/>
              <w:bottom w:w="0" w:type="dxa"/>
              <w:right w:w="90" w:type="dxa"/>
            </w:tcMar>
            <w:vAlign w:val="center"/>
            <w:hideMark/>
          </w:tcPr>
          <w:p w14:paraId="582C98B0" w14:textId="77777777" w:rsidR="00710004" w:rsidRDefault="002D002D">
            <w:pPr>
              <w:pStyle w:val="normal-000078"/>
            </w:pPr>
            <w:r>
              <w:rPr>
                <w:rStyle w:val="defaultparagraphfont-000028"/>
              </w:rPr>
              <w:t>OBVEZNI</w:t>
            </w:r>
            <w:r>
              <w:t xml:space="preserve"> </w:t>
            </w:r>
          </w:p>
        </w:tc>
      </w:tr>
      <w:tr w:rsidR="00710004" w14:paraId="428391CC" w14:textId="77777777">
        <w:trPr>
          <w:trHeight w:val="555"/>
        </w:trPr>
        <w:tc>
          <w:tcPr>
            <w:tcW w:w="1650" w:type="dxa"/>
            <w:tcBorders>
              <w:top w:val="single" w:sz="6" w:space="0" w:color="auto"/>
              <w:left w:val="single" w:sz="12" w:space="0" w:color="auto"/>
              <w:bottom w:val="single" w:sz="6" w:space="0" w:color="auto"/>
              <w:right w:val="single" w:sz="6" w:space="0" w:color="auto"/>
            </w:tcBorders>
            <w:shd w:val="clear" w:color="auto" w:fill="BDD6EE"/>
            <w:tcMar>
              <w:top w:w="0" w:type="dxa"/>
              <w:left w:w="90" w:type="dxa"/>
              <w:bottom w:w="0" w:type="dxa"/>
              <w:right w:w="90" w:type="dxa"/>
            </w:tcMar>
            <w:vAlign w:val="center"/>
            <w:hideMark/>
          </w:tcPr>
          <w:p w14:paraId="5C2C992B" w14:textId="77777777" w:rsidR="00710004" w:rsidRDefault="002D002D">
            <w:pPr>
              <w:pStyle w:val="normal-000078"/>
            </w:pPr>
            <w:r>
              <w:rPr>
                <w:rStyle w:val="defaultparagraphfont-000026"/>
              </w:rPr>
              <w:t xml:space="preserve">Cilj (opis) modula </w:t>
            </w:r>
          </w:p>
        </w:tc>
        <w:tc>
          <w:tcPr>
            <w:tcW w:w="6885" w:type="dxa"/>
            <w:gridSpan w:val="3"/>
            <w:tcBorders>
              <w:top w:val="single" w:sz="6" w:space="0" w:color="auto"/>
              <w:left w:val="single" w:sz="12" w:space="0" w:color="auto"/>
              <w:bottom w:val="single" w:sz="6" w:space="0" w:color="auto"/>
              <w:right w:val="single" w:sz="12" w:space="0" w:color="auto"/>
            </w:tcBorders>
            <w:tcMar>
              <w:top w:w="0" w:type="dxa"/>
              <w:left w:w="90" w:type="dxa"/>
              <w:bottom w:w="0" w:type="dxa"/>
              <w:right w:w="90" w:type="dxa"/>
            </w:tcMar>
            <w:vAlign w:val="center"/>
            <w:hideMark/>
          </w:tcPr>
          <w:p w14:paraId="35FCE901" w14:textId="77777777" w:rsidR="00710004" w:rsidRDefault="002D002D">
            <w:pPr>
              <w:pStyle w:val="normal-000189"/>
            </w:pPr>
            <w:r>
              <w:rPr>
                <w:rStyle w:val="defaultparagraphfont-000028"/>
              </w:rPr>
              <w:t xml:space="preserve">Cilj modula je omogućiti učeniku primjenjivanje radnih procedura u proizvodnom procesu, koristeći tehničke upute za rad na CNC stroju i tehničko-tehnološku dokumentaciju. Učenik će pokrenuti CNC stroj, </w:t>
            </w:r>
            <w:r>
              <w:rPr>
                <w:rStyle w:val="defaultparagraphfont-000028"/>
              </w:rPr>
              <w:t>koristiti rezni alat u skladu s tehnološkim procesom, poslužiti CNC stroj alatom, pripremiti stezne naprave i stegnuti obradak. Tijekom rada na CNC stroju provjeravati stanje rashladne tekućine i sredstava za podmazivanje i o tome voditi evidenciju, zamijeniti neispravne rezne alate, korigirati alate i CNC program. Kontinuirano pratiti tijek procesa obrade, mjeriti obradak tijekom procesa obrade i voditi evidenciju rada na CNC stroju.</w:t>
            </w:r>
            <w:r>
              <w:t xml:space="preserve"> </w:t>
            </w:r>
          </w:p>
        </w:tc>
      </w:tr>
      <w:tr w:rsidR="00710004" w14:paraId="3F76F11A" w14:textId="77777777">
        <w:tc>
          <w:tcPr>
            <w:tcW w:w="1650" w:type="dxa"/>
            <w:tcBorders>
              <w:top w:val="single" w:sz="6" w:space="0" w:color="auto"/>
              <w:left w:val="single" w:sz="12" w:space="0" w:color="auto"/>
              <w:bottom w:val="single" w:sz="6" w:space="0" w:color="auto"/>
              <w:right w:val="single" w:sz="6" w:space="0" w:color="auto"/>
            </w:tcBorders>
            <w:shd w:val="clear" w:color="auto" w:fill="BDD6EE"/>
            <w:tcMar>
              <w:top w:w="0" w:type="dxa"/>
              <w:left w:w="90" w:type="dxa"/>
              <w:bottom w:w="0" w:type="dxa"/>
              <w:right w:w="90" w:type="dxa"/>
            </w:tcMar>
            <w:vAlign w:val="center"/>
            <w:hideMark/>
          </w:tcPr>
          <w:p w14:paraId="4C7D0F0F" w14:textId="77777777" w:rsidR="00710004" w:rsidRDefault="002D002D">
            <w:pPr>
              <w:pStyle w:val="normal-000078"/>
            </w:pPr>
            <w:r>
              <w:rPr>
                <w:rStyle w:val="defaultparagraphfont-000026"/>
              </w:rPr>
              <w:t xml:space="preserve">Ključni pojmovi </w:t>
            </w:r>
          </w:p>
        </w:tc>
        <w:tc>
          <w:tcPr>
            <w:tcW w:w="6885" w:type="dxa"/>
            <w:gridSpan w:val="3"/>
            <w:tcBorders>
              <w:top w:val="single" w:sz="6" w:space="0" w:color="auto"/>
              <w:left w:val="single" w:sz="12" w:space="0" w:color="auto"/>
              <w:bottom w:val="single" w:sz="6" w:space="0" w:color="auto"/>
              <w:right w:val="single" w:sz="12" w:space="0" w:color="auto"/>
            </w:tcBorders>
            <w:tcMar>
              <w:top w:w="0" w:type="dxa"/>
              <w:left w:w="90" w:type="dxa"/>
              <w:bottom w:w="0" w:type="dxa"/>
              <w:right w:w="90" w:type="dxa"/>
            </w:tcMar>
            <w:vAlign w:val="center"/>
            <w:hideMark/>
          </w:tcPr>
          <w:p w14:paraId="74B78504" w14:textId="77777777" w:rsidR="00710004" w:rsidRDefault="002D002D">
            <w:pPr>
              <w:pStyle w:val="normal-000078"/>
            </w:pPr>
            <w:r>
              <w:rPr>
                <w:rStyle w:val="defaultparagraphfont-000100"/>
              </w:rPr>
              <w:t xml:space="preserve">CNC stroj, alat, stezna naprava, režimi obrade, rashladna tekućina, programiranje, CNC program, podmazivanje, mjerenje, korigiranje </w:t>
            </w:r>
          </w:p>
        </w:tc>
      </w:tr>
      <w:tr w:rsidR="00710004" w14:paraId="72183DE3" w14:textId="77777777">
        <w:tc>
          <w:tcPr>
            <w:tcW w:w="1650" w:type="dxa"/>
            <w:tcBorders>
              <w:top w:val="single" w:sz="6" w:space="0" w:color="auto"/>
              <w:left w:val="single" w:sz="12" w:space="0" w:color="auto"/>
              <w:bottom w:val="single" w:sz="6" w:space="0" w:color="auto"/>
              <w:right w:val="single" w:sz="6" w:space="0" w:color="auto"/>
            </w:tcBorders>
            <w:shd w:val="clear" w:color="auto" w:fill="BDD6EE"/>
            <w:tcMar>
              <w:top w:w="0" w:type="dxa"/>
              <w:left w:w="90" w:type="dxa"/>
              <w:bottom w:w="0" w:type="dxa"/>
              <w:right w:w="90" w:type="dxa"/>
            </w:tcMar>
            <w:vAlign w:val="center"/>
            <w:hideMark/>
          </w:tcPr>
          <w:p w14:paraId="510C35A8" w14:textId="77777777" w:rsidR="00710004" w:rsidRDefault="002D002D">
            <w:pPr>
              <w:pStyle w:val="normal-000078"/>
            </w:pPr>
            <w:r>
              <w:rPr>
                <w:rStyle w:val="defaultparagraphfont-000026"/>
              </w:rPr>
              <w:t xml:space="preserve">Povezanost modula s međupredmetnim temama (ako je primjenljivo) </w:t>
            </w:r>
          </w:p>
        </w:tc>
        <w:tc>
          <w:tcPr>
            <w:tcW w:w="6885" w:type="dxa"/>
            <w:gridSpan w:val="3"/>
            <w:tcBorders>
              <w:top w:val="single" w:sz="6" w:space="0" w:color="auto"/>
              <w:left w:val="single" w:sz="12" w:space="0" w:color="auto"/>
              <w:bottom w:val="single" w:sz="6" w:space="0" w:color="auto"/>
              <w:right w:val="single" w:sz="12" w:space="0" w:color="auto"/>
            </w:tcBorders>
            <w:tcMar>
              <w:top w:w="0" w:type="dxa"/>
              <w:left w:w="90" w:type="dxa"/>
              <w:bottom w:w="0" w:type="dxa"/>
              <w:right w:w="90" w:type="dxa"/>
            </w:tcMar>
            <w:vAlign w:val="center"/>
            <w:hideMark/>
          </w:tcPr>
          <w:p w14:paraId="5C73453F" w14:textId="77777777" w:rsidR="00710004" w:rsidRDefault="002D002D">
            <w:pPr>
              <w:pStyle w:val="normal-000078"/>
            </w:pPr>
            <w:r>
              <w:rPr>
                <w:rStyle w:val="defaultparagraphfont-000026"/>
              </w:rPr>
              <w:t xml:space="preserve">MPT Osobni i socijalni razvoj </w:t>
            </w:r>
          </w:p>
          <w:p w14:paraId="4D346C36" w14:textId="77777777" w:rsidR="00710004" w:rsidRDefault="002D002D">
            <w:pPr>
              <w:pStyle w:val="000172"/>
            </w:pPr>
            <w:r>
              <w:rPr>
                <w:rStyle w:val="000054"/>
              </w:rPr>
              <w:sym w:font="Symbol" w:char="F0B7"/>
            </w:r>
            <w:r>
              <w:t xml:space="preserve"> </w:t>
            </w:r>
            <w:r>
              <w:rPr>
                <w:rStyle w:val="defaultparagraphfont-000028"/>
              </w:rPr>
              <w:t>osr B.5. Domena: Ja i drugi</w:t>
            </w:r>
            <w:r>
              <w:t xml:space="preserve"> </w:t>
            </w:r>
          </w:p>
          <w:p w14:paraId="6F2823CA" w14:textId="77777777" w:rsidR="00710004" w:rsidRDefault="002D002D">
            <w:pPr>
              <w:pStyle w:val="000172"/>
            </w:pPr>
            <w:r>
              <w:rPr>
                <w:rStyle w:val="000054"/>
              </w:rPr>
              <w:sym w:font="Symbol" w:char="F0B7"/>
            </w:r>
            <w:r>
              <w:t xml:space="preserve"> </w:t>
            </w:r>
            <w:r>
              <w:rPr>
                <w:rStyle w:val="defaultparagraphfont-000028"/>
              </w:rPr>
              <w:t>osr C.5. Domena: Ja i društvo</w:t>
            </w:r>
            <w:r>
              <w:t xml:space="preserve"> </w:t>
            </w:r>
          </w:p>
          <w:p w14:paraId="71F1E3DB" w14:textId="77777777" w:rsidR="00710004" w:rsidRDefault="002D002D">
            <w:pPr>
              <w:pStyle w:val="normal-000078"/>
            </w:pPr>
            <w:r>
              <w:rPr>
                <w:rStyle w:val="defaultparagraphfont-000026"/>
              </w:rPr>
              <w:t xml:space="preserve">MPT Učiti kako učiti </w:t>
            </w:r>
          </w:p>
          <w:p w14:paraId="67BF42EA" w14:textId="77777777" w:rsidR="00710004" w:rsidRDefault="002D002D">
            <w:pPr>
              <w:pStyle w:val="000172"/>
            </w:pPr>
            <w:r>
              <w:rPr>
                <w:rStyle w:val="000054"/>
              </w:rPr>
              <w:sym w:font="Symbol" w:char="F0B7"/>
            </w:r>
            <w:r>
              <w:t xml:space="preserve"> </w:t>
            </w:r>
            <w:r>
              <w:rPr>
                <w:rStyle w:val="defaultparagraphfont-000028"/>
              </w:rPr>
              <w:t>uku A.4/5 Domena: Primjena strategija učenja i upravljanja informacijama</w:t>
            </w:r>
            <w:r>
              <w:t xml:space="preserve"> </w:t>
            </w:r>
          </w:p>
          <w:p w14:paraId="2F76FCAD" w14:textId="77777777" w:rsidR="00710004" w:rsidRDefault="002D002D">
            <w:pPr>
              <w:pStyle w:val="000172"/>
            </w:pPr>
            <w:r>
              <w:rPr>
                <w:rStyle w:val="000054"/>
              </w:rPr>
              <w:sym w:font="Symbol" w:char="F0B7"/>
            </w:r>
            <w:r>
              <w:t xml:space="preserve"> </w:t>
            </w:r>
            <w:r>
              <w:rPr>
                <w:rStyle w:val="defaultparagraphfont-000028"/>
              </w:rPr>
              <w:t>uku B.4/5 Domena: Upravljanje svojim učenjem</w:t>
            </w:r>
            <w:r>
              <w:t xml:space="preserve"> </w:t>
            </w:r>
          </w:p>
          <w:p w14:paraId="02C84162" w14:textId="77777777" w:rsidR="00710004" w:rsidRDefault="002D002D">
            <w:pPr>
              <w:pStyle w:val="000172"/>
            </w:pPr>
            <w:r>
              <w:rPr>
                <w:rStyle w:val="000054"/>
              </w:rPr>
              <w:sym w:font="Symbol" w:char="F0B7"/>
            </w:r>
            <w:r>
              <w:t xml:space="preserve"> </w:t>
            </w:r>
            <w:r>
              <w:rPr>
                <w:rStyle w:val="defaultparagraphfont-000028"/>
              </w:rPr>
              <w:t>uku D.4/5 Domena: Stvaranje okružja za učenje</w:t>
            </w:r>
            <w:r>
              <w:t xml:space="preserve"> </w:t>
            </w:r>
          </w:p>
          <w:p w14:paraId="5780F97C" w14:textId="77777777" w:rsidR="00710004" w:rsidRDefault="002D002D">
            <w:pPr>
              <w:pStyle w:val="normal-000078"/>
            </w:pPr>
            <w:r>
              <w:rPr>
                <w:rStyle w:val="defaultparagraphfont-000026"/>
              </w:rPr>
              <w:t xml:space="preserve">MPT Zdravlje </w:t>
            </w:r>
          </w:p>
          <w:p w14:paraId="09EFDC53" w14:textId="77777777" w:rsidR="00710004" w:rsidRDefault="002D002D">
            <w:pPr>
              <w:pStyle w:val="000172"/>
            </w:pPr>
            <w:r>
              <w:rPr>
                <w:rStyle w:val="000054"/>
              </w:rPr>
              <w:sym w:font="Symbol" w:char="F0B7"/>
            </w:r>
            <w:r>
              <w:t xml:space="preserve"> </w:t>
            </w:r>
            <w:r>
              <w:rPr>
                <w:rStyle w:val="defaultparagraphfont-000028"/>
              </w:rPr>
              <w:t xml:space="preserve">zdr </w:t>
            </w:r>
            <w:r>
              <w:rPr>
                <w:rStyle w:val="defaultparagraphfont-000028"/>
              </w:rPr>
              <w:t>B.5. Domena: Mentalno i socijalno zdravlje</w:t>
            </w:r>
            <w:r>
              <w:t xml:space="preserve"> </w:t>
            </w:r>
          </w:p>
          <w:p w14:paraId="51E41133" w14:textId="77777777" w:rsidR="00710004" w:rsidRDefault="002D002D">
            <w:pPr>
              <w:pStyle w:val="normal-000078"/>
            </w:pPr>
            <w:r>
              <w:rPr>
                <w:rStyle w:val="defaultparagraphfont-000026"/>
              </w:rPr>
              <w:t xml:space="preserve">MPT Poduzetništvo </w:t>
            </w:r>
          </w:p>
          <w:p w14:paraId="3574C272" w14:textId="77777777" w:rsidR="00710004" w:rsidRDefault="002D002D">
            <w:pPr>
              <w:pStyle w:val="000172"/>
            </w:pPr>
            <w:r>
              <w:rPr>
                <w:rStyle w:val="000054"/>
              </w:rPr>
              <w:sym w:font="Symbol" w:char="F0B7"/>
            </w:r>
            <w:r>
              <w:t xml:space="preserve"> </w:t>
            </w:r>
            <w:r>
              <w:rPr>
                <w:rStyle w:val="defaultparagraphfont-000028"/>
              </w:rPr>
              <w:t>pod A.5.</w:t>
            </w:r>
            <w:r>
              <w:t xml:space="preserve"> </w:t>
            </w:r>
            <w:r>
              <w:rPr>
                <w:rStyle w:val="defaultparagraphfont-000028"/>
              </w:rPr>
              <w:t>Domena: Promišljaj poduzetnički</w:t>
            </w:r>
            <w:r>
              <w:t xml:space="preserve"> </w:t>
            </w:r>
          </w:p>
          <w:p w14:paraId="5B545EFD" w14:textId="77777777" w:rsidR="00710004" w:rsidRDefault="002D002D">
            <w:pPr>
              <w:pStyle w:val="000172"/>
            </w:pPr>
            <w:r>
              <w:rPr>
                <w:rStyle w:val="000054"/>
              </w:rPr>
              <w:lastRenderedPageBreak/>
              <w:sym w:font="Symbol" w:char="F0B7"/>
            </w:r>
            <w:r>
              <w:t xml:space="preserve"> </w:t>
            </w:r>
            <w:r>
              <w:rPr>
                <w:rStyle w:val="defaultparagraphfont-000028"/>
              </w:rPr>
              <w:t>pod B.5. Domena: Djeluj poduzetnički</w:t>
            </w:r>
            <w:r>
              <w:t xml:space="preserve"> </w:t>
            </w:r>
          </w:p>
          <w:p w14:paraId="4ECCE601" w14:textId="77777777" w:rsidR="00710004" w:rsidRDefault="002D002D">
            <w:pPr>
              <w:pStyle w:val="normal-000078"/>
            </w:pPr>
            <w:r>
              <w:rPr>
                <w:rStyle w:val="defaultparagraphfont-000026"/>
              </w:rPr>
              <w:t xml:space="preserve">MPT Uporaba informacijske i komunikacijske tehnologije </w:t>
            </w:r>
          </w:p>
          <w:p w14:paraId="25A082E4" w14:textId="77777777" w:rsidR="00710004" w:rsidRDefault="002D002D">
            <w:pPr>
              <w:pStyle w:val="000172"/>
            </w:pPr>
            <w:r>
              <w:rPr>
                <w:rStyle w:val="000054"/>
              </w:rPr>
              <w:sym w:font="Symbol" w:char="F0B7"/>
            </w:r>
            <w:r>
              <w:t xml:space="preserve"> </w:t>
            </w:r>
            <w:r>
              <w:rPr>
                <w:rStyle w:val="defaultparagraphfont-000028"/>
              </w:rPr>
              <w:t xml:space="preserve">ikt A.5. Domena: Funkcionalna i odgovorna </w:t>
            </w:r>
            <w:r>
              <w:rPr>
                <w:rStyle w:val="defaultparagraphfont-000028"/>
              </w:rPr>
              <w:t>uporaba IKT-a</w:t>
            </w:r>
            <w:r>
              <w:t xml:space="preserve"> </w:t>
            </w:r>
          </w:p>
          <w:p w14:paraId="19CA2618" w14:textId="77777777" w:rsidR="00710004" w:rsidRDefault="002D002D">
            <w:pPr>
              <w:pStyle w:val="000172"/>
            </w:pPr>
            <w:r>
              <w:rPr>
                <w:rStyle w:val="000054"/>
              </w:rPr>
              <w:sym w:font="Symbol" w:char="F0B7"/>
            </w:r>
            <w:r>
              <w:t xml:space="preserve"> </w:t>
            </w:r>
            <w:r>
              <w:rPr>
                <w:rStyle w:val="defaultparagraphfont-000028"/>
              </w:rPr>
              <w:t>ikt B.5. Domena: Komunikacija i suradnja u digitalnome okru</w:t>
            </w:r>
            <w:r>
              <w:t xml:space="preserve"> </w:t>
            </w:r>
            <w:r>
              <w:rPr>
                <w:rStyle w:val="defaultparagraphfont-000028"/>
              </w:rPr>
              <w:t>ž</w:t>
            </w:r>
            <w:r>
              <w:t xml:space="preserve"> </w:t>
            </w:r>
            <w:r>
              <w:rPr>
                <w:rStyle w:val="defaultparagraphfont-000028"/>
              </w:rPr>
              <w:t>ju</w:t>
            </w:r>
            <w:r>
              <w:t xml:space="preserve"> </w:t>
            </w:r>
          </w:p>
          <w:p w14:paraId="7B242235" w14:textId="77777777" w:rsidR="00710004" w:rsidRDefault="002D002D">
            <w:pPr>
              <w:pStyle w:val="000172"/>
            </w:pPr>
            <w:r>
              <w:rPr>
                <w:rStyle w:val="000054"/>
              </w:rPr>
              <w:sym w:font="Symbol" w:char="F0B7"/>
            </w:r>
            <w:r>
              <w:t xml:space="preserve"> </w:t>
            </w:r>
            <w:r>
              <w:rPr>
                <w:rStyle w:val="defaultparagraphfont-000028"/>
              </w:rPr>
              <w:t>ikt C.5. Domena: Istraživanje i kritičko vrednovanje u digitalnome okružju</w:t>
            </w:r>
            <w:r>
              <w:t xml:space="preserve"> </w:t>
            </w:r>
          </w:p>
          <w:p w14:paraId="34415400" w14:textId="77777777" w:rsidR="00710004" w:rsidRDefault="002D002D">
            <w:pPr>
              <w:pStyle w:val="000172"/>
            </w:pPr>
            <w:r>
              <w:rPr>
                <w:rStyle w:val="000054"/>
              </w:rPr>
              <w:sym w:font="Symbol" w:char="F0B7"/>
            </w:r>
            <w:r>
              <w:t xml:space="preserve"> </w:t>
            </w:r>
            <w:r>
              <w:rPr>
                <w:rStyle w:val="defaultparagraphfont-000028"/>
              </w:rPr>
              <w:t>ikt D.5.Domena: Stvarala</w:t>
            </w:r>
            <w:r>
              <w:t xml:space="preserve"> </w:t>
            </w:r>
            <w:r>
              <w:rPr>
                <w:rStyle w:val="defaultparagraphfont-000028"/>
              </w:rPr>
              <w:t>š</w:t>
            </w:r>
            <w:r>
              <w:t xml:space="preserve"> </w:t>
            </w:r>
            <w:r>
              <w:rPr>
                <w:rStyle w:val="defaultparagraphfont-000028"/>
              </w:rPr>
              <w:t>tvo i inovativnost u digitalnome okru</w:t>
            </w:r>
            <w:r>
              <w:t xml:space="preserve"> </w:t>
            </w:r>
            <w:r>
              <w:rPr>
                <w:rStyle w:val="defaultparagraphfont-000028"/>
              </w:rPr>
              <w:t>ž</w:t>
            </w:r>
            <w:r>
              <w:t xml:space="preserve"> </w:t>
            </w:r>
            <w:r>
              <w:rPr>
                <w:rStyle w:val="defaultparagraphfont-000028"/>
              </w:rPr>
              <w:t>ju</w:t>
            </w:r>
            <w:r>
              <w:t xml:space="preserve"> </w:t>
            </w:r>
          </w:p>
          <w:p w14:paraId="49404A82" w14:textId="77777777" w:rsidR="00710004" w:rsidRDefault="002D002D">
            <w:pPr>
              <w:pStyle w:val="normal-000078"/>
            </w:pPr>
            <w:r>
              <w:rPr>
                <w:rStyle w:val="defaultparagraphfont-000026"/>
              </w:rPr>
              <w:t xml:space="preserve">MPT Održivi razvoj </w:t>
            </w:r>
          </w:p>
          <w:p w14:paraId="42773425" w14:textId="77777777" w:rsidR="00710004" w:rsidRDefault="002D002D">
            <w:pPr>
              <w:pStyle w:val="000172"/>
            </w:pPr>
            <w:r>
              <w:rPr>
                <w:rStyle w:val="000054"/>
              </w:rPr>
              <w:sym w:font="Symbol" w:char="F0B7"/>
            </w:r>
            <w:r>
              <w:t xml:space="preserve"> </w:t>
            </w:r>
            <w:r>
              <w:rPr>
                <w:rStyle w:val="defaultparagraphfont-000028"/>
              </w:rPr>
              <w:t>odr B.5. Domena: Djelovanje</w:t>
            </w:r>
            <w:r>
              <w:t xml:space="preserve"> </w:t>
            </w:r>
          </w:p>
        </w:tc>
      </w:tr>
      <w:tr w:rsidR="00710004" w14:paraId="5AF50AED" w14:textId="77777777">
        <w:tc>
          <w:tcPr>
            <w:tcW w:w="1650" w:type="dxa"/>
            <w:tcBorders>
              <w:top w:val="single" w:sz="6" w:space="0" w:color="auto"/>
              <w:left w:val="single" w:sz="12" w:space="0" w:color="auto"/>
              <w:bottom w:val="single" w:sz="6" w:space="0" w:color="auto"/>
              <w:right w:val="single" w:sz="6" w:space="0" w:color="auto"/>
            </w:tcBorders>
            <w:shd w:val="clear" w:color="auto" w:fill="BDD6EE"/>
            <w:tcMar>
              <w:top w:w="0" w:type="dxa"/>
              <w:left w:w="90" w:type="dxa"/>
              <w:bottom w:w="0" w:type="dxa"/>
              <w:right w:w="90" w:type="dxa"/>
            </w:tcMar>
            <w:vAlign w:val="center"/>
            <w:hideMark/>
          </w:tcPr>
          <w:p w14:paraId="270B347D" w14:textId="77777777" w:rsidR="00710004" w:rsidRDefault="002D002D">
            <w:pPr>
              <w:pStyle w:val="normal-000078"/>
            </w:pPr>
            <w:r>
              <w:rPr>
                <w:rStyle w:val="defaultparagraphfont-000026"/>
              </w:rPr>
              <w:lastRenderedPageBreak/>
              <w:t xml:space="preserve">Preporuke za učenje temeljeno na radu </w:t>
            </w:r>
          </w:p>
        </w:tc>
        <w:tc>
          <w:tcPr>
            <w:tcW w:w="6885" w:type="dxa"/>
            <w:gridSpan w:val="3"/>
            <w:tcBorders>
              <w:top w:val="single" w:sz="6" w:space="0" w:color="auto"/>
              <w:left w:val="single" w:sz="12" w:space="0" w:color="auto"/>
              <w:bottom w:val="single" w:sz="6" w:space="0" w:color="auto"/>
              <w:right w:val="single" w:sz="12" w:space="0" w:color="auto"/>
            </w:tcBorders>
            <w:tcMar>
              <w:top w:w="0" w:type="dxa"/>
              <w:left w:w="90" w:type="dxa"/>
              <w:bottom w:w="0" w:type="dxa"/>
              <w:right w:w="90" w:type="dxa"/>
            </w:tcMar>
            <w:vAlign w:val="center"/>
            <w:hideMark/>
          </w:tcPr>
          <w:p w14:paraId="73E95F2C" w14:textId="77777777" w:rsidR="00710004" w:rsidRDefault="002D002D">
            <w:pPr>
              <w:pStyle w:val="normal-000189"/>
            </w:pPr>
            <w:r>
              <w:rPr>
                <w:rStyle w:val="defaultparagraphfont-000028"/>
              </w:rPr>
              <w:t>Učenje temeljeno na radu ostvaruje se ostvaruje se u realnim uvjetima kod poslodavca (gospodarski subjekt s kojim ustanova u školskoj godini ostvaruje poslovnu suradnju u skladu s kurikulom ustanove).</w:t>
            </w:r>
            <w:r>
              <w:t xml:space="preserve"> </w:t>
            </w:r>
          </w:p>
        </w:tc>
      </w:tr>
      <w:tr w:rsidR="00710004" w14:paraId="3E45BE1F" w14:textId="77777777">
        <w:tc>
          <w:tcPr>
            <w:tcW w:w="1650" w:type="dxa"/>
            <w:tcBorders>
              <w:top w:val="single" w:sz="6" w:space="0" w:color="auto"/>
              <w:left w:val="single" w:sz="12" w:space="0" w:color="auto"/>
              <w:bottom w:val="single" w:sz="12" w:space="0" w:color="auto"/>
              <w:right w:val="single" w:sz="6" w:space="0" w:color="auto"/>
            </w:tcBorders>
            <w:shd w:val="clear" w:color="auto" w:fill="BDD6EE"/>
            <w:tcMar>
              <w:top w:w="0" w:type="dxa"/>
              <w:left w:w="90" w:type="dxa"/>
              <w:bottom w:w="0" w:type="dxa"/>
              <w:right w:w="90" w:type="dxa"/>
            </w:tcMar>
            <w:vAlign w:val="center"/>
            <w:hideMark/>
          </w:tcPr>
          <w:p w14:paraId="05B10E54" w14:textId="77777777" w:rsidR="00710004" w:rsidRDefault="002D002D">
            <w:pPr>
              <w:pStyle w:val="normal-000070"/>
            </w:pPr>
            <w:r>
              <w:rPr>
                <w:rStyle w:val="defaultparagraphfont-000026"/>
              </w:rPr>
              <w:t xml:space="preserve">Specifični materijalni uvjeti i okruženje za učenje, potrebni za realizaciju modula </w:t>
            </w:r>
          </w:p>
        </w:tc>
        <w:tc>
          <w:tcPr>
            <w:tcW w:w="6885" w:type="dxa"/>
            <w:gridSpan w:val="3"/>
            <w:tcBorders>
              <w:top w:val="single" w:sz="6" w:space="0" w:color="auto"/>
              <w:left w:val="single" w:sz="12" w:space="0" w:color="auto"/>
              <w:bottom w:val="single" w:sz="12" w:space="0" w:color="auto"/>
              <w:right w:val="single" w:sz="12" w:space="0" w:color="auto"/>
            </w:tcBorders>
            <w:tcMar>
              <w:top w:w="0" w:type="dxa"/>
              <w:left w:w="90" w:type="dxa"/>
              <w:bottom w:w="0" w:type="dxa"/>
              <w:right w:w="90" w:type="dxa"/>
            </w:tcMar>
            <w:hideMark/>
          </w:tcPr>
          <w:p w14:paraId="747F5307" w14:textId="77777777" w:rsidR="00710004" w:rsidRDefault="002D002D">
            <w:pPr>
              <w:pStyle w:val="normal-000939"/>
              <w:spacing w:before="0"/>
            </w:pPr>
            <w:r>
              <w:rPr>
                <w:rStyle w:val="000824"/>
              </w:rPr>
              <w:t xml:space="preserve">  </w:t>
            </w:r>
          </w:p>
          <w:p w14:paraId="53A11B51" w14:textId="77777777" w:rsidR="00710004" w:rsidRDefault="002D002D">
            <w:pPr>
              <w:pStyle w:val="normal-000939"/>
              <w:spacing w:before="0"/>
            </w:pPr>
            <w:hyperlink r:id="rId78" w:history="1">
              <w:r>
                <w:rPr>
                  <w:rStyle w:val="defaultparagraphfont-000071"/>
                </w:rPr>
                <w:t xml:space="preserve">https://hko.srce.hr/registar/standard-kvalifikacije/detalji/292 </w:t>
              </w:r>
            </w:hyperlink>
          </w:p>
          <w:p w14:paraId="66A1E24B" w14:textId="77777777" w:rsidR="00710004" w:rsidRDefault="002D002D">
            <w:pPr>
              <w:pStyle w:val="normal-000036"/>
              <w:spacing w:after="0"/>
            </w:pPr>
            <w:r>
              <w:rPr>
                <w:rStyle w:val="defaultparagraphfont-000028"/>
              </w:rPr>
              <w:t>Potrebno je razredni odjel dijeliti u odgojno-obrazovne skupine kako bi se učenicima osigurao rad na siguran način.</w:t>
            </w:r>
            <w:r>
              <w:t xml:space="preserve"> </w:t>
            </w:r>
          </w:p>
          <w:p w14:paraId="6B73385A" w14:textId="77777777" w:rsidR="00710004" w:rsidRDefault="002D002D">
            <w:pPr>
              <w:pStyle w:val="normal-000186"/>
            </w:pPr>
            <w:r>
              <w:t> </w:t>
            </w:r>
          </w:p>
        </w:tc>
      </w:tr>
    </w:tbl>
    <w:p w14:paraId="149B749F" w14:textId="77777777" w:rsidR="00710004" w:rsidRDefault="002D002D">
      <w:pPr>
        <w:pStyle w:val="normal-000941"/>
      </w:pPr>
      <w:r>
        <w:rPr>
          <w:rStyle w:val="000942"/>
        </w:rPr>
        <w:t> </w:t>
      </w:r>
      <w:r>
        <w:t xml:space="preserve"> </w:t>
      </w:r>
    </w:p>
    <w:tbl>
      <w:tblPr>
        <w:tblW w:w="0" w:type="auto"/>
        <w:tblCellMar>
          <w:top w:w="15" w:type="dxa"/>
          <w:left w:w="15" w:type="dxa"/>
          <w:bottom w:w="15" w:type="dxa"/>
          <w:right w:w="15" w:type="dxa"/>
        </w:tblCellMar>
        <w:tblLook w:val="04A0" w:firstRow="1" w:lastRow="0" w:firstColumn="1" w:lastColumn="0" w:noHBand="0" w:noVBand="1"/>
      </w:tblPr>
      <w:tblGrid>
        <w:gridCol w:w="1650"/>
        <w:gridCol w:w="2610"/>
        <w:gridCol w:w="4275"/>
      </w:tblGrid>
      <w:tr w:rsidR="00710004" w14:paraId="540C3880" w14:textId="77777777">
        <w:trPr>
          <w:trHeight w:val="300"/>
        </w:trPr>
        <w:tc>
          <w:tcPr>
            <w:tcW w:w="4260" w:type="dxa"/>
            <w:gridSpan w:val="2"/>
            <w:tcBorders>
              <w:top w:val="single" w:sz="12" w:space="0" w:color="auto"/>
              <w:left w:val="single" w:sz="12" w:space="0" w:color="auto"/>
              <w:bottom w:val="single" w:sz="6" w:space="0" w:color="auto"/>
              <w:right w:val="single" w:sz="12" w:space="0" w:color="auto"/>
            </w:tcBorders>
            <w:shd w:val="clear" w:color="auto" w:fill="9CC2E5"/>
            <w:tcMar>
              <w:top w:w="0" w:type="dxa"/>
              <w:left w:w="90" w:type="dxa"/>
              <w:bottom w:w="0" w:type="dxa"/>
              <w:right w:w="90" w:type="dxa"/>
            </w:tcMar>
            <w:vAlign w:val="center"/>
            <w:hideMark/>
          </w:tcPr>
          <w:p w14:paraId="2AD5A492" w14:textId="77777777" w:rsidR="00710004" w:rsidRDefault="002D002D">
            <w:pPr>
              <w:pStyle w:val="normal-000078"/>
            </w:pPr>
            <w:r>
              <w:rPr>
                <w:rStyle w:val="defaultparagraphfont-000026"/>
              </w:rPr>
              <w:t xml:space="preserve">Skup ishoda učenja iz SK-a, obujam </w:t>
            </w:r>
          </w:p>
        </w:tc>
        <w:tc>
          <w:tcPr>
            <w:tcW w:w="4260" w:type="dxa"/>
            <w:tcBorders>
              <w:top w:val="single" w:sz="12" w:space="0" w:color="auto"/>
              <w:left w:val="single" w:sz="12" w:space="0" w:color="auto"/>
              <w:bottom w:val="single" w:sz="6" w:space="0" w:color="auto"/>
              <w:right w:val="single" w:sz="12" w:space="0" w:color="auto"/>
            </w:tcBorders>
            <w:tcMar>
              <w:top w:w="0" w:type="dxa"/>
              <w:left w:w="90" w:type="dxa"/>
              <w:bottom w:w="0" w:type="dxa"/>
              <w:right w:w="90" w:type="dxa"/>
            </w:tcMar>
            <w:vAlign w:val="center"/>
            <w:hideMark/>
          </w:tcPr>
          <w:p w14:paraId="61174057" w14:textId="77777777" w:rsidR="00710004" w:rsidRDefault="002D002D">
            <w:pPr>
              <w:pStyle w:val="normal-000078"/>
            </w:pPr>
            <w:r>
              <w:rPr>
                <w:rStyle w:val="defaultparagraphfont-000026"/>
              </w:rPr>
              <w:t xml:space="preserve">Rad na CNC stroju kod poslodavca, 17 CSVET </w:t>
            </w:r>
          </w:p>
        </w:tc>
      </w:tr>
      <w:tr w:rsidR="00710004" w14:paraId="23D505F5" w14:textId="77777777">
        <w:trPr>
          <w:trHeight w:val="300"/>
        </w:trPr>
        <w:tc>
          <w:tcPr>
            <w:tcW w:w="4260" w:type="dxa"/>
            <w:gridSpan w:val="2"/>
            <w:tcBorders>
              <w:top w:val="single" w:sz="6" w:space="0" w:color="auto"/>
              <w:left w:val="single" w:sz="12" w:space="0" w:color="auto"/>
              <w:bottom w:val="single" w:sz="6" w:space="0" w:color="auto"/>
              <w:right w:val="single" w:sz="12" w:space="0" w:color="auto"/>
            </w:tcBorders>
            <w:shd w:val="clear" w:color="auto" w:fill="BDD6EE"/>
            <w:tcMar>
              <w:top w:w="0" w:type="dxa"/>
              <w:left w:w="90" w:type="dxa"/>
              <w:bottom w:w="0" w:type="dxa"/>
              <w:right w:w="90" w:type="dxa"/>
            </w:tcMar>
            <w:vAlign w:val="center"/>
            <w:hideMark/>
          </w:tcPr>
          <w:p w14:paraId="73E059BE" w14:textId="77777777" w:rsidR="00710004" w:rsidRDefault="002D002D">
            <w:pPr>
              <w:pStyle w:val="normal-000326"/>
            </w:pPr>
            <w:r>
              <w:rPr>
                <w:rStyle w:val="defaultparagraphfont-000026"/>
              </w:rPr>
              <w:t xml:space="preserve">Ishodi učenja </w:t>
            </w:r>
          </w:p>
        </w:tc>
        <w:tc>
          <w:tcPr>
            <w:tcW w:w="4260" w:type="dxa"/>
            <w:tcBorders>
              <w:top w:val="single" w:sz="6" w:space="0" w:color="auto"/>
              <w:left w:val="single" w:sz="12" w:space="0" w:color="auto"/>
              <w:bottom w:val="single" w:sz="6" w:space="0" w:color="auto"/>
              <w:right w:val="single" w:sz="12" w:space="0" w:color="auto"/>
            </w:tcBorders>
            <w:shd w:val="clear" w:color="auto" w:fill="BDD6EE"/>
            <w:tcMar>
              <w:top w:w="0" w:type="dxa"/>
              <w:left w:w="90" w:type="dxa"/>
              <w:bottom w:w="0" w:type="dxa"/>
              <w:right w:w="90" w:type="dxa"/>
            </w:tcMar>
            <w:vAlign w:val="center"/>
            <w:hideMark/>
          </w:tcPr>
          <w:p w14:paraId="00DFC6AA" w14:textId="77777777" w:rsidR="00710004" w:rsidRDefault="002D002D">
            <w:pPr>
              <w:pStyle w:val="normal-000326"/>
            </w:pPr>
            <w:r>
              <w:rPr>
                <w:rStyle w:val="defaultparagraphfont-000026"/>
              </w:rPr>
              <w:t xml:space="preserve">Ishodi učenja na razini usvojenosti „dobar” </w:t>
            </w:r>
          </w:p>
        </w:tc>
      </w:tr>
      <w:tr w:rsidR="00710004" w14:paraId="2221E660" w14:textId="77777777">
        <w:trPr>
          <w:trHeight w:val="345"/>
        </w:trPr>
        <w:tc>
          <w:tcPr>
            <w:tcW w:w="4260" w:type="dxa"/>
            <w:gridSpan w:val="2"/>
            <w:tcBorders>
              <w:top w:val="single" w:sz="6" w:space="0" w:color="auto"/>
              <w:left w:val="single" w:sz="12" w:space="0" w:color="auto"/>
              <w:bottom w:val="single" w:sz="6" w:space="0" w:color="auto"/>
              <w:right w:val="single" w:sz="12" w:space="0" w:color="auto"/>
            </w:tcBorders>
            <w:tcMar>
              <w:top w:w="0" w:type="dxa"/>
              <w:left w:w="90" w:type="dxa"/>
              <w:bottom w:w="0" w:type="dxa"/>
              <w:right w:w="90" w:type="dxa"/>
            </w:tcMar>
            <w:vAlign w:val="center"/>
            <w:hideMark/>
          </w:tcPr>
          <w:p w14:paraId="3E524333" w14:textId="77777777" w:rsidR="00710004" w:rsidRDefault="002D002D">
            <w:pPr>
              <w:pStyle w:val="normal-000070"/>
            </w:pPr>
            <w:r>
              <w:rPr>
                <w:rStyle w:val="defaultparagraphfont-000028"/>
              </w:rPr>
              <w:t>Primjenjivati zaštitna sredstva i zaštitnu opremu za rad na siguran način na CNC stroju.</w:t>
            </w:r>
            <w:r>
              <w:t xml:space="preserve"> </w:t>
            </w:r>
          </w:p>
        </w:tc>
        <w:tc>
          <w:tcPr>
            <w:tcW w:w="4260" w:type="dxa"/>
            <w:tcBorders>
              <w:top w:val="single" w:sz="6" w:space="0" w:color="auto"/>
              <w:left w:val="single" w:sz="12" w:space="0" w:color="auto"/>
              <w:bottom w:val="single" w:sz="6" w:space="0" w:color="auto"/>
              <w:right w:val="single" w:sz="12" w:space="0" w:color="auto"/>
            </w:tcBorders>
            <w:tcMar>
              <w:top w:w="0" w:type="dxa"/>
              <w:left w:w="90" w:type="dxa"/>
              <w:bottom w:w="0" w:type="dxa"/>
              <w:right w:w="90" w:type="dxa"/>
            </w:tcMar>
            <w:vAlign w:val="center"/>
            <w:hideMark/>
          </w:tcPr>
          <w:p w14:paraId="74E8CD89" w14:textId="77777777" w:rsidR="00710004" w:rsidRDefault="002D002D">
            <w:pPr>
              <w:pStyle w:val="normal-000070"/>
            </w:pPr>
            <w:r>
              <w:rPr>
                <w:rStyle w:val="defaultparagraphfont-000028"/>
              </w:rPr>
              <w:t xml:space="preserve">Koristiti osobna zaštitna sredstva za rad na CNC </w:t>
            </w:r>
            <w:r>
              <w:rPr>
                <w:rStyle w:val="defaultparagraphfont-000028"/>
              </w:rPr>
              <w:t>stroju.</w:t>
            </w:r>
            <w:r>
              <w:t xml:space="preserve"> </w:t>
            </w:r>
          </w:p>
        </w:tc>
      </w:tr>
      <w:tr w:rsidR="00710004" w14:paraId="7801907A" w14:textId="77777777">
        <w:tc>
          <w:tcPr>
            <w:tcW w:w="4260" w:type="dxa"/>
            <w:gridSpan w:val="2"/>
            <w:tcBorders>
              <w:top w:val="single" w:sz="6" w:space="0" w:color="auto"/>
              <w:left w:val="single" w:sz="12" w:space="0" w:color="auto"/>
              <w:bottom w:val="single" w:sz="6" w:space="0" w:color="auto"/>
              <w:right w:val="single" w:sz="12" w:space="0" w:color="auto"/>
            </w:tcBorders>
            <w:tcMar>
              <w:top w:w="0" w:type="dxa"/>
              <w:left w:w="90" w:type="dxa"/>
              <w:bottom w:w="0" w:type="dxa"/>
              <w:right w:w="90" w:type="dxa"/>
            </w:tcMar>
            <w:vAlign w:val="center"/>
            <w:hideMark/>
          </w:tcPr>
          <w:p w14:paraId="098FB00B" w14:textId="77777777" w:rsidR="00710004" w:rsidRDefault="002D002D">
            <w:pPr>
              <w:pStyle w:val="normal-000070"/>
            </w:pPr>
            <w:r>
              <w:rPr>
                <w:rStyle w:val="defaultparagraphfont-000028"/>
              </w:rPr>
              <w:t>Primjenjivati radne procedure u proizvodnom procesu.</w:t>
            </w:r>
            <w:r>
              <w:t xml:space="preserve"> </w:t>
            </w:r>
          </w:p>
        </w:tc>
        <w:tc>
          <w:tcPr>
            <w:tcW w:w="4260" w:type="dxa"/>
            <w:tcBorders>
              <w:top w:val="single" w:sz="6" w:space="0" w:color="auto"/>
              <w:left w:val="single" w:sz="12" w:space="0" w:color="auto"/>
              <w:bottom w:val="single" w:sz="6" w:space="0" w:color="auto"/>
              <w:right w:val="single" w:sz="12" w:space="0" w:color="auto"/>
            </w:tcBorders>
            <w:tcMar>
              <w:top w:w="0" w:type="dxa"/>
              <w:left w:w="90" w:type="dxa"/>
              <w:bottom w:w="0" w:type="dxa"/>
              <w:right w:w="90" w:type="dxa"/>
            </w:tcMar>
            <w:vAlign w:val="center"/>
            <w:hideMark/>
          </w:tcPr>
          <w:p w14:paraId="68614E31" w14:textId="77777777" w:rsidR="00710004" w:rsidRDefault="002D002D">
            <w:pPr>
              <w:pStyle w:val="normal-000070"/>
            </w:pPr>
            <w:r>
              <w:rPr>
                <w:rStyle w:val="defaultparagraphfont-000028"/>
              </w:rPr>
              <w:t>Primijeniti propisanu radnu proceduru u za određeno radno mjesto.</w:t>
            </w:r>
            <w:r>
              <w:t xml:space="preserve"> </w:t>
            </w:r>
          </w:p>
        </w:tc>
      </w:tr>
      <w:tr w:rsidR="00710004" w14:paraId="6185F9CE" w14:textId="77777777">
        <w:tc>
          <w:tcPr>
            <w:tcW w:w="4260" w:type="dxa"/>
            <w:gridSpan w:val="2"/>
            <w:tcBorders>
              <w:top w:val="single" w:sz="6" w:space="0" w:color="auto"/>
              <w:left w:val="single" w:sz="12" w:space="0" w:color="auto"/>
              <w:bottom w:val="single" w:sz="6" w:space="0" w:color="auto"/>
              <w:right w:val="single" w:sz="12" w:space="0" w:color="auto"/>
            </w:tcBorders>
            <w:tcMar>
              <w:top w:w="0" w:type="dxa"/>
              <w:left w:w="90" w:type="dxa"/>
              <w:bottom w:w="0" w:type="dxa"/>
              <w:right w:w="90" w:type="dxa"/>
            </w:tcMar>
            <w:vAlign w:val="center"/>
            <w:hideMark/>
          </w:tcPr>
          <w:p w14:paraId="6F10A0FD" w14:textId="77777777" w:rsidR="00710004" w:rsidRDefault="002D002D">
            <w:pPr>
              <w:pStyle w:val="normal-000070"/>
            </w:pPr>
            <w:r>
              <w:rPr>
                <w:rStyle w:val="defaultparagraphfont-000028"/>
              </w:rPr>
              <w:t>Koristiti tehnička uputstva za rad na CNC stroju.</w:t>
            </w:r>
            <w:r>
              <w:t xml:space="preserve"> </w:t>
            </w:r>
          </w:p>
        </w:tc>
        <w:tc>
          <w:tcPr>
            <w:tcW w:w="4260" w:type="dxa"/>
            <w:tcBorders>
              <w:top w:val="single" w:sz="6" w:space="0" w:color="auto"/>
              <w:left w:val="single" w:sz="12" w:space="0" w:color="auto"/>
              <w:bottom w:val="single" w:sz="6" w:space="0" w:color="auto"/>
              <w:right w:val="single" w:sz="12" w:space="0" w:color="auto"/>
            </w:tcBorders>
            <w:tcMar>
              <w:top w:w="0" w:type="dxa"/>
              <w:left w:w="90" w:type="dxa"/>
              <w:bottom w:w="0" w:type="dxa"/>
              <w:right w:w="90" w:type="dxa"/>
            </w:tcMar>
            <w:vAlign w:val="center"/>
            <w:hideMark/>
          </w:tcPr>
          <w:p w14:paraId="6BFCEFBC" w14:textId="77777777" w:rsidR="00710004" w:rsidRDefault="002D002D">
            <w:pPr>
              <w:pStyle w:val="normal-000070"/>
            </w:pPr>
            <w:r>
              <w:rPr>
                <w:rStyle w:val="defaultparagraphfont-000028"/>
              </w:rPr>
              <w:t xml:space="preserve">Koristiti se stručnom literaturom za otklanjanje manjih kvarova na CNC </w:t>
            </w:r>
            <w:r>
              <w:rPr>
                <w:rStyle w:val="defaultparagraphfont-000028"/>
              </w:rPr>
              <w:t>stroju.</w:t>
            </w:r>
            <w:r>
              <w:t xml:space="preserve"> </w:t>
            </w:r>
          </w:p>
        </w:tc>
      </w:tr>
      <w:tr w:rsidR="00710004" w14:paraId="7785D3BA" w14:textId="77777777">
        <w:tc>
          <w:tcPr>
            <w:tcW w:w="4260" w:type="dxa"/>
            <w:gridSpan w:val="2"/>
            <w:tcBorders>
              <w:top w:val="single" w:sz="6" w:space="0" w:color="auto"/>
              <w:left w:val="single" w:sz="12" w:space="0" w:color="auto"/>
              <w:bottom w:val="single" w:sz="6" w:space="0" w:color="auto"/>
              <w:right w:val="single" w:sz="12" w:space="0" w:color="auto"/>
            </w:tcBorders>
            <w:tcMar>
              <w:top w:w="0" w:type="dxa"/>
              <w:left w:w="90" w:type="dxa"/>
              <w:bottom w:w="0" w:type="dxa"/>
              <w:right w:w="90" w:type="dxa"/>
            </w:tcMar>
            <w:vAlign w:val="center"/>
            <w:hideMark/>
          </w:tcPr>
          <w:p w14:paraId="6BCD2D13" w14:textId="77777777" w:rsidR="00710004" w:rsidRDefault="002D002D">
            <w:pPr>
              <w:pStyle w:val="normal-000070"/>
            </w:pPr>
            <w:r>
              <w:rPr>
                <w:rStyle w:val="defaultparagraphfont-000028"/>
              </w:rPr>
              <w:t>Koristiti tehničko-tehnološku dokumentaciju za rad na CNC stroju.</w:t>
            </w:r>
            <w:r>
              <w:t xml:space="preserve"> </w:t>
            </w:r>
          </w:p>
        </w:tc>
        <w:tc>
          <w:tcPr>
            <w:tcW w:w="4260" w:type="dxa"/>
            <w:tcBorders>
              <w:top w:val="single" w:sz="6" w:space="0" w:color="auto"/>
              <w:left w:val="single" w:sz="12" w:space="0" w:color="auto"/>
              <w:bottom w:val="single" w:sz="6" w:space="0" w:color="auto"/>
              <w:right w:val="single" w:sz="12" w:space="0" w:color="auto"/>
            </w:tcBorders>
            <w:tcMar>
              <w:top w:w="0" w:type="dxa"/>
              <w:left w:w="90" w:type="dxa"/>
              <w:bottom w:w="0" w:type="dxa"/>
              <w:right w:w="90" w:type="dxa"/>
            </w:tcMar>
            <w:vAlign w:val="center"/>
            <w:hideMark/>
          </w:tcPr>
          <w:p w14:paraId="3947188E" w14:textId="77777777" w:rsidR="00710004" w:rsidRDefault="002D002D">
            <w:pPr>
              <w:pStyle w:val="normal-000070"/>
            </w:pPr>
            <w:r>
              <w:rPr>
                <w:rStyle w:val="defaultparagraphfont-000028"/>
              </w:rPr>
              <w:t>Primijeniti tehničko-tehnološku dokumentaciju za rad na CNC stroju.</w:t>
            </w:r>
            <w:r>
              <w:t xml:space="preserve"> </w:t>
            </w:r>
          </w:p>
        </w:tc>
      </w:tr>
      <w:tr w:rsidR="00710004" w14:paraId="13DC9310" w14:textId="77777777">
        <w:tc>
          <w:tcPr>
            <w:tcW w:w="4260" w:type="dxa"/>
            <w:gridSpan w:val="2"/>
            <w:tcBorders>
              <w:top w:val="single" w:sz="6" w:space="0" w:color="auto"/>
              <w:left w:val="single" w:sz="12" w:space="0" w:color="auto"/>
              <w:bottom w:val="single" w:sz="6" w:space="0" w:color="auto"/>
              <w:right w:val="single" w:sz="12" w:space="0" w:color="auto"/>
            </w:tcBorders>
            <w:tcMar>
              <w:top w:w="0" w:type="dxa"/>
              <w:left w:w="90" w:type="dxa"/>
              <w:bottom w:w="0" w:type="dxa"/>
              <w:right w:w="90" w:type="dxa"/>
            </w:tcMar>
            <w:vAlign w:val="center"/>
            <w:hideMark/>
          </w:tcPr>
          <w:p w14:paraId="64188619" w14:textId="77777777" w:rsidR="00710004" w:rsidRDefault="002D002D">
            <w:pPr>
              <w:pStyle w:val="normal-000070"/>
            </w:pPr>
            <w:r>
              <w:rPr>
                <w:rStyle w:val="defaultparagraphfont-000028"/>
              </w:rPr>
              <w:t>Pokrenuti CNC stroj.</w:t>
            </w:r>
            <w:r>
              <w:t xml:space="preserve"> </w:t>
            </w:r>
          </w:p>
        </w:tc>
        <w:tc>
          <w:tcPr>
            <w:tcW w:w="4260" w:type="dxa"/>
            <w:tcBorders>
              <w:top w:val="single" w:sz="6" w:space="0" w:color="auto"/>
              <w:left w:val="single" w:sz="12" w:space="0" w:color="auto"/>
              <w:bottom w:val="single" w:sz="6" w:space="0" w:color="auto"/>
              <w:right w:val="single" w:sz="12" w:space="0" w:color="auto"/>
            </w:tcBorders>
            <w:tcMar>
              <w:top w:w="0" w:type="dxa"/>
              <w:left w:w="90" w:type="dxa"/>
              <w:bottom w:w="0" w:type="dxa"/>
              <w:right w:w="90" w:type="dxa"/>
            </w:tcMar>
            <w:vAlign w:val="center"/>
            <w:hideMark/>
          </w:tcPr>
          <w:p w14:paraId="1BDD4CEB" w14:textId="77777777" w:rsidR="00710004" w:rsidRDefault="002D002D">
            <w:pPr>
              <w:pStyle w:val="normal-000070"/>
            </w:pPr>
            <w:r>
              <w:rPr>
                <w:rStyle w:val="defaultparagraphfont-000028"/>
              </w:rPr>
              <w:t>Objasniti radne osi stroja, referentne točke i redoslijed pokretanja stroja.</w:t>
            </w:r>
            <w:r>
              <w:t xml:space="preserve"> </w:t>
            </w:r>
          </w:p>
        </w:tc>
      </w:tr>
      <w:tr w:rsidR="00710004" w14:paraId="6D4776E3" w14:textId="77777777">
        <w:tc>
          <w:tcPr>
            <w:tcW w:w="4260" w:type="dxa"/>
            <w:gridSpan w:val="2"/>
            <w:tcBorders>
              <w:top w:val="single" w:sz="6" w:space="0" w:color="auto"/>
              <w:left w:val="single" w:sz="12" w:space="0" w:color="auto"/>
              <w:bottom w:val="single" w:sz="6" w:space="0" w:color="auto"/>
              <w:right w:val="single" w:sz="12" w:space="0" w:color="auto"/>
            </w:tcBorders>
            <w:tcMar>
              <w:top w:w="0" w:type="dxa"/>
              <w:left w:w="90" w:type="dxa"/>
              <w:bottom w:w="0" w:type="dxa"/>
              <w:right w:w="90" w:type="dxa"/>
            </w:tcMar>
            <w:vAlign w:val="center"/>
            <w:hideMark/>
          </w:tcPr>
          <w:p w14:paraId="10028F6D" w14:textId="77777777" w:rsidR="00710004" w:rsidRDefault="002D002D">
            <w:pPr>
              <w:pStyle w:val="normal-000070"/>
            </w:pPr>
            <w:r>
              <w:rPr>
                <w:rStyle w:val="defaultparagraphfont-000028"/>
              </w:rPr>
              <w:t>Pripremiti rezni alat s obzirom na tehnološki postupak.</w:t>
            </w:r>
            <w:r>
              <w:t xml:space="preserve"> </w:t>
            </w:r>
          </w:p>
        </w:tc>
        <w:tc>
          <w:tcPr>
            <w:tcW w:w="4260" w:type="dxa"/>
            <w:tcBorders>
              <w:top w:val="single" w:sz="6" w:space="0" w:color="auto"/>
              <w:left w:val="single" w:sz="12" w:space="0" w:color="auto"/>
              <w:bottom w:val="single" w:sz="6" w:space="0" w:color="auto"/>
              <w:right w:val="single" w:sz="12" w:space="0" w:color="auto"/>
            </w:tcBorders>
            <w:tcMar>
              <w:top w:w="0" w:type="dxa"/>
              <w:left w:w="90" w:type="dxa"/>
              <w:bottom w:w="0" w:type="dxa"/>
              <w:right w:w="90" w:type="dxa"/>
            </w:tcMar>
            <w:vAlign w:val="center"/>
            <w:hideMark/>
          </w:tcPr>
          <w:p w14:paraId="4D450E6E" w14:textId="77777777" w:rsidR="00710004" w:rsidRDefault="002D002D">
            <w:pPr>
              <w:pStyle w:val="normal-000070"/>
            </w:pPr>
            <w:r>
              <w:rPr>
                <w:rStyle w:val="defaultparagraphfont-000028"/>
              </w:rPr>
              <w:t>Odabrati rezni alat s obzirom na tehnološki postupak.</w:t>
            </w:r>
            <w:r>
              <w:t xml:space="preserve"> </w:t>
            </w:r>
          </w:p>
        </w:tc>
      </w:tr>
      <w:tr w:rsidR="00710004" w14:paraId="22E59C5B" w14:textId="77777777">
        <w:tc>
          <w:tcPr>
            <w:tcW w:w="4260" w:type="dxa"/>
            <w:gridSpan w:val="2"/>
            <w:tcBorders>
              <w:top w:val="single" w:sz="6" w:space="0" w:color="auto"/>
              <w:left w:val="single" w:sz="12" w:space="0" w:color="auto"/>
              <w:bottom w:val="single" w:sz="6" w:space="0" w:color="auto"/>
              <w:right w:val="single" w:sz="12" w:space="0" w:color="auto"/>
            </w:tcBorders>
            <w:tcMar>
              <w:top w:w="0" w:type="dxa"/>
              <w:left w:w="90" w:type="dxa"/>
              <w:bottom w:w="0" w:type="dxa"/>
              <w:right w:w="90" w:type="dxa"/>
            </w:tcMar>
            <w:vAlign w:val="center"/>
            <w:hideMark/>
          </w:tcPr>
          <w:p w14:paraId="69A8D601" w14:textId="77777777" w:rsidR="00710004" w:rsidRDefault="002D002D">
            <w:pPr>
              <w:pStyle w:val="normal-000070"/>
            </w:pPr>
            <w:r>
              <w:rPr>
                <w:rStyle w:val="defaultparagraphfont-000028"/>
              </w:rPr>
              <w:t>Koristiti rezni alat s obzirom na tehnološki postupak.</w:t>
            </w:r>
            <w:r>
              <w:t xml:space="preserve"> </w:t>
            </w:r>
          </w:p>
        </w:tc>
        <w:tc>
          <w:tcPr>
            <w:tcW w:w="4260" w:type="dxa"/>
            <w:tcBorders>
              <w:top w:val="single" w:sz="6" w:space="0" w:color="auto"/>
              <w:left w:val="single" w:sz="12" w:space="0" w:color="auto"/>
              <w:bottom w:val="single" w:sz="6" w:space="0" w:color="auto"/>
              <w:right w:val="single" w:sz="12" w:space="0" w:color="auto"/>
            </w:tcBorders>
            <w:tcMar>
              <w:top w:w="0" w:type="dxa"/>
              <w:left w:w="90" w:type="dxa"/>
              <w:bottom w:w="0" w:type="dxa"/>
              <w:right w:w="90" w:type="dxa"/>
            </w:tcMar>
            <w:vAlign w:val="center"/>
            <w:hideMark/>
          </w:tcPr>
          <w:p w14:paraId="0D26C1CD" w14:textId="77777777" w:rsidR="00710004" w:rsidRDefault="002D002D">
            <w:pPr>
              <w:pStyle w:val="normal-000070"/>
            </w:pPr>
            <w:r>
              <w:rPr>
                <w:rStyle w:val="defaultparagraphfont-000028"/>
              </w:rPr>
              <w:t>Korigirati dimenzije alata u svrhu postizanja zadanih tolerancija.</w:t>
            </w:r>
            <w:r>
              <w:t xml:space="preserve"> </w:t>
            </w:r>
          </w:p>
        </w:tc>
      </w:tr>
      <w:tr w:rsidR="00710004" w14:paraId="7224E4DC" w14:textId="77777777">
        <w:tc>
          <w:tcPr>
            <w:tcW w:w="4260" w:type="dxa"/>
            <w:gridSpan w:val="2"/>
            <w:tcBorders>
              <w:top w:val="single" w:sz="6" w:space="0" w:color="auto"/>
              <w:left w:val="single" w:sz="12" w:space="0" w:color="auto"/>
              <w:bottom w:val="single" w:sz="6" w:space="0" w:color="auto"/>
              <w:right w:val="single" w:sz="12" w:space="0" w:color="auto"/>
            </w:tcBorders>
            <w:tcMar>
              <w:top w:w="0" w:type="dxa"/>
              <w:left w:w="90" w:type="dxa"/>
              <w:bottom w:w="0" w:type="dxa"/>
              <w:right w:w="90" w:type="dxa"/>
            </w:tcMar>
            <w:vAlign w:val="center"/>
            <w:hideMark/>
          </w:tcPr>
          <w:p w14:paraId="5DAC2274" w14:textId="77777777" w:rsidR="00710004" w:rsidRDefault="002D002D">
            <w:pPr>
              <w:pStyle w:val="normal-000070"/>
            </w:pPr>
            <w:r>
              <w:rPr>
                <w:rStyle w:val="defaultparagraphfont-000028"/>
              </w:rPr>
              <w:t>Poslužiti CNC stroj alatom.</w:t>
            </w:r>
            <w:r>
              <w:t xml:space="preserve"> </w:t>
            </w:r>
          </w:p>
        </w:tc>
        <w:tc>
          <w:tcPr>
            <w:tcW w:w="4260" w:type="dxa"/>
            <w:tcBorders>
              <w:top w:val="single" w:sz="6" w:space="0" w:color="auto"/>
              <w:left w:val="single" w:sz="12" w:space="0" w:color="auto"/>
              <w:bottom w:val="single" w:sz="6" w:space="0" w:color="auto"/>
              <w:right w:val="single" w:sz="12" w:space="0" w:color="auto"/>
            </w:tcBorders>
            <w:tcMar>
              <w:top w:w="0" w:type="dxa"/>
              <w:left w:w="90" w:type="dxa"/>
              <w:bottom w:w="0" w:type="dxa"/>
              <w:right w:w="90" w:type="dxa"/>
            </w:tcMar>
            <w:vAlign w:val="center"/>
            <w:hideMark/>
          </w:tcPr>
          <w:p w14:paraId="2FB29C5A" w14:textId="77777777" w:rsidR="00710004" w:rsidRDefault="002D002D">
            <w:pPr>
              <w:pStyle w:val="normal-000070"/>
            </w:pPr>
            <w:r>
              <w:rPr>
                <w:rStyle w:val="defaultparagraphfont-000028"/>
              </w:rPr>
              <w:t>Umetnuti rezni alat po rednom mjestu, koje je navedeno planom alata.</w:t>
            </w:r>
            <w:r>
              <w:t xml:space="preserve"> </w:t>
            </w:r>
          </w:p>
        </w:tc>
      </w:tr>
      <w:tr w:rsidR="00710004" w14:paraId="63C5FFB8" w14:textId="77777777">
        <w:tc>
          <w:tcPr>
            <w:tcW w:w="4260" w:type="dxa"/>
            <w:gridSpan w:val="2"/>
            <w:tcBorders>
              <w:top w:val="single" w:sz="6" w:space="0" w:color="auto"/>
              <w:left w:val="single" w:sz="12" w:space="0" w:color="auto"/>
              <w:bottom w:val="single" w:sz="6" w:space="0" w:color="auto"/>
              <w:right w:val="single" w:sz="12" w:space="0" w:color="auto"/>
            </w:tcBorders>
            <w:tcMar>
              <w:top w:w="0" w:type="dxa"/>
              <w:left w:w="90" w:type="dxa"/>
              <w:bottom w:w="0" w:type="dxa"/>
              <w:right w:w="90" w:type="dxa"/>
            </w:tcMar>
            <w:vAlign w:val="center"/>
            <w:hideMark/>
          </w:tcPr>
          <w:p w14:paraId="0C6CC6A8" w14:textId="77777777" w:rsidR="00710004" w:rsidRDefault="002D002D">
            <w:pPr>
              <w:pStyle w:val="normal-000070"/>
            </w:pPr>
            <w:r>
              <w:rPr>
                <w:rStyle w:val="defaultparagraphfont-000028"/>
              </w:rPr>
              <w:t>Pripremiti stezne naprave.</w:t>
            </w:r>
            <w:r>
              <w:t xml:space="preserve"> </w:t>
            </w:r>
          </w:p>
        </w:tc>
        <w:tc>
          <w:tcPr>
            <w:tcW w:w="4260" w:type="dxa"/>
            <w:tcBorders>
              <w:top w:val="single" w:sz="6" w:space="0" w:color="auto"/>
              <w:left w:val="single" w:sz="12" w:space="0" w:color="auto"/>
              <w:bottom w:val="single" w:sz="6" w:space="0" w:color="auto"/>
              <w:right w:val="single" w:sz="12" w:space="0" w:color="auto"/>
            </w:tcBorders>
            <w:tcMar>
              <w:top w:w="0" w:type="dxa"/>
              <w:left w:w="90" w:type="dxa"/>
              <w:bottom w:w="0" w:type="dxa"/>
              <w:right w:w="90" w:type="dxa"/>
            </w:tcMar>
            <w:vAlign w:val="center"/>
            <w:hideMark/>
          </w:tcPr>
          <w:p w14:paraId="440DE2E3" w14:textId="77777777" w:rsidR="00710004" w:rsidRDefault="002D002D">
            <w:pPr>
              <w:pStyle w:val="normal-000070"/>
            </w:pPr>
            <w:r>
              <w:rPr>
                <w:rStyle w:val="defaultparagraphfont-000028"/>
              </w:rPr>
              <w:t>Provjeriti ispravnost i funkcionalnost stezne naprave.</w:t>
            </w:r>
            <w:r>
              <w:t xml:space="preserve"> </w:t>
            </w:r>
          </w:p>
        </w:tc>
      </w:tr>
      <w:tr w:rsidR="00710004" w14:paraId="09D50933" w14:textId="77777777">
        <w:tc>
          <w:tcPr>
            <w:tcW w:w="4260" w:type="dxa"/>
            <w:gridSpan w:val="2"/>
            <w:tcBorders>
              <w:top w:val="single" w:sz="6" w:space="0" w:color="auto"/>
              <w:left w:val="single" w:sz="12" w:space="0" w:color="auto"/>
              <w:bottom w:val="single" w:sz="6" w:space="0" w:color="auto"/>
              <w:right w:val="single" w:sz="12" w:space="0" w:color="auto"/>
            </w:tcBorders>
            <w:tcMar>
              <w:top w:w="0" w:type="dxa"/>
              <w:left w:w="90" w:type="dxa"/>
              <w:bottom w:w="0" w:type="dxa"/>
              <w:right w:w="90" w:type="dxa"/>
            </w:tcMar>
            <w:vAlign w:val="center"/>
            <w:hideMark/>
          </w:tcPr>
          <w:p w14:paraId="3DF02D34" w14:textId="77777777" w:rsidR="00710004" w:rsidRDefault="002D002D">
            <w:pPr>
              <w:pStyle w:val="normal-000070"/>
            </w:pPr>
            <w:r>
              <w:rPr>
                <w:rStyle w:val="defaultparagraphfont-000028"/>
              </w:rPr>
              <w:t>Odrediti nul točke.</w:t>
            </w:r>
            <w:r>
              <w:t xml:space="preserve"> </w:t>
            </w:r>
          </w:p>
        </w:tc>
        <w:tc>
          <w:tcPr>
            <w:tcW w:w="4260" w:type="dxa"/>
            <w:tcBorders>
              <w:top w:val="single" w:sz="6" w:space="0" w:color="auto"/>
              <w:left w:val="single" w:sz="12" w:space="0" w:color="auto"/>
              <w:bottom w:val="single" w:sz="6" w:space="0" w:color="auto"/>
              <w:right w:val="single" w:sz="12" w:space="0" w:color="auto"/>
            </w:tcBorders>
            <w:tcMar>
              <w:top w:w="0" w:type="dxa"/>
              <w:left w:w="90" w:type="dxa"/>
              <w:bottom w:w="0" w:type="dxa"/>
              <w:right w:w="90" w:type="dxa"/>
            </w:tcMar>
            <w:vAlign w:val="center"/>
            <w:hideMark/>
          </w:tcPr>
          <w:p w14:paraId="42030B4B" w14:textId="77777777" w:rsidR="00710004" w:rsidRDefault="002D002D">
            <w:pPr>
              <w:pStyle w:val="normal-000070"/>
            </w:pPr>
            <w:r>
              <w:rPr>
                <w:rStyle w:val="defaultparagraphfont-000028"/>
              </w:rPr>
              <w:t>Umjeriti nul točku zadanu u tehnološkoj dokumentaciji.</w:t>
            </w:r>
            <w:r>
              <w:t xml:space="preserve"> </w:t>
            </w:r>
          </w:p>
        </w:tc>
      </w:tr>
      <w:tr w:rsidR="00710004" w14:paraId="0573F728" w14:textId="77777777">
        <w:tc>
          <w:tcPr>
            <w:tcW w:w="4260" w:type="dxa"/>
            <w:gridSpan w:val="2"/>
            <w:tcBorders>
              <w:top w:val="single" w:sz="6" w:space="0" w:color="auto"/>
              <w:left w:val="single" w:sz="12" w:space="0" w:color="auto"/>
              <w:bottom w:val="single" w:sz="6" w:space="0" w:color="auto"/>
              <w:right w:val="single" w:sz="12" w:space="0" w:color="auto"/>
            </w:tcBorders>
            <w:tcMar>
              <w:top w:w="0" w:type="dxa"/>
              <w:left w:w="90" w:type="dxa"/>
              <w:bottom w:w="0" w:type="dxa"/>
              <w:right w:w="90" w:type="dxa"/>
            </w:tcMar>
            <w:vAlign w:val="center"/>
            <w:hideMark/>
          </w:tcPr>
          <w:p w14:paraId="4CCEB1E8" w14:textId="77777777" w:rsidR="00710004" w:rsidRDefault="002D002D">
            <w:pPr>
              <w:pStyle w:val="normal-000070"/>
            </w:pPr>
            <w:r>
              <w:rPr>
                <w:rStyle w:val="defaultparagraphfont-000028"/>
              </w:rPr>
              <w:t>Stegnuti obradak.</w:t>
            </w:r>
            <w:r>
              <w:t xml:space="preserve"> </w:t>
            </w:r>
          </w:p>
        </w:tc>
        <w:tc>
          <w:tcPr>
            <w:tcW w:w="4260" w:type="dxa"/>
            <w:tcBorders>
              <w:top w:val="single" w:sz="6" w:space="0" w:color="auto"/>
              <w:left w:val="single" w:sz="12" w:space="0" w:color="auto"/>
              <w:bottom w:val="single" w:sz="6" w:space="0" w:color="auto"/>
              <w:right w:val="single" w:sz="12" w:space="0" w:color="auto"/>
            </w:tcBorders>
            <w:tcMar>
              <w:top w:w="0" w:type="dxa"/>
              <w:left w:w="90" w:type="dxa"/>
              <w:bottom w:w="0" w:type="dxa"/>
              <w:right w:w="90" w:type="dxa"/>
            </w:tcMar>
            <w:vAlign w:val="center"/>
            <w:hideMark/>
          </w:tcPr>
          <w:p w14:paraId="308BFCF4" w14:textId="77777777" w:rsidR="00710004" w:rsidRDefault="002D002D">
            <w:pPr>
              <w:pStyle w:val="normal-000070"/>
            </w:pPr>
            <w:r>
              <w:rPr>
                <w:rStyle w:val="defaultparagraphfont-000028"/>
              </w:rPr>
              <w:t>Predvidjeti izvedivost obrade u odnosu sa stezanje obratka.</w:t>
            </w:r>
            <w:r>
              <w:t xml:space="preserve"> </w:t>
            </w:r>
          </w:p>
        </w:tc>
      </w:tr>
      <w:tr w:rsidR="00710004" w14:paraId="1310F5D5" w14:textId="77777777">
        <w:tc>
          <w:tcPr>
            <w:tcW w:w="4260" w:type="dxa"/>
            <w:gridSpan w:val="2"/>
            <w:tcBorders>
              <w:top w:val="single" w:sz="6" w:space="0" w:color="auto"/>
              <w:left w:val="single" w:sz="12" w:space="0" w:color="auto"/>
              <w:bottom w:val="single" w:sz="6" w:space="0" w:color="auto"/>
              <w:right w:val="single" w:sz="12" w:space="0" w:color="auto"/>
            </w:tcBorders>
            <w:tcMar>
              <w:top w:w="0" w:type="dxa"/>
              <w:left w:w="90" w:type="dxa"/>
              <w:bottom w:w="0" w:type="dxa"/>
              <w:right w:w="90" w:type="dxa"/>
            </w:tcMar>
            <w:vAlign w:val="center"/>
            <w:hideMark/>
          </w:tcPr>
          <w:p w14:paraId="4CDD7D31" w14:textId="77777777" w:rsidR="00710004" w:rsidRDefault="002D002D">
            <w:pPr>
              <w:pStyle w:val="normal-000070"/>
            </w:pPr>
            <w:r>
              <w:rPr>
                <w:rStyle w:val="defaultparagraphfont-000028"/>
              </w:rPr>
              <w:t>Provjeriti stanja rashladne tekućine i sredstava za podmazivanje uz vođenje evidencije.</w:t>
            </w:r>
            <w:r>
              <w:t xml:space="preserve"> </w:t>
            </w:r>
          </w:p>
        </w:tc>
        <w:tc>
          <w:tcPr>
            <w:tcW w:w="4260" w:type="dxa"/>
            <w:tcBorders>
              <w:top w:val="single" w:sz="6" w:space="0" w:color="auto"/>
              <w:left w:val="single" w:sz="12" w:space="0" w:color="auto"/>
              <w:bottom w:val="single" w:sz="6" w:space="0" w:color="auto"/>
              <w:right w:val="single" w:sz="12" w:space="0" w:color="auto"/>
            </w:tcBorders>
            <w:tcMar>
              <w:top w:w="0" w:type="dxa"/>
              <w:left w:w="90" w:type="dxa"/>
              <w:bottom w:w="0" w:type="dxa"/>
              <w:right w:w="90" w:type="dxa"/>
            </w:tcMar>
            <w:vAlign w:val="center"/>
            <w:hideMark/>
          </w:tcPr>
          <w:p w14:paraId="68189B76" w14:textId="77777777" w:rsidR="00710004" w:rsidRDefault="002D002D">
            <w:pPr>
              <w:pStyle w:val="normal-000070"/>
            </w:pPr>
            <w:r>
              <w:rPr>
                <w:rStyle w:val="defaultparagraphfont-000028"/>
              </w:rPr>
              <w:t>Objasniti svojstva rashladnih tekućina i sredstava za podmazivanje.</w:t>
            </w:r>
            <w:r>
              <w:t xml:space="preserve"> </w:t>
            </w:r>
          </w:p>
        </w:tc>
      </w:tr>
      <w:tr w:rsidR="00710004" w14:paraId="520BCBA6" w14:textId="77777777">
        <w:tc>
          <w:tcPr>
            <w:tcW w:w="4260" w:type="dxa"/>
            <w:gridSpan w:val="2"/>
            <w:tcBorders>
              <w:top w:val="single" w:sz="6" w:space="0" w:color="auto"/>
              <w:left w:val="single" w:sz="12" w:space="0" w:color="auto"/>
              <w:bottom w:val="single" w:sz="6" w:space="0" w:color="auto"/>
              <w:right w:val="single" w:sz="12" w:space="0" w:color="auto"/>
            </w:tcBorders>
            <w:tcMar>
              <w:top w:w="0" w:type="dxa"/>
              <w:left w:w="90" w:type="dxa"/>
              <w:bottom w:w="0" w:type="dxa"/>
              <w:right w:w="90" w:type="dxa"/>
            </w:tcMar>
            <w:vAlign w:val="center"/>
            <w:hideMark/>
          </w:tcPr>
          <w:p w14:paraId="0CB39871" w14:textId="77777777" w:rsidR="00710004" w:rsidRDefault="002D002D">
            <w:pPr>
              <w:pStyle w:val="normal-000070"/>
            </w:pPr>
            <w:r>
              <w:rPr>
                <w:rStyle w:val="defaultparagraphfont-000028"/>
              </w:rPr>
              <w:t xml:space="preserve">Pratiti tijek </w:t>
            </w:r>
            <w:r>
              <w:rPr>
                <w:rStyle w:val="defaultparagraphfont-000028"/>
              </w:rPr>
              <w:t>procesa obrade.</w:t>
            </w:r>
            <w:r>
              <w:t xml:space="preserve"> </w:t>
            </w:r>
          </w:p>
        </w:tc>
        <w:tc>
          <w:tcPr>
            <w:tcW w:w="4260" w:type="dxa"/>
            <w:tcBorders>
              <w:top w:val="single" w:sz="6" w:space="0" w:color="auto"/>
              <w:left w:val="single" w:sz="12" w:space="0" w:color="auto"/>
              <w:bottom w:val="single" w:sz="6" w:space="0" w:color="auto"/>
              <w:right w:val="single" w:sz="12" w:space="0" w:color="auto"/>
            </w:tcBorders>
            <w:tcMar>
              <w:top w:w="0" w:type="dxa"/>
              <w:left w:w="90" w:type="dxa"/>
              <w:bottom w:w="0" w:type="dxa"/>
              <w:right w:w="90" w:type="dxa"/>
            </w:tcMar>
            <w:vAlign w:val="center"/>
            <w:hideMark/>
          </w:tcPr>
          <w:p w14:paraId="60EBD308" w14:textId="77777777" w:rsidR="00710004" w:rsidRDefault="002D002D">
            <w:pPr>
              <w:pStyle w:val="normal-000070"/>
            </w:pPr>
            <w:r>
              <w:rPr>
                <w:rStyle w:val="defaultparagraphfont-000028"/>
              </w:rPr>
              <w:t>Identificirati vizualne utjecaje tijekom obrade.</w:t>
            </w:r>
            <w:r>
              <w:t xml:space="preserve"> </w:t>
            </w:r>
          </w:p>
        </w:tc>
      </w:tr>
      <w:tr w:rsidR="00710004" w14:paraId="4B59E703" w14:textId="77777777">
        <w:tc>
          <w:tcPr>
            <w:tcW w:w="4260" w:type="dxa"/>
            <w:gridSpan w:val="2"/>
            <w:tcBorders>
              <w:top w:val="single" w:sz="6" w:space="0" w:color="auto"/>
              <w:left w:val="single" w:sz="12" w:space="0" w:color="auto"/>
              <w:bottom w:val="single" w:sz="6" w:space="0" w:color="auto"/>
              <w:right w:val="single" w:sz="12" w:space="0" w:color="auto"/>
            </w:tcBorders>
            <w:tcMar>
              <w:top w:w="0" w:type="dxa"/>
              <w:left w:w="90" w:type="dxa"/>
              <w:bottom w:w="0" w:type="dxa"/>
              <w:right w:w="90" w:type="dxa"/>
            </w:tcMar>
            <w:vAlign w:val="center"/>
            <w:hideMark/>
          </w:tcPr>
          <w:p w14:paraId="29906ECE" w14:textId="77777777" w:rsidR="00710004" w:rsidRDefault="002D002D">
            <w:pPr>
              <w:pStyle w:val="normal-000070"/>
            </w:pPr>
            <w:r>
              <w:rPr>
                <w:rStyle w:val="defaultparagraphfont-000028"/>
              </w:rPr>
              <w:t>Mjeriti obradak tijekom procesa obrade.</w:t>
            </w:r>
            <w:r>
              <w:t xml:space="preserve"> </w:t>
            </w:r>
          </w:p>
        </w:tc>
        <w:tc>
          <w:tcPr>
            <w:tcW w:w="4260" w:type="dxa"/>
            <w:tcBorders>
              <w:top w:val="single" w:sz="6" w:space="0" w:color="auto"/>
              <w:left w:val="single" w:sz="12" w:space="0" w:color="auto"/>
              <w:bottom w:val="single" w:sz="6" w:space="0" w:color="auto"/>
              <w:right w:val="single" w:sz="12" w:space="0" w:color="auto"/>
            </w:tcBorders>
            <w:tcMar>
              <w:top w:w="0" w:type="dxa"/>
              <w:left w:w="90" w:type="dxa"/>
              <w:bottom w:w="0" w:type="dxa"/>
              <w:right w:w="90" w:type="dxa"/>
            </w:tcMar>
            <w:vAlign w:val="center"/>
            <w:hideMark/>
          </w:tcPr>
          <w:p w14:paraId="24F7A3F6" w14:textId="77777777" w:rsidR="00710004" w:rsidRDefault="002D002D">
            <w:pPr>
              <w:pStyle w:val="normal-000070"/>
            </w:pPr>
            <w:r>
              <w:rPr>
                <w:rStyle w:val="defaultparagraphfont-000028"/>
              </w:rPr>
              <w:t>Odabrati mjerne instrumente i kontrolnike za zadano mjerenje.</w:t>
            </w:r>
            <w:r>
              <w:t xml:space="preserve"> </w:t>
            </w:r>
          </w:p>
        </w:tc>
      </w:tr>
      <w:tr w:rsidR="00710004" w14:paraId="2619372C" w14:textId="77777777">
        <w:tc>
          <w:tcPr>
            <w:tcW w:w="4260" w:type="dxa"/>
            <w:gridSpan w:val="2"/>
            <w:tcBorders>
              <w:top w:val="single" w:sz="6" w:space="0" w:color="auto"/>
              <w:left w:val="single" w:sz="12" w:space="0" w:color="auto"/>
              <w:bottom w:val="single" w:sz="6" w:space="0" w:color="auto"/>
              <w:right w:val="single" w:sz="12" w:space="0" w:color="auto"/>
            </w:tcBorders>
            <w:tcMar>
              <w:top w:w="0" w:type="dxa"/>
              <w:left w:w="90" w:type="dxa"/>
              <w:bottom w:w="0" w:type="dxa"/>
              <w:right w:w="90" w:type="dxa"/>
            </w:tcMar>
            <w:vAlign w:val="center"/>
            <w:hideMark/>
          </w:tcPr>
          <w:p w14:paraId="53004557" w14:textId="77777777" w:rsidR="00710004" w:rsidRDefault="002D002D">
            <w:pPr>
              <w:pStyle w:val="normal-000070"/>
            </w:pPr>
            <w:r>
              <w:rPr>
                <w:rStyle w:val="defaultparagraphfont-000028"/>
              </w:rPr>
              <w:t>Voditi evidenciju rada na CNC stroju.</w:t>
            </w:r>
            <w:r>
              <w:t xml:space="preserve"> </w:t>
            </w:r>
          </w:p>
        </w:tc>
        <w:tc>
          <w:tcPr>
            <w:tcW w:w="4260" w:type="dxa"/>
            <w:tcBorders>
              <w:top w:val="single" w:sz="6" w:space="0" w:color="auto"/>
              <w:left w:val="single" w:sz="12" w:space="0" w:color="auto"/>
              <w:bottom w:val="single" w:sz="6" w:space="0" w:color="auto"/>
              <w:right w:val="single" w:sz="12" w:space="0" w:color="auto"/>
            </w:tcBorders>
            <w:tcMar>
              <w:top w:w="0" w:type="dxa"/>
              <w:left w:w="90" w:type="dxa"/>
              <w:bottom w:w="0" w:type="dxa"/>
              <w:right w:w="90" w:type="dxa"/>
            </w:tcMar>
            <w:vAlign w:val="center"/>
            <w:hideMark/>
          </w:tcPr>
          <w:p w14:paraId="4C70FFFC" w14:textId="77777777" w:rsidR="00710004" w:rsidRDefault="002D002D">
            <w:pPr>
              <w:pStyle w:val="normal-000070"/>
            </w:pPr>
            <w:r>
              <w:rPr>
                <w:rStyle w:val="defaultparagraphfont-000028"/>
              </w:rPr>
              <w:t>Nabrojiti elemente evidencije rada na CNC stroju.</w:t>
            </w:r>
            <w:r>
              <w:t xml:space="preserve"> </w:t>
            </w:r>
          </w:p>
        </w:tc>
      </w:tr>
      <w:tr w:rsidR="00710004" w14:paraId="6EE74C97" w14:textId="77777777">
        <w:tc>
          <w:tcPr>
            <w:tcW w:w="4260" w:type="dxa"/>
            <w:gridSpan w:val="2"/>
            <w:tcBorders>
              <w:top w:val="single" w:sz="6" w:space="0" w:color="auto"/>
              <w:left w:val="single" w:sz="12" w:space="0" w:color="auto"/>
              <w:bottom w:val="single" w:sz="6" w:space="0" w:color="auto"/>
              <w:right w:val="single" w:sz="12" w:space="0" w:color="auto"/>
            </w:tcBorders>
            <w:tcMar>
              <w:top w:w="0" w:type="dxa"/>
              <w:left w:w="90" w:type="dxa"/>
              <w:bottom w:w="0" w:type="dxa"/>
              <w:right w:w="90" w:type="dxa"/>
            </w:tcMar>
            <w:vAlign w:val="center"/>
            <w:hideMark/>
          </w:tcPr>
          <w:p w14:paraId="3066578C" w14:textId="77777777" w:rsidR="00710004" w:rsidRDefault="002D002D">
            <w:pPr>
              <w:pStyle w:val="normal-000070"/>
            </w:pPr>
            <w:r>
              <w:rPr>
                <w:rStyle w:val="defaultparagraphfont-000028"/>
              </w:rPr>
              <w:t>Zamijeniti neispravne rezne alate.</w:t>
            </w:r>
            <w:r>
              <w:t xml:space="preserve"> </w:t>
            </w:r>
          </w:p>
        </w:tc>
        <w:tc>
          <w:tcPr>
            <w:tcW w:w="4260" w:type="dxa"/>
            <w:tcBorders>
              <w:top w:val="single" w:sz="6" w:space="0" w:color="auto"/>
              <w:left w:val="single" w:sz="12" w:space="0" w:color="auto"/>
              <w:bottom w:val="single" w:sz="6" w:space="0" w:color="auto"/>
              <w:right w:val="single" w:sz="12" w:space="0" w:color="auto"/>
            </w:tcBorders>
            <w:tcMar>
              <w:top w:w="0" w:type="dxa"/>
              <w:left w:w="90" w:type="dxa"/>
              <w:bottom w:w="0" w:type="dxa"/>
              <w:right w:w="90" w:type="dxa"/>
            </w:tcMar>
            <w:vAlign w:val="center"/>
            <w:hideMark/>
          </w:tcPr>
          <w:p w14:paraId="6139510D" w14:textId="77777777" w:rsidR="00710004" w:rsidRDefault="002D002D">
            <w:pPr>
              <w:pStyle w:val="normal-000070"/>
            </w:pPr>
            <w:r>
              <w:rPr>
                <w:rStyle w:val="defaultparagraphfont-000028"/>
              </w:rPr>
              <w:t>Predvidjeti iskoristivost alata u zadanim uvjetima.</w:t>
            </w:r>
            <w:r>
              <w:t xml:space="preserve"> </w:t>
            </w:r>
          </w:p>
        </w:tc>
      </w:tr>
      <w:tr w:rsidR="00710004" w14:paraId="1D116EEB" w14:textId="77777777">
        <w:tc>
          <w:tcPr>
            <w:tcW w:w="4260" w:type="dxa"/>
            <w:gridSpan w:val="2"/>
            <w:tcBorders>
              <w:top w:val="single" w:sz="6" w:space="0" w:color="auto"/>
              <w:left w:val="single" w:sz="12" w:space="0" w:color="auto"/>
              <w:bottom w:val="single" w:sz="6" w:space="0" w:color="auto"/>
              <w:right w:val="single" w:sz="12" w:space="0" w:color="auto"/>
            </w:tcBorders>
            <w:tcMar>
              <w:top w:w="0" w:type="dxa"/>
              <w:left w:w="90" w:type="dxa"/>
              <w:bottom w:w="0" w:type="dxa"/>
              <w:right w:w="90" w:type="dxa"/>
            </w:tcMar>
            <w:vAlign w:val="center"/>
            <w:hideMark/>
          </w:tcPr>
          <w:p w14:paraId="3A723A23" w14:textId="77777777" w:rsidR="00710004" w:rsidRDefault="002D002D">
            <w:pPr>
              <w:pStyle w:val="normal-000070"/>
            </w:pPr>
            <w:r>
              <w:rPr>
                <w:rStyle w:val="defaultparagraphfont-000028"/>
              </w:rPr>
              <w:t>Korigirati alate.</w:t>
            </w:r>
            <w:r>
              <w:t xml:space="preserve"> </w:t>
            </w:r>
          </w:p>
        </w:tc>
        <w:tc>
          <w:tcPr>
            <w:tcW w:w="4260" w:type="dxa"/>
            <w:tcBorders>
              <w:top w:val="single" w:sz="6" w:space="0" w:color="auto"/>
              <w:left w:val="single" w:sz="12" w:space="0" w:color="auto"/>
              <w:bottom w:val="single" w:sz="6" w:space="0" w:color="auto"/>
              <w:right w:val="single" w:sz="12" w:space="0" w:color="auto"/>
            </w:tcBorders>
            <w:tcMar>
              <w:top w:w="0" w:type="dxa"/>
              <w:left w:w="90" w:type="dxa"/>
              <w:bottom w:w="0" w:type="dxa"/>
              <w:right w:w="90" w:type="dxa"/>
            </w:tcMar>
            <w:vAlign w:val="center"/>
            <w:hideMark/>
          </w:tcPr>
          <w:p w14:paraId="4B2D1F2A" w14:textId="77777777" w:rsidR="00710004" w:rsidRDefault="002D002D">
            <w:pPr>
              <w:pStyle w:val="normal-000070"/>
            </w:pPr>
            <w:r>
              <w:rPr>
                <w:rStyle w:val="defaultparagraphfont-000028"/>
              </w:rPr>
              <w:t>Korigirati alat po dimenzijama.</w:t>
            </w:r>
            <w:r>
              <w:t xml:space="preserve"> </w:t>
            </w:r>
          </w:p>
        </w:tc>
      </w:tr>
      <w:tr w:rsidR="00710004" w14:paraId="25934E8B" w14:textId="77777777">
        <w:tc>
          <w:tcPr>
            <w:tcW w:w="4260" w:type="dxa"/>
            <w:gridSpan w:val="2"/>
            <w:tcBorders>
              <w:top w:val="single" w:sz="6" w:space="0" w:color="auto"/>
              <w:left w:val="single" w:sz="12" w:space="0" w:color="auto"/>
              <w:bottom w:val="single" w:sz="6" w:space="0" w:color="auto"/>
              <w:right w:val="single" w:sz="12" w:space="0" w:color="auto"/>
            </w:tcBorders>
            <w:tcMar>
              <w:top w:w="0" w:type="dxa"/>
              <w:left w:w="90" w:type="dxa"/>
              <w:bottom w:w="0" w:type="dxa"/>
              <w:right w:w="90" w:type="dxa"/>
            </w:tcMar>
            <w:vAlign w:val="center"/>
            <w:hideMark/>
          </w:tcPr>
          <w:p w14:paraId="40D8ECFC" w14:textId="77777777" w:rsidR="00710004" w:rsidRDefault="002D002D">
            <w:pPr>
              <w:pStyle w:val="normal-000078"/>
            </w:pPr>
            <w:r>
              <w:rPr>
                <w:rStyle w:val="defaultparagraphfont-000028"/>
              </w:rPr>
              <w:t>Korigirati CNC program.</w:t>
            </w:r>
            <w:r>
              <w:t xml:space="preserve"> </w:t>
            </w:r>
          </w:p>
        </w:tc>
        <w:tc>
          <w:tcPr>
            <w:tcW w:w="4260" w:type="dxa"/>
            <w:tcBorders>
              <w:top w:val="single" w:sz="6" w:space="0" w:color="auto"/>
              <w:left w:val="single" w:sz="12" w:space="0" w:color="auto"/>
              <w:bottom w:val="single" w:sz="6" w:space="0" w:color="auto"/>
              <w:right w:val="single" w:sz="12" w:space="0" w:color="auto"/>
            </w:tcBorders>
            <w:tcMar>
              <w:top w:w="0" w:type="dxa"/>
              <w:left w:w="90" w:type="dxa"/>
              <w:bottom w:w="0" w:type="dxa"/>
              <w:right w:w="90" w:type="dxa"/>
            </w:tcMar>
            <w:vAlign w:val="center"/>
            <w:hideMark/>
          </w:tcPr>
          <w:p w14:paraId="5D08618D" w14:textId="77777777" w:rsidR="00710004" w:rsidRDefault="002D002D">
            <w:pPr>
              <w:pStyle w:val="normal-000078"/>
            </w:pPr>
            <w:r>
              <w:rPr>
                <w:rStyle w:val="defaultparagraphfont-000028"/>
              </w:rPr>
              <w:t>Korigirati geometriju rezanja u CNC programu.</w:t>
            </w:r>
            <w:r>
              <w:t xml:space="preserve"> </w:t>
            </w:r>
          </w:p>
        </w:tc>
      </w:tr>
      <w:tr w:rsidR="00710004" w14:paraId="654378A2" w14:textId="77777777">
        <w:trPr>
          <w:trHeight w:val="375"/>
        </w:trPr>
        <w:tc>
          <w:tcPr>
            <w:tcW w:w="8535" w:type="dxa"/>
            <w:gridSpan w:val="3"/>
            <w:tcBorders>
              <w:top w:val="single" w:sz="6" w:space="0" w:color="auto"/>
              <w:left w:val="single" w:sz="12" w:space="0" w:color="auto"/>
              <w:bottom w:val="single" w:sz="6" w:space="0" w:color="auto"/>
              <w:right w:val="single" w:sz="12" w:space="0" w:color="auto"/>
            </w:tcBorders>
            <w:shd w:val="clear" w:color="auto" w:fill="BDD6EE"/>
            <w:tcMar>
              <w:top w:w="0" w:type="dxa"/>
              <w:left w:w="90" w:type="dxa"/>
              <w:bottom w:w="0" w:type="dxa"/>
              <w:right w:w="90" w:type="dxa"/>
            </w:tcMar>
            <w:vAlign w:val="center"/>
            <w:hideMark/>
          </w:tcPr>
          <w:p w14:paraId="1F38E8B0" w14:textId="77777777" w:rsidR="00710004" w:rsidRDefault="002D002D">
            <w:pPr>
              <w:pStyle w:val="normal-000078"/>
            </w:pPr>
            <w:r>
              <w:rPr>
                <w:rStyle w:val="defaultparagraphfont-000026"/>
              </w:rPr>
              <w:t xml:space="preserve">Dominantan nastavni sustav i opis načina ostvarivanja SIU </w:t>
            </w:r>
          </w:p>
        </w:tc>
      </w:tr>
      <w:tr w:rsidR="00710004" w14:paraId="578FE675" w14:textId="77777777">
        <w:trPr>
          <w:trHeight w:val="510"/>
        </w:trPr>
        <w:tc>
          <w:tcPr>
            <w:tcW w:w="8535" w:type="dxa"/>
            <w:gridSpan w:val="3"/>
            <w:tcBorders>
              <w:top w:val="single" w:sz="6" w:space="0" w:color="auto"/>
              <w:left w:val="single" w:sz="12" w:space="0" w:color="auto"/>
              <w:bottom w:val="single" w:sz="6" w:space="0" w:color="auto"/>
              <w:right w:val="single" w:sz="12" w:space="0" w:color="auto"/>
            </w:tcBorders>
            <w:tcMar>
              <w:top w:w="0" w:type="dxa"/>
              <w:left w:w="90" w:type="dxa"/>
              <w:bottom w:w="0" w:type="dxa"/>
              <w:right w:w="90" w:type="dxa"/>
            </w:tcMar>
            <w:hideMark/>
          </w:tcPr>
          <w:p w14:paraId="6877D0BE" w14:textId="77777777" w:rsidR="00710004" w:rsidRDefault="002D002D">
            <w:pPr>
              <w:pStyle w:val="normal-000167"/>
              <w:spacing w:before="0" w:after="0"/>
            </w:pPr>
            <w:r>
              <w:rPr>
                <w:rStyle w:val="defaultparagraphfont-000029"/>
              </w:rPr>
              <w:t xml:space="preserve">Dominantni nastavni sustav je </w:t>
            </w:r>
            <w:r>
              <w:rPr>
                <w:rStyle w:val="defaultparagraphfont-000813"/>
              </w:rPr>
              <w:t xml:space="preserve">učenje temeljeno na radu </w:t>
            </w:r>
            <w:r>
              <w:rPr>
                <w:rStyle w:val="defaultparagraphfont-000029"/>
              </w:rPr>
              <w:t xml:space="preserve">tijekom kojeg učenici u proizvodnom pogonu kod poslodavca u suradnji s mentorom primjenjuju radne procedure, zaštitna sredstva i zaštitnu opremu za rad na CNC stroju, koriste upute za rad na CNC stroju, poslužuju i provode jednostavne operacije na CNC stroju, prate proces rada, vode evidenciju i po potrebi korigiraju CNC </w:t>
            </w:r>
            <w:r>
              <w:rPr>
                <w:rStyle w:val="defaultparagraphfont-000029"/>
              </w:rPr>
              <w:lastRenderedPageBreak/>
              <w:t xml:space="preserve">program. </w:t>
            </w:r>
            <w:r>
              <w:rPr>
                <w:rStyle w:val="defaultparagraphfont-000028"/>
              </w:rPr>
              <w:t>Tijekom izvođenja zadanih aktivnosti mentor kod poslodavca prati, usmjerava i savjetuje učenike kako bi uspješno riješili zadatke.</w:t>
            </w:r>
            <w:r>
              <w:t xml:space="preserve"> </w:t>
            </w:r>
          </w:p>
        </w:tc>
      </w:tr>
      <w:tr w:rsidR="00710004" w14:paraId="147AE26B" w14:textId="77777777">
        <w:tc>
          <w:tcPr>
            <w:tcW w:w="1650" w:type="dxa"/>
            <w:tcBorders>
              <w:top w:val="single" w:sz="6" w:space="0" w:color="auto"/>
              <w:left w:val="single" w:sz="12" w:space="0" w:color="auto"/>
              <w:bottom w:val="single" w:sz="6" w:space="0" w:color="auto"/>
              <w:right w:val="single" w:sz="6" w:space="0" w:color="auto"/>
            </w:tcBorders>
            <w:shd w:val="clear" w:color="auto" w:fill="BDD6EE"/>
            <w:tcMar>
              <w:top w:w="0" w:type="dxa"/>
              <w:left w:w="90" w:type="dxa"/>
              <w:bottom w:w="0" w:type="dxa"/>
              <w:right w:w="90" w:type="dxa"/>
            </w:tcMar>
            <w:vAlign w:val="center"/>
            <w:hideMark/>
          </w:tcPr>
          <w:p w14:paraId="468903C0" w14:textId="77777777" w:rsidR="00710004" w:rsidRDefault="002D002D">
            <w:pPr>
              <w:pStyle w:val="normal-000078"/>
            </w:pPr>
            <w:r>
              <w:rPr>
                <w:rStyle w:val="defaultparagraphfont-000026"/>
              </w:rPr>
              <w:lastRenderedPageBreak/>
              <w:t xml:space="preserve">Nastavne cjeline/teme </w:t>
            </w:r>
          </w:p>
        </w:tc>
        <w:tc>
          <w:tcPr>
            <w:tcW w:w="6885" w:type="dxa"/>
            <w:gridSpan w:val="2"/>
            <w:tcBorders>
              <w:top w:val="single" w:sz="6" w:space="0" w:color="auto"/>
              <w:left w:val="single" w:sz="12" w:space="0" w:color="auto"/>
              <w:bottom w:val="single" w:sz="6" w:space="0" w:color="auto"/>
              <w:right w:val="single" w:sz="12" w:space="0" w:color="auto"/>
            </w:tcBorders>
            <w:tcMar>
              <w:top w:w="0" w:type="dxa"/>
              <w:left w:w="90" w:type="dxa"/>
              <w:bottom w:w="0" w:type="dxa"/>
              <w:right w:w="90" w:type="dxa"/>
            </w:tcMar>
            <w:vAlign w:val="center"/>
            <w:hideMark/>
          </w:tcPr>
          <w:p w14:paraId="1161B026" w14:textId="77777777" w:rsidR="00710004" w:rsidRDefault="002D002D">
            <w:pPr>
              <w:pStyle w:val="normal-000078"/>
            </w:pPr>
            <w:r>
              <w:rPr>
                <w:rStyle w:val="defaultparagraphfont-000028"/>
              </w:rPr>
              <w:t>1. Zaštitna sredstva i oprema za siguran rad na CNC stroju</w:t>
            </w:r>
            <w:r>
              <w:t xml:space="preserve"> </w:t>
            </w:r>
          </w:p>
          <w:p w14:paraId="6BAF5BA6" w14:textId="77777777" w:rsidR="00710004" w:rsidRDefault="002D002D">
            <w:pPr>
              <w:pStyle w:val="normal-000078"/>
            </w:pPr>
            <w:r>
              <w:rPr>
                <w:rStyle w:val="defaultparagraphfont-000028"/>
              </w:rPr>
              <w:t>2. Radne procedure u proizvodnom pogonu</w:t>
            </w:r>
            <w:r>
              <w:t xml:space="preserve"> </w:t>
            </w:r>
          </w:p>
          <w:p w14:paraId="415BD1D6" w14:textId="77777777" w:rsidR="00710004" w:rsidRDefault="002D002D">
            <w:pPr>
              <w:pStyle w:val="normal-000078"/>
            </w:pPr>
            <w:r>
              <w:rPr>
                <w:rStyle w:val="defaultparagraphfont-000028"/>
              </w:rPr>
              <w:t>3. Tehničko – tehnološka dokumentacia za rad na CNC stroju</w:t>
            </w:r>
            <w:r>
              <w:t xml:space="preserve"> </w:t>
            </w:r>
          </w:p>
          <w:p w14:paraId="7A8DD32F" w14:textId="77777777" w:rsidR="00710004" w:rsidRDefault="002D002D">
            <w:pPr>
              <w:pStyle w:val="normal-000078"/>
            </w:pPr>
            <w:r>
              <w:rPr>
                <w:rStyle w:val="defaultparagraphfont-000028"/>
              </w:rPr>
              <w:t xml:space="preserve">4. </w:t>
            </w:r>
            <w:r>
              <w:rPr>
                <w:rStyle w:val="defaultparagraphfont-000028"/>
              </w:rPr>
              <w:t>Priprema stroja</w:t>
            </w:r>
            <w:r>
              <w:t xml:space="preserve"> </w:t>
            </w:r>
          </w:p>
          <w:p w14:paraId="2DEBA71D" w14:textId="77777777" w:rsidR="00710004" w:rsidRDefault="002D002D">
            <w:pPr>
              <w:pStyle w:val="normal-000078"/>
            </w:pPr>
            <w:r>
              <w:rPr>
                <w:rStyle w:val="defaultparagraphfont-000028"/>
              </w:rPr>
              <w:t>5. Priprema alata</w:t>
            </w:r>
            <w:r>
              <w:t xml:space="preserve"> </w:t>
            </w:r>
          </w:p>
          <w:p w14:paraId="4476D2E2" w14:textId="77777777" w:rsidR="00710004" w:rsidRDefault="002D002D">
            <w:pPr>
              <w:pStyle w:val="normal-000078"/>
            </w:pPr>
            <w:r>
              <w:rPr>
                <w:rStyle w:val="defaultparagraphfont-000028"/>
              </w:rPr>
              <w:t>6. Priprema stezne naprave</w:t>
            </w:r>
            <w:r>
              <w:t xml:space="preserve"> </w:t>
            </w:r>
          </w:p>
          <w:p w14:paraId="1D850FA8" w14:textId="77777777" w:rsidR="00710004" w:rsidRDefault="002D002D">
            <w:pPr>
              <w:pStyle w:val="normal-000078"/>
            </w:pPr>
            <w:r>
              <w:rPr>
                <w:rStyle w:val="defaultparagraphfont-000028"/>
              </w:rPr>
              <w:t>7. Evidencija rada na CNC stroju</w:t>
            </w:r>
            <w:r>
              <w:t xml:space="preserve"> </w:t>
            </w:r>
          </w:p>
          <w:p w14:paraId="14B6548F" w14:textId="77777777" w:rsidR="00710004" w:rsidRDefault="002D002D">
            <w:pPr>
              <w:pStyle w:val="normal-000078"/>
            </w:pPr>
            <w:r>
              <w:rPr>
                <w:rStyle w:val="defaultparagraphfont-000028"/>
              </w:rPr>
              <w:t>8. Korekcija alata</w:t>
            </w:r>
            <w:r>
              <w:t xml:space="preserve"> </w:t>
            </w:r>
          </w:p>
          <w:p w14:paraId="31D6B217" w14:textId="77777777" w:rsidR="00710004" w:rsidRDefault="002D002D">
            <w:pPr>
              <w:pStyle w:val="normal-000078"/>
            </w:pPr>
            <w:r>
              <w:rPr>
                <w:rStyle w:val="defaultparagraphfont-000028"/>
              </w:rPr>
              <w:t>9. Korekcija CNC programa</w:t>
            </w:r>
            <w:r>
              <w:t xml:space="preserve"> </w:t>
            </w:r>
          </w:p>
        </w:tc>
      </w:tr>
      <w:tr w:rsidR="00710004" w14:paraId="22D39100" w14:textId="77777777">
        <w:trPr>
          <w:trHeight w:val="435"/>
        </w:trPr>
        <w:tc>
          <w:tcPr>
            <w:tcW w:w="8535" w:type="dxa"/>
            <w:gridSpan w:val="3"/>
            <w:tcBorders>
              <w:top w:val="single" w:sz="6" w:space="0" w:color="auto"/>
              <w:left w:val="single" w:sz="12" w:space="0" w:color="auto"/>
              <w:bottom w:val="single" w:sz="6" w:space="0" w:color="auto"/>
              <w:right w:val="single" w:sz="12" w:space="0" w:color="auto"/>
            </w:tcBorders>
            <w:shd w:val="clear" w:color="auto" w:fill="BDD6EE"/>
            <w:tcMar>
              <w:top w:w="0" w:type="dxa"/>
              <w:left w:w="90" w:type="dxa"/>
              <w:bottom w:w="0" w:type="dxa"/>
              <w:right w:w="90" w:type="dxa"/>
            </w:tcMar>
            <w:vAlign w:val="center"/>
            <w:hideMark/>
          </w:tcPr>
          <w:p w14:paraId="494CCFFA" w14:textId="77777777" w:rsidR="00710004" w:rsidRDefault="002D002D">
            <w:pPr>
              <w:pStyle w:val="normal-000078"/>
            </w:pPr>
            <w:r>
              <w:rPr>
                <w:rStyle w:val="defaultparagraphfont-000026"/>
              </w:rPr>
              <w:t xml:space="preserve">Načini i primjer vrednovanja </w:t>
            </w:r>
          </w:p>
        </w:tc>
      </w:tr>
      <w:tr w:rsidR="00710004" w14:paraId="60FD1917" w14:textId="77777777">
        <w:trPr>
          <w:trHeight w:val="510"/>
        </w:trPr>
        <w:tc>
          <w:tcPr>
            <w:tcW w:w="8535" w:type="dxa"/>
            <w:gridSpan w:val="3"/>
            <w:tcBorders>
              <w:top w:val="single" w:sz="6" w:space="0" w:color="auto"/>
              <w:left w:val="single" w:sz="12" w:space="0" w:color="auto"/>
              <w:bottom w:val="single" w:sz="6" w:space="0" w:color="auto"/>
              <w:right w:val="single" w:sz="12" w:space="0" w:color="auto"/>
            </w:tcBorders>
            <w:tcMar>
              <w:top w:w="0" w:type="dxa"/>
              <w:left w:w="90" w:type="dxa"/>
              <w:bottom w:w="0" w:type="dxa"/>
              <w:right w:w="90" w:type="dxa"/>
            </w:tcMar>
            <w:hideMark/>
          </w:tcPr>
          <w:p w14:paraId="296E650C" w14:textId="77777777" w:rsidR="00710004" w:rsidRDefault="002D002D">
            <w:pPr>
              <w:pStyle w:val="normal-000189"/>
            </w:pPr>
            <w:r>
              <w:rPr>
                <w:rStyle w:val="defaultparagraphfont-000026"/>
              </w:rPr>
              <w:t xml:space="preserve">Radna situacija: </w:t>
            </w:r>
          </w:p>
          <w:p w14:paraId="0B27521B" w14:textId="77777777" w:rsidR="00710004" w:rsidRDefault="002D002D">
            <w:pPr>
              <w:pStyle w:val="normal-000189"/>
            </w:pPr>
            <w:r>
              <w:rPr>
                <w:rStyle w:val="defaultparagraphfont-000028"/>
              </w:rPr>
              <w:t xml:space="preserve">Na temelju tehnološkog postupka predvidi </w:t>
            </w:r>
            <w:r>
              <w:rPr>
                <w:rStyle w:val="defaultparagraphfont-000028"/>
              </w:rPr>
              <w:t>odgovarajuća zaštitna sredstava i opremu, mjesta za prikupljanje otpada nastalog u proizvodnom procesu, njegovo razvrstavanje i zbrinjavanje, ali isto tako, da u proizvodnom pogonu tijekom pokretanja izradi nove pozicije, pripremi CNC stroj prema tehničkom nacrtu, listi alata, planu stezanja i tehnologiji izrade, predvidi opasnosti koje se mogu dogoditi u radu te osigura i koristi zaštitna sredstva za vrijeme rada stroja. Prije samog početka rada obvezno provjeri ispravnost CNC stroja (razinu rashladne teku</w:t>
            </w:r>
            <w:r>
              <w:rPr>
                <w:rStyle w:val="defaultparagraphfont-000028"/>
              </w:rPr>
              <w:t>ćine, provjeriti stanje sredstava za podmazivanje, osigurati stroj i okolinu stroja za siguran rad). U slučaju smjenskog rada, na radnom mjestu izmijeni informacije sa suradnicima. Budući da se stroj pušta u rad s unaprijed napravljenim CNC programom, izradi program na CNC stroju. Za vrijeme rada stroja pratit će proces obrade i upotrebu alata, kontrolirati proces izrade vizualno i auditivno te u slučaju grešaka, sam ih ispraviti ili postupati prema pravilniku tvrtke. Po završetku posla očistit će stroj, st</w:t>
            </w:r>
            <w:r>
              <w:rPr>
                <w:rStyle w:val="defaultparagraphfont-000028"/>
              </w:rPr>
              <w:t>ezne naprave i pripremiti ga za drugu operaciju.</w:t>
            </w:r>
            <w:r>
              <w:t xml:space="preserve"> </w:t>
            </w:r>
          </w:p>
          <w:p w14:paraId="7E8599FD" w14:textId="77777777" w:rsidR="00710004" w:rsidRDefault="002D002D">
            <w:pPr>
              <w:pStyle w:val="000806"/>
            </w:pPr>
            <w:r>
              <w:rPr>
                <w:rStyle w:val="000081"/>
              </w:rPr>
              <w:t>.</w:t>
            </w:r>
            <w:r>
              <w:t xml:space="preserve"> </w:t>
            </w:r>
            <w:r>
              <w:rPr>
                <w:rStyle w:val="defaultparagraphfont-000028"/>
              </w:rPr>
              <w:t xml:space="preserve">Prilikom provedbe zadatka potrebno je </w:t>
            </w:r>
          </w:p>
          <w:p w14:paraId="66718A5A" w14:textId="77777777" w:rsidR="00710004" w:rsidRDefault="002D002D">
            <w:pPr>
              <w:pStyle w:val="000945"/>
            </w:pPr>
            <w:r>
              <w:rPr>
                <w:rStyle w:val="000054"/>
              </w:rPr>
              <w:sym w:font="Symbol" w:char="F0B7"/>
            </w:r>
            <w:r>
              <w:t xml:space="preserve"> </w:t>
            </w:r>
            <w:r>
              <w:rPr>
                <w:rStyle w:val="defaultparagraphfont-000028"/>
              </w:rPr>
              <w:t>koristiti zaštitna sredstva za rad na CNC stroju sukladno internim procedurama gospodarskog subjekta.</w:t>
            </w:r>
            <w:r>
              <w:t xml:space="preserve"> </w:t>
            </w:r>
          </w:p>
          <w:p w14:paraId="2CD579E2" w14:textId="77777777" w:rsidR="00710004" w:rsidRDefault="002D002D">
            <w:pPr>
              <w:pStyle w:val="000945"/>
            </w:pPr>
            <w:r>
              <w:rPr>
                <w:rStyle w:val="000054"/>
              </w:rPr>
              <w:sym w:font="Symbol" w:char="F0B7"/>
            </w:r>
            <w:r>
              <w:t xml:space="preserve"> </w:t>
            </w:r>
            <w:r>
              <w:rPr>
                <w:rStyle w:val="defaultparagraphfont-000028"/>
              </w:rPr>
              <w:t xml:space="preserve">pripremiti alate, stezne naprave i CNC stroj za rad uz </w:t>
            </w:r>
            <w:r>
              <w:rPr>
                <w:rStyle w:val="defaultparagraphfont-000028"/>
              </w:rPr>
              <w:t>nadzor mentora kod poslodavca.</w:t>
            </w:r>
            <w:r>
              <w:t xml:space="preserve"> </w:t>
            </w:r>
          </w:p>
          <w:p w14:paraId="14B1AF1E" w14:textId="77777777" w:rsidR="00710004" w:rsidRDefault="002D002D">
            <w:pPr>
              <w:pStyle w:val="000945"/>
            </w:pPr>
            <w:r>
              <w:rPr>
                <w:rStyle w:val="000054"/>
              </w:rPr>
              <w:sym w:font="Symbol" w:char="F0B7"/>
            </w:r>
            <w:r>
              <w:t xml:space="preserve"> </w:t>
            </w:r>
            <w:r>
              <w:rPr>
                <w:rStyle w:val="defaultparagraphfont-000028"/>
              </w:rPr>
              <w:t>putem unesenog CNC programa u upravljačku jedinicu prema tehničko-tehnološkoj dokumentaciji izraditi izradak uz nadzor mentora kod poslodavca.</w:t>
            </w:r>
            <w:r>
              <w:t xml:space="preserve"> </w:t>
            </w:r>
          </w:p>
          <w:p w14:paraId="7F97C778" w14:textId="77777777" w:rsidR="00710004" w:rsidRDefault="002D002D">
            <w:pPr>
              <w:pStyle w:val="000945"/>
            </w:pPr>
            <w:r>
              <w:rPr>
                <w:rStyle w:val="000054"/>
              </w:rPr>
              <w:sym w:font="Symbol" w:char="F0B7"/>
            </w:r>
            <w:r>
              <w:t xml:space="preserve"> </w:t>
            </w:r>
            <w:r>
              <w:rPr>
                <w:rStyle w:val="defaultparagraphfont-000028"/>
              </w:rPr>
              <w:t>nakon izrade izvršiti mjerenje izratka i kontrolu, zamjenu i evidenciju oštećenih, istrošenih, polomljenih i zatupljenih alata uz nadzor mentora kod poslodavca.</w:t>
            </w:r>
            <w:r>
              <w:t xml:space="preserve"> </w:t>
            </w:r>
          </w:p>
          <w:p w14:paraId="7CCC41EC" w14:textId="77777777" w:rsidR="00710004" w:rsidRDefault="002D002D">
            <w:pPr>
              <w:pStyle w:val="000945"/>
            </w:pPr>
            <w:r>
              <w:rPr>
                <w:rStyle w:val="000054"/>
              </w:rPr>
              <w:sym w:font="Symbol" w:char="F0B7"/>
            </w:r>
            <w:r>
              <w:t xml:space="preserve"> </w:t>
            </w:r>
            <w:r>
              <w:rPr>
                <w:rStyle w:val="defaultparagraphfont-000028"/>
              </w:rPr>
              <w:t>korigirati CNC programa uz nadzor mentora kod poslodavca.</w:t>
            </w:r>
            <w:r>
              <w:t xml:space="preserve"> </w:t>
            </w:r>
          </w:p>
          <w:p w14:paraId="4309FA56" w14:textId="77777777" w:rsidR="00710004" w:rsidRDefault="002D002D">
            <w:pPr>
              <w:pStyle w:val="000806"/>
            </w:pPr>
            <w:r>
              <w:rPr>
                <w:rStyle w:val="000081"/>
              </w:rPr>
              <w:t>.</w:t>
            </w:r>
            <w:r>
              <w:t xml:space="preserve"> </w:t>
            </w:r>
            <w:r>
              <w:rPr>
                <w:rStyle w:val="defaultparagraphfont-000028"/>
              </w:rPr>
              <w:t>Cjelokupni postupak učenici upisuju u Mapu praktične nastave i vježbi</w:t>
            </w:r>
            <w:r>
              <w:t xml:space="preserve"> </w:t>
            </w:r>
          </w:p>
          <w:p w14:paraId="70D59BF7" w14:textId="77777777" w:rsidR="00710004" w:rsidRDefault="002D002D">
            <w:pPr>
              <w:pStyle w:val="normal-000189"/>
            </w:pPr>
            <w:r>
              <w:rPr>
                <w:rStyle w:val="000021"/>
              </w:rPr>
              <w:t xml:space="preserve">  </w:t>
            </w:r>
          </w:p>
          <w:p w14:paraId="4DCD540E" w14:textId="77777777" w:rsidR="00710004" w:rsidRDefault="002D002D">
            <w:pPr>
              <w:pStyle w:val="normal-000189"/>
            </w:pPr>
            <w:r>
              <w:rPr>
                <w:rStyle w:val="defaultparagraphfont-000026"/>
              </w:rPr>
              <w:t xml:space="preserve">Vrednovanje za učenje: </w:t>
            </w:r>
            <w:r>
              <w:rPr>
                <w:rStyle w:val="defaultparagraphfont-000028"/>
              </w:rPr>
              <w:t>praćenje aktivnog uključivanja učenika u pripremu aktivnosti, sudjelovanje u provedbi zadane aktivnosti, suradnja s ostalim sudionicima u provedbi zadane aktivnosti.</w:t>
            </w:r>
            <w:r>
              <w:t xml:space="preserve"> </w:t>
            </w:r>
          </w:p>
          <w:p w14:paraId="591E8AB4" w14:textId="77777777" w:rsidR="00710004" w:rsidRDefault="002D002D">
            <w:pPr>
              <w:pStyle w:val="normal-000189"/>
            </w:pPr>
            <w:r>
              <w:rPr>
                <w:rStyle w:val="defaultparagraphfont-000026"/>
              </w:rPr>
              <w:t xml:space="preserve">Vrednovanje kao učenje: </w:t>
            </w:r>
            <w:r>
              <w:rPr>
                <w:rStyle w:val="defaultparagraphfont-000028"/>
              </w:rPr>
              <w:t>samovrednovanje sudjelovanja u zadanim aktivnostima prilikom provedbe vježbi u CNC radionici kod poslodavca.</w:t>
            </w:r>
            <w:r>
              <w:t xml:space="preserve"> </w:t>
            </w:r>
          </w:p>
          <w:p w14:paraId="03BC11A2" w14:textId="77777777" w:rsidR="00710004" w:rsidRDefault="002D002D">
            <w:pPr>
              <w:pStyle w:val="normal-000461"/>
              <w:spacing w:after="0"/>
            </w:pPr>
            <w:r>
              <w:rPr>
                <w:rStyle w:val="defaultparagraphfont-000026"/>
              </w:rPr>
              <w:t xml:space="preserve">Vrednovanje naučenog: </w:t>
            </w:r>
            <w:r>
              <w:rPr>
                <w:rStyle w:val="defaultparagraphfont-000028"/>
              </w:rPr>
              <w:t>vrednovanje rješenja zadataka pomoću unaprijed definiranih kriterija ocjenjivanja.</w:t>
            </w:r>
            <w:r>
              <w:t xml:space="preserve"> </w:t>
            </w:r>
          </w:p>
        </w:tc>
      </w:tr>
      <w:tr w:rsidR="00710004" w14:paraId="060ADA9B" w14:textId="77777777">
        <w:trPr>
          <w:trHeight w:val="375"/>
        </w:trPr>
        <w:tc>
          <w:tcPr>
            <w:tcW w:w="8535" w:type="dxa"/>
            <w:gridSpan w:val="3"/>
            <w:tcBorders>
              <w:top w:val="single" w:sz="6" w:space="0" w:color="auto"/>
              <w:left w:val="single" w:sz="12" w:space="0" w:color="auto"/>
              <w:bottom w:val="single" w:sz="6" w:space="0" w:color="auto"/>
              <w:right w:val="single" w:sz="12" w:space="0" w:color="auto"/>
            </w:tcBorders>
            <w:shd w:val="clear" w:color="auto" w:fill="BDD6EE"/>
            <w:tcMar>
              <w:top w:w="0" w:type="dxa"/>
              <w:left w:w="90" w:type="dxa"/>
              <w:bottom w:w="0" w:type="dxa"/>
              <w:right w:w="90" w:type="dxa"/>
            </w:tcMar>
            <w:vAlign w:val="center"/>
            <w:hideMark/>
          </w:tcPr>
          <w:p w14:paraId="68B86BC2" w14:textId="77777777" w:rsidR="00710004" w:rsidRDefault="002D002D">
            <w:pPr>
              <w:pStyle w:val="normal-000078"/>
            </w:pPr>
            <w:r>
              <w:rPr>
                <w:rStyle w:val="defaultparagraphfont-000026"/>
              </w:rPr>
              <w:t xml:space="preserve">Prijedlog prilagodbe za učenike s posebnim odgojno-obrazovnim potrebama </w:t>
            </w:r>
          </w:p>
        </w:tc>
      </w:tr>
      <w:tr w:rsidR="00710004" w14:paraId="49B0D2AA" w14:textId="77777777">
        <w:tc>
          <w:tcPr>
            <w:tcW w:w="8535" w:type="dxa"/>
            <w:gridSpan w:val="3"/>
            <w:tcBorders>
              <w:top w:val="single" w:sz="6" w:space="0" w:color="auto"/>
              <w:left w:val="single" w:sz="12" w:space="0" w:color="auto"/>
              <w:bottom w:val="single" w:sz="12" w:space="0" w:color="auto"/>
              <w:right w:val="single" w:sz="12" w:space="0" w:color="auto"/>
            </w:tcBorders>
            <w:tcMar>
              <w:top w:w="0" w:type="dxa"/>
              <w:left w:w="90" w:type="dxa"/>
              <w:bottom w:w="0" w:type="dxa"/>
              <w:right w:w="90" w:type="dxa"/>
            </w:tcMar>
            <w:hideMark/>
          </w:tcPr>
          <w:p w14:paraId="697119B7" w14:textId="77777777" w:rsidR="00710004" w:rsidRDefault="002D002D">
            <w:pPr>
              <w:pStyle w:val="normal-000167"/>
              <w:spacing w:before="0" w:after="0"/>
            </w:pPr>
            <w:r>
              <w:rPr>
                <w:rStyle w:val="defaultparagraphfont-000072"/>
              </w:rPr>
              <w:t xml:space="preserve">Budući da je u ovom skupu ishoda učenja dominanto </w:t>
            </w:r>
            <w:r>
              <w:rPr>
                <w:rStyle w:val="defaultparagraphfont-000168"/>
              </w:rPr>
              <w:t xml:space="preserve">učenje temeljeno na radu </w:t>
            </w:r>
            <w:r>
              <w:rPr>
                <w:rStyle w:val="defaultparagraphfont-000072"/>
              </w:rPr>
              <w:t xml:space="preserve">u kojemu se učenici stavljaju u realne radne situacije tijekom kojih rade </w:t>
            </w:r>
            <w:r>
              <w:rPr>
                <w:rStyle w:val="defaultparagraphfont-000168"/>
              </w:rPr>
              <w:t xml:space="preserve">samostalno </w:t>
            </w:r>
            <w:r>
              <w:rPr>
                <w:rStyle w:val="defaultparagraphfont-000072"/>
              </w:rPr>
              <w:t>učenicima s teškoćama treba dati produljeno vrijeme za izvršavanje zadatka. Pri određivanju redoslijeda izlaganja treba voditi računa da učenici s teškoćama izlažu na kraju kako bi mogli bolje usvojiti rad ostalih učenika i kako bi imali više vremena za izvršavanje zadatka. Na takav način svaki učenik ima priliku pokazati svoje jače strane, a ostali učenici imaju priliku učiti i raditi s učenicima r</w:t>
            </w:r>
            <w:r>
              <w:rPr>
                <w:rStyle w:val="defaultparagraphfont-000072"/>
              </w:rPr>
              <w:t>azličitih sposobnosti. Takve su situacije moguće i u stvarnom radnom okruženju pa se učenici navikavaju na timski rad. U individualiziranom kurikulu za svakog učenika s posebnim potrebama navedeni su preporučeni načini rada, primjeri individualizacije te načini i oblici vrednovanja. Poseban naglasak treba staviti na kontinuirano vrednovanje za učenje koristeći kvalitetne, konstruktivne i poticajne povratne informacije u cilju motiviranja učenika, jačanja samopouzdanja te omogućavanja daljnjeg napretka. Nast</w:t>
            </w:r>
            <w:r>
              <w:rPr>
                <w:rStyle w:val="defaultparagraphfont-000072"/>
              </w:rPr>
              <w:t xml:space="preserve">avnik će procijeniti koja razina pedagoške podrške učeniku je potrebna. Nije namjera da  nastavnik odradi dio uvjeta za dostizanje ishoda učenja umjesto učenika. </w:t>
            </w:r>
          </w:p>
          <w:p w14:paraId="32F45E2B" w14:textId="77777777" w:rsidR="00710004" w:rsidRDefault="002D002D">
            <w:pPr>
              <w:pStyle w:val="normal-000167"/>
              <w:spacing w:before="0" w:after="0"/>
            </w:pPr>
            <w:r>
              <w:rPr>
                <w:rStyle w:val="defaultparagraphfont-000168"/>
              </w:rPr>
              <w:lastRenderedPageBreak/>
              <w:t xml:space="preserve">Primjer vrednovanja učenika s teškoćama </w:t>
            </w:r>
          </w:p>
          <w:p w14:paraId="63CD658B" w14:textId="77777777" w:rsidR="00710004" w:rsidRDefault="002D002D">
            <w:pPr>
              <w:pStyle w:val="normal-000167"/>
              <w:spacing w:before="0" w:after="0"/>
            </w:pPr>
            <w:r>
              <w:rPr>
                <w:rStyle w:val="defaultparagraphfont-000168"/>
              </w:rPr>
              <w:t xml:space="preserve">Zadatak: </w:t>
            </w:r>
            <w:r>
              <w:rPr>
                <w:rStyle w:val="defaultparagraphfont-000072"/>
              </w:rPr>
              <w:t>Izrada tehničko-tehnološke dokumentacije za jednostavnije strojne dijelove koji za svoju izradu koriste do dva rezna alata</w:t>
            </w:r>
            <w:r>
              <w:t xml:space="preserve"> </w:t>
            </w:r>
          </w:p>
          <w:p w14:paraId="59BD821A" w14:textId="77777777" w:rsidR="00710004" w:rsidRDefault="002D002D">
            <w:pPr>
              <w:pStyle w:val="normal-000167"/>
              <w:spacing w:before="0" w:after="0"/>
            </w:pPr>
            <w:r>
              <w:rPr>
                <w:rStyle w:val="defaultparagraphfont-000168"/>
              </w:rPr>
              <w:t xml:space="preserve">Opis zadatka: </w:t>
            </w:r>
          </w:p>
          <w:p w14:paraId="5634FBE8" w14:textId="77777777" w:rsidR="00710004" w:rsidRDefault="002D002D">
            <w:pPr>
              <w:pStyle w:val="normal-000167"/>
              <w:spacing w:before="0" w:after="0"/>
            </w:pPr>
            <w:r>
              <w:rPr>
                <w:rStyle w:val="defaultparagraphfont-000072"/>
              </w:rPr>
              <w:t>Učenicima podijeliti jednostavniji radionički crtež. Učenici rade zadatak uz vođenje i pomoć nastavnika.</w:t>
            </w:r>
            <w:r>
              <w:t xml:space="preserve"> </w:t>
            </w:r>
          </w:p>
        </w:tc>
      </w:tr>
    </w:tbl>
    <w:p w14:paraId="1F8EA65E" w14:textId="77777777" w:rsidR="00710004" w:rsidRDefault="002D002D">
      <w:pPr>
        <w:pStyle w:val="normal-000946"/>
        <w:spacing w:after="0"/>
      </w:pPr>
      <w:r>
        <w:rPr>
          <w:rStyle w:val="000027"/>
        </w:rPr>
        <w:lastRenderedPageBreak/>
        <w:t> </w:t>
      </w:r>
      <w:r>
        <w:t xml:space="preserve"> </w:t>
      </w:r>
    </w:p>
    <w:p w14:paraId="3E911920" w14:textId="77777777" w:rsidR="00710004" w:rsidRDefault="002D002D">
      <w:pPr>
        <w:pStyle w:val="normal-000036"/>
        <w:spacing w:after="0"/>
      </w:pPr>
      <w:r>
        <w:rPr>
          <w:rStyle w:val="000021"/>
        </w:rPr>
        <w:t xml:space="preserve">  </w:t>
      </w:r>
    </w:p>
    <w:p w14:paraId="5F7DA435" w14:textId="77777777" w:rsidR="00710004" w:rsidRDefault="002D002D">
      <w:pPr>
        <w:pStyle w:val="normal-000036"/>
        <w:spacing w:after="0"/>
      </w:pPr>
      <w:r>
        <w:rPr>
          <w:rStyle w:val="000021"/>
        </w:rPr>
        <w:t xml:space="preserve">  </w:t>
      </w:r>
    </w:p>
    <w:p w14:paraId="72117F4F" w14:textId="77777777" w:rsidR="00710004" w:rsidRDefault="002D002D">
      <w:pPr>
        <w:pStyle w:val="normal-000036"/>
        <w:spacing w:after="0"/>
      </w:pPr>
      <w:r>
        <w:rPr>
          <w:rStyle w:val="000021"/>
        </w:rPr>
        <w:t xml:space="preserve">  </w:t>
      </w:r>
    </w:p>
    <w:p w14:paraId="244DF5C8" w14:textId="77777777" w:rsidR="00710004" w:rsidRDefault="002D002D">
      <w:pPr>
        <w:pStyle w:val="normal-000036"/>
        <w:spacing w:after="0"/>
      </w:pPr>
      <w:r>
        <w:rPr>
          <w:rStyle w:val="000021"/>
        </w:rPr>
        <w:t xml:space="preserve">  </w:t>
      </w:r>
    </w:p>
    <w:p w14:paraId="5DDACBB4" w14:textId="77777777" w:rsidR="00710004" w:rsidRDefault="002D002D">
      <w:pPr>
        <w:pStyle w:val="normal-000036"/>
        <w:spacing w:after="0"/>
      </w:pPr>
      <w:r>
        <w:rPr>
          <w:rStyle w:val="000021"/>
        </w:rPr>
        <w:t xml:space="preserve">  </w:t>
      </w:r>
    </w:p>
    <w:p w14:paraId="2DC58E43" w14:textId="77777777" w:rsidR="00710004" w:rsidRDefault="002D002D">
      <w:pPr>
        <w:pStyle w:val="normal-000036"/>
        <w:spacing w:after="0"/>
      </w:pPr>
      <w:r>
        <w:rPr>
          <w:rStyle w:val="000021"/>
        </w:rPr>
        <w:t xml:space="preserve">  </w:t>
      </w:r>
    </w:p>
    <w:p w14:paraId="0EEF59F7" w14:textId="77777777" w:rsidR="00710004" w:rsidRDefault="002D002D">
      <w:pPr>
        <w:pStyle w:val="normal-000036"/>
        <w:spacing w:after="0"/>
      </w:pPr>
      <w:r>
        <w:rPr>
          <w:rStyle w:val="000021"/>
        </w:rPr>
        <w:t xml:space="preserve">  </w:t>
      </w:r>
    </w:p>
    <w:p w14:paraId="0F5AFFFF" w14:textId="77777777" w:rsidR="00710004" w:rsidRDefault="002D002D">
      <w:pPr>
        <w:pStyle w:val="normal-000036"/>
        <w:spacing w:after="0"/>
      </w:pPr>
      <w:r>
        <w:rPr>
          <w:rStyle w:val="000021"/>
        </w:rPr>
        <w:t xml:space="preserve">  </w:t>
      </w:r>
    </w:p>
    <w:p w14:paraId="311B9402" w14:textId="77777777" w:rsidR="00710004" w:rsidRDefault="002D002D">
      <w:pPr>
        <w:pStyle w:val="normal-000036"/>
        <w:spacing w:after="0"/>
      </w:pPr>
      <w:r>
        <w:rPr>
          <w:rStyle w:val="000021"/>
        </w:rPr>
        <w:t xml:space="preserve">  </w:t>
      </w:r>
    </w:p>
    <w:p w14:paraId="0A09D750" w14:textId="77777777" w:rsidR="00710004" w:rsidRDefault="002D002D">
      <w:pPr>
        <w:pStyle w:val="normal-000036"/>
        <w:spacing w:after="0"/>
      </w:pPr>
      <w:r>
        <w:rPr>
          <w:rStyle w:val="000021"/>
        </w:rPr>
        <w:t xml:space="preserve">  </w:t>
      </w:r>
    </w:p>
    <w:p w14:paraId="3695CF96" w14:textId="77777777" w:rsidR="00710004" w:rsidRDefault="002D002D">
      <w:pPr>
        <w:pStyle w:val="normal-000036"/>
        <w:spacing w:after="0"/>
      </w:pPr>
      <w:r>
        <w:rPr>
          <w:rStyle w:val="000021"/>
        </w:rPr>
        <w:t xml:space="preserve">  </w:t>
      </w:r>
    </w:p>
    <w:p w14:paraId="2C4977D3" w14:textId="77777777" w:rsidR="00710004" w:rsidRDefault="002D002D">
      <w:pPr>
        <w:pStyle w:val="normal-000036"/>
        <w:spacing w:after="0"/>
      </w:pPr>
      <w:r>
        <w:rPr>
          <w:rStyle w:val="000021"/>
        </w:rPr>
        <w:t xml:space="preserve">  </w:t>
      </w:r>
    </w:p>
    <w:p w14:paraId="19869453" w14:textId="77777777" w:rsidR="00710004" w:rsidRDefault="002D002D">
      <w:pPr>
        <w:pStyle w:val="normal-000036"/>
        <w:spacing w:after="0"/>
      </w:pPr>
      <w:r>
        <w:rPr>
          <w:rStyle w:val="000021"/>
        </w:rPr>
        <w:t xml:space="preserve">  </w:t>
      </w:r>
    </w:p>
    <w:p w14:paraId="5AF4F03E" w14:textId="77777777" w:rsidR="00710004" w:rsidRDefault="002D002D">
      <w:pPr>
        <w:pStyle w:val="normal-000036"/>
        <w:spacing w:after="0"/>
      </w:pPr>
      <w:r>
        <w:rPr>
          <w:rStyle w:val="000021"/>
        </w:rPr>
        <w:t xml:space="preserve">  </w:t>
      </w:r>
    </w:p>
    <w:p w14:paraId="01B16E4B" w14:textId="77777777" w:rsidR="00710004" w:rsidRDefault="002D002D">
      <w:pPr>
        <w:pStyle w:val="normal-000036"/>
        <w:spacing w:after="0"/>
      </w:pPr>
      <w:r>
        <w:rPr>
          <w:rStyle w:val="000021"/>
        </w:rPr>
        <w:t xml:space="preserve">  </w:t>
      </w:r>
    </w:p>
    <w:p w14:paraId="0EE0D8B7" w14:textId="77777777" w:rsidR="00710004" w:rsidRDefault="002D002D">
      <w:pPr>
        <w:pStyle w:val="normal-000036"/>
        <w:spacing w:after="0"/>
      </w:pPr>
      <w:r>
        <w:rPr>
          <w:rStyle w:val="000021"/>
        </w:rPr>
        <w:t xml:space="preserve">  </w:t>
      </w:r>
    </w:p>
    <w:p w14:paraId="62E69110" w14:textId="77777777" w:rsidR="00710004" w:rsidRDefault="002D002D">
      <w:pPr>
        <w:pStyle w:val="normal-000036"/>
        <w:spacing w:after="0"/>
      </w:pPr>
      <w:r>
        <w:rPr>
          <w:rStyle w:val="000021"/>
        </w:rPr>
        <w:t xml:space="preserve">  </w:t>
      </w:r>
    </w:p>
    <w:p w14:paraId="42580694" w14:textId="77777777" w:rsidR="00710004" w:rsidRDefault="002D002D">
      <w:pPr>
        <w:pStyle w:val="normal-000036"/>
        <w:spacing w:after="0"/>
      </w:pPr>
      <w:r>
        <w:rPr>
          <w:rStyle w:val="000021"/>
        </w:rPr>
        <w:t xml:space="preserve">  </w:t>
      </w:r>
    </w:p>
    <w:p w14:paraId="46012798" w14:textId="77777777" w:rsidR="00710004" w:rsidRDefault="002D002D">
      <w:pPr>
        <w:pStyle w:val="normal-000036"/>
        <w:spacing w:after="0"/>
      </w:pPr>
      <w:r>
        <w:rPr>
          <w:rStyle w:val="000021"/>
        </w:rPr>
        <w:t xml:space="preserve">  </w:t>
      </w:r>
    </w:p>
    <w:p w14:paraId="3558C52A" w14:textId="77777777" w:rsidR="00710004" w:rsidRDefault="002D002D">
      <w:pPr>
        <w:pStyle w:val="normal-000036"/>
        <w:spacing w:after="0"/>
      </w:pPr>
      <w:r>
        <w:rPr>
          <w:rStyle w:val="000021"/>
        </w:rPr>
        <w:t xml:space="preserve">  </w:t>
      </w:r>
    </w:p>
    <w:p w14:paraId="2990B905" w14:textId="77777777" w:rsidR="00710004" w:rsidRDefault="002D002D">
      <w:pPr>
        <w:pStyle w:val="normal-000036"/>
        <w:spacing w:after="0"/>
      </w:pPr>
      <w:r>
        <w:rPr>
          <w:rStyle w:val="000021"/>
        </w:rPr>
        <w:t xml:space="preserve">  </w:t>
      </w:r>
    </w:p>
    <w:p w14:paraId="3016C9B6" w14:textId="77777777" w:rsidR="00710004" w:rsidRDefault="002D002D">
      <w:pPr>
        <w:pStyle w:val="normal-000036"/>
        <w:spacing w:after="0"/>
      </w:pPr>
      <w:r>
        <w:rPr>
          <w:rStyle w:val="000021"/>
        </w:rPr>
        <w:t xml:space="preserve">  </w:t>
      </w:r>
    </w:p>
    <w:p w14:paraId="75451D3C" w14:textId="77777777" w:rsidR="00710004" w:rsidRDefault="002D002D">
      <w:pPr>
        <w:pStyle w:val="normal-000036"/>
        <w:spacing w:after="0"/>
      </w:pPr>
      <w:r>
        <w:rPr>
          <w:rStyle w:val="000021"/>
        </w:rPr>
        <w:t xml:space="preserve">  </w:t>
      </w:r>
    </w:p>
    <w:p w14:paraId="777F89FE" w14:textId="77777777" w:rsidR="00710004" w:rsidRDefault="002D002D">
      <w:pPr>
        <w:pStyle w:val="normal-000036"/>
        <w:spacing w:after="0"/>
      </w:pPr>
      <w:r>
        <w:rPr>
          <w:rStyle w:val="000021"/>
        </w:rPr>
        <w:t xml:space="preserve">  </w:t>
      </w:r>
    </w:p>
    <w:p w14:paraId="72DDD792" w14:textId="77777777" w:rsidR="00710004" w:rsidRDefault="002D002D">
      <w:pPr>
        <w:pStyle w:val="normal-000036"/>
        <w:spacing w:after="0"/>
      </w:pPr>
      <w:r>
        <w:rPr>
          <w:rStyle w:val="000021"/>
        </w:rPr>
        <w:t xml:space="preserve">  </w:t>
      </w:r>
    </w:p>
    <w:p w14:paraId="43A3F772" w14:textId="77777777" w:rsidR="00710004" w:rsidRDefault="002D002D">
      <w:pPr>
        <w:pStyle w:val="normal-000036"/>
        <w:spacing w:after="0"/>
      </w:pPr>
      <w:r>
        <w:rPr>
          <w:rStyle w:val="000021"/>
        </w:rPr>
        <w:t xml:space="preserve">  </w:t>
      </w:r>
    </w:p>
    <w:p w14:paraId="0458B08D" w14:textId="77777777" w:rsidR="00710004" w:rsidRDefault="002D002D">
      <w:pPr>
        <w:pStyle w:val="Naslov3"/>
        <w:spacing w:before="0" w:after="0" w:afterAutospacing="0"/>
        <w:rPr>
          <w:rFonts w:ascii="Cambria" w:eastAsia="Times New Roman" w:hAnsi="Cambria"/>
          <w:sz w:val="22"/>
          <w:szCs w:val="22"/>
        </w:rPr>
      </w:pPr>
      <w:r>
        <w:rPr>
          <w:rStyle w:val="defaultparagraphfont-000098"/>
          <w:rFonts w:eastAsia="Times New Roman"/>
          <w:b/>
          <w:bCs/>
        </w:rPr>
        <w:t xml:space="preserve">3. RAZRED – ZAJEDNIČKI DIO </w:t>
      </w:r>
    </w:p>
    <w:p w14:paraId="5979C66C" w14:textId="77777777" w:rsidR="00710004" w:rsidRDefault="002D002D">
      <w:pPr>
        <w:pStyle w:val="normal-000036"/>
        <w:spacing w:after="0"/>
      </w:pPr>
      <w:r>
        <w:rPr>
          <w:rStyle w:val="000027"/>
        </w:rPr>
        <w:t> </w:t>
      </w:r>
      <w:r>
        <w:t xml:space="preserve"> </w:t>
      </w:r>
    </w:p>
    <w:tbl>
      <w:tblPr>
        <w:tblW w:w="0" w:type="auto"/>
        <w:tblCellMar>
          <w:top w:w="15" w:type="dxa"/>
          <w:left w:w="15" w:type="dxa"/>
          <w:bottom w:w="15" w:type="dxa"/>
          <w:right w:w="15" w:type="dxa"/>
        </w:tblCellMar>
        <w:tblLook w:val="04A0" w:firstRow="1" w:lastRow="0" w:firstColumn="1" w:lastColumn="0" w:noHBand="0" w:noVBand="1"/>
      </w:tblPr>
      <w:tblGrid>
        <w:gridCol w:w="2025"/>
        <w:gridCol w:w="1905"/>
        <w:gridCol w:w="330"/>
        <w:gridCol w:w="1965"/>
        <w:gridCol w:w="2310"/>
      </w:tblGrid>
      <w:tr w:rsidR="00710004" w14:paraId="069E1FC4" w14:textId="77777777">
        <w:trPr>
          <w:trHeight w:val="495"/>
        </w:trPr>
        <w:tc>
          <w:tcPr>
            <w:tcW w:w="2025" w:type="dxa"/>
            <w:tcBorders>
              <w:top w:val="single" w:sz="6" w:space="0" w:color="auto"/>
              <w:left w:val="single" w:sz="6" w:space="0" w:color="auto"/>
              <w:bottom w:val="single" w:sz="6" w:space="0" w:color="auto"/>
              <w:right w:val="single" w:sz="6" w:space="0" w:color="auto"/>
            </w:tcBorders>
            <w:shd w:val="clear" w:color="auto" w:fill="9CC2E5"/>
            <w:tcMar>
              <w:top w:w="0" w:type="dxa"/>
              <w:left w:w="90" w:type="dxa"/>
              <w:bottom w:w="0" w:type="dxa"/>
              <w:right w:w="90" w:type="dxa"/>
            </w:tcMar>
            <w:vAlign w:val="center"/>
            <w:hideMark/>
          </w:tcPr>
          <w:p w14:paraId="2FBDF5BA" w14:textId="77777777" w:rsidR="00710004" w:rsidRDefault="002D002D">
            <w:pPr>
              <w:pStyle w:val="normal-000154"/>
              <w:spacing w:before="0" w:after="0"/>
            </w:pPr>
            <w:r>
              <w:rPr>
                <w:rStyle w:val="defaultparagraphfont-000026"/>
              </w:rPr>
              <w:t xml:space="preserve">NAZIV MODULA </w:t>
            </w:r>
          </w:p>
        </w:tc>
        <w:tc>
          <w:tcPr>
            <w:tcW w:w="6495" w:type="dxa"/>
            <w:gridSpan w:val="4"/>
            <w:tcBorders>
              <w:top w:val="single" w:sz="6" w:space="0" w:color="auto"/>
              <w:left w:val="single" w:sz="6" w:space="0" w:color="auto"/>
              <w:bottom w:val="single" w:sz="6" w:space="0" w:color="auto"/>
              <w:right w:val="single" w:sz="6" w:space="0" w:color="auto"/>
            </w:tcBorders>
            <w:shd w:val="clear" w:color="auto" w:fill="9CC2E5"/>
            <w:tcMar>
              <w:top w:w="0" w:type="dxa"/>
              <w:left w:w="90" w:type="dxa"/>
              <w:bottom w:w="0" w:type="dxa"/>
              <w:right w:w="90" w:type="dxa"/>
            </w:tcMar>
            <w:vAlign w:val="center"/>
            <w:hideMark/>
          </w:tcPr>
          <w:p w14:paraId="2588A7E7" w14:textId="77777777" w:rsidR="00710004" w:rsidRDefault="002D002D">
            <w:pPr>
              <w:pStyle w:val="Naslov3"/>
              <w:spacing w:before="0" w:after="0" w:afterAutospacing="0"/>
              <w:rPr>
                <w:rFonts w:ascii="Cambria" w:eastAsia="Times New Roman" w:hAnsi="Cambria"/>
                <w:sz w:val="22"/>
                <w:szCs w:val="22"/>
              </w:rPr>
            </w:pPr>
            <w:r>
              <w:rPr>
                <w:rStyle w:val="defaultparagraphfont-000026"/>
                <w:rFonts w:eastAsia="Times New Roman"/>
                <w:b/>
                <w:bCs/>
              </w:rPr>
              <w:t xml:space="preserve">MATEMATIKA U STRUCI 3. </w:t>
            </w:r>
          </w:p>
        </w:tc>
      </w:tr>
      <w:tr w:rsidR="00710004" w14:paraId="3C64F15B" w14:textId="77777777">
        <w:trPr>
          <w:trHeight w:val="495"/>
        </w:trPr>
        <w:tc>
          <w:tcPr>
            <w:tcW w:w="2025" w:type="dxa"/>
            <w:tcBorders>
              <w:top w:val="single" w:sz="6" w:space="0" w:color="auto"/>
              <w:left w:val="single" w:sz="6" w:space="0" w:color="auto"/>
              <w:bottom w:val="single" w:sz="6" w:space="0" w:color="auto"/>
              <w:right w:val="single" w:sz="6" w:space="0" w:color="auto"/>
            </w:tcBorders>
            <w:shd w:val="clear" w:color="auto" w:fill="BDD6EE"/>
            <w:tcMar>
              <w:top w:w="0" w:type="dxa"/>
              <w:left w:w="90" w:type="dxa"/>
              <w:bottom w:w="0" w:type="dxa"/>
              <w:right w:w="90" w:type="dxa"/>
            </w:tcMar>
            <w:vAlign w:val="center"/>
            <w:hideMark/>
          </w:tcPr>
          <w:p w14:paraId="7B354351" w14:textId="77777777" w:rsidR="00710004" w:rsidRDefault="002D002D">
            <w:pPr>
              <w:pStyle w:val="normal-000154"/>
              <w:spacing w:before="0" w:after="0"/>
            </w:pPr>
            <w:r>
              <w:rPr>
                <w:rStyle w:val="defaultparagraphfont-000026"/>
              </w:rPr>
              <w:t xml:space="preserve">Šifra modula </w:t>
            </w:r>
          </w:p>
        </w:tc>
        <w:tc>
          <w:tcPr>
            <w:tcW w:w="6495" w:type="dxa"/>
            <w:gridSpan w:val="4"/>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45648591" w14:textId="77777777" w:rsidR="00710004" w:rsidRDefault="002D002D">
            <w:pPr>
              <w:pStyle w:val="normal-000032"/>
              <w:spacing w:before="0" w:after="0"/>
            </w:pPr>
            <w:r>
              <w:rPr>
                <w:rStyle w:val="000021"/>
              </w:rPr>
              <w:t xml:space="preserve">  </w:t>
            </w:r>
          </w:p>
        </w:tc>
      </w:tr>
      <w:tr w:rsidR="00710004" w14:paraId="3C5A5737" w14:textId="77777777">
        <w:trPr>
          <w:trHeight w:val="495"/>
        </w:trPr>
        <w:tc>
          <w:tcPr>
            <w:tcW w:w="2025" w:type="dxa"/>
            <w:tcBorders>
              <w:top w:val="single" w:sz="6" w:space="0" w:color="auto"/>
              <w:left w:val="single" w:sz="6" w:space="0" w:color="auto"/>
              <w:bottom w:val="single" w:sz="6" w:space="0" w:color="auto"/>
              <w:right w:val="single" w:sz="6" w:space="0" w:color="auto"/>
            </w:tcBorders>
            <w:shd w:val="clear" w:color="auto" w:fill="BDD6EE"/>
            <w:tcMar>
              <w:top w:w="0" w:type="dxa"/>
              <w:left w:w="90" w:type="dxa"/>
              <w:bottom w:w="0" w:type="dxa"/>
              <w:right w:w="90" w:type="dxa"/>
            </w:tcMar>
            <w:vAlign w:val="center"/>
            <w:hideMark/>
          </w:tcPr>
          <w:p w14:paraId="078BF632" w14:textId="77777777" w:rsidR="00710004" w:rsidRDefault="002D002D">
            <w:pPr>
              <w:pStyle w:val="normal-000032"/>
              <w:spacing w:before="0" w:after="0"/>
            </w:pPr>
            <w:r>
              <w:rPr>
                <w:rStyle w:val="defaultparagraphfont-000026"/>
              </w:rPr>
              <w:t xml:space="preserve">Kvalifikacije nastavnika koji sudjeluju u realizaciji modula </w:t>
            </w:r>
          </w:p>
        </w:tc>
        <w:tc>
          <w:tcPr>
            <w:tcW w:w="6495" w:type="dxa"/>
            <w:gridSpan w:val="4"/>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1F70903E" w14:textId="77777777" w:rsidR="00710004" w:rsidRDefault="002D002D">
            <w:pPr>
              <w:pStyle w:val="normal-000036"/>
              <w:spacing w:after="0"/>
            </w:pPr>
            <w:hyperlink r:id="rId79" w:history="1">
              <w:r>
                <w:rPr>
                  <w:rStyle w:val="defaultparagraphfont-000028"/>
                  <w:color w:val="0000FF"/>
                  <w:u w:val="single"/>
                </w:rPr>
                <w:t>https://hko.srce.hr/registar/standard-kvalifikacije/detalji/94</w:t>
              </w:r>
              <w:r>
                <w:rPr>
                  <w:rStyle w:val="Hiperveza"/>
                </w:rPr>
                <w:t xml:space="preserve"> </w:t>
              </w:r>
            </w:hyperlink>
            <w:r>
              <w:rPr>
                <w:rStyle w:val="defaultparagraphfont-000028"/>
              </w:rPr>
              <w:t> </w:t>
            </w:r>
            <w:r>
              <w:t xml:space="preserve"> </w:t>
            </w:r>
          </w:p>
        </w:tc>
      </w:tr>
      <w:tr w:rsidR="00710004" w14:paraId="187F7CBB" w14:textId="77777777">
        <w:trPr>
          <w:trHeight w:val="495"/>
        </w:trPr>
        <w:tc>
          <w:tcPr>
            <w:tcW w:w="2025" w:type="dxa"/>
            <w:tcBorders>
              <w:top w:val="single" w:sz="6" w:space="0" w:color="auto"/>
              <w:left w:val="single" w:sz="6" w:space="0" w:color="auto"/>
              <w:bottom w:val="single" w:sz="6" w:space="0" w:color="auto"/>
              <w:right w:val="single" w:sz="6" w:space="0" w:color="auto"/>
            </w:tcBorders>
            <w:shd w:val="clear" w:color="auto" w:fill="BDD6EE"/>
            <w:tcMar>
              <w:top w:w="0" w:type="dxa"/>
              <w:left w:w="90" w:type="dxa"/>
              <w:bottom w:w="0" w:type="dxa"/>
              <w:right w:w="90" w:type="dxa"/>
            </w:tcMar>
            <w:vAlign w:val="center"/>
            <w:hideMark/>
          </w:tcPr>
          <w:p w14:paraId="70D0B7C3" w14:textId="77777777" w:rsidR="00710004" w:rsidRDefault="002D002D">
            <w:pPr>
              <w:pStyle w:val="normal-000032"/>
              <w:spacing w:before="0" w:after="0"/>
            </w:pPr>
            <w:r>
              <w:rPr>
                <w:rStyle w:val="defaultparagraphfont-000026"/>
              </w:rPr>
              <w:t xml:space="preserve">Obujam modula (CSVET) </w:t>
            </w:r>
          </w:p>
        </w:tc>
        <w:tc>
          <w:tcPr>
            <w:tcW w:w="6495" w:type="dxa"/>
            <w:gridSpan w:val="4"/>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1226AB6E" w14:textId="77777777" w:rsidR="00710004" w:rsidRDefault="002D002D">
            <w:pPr>
              <w:pStyle w:val="normal-000154"/>
              <w:spacing w:before="0" w:after="0"/>
            </w:pPr>
            <w:r>
              <w:rPr>
                <w:rStyle w:val="defaultparagraphfont-000026"/>
              </w:rPr>
              <w:t xml:space="preserve">4 CSVET </w:t>
            </w:r>
          </w:p>
          <w:p w14:paraId="708B4A8A" w14:textId="77777777" w:rsidR="00710004" w:rsidRDefault="002D002D">
            <w:pPr>
              <w:pStyle w:val="normal-000154"/>
              <w:spacing w:before="0" w:after="0"/>
            </w:pPr>
            <w:r>
              <w:rPr>
                <w:rStyle w:val="defaultparagraphfont-000028"/>
              </w:rPr>
              <w:t>SIU Geometrija ravnine</w:t>
            </w:r>
            <w:r>
              <w:t xml:space="preserve"> </w:t>
            </w:r>
          </w:p>
          <w:p w14:paraId="2AB77716" w14:textId="77777777" w:rsidR="00710004" w:rsidRDefault="002D002D">
            <w:pPr>
              <w:pStyle w:val="normal-000154"/>
              <w:spacing w:before="0" w:after="0"/>
            </w:pPr>
            <w:r>
              <w:rPr>
                <w:rStyle w:val="defaultparagraphfont-000028"/>
              </w:rPr>
              <w:t>SIU Geometrija prostora</w:t>
            </w:r>
            <w:r>
              <w:t xml:space="preserve"> </w:t>
            </w:r>
          </w:p>
          <w:p w14:paraId="5B6050A5" w14:textId="77777777" w:rsidR="00710004" w:rsidRDefault="002D002D">
            <w:pPr>
              <w:pStyle w:val="normal-000154"/>
              <w:spacing w:before="0" w:after="0"/>
            </w:pPr>
            <w:r>
              <w:rPr>
                <w:rStyle w:val="defaultparagraphfont-000028"/>
              </w:rPr>
              <w:t>SIU Koordinatni sustav i vektori</w:t>
            </w:r>
            <w:r>
              <w:t xml:space="preserve"> </w:t>
            </w:r>
          </w:p>
          <w:p w14:paraId="1902B8FD" w14:textId="77777777" w:rsidR="00710004" w:rsidRDefault="002D002D">
            <w:pPr>
              <w:pStyle w:val="normal-000154"/>
              <w:spacing w:before="0" w:after="0"/>
            </w:pPr>
            <w:r>
              <w:rPr>
                <w:rStyle w:val="defaultparagraphfont-000028"/>
              </w:rPr>
              <w:t>SIU Financijska pismenost</w:t>
            </w:r>
            <w:r>
              <w:t xml:space="preserve"> </w:t>
            </w:r>
          </w:p>
        </w:tc>
      </w:tr>
      <w:tr w:rsidR="00710004" w14:paraId="37465C61" w14:textId="77777777">
        <w:tc>
          <w:tcPr>
            <w:tcW w:w="2025" w:type="dxa"/>
            <w:vMerge w:val="restart"/>
            <w:tcBorders>
              <w:top w:val="single" w:sz="6" w:space="0" w:color="auto"/>
              <w:left w:val="single" w:sz="6" w:space="0" w:color="auto"/>
              <w:bottom w:val="single" w:sz="6" w:space="0" w:color="auto"/>
              <w:right w:val="single" w:sz="6" w:space="0" w:color="auto"/>
            </w:tcBorders>
            <w:shd w:val="clear" w:color="auto" w:fill="BDD6EE"/>
            <w:tcMar>
              <w:top w:w="0" w:type="dxa"/>
              <w:left w:w="90" w:type="dxa"/>
              <w:bottom w:w="0" w:type="dxa"/>
              <w:right w:w="90" w:type="dxa"/>
            </w:tcMar>
            <w:vAlign w:val="center"/>
            <w:hideMark/>
          </w:tcPr>
          <w:p w14:paraId="6DE0DBF6" w14:textId="77777777" w:rsidR="00710004" w:rsidRDefault="002D002D">
            <w:pPr>
              <w:pStyle w:val="normal-000032"/>
              <w:spacing w:before="0" w:after="0"/>
            </w:pPr>
            <w:r>
              <w:rPr>
                <w:rStyle w:val="defaultparagraphfont-000026"/>
              </w:rPr>
              <w:lastRenderedPageBreak/>
              <w:t xml:space="preserve">Načini stjecanja skupova ishoda učenja (od –do, postotak) </w:t>
            </w:r>
          </w:p>
        </w:tc>
        <w:tc>
          <w:tcPr>
            <w:tcW w:w="1905" w:type="dxa"/>
            <w:tcBorders>
              <w:top w:val="single" w:sz="6" w:space="0" w:color="auto"/>
              <w:left w:val="single" w:sz="6" w:space="0" w:color="auto"/>
              <w:bottom w:val="single" w:sz="6" w:space="0" w:color="auto"/>
              <w:right w:val="single" w:sz="6" w:space="0" w:color="auto"/>
            </w:tcBorders>
            <w:shd w:val="clear" w:color="auto" w:fill="BDD6EE"/>
            <w:tcMar>
              <w:top w:w="0" w:type="dxa"/>
              <w:left w:w="90" w:type="dxa"/>
              <w:bottom w:w="0" w:type="dxa"/>
              <w:right w:w="90" w:type="dxa"/>
            </w:tcMar>
            <w:vAlign w:val="center"/>
            <w:hideMark/>
          </w:tcPr>
          <w:p w14:paraId="666357E3" w14:textId="77777777" w:rsidR="00710004" w:rsidRDefault="002D002D">
            <w:pPr>
              <w:pStyle w:val="normal-000049"/>
              <w:spacing w:before="0" w:after="0"/>
            </w:pPr>
            <w:r>
              <w:rPr>
                <w:rStyle w:val="defaultparagraphfont-000026"/>
              </w:rPr>
              <w:t xml:space="preserve">Vođeni proces učenja i poučavanja </w:t>
            </w:r>
          </w:p>
        </w:tc>
        <w:tc>
          <w:tcPr>
            <w:tcW w:w="2295" w:type="dxa"/>
            <w:gridSpan w:val="2"/>
            <w:tcBorders>
              <w:top w:val="single" w:sz="6" w:space="0" w:color="auto"/>
              <w:left w:val="single" w:sz="6" w:space="0" w:color="auto"/>
              <w:bottom w:val="single" w:sz="6" w:space="0" w:color="auto"/>
              <w:right w:val="single" w:sz="6" w:space="0" w:color="auto"/>
            </w:tcBorders>
            <w:shd w:val="clear" w:color="auto" w:fill="BDD6EE"/>
            <w:tcMar>
              <w:top w:w="0" w:type="dxa"/>
              <w:left w:w="90" w:type="dxa"/>
              <w:bottom w:w="0" w:type="dxa"/>
              <w:right w:w="90" w:type="dxa"/>
            </w:tcMar>
            <w:vAlign w:val="center"/>
            <w:hideMark/>
          </w:tcPr>
          <w:p w14:paraId="0C2F927C" w14:textId="77777777" w:rsidR="00710004" w:rsidRDefault="002D002D">
            <w:pPr>
              <w:pStyle w:val="normal-000049"/>
              <w:spacing w:before="0" w:after="0"/>
            </w:pPr>
            <w:r>
              <w:rPr>
                <w:rStyle w:val="defaultparagraphfont-000026"/>
              </w:rPr>
              <w:t xml:space="preserve">Oblici učenja temeljenog na radu </w:t>
            </w:r>
          </w:p>
        </w:tc>
        <w:tc>
          <w:tcPr>
            <w:tcW w:w="2295" w:type="dxa"/>
            <w:tcBorders>
              <w:top w:val="single" w:sz="6" w:space="0" w:color="auto"/>
              <w:left w:val="single" w:sz="6" w:space="0" w:color="auto"/>
              <w:bottom w:val="single" w:sz="6" w:space="0" w:color="auto"/>
              <w:right w:val="single" w:sz="6" w:space="0" w:color="auto"/>
            </w:tcBorders>
            <w:shd w:val="clear" w:color="auto" w:fill="BDD6EE"/>
            <w:tcMar>
              <w:top w:w="0" w:type="dxa"/>
              <w:left w:w="90" w:type="dxa"/>
              <w:bottom w:w="0" w:type="dxa"/>
              <w:right w:w="90" w:type="dxa"/>
            </w:tcMar>
            <w:vAlign w:val="center"/>
            <w:hideMark/>
          </w:tcPr>
          <w:p w14:paraId="18134B8F" w14:textId="77777777" w:rsidR="00710004" w:rsidRDefault="002D002D">
            <w:pPr>
              <w:pStyle w:val="normal-000049"/>
              <w:spacing w:before="0" w:after="0"/>
            </w:pPr>
            <w:r>
              <w:rPr>
                <w:rStyle w:val="defaultparagraphfont-000026"/>
              </w:rPr>
              <w:t xml:space="preserve">Samostalne aktivnosti učenika/polaznika </w:t>
            </w:r>
          </w:p>
        </w:tc>
      </w:tr>
      <w:tr w:rsidR="00710004" w14:paraId="29D7346F" w14:textId="77777777">
        <w:trPr>
          <w:trHeight w:val="480"/>
        </w:trPr>
        <w:tc>
          <w:tcPr>
            <w:tcW w:w="0" w:type="auto"/>
            <w:vMerge/>
            <w:tcBorders>
              <w:top w:val="single" w:sz="6" w:space="0" w:color="auto"/>
              <w:left w:val="single" w:sz="6" w:space="0" w:color="auto"/>
              <w:bottom w:val="single" w:sz="6" w:space="0" w:color="auto"/>
              <w:right w:val="single" w:sz="6" w:space="0" w:color="auto"/>
            </w:tcBorders>
            <w:vAlign w:val="center"/>
            <w:hideMark/>
          </w:tcPr>
          <w:p w14:paraId="2152CE41" w14:textId="77777777" w:rsidR="00710004" w:rsidRDefault="00710004">
            <w:pPr>
              <w:rPr>
                <w:rFonts w:ascii="Cambria" w:hAnsi="Cambria"/>
                <w:sz w:val="20"/>
                <w:szCs w:val="20"/>
              </w:rPr>
            </w:pPr>
          </w:p>
        </w:tc>
        <w:tc>
          <w:tcPr>
            <w:tcW w:w="1905"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00BF655D" w14:textId="77777777" w:rsidR="00710004" w:rsidRDefault="002D002D">
            <w:pPr>
              <w:pStyle w:val="normal-000049"/>
              <w:spacing w:before="0" w:after="0"/>
            </w:pPr>
            <w:r>
              <w:rPr>
                <w:rStyle w:val="defaultparagraphfont-000028"/>
              </w:rPr>
              <w:t>50 – 70 %</w:t>
            </w:r>
            <w:r>
              <w:t xml:space="preserve"> </w:t>
            </w:r>
          </w:p>
        </w:tc>
        <w:tc>
          <w:tcPr>
            <w:tcW w:w="2295" w:type="dxa"/>
            <w:gridSpan w:val="2"/>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49A05AC8" w14:textId="77777777" w:rsidR="00710004" w:rsidRDefault="002D002D">
            <w:pPr>
              <w:pStyle w:val="normal-000049"/>
              <w:spacing w:before="0" w:after="0"/>
            </w:pPr>
            <w:r>
              <w:rPr>
                <w:rStyle w:val="defaultparagraphfont-000028"/>
              </w:rPr>
              <w:t>10 – 20 %</w:t>
            </w:r>
            <w:r>
              <w:t xml:space="preserve"> </w:t>
            </w:r>
          </w:p>
        </w:tc>
        <w:tc>
          <w:tcPr>
            <w:tcW w:w="2295"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27C774C3" w14:textId="77777777" w:rsidR="00710004" w:rsidRDefault="002D002D">
            <w:pPr>
              <w:pStyle w:val="normal-000049"/>
              <w:spacing w:before="0" w:after="0"/>
            </w:pPr>
            <w:r>
              <w:rPr>
                <w:rStyle w:val="defaultparagraphfont-000028"/>
              </w:rPr>
              <w:t>20 – 30 %</w:t>
            </w:r>
            <w:r>
              <w:t xml:space="preserve"> </w:t>
            </w:r>
          </w:p>
        </w:tc>
      </w:tr>
      <w:tr w:rsidR="00710004" w14:paraId="15EEB7AF" w14:textId="77777777">
        <w:tc>
          <w:tcPr>
            <w:tcW w:w="2025" w:type="dxa"/>
            <w:tcBorders>
              <w:top w:val="single" w:sz="6" w:space="0" w:color="auto"/>
              <w:left w:val="single" w:sz="6" w:space="0" w:color="auto"/>
              <w:bottom w:val="single" w:sz="6" w:space="0" w:color="auto"/>
              <w:right w:val="single" w:sz="6" w:space="0" w:color="auto"/>
            </w:tcBorders>
            <w:shd w:val="clear" w:color="auto" w:fill="BDD6EE"/>
            <w:tcMar>
              <w:top w:w="0" w:type="dxa"/>
              <w:left w:w="90" w:type="dxa"/>
              <w:bottom w:w="0" w:type="dxa"/>
              <w:right w:w="90" w:type="dxa"/>
            </w:tcMar>
            <w:vAlign w:val="center"/>
            <w:hideMark/>
          </w:tcPr>
          <w:p w14:paraId="400346C3" w14:textId="77777777" w:rsidR="00710004" w:rsidRDefault="002D002D">
            <w:pPr>
              <w:pStyle w:val="normal-000032"/>
              <w:spacing w:before="0" w:after="0"/>
            </w:pPr>
            <w:r>
              <w:rPr>
                <w:rStyle w:val="defaultparagraphfont-000026"/>
              </w:rPr>
              <w:t xml:space="preserve">Status modula </w:t>
            </w:r>
          </w:p>
          <w:p w14:paraId="58BE88C5" w14:textId="77777777" w:rsidR="00710004" w:rsidRDefault="002D002D">
            <w:pPr>
              <w:pStyle w:val="normal-000032"/>
              <w:spacing w:before="0" w:after="0"/>
            </w:pPr>
            <w:r>
              <w:rPr>
                <w:rStyle w:val="defaultparagraphfont-000026"/>
              </w:rPr>
              <w:t xml:space="preserve">(obvezni/izborni) </w:t>
            </w:r>
          </w:p>
        </w:tc>
        <w:tc>
          <w:tcPr>
            <w:tcW w:w="6495" w:type="dxa"/>
            <w:gridSpan w:val="4"/>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2091D6EB" w14:textId="77777777" w:rsidR="00710004" w:rsidRDefault="002D002D">
            <w:pPr>
              <w:pStyle w:val="normal-000032"/>
              <w:spacing w:before="0" w:after="0"/>
            </w:pPr>
            <w:r>
              <w:rPr>
                <w:rStyle w:val="defaultparagraphfont-000028"/>
              </w:rPr>
              <w:t>OBVEZNI</w:t>
            </w:r>
            <w:r>
              <w:t xml:space="preserve"> </w:t>
            </w:r>
          </w:p>
        </w:tc>
      </w:tr>
      <w:tr w:rsidR="00710004" w14:paraId="4E8C7074" w14:textId="77777777">
        <w:trPr>
          <w:trHeight w:val="555"/>
        </w:trPr>
        <w:tc>
          <w:tcPr>
            <w:tcW w:w="2025" w:type="dxa"/>
            <w:tcBorders>
              <w:top w:val="single" w:sz="6" w:space="0" w:color="auto"/>
              <w:left w:val="single" w:sz="6" w:space="0" w:color="auto"/>
              <w:bottom w:val="single" w:sz="6" w:space="0" w:color="auto"/>
              <w:right w:val="single" w:sz="6" w:space="0" w:color="auto"/>
            </w:tcBorders>
            <w:shd w:val="clear" w:color="auto" w:fill="BDD6EE"/>
            <w:tcMar>
              <w:top w:w="0" w:type="dxa"/>
              <w:left w:w="90" w:type="dxa"/>
              <w:bottom w:w="0" w:type="dxa"/>
              <w:right w:w="90" w:type="dxa"/>
            </w:tcMar>
            <w:vAlign w:val="center"/>
            <w:hideMark/>
          </w:tcPr>
          <w:p w14:paraId="020984E7" w14:textId="77777777" w:rsidR="00710004" w:rsidRDefault="002D002D">
            <w:pPr>
              <w:pStyle w:val="normal-000032"/>
              <w:spacing w:before="0" w:after="0"/>
            </w:pPr>
            <w:r>
              <w:rPr>
                <w:rStyle w:val="defaultparagraphfont-000026"/>
              </w:rPr>
              <w:t xml:space="preserve">Cilj (opis) modula </w:t>
            </w:r>
          </w:p>
        </w:tc>
        <w:tc>
          <w:tcPr>
            <w:tcW w:w="6495" w:type="dxa"/>
            <w:gridSpan w:val="4"/>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423C3A9B" w14:textId="77777777" w:rsidR="00710004" w:rsidRDefault="002D002D">
            <w:pPr>
              <w:pStyle w:val="normal-000167"/>
              <w:spacing w:before="0" w:after="0"/>
              <w:divId w:val="673994095"/>
            </w:pPr>
            <w:r>
              <w:rPr>
                <w:rStyle w:val="defaultparagraphfont-000028"/>
              </w:rPr>
              <w:t xml:space="preserve">Cilj ovog modula je razviti temeljna znanja i vještine iz područja geometrije i analitičke geometrije. Kroz ovaj modul, polaznici će naučiti izračunavati opseg i površinu različitih geometrijskih likova poput trokuta, </w:t>
            </w:r>
            <w:r>
              <w:rPr>
                <w:rStyle w:val="defaultparagraphfont-000028"/>
              </w:rPr>
              <w:t>pravokutnika, paralelograma, trapeza i kruga. Također će moći odrediti koeficijent sličnosti između trokuta.</w:t>
            </w:r>
            <w:r>
              <w:t xml:space="preserve"> </w:t>
            </w:r>
          </w:p>
          <w:p w14:paraId="1BA117FE" w14:textId="77777777" w:rsidR="00710004" w:rsidRDefault="002D002D">
            <w:pPr>
              <w:pStyle w:val="normal-000167"/>
              <w:spacing w:before="0" w:after="0"/>
              <w:divId w:val="673994095"/>
            </w:pPr>
            <w:r>
              <w:rPr>
                <w:rStyle w:val="defaultparagraphfont-000028"/>
              </w:rPr>
              <w:t>Modul također obuhvaća skiciranje geometrijskih tijela poput kocke, kvadra i valjka te crtanje njihovih mreža. Polaznici će biti sposobni izračunati obujam i oplošje ovih tijela, kao i kugle. Također će se upoznati s izračunom mase geometrijskih tijela na temelju zadane gustoće i obujma.</w:t>
            </w:r>
            <w:r>
              <w:t xml:space="preserve"> </w:t>
            </w:r>
          </w:p>
          <w:p w14:paraId="0E2220ED" w14:textId="77777777" w:rsidR="00710004" w:rsidRDefault="002D002D">
            <w:pPr>
              <w:pStyle w:val="normal-000167"/>
              <w:spacing w:before="0" w:after="0"/>
              <w:divId w:val="673994095"/>
            </w:pPr>
            <w:r>
              <w:rPr>
                <w:rStyle w:val="defaultparagraphfont-000028"/>
              </w:rPr>
              <w:t xml:space="preserve">U sklopu ovog modula, polaznici će naučiti nacrtati dužine i likove u koordinatnom sustavu, koristeći </w:t>
            </w:r>
            <w:r>
              <w:rPr>
                <w:rStyle w:val="defaultparagraphfont-000028"/>
              </w:rPr>
              <w:t>zadane koordinate vrhova. Također će biti u mogućnosti nacrtati vektor zadan koordinatama hvatišta i vrha te obaviti zbrajanje dva vektora. Polaznici će se također upoznati s crtanje pravca zadanim jednadžbom u koordinatnom sustavu.</w:t>
            </w:r>
            <w:r>
              <w:t xml:space="preserve"> </w:t>
            </w:r>
          </w:p>
          <w:p w14:paraId="4E55D9AC" w14:textId="77777777" w:rsidR="00710004" w:rsidRDefault="002D002D">
            <w:pPr>
              <w:pStyle w:val="normal-000167"/>
              <w:spacing w:before="0" w:after="0"/>
              <w:divId w:val="673994095"/>
            </w:pPr>
            <w:r>
              <w:rPr>
                <w:rStyle w:val="defaultparagraphfont-000028"/>
              </w:rPr>
              <w:t>Naposljetku, modul će polaznicima omogućiti da odrede koordinate središta i polumjer kružnice na temelju zadane jednadžbe te obratno, da odrede jednadžbu kružnice na temelju koordinata središta i polumjera.</w:t>
            </w:r>
            <w:r>
              <w:t xml:space="preserve"> </w:t>
            </w:r>
          </w:p>
        </w:tc>
      </w:tr>
      <w:tr w:rsidR="00710004" w14:paraId="5B9D010A" w14:textId="77777777">
        <w:trPr>
          <w:trHeight w:val="555"/>
        </w:trPr>
        <w:tc>
          <w:tcPr>
            <w:tcW w:w="2025" w:type="dxa"/>
            <w:tcBorders>
              <w:top w:val="single" w:sz="6" w:space="0" w:color="auto"/>
              <w:left w:val="single" w:sz="6" w:space="0" w:color="auto"/>
              <w:bottom w:val="single" w:sz="6" w:space="0" w:color="auto"/>
              <w:right w:val="single" w:sz="6" w:space="0" w:color="auto"/>
            </w:tcBorders>
            <w:shd w:val="clear" w:color="auto" w:fill="BDD6EE"/>
            <w:tcMar>
              <w:top w:w="0" w:type="dxa"/>
              <w:left w:w="90" w:type="dxa"/>
              <w:bottom w:w="0" w:type="dxa"/>
              <w:right w:w="90" w:type="dxa"/>
            </w:tcMar>
            <w:vAlign w:val="center"/>
            <w:hideMark/>
          </w:tcPr>
          <w:p w14:paraId="7CC2EB3A" w14:textId="77777777" w:rsidR="00710004" w:rsidRDefault="002D002D">
            <w:pPr>
              <w:pStyle w:val="normal-000032"/>
              <w:spacing w:before="0" w:after="0"/>
            </w:pPr>
            <w:r>
              <w:rPr>
                <w:rStyle w:val="defaultparagraphfont-000026"/>
              </w:rPr>
              <w:t xml:space="preserve">Ključni pojmovi </w:t>
            </w:r>
          </w:p>
        </w:tc>
        <w:tc>
          <w:tcPr>
            <w:tcW w:w="6495" w:type="dxa"/>
            <w:gridSpan w:val="4"/>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5CC70F26" w14:textId="77777777" w:rsidR="00710004" w:rsidRDefault="002D002D">
            <w:pPr>
              <w:pStyle w:val="normal-000032"/>
              <w:spacing w:before="0" w:after="0"/>
            </w:pPr>
            <w:r>
              <w:rPr>
                <w:rStyle w:val="defaultparagraphfont-000100"/>
              </w:rPr>
              <w:t xml:space="preserve">opseg, površina, trokut, pravokutnik, paralelogram, trapez, krug, koeficijent sličnosti, geometrijsko tijelo, mreža, kocka, kvadar, valjak, obujam, oplošje, kugla, masa, gustoća, koordinate, vrhovi, koordinatni sustav, vektor, zbrajanje vektora, pravac, jednadžba, središte kružnice, polumjer kružnice </w:t>
            </w:r>
          </w:p>
        </w:tc>
      </w:tr>
      <w:tr w:rsidR="00710004" w14:paraId="4B92B3E1" w14:textId="77777777">
        <w:trPr>
          <w:trHeight w:val="555"/>
        </w:trPr>
        <w:tc>
          <w:tcPr>
            <w:tcW w:w="2025" w:type="dxa"/>
            <w:tcBorders>
              <w:top w:val="single" w:sz="6" w:space="0" w:color="auto"/>
              <w:left w:val="single" w:sz="6" w:space="0" w:color="auto"/>
              <w:bottom w:val="single" w:sz="6" w:space="0" w:color="auto"/>
              <w:right w:val="single" w:sz="6" w:space="0" w:color="auto"/>
            </w:tcBorders>
            <w:shd w:val="clear" w:color="auto" w:fill="BDD6EE"/>
            <w:tcMar>
              <w:top w:w="0" w:type="dxa"/>
              <w:left w:w="90" w:type="dxa"/>
              <w:bottom w:w="0" w:type="dxa"/>
              <w:right w:w="90" w:type="dxa"/>
            </w:tcMar>
            <w:vAlign w:val="center"/>
            <w:hideMark/>
          </w:tcPr>
          <w:p w14:paraId="313DCD7A" w14:textId="77777777" w:rsidR="00710004" w:rsidRDefault="002D002D">
            <w:pPr>
              <w:pStyle w:val="normal-000032"/>
              <w:spacing w:before="0" w:after="0"/>
            </w:pPr>
            <w:r>
              <w:rPr>
                <w:rStyle w:val="defaultparagraphfont-000026"/>
              </w:rPr>
              <w:t xml:space="preserve">Povezanost modula s međupredmetnim temama (ako je primjenljivo) </w:t>
            </w:r>
          </w:p>
        </w:tc>
        <w:tc>
          <w:tcPr>
            <w:tcW w:w="6495" w:type="dxa"/>
            <w:gridSpan w:val="4"/>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2B0089ED" w14:textId="77777777" w:rsidR="00710004" w:rsidRDefault="002D002D">
            <w:pPr>
              <w:pStyle w:val="normal-000078"/>
            </w:pPr>
            <w:r>
              <w:rPr>
                <w:rStyle w:val="defaultparagraphfont-000168"/>
              </w:rPr>
              <w:t xml:space="preserve">MPT Osobni i socijalni razvoj </w:t>
            </w:r>
          </w:p>
          <w:p w14:paraId="4EB82350" w14:textId="77777777" w:rsidR="00710004" w:rsidRDefault="002D002D">
            <w:pPr>
              <w:pStyle w:val="000169"/>
            </w:pPr>
            <w:r>
              <w:rPr>
                <w:rStyle w:val="000170"/>
              </w:rPr>
              <w:sym w:font="Symbol" w:char="F0B7"/>
            </w:r>
            <w:r>
              <w:t xml:space="preserve"> </w:t>
            </w:r>
            <w:r>
              <w:rPr>
                <w:rStyle w:val="defaultparagraphfont-000072"/>
              </w:rPr>
              <w:t>osr B.4. Domena: Ja i drugi</w:t>
            </w:r>
            <w:r>
              <w:t xml:space="preserve"> </w:t>
            </w:r>
          </w:p>
          <w:p w14:paraId="092F8237" w14:textId="77777777" w:rsidR="00710004" w:rsidRDefault="002D002D">
            <w:pPr>
              <w:pStyle w:val="000169"/>
            </w:pPr>
            <w:r>
              <w:rPr>
                <w:rStyle w:val="000170"/>
              </w:rPr>
              <w:sym w:font="Symbol" w:char="F0B7"/>
            </w:r>
            <w:r>
              <w:t xml:space="preserve"> </w:t>
            </w:r>
            <w:r>
              <w:rPr>
                <w:rStyle w:val="defaultparagraphfont-000072"/>
              </w:rPr>
              <w:t>osr C.4. Domena: Ja i društvo</w:t>
            </w:r>
            <w:r>
              <w:t xml:space="preserve"> </w:t>
            </w:r>
          </w:p>
          <w:p w14:paraId="7EA33CC3" w14:textId="77777777" w:rsidR="00710004" w:rsidRDefault="002D002D">
            <w:pPr>
              <w:pStyle w:val="normal-000078"/>
            </w:pPr>
            <w:r>
              <w:rPr>
                <w:rStyle w:val="defaultparagraphfont-000168"/>
              </w:rPr>
              <w:t xml:space="preserve">MPT Učiti kako učiti </w:t>
            </w:r>
          </w:p>
          <w:p w14:paraId="575EFB4D" w14:textId="77777777" w:rsidR="00710004" w:rsidRDefault="002D002D">
            <w:pPr>
              <w:pStyle w:val="000172"/>
            </w:pPr>
            <w:r>
              <w:rPr>
                <w:rStyle w:val="000054"/>
              </w:rPr>
              <w:sym w:font="Symbol" w:char="F0B7"/>
            </w:r>
            <w:r>
              <w:t xml:space="preserve"> </w:t>
            </w:r>
            <w:r>
              <w:rPr>
                <w:rStyle w:val="defaultparagraphfont-000028"/>
              </w:rPr>
              <w:t xml:space="preserve">uku A.4/5 Domena: Primjena strategija učenja i upravljanja informacijama </w:t>
            </w:r>
          </w:p>
          <w:p w14:paraId="71DB998D" w14:textId="77777777" w:rsidR="00710004" w:rsidRDefault="002D002D">
            <w:pPr>
              <w:pStyle w:val="000172"/>
            </w:pPr>
            <w:r>
              <w:rPr>
                <w:rStyle w:val="000054"/>
              </w:rPr>
              <w:sym w:font="Symbol" w:char="F0B7"/>
            </w:r>
            <w:r>
              <w:t xml:space="preserve"> </w:t>
            </w:r>
            <w:r>
              <w:rPr>
                <w:rStyle w:val="defaultparagraphfont-000028"/>
              </w:rPr>
              <w:t>uku B.4/5 Domena: Upravljanje svojim učenjem</w:t>
            </w:r>
            <w:r>
              <w:t xml:space="preserve"> </w:t>
            </w:r>
          </w:p>
          <w:p w14:paraId="109EBB99" w14:textId="77777777" w:rsidR="00710004" w:rsidRDefault="002D002D">
            <w:pPr>
              <w:pStyle w:val="000172"/>
            </w:pPr>
            <w:r>
              <w:rPr>
                <w:rStyle w:val="000054"/>
              </w:rPr>
              <w:sym w:font="Symbol" w:char="F0B7"/>
            </w:r>
            <w:r>
              <w:t xml:space="preserve"> </w:t>
            </w:r>
            <w:r>
              <w:rPr>
                <w:rStyle w:val="defaultparagraphfont-000028"/>
              </w:rPr>
              <w:t>uku D.4/5 Domena: Stvaranje okružja za učenje</w:t>
            </w:r>
            <w:r>
              <w:t xml:space="preserve"> </w:t>
            </w:r>
          </w:p>
          <w:p w14:paraId="348F9C59" w14:textId="77777777" w:rsidR="00710004" w:rsidRDefault="002D002D">
            <w:pPr>
              <w:pStyle w:val="normal-000078"/>
            </w:pPr>
            <w:r>
              <w:rPr>
                <w:rStyle w:val="defaultparagraphfont-000168"/>
              </w:rPr>
              <w:t xml:space="preserve">MPT Zdravlje </w:t>
            </w:r>
          </w:p>
          <w:p w14:paraId="046DCBEA" w14:textId="77777777" w:rsidR="00710004" w:rsidRDefault="002D002D">
            <w:pPr>
              <w:pStyle w:val="000169"/>
            </w:pPr>
            <w:r>
              <w:rPr>
                <w:rStyle w:val="000170"/>
              </w:rPr>
              <w:sym w:font="Symbol" w:char="F0B7"/>
            </w:r>
            <w:r>
              <w:t xml:space="preserve"> </w:t>
            </w:r>
            <w:r>
              <w:rPr>
                <w:rStyle w:val="defaultparagraphfont-000072"/>
              </w:rPr>
              <w:t>zdr B.4. Domena: Mentalno i socijalno zdravlje</w:t>
            </w:r>
            <w:r>
              <w:t xml:space="preserve"> </w:t>
            </w:r>
          </w:p>
          <w:p w14:paraId="033491B9" w14:textId="77777777" w:rsidR="00710004" w:rsidRDefault="002D002D">
            <w:pPr>
              <w:pStyle w:val="normal-000078"/>
            </w:pPr>
            <w:r>
              <w:rPr>
                <w:rStyle w:val="defaultparagraphfont-000168"/>
              </w:rPr>
              <w:t xml:space="preserve">MPT Poduzetništvo </w:t>
            </w:r>
          </w:p>
          <w:p w14:paraId="12C72526" w14:textId="77777777" w:rsidR="00710004" w:rsidRDefault="002D002D">
            <w:pPr>
              <w:pStyle w:val="000172"/>
            </w:pPr>
            <w:r>
              <w:rPr>
                <w:rStyle w:val="000054"/>
              </w:rPr>
              <w:sym w:font="Symbol" w:char="F0B7"/>
            </w:r>
            <w:r>
              <w:t xml:space="preserve"> </w:t>
            </w:r>
            <w:r>
              <w:rPr>
                <w:rStyle w:val="defaultparagraphfont-000028"/>
              </w:rPr>
              <w:t>pod A.4.</w:t>
            </w:r>
            <w:r>
              <w:t xml:space="preserve"> </w:t>
            </w:r>
            <w:r>
              <w:rPr>
                <w:rStyle w:val="defaultparagraphfont-000028"/>
              </w:rPr>
              <w:t>Domena: Promišljaj poduzetnički</w:t>
            </w:r>
            <w:r>
              <w:t xml:space="preserve"> </w:t>
            </w:r>
          </w:p>
          <w:p w14:paraId="7CE8EC75" w14:textId="77777777" w:rsidR="00710004" w:rsidRDefault="002D002D">
            <w:pPr>
              <w:pStyle w:val="normal-000078"/>
            </w:pPr>
            <w:r>
              <w:rPr>
                <w:rStyle w:val="defaultparagraphfont-000168"/>
              </w:rPr>
              <w:t xml:space="preserve">MPT Uporaba informacijske i komunikacijske tehnologije </w:t>
            </w:r>
          </w:p>
          <w:p w14:paraId="0EC44A8E" w14:textId="77777777" w:rsidR="00710004" w:rsidRDefault="002D002D">
            <w:pPr>
              <w:pStyle w:val="000169"/>
            </w:pPr>
            <w:r>
              <w:rPr>
                <w:rStyle w:val="000170"/>
              </w:rPr>
              <w:sym w:font="Symbol" w:char="F0B7"/>
            </w:r>
            <w:r>
              <w:t xml:space="preserve"> </w:t>
            </w:r>
            <w:r>
              <w:rPr>
                <w:rStyle w:val="defaultparagraphfont-000072"/>
              </w:rPr>
              <w:t>ikt A.4 Domena: Funkcionalna i odgovorna uporaba IKT-a</w:t>
            </w:r>
            <w:r>
              <w:t xml:space="preserve"> </w:t>
            </w:r>
          </w:p>
          <w:p w14:paraId="1B6CDB6A" w14:textId="77777777" w:rsidR="00710004" w:rsidRDefault="002D002D">
            <w:pPr>
              <w:pStyle w:val="000172"/>
            </w:pPr>
            <w:r>
              <w:rPr>
                <w:rStyle w:val="000054"/>
              </w:rPr>
              <w:sym w:font="Symbol" w:char="F0B7"/>
            </w:r>
            <w:r>
              <w:t xml:space="preserve"> </w:t>
            </w:r>
            <w:r>
              <w:rPr>
                <w:rStyle w:val="defaultparagraphfont-000028"/>
              </w:rPr>
              <w:t>ikt B.4. Domena: Komunikacija i suradnja u digitalnome okru</w:t>
            </w:r>
            <w:r>
              <w:t xml:space="preserve"> </w:t>
            </w:r>
            <w:r>
              <w:rPr>
                <w:rStyle w:val="defaultparagraphfont-000028"/>
              </w:rPr>
              <w:t>ž</w:t>
            </w:r>
            <w:r>
              <w:t xml:space="preserve"> </w:t>
            </w:r>
            <w:r>
              <w:rPr>
                <w:rStyle w:val="defaultparagraphfont-000028"/>
              </w:rPr>
              <w:t>ju</w:t>
            </w:r>
            <w:r>
              <w:t xml:space="preserve"> </w:t>
            </w:r>
          </w:p>
          <w:p w14:paraId="3A2A4355" w14:textId="77777777" w:rsidR="00710004" w:rsidRDefault="002D002D">
            <w:pPr>
              <w:pStyle w:val="000172"/>
            </w:pPr>
            <w:r>
              <w:rPr>
                <w:rStyle w:val="000054"/>
              </w:rPr>
              <w:sym w:font="Symbol" w:char="F0B7"/>
            </w:r>
            <w:r>
              <w:t xml:space="preserve"> </w:t>
            </w:r>
            <w:r>
              <w:rPr>
                <w:rStyle w:val="defaultparagraphfont-000028"/>
              </w:rPr>
              <w:t>ikt C.4. Domena: Istraživanje i kritičko vrednovanje u digitalnome okružju</w:t>
            </w:r>
            <w:r>
              <w:t xml:space="preserve"> </w:t>
            </w:r>
          </w:p>
          <w:p w14:paraId="0265D4D9" w14:textId="77777777" w:rsidR="00710004" w:rsidRDefault="002D002D">
            <w:pPr>
              <w:pStyle w:val="000172"/>
            </w:pPr>
            <w:r>
              <w:rPr>
                <w:rStyle w:val="000054"/>
              </w:rPr>
              <w:sym w:font="Symbol" w:char="F0B7"/>
            </w:r>
            <w:r>
              <w:t xml:space="preserve"> </w:t>
            </w:r>
            <w:r>
              <w:rPr>
                <w:rStyle w:val="defaultparagraphfont-000028"/>
              </w:rPr>
              <w:t>ikt D.4. Domena: Stvarala</w:t>
            </w:r>
            <w:r>
              <w:t xml:space="preserve"> </w:t>
            </w:r>
            <w:r>
              <w:rPr>
                <w:rStyle w:val="defaultparagraphfont-000028"/>
              </w:rPr>
              <w:t>š</w:t>
            </w:r>
            <w:r>
              <w:t xml:space="preserve"> </w:t>
            </w:r>
            <w:r>
              <w:rPr>
                <w:rStyle w:val="defaultparagraphfont-000028"/>
              </w:rPr>
              <w:t>tvo i inovativnost u digitalnome okru</w:t>
            </w:r>
            <w:r>
              <w:t xml:space="preserve"> </w:t>
            </w:r>
            <w:r>
              <w:rPr>
                <w:rStyle w:val="defaultparagraphfont-000028"/>
              </w:rPr>
              <w:t>ž</w:t>
            </w:r>
            <w:r>
              <w:t xml:space="preserve"> </w:t>
            </w:r>
            <w:r>
              <w:rPr>
                <w:rStyle w:val="defaultparagraphfont-000028"/>
              </w:rPr>
              <w:t>ju</w:t>
            </w:r>
            <w:r>
              <w:t xml:space="preserve"> </w:t>
            </w:r>
          </w:p>
          <w:p w14:paraId="17A32874" w14:textId="77777777" w:rsidR="00710004" w:rsidRDefault="002D002D">
            <w:pPr>
              <w:pStyle w:val="normal-000078"/>
            </w:pPr>
            <w:r>
              <w:rPr>
                <w:rStyle w:val="defaultparagraphfont-000168"/>
              </w:rPr>
              <w:t xml:space="preserve">MPT Održivi razvoj </w:t>
            </w:r>
          </w:p>
          <w:p w14:paraId="6953B6A4" w14:textId="77777777" w:rsidR="00710004" w:rsidRDefault="002D002D">
            <w:pPr>
              <w:pStyle w:val="000172"/>
            </w:pPr>
            <w:r>
              <w:rPr>
                <w:rStyle w:val="000054"/>
              </w:rPr>
              <w:sym w:font="Symbol" w:char="F0B7"/>
            </w:r>
            <w:r>
              <w:t xml:space="preserve"> </w:t>
            </w:r>
            <w:r>
              <w:rPr>
                <w:rStyle w:val="defaultparagraphfont-000072"/>
              </w:rPr>
              <w:t>odr B.4. Domena: Djelovanje</w:t>
            </w:r>
            <w:r>
              <w:t xml:space="preserve"> </w:t>
            </w:r>
          </w:p>
        </w:tc>
      </w:tr>
      <w:tr w:rsidR="00710004" w14:paraId="6F36794F" w14:textId="77777777">
        <w:trPr>
          <w:trHeight w:val="555"/>
        </w:trPr>
        <w:tc>
          <w:tcPr>
            <w:tcW w:w="2025" w:type="dxa"/>
            <w:tcBorders>
              <w:top w:val="single" w:sz="6" w:space="0" w:color="auto"/>
              <w:left w:val="single" w:sz="6" w:space="0" w:color="auto"/>
              <w:bottom w:val="single" w:sz="6" w:space="0" w:color="auto"/>
              <w:right w:val="single" w:sz="6" w:space="0" w:color="auto"/>
            </w:tcBorders>
            <w:shd w:val="clear" w:color="auto" w:fill="BDD6EE"/>
            <w:tcMar>
              <w:top w:w="0" w:type="dxa"/>
              <w:left w:w="90" w:type="dxa"/>
              <w:bottom w:w="0" w:type="dxa"/>
              <w:right w:w="90" w:type="dxa"/>
            </w:tcMar>
            <w:vAlign w:val="center"/>
            <w:hideMark/>
          </w:tcPr>
          <w:p w14:paraId="560B93B5" w14:textId="77777777" w:rsidR="00710004" w:rsidRDefault="002D002D">
            <w:pPr>
              <w:pStyle w:val="normal-000032"/>
              <w:spacing w:before="0" w:after="0"/>
            </w:pPr>
            <w:r>
              <w:rPr>
                <w:rStyle w:val="defaultparagraphfont-000026"/>
              </w:rPr>
              <w:t xml:space="preserve">Preporuke za učenje temeljeno na radu </w:t>
            </w:r>
          </w:p>
        </w:tc>
        <w:tc>
          <w:tcPr>
            <w:tcW w:w="6495" w:type="dxa"/>
            <w:gridSpan w:val="4"/>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152E5FD9" w14:textId="77777777" w:rsidR="00710004" w:rsidRDefault="002D002D">
            <w:pPr>
              <w:pStyle w:val="normal-000167"/>
              <w:spacing w:before="0" w:after="0"/>
            </w:pPr>
            <w:r>
              <w:rPr>
                <w:rStyle w:val="defaultparagraphfont-000028"/>
              </w:rPr>
              <w:t xml:space="preserve">Učenje temeljeno na radu integrirano je u modul uz uporabu stvarnih projektnih zadataka i rješavanjem stvarnih matematičkih problema iz struke. Provodi se u učionicama ustanove i samostalnim radom na domaćim zadaćama. Zadaci za učenike osmišljeni su na temelju primjera/problema iz struke i svakodnevnog života, na suvremenom pristupu rješavanja problema i razvoju kreativnosti učenika. Nastavnik </w:t>
            </w:r>
            <w:r>
              <w:rPr>
                <w:rStyle w:val="defaultparagraphfont-000028"/>
              </w:rPr>
              <w:lastRenderedPageBreak/>
              <w:t xml:space="preserve">zadaje problemsku situaciju, a učenici koristeći se stečenim znanjem i vještinama osmišljavaju i rješavaju zadani zadatak. Također, nastavnik potiče učenike da u svojoj okolini uočavaju matematičke probleme te promišljaju o mogućim strategijama njihova rješavanja. </w:t>
            </w:r>
          </w:p>
          <w:p w14:paraId="2F1FBA2F" w14:textId="77777777" w:rsidR="00710004" w:rsidRDefault="002D002D">
            <w:pPr>
              <w:pStyle w:val="normal-000167"/>
              <w:spacing w:before="0" w:after="0"/>
            </w:pPr>
            <w:r>
              <w:rPr>
                <w:rStyle w:val="defaultparagraphfont-000028"/>
              </w:rPr>
              <w:t>Učenje temeljeno na radu provodi se rješavanjem projektnih zadataka samostalno, u paru ili skupini, a za vrednovanje takvih zadataka koriste se rubrike.</w:t>
            </w:r>
            <w:r>
              <w:t xml:space="preserve"> </w:t>
            </w:r>
          </w:p>
        </w:tc>
      </w:tr>
      <w:tr w:rsidR="00710004" w14:paraId="73922466" w14:textId="77777777">
        <w:trPr>
          <w:trHeight w:val="555"/>
        </w:trPr>
        <w:tc>
          <w:tcPr>
            <w:tcW w:w="2025" w:type="dxa"/>
            <w:tcBorders>
              <w:top w:val="single" w:sz="6" w:space="0" w:color="auto"/>
              <w:left w:val="single" w:sz="6" w:space="0" w:color="auto"/>
              <w:bottom w:val="single" w:sz="6" w:space="0" w:color="auto"/>
              <w:right w:val="single" w:sz="6" w:space="0" w:color="auto"/>
            </w:tcBorders>
            <w:shd w:val="clear" w:color="auto" w:fill="BDD6EE"/>
            <w:tcMar>
              <w:top w:w="0" w:type="dxa"/>
              <w:left w:w="90" w:type="dxa"/>
              <w:bottom w:w="0" w:type="dxa"/>
              <w:right w:w="90" w:type="dxa"/>
            </w:tcMar>
            <w:vAlign w:val="center"/>
            <w:hideMark/>
          </w:tcPr>
          <w:p w14:paraId="17D8BC8B" w14:textId="77777777" w:rsidR="00710004" w:rsidRDefault="002D002D">
            <w:pPr>
              <w:pStyle w:val="normal-000032"/>
              <w:spacing w:before="0" w:after="0"/>
            </w:pPr>
            <w:r>
              <w:rPr>
                <w:rStyle w:val="defaultparagraphfont-000026"/>
              </w:rPr>
              <w:lastRenderedPageBreak/>
              <w:t xml:space="preserve">Specifični materijalni uvjeti i okruženje za učenje, potrebni za realizaciju modula </w:t>
            </w:r>
          </w:p>
        </w:tc>
        <w:tc>
          <w:tcPr>
            <w:tcW w:w="6495" w:type="dxa"/>
            <w:gridSpan w:val="4"/>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70C5E940" w14:textId="77777777" w:rsidR="00710004" w:rsidRDefault="002D002D">
            <w:pPr>
              <w:pStyle w:val="normal-000167"/>
              <w:spacing w:before="0" w:after="0"/>
            </w:pPr>
            <w:r>
              <w:rPr>
                <w:rStyle w:val="defaultparagraphfont-000028"/>
              </w:rPr>
              <w:t>Specijalizirana učionica za nastavu matematike opremljena računalom za nastavnika koje ima pristup internetu s instaliranom potrebnom programskom potporom, projektorom s projektnim platnom ili interaktivnim ekranom, tabletima/računalima s pristupom internetu za učenike s instaliranom potrebnom programskom potporom, džepni kalkulatori za učenike.</w:t>
            </w:r>
            <w:r>
              <w:t xml:space="preserve"> </w:t>
            </w:r>
          </w:p>
        </w:tc>
      </w:tr>
      <w:tr w:rsidR="00710004" w14:paraId="54BE2C6E" w14:textId="77777777">
        <w:tc>
          <w:tcPr>
            <w:tcW w:w="4260" w:type="dxa"/>
            <w:gridSpan w:val="3"/>
            <w:tcBorders>
              <w:top w:val="single" w:sz="6" w:space="0" w:color="auto"/>
              <w:left w:val="single" w:sz="6" w:space="0" w:color="auto"/>
              <w:bottom w:val="single" w:sz="6" w:space="0" w:color="auto"/>
              <w:right w:val="single" w:sz="6" w:space="0" w:color="auto"/>
            </w:tcBorders>
            <w:shd w:val="clear" w:color="auto" w:fill="9CC2E5"/>
            <w:tcMar>
              <w:top w:w="0" w:type="dxa"/>
              <w:left w:w="90" w:type="dxa"/>
              <w:bottom w:w="0" w:type="dxa"/>
              <w:right w:w="90" w:type="dxa"/>
            </w:tcMar>
            <w:vAlign w:val="center"/>
            <w:hideMark/>
          </w:tcPr>
          <w:p w14:paraId="488B497A" w14:textId="77777777" w:rsidR="00710004" w:rsidRDefault="002D002D">
            <w:pPr>
              <w:pStyle w:val="normal-000032"/>
              <w:spacing w:before="0" w:after="0"/>
            </w:pPr>
            <w:r>
              <w:rPr>
                <w:rStyle w:val="defaultparagraphfont-000026"/>
              </w:rPr>
              <w:t xml:space="preserve">Skup ishoda učenja iz SK-a, obujam: </w:t>
            </w:r>
          </w:p>
        </w:tc>
        <w:tc>
          <w:tcPr>
            <w:tcW w:w="4260" w:type="dxa"/>
            <w:gridSpan w:val="2"/>
            <w:tcBorders>
              <w:top w:val="single" w:sz="6" w:space="0" w:color="auto"/>
              <w:left w:val="single" w:sz="6" w:space="0" w:color="auto"/>
              <w:bottom w:val="single" w:sz="6" w:space="0" w:color="auto"/>
              <w:right w:val="single" w:sz="6" w:space="0" w:color="auto"/>
            </w:tcBorders>
            <w:shd w:val="clear" w:color="auto" w:fill="FFFFFF"/>
            <w:tcMar>
              <w:top w:w="0" w:type="dxa"/>
              <w:left w:w="90" w:type="dxa"/>
              <w:bottom w:w="0" w:type="dxa"/>
              <w:right w:w="90" w:type="dxa"/>
            </w:tcMar>
            <w:vAlign w:val="center"/>
            <w:hideMark/>
          </w:tcPr>
          <w:p w14:paraId="228EA0DE" w14:textId="77777777" w:rsidR="00710004" w:rsidRDefault="002D002D">
            <w:pPr>
              <w:pStyle w:val="normal-000032"/>
              <w:spacing w:before="0" w:after="0"/>
            </w:pPr>
            <w:r>
              <w:rPr>
                <w:rStyle w:val="defaultparagraphfont-000026"/>
              </w:rPr>
              <w:t xml:space="preserve">Geometrija ravnine, 1 CSVET </w:t>
            </w:r>
          </w:p>
        </w:tc>
      </w:tr>
      <w:tr w:rsidR="00710004" w14:paraId="60E59B2C" w14:textId="77777777">
        <w:tc>
          <w:tcPr>
            <w:tcW w:w="4260" w:type="dxa"/>
            <w:gridSpan w:val="3"/>
            <w:tcBorders>
              <w:top w:val="single" w:sz="6" w:space="0" w:color="auto"/>
              <w:left w:val="single" w:sz="6" w:space="0" w:color="auto"/>
              <w:bottom w:val="single" w:sz="6" w:space="0" w:color="auto"/>
              <w:right w:val="single" w:sz="6" w:space="0" w:color="auto"/>
            </w:tcBorders>
            <w:shd w:val="clear" w:color="auto" w:fill="BDD6EE"/>
            <w:tcMar>
              <w:top w:w="0" w:type="dxa"/>
              <w:left w:w="90" w:type="dxa"/>
              <w:bottom w:w="0" w:type="dxa"/>
              <w:right w:w="90" w:type="dxa"/>
            </w:tcMar>
            <w:vAlign w:val="center"/>
            <w:hideMark/>
          </w:tcPr>
          <w:p w14:paraId="1EBB5240" w14:textId="77777777" w:rsidR="00710004" w:rsidRDefault="002D002D">
            <w:pPr>
              <w:pStyle w:val="normal-000049"/>
              <w:spacing w:before="0" w:after="0"/>
            </w:pPr>
            <w:r>
              <w:rPr>
                <w:rStyle w:val="defaultparagraphfont-000026"/>
              </w:rPr>
              <w:t xml:space="preserve">Ishodi učenja </w:t>
            </w:r>
          </w:p>
        </w:tc>
        <w:tc>
          <w:tcPr>
            <w:tcW w:w="4260" w:type="dxa"/>
            <w:gridSpan w:val="2"/>
            <w:tcBorders>
              <w:top w:val="single" w:sz="6" w:space="0" w:color="auto"/>
              <w:left w:val="single" w:sz="6" w:space="0" w:color="auto"/>
              <w:bottom w:val="single" w:sz="6" w:space="0" w:color="auto"/>
              <w:right w:val="single" w:sz="6" w:space="0" w:color="auto"/>
            </w:tcBorders>
            <w:shd w:val="clear" w:color="auto" w:fill="BDD6EE"/>
            <w:tcMar>
              <w:top w:w="0" w:type="dxa"/>
              <w:left w:w="90" w:type="dxa"/>
              <w:bottom w:w="0" w:type="dxa"/>
              <w:right w:w="90" w:type="dxa"/>
            </w:tcMar>
            <w:vAlign w:val="center"/>
            <w:hideMark/>
          </w:tcPr>
          <w:p w14:paraId="134F365F" w14:textId="77777777" w:rsidR="00710004" w:rsidRDefault="002D002D">
            <w:pPr>
              <w:pStyle w:val="normal-000049"/>
              <w:spacing w:before="0" w:after="0"/>
            </w:pPr>
            <w:r>
              <w:rPr>
                <w:rStyle w:val="defaultparagraphfont-000026"/>
              </w:rPr>
              <w:t xml:space="preserve">Ishodi učenja na razini usvojenosti „dobar” </w:t>
            </w:r>
          </w:p>
        </w:tc>
      </w:tr>
      <w:tr w:rsidR="00710004" w14:paraId="3994CD3B" w14:textId="77777777">
        <w:tc>
          <w:tcPr>
            <w:tcW w:w="4260" w:type="dxa"/>
            <w:gridSpan w:val="3"/>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637EDDD2" w14:textId="77777777" w:rsidR="00710004" w:rsidRDefault="002D002D">
            <w:pPr>
              <w:pStyle w:val="normal-000032"/>
              <w:spacing w:before="0" w:after="0"/>
            </w:pPr>
            <w:r>
              <w:rPr>
                <w:rStyle w:val="defaultparagraphfont-000028"/>
              </w:rPr>
              <w:t>Izračunati opseg i površinu trokuta, pravokutnika, paralelograma, trapeza i kruga</w:t>
            </w:r>
            <w:r>
              <w:t xml:space="preserve"> </w:t>
            </w:r>
          </w:p>
        </w:tc>
        <w:tc>
          <w:tcPr>
            <w:tcW w:w="4260" w:type="dxa"/>
            <w:gridSpan w:val="2"/>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15109E47" w14:textId="77777777" w:rsidR="00710004" w:rsidRDefault="002D002D">
            <w:pPr>
              <w:pStyle w:val="normal-000032"/>
              <w:spacing w:before="0" w:after="0"/>
            </w:pPr>
            <w:r>
              <w:rPr>
                <w:rStyle w:val="defaultparagraphfont-000028"/>
              </w:rPr>
              <w:t xml:space="preserve">Izračunati opseg i površinu geometrijskih oblika </w:t>
            </w:r>
            <w:r>
              <w:rPr>
                <w:rStyle w:val="defaultparagraphfont-000028"/>
              </w:rPr>
              <w:t>sastavljenih od osnovnih geometrijskih likova</w:t>
            </w:r>
            <w:r>
              <w:t xml:space="preserve"> </w:t>
            </w:r>
          </w:p>
        </w:tc>
      </w:tr>
      <w:tr w:rsidR="00710004" w14:paraId="24509124" w14:textId="77777777">
        <w:tc>
          <w:tcPr>
            <w:tcW w:w="4260" w:type="dxa"/>
            <w:gridSpan w:val="3"/>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1C921632" w14:textId="77777777" w:rsidR="00710004" w:rsidRDefault="002D002D">
            <w:pPr>
              <w:pStyle w:val="normal-000032"/>
              <w:spacing w:before="0" w:after="0"/>
            </w:pPr>
            <w:r>
              <w:rPr>
                <w:rStyle w:val="defaultparagraphfont-000028"/>
              </w:rPr>
              <w:t>Odrediti koeficijent sličnosti trokuta</w:t>
            </w:r>
            <w:r>
              <w:t xml:space="preserve"> </w:t>
            </w:r>
          </w:p>
        </w:tc>
        <w:tc>
          <w:tcPr>
            <w:tcW w:w="4260" w:type="dxa"/>
            <w:gridSpan w:val="2"/>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2B6A33C3" w14:textId="77777777" w:rsidR="00710004" w:rsidRDefault="002D002D">
            <w:pPr>
              <w:pStyle w:val="normal-000032"/>
              <w:spacing w:before="0" w:after="0"/>
            </w:pPr>
            <w:r>
              <w:rPr>
                <w:rStyle w:val="defaultparagraphfont-000028"/>
              </w:rPr>
              <w:t>Rješavati jednostavne probleme rabeći sličnost trokuta</w:t>
            </w:r>
            <w:r>
              <w:t xml:space="preserve"> </w:t>
            </w:r>
          </w:p>
        </w:tc>
      </w:tr>
      <w:tr w:rsidR="00710004" w14:paraId="4E0984F4" w14:textId="77777777">
        <w:trPr>
          <w:trHeight w:val="375"/>
        </w:trPr>
        <w:tc>
          <w:tcPr>
            <w:tcW w:w="8535" w:type="dxa"/>
            <w:gridSpan w:val="5"/>
            <w:tcBorders>
              <w:top w:val="single" w:sz="6" w:space="0" w:color="auto"/>
              <w:left w:val="single" w:sz="6" w:space="0" w:color="auto"/>
              <w:bottom w:val="single" w:sz="6" w:space="0" w:color="auto"/>
              <w:right w:val="single" w:sz="6" w:space="0" w:color="auto"/>
            </w:tcBorders>
            <w:shd w:val="clear" w:color="auto" w:fill="BDD6EE"/>
            <w:tcMar>
              <w:top w:w="0" w:type="dxa"/>
              <w:left w:w="90" w:type="dxa"/>
              <w:bottom w:w="0" w:type="dxa"/>
              <w:right w:w="90" w:type="dxa"/>
            </w:tcMar>
            <w:vAlign w:val="center"/>
            <w:hideMark/>
          </w:tcPr>
          <w:p w14:paraId="41DCC8A0" w14:textId="77777777" w:rsidR="00710004" w:rsidRDefault="002D002D">
            <w:pPr>
              <w:pStyle w:val="normal-000032"/>
              <w:spacing w:before="0" w:after="0"/>
            </w:pPr>
            <w:r>
              <w:rPr>
                <w:rStyle w:val="defaultparagraphfont-000026"/>
              </w:rPr>
              <w:t xml:space="preserve">Dominantan nastavni sustav i opis načina ostvarivanja SIU </w:t>
            </w:r>
          </w:p>
        </w:tc>
      </w:tr>
      <w:tr w:rsidR="00710004" w14:paraId="7BFE7971" w14:textId="77777777">
        <w:trPr>
          <w:trHeight w:val="510"/>
        </w:trPr>
        <w:tc>
          <w:tcPr>
            <w:tcW w:w="8535" w:type="dxa"/>
            <w:gridSpan w:val="5"/>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5E3E74E2" w14:textId="77777777" w:rsidR="00710004" w:rsidRDefault="002D002D">
            <w:pPr>
              <w:pStyle w:val="normal-000167"/>
              <w:spacing w:before="0" w:after="0"/>
            </w:pPr>
            <w:r>
              <w:rPr>
                <w:rStyle w:val="defaultparagraphfont-000028"/>
              </w:rPr>
              <w:t xml:space="preserve">Dominantan nastavni sustav je </w:t>
            </w:r>
            <w:r>
              <w:rPr>
                <w:rStyle w:val="defaultparagraphfont-000028"/>
              </w:rPr>
              <w:t>heuristička nastava u kombinaciji s problemskom nastavom uz korištenje programa dinamične geometrije i interaktivnih digitalnih sadržaja iz geometrije. Predlaže se rad u parovima i u skupinama do 4 učenika. Radom na interaktivnim digitalnim materijalima i po potrebi uz pomoć nastavnika učenici istražuju odnose među promatranim matematičkim objektima, otkrivaju pravila, poučke i formule, vizualno prikazuju problemske situacije i provjeravaju dobivena rješenja.</w:t>
            </w:r>
            <w:r>
              <w:t xml:space="preserve"> </w:t>
            </w:r>
          </w:p>
          <w:p w14:paraId="1D16DFB1" w14:textId="77777777" w:rsidR="00710004" w:rsidRDefault="002D002D">
            <w:pPr>
              <w:pStyle w:val="normal-000167"/>
              <w:spacing w:before="0" w:after="0"/>
            </w:pPr>
            <w:r>
              <w:rPr>
                <w:rStyle w:val="defaultparagraphfont-000028"/>
              </w:rPr>
              <w:t>Kroz problemsku nastavu učenike se poučava različitim strategijama rješavanja problema, razvija se logičko razmišljanje, upornost, sistematičnost i stječe za život vrlo važna kompetencija rješavanja problema.</w:t>
            </w:r>
            <w:r>
              <w:t xml:space="preserve"> </w:t>
            </w:r>
          </w:p>
          <w:p w14:paraId="119037C2" w14:textId="77777777" w:rsidR="00710004" w:rsidRDefault="002D002D">
            <w:pPr>
              <w:pStyle w:val="normal-000167"/>
              <w:spacing w:before="0" w:after="0"/>
            </w:pPr>
            <w:r>
              <w:rPr>
                <w:rStyle w:val="defaultparagraphfont-000028"/>
              </w:rPr>
              <w:t>Za struke kojima je potrebno preporuča se u okviru ovoga skupa ishoda učenja obraditi četiri karakteristične točke trokuta ili samo neke, npr. težište.</w:t>
            </w:r>
            <w:r>
              <w:t xml:space="preserve"> </w:t>
            </w:r>
          </w:p>
          <w:p w14:paraId="64B7D8A1" w14:textId="77777777" w:rsidR="00710004" w:rsidRDefault="002D002D">
            <w:pPr>
              <w:pStyle w:val="normal-000167"/>
              <w:spacing w:before="0" w:after="0"/>
            </w:pPr>
            <w:r>
              <w:rPr>
                <w:rStyle w:val="defaultparagraphfont-000028"/>
              </w:rPr>
              <w:t>Primjere matematičkih zadataka za ostvarivanje ishoda učenja povezati sa strukom ili svakodnevnim životom. Prilagoditi ih zahtjevima struke, odnosno sektora i podsektora unutar kojega se provodi nastava matematike.</w:t>
            </w:r>
            <w:r>
              <w:t xml:space="preserve"> </w:t>
            </w:r>
          </w:p>
        </w:tc>
      </w:tr>
      <w:tr w:rsidR="00710004" w14:paraId="7388A717" w14:textId="77777777">
        <w:trPr>
          <w:trHeight w:val="60"/>
        </w:trPr>
        <w:tc>
          <w:tcPr>
            <w:tcW w:w="2025" w:type="dxa"/>
            <w:tcBorders>
              <w:top w:val="single" w:sz="6" w:space="0" w:color="auto"/>
              <w:left w:val="single" w:sz="6" w:space="0" w:color="auto"/>
              <w:bottom w:val="single" w:sz="6" w:space="0" w:color="auto"/>
              <w:right w:val="single" w:sz="6" w:space="0" w:color="auto"/>
            </w:tcBorders>
            <w:shd w:val="clear" w:color="auto" w:fill="BDD6EE"/>
            <w:tcMar>
              <w:top w:w="0" w:type="dxa"/>
              <w:left w:w="90" w:type="dxa"/>
              <w:bottom w:w="0" w:type="dxa"/>
              <w:right w:w="90" w:type="dxa"/>
            </w:tcMar>
            <w:vAlign w:val="center"/>
            <w:hideMark/>
          </w:tcPr>
          <w:p w14:paraId="6C85E5E6" w14:textId="77777777" w:rsidR="00710004" w:rsidRDefault="002D002D">
            <w:pPr>
              <w:pStyle w:val="normal-000167"/>
              <w:spacing w:before="0" w:after="0"/>
            </w:pPr>
            <w:r>
              <w:rPr>
                <w:rStyle w:val="defaultparagraphfont-000026"/>
              </w:rPr>
              <w:t xml:space="preserve">Nastavne cjeline/teme </w:t>
            </w:r>
          </w:p>
        </w:tc>
        <w:tc>
          <w:tcPr>
            <w:tcW w:w="6495" w:type="dxa"/>
            <w:gridSpan w:val="4"/>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67D1A083" w14:textId="77777777" w:rsidR="00710004" w:rsidRDefault="002D002D">
            <w:pPr>
              <w:pStyle w:val="normal-000167"/>
              <w:spacing w:before="0" w:after="0"/>
            </w:pPr>
            <w:r>
              <w:rPr>
                <w:rStyle w:val="defaultparagraphfont-000028"/>
              </w:rPr>
              <w:t>1. Opseg i površina geometrijskih likova</w:t>
            </w:r>
            <w:r>
              <w:t xml:space="preserve"> </w:t>
            </w:r>
          </w:p>
          <w:p w14:paraId="7007BA72" w14:textId="77777777" w:rsidR="00710004" w:rsidRDefault="002D002D">
            <w:pPr>
              <w:pStyle w:val="normal-000167"/>
              <w:spacing w:before="0" w:after="0"/>
            </w:pPr>
            <w:r>
              <w:rPr>
                <w:rStyle w:val="defaultparagraphfont-000028"/>
              </w:rPr>
              <w:t>2. Sličnost trokuta</w:t>
            </w:r>
            <w:r>
              <w:t xml:space="preserve"> </w:t>
            </w:r>
          </w:p>
        </w:tc>
      </w:tr>
      <w:tr w:rsidR="00710004" w14:paraId="10D4E8C6" w14:textId="77777777">
        <w:tc>
          <w:tcPr>
            <w:tcW w:w="8535" w:type="dxa"/>
            <w:gridSpan w:val="5"/>
            <w:tcBorders>
              <w:top w:val="single" w:sz="6" w:space="0" w:color="auto"/>
              <w:left w:val="single" w:sz="6" w:space="0" w:color="auto"/>
              <w:bottom w:val="single" w:sz="6" w:space="0" w:color="auto"/>
              <w:right w:val="single" w:sz="6" w:space="0" w:color="auto"/>
            </w:tcBorders>
            <w:shd w:val="clear" w:color="auto" w:fill="BDD6EE"/>
            <w:tcMar>
              <w:top w:w="0" w:type="dxa"/>
              <w:left w:w="90" w:type="dxa"/>
              <w:bottom w:w="0" w:type="dxa"/>
              <w:right w:w="90" w:type="dxa"/>
            </w:tcMar>
            <w:vAlign w:val="center"/>
            <w:hideMark/>
          </w:tcPr>
          <w:p w14:paraId="5C7F0AF9" w14:textId="77777777" w:rsidR="00710004" w:rsidRDefault="002D002D">
            <w:pPr>
              <w:pStyle w:val="normal-000032"/>
              <w:spacing w:before="0" w:after="0"/>
            </w:pPr>
            <w:r>
              <w:rPr>
                <w:rStyle w:val="defaultparagraphfont-000026"/>
              </w:rPr>
              <w:t xml:space="preserve">Načini i primjer vrednovanja </w:t>
            </w:r>
          </w:p>
        </w:tc>
      </w:tr>
      <w:tr w:rsidR="00710004" w14:paraId="6FCE05B7" w14:textId="77777777">
        <w:tc>
          <w:tcPr>
            <w:tcW w:w="8535" w:type="dxa"/>
            <w:gridSpan w:val="5"/>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52F2A023" w14:textId="77777777" w:rsidR="00710004" w:rsidRDefault="002D002D">
            <w:pPr>
              <w:pStyle w:val="normal-000186"/>
            </w:pPr>
            <w:r>
              <w:rPr>
                <w:rStyle w:val="defaultparagraphfont-000187"/>
              </w:rPr>
              <w:t xml:space="preserve">Primjeri iz struke i svakodnevnog života: </w:t>
            </w:r>
          </w:p>
          <w:p w14:paraId="40F63EFF" w14:textId="77777777" w:rsidR="00710004" w:rsidRDefault="002D002D">
            <w:pPr>
              <w:pStyle w:val="normal-000186"/>
            </w:pPr>
            <w:r>
              <w:rPr>
                <w:rStyle w:val="defaultparagraphfont-000072"/>
              </w:rPr>
              <w:t xml:space="preserve">1. Slika prikazuje oblik bazena i njegove mjere. Na dno bazena treba </w:t>
            </w:r>
            <w:r>
              <w:rPr>
                <w:rStyle w:val="defaultparagraphfont-000072"/>
              </w:rPr>
              <w:t>postaviti pločice koje koštaju 11.2 €/m</w:t>
            </w:r>
            <w:r>
              <w:t xml:space="preserve"> </w:t>
            </w:r>
            <w:r>
              <w:rPr>
                <w:rStyle w:val="defaultparagraphfont-000072"/>
                <w:vertAlign w:val="superscript"/>
              </w:rPr>
              <w:t>2</w:t>
            </w:r>
            <w:r>
              <w:rPr>
                <w:rStyle w:val="defaultparagraphfont-000072"/>
              </w:rPr>
              <w:t xml:space="preserve"> . Ako je zbog rezanja i otpada potrebno uzeti 10% više pločica, koliko će koštati pločice za bazen?</w:t>
            </w:r>
            <w:r>
              <w:t xml:space="preserve"> </w:t>
            </w:r>
          </w:p>
          <w:p w14:paraId="41DBA623" w14:textId="77777777" w:rsidR="00710004" w:rsidRDefault="002D002D">
            <w:pPr>
              <w:pStyle w:val="normal-000737"/>
            </w:pPr>
            <w:r>
              <w:rPr>
                <w:noProof/>
              </w:rPr>
              <w:drawing>
                <wp:inline distT="0" distB="0" distL="0" distR="0" wp14:anchorId="2BA706A0" wp14:editId="690A64E6">
                  <wp:extent cx="2190750" cy="914400"/>
                  <wp:effectExtent l="0" t="0" r="0" b="0"/>
                  <wp:docPr id="18" name="Slika 18" descr="Slika na kojoj se prikazuje tekst, snimka zaslona, dijagram, dizajn  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lika na kojoj se prikazuje tekst, snimka zaslona, dijagram, dizajn  Opis je automatski generiran"/>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190750" cy="914400"/>
                          </a:xfrm>
                          <a:prstGeom prst="rect">
                            <a:avLst/>
                          </a:prstGeom>
                          <a:noFill/>
                          <a:ln>
                            <a:noFill/>
                          </a:ln>
                        </pic:spPr>
                      </pic:pic>
                    </a:graphicData>
                  </a:graphic>
                </wp:inline>
              </w:drawing>
            </w:r>
          </w:p>
          <w:p w14:paraId="22815CF7" w14:textId="77777777" w:rsidR="00710004" w:rsidRDefault="002D002D">
            <w:pPr>
              <w:pStyle w:val="normal-000186"/>
            </w:pPr>
            <w:r>
              <w:rPr>
                <w:rStyle w:val="defaultparagraphfont-000072"/>
              </w:rPr>
              <w:t>2. Koliki se put prijeđe biciklom veličine gume 28'' (promjer) ako se kotač okrene 3000 puta? (1'' =.54 cm)</w:t>
            </w:r>
            <w:r>
              <w:t xml:space="preserve"> </w:t>
            </w:r>
          </w:p>
          <w:p w14:paraId="57D837CF" w14:textId="77777777" w:rsidR="00710004" w:rsidRDefault="002D002D">
            <w:pPr>
              <w:pStyle w:val="normal-000186"/>
            </w:pPr>
            <w:r>
              <w:rPr>
                <w:rStyle w:val="defaultparagraphfont-000028"/>
              </w:rPr>
              <w:t>3</w:t>
            </w:r>
            <w:r>
              <w:t xml:space="preserve"> </w:t>
            </w:r>
            <w:r>
              <w:rPr>
                <w:rStyle w:val="defaultparagraphfont-000072"/>
              </w:rPr>
              <w:t>. Tijekom sunčana vremena visinu stabla na livadi možemo odrediti mjerenjem duljin</w:t>
            </w:r>
            <w:r>
              <w:t xml:space="preserve"> </w:t>
            </w:r>
            <w:r>
              <w:rPr>
                <w:rStyle w:val="defaultparagraphfont-000028"/>
              </w:rPr>
              <w:t>a</w:t>
            </w:r>
            <w:r>
              <w:t xml:space="preserve"> </w:t>
            </w:r>
            <w:r>
              <w:rPr>
                <w:rStyle w:val="defaultparagraphfont-000072"/>
              </w:rPr>
              <w:t xml:space="preserve">sjene čovjeka i sjene stabla. Mladić visine 176 cm izmjerio je duljinu svoje sjene 2.2 metra, a duljinu </w:t>
            </w:r>
            <w:r>
              <w:rPr>
                <w:rStyle w:val="defaultparagraphfont-000072"/>
              </w:rPr>
              <w:lastRenderedPageBreak/>
              <w:t>sjene stabla 9.5 metara. Kolika je visina stabla? Je li moguće da je u isto vrijeme i na istom mjestu djevojka visine 163 cm izmjerila da je njezina sjena duga 1.8 metara? Obrazložite svoj odgovor.</w:t>
            </w:r>
            <w:r>
              <w:t xml:space="preserve"> </w:t>
            </w:r>
          </w:p>
          <w:p w14:paraId="1CE1F65D" w14:textId="77777777" w:rsidR="00710004" w:rsidRDefault="002D002D">
            <w:pPr>
              <w:pStyle w:val="normal-000186"/>
            </w:pPr>
            <w:r>
              <w:rPr>
                <w:rStyle w:val="defaultparagraphfont-000028"/>
              </w:rPr>
              <w:t>4</w:t>
            </w:r>
            <w:r>
              <w:t xml:space="preserve"> </w:t>
            </w:r>
            <w:r>
              <w:rPr>
                <w:rStyle w:val="defaultparagraphfont-000072"/>
              </w:rPr>
              <w:t>. Zrakoplov uzlijeće s piste i zadržava isti smjer kretanja dok ne dosegne visinu od 3 500 metara. Od uzlijetanja do trenutk</w:t>
            </w:r>
            <w:r>
              <w:t xml:space="preserve"> </w:t>
            </w:r>
            <w:r>
              <w:rPr>
                <w:rStyle w:val="defaultparagraphfont-000028"/>
              </w:rPr>
              <w:t>a</w:t>
            </w:r>
            <w:r>
              <w:t xml:space="preserve"> </w:t>
            </w:r>
            <w:r>
              <w:rPr>
                <w:rStyle w:val="defaultparagraphfont-000072"/>
              </w:rPr>
              <w:t>kada se nalazi na visini od 650 metara zrakoplov je preletio 8 km. Koliko još kilometara treba prijeći da bi dosegnuo visinu od 3 000 metara?</w:t>
            </w:r>
            <w:r>
              <w:t xml:space="preserve"> </w:t>
            </w:r>
          </w:p>
          <w:p w14:paraId="23B5126C" w14:textId="77777777" w:rsidR="00710004" w:rsidRDefault="002D002D">
            <w:pPr>
              <w:pStyle w:val="normal-000078"/>
            </w:pPr>
            <w:r>
              <w:rPr>
                <w:rStyle w:val="defaultparagraphfont-000028"/>
              </w:rPr>
              <w:t>5</w:t>
            </w:r>
            <w:r>
              <w:t xml:space="preserve"> </w:t>
            </w:r>
            <w:r>
              <w:rPr>
                <w:rStyle w:val="defaultparagraphfont-000072"/>
              </w:rPr>
              <w:t xml:space="preserve">. Na geografskoj karti u mjerilu 1 : 50 000 prikazano je šire područje oko jednog jezera. Na karti se </w:t>
            </w:r>
            <w:r>
              <w:rPr>
                <w:rStyle w:val="defaultparagraphfont-000072"/>
              </w:rPr>
              <w:t>može procijeniti da je prikazano jezero površine oko 22 cm</w:t>
            </w:r>
            <w:r>
              <w:t xml:space="preserve"> </w:t>
            </w:r>
            <w:r>
              <w:rPr>
                <w:rStyle w:val="defaultparagraphfont-000072"/>
                <w:vertAlign w:val="superscript"/>
              </w:rPr>
              <w:t>2</w:t>
            </w:r>
            <w:r>
              <w:rPr>
                <w:rStyle w:val="defaultparagraphfont-000072"/>
              </w:rPr>
              <w:t xml:space="preserve"> . Kolika je površina toga jezera u stvarnosti?</w:t>
            </w:r>
            <w:r>
              <w:t xml:space="preserve"> </w:t>
            </w:r>
          </w:p>
          <w:p w14:paraId="74907B65" w14:textId="77777777" w:rsidR="00710004" w:rsidRDefault="002D002D">
            <w:pPr>
              <w:pStyle w:val="normal-000078"/>
            </w:pPr>
            <w:r>
              <w:rPr>
                <w:rStyle w:val="000171"/>
              </w:rPr>
              <w:t> </w:t>
            </w:r>
            <w:r>
              <w:t xml:space="preserve"> </w:t>
            </w:r>
          </w:p>
          <w:p w14:paraId="65DABA70" w14:textId="77777777" w:rsidR="00710004" w:rsidRDefault="002D002D">
            <w:pPr>
              <w:pStyle w:val="normal-000186"/>
            </w:pPr>
            <w:r>
              <w:rPr>
                <w:rStyle w:val="defaultparagraphfont-000028"/>
              </w:rPr>
              <w:t>Ovdje prikazani primjeri vrednovanja obuhvaćaju više razine ostvarenosti ishoda učenja. Preporuča se da nastavnik prema potrebi prilagodi vrednovanje svojim učenicima uz nastojanje da zadatci obuhvaćaju primjenu stečenih znanja i vještina u matematičkim problemima vezanima za struku ili svakodnevni život.</w:t>
            </w:r>
            <w:r>
              <w:t xml:space="preserve"> </w:t>
            </w:r>
          </w:p>
          <w:p w14:paraId="132F587F" w14:textId="77777777" w:rsidR="00710004" w:rsidRDefault="002D002D">
            <w:pPr>
              <w:pStyle w:val="normal-000186"/>
            </w:pPr>
            <w:r>
              <w:rPr>
                <w:rStyle w:val="000027"/>
              </w:rPr>
              <w:t> </w:t>
            </w:r>
            <w:r>
              <w:t xml:space="preserve"> </w:t>
            </w:r>
          </w:p>
          <w:p w14:paraId="1A62B2A4" w14:textId="77777777" w:rsidR="00710004" w:rsidRDefault="002D002D">
            <w:pPr>
              <w:pStyle w:val="normal-000186"/>
            </w:pPr>
            <w:r>
              <w:rPr>
                <w:rStyle w:val="defaultparagraphfont-000026"/>
              </w:rPr>
              <w:t xml:space="preserve">Primjeri zadataka za vrednovanje naučenog pisanom provjerom </w:t>
            </w:r>
          </w:p>
          <w:p w14:paraId="576C0163" w14:textId="77777777" w:rsidR="00710004" w:rsidRDefault="002D002D">
            <w:pPr>
              <w:pStyle w:val="normal-000186"/>
            </w:pPr>
            <w:r>
              <w:rPr>
                <w:rStyle w:val="defaultparagraphfont-000072"/>
              </w:rPr>
              <w:t>1. Poljoprivredna parcela za sadnju kupusa pravokutnog je oblika duljine 40 m i širine 15 m.</w:t>
            </w:r>
            <w:r>
              <w:t xml:space="preserve"> </w:t>
            </w:r>
          </w:p>
          <w:p w14:paraId="657E1B90" w14:textId="77777777" w:rsidR="00710004" w:rsidRDefault="002D002D">
            <w:pPr>
              <w:pStyle w:val="normal-000186"/>
            </w:pPr>
            <w:r>
              <w:rPr>
                <w:rStyle w:val="defaultparagraphfont-000072"/>
              </w:rPr>
              <w:t>a) Kolika je površina toga zemljišta?</w:t>
            </w:r>
            <w:r>
              <w:t xml:space="preserve"> </w:t>
            </w:r>
          </w:p>
          <w:p w14:paraId="31F45308" w14:textId="77777777" w:rsidR="00710004" w:rsidRDefault="002D002D">
            <w:pPr>
              <w:pStyle w:val="normal-000186"/>
            </w:pPr>
            <w:r>
              <w:rPr>
                <w:rStyle w:val="defaultparagraphfont-000072"/>
              </w:rPr>
              <w:t>b) Za zaštitu od divljači privremeno je stavljena ograda oko cijele parcele. Kolika je duljina te ograde?</w:t>
            </w:r>
            <w:r>
              <w:t xml:space="preserve"> </w:t>
            </w:r>
          </w:p>
          <w:p w14:paraId="05222D15" w14:textId="77777777" w:rsidR="00710004" w:rsidRDefault="002D002D">
            <w:pPr>
              <w:pStyle w:val="normal-000186"/>
            </w:pPr>
            <w:r>
              <w:rPr>
                <w:rStyle w:val="defaultparagraphfont-000072"/>
              </w:rPr>
              <w:t>c) Prinos kupusa na toj parceli je 5.4 kg/m</w:t>
            </w:r>
            <w:r>
              <w:t xml:space="preserve"> </w:t>
            </w:r>
            <w:r>
              <w:rPr>
                <w:rStyle w:val="defaultparagraphfont-000072"/>
                <w:vertAlign w:val="superscript"/>
              </w:rPr>
              <w:t>2</w:t>
            </w:r>
            <w:r>
              <w:rPr>
                <w:rStyle w:val="defaultparagraphfont-000072"/>
              </w:rPr>
              <w:t xml:space="preserve"> . Ako je otkupna cijena kupusa 0.65 €/kg, kolika je ukupna vrijednost kupusa na taj parceli?</w:t>
            </w:r>
            <w:r>
              <w:t xml:space="preserve"> </w:t>
            </w:r>
          </w:p>
          <w:p w14:paraId="0B282392" w14:textId="77777777" w:rsidR="00710004" w:rsidRDefault="002D002D">
            <w:pPr>
              <w:pStyle w:val="normal-000186"/>
            </w:pPr>
            <w:r>
              <w:rPr>
                <w:rStyle w:val="defaultparagraphfont-000028"/>
              </w:rPr>
              <w:t>2</w:t>
            </w:r>
            <w:r>
              <w:t xml:space="preserve"> </w:t>
            </w:r>
            <w:r>
              <w:rPr>
                <w:rStyle w:val="defaultparagraphfont-000072"/>
              </w:rPr>
              <w:t>. Na slici je prikazan tlocrt velike sale za vjenčanja (u mreži 5 m x 5 m).</w:t>
            </w:r>
            <w:r>
              <w:t xml:space="preserve"> </w:t>
            </w:r>
          </w:p>
          <w:p w14:paraId="1DE96092" w14:textId="77777777" w:rsidR="00710004" w:rsidRDefault="002D002D">
            <w:pPr>
              <w:pStyle w:val="normal-000737"/>
            </w:pPr>
            <w:r>
              <w:rPr>
                <w:rStyle w:val="000027"/>
              </w:rPr>
              <w:t> </w:t>
            </w:r>
            <w:r>
              <w:t xml:space="preserve"> </w:t>
            </w:r>
          </w:p>
          <w:p w14:paraId="1D2A9449" w14:textId="77777777" w:rsidR="00710004" w:rsidRDefault="002D002D">
            <w:pPr>
              <w:pStyle w:val="normal-000737"/>
            </w:pPr>
            <w:r>
              <w:rPr>
                <w:noProof/>
              </w:rPr>
              <w:drawing>
                <wp:inline distT="0" distB="0" distL="0" distR="0" wp14:anchorId="7E791245" wp14:editId="66613B8A">
                  <wp:extent cx="2914650" cy="1628775"/>
                  <wp:effectExtent l="0" t="0" r="0" b="9525"/>
                  <wp:docPr id="19" name="Slika 19" descr="Slika na kojoj se prikazuje dijagram, crta, radnja  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lika na kojoj se prikazuje dijagram, crta, radnja  Opis je automatski generiran"/>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914650" cy="1628775"/>
                          </a:xfrm>
                          <a:prstGeom prst="rect">
                            <a:avLst/>
                          </a:prstGeom>
                          <a:noFill/>
                          <a:ln>
                            <a:noFill/>
                          </a:ln>
                        </pic:spPr>
                      </pic:pic>
                    </a:graphicData>
                  </a:graphic>
                </wp:inline>
              </w:drawing>
            </w:r>
          </w:p>
          <w:p w14:paraId="058786CB" w14:textId="77777777" w:rsidR="00710004" w:rsidRDefault="002D002D">
            <w:pPr>
              <w:pStyle w:val="normal-000186"/>
            </w:pPr>
            <w:r>
              <w:rPr>
                <w:rStyle w:val="defaultparagraphfont-000028"/>
              </w:rPr>
              <w:t>a) Kolika je površina tlocrta sale? Uputa: razdijeli je na jednostavnije površine.</w:t>
            </w:r>
            <w:r>
              <w:t xml:space="preserve"> </w:t>
            </w:r>
          </w:p>
          <w:p w14:paraId="3B4ADE28" w14:textId="77777777" w:rsidR="00710004" w:rsidRDefault="002D002D">
            <w:pPr>
              <w:pStyle w:val="normal-000186"/>
            </w:pPr>
            <w:r>
              <w:rPr>
                <w:rStyle w:val="defaultparagraphfont-000028"/>
              </w:rPr>
              <w:t>b) Pod sale renovira se ugradnjom novog parketa i rubnim lajsnama.</w:t>
            </w:r>
            <w:r>
              <w:t xml:space="preserve"> </w:t>
            </w:r>
          </w:p>
          <w:p w14:paraId="42397827" w14:textId="77777777" w:rsidR="00710004" w:rsidRDefault="002D002D">
            <w:pPr>
              <w:pStyle w:val="normal-000186"/>
            </w:pPr>
            <w:r>
              <w:rPr>
                <w:rStyle w:val="defaultparagraphfont-000028"/>
              </w:rPr>
              <w:t>Cijena parketa je 35.82 €/m</w:t>
            </w:r>
            <w:r>
              <w:t xml:space="preserve"> </w:t>
            </w:r>
            <w:r>
              <w:rPr>
                <w:rStyle w:val="defaultparagraphfont-000028"/>
                <w:vertAlign w:val="superscript"/>
              </w:rPr>
              <w:t>2</w:t>
            </w:r>
            <w:r>
              <w:rPr>
                <w:rStyle w:val="defaultparagraphfont-000028"/>
              </w:rPr>
              <w:t xml:space="preserve"> , a cijena rubne lajsne 3.15 €/m. Parketa treba uzeti 8 % više zbog otpada pri rezanju. Koliko će koštati parket, a koliko rubne lajsne?</w:t>
            </w:r>
            <w:r>
              <w:t xml:space="preserve"> </w:t>
            </w:r>
          </w:p>
          <w:p w14:paraId="31C33EEB" w14:textId="77777777" w:rsidR="00710004" w:rsidRDefault="002D002D">
            <w:pPr>
              <w:pStyle w:val="normal-000186"/>
            </w:pPr>
            <w:r>
              <w:rPr>
                <w:rStyle w:val="defaultparagraphfont-000028"/>
              </w:rPr>
              <w:t>3. Slika prikazuje tri oblika zemljišta s geografske karte u mjerilu 1 : 400.</w:t>
            </w:r>
            <w:r>
              <w:t xml:space="preserve"> </w:t>
            </w:r>
          </w:p>
          <w:p w14:paraId="2A51938A" w14:textId="77777777" w:rsidR="00710004" w:rsidRDefault="002D002D">
            <w:pPr>
              <w:pStyle w:val="normal-000737"/>
            </w:pPr>
            <w:r>
              <w:rPr>
                <w:noProof/>
              </w:rPr>
              <w:drawing>
                <wp:inline distT="0" distB="0" distL="0" distR="0" wp14:anchorId="06258DC8" wp14:editId="54094886">
                  <wp:extent cx="3467100" cy="1276350"/>
                  <wp:effectExtent l="0" t="0" r="0" b="0"/>
                  <wp:docPr id="20" name="Slika 20" descr="Slika na kojoj se prikazuje crta, dijagram, radnja, origami  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lika na kojoj se prikazuje crta, dijagram, radnja, origami  Opis je automatski generiran"/>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3467100" cy="1276350"/>
                          </a:xfrm>
                          <a:prstGeom prst="rect">
                            <a:avLst/>
                          </a:prstGeom>
                          <a:noFill/>
                          <a:ln>
                            <a:noFill/>
                          </a:ln>
                        </pic:spPr>
                      </pic:pic>
                    </a:graphicData>
                  </a:graphic>
                </wp:inline>
              </w:drawing>
            </w:r>
          </w:p>
          <w:p w14:paraId="1695EAA1" w14:textId="77777777" w:rsidR="00710004" w:rsidRDefault="002D002D">
            <w:pPr>
              <w:pStyle w:val="normal-000186"/>
            </w:pPr>
            <w:r>
              <w:rPr>
                <w:rStyle w:val="defaultparagraphfont-000028"/>
              </w:rPr>
              <w:t>a) Kolika je površina tih zemljišta u stvarnosti?</w:t>
            </w:r>
            <w:r>
              <w:t xml:space="preserve"> </w:t>
            </w:r>
          </w:p>
          <w:p w14:paraId="1056DFA2" w14:textId="77777777" w:rsidR="00710004" w:rsidRDefault="002D002D">
            <w:pPr>
              <w:pStyle w:val="normal-000078"/>
            </w:pPr>
            <w:r>
              <w:rPr>
                <w:rStyle w:val="defaultparagraphfont-000028"/>
              </w:rPr>
              <w:t>b) Koliko je metara ograde potrebno za ograditi svako od tih zemljišta?</w:t>
            </w:r>
            <w:r>
              <w:t xml:space="preserve"> </w:t>
            </w:r>
          </w:p>
        </w:tc>
      </w:tr>
      <w:tr w:rsidR="00710004" w14:paraId="1711CBBC" w14:textId="77777777">
        <w:tc>
          <w:tcPr>
            <w:tcW w:w="8535" w:type="dxa"/>
            <w:gridSpan w:val="5"/>
            <w:tcBorders>
              <w:top w:val="single" w:sz="6" w:space="0" w:color="auto"/>
              <w:left w:val="single" w:sz="6" w:space="0" w:color="auto"/>
              <w:bottom w:val="single" w:sz="6" w:space="0" w:color="auto"/>
              <w:right w:val="single" w:sz="6" w:space="0" w:color="auto"/>
            </w:tcBorders>
            <w:shd w:val="clear" w:color="auto" w:fill="BDD6EE"/>
            <w:tcMar>
              <w:top w:w="0" w:type="dxa"/>
              <w:left w:w="90" w:type="dxa"/>
              <w:bottom w:w="0" w:type="dxa"/>
              <w:right w:w="90" w:type="dxa"/>
            </w:tcMar>
            <w:vAlign w:val="center"/>
            <w:hideMark/>
          </w:tcPr>
          <w:p w14:paraId="4DBE42B4" w14:textId="77777777" w:rsidR="00710004" w:rsidRDefault="002D002D">
            <w:pPr>
              <w:pStyle w:val="normal-000032"/>
              <w:spacing w:before="0" w:after="0"/>
            </w:pPr>
            <w:r>
              <w:rPr>
                <w:rStyle w:val="defaultparagraphfont-000026"/>
              </w:rPr>
              <w:lastRenderedPageBreak/>
              <w:t xml:space="preserve">Prijedlog prilagodbe za učenike s posebnim odgojno-obrazovnim potrebama </w:t>
            </w:r>
          </w:p>
        </w:tc>
      </w:tr>
      <w:tr w:rsidR="00710004" w14:paraId="6957FFEA" w14:textId="77777777">
        <w:tc>
          <w:tcPr>
            <w:tcW w:w="8535" w:type="dxa"/>
            <w:gridSpan w:val="5"/>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20C1A4B2" w14:textId="77777777" w:rsidR="00710004" w:rsidRDefault="002D002D">
            <w:pPr>
              <w:pStyle w:val="normal-000167"/>
              <w:spacing w:before="0" w:after="0"/>
            </w:pPr>
            <w:r>
              <w:rPr>
                <w:rStyle w:val="defaultparagraphfont-000072"/>
              </w:rPr>
              <w:t>U ovom skupu ishoda učenja dominanto učenje temeljeno na radu u kojemu se učenici stavljaju u realne radne situacije tijekom kojih rade samostalno.</w:t>
            </w:r>
            <w:r>
              <w:t xml:space="preserve"> </w:t>
            </w:r>
            <w:r>
              <w:rPr>
                <w:rStyle w:val="defaultparagraphfont-000072"/>
              </w:rPr>
              <w:t xml:space="preserve">U </w:t>
            </w:r>
            <w:r>
              <w:rPr>
                <w:rStyle w:val="defaultparagraphfont-000072"/>
              </w:rPr>
              <w:t>individualiziranom kurikulu za svakog učenika s posebnim potrebama navedeni su preporučeni načini rada, primjeri individualizacije te načini i oblici vrednovanja. Poseban naglasak treba staviti na kontinuirano vrednovanje za učenje koristeći kvalitetne, konstruktivne i poticajne povratne informacije u cilju motiviranja učenika, jačanja samopouzdanja te omogućavanja daljnjeg napretka. Nastavnik će procijeniti koja razina pedagoške podrške učeniku je potrebna. Nije namjera da  nastavnik odradi dio uvjeta za d</w:t>
            </w:r>
            <w:r>
              <w:rPr>
                <w:rStyle w:val="defaultparagraphfont-000072"/>
              </w:rPr>
              <w:t>ostizanje ishoda učenja umjesto učenika.  </w:t>
            </w:r>
            <w:r>
              <w:t xml:space="preserve"> </w:t>
            </w:r>
          </w:p>
          <w:p w14:paraId="3FD7F963" w14:textId="77777777" w:rsidR="00710004" w:rsidRDefault="002D002D">
            <w:pPr>
              <w:pStyle w:val="normal-000167"/>
              <w:spacing w:before="0" w:after="0"/>
            </w:pPr>
            <w:r>
              <w:rPr>
                <w:rStyle w:val="defaultparagraphfont-000072"/>
              </w:rPr>
              <w:lastRenderedPageBreak/>
              <w:t xml:space="preserve">Nastavnik prilagođava stupanj težine zadataka na individualnoj razini. </w:t>
            </w:r>
          </w:p>
          <w:p w14:paraId="5B8711B2" w14:textId="77777777" w:rsidR="00710004" w:rsidRDefault="002D002D">
            <w:pPr>
              <w:pStyle w:val="normal-000167"/>
              <w:spacing w:before="0" w:after="0"/>
            </w:pPr>
            <w:r>
              <w:rPr>
                <w:rStyle w:val="defaultparagraphfont-000168"/>
              </w:rPr>
              <w:t xml:space="preserve">Učenicima s teškoćama </w:t>
            </w:r>
            <w:r>
              <w:rPr>
                <w:rStyle w:val="defaultparagraphfont-000072"/>
              </w:rPr>
              <w:t>daju se detaljnije upute za rješavanje zadatka koje su prilagođene s obzirom na vrstu poteškoće (primjerice povećan font, produljeno vrijeme pisanja, smanjen broj i težina zadatka, objašnjeni koraci rješavanja zadatka). Davati im više slikovnih zadataka (npr. u kvadratnoj mreži 1 x 1) te ih poticati da prebrojavanjem kvadratića određuju približnu vrijednost površine lika, a potom da je izračunaju uz korištenje formula. Kod zadataka bez slike birati „jednostavnije brojeve“ kako bi se mogli nesmetano fokusira</w:t>
            </w:r>
            <w:r>
              <w:rPr>
                <w:rStyle w:val="defaultparagraphfont-000072"/>
              </w:rPr>
              <w:t>ti na geometrijske koncepte.</w:t>
            </w:r>
            <w:r>
              <w:t xml:space="preserve"> </w:t>
            </w:r>
          </w:p>
          <w:p w14:paraId="67BEC57C" w14:textId="77777777" w:rsidR="00710004" w:rsidRDefault="002D002D">
            <w:pPr>
              <w:pStyle w:val="normal-000167"/>
              <w:spacing w:before="0" w:after="0"/>
            </w:pPr>
            <w:r>
              <w:rPr>
                <w:rStyle w:val="defaultparagraphfont-000813"/>
              </w:rPr>
              <w:t xml:space="preserve">Darovitim učenicima </w:t>
            </w:r>
            <w:r>
              <w:rPr>
                <w:rStyle w:val="defaultparagraphfont-000190"/>
              </w:rPr>
              <w:t xml:space="preserve">treba omogućiti obogaćivanje sadržaja (proširivanje dodatnim sadržajima kojih se rijetko dotiču) ili postavljanjem ishoda više razine, a sve u skladu s razlikovnim/individualiziranim kurikulom. </w:t>
            </w:r>
          </w:p>
          <w:p w14:paraId="1CAB0E80" w14:textId="77777777" w:rsidR="00710004" w:rsidRDefault="002D002D">
            <w:pPr>
              <w:pStyle w:val="normal-000167"/>
              <w:spacing w:before="0" w:after="0"/>
            </w:pPr>
            <w:r>
              <w:rPr>
                <w:rStyle w:val="defaultparagraphfont-000190"/>
              </w:rPr>
              <w:t>Darovitim učenicima pružiti mogućnost istraživanja složenijih likova, poticati ih da traže neobične oblike u svojoj okolini, na geografskim kartama i sl. te na njima primjenjuju stečena znanja.</w:t>
            </w:r>
            <w:r>
              <w:t xml:space="preserve"> </w:t>
            </w:r>
          </w:p>
        </w:tc>
      </w:tr>
      <w:tr w:rsidR="00710004" w14:paraId="1747990E" w14:textId="77777777">
        <w:tc>
          <w:tcPr>
            <w:tcW w:w="4260" w:type="dxa"/>
            <w:gridSpan w:val="3"/>
            <w:tcBorders>
              <w:top w:val="single" w:sz="6" w:space="0" w:color="auto"/>
              <w:left w:val="single" w:sz="6" w:space="0" w:color="auto"/>
              <w:bottom w:val="single" w:sz="6" w:space="0" w:color="auto"/>
              <w:right w:val="single" w:sz="6" w:space="0" w:color="auto"/>
            </w:tcBorders>
            <w:shd w:val="clear" w:color="auto" w:fill="9CC2E5"/>
            <w:tcMar>
              <w:top w:w="0" w:type="dxa"/>
              <w:left w:w="90" w:type="dxa"/>
              <w:bottom w:w="0" w:type="dxa"/>
              <w:right w:w="90" w:type="dxa"/>
            </w:tcMar>
            <w:vAlign w:val="center"/>
            <w:hideMark/>
          </w:tcPr>
          <w:p w14:paraId="7001B5C8" w14:textId="77777777" w:rsidR="00710004" w:rsidRDefault="002D002D">
            <w:pPr>
              <w:pStyle w:val="normal-000032"/>
              <w:spacing w:before="0" w:after="0"/>
            </w:pPr>
            <w:r>
              <w:rPr>
                <w:rStyle w:val="defaultparagraphfont-000026"/>
              </w:rPr>
              <w:lastRenderedPageBreak/>
              <w:t xml:space="preserve">Skup ishoda učenja iz SK-a, obujam: </w:t>
            </w:r>
          </w:p>
        </w:tc>
        <w:tc>
          <w:tcPr>
            <w:tcW w:w="4260" w:type="dxa"/>
            <w:gridSpan w:val="2"/>
            <w:tcBorders>
              <w:top w:val="single" w:sz="6" w:space="0" w:color="auto"/>
              <w:left w:val="single" w:sz="6" w:space="0" w:color="auto"/>
              <w:bottom w:val="single" w:sz="6" w:space="0" w:color="auto"/>
              <w:right w:val="single" w:sz="6" w:space="0" w:color="auto"/>
            </w:tcBorders>
            <w:shd w:val="clear" w:color="auto" w:fill="FFFFFF"/>
            <w:tcMar>
              <w:top w:w="0" w:type="dxa"/>
              <w:left w:w="90" w:type="dxa"/>
              <w:bottom w:w="0" w:type="dxa"/>
              <w:right w:w="90" w:type="dxa"/>
            </w:tcMar>
            <w:vAlign w:val="center"/>
            <w:hideMark/>
          </w:tcPr>
          <w:p w14:paraId="0CA7AA94" w14:textId="77777777" w:rsidR="00710004" w:rsidRDefault="002D002D">
            <w:pPr>
              <w:pStyle w:val="normal-000032"/>
              <w:spacing w:before="0" w:after="0"/>
            </w:pPr>
            <w:r>
              <w:rPr>
                <w:rStyle w:val="defaultparagraphfont-000026"/>
              </w:rPr>
              <w:t xml:space="preserve">Geometrija prostora, 1 CSVET </w:t>
            </w:r>
          </w:p>
        </w:tc>
      </w:tr>
      <w:tr w:rsidR="00710004" w14:paraId="75AB403B" w14:textId="77777777">
        <w:tc>
          <w:tcPr>
            <w:tcW w:w="4260" w:type="dxa"/>
            <w:gridSpan w:val="3"/>
            <w:tcBorders>
              <w:top w:val="single" w:sz="6" w:space="0" w:color="auto"/>
              <w:left w:val="single" w:sz="6" w:space="0" w:color="auto"/>
              <w:bottom w:val="single" w:sz="6" w:space="0" w:color="auto"/>
              <w:right w:val="single" w:sz="6" w:space="0" w:color="auto"/>
            </w:tcBorders>
            <w:shd w:val="clear" w:color="auto" w:fill="BDD6EE"/>
            <w:tcMar>
              <w:top w:w="0" w:type="dxa"/>
              <w:left w:w="90" w:type="dxa"/>
              <w:bottom w:w="0" w:type="dxa"/>
              <w:right w:w="90" w:type="dxa"/>
            </w:tcMar>
            <w:vAlign w:val="center"/>
            <w:hideMark/>
          </w:tcPr>
          <w:p w14:paraId="30C764C9" w14:textId="77777777" w:rsidR="00710004" w:rsidRDefault="002D002D">
            <w:pPr>
              <w:pStyle w:val="normal-000049"/>
              <w:spacing w:before="0" w:after="0"/>
            </w:pPr>
            <w:r>
              <w:rPr>
                <w:rStyle w:val="defaultparagraphfont-000026"/>
              </w:rPr>
              <w:t xml:space="preserve">Ishodi učenja </w:t>
            </w:r>
          </w:p>
        </w:tc>
        <w:tc>
          <w:tcPr>
            <w:tcW w:w="4260" w:type="dxa"/>
            <w:gridSpan w:val="2"/>
            <w:tcBorders>
              <w:top w:val="single" w:sz="6" w:space="0" w:color="auto"/>
              <w:left w:val="single" w:sz="6" w:space="0" w:color="auto"/>
              <w:bottom w:val="single" w:sz="6" w:space="0" w:color="auto"/>
              <w:right w:val="single" w:sz="6" w:space="0" w:color="auto"/>
            </w:tcBorders>
            <w:shd w:val="clear" w:color="auto" w:fill="BDD6EE"/>
            <w:tcMar>
              <w:top w:w="0" w:type="dxa"/>
              <w:left w:w="90" w:type="dxa"/>
              <w:bottom w:w="0" w:type="dxa"/>
              <w:right w:w="90" w:type="dxa"/>
            </w:tcMar>
            <w:vAlign w:val="center"/>
            <w:hideMark/>
          </w:tcPr>
          <w:p w14:paraId="6C723D6C" w14:textId="77777777" w:rsidR="00710004" w:rsidRDefault="002D002D">
            <w:pPr>
              <w:pStyle w:val="normal-000049"/>
              <w:spacing w:before="0" w:after="0"/>
            </w:pPr>
            <w:r>
              <w:rPr>
                <w:rStyle w:val="defaultparagraphfont-000026"/>
              </w:rPr>
              <w:t xml:space="preserve">Ishodi učenja na razini usvojenosti „dobar” </w:t>
            </w:r>
          </w:p>
        </w:tc>
      </w:tr>
      <w:tr w:rsidR="00710004" w14:paraId="7AA72429" w14:textId="77777777">
        <w:tc>
          <w:tcPr>
            <w:tcW w:w="4260" w:type="dxa"/>
            <w:gridSpan w:val="3"/>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45CC1C22" w14:textId="77777777" w:rsidR="00710004" w:rsidRDefault="002D002D">
            <w:pPr>
              <w:pStyle w:val="normal-000032"/>
              <w:spacing w:before="0" w:after="0"/>
            </w:pPr>
            <w:r>
              <w:rPr>
                <w:rStyle w:val="defaultparagraphfont-000028"/>
              </w:rPr>
              <w:t xml:space="preserve">Skicirati geometrijsko tijelo i nacrtati mrežu kocke, </w:t>
            </w:r>
            <w:r>
              <w:rPr>
                <w:rStyle w:val="defaultparagraphfont-000028"/>
              </w:rPr>
              <w:t>kvadra i valjka</w:t>
            </w:r>
            <w:r>
              <w:t xml:space="preserve"> </w:t>
            </w:r>
          </w:p>
        </w:tc>
        <w:tc>
          <w:tcPr>
            <w:tcW w:w="4260" w:type="dxa"/>
            <w:gridSpan w:val="2"/>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42601234" w14:textId="77777777" w:rsidR="00710004" w:rsidRDefault="002D002D">
            <w:pPr>
              <w:pStyle w:val="normal-000032"/>
              <w:spacing w:before="0" w:after="0"/>
            </w:pPr>
            <w:r>
              <w:rPr>
                <w:rStyle w:val="defaultparagraphfont-000028"/>
              </w:rPr>
              <w:t>Složenije geometrijsko tijelo rastaviti na osnovna (uspravnu prizmu, piramidu, valjak, stožac, kuglu) te nacrtati mrežu uspravne prizme, piramide i stošca</w:t>
            </w:r>
            <w:r>
              <w:t xml:space="preserve"> </w:t>
            </w:r>
          </w:p>
        </w:tc>
      </w:tr>
      <w:tr w:rsidR="00710004" w14:paraId="4F0EF09C" w14:textId="77777777">
        <w:tc>
          <w:tcPr>
            <w:tcW w:w="4260" w:type="dxa"/>
            <w:gridSpan w:val="3"/>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79233FD6" w14:textId="77777777" w:rsidR="00710004" w:rsidRDefault="002D002D">
            <w:pPr>
              <w:pStyle w:val="normal-000032"/>
              <w:spacing w:before="0" w:after="0"/>
            </w:pPr>
            <w:r>
              <w:rPr>
                <w:rStyle w:val="defaultparagraphfont-000028"/>
              </w:rPr>
              <w:t>Izračunati obujam i oplošje kocke, kvadra, valjka i kugle</w:t>
            </w:r>
            <w:r>
              <w:t xml:space="preserve"> </w:t>
            </w:r>
          </w:p>
        </w:tc>
        <w:tc>
          <w:tcPr>
            <w:tcW w:w="4260" w:type="dxa"/>
            <w:gridSpan w:val="2"/>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5854FA30" w14:textId="77777777" w:rsidR="00710004" w:rsidRDefault="002D002D">
            <w:pPr>
              <w:pStyle w:val="normal-000032"/>
              <w:spacing w:before="0" w:after="0"/>
            </w:pPr>
            <w:r>
              <w:rPr>
                <w:rStyle w:val="defaultparagraphfont-000028"/>
              </w:rPr>
              <w:t xml:space="preserve">Izračunati </w:t>
            </w:r>
            <w:r>
              <w:rPr>
                <w:rStyle w:val="defaultparagraphfont-000028"/>
              </w:rPr>
              <w:t>oplošje i obujam prizme, četverostrane piramide i stošca te primijeniti u jednostavnim problemskim situacijama</w:t>
            </w:r>
            <w:r>
              <w:t xml:space="preserve"> </w:t>
            </w:r>
          </w:p>
        </w:tc>
      </w:tr>
      <w:tr w:rsidR="00710004" w14:paraId="06C4DA4E" w14:textId="77777777">
        <w:tc>
          <w:tcPr>
            <w:tcW w:w="4260" w:type="dxa"/>
            <w:gridSpan w:val="3"/>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0B315D1A" w14:textId="77777777" w:rsidR="00710004" w:rsidRDefault="002D002D">
            <w:pPr>
              <w:pStyle w:val="normal-000032"/>
              <w:spacing w:before="0" w:after="0"/>
            </w:pPr>
            <w:r>
              <w:rPr>
                <w:rStyle w:val="defaultparagraphfont-000028"/>
              </w:rPr>
              <w:t>Izračunati masu geometrijskog tijela iz zadane gustoće i obujma tijela</w:t>
            </w:r>
            <w:r>
              <w:t xml:space="preserve"> </w:t>
            </w:r>
          </w:p>
        </w:tc>
        <w:tc>
          <w:tcPr>
            <w:tcW w:w="4260" w:type="dxa"/>
            <w:gridSpan w:val="2"/>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7FCD6C68" w14:textId="77777777" w:rsidR="00710004" w:rsidRDefault="002D002D">
            <w:pPr>
              <w:pStyle w:val="normal-000032"/>
              <w:spacing w:before="0" w:after="0"/>
            </w:pPr>
            <w:r>
              <w:rPr>
                <w:rStyle w:val="defaultparagraphfont-000028"/>
              </w:rPr>
              <w:t>Koristiti specifičnu gustoću i masu tijela za računanje obujma tijela</w:t>
            </w:r>
            <w:r>
              <w:t xml:space="preserve"> </w:t>
            </w:r>
          </w:p>
        </w:tc>
      </w:tr>
      <w:tr w:rsidR="00710004" w14:paraId="5CF62156" w14:textId="77777777">
        <w:trPr>
          <w:trHeight w:val="375"/>
        </w:trPr>
        <w:tc>
          <w:tcPr>
            <w:tcW w:w="8535" w:type="dxa"/>
            <w:gridSpan w:val="5"/>
            <w:tcBorders>
              <w:top w:val="single" w:sz="6" w:space="0" w:color="auto"/>
              <w:left w:val="single" w:sz="6" w:space="0" w:color="auto"/>
              <w:bottom w:val="single" w:sz="6" w:space="0" w:color="auto"/>
              <w:right w:val="single" w:sz="6" w:space="0" w:color="auto"/>
            </w:tcBorders>
            <w:shd w:val="clear" w:color="auto" w:fill="BDD6EE"/>
            <w:tcMar>
              <w:top w:w="0" w:type="dxa"/>
              <w:left w:w="90" w:type="dxa"/>
              <w:bottom w:w="0" w:type="dxa"/>
              <w:right w:w="90" w:type="dxa"/>
            </w:tcMar>
            <w:vAlign w:val="center"/>
            <w:hideMark/>
          </w:tcPr>
          <w:p w14:paraId="48F79403" w14:textId="77777777" w:rsidR="00710004" w:rsidRDefault="002D002D">
            <w:pPr>
              <w:pStyle w:val="normal-000032"/>
              <w:spacing w:before="0" w:after="0"/>
            </w:pPr>
            <w:r>
              <w:rPr>
                <w:rStyle w:val="defaultparagraphfont-000026"/>
              </w:rPr>
              <w:t xml:space="preserve">Dominantan nastavni sustav i opis načina ostvarivanja SIU </w:t>
            </w:r>
          </w:p>
        </w:tc>
      </w:tr>
      <w:tr w:rsidR="00710004" w14:paraId="00D7A5DB" w14:textId="77777777">
        <w:trPr>
          <w:trHeight w:val="510"/>
        </w:trPr>
        <w:tc>
          <w:tcPr>
            <w:tcW w:w="8535" w:type="dxa"/>
            <w:gridSpan w:val="5"/>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6969CFCF" w14:textId="77777777" w:rsidR="00710004" w:rsidRDefault="002D002D">
            <w:pPr>
              <w:pStyle w:val="normal-000167"/>
              <w:spacing w:before="0" w:after="0"/>
            </w:pPr>
            <w:r>
              <w:rPr>
                <w:rStyle w:val="defaultparagraphfont-000028"/>
              </w:rPr>
              <w:t>Dominantan nastavni sustav je heuristička nastava u kombinaciji s projektnom nastavom uz korištenje modela geometrijskih tijela, stvarnih predmeta te programa dinamične geometrije i interaktivnih digitalnih sadržaja koji podržavaju 3D prikaz. Predlaže se rad u skupinama. Učenici izrađuju modele geometrijskih tijela, npr. od papira ili lima iz mreže tijela, iz čvrstog materijala kao npr. drvo ili žičane modele (ovisno o sektoru, mogućnostima na praktičnoj nastavi ili u radionici).</w:t>
            </w:r>
            <w:r>
              <w:t xml:space="preserve"> </w:t>
            </w:r>
          </w:p>
          <w:p w14:paraId="1B5623CC" w14:textId="77777777" w:rsidR="00710004" w:rsidRDefault="002D002D">
            <w:pPr>
              <w:pStyle w:val="normal-000167"/>
              <w:spacing w:before="0" w:after="0"/>
            </w:pPr>
            <w:r>
              <w:rPr>
                <w:rStyle w:val="defaultparagraphfont-000028"/>
              </w:rPr>
              <w:t>Za crtanje (skiciranje) geometrijskih tijela i njihovih mreža preporuča se koristiti kvadratnu mrežu ili točkasti papir.</w:t>
            </w:r>
            <w:r>
              <w:t xml:space="preserve"> </w:t>
            </w:r>
          </w:p>
          <w:p w14:paraId="52A81CA7" w14:textId="77777777" w:rsidR="00710004" w:rsidRDefault="002D002D">
            <w:pPr>
              <w:pStyle w:val="normal-000167"/>
              <w:spacing w:before="0" w:after="0"/>
            </w:pPr>
            <w:r>
              <w:rPr>
                <w:rStyle w:val="defaultparagraphfont-000028"/>
              </w:rPr>
              <w:t xml:space="preserve">Koristiti se modelima, stvarnim predmetima, programima dinamične geometrije, interaktivnim digitalnim sadržajima, online servisima i aplikacijama koji podržavaju 3D prikaz objekata. </w:t>
            </w:r>
          </w:p>
          <w:p w14:paraId="166020D1" w14:textId="77777777" w:rsidR="00710004" w:rsidRDefault="002D002D">
            <w:pPr>
              <w:pStyle w:val="normal-000167"/>
              <w:spacing w:before="0" w:after="0"/>
            </w:pPr>
            <w:r>
              <w:rPr>
                <w:rStyle w:val="defaultparagraphfont-000028"/>
              </w:rPr>
              <w:t>Primjere matematičkih zadataka za ostvarivanje ishoda učenja povezati sa strukom ili svakodnevnim životom. Prilagoditi ih zahtjevima struke, odnosno sektora i podsektora unutar kojega se provodi nastava.</w:t>
            </w:r>
            <w:r>
              <w:t xml:space="preserve"> </w:t>
            </w:r>
          </w:p>
        </w:tc>
      </w:tr>
      <w:tr w:rsidR="00710004" w14:paraId="5B79EFA9" w14:textId="77777777">
        <w:trPr>
          <w:trHeight w:val="60"/>
        </w:trPr>
        <w:tc>
          <w:tcPr>
            <w:tcW w:w="2025" w:type="dxa"/>
            <w:tcBorders>
              <w:top w:val="single" w:sz="6" w:space="0" w:color="auto"/>
              <w:left w:val="single" w:sz="6" w:space="0" w:color="auto"/>
              <w:bottom w:val="single" w:sz="6" w:space="0" w:color="auto"/>
              <w:right w:val="single" w:sz="6" w:space="0" w:color="auto"/>
            </w:tcBorders>
            <w:shd w:val="clear" w:color="auto" w:fill="BDD6EE"/>
            <w:tcMar>
              <w:top w:w="0" w:type="dxa"/>
              <w:left w:w="90" w:type="dxa"/>
              <w:bottom w:w="0" w:type="dxa"/>
              <w:right w:w="90" w:type="dxa"/>
            </w:tcMar>
            <w:vAlign w:val="center"/>
            <w:hideMark/>
          </w:tcPr>
          <w:p w14:paraId="6C027150" w14:textId="77777777" w:rsidR="00710004" w:rsidRDefault="002D002D">
            <w:pPr>
              <w:pStyle w:val="normal-000167"/>
              <w:spacing w:before="0" w:after="0"/>
            </w:pPr>
            <w:r>
              <w:rPr>
                <w:rStyle w:val="defaultparagraphfont-000026"/>
              </w:rPr>
              <w:t xml:space="preserve">Nastavne cjeline/teme </w:t>
            </w:r>
          </w:p>
        </w:tc>
        <w:tc>
          <w:tcPr>
            <w:tcW w:w="6495" w:type="dxa"/>
            <w:gridSpan w:val="4"/>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34C1F117" w14:textId="77777777" w:rsidR="00710004" w:rsidRDefault="002D002D">
            <w:pPr>
              <w:pStyle w:val="normal-000167"/>
              <w:spacing w:before="0" w:after="0"/>
            </w:pPr>
            <w:r>
              <w:rPr>
                <w:rStyle w:val="defaultparagraphfont-000028"/>
              </w:rPr>
              <w:t>1. Geometrijsko tijelo i njegova mreža</w:t>
            </w:r>
            <w:r>
              <w:t xml:space="preserve"> </w:t>
            </w:r>
          </w:p>
          <w:p w14:paraId="0F4ADB72" w14:textId="77777777" w:rsidR="00710004" w:rsidRDefault="002D002D">
            <w:pPr>
              <w:pStyle w:val="normal-000167"/>
              <w:spacing w:before="0" w:after="0"/>
            </w:pPr>
            <w:r>
              <w:rPr>
                <w:rStyle w:val="defaultparagraphfont-000028"/>
              </w:rPr>
              <w:t>2. Kocka, kvadar i uspravna prizma</w:t>
            </w:r>
            <w:r>
              <w:t xml:space="preserve"> </w:t>
            </w:r>
          </w:p>
          <w:p w14:paraId="45D160F5" w14:textId="77777777" w:rsidR="00710004" w:rsidRDefault="002D002D">
            <w:pPr>
              <w:pStyle w:val="normal-000167"/>
              <w:spacing w:before="0" w:after="0"/>
            </w:pPr>
            <w:r>
              <w:rPr>
                <w:rStyle w:val="defaultparagraphfont-000028"/>
              </w:rPr>
              <w:t>3. Piramida</w:t>
            </w:r>
            <w:r>
              <w:t xml:space="preserve"> </w:t>
            </w:r>
          </w:p>
          <w:p w14:paraId="0C8167DB" w14:textId="77777777" w:rsidR="00710004" w:rsidRDefault="002D002D">
            <w:pPr>
              <w:pStyle w:val="normal-000167"/>
              <w:spacing w:before="0" w:after="0"/>
            </w:pPr>
            <w:r>
              <w:rPr>
                <w:rStyle w:val="defaultparagraphfont-000028"/>
              </w:rPr>
              <w:t>4. Valjak, stožac i kugla</w:t>
            </w:r>
            <w:r>
              <w:t xml:space="preserve"> </w:t>
            </w:r>
          </w:p>
        </w:tc>
      </w:tr>
      <w:tr w:rsidR="00710004" w14:paraId="4B1F977D" w14:textId="77777777">
        <w:tc>
          <w:tcPr>
            <w:tcW w:w="8535" w:type="dxa"/>
            <w:gridSpan w:val="5"/>
            <w:tcBorders>
              <w:top w:val="single" w:sz="6" w:space="0" w:color="auto"/>
              <w:left w:val="single" w:sz="6" w:space="0" w:color="auto"/>
              <w:bottom w:val="single" w:sz="6" w:space="0" w:color="auto"/>
              <w:right w:val="single" w:sz="6" w:space="0" w:color="auto"/>
            </w:tcBorders>
            <w:shd w:val="clear" w:color="auto" w:fill="BDD6EE"/>
            <w:tcMar>
              <w:top w:w="0" w:type="dxa"/>
              <w:left w:w="90" w:type="dxa"/>
              <w:bottom w:w="0" w:type="dxa"/>
              <w:right w:w="90" w:type="dxa"/>
            </w:tcMar>
            <w:vAlign w:val="center"/>
            <w:hideMark/>
          </w:tcPr>
          <w:p w14:paraId="6FEBFB96" w14:textId="77777777" w:rsidR="00710004" w:rsidRDefault="002D002D">
            <w:pPr>
              <w:pStyle w:val="normal-000032"/>
              <w:spacing w:before="0" w:after="0"/>
            </w:pPr>
            <w:r>
              <w:rPr>
                <w:rStyle w:val="defaultparagraphfont-000026"/>
              </w:rPr>
              <w:t xml:space="preserve">Načini i primjer vrednovanja </w:t>
            </w:r>
          </w:p>
        </w:tc>
      </w:tr>
      <w:tr w:rsidR="00710004" w14:paraId="23481FB8" w14:textId="77777777">
        <w:tc>
          <w:tcPr>
            <w:tcW w:w="8535" w:type="dxa"/>
            <w:gridSpan w:val="5"/>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160362C4" w14:textId="77777777" w:rsidR="00710004" w:rsidRDefault="002D002D">
            <w:pPr>
              <w:pStyle w:val="normal-000186"/>
            </w:pPr>
            <w:r>
              <w:rPr>
                <w:rStyle w:val="defaultparagraphfont-000187"/>
              </w:rPr>
              <w:t xml:space="preserve">Primjeri iz struke i svakodnevnog života: </w:t>
            </w:r>
          </w:p>
          <w:p w14:paraId="1AF0B034" w14:textId="77777777" w:rsidR="00710004" w:rsidRDefault="002D002D">
            <w:pPr>
              <w:pStyle w:val="normal-000186"/>
            </w:pPr>
            <w:r>
              <w:rPr>
                <w:rStyle w:val="defaultparagraphfont-000072"/>
              </w:rPr>
              <w:t>1. Koliko najviše kutija oblika kocke duljine brida 25 cm stane u kontejner dimenzija 2 m x 6 m x 2.4 m?</w:t>
            </w:r>
            <w:r>
              <w:t xml:space="preserve"> </w:t>
            </w:r>
          </w:p>
          <w:p w14:paraId="1EA47ACF" w14:textId="77777777" w:rsidR="00710004" w:rsidRDefault="002D002D">
            <w:pPr>
              <w:pStyle w:val="normal-000186"/>
            </w:pPr>
            <w:r>
              <w:rPr>
                <w:rStyle w:val="defaultparagraphfont-000072"/>
              </w:rPr>
              <w:t xml:space="preserve">2. Od lima treba napraviti krović oblika uspravne </w:t>
            </w:r>
            <w:r>
              <w:rPr>
                <w:rStyle w:val="defaultparagraphfont-000072"/>
              </w:rPr>
              <w:t>pravilne četverostrane piramide s mjerama kao na slici.</w:t>
            </w:r>
            <w:r>
              <w:t xml:space="preserve"> </w:t>
            </w:r>
          </w:p>
          <w:p w14:paraId="2708085B" w14:textId="77777777" w:rsidR="00710004" w:rsidRDefault="002D002D">
            <w:pPr>
              <w:pStyle w:val="normal-000737"/>
            </w:pPr>
            <w:r>
              <w:rPr>
                <w:noProof/>
                <w:color w:val="000000"/>
              </w:rPr>
              <w:lastRenderedPageBreak/>
              <w:drawing>
                <wp:inline distT="0" distB="0" distL="0" distR="0" wp14:anchorId="0E22415D" wp14:editId="18962B56">
                  <wp:extent cx="1743075" cy="1276350"/>
                  <wp:effectExtent l="0" t="0" r="9525" b="0"/>
                  <wp:docPr id="21" name="Slika 21" descr="Slika na kojoj se prikazuje trokut, crta  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lika na kojoj se prikazuje trokut, crta  Opis je automatski generiran"/>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743075" cy="1276350"/>
                          </a:xfrm>
                          <a:prstGeom prst="rect">
                            <a:avLst/>
                          </a:prstGeom>
                          <a:noFill/>
                          <a:ln>
                            <a:noFill/>
                          </a:ln>
                        </pic:spPr>
                      </pic:pic>
                    </a:graphicData>
                  </a:graphic>
                </wp:inline>
              </w:drawing>
            </w:r>
          </w:p>
          <w:p w14:paraId="7A354486" w14:textId="77777777" w:rsidR="00710004" w:rsidRDefault="002D002D">
            <w:pPr>
              <w:pStyle w:val="normal-000186"/>
            </w:pPr>
            <w:r>
              <w:rPr>
                <w:rStyle w:val="defaultparagraphfont-000072"/>
              </w:rPr>
              <w:t>a) Nacrtajte mrežu za taj limeni krović u umanjenom mjerilu po izboru.</w:t>
            </w:r>
            <w:r>
              <w:t xml:space="preserve"> </w:t>
            </w:r>
          </w:p>
          <w:p w14:paraId="6892D518" w14:textId="77777777" w:rsidR="00710004" w:rsidRDefault="002D002D">
            <w:pPr>
              <w:pStyle w:val="normal-000186"/>
            </w:pPr>
            <w:r>
              <w:rPr>
                <w:rStyle w:val="defaultparagraphfont-000072"/>
              </w:rPr>
              <w:t>b) Limena ploča iz koje se izrezuju strane krovića dimenzije je 2 m x 1 m. Je li jedna ploča dovoljna za krović sa slike? Predložite kako bi iz ploče izrezali te strane da ostane što manje neupotrebljivog otpada.</w:t>
            </w:r>
            <w:r>
              <w:t xml:space="preserve"> </w:t>
            </w:r>
          </w:p>
          <w:p w14:paraId="6405E2D7" w14:textId="77777777" w:rsidR="00710004" w:rsidRDefault="002D002D">
            <w:pPr>
              <w:pStyle w:val="normal-000186"/>
            </w:pPr>
            <w:r>
              <w:rPr>
                <w:rStyle w:val="defaultparagraphfont-000072"/>
              </w:rPr>
              <w:t>3. Drvena greda za krovište duljine je 4.2 m i kvadratnog presjeka 27 cm x 27 cm?</w:t>
            </w:r>
            <w:r>
              <w:t xml:space="preserve"> </w:t>
            </w:r>
          </w:p>
          <w:p w14:paraId="50DC4C3D" w14:textId="77777777" w:rsidR="00710004" w:rsidRDefault="002D002D">
            <w:pPr>
              <w:pStyle w:val="normal-000186"/>
            </w:pPr>
            <w:r>
              <w:rPr>
                <w:rStyle w:val="defaultparagraphfont-000072"/>
              </w:rPr>
              <w:t>a) Kolika je masa grede ako je specifična gustoća tog drveta 800 kg/m</w:t>
            </w:r>
            <w:r>
              <w:t xml:space="preserve"> </w:t>
            </w:r>
            <w:r>
              <w:rPr>
                <w:rStyle w:val="defaultparagraphfont-000072"/>
                <w:vertAlign w:val="superscript"/>
              </w:rPr>
              <w:t>3</w:t>
            </w:r>
            <w:r>
              <w:rPr>
                <w:rStyle w:val="defaultparagraphfont-000072"/>
              </w:rPr>
              <w:t xml:space="preserve"> .</w:t>
            </w:r>
            <w:r>
              <w:t xml:space="preserve"> </w:t>
            </w:r>
          </w:p>
          <w:p w14:paraId="2E659CD9" w14:textId="77777777" w:rsidR="00710004" w:rsidRDefault="002D002D">
            <w:pPr>
              <w:pStyle w:val="normal-000186"/>
            </w:pPr>
            <w:r>
              <w:rPr>
                <w:rStyle w:val="defaultparagraphfont-000072"/>
              </w:rPr>
              <w:t xml:space="preserve">b) </w:t>
            </w:r>
            <w:r>
              <w:rPr>
                <w:rStyle w:val="defaultparagraphfont-000072"/>
              </w:rPr>
              <w:t>Koliko je boje potrebno za dvostruki premaz 16 takvih greda ako se na 1 m</w:t>
            </w:r>
            <w:r>
              <w:t xml:space="preserve"> </w:t>
            </w:r>
            <w:r>
              <w:rPr>
                <w:rStyle w:val="defaultparagraphfont-000072"/>
                <w:vertAlign w:val="superscript"/>
              </w:rPr>
              <w:t>2</w:t>
            </w:r>
            <w:r>
              <w:rPr>
                <w:rStyle w:val="defaultparagraphfont-000072"/>
              </w:rPr>
              <w:t xml:space="preserve"> potroši 2 decilitra?</w:t>
            </w:r>
            <w:r>
              <w:t xml:space="preserve"> </w:t>
            </w:r>
          </w:p>
          <w:p w14:paraId="0B3EFEC3" w14:textId="77777777" w:rsidR="00710004" w:rsidRDefault="002D002D">
            <w:pPr>
              <w:pStyle w:val="normal-000186"/>
            </w:pPr>
            <w:r>
              <w:rPr>
                <w:rStyle w:val="defaultparagraphfont-000072"/>
              </w:rPr>
              <w:t>4. Rezervoar za vodu oblika je valjka promjera 3 metara i visine 4.5 metara. Koliko litara vode stane u njega?</w:t>
            </w:r>
            <w:r>
              <w:t xml:space="preserve"> </w:t>
            </w:r>
          </w:p>
          <w:p w14:paraId="0AC02EB9" w14:textId="77777777" w:rsidR="00710004" w:rsidRDefault="002D002D">
            <w:pPr>
              <w:pStyle w:val="normal-000186"/>
            </w:pPr>
            <w:r>
              <w:rPr>
                <w:rStyle w:val="defaultparagraphfont-000072"/>
              </w:rPr>
              <w:t>5. Koliko decilitara pića stane u čašu sa slike?</w:t>
            </w:r>
            <w:r>
              <w:t xml:space="preserve"> </w:t>
            </w:r>
          </w:p>
          <w:p w14:paraId="09CD254F" w14:textId="77777777" w:rsidR="00710004" w:rsidRDefault="002D002D">
            <w:pPr>
              <w:pStyle w:val="normal-000737"/>
            </w:pPr>
            <w:r>
              <w:rPr>
                <w:noProof/>
                <w:color w:val="000000"/>
              </w:rPr>
              <w:drawing>
                <wp:inline distT="0" distB="0" distL="0" distR="0" wp14:anchorId="4B4AEB54" wp14:editId="1C7D93A7">
                  <wp:extent cx="1609725" cy="1838325"/>
                  <wp:effectExtent l="0" t="0" r="9525" b="9525"/>
                  <wp:docPr id="22" name="Slika 22" descr="Slika na kojoj se prikazuje crtež, čaša za martini  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lika na kojoj se prikazuje crtež, čaša za martini  Opis je automatski generiran"/>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609725" cy="1838325"/>
                          </a:xfrm>
                          <a:prstGeom prst="rect">
                            <a:avLst/>
                          </a:prstGeom>
                          <a:noFill/>
                          <a:ln>
                            <a:noFill/>
                          </a:ln>
                        </pic:spPr>
                      </pic:pic>
                    </a:graphicData>
                  </a:graphic>
                </wp:inline>
              </w:drawing>
            </w:r>
          </w:p>
          <w:p w14:paraId="1E1D00B9" w14:textId="77777777" w:rsidR="00710004" w:rsidRDefault="002D002D">
            <w:pPr>
              <w:pStyle w:val="normal-000186"/>
            </w:pPr>
            <w:r>
              <w:rPr>
                <w:rStyle w:val="defaultparagraphfont-000028"/>
              </w:rPr>
              <w:t>6. Plastenik oblika poluvaljka duljine 12 metara i širine 3.8 metra treba prekriti folijom. Cijena folije je 1.25 € za kvadratni metar. Koliko će koštati folija za pokrov toga plastenika?</w:t>
            </w:r>
            <w:r>
              <w:t xml:space="preserve"> </w:t>
            </w:r>
          </w:p>
          <w:p w14:paraId="59B17573" w14:textId="77777777" w:rsidR="00710004" w:rsidRDefault="002D002D">
            <w:pPr>
              <w:pStyle w:val="normal-000186"/>
            </w:pPr>
            <w:r>
              <w:rPr>
                <w:rStyle w:val="defaultparagraphfont-000072"/>
              </w:rPr>
              <w:t>7. Kolika je masa šuplje brončane kugle unutarnjeg promjera 15 cm, a vanjskog 16 cm? Specifična gustoća bronce je 8.5 g/cm</w:t>
            </w:r>
            <w:r>
              <w:t xml:space="preserve"> </w:t>
            </w:r>
            <w:r>
              <w:rPr>
                <w:rStyle w:val="defaultparagraphfont-000072"/>
                <w:vertAlign w:val="superscript"/>
              </w:rPr>
              <w:t>3</w:t>
            </w:r>
            <w:r>
              <w:rPr>
                <w:rStyle w:val="defaultparagraphfont-000072"/>
              </w:rPr>
              <w:t xml:space="preserve"> .</w:t>
            </w:r>
            <w:r>
              <w:t xml:space="preserve"> </w:t>
            </w:r>
          </w:p>
          <w:p w14:paraId="07F3981E" w14:textId="77777777" w:rsidR="00710004" w:rsidRDefault="002D002D">
            <w:pPr>
              <w:pStyle w:val="normal-000186"/>
            </w:pPr>
            <w:r>
              <w:rPr>
                <w:rStyle w:val="defaultparagraphfont-000072"/>
              </w:rPr>
              <w:t>8. Kolika je masa zlatne poluge dimenzija 91 mm x 41.5 mm x 7.5 mm? Gustoća zlata je 19320 kg/m</w:t>
            </w:r>
            <w:r>
              <w:t xml:space="preserve"> </w:t>
            </w:r>
            <w:r>
              <w:rPr>
                <w:rStyle w:val="defaultparagraphfont-000072"/>
                <w:vertAlign w:val="superscript"/>
              </w:rPr>
              <w:t>3</w:t>
            </w:r>
            <w:r>
              <w:rPr>
                <w:rStyle w:val="defaultparagraphfont-000072"/>
              </w:rPr>
              <w:t xml:space="preserve"> ?</w:t>
            </w:r>
            <w:r>
              <w:t xml:space="preserve"> </w:t>
            </w:r>
          </w:p>
          <w:p w14:paraId="271F7A7C" w14:textId="77777777" w:rsidR="00710004" w:rsidRDefault="002D002D">
            <w:pPr>
              <w:pStyle w:val="normal-000078"/>
            </w:pPr>
            <w:r>
              <w:rPr>
                <w:rStyle w:val="defaultparagraphfont-000072"/>
              </w:rPr>
              <w:t>Ako je cijena grama zlata 50 €, koliko vrijedi jedna takva zlatna poluga?</w:t>
            </w:r>
            <w:r>
              <w:t xml:space="preserve"> </w:t>
            </w:r>
          </w:p>
          <w:p w14:paraId="7DAABABD" w14:textId="77777777" w:rsidR="00710004" w:rsidRDefault="002D002D">
            <w:pPr>
              <w:pStyle w:val="normal-000078"/>
            </w:pPr>
            <w:r>
              <w:rPr>
                <w:rStyle w:val="000171"/>
              </w:rPr>
              <w:t> </w:t>
            </w:r>
            <w:r>
              <w:t xml:space="preserve"> </w:t>
            </w:r>
          </w:p>
          <w:p w14:paraId="19CAE0BE" w14:textId="77777777" w:rsidR="00710004" w:rsidRDefault="002D002D">
            <w:pPr>
              <w:pStyle w:val="normal-000186"/>
            </w:pPr>
            <w:r>
              <w:rPr>
                <w:rStyle w:val="defaultparagraphfont-000028"/>
              </w:rPr>
              <w:t xml:space="preserve">Ovdje </w:t>
            </w:r>
            <w:r>
              <w:rPr>
                <w:rStyle w:val="defaultparagraphfont-000028"/>
              </w:rPr>
              <w:t>prikazani primjeri vrednovanja obuhvaćaju više razine ostvarenosti ishoda učenja. Preporuča se da nastavnik prema potrebi prilagodi vrednovanje svojim učenicima uz nastojanje da zadatci obuhvaćaju primjenu stečenih znanja i vještina u matematičkim problemima vezanima za struku ili svakodnevni život.</w:t>
            </w:r>
            <w:r>
              <w:t xml:space="preserve"> </w:t>
            </w:r>
          </w:p>
          <w:p w14:paraId="171CAB13" w14:textId="77777777" w:rsidR="00710004" w:rsidRDefault="002D002D">
            <w:pPr>
              <w:pStyle w:val="normal-000186"/>
            </w:pPr>
            <w:r>
              <w:rPr>
                <w:rStyle w:val="000027"/>
              </w:rPr>
              <w:t> </w:t>
            </w:r>
            <w:r>
              <w:t xml:space="preserve"> </w:t>
            </w:r>
          </w:p>
          <w:p w14:paraId="41DBA768" w14:textId="77777777" w:rsidR="00710004" w:rsidRDefault="002D002D">
            <w:pPr>
              <w:pStyle w:val="normal-000186"/>
            </w:pPr>
            <w:r>
              <w:rPr>
                <w:rStyle w:val="defaultparagraphfont-000028"/>
              </w:rPr>
              <w:t>Primjeri zadataka za vrednovanje pisanom provjerom ili projektnim zadatkom:</w:t>
            </w:r>
            <w:r>
              <w:t xml:space="preserve"> </w:t>
            </w:r>
          </w:p>
          <w:p w14:paraId="22B220C4" w14:textId="77777777" w:rsidR="00710004" w:rsidRDefault="002D002D">
            <w:pPr>
              <w:pStyle w:val="normal-000186"/>
            </w:pPr>
            <w:r>
              <w:rPr>
                <w:rStyle w:val="defaultparagraphfont-000072"/>
              </w:rPr>
              <w:t>1. Aluminijsku kuglu promjera 12 cm treba rastaliti kako bi dobili male pločice dimenzija 2.8 cm x 2 cm x 0.9 cm.</w:t>
            </w:r>
            <w:r>
              <w:t xml:space="preserve"> </w:t>
            </w:r>
          </w:p>
          <w:p w14:paraId="269FCCD5" w14:textId="77777777" w:rsidR="00710004" w:rsidRDefault="002D002D">
            <w:pPr>
              <w:pStyle w:val="normal-000186"/>
            </w:pPr>
            <w:r>
              <w:rPr>
                <w:rStyle w:val="defaultparagraphfont-000072"/>
              </w:rPr>
              <w:t>a) Koliko ćemo takvih pločica dobiti taljenjem?</w:t>
            </w:r>
            <w:r>
              <w:t xml:space="preserve"> </w:t>
            </w:r>
          </w:p>
          <w:p w14:paraId="5B81C1BF" w14:textId="77777777" w:rsidR="00710004" w:rsidRDefault="002D002D">
            <w:pPr>
              <w:pStyle w:val="normal-000186"/>
            </w:pPr>
            <w:r>
              <w:rPr>
                <w:rStyle w:val="defaultparagraphfont-000072"/>
              </w:rPr>
              <w:t>b) Koliko je masa jedne pločice? Specifična gustoća aluminija je 2700 kg/m</w:t>
            </w:r>
            <w:r>
              <w:t xml:space="preserve"> </w:t>
            </w:r>
            <w:r>
              <w:rPr>
                <w:rStyle w:val="defaultparagraphfont-000072"/>
                <w:vertAlign w:val="superscript"/>
              </w:rPr>
              <w:t>3</w:t>
            </w:r>
            <w:r>
              <w:rPr>
                <w:rStyle w:val="defaultparagraphfont-000072"/>
              </w:rPr>
              <w:t xml:space="preserve"> .</w:t>
            </w:r>
            <w:r>
              <w:t xml:space="preserve"> </w:t>
            </w:r>
          </w:p>
          <w:p w14:paraId="1BF2A956" w14:textId="77777777" w:rsidR="00710004" w:rsidRDefault="002D002D">
            <w:pPr>
              <w:pStyle w:val="normal-000186"/>
            </w:pPr>
            <w:r>
              <w:rPr>
                <w:rStyle w:val="defaultparagraphfont-000072"/>
              </w:rPr>
              <w:t>2. Spremnik za naftu ima oblik valjka promjera 5.6 m i visine 8.4 m.</w:t>
            </w:r>
            <w:r>
              <w:t xml:space="preserve"> </w:t>
            </w:r>
          </w:p>
          <w:p w14:paraId="4756FFC4" w14:textId="77777777" w:rsidR="00710004" w:rsidRDefault="002D002D">
            <w:pPr>
              <w:pStyle w:val="normal-000186"/>
            </w:pPr>
            <w:r>
              <w:rPr>
                <w:rStyle w:val="defaultparagraphfont-000072"/>
              </w:rPr>
              <w:t>a) Koliko litara nafte stane u taj spremnik?</w:t>
            </w:r>
            <w:r>
              <w:t xml:space="preserve"> </w:t>
            </w:r>
          </w:p>
          <w:p w14:paraId="6F9ECC88" w14:textId="77777777" w:rsidR="00710004" w:rsidRDefault="002D002D">
            <w:pPr>
              <w:pStyle w:val="normal-000186"/>
            </w:pPr>
            <w:r>
              <w:rPr>
                <w:rStyle w:val="defaultparagraphfont-000072"/>
              </w:rPr>
              <w:t>b) Do koje visine je napunjen ako je u njemu 100 000 litara nafte?</w:t>
            </w:r>
            <w:r>
              <w:t xml:space="preserve"> </w:t>
            </w:r>
          </w:p>
          <w:p w14:paraId="3A195E70" w14:textId="77777777" w:rsidR="00710004" w:rsidRDefault="002D002D">
            <w:pPr>
              <w:pStyle w:val="normal-000186"/>
            </w:pPr>
            <w:r>
              <w:rPr>
                <w:rStyle w:val="defaultparagraphfont-000072"/>
              </w:rPr>
              <w:t>c) Bočne strane rezervoara treba izvana premazati zaštitom. Cijena zaštitnog sredstva je 5.8 €/m</w:t>
            </w:r>
            <w:r>
              <w:t xml:space="preserve"> </w:t>
            </w:r>
            <w:r>
              <w:rPr>
                <w:rStyle w:val="defaultparagraphfont-000072"/>
                <w:vertAlign w:val="superscript"/>
              </w:rPr>
              <w:t>2</w:t>
            </w:r>
            <w:r>
              <w:rPr>
                <w:rStyle w:val="defaultparagraphfont-000072"/>
              </w:rPr>
              <w:t xml:space="preserve"> . Koliko će koštati premaz cijelog spremnika izvana?</w:t>
            </w:r>
            <w:r>
              <w:t xml:space="preserve"> </w:t>
            </w:r>
          </w:p>
          <w:p w14:paraId="7A48D137" w14:textId="77777777" w:rsidR="00710004" w:rsidRDefault="002D002D">
            <w:pPr>
              <w:pStyle w:val="normal-000186"/>
            </w:pPr>
            <w:r>
              <w:rPr>
                <w:rStyle w:val="defaultparagraphfont-000072"/>
              </w:rPr>
              <w:t>3. Unutar metalne šipke duljine 25 cm i kvadratnog presjeka 4.2 cm x 4.2 cm cijelom duljinom treba izbušiti rupu promjera 1.8 cm kao na slici.</w:t>
            </w:r>
            <w:r>
              <w:t xml:space="preserve"> </w:t>
            </w:r>
          </w:p>
          <w:p w14:paraId="568F25B6" w14:textId="77777777" w:rsidR="00710004" w:rsidRDefault="002D002D">
            <w:pPr>
              <w:pStyle w:val="normal-000737"/>
            </w:pPr>
            <w:r>
              <w:rPr>
                <w:noProof/>
                <w:color w:val="000000"/>
              </w:rPr>
              <w:lastRenderedPageBreak/>
              <w:drawing>
                <wp:inline distT="0" distB="0" distL="0" distR="0" wp14:anchorId="7D0A3F10" wp14:editId="445C1AD1">
                  <wp:extent cx="2476500" cy="1419225"/>
                  <wp:effectExtent l="0" t="0" r="0" b="9525"/>
                  <wp:docPr id="23" name="Slika 23" descr="Slika na kojoj se prikazuje skeč, snimka zaslona, krug, dijagram  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lika na kojoj se prikazuje skeč, snimka zaslona, krug, dijagram  Opis je automatski generiran"/>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476500" cy="1419225"/>
                          </a:xfrm>
                          <a:prstGeom prst="rect">
                            <a:avLst/>
                          </a:prstGeom>
                          <a:noFill/>
                          <a:ln>
                            <a:noFill/>
                          </a:ln>
                        </pic:spPr>
                      </pic:pic>
                    </a:graphicData>
                  </a:graphic>
                </wp:inline>
              </w:drawing>
            </w:r>
          </w:p>
          <w:p w14:paraId="4CA6A556" w14:textId="77777777" w:rsidR="00710004" w:rsidRDefault="002D002D">
            <w:pPr>
              <w:pStyle w:val="normal-000186"/>
            </w:pPr>
            <w:r>
              <w:rPr>
                <w:rStyle w:val="defaultparagraphfont-000072"/>
              </w:rPr>
              <w:t>a) Koliki će postotak materijala nakon obrade biti otpad?</w:t>
            </w:r>
            <w:r>
              <w:t xml:space="preserve"> </w:t>
            </w:r>
          </w:p>
          <w:p w14:paraId="3021B580" w14:textId="77777777" w:rsidR="00710004" w:rsidRDefault="002D002D">
            <w:pPr>
              <w:pStyle w:val="normal-000186"/>
            </w:pPr>
            <w:r>
              <w:rPr>
                <w:rStyle w:val="defaultparagraphfont-000072"/>
              </w:rPr>
              <w:t>b) Kolika je masa tako dobivenog elementa ako je od željeza (specifična gustoća željeza je 7.87 g/cm</w:t>
            </w:r>
            <w:r>
              <w:t xml:space="preserve"> </w:t>
            </w:r>
            <w:r>
              <w:rPr>
                <w:rStyle w:val="defaultparagraphfont-000072"/>
                <w:vertAlign w:val="superscript"/>
              </w:rPr>
              <w:t>3</w:t>
            </w:r>
            <w:r>
              <w:rPr>
                <w:rStyle w:val="defaultparagraphfont-000072"/>
              </w:rPr>
              <w:t xml:space="preserve"> )?</w:t>
            </w:r>
            <w:r>
              <w:t xml:space="preserve"> </w:t>
            </w:r>
          </w:p>
          <w:p w14:paraId="183CC080" w14:textId="77777777" w:rsidR="00710004" w:rsidRDefault="002D002D">
            <w:pPr>
              <w:pStyle w:val="normal-000186"/>
            </w:pPr>
            <w:r>
              <w:rPr>
                <w:rStyle w:val="defaultparagraphfont-000072"/>
              </w:rPr>
              <w:t xml:space="preserve">4. </w:t>
            </w:r>
            <w:r>
              <w:rPr>
                <w:rStyle w:val="defaultparagraphfont-000072"/>
              </w:rPr>
              <w:t>Prostorija za sastanke duljine je 12 metara i širine 7 metara, a visina stropa je 3.2 metra. Ima tri ista prozora veličine 1.8 cm x 1 cm i dvoja vrata širine 1.2 cm i visine 2.2 metra. Prostoriju treba renovirati: obojati sve zidove, staviti novi parket s rubnim lajsnama i nove radijatore. Izradite troškovnik tih radova prema cijenama:</w:t>
            </w:r>
            <w:r>
              <w:t xml:space="preserve"> </w:t>
            </w:r>
          </w:p>
          <w:p w14:paraId="6DB1AF89" w14:textId="77777777" w:rsidR="00710004" w:rsidRDefault="002D002D">
            <w:pPr>
              <w:pStyle w:val="normal-000186"/>
              <w:divId w:val="661858875"/>
            </w:pPr>
            <w:r>
              <w:rPr>
                <w:rStyle w:val="defaultparagraphfont-000028"/>
              </w:rPr>
              <w:t xml:space="preserve">- </w:t>
            </w:r>
            <w:r>
              <w:rPr>
                <w:rStyle w:val="defaultparagraphfont-000072"/>
              </w:rPr>
              <w:t>bojanje zidova 7.8 €/m</w:t>
            </w:r>
            <w:r>
              <w:t xml:space="preserve"> </w:t>
            </w:r>
            <w:r>
              <w:rPr>
                <w:rStyle w:val="defaultparagraphfont-000072"/>
                <w:vertAlign w:val="superscript"/>
              </w:rPr>
              <w:t>2</w:t>
            </w:r>
            <w:r>
              <w:rPr>
                <w:rStyle w:val="defaultparagraphfont-000072"/>
              </w:rPr>
              <w:t xml:space="preserve"> (uključen materijal i posao)</w:t>
            </w:r>
            <w:r>
              <w:t xml:space="preserve"> </w:t>
            </w:r>
          </w:p>
          <w:p w14:paraId="54A80E15" w14:textId="77777777" w:rsidR="00710004" w:rsidRDefault="002D002D">
            <w:pPr>
              <w:pStyle w:val="normal-000186"/>
              <w:divId w:val="661858875"/>
            </w:pPr>
            <w:r>
              <w:rPr>
                <w:rStyle w:val="defaultparagraphfont-000028"/>
              </w:rPr>
              <w:t xml:space="preserve">- </w:t>
            </w:r>
            <w:r>
              <w:rPr>
                <w:rStyle w:val="defaultparagraphfont-000072"/>
              </w:rPr>
              <w:t>postavljanje novog parketa 45 €/m</w:t>
            </w:r>
            <w:r>
              <w:t xml:space="preserve"> </w:t>
            </w:r>
            <w:r>
              <w:rPr>
                <w:rStyle w:val="defaultparagraphfont-000072"/>
                <w:vertAlign w:val="superscript"/>
              </w:rPr>
              <w:t>2</w:t>
            </w:r>
            <w:r>
              <w:rPr>
                <w:rStyle w:val="defaultparagraphfont-000072"/>
              </w:rPr>
              <w:t xml:space="preserve"> , rubne lajsne uz parket 5.6 €/m (uključen materijal i posao)</w:t>
            </w:r>
            <w:r>
              <w:t xml:space="preserve"> </w:t>
            </w:r>
          </w:p>
          <w:p w14:paraId="4E312A73" w14:textId="77777777" w:rsidR="00710004" w:rsidRDefault="002D002D">
            <w:pPr>
              <w:pStyle w:val="normal-000186"/>
              <w:divId w:val="661858875"/>
            </w:pPr>
            <w:r>
              <w:rPr>
                <w:rStyle w:val="defaultparagraphfont-000028"/>
              </w:rPr>
              <w:t xml:space="preserve">- </w:t>
            </w:r>
            <w:r>
              <w:rPr>
                <w:rStyle w:val="defaultparagraphfont-000072"/>
              </w:rPr>
              <w:t>jedan članak radijatora od 145 W stoji 12.56 €, a za zagrijati 1 m</w:t>
            </w:r>
            <w:r>
              <w:t xml:space="preserve"> </w:t>
            </w:r>
            <w:r>
              <w:rPr>
                <w:rStyle w:val="defaultparagraphfont-000072"/>
                <w:vertAlign w:val="superscript"/>
              </w:rPr>
              <w:t>3</w:t>
            </w:r>
            <w:r>
              <w:rPr>
                <w:rStyle w:val="defaultparagraphfont-000072"/>
              </w:rPr>
              <w:t xml:space="preserve"> prostora treba 80 W </w:t>
            </w:r>
          </w:p>
          <w:p w14:paraId="4F364A0E" w14:textId="77777777" w:rsidR="00710004" w:rsidRDefault="002D002D">
            <w:pPr>
              <w:pStyle w:val="normal-000186"/>
              <w:divId w:val="661858875"/>
            </w:pPr>
            <w:r>
              <w:rPr>
                <w:rStyle w:val="defaultparagraphfont-000028"/>
              </w:rPr>
              <w:t xml:space="preserve">- </w:t>
            </w:r>
            <w:r>
              <w:rPr>
                <w:rStyle w:val="defaultparagraphfont-000072"/>
              </w:rPr>
              <w:t>postavljanje radijatora 135 €</w:t>
            </w:r>
            <w:r>
              <w:t xml:space="preserve"> </w:t>
            </w:r>
          </w:p>
          <w:p w14:paraId="70C3D17A" w14:textId="77777777" w:rsidR="00710004" w:rsidRDefault="002D002D">
            <w:pPr>
              <w:pStyle w:val="normal-000078"/>
            </w:pPr>
            <w:r>
              <w:rPr>
                <w:rStyle w:val="defaultparagraphfont-000028"/>
              </w:rPr>
              <w:t>Zadatak se može vrednovati bodovnom shemom ili rubrikom za vrednovanje kojoj su sastavnice pojedini dijelovi zadataka. Učenike je potrebno unaprijed upoznati s načinom vrednovanja.</w:t>
            </w:r>
            <w:r>
              <w:t xml:space="preserve"> </w:t>
            </w:r>
          </w:p>
        </w:tc>
      </w:tr>
      <w:tr w:rsidR="00710004" w14:paraId="0BFA22E8" w14:textId="77777777">
        <w:tc>
          <w:tcPr>
            <w:tcW w:w="8535" w:type="dxa"/>
            <w:gridSpan w:val="5"/>
            <w:tcBorders>
              <w:top w:val="single" w:sz="6" w:space="0" w:color="auto"/>
              <w:left w:val="single" w:sz="6" w:space="0" w:color="auto"/>
              <w:bottom w:val="single" w:sz="6" w:space="0" w:color="auto"/>
              <w:right w:val="single" w:sz="6" w:space="0" w:color="auto"/>
            </w:tcBorders>
            <w:shd w:val="clear" w:color="auto" w:fill="BDD6EE"/>
            <w:tcMar>
              <w:top w:w="0" w:type="dxa"/>
              <w:left w:w="90" w:type="dxa"/>
              <w:bottom w:w="0" w:type="dxa"/>
              <w:right w:w="90" w:type="dxa"/>
            </w:tcMar>
            <w:vAlign w:val="center"/>
            <w:hideMark/>
          </w:tcPr>
          <w:p w14:paraId="20F5ACFD" w14:textId="77777777" w:rsidR="00710004" w:rsidRDefault="002D002D">
            <w:pPr>
              <w:pStyle w:val="normal-000032"/>
              <w:spacing w:before="0" w:after="0"/>
            </w:pPr>
            <w:r>
              <w:rPr>
                <w:rStyle w:val="defaultparagraphfont-000026"/>
              </w:rPr>
              <w:lastRenderedPageBreak/>
              <w:t xml:space="preserve">Prijedlog prilagodbe za učenike s posebnim odgojno-obrazovnim potrebama </w:t>
            </w:r>
          </w:p>
        </w:tc>
      </w:tr>
      <w:tr w:rsidR="00710004" w14:paraId="4571CF08" w14:textId="77777777">
        <w:tc>
          <w:tcPr>
            <w:tcW w:w="8535" w:type="dxa"/>
            <w:gridSpan w:val="5"/>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1619CC37" w14:textId="77777777" w:rsidR="00710004" w:rsidRDefault="002D002D">
            <w:pPr>
              <w:pStyle w:val="normal-000167"/>
              <w:spacing w:before="0" w:after="0"/>
            </w:pPr>
            <w:r>
              <w:rPr>
                <w:rStyle w:val="defaultparagraphfont-000072"/>
              </w:rPr>
              <w:t xml:space="preserve">U ovom skupu ishoda učenja dominanto učenje temeljeno na radu u kojemu se učenici stavljaju u realne radne situacije tijekom kojih rade </w:t>
            </w:r>
            <w:r>
              <w:rPr>
                <w:rStyle w:val="defaultparagraphfont-000072"/>
              </w:rPr>
              <w:t>samostalno.</w:t>
            </w:r>
            <w:r>
              <w:t xml:space="preserve"> </w:t>
            </w:r>
            <w:r>
              <w:rPr>
                <w:rStyle w:val="defaultparagraphfont-000072"/>
              </w:rPr>
              <w:t>U individualiziranom kurikulu za svakog učenika s posebnim potrebama navedeni su preporučeni načini rada, primjeri individualizacije te načini i oblici vrednovanja. Poseban naglasak treba staviti na kontinuirano vrednovanje za učenje koristeći kvalitetne, konstruktivne i poticajne povratne informacije u cilju motiviranja učenika, jačanja samopouzdanja te omogućavanja daljnjeg napretka. Nastavnik će procijeniti koja razina pedagoške podrške učeniku je potrebna. Nije namjera da  nastavnik odradi d</w:t>
            </w:r>
            <w:r>
              <w:rPr>
                <w:rStyle w:val="defaultparagraphfont-000072"/>
              </w:rPr>
              <w:t>io uvjeta za dostizanje ishoda učenja umjesto učenika.  </w:t>
            </w:r>
            <w:r>
              <w:t xml:space="preserve"> </w:t>
            </w:r>
          </w:p>
          <w:p w14:paraId="76BC1AB7" w14:textId="77777777" w:rsidR="00710004" w:rsidRDefault="002D002D">
            <w:pPr>
              <w:pStyle w:val="normal-000167"/>
              <w:spacing w:before="0" w:after="0"/>
            </w:pPr>
            <w:r>
              <w:rPr>
                <w:rStyle w:val="defaultparagraphfont-000072"/>
              </w:rPr>
              <w:t xml:space="preserve">Nastavnik prilagođava stupanj težine zadataka na individualnoj razini. </w:t>
            </w:r>
          </w:p>
          <w:p w14:paraId="2959DC49" w14:textId="77777777" w:rsidR="00710004" w:rsidRDefault="002D002D">
            <w:pPr>
              <w:pStyle w:val="normal-000167"/>
              <w:spacing w:before="0" w:after="0"/>
            </w:pPr>
            <w:r>
              <w:rPr>
                <w:rStyle w:val="defaultparagraphfont-000168"/>
              </w:rPr>
              <w:t xml:space="preserve">Učenicima s teškoćama </w:t>
            </w:r>
            <w:r>
              <w:rPr>
                <w:rStyle w:val="defaultparagraphfont-000072"/>
              </w:rPr>
              <w:t xml:space="preserve">daju se detaljnije upute za rješavanje zadatka koje su prilagođene s obzirom na vrstu teškoće (primjerice povećan font, produljeno vrijeme pisanja, smanjen broj i težina zadatka, objašnjeni koraci rješavanja zadatka, unaprijed pripremljena skica). Za svaki primjer/zadatak upućivati ih na korištenje modela ili interaktivni 3D prikaz kako bi zorno uočili elemente tijela. Kod izračuna obujma kvadra zadavati cijele brojeve i poticati učenike na brojanje jediničnih kockica. Kod izračuna oplošja poticati učenike </w:t>
            </w:r>
            <w:r>
              <w:rPr>
                <w:rStyle w:val="defaultparagraphfont-000072"/>
              </w:rPr>
              <w:t>da crtaju mrežu kako bi jasnije uočili od kojih površina se mreža sastoji.</w:t>
            </w:r>
            <w:r>
              <w:t xml:space="preserve"> </w:t>
            </w:r>
          </w:p>
          <w:p w14:paraId="7764B575" w14:textId="77777777" w:rsidR="00710004" w:rsidRDefault="002D002D">
            <w:pPr>
              <w:pStyle w:val="normal-000167"/>
              <w:spacing w:before="0" w:after="0"/>
            </w:pPr>
            <w:r>
              <w:rPr>
                <w:rStyle w:val="000027"/>
              </w:rPr>
              <w:t> </w:t>
            </w:r>
            <w:r>
              <w:t xml:space="preserve"> </w:t>
            </w:r>
          </w:p>
          <w:p w14:paraId="6D923AA5" w14:textId="77777777" w:rsidR="00710004" w:rsidRDefault="002D002D">
            <w:pPr>
              <w:pStyle w:val="normal-000167"/>
              <w:spacing w:before="0" w:after="0"/>
            </w:pPr>
            <w:r>
              <w:rPr>
                <w:rStyle w:val="defaultparagraphfont-000707"/>
              </w:rPr>
              <w:t xml:space="preserve">Darovitim učenicima </w:t>
            </w:r>
            <w:r>
              <w:rPr>
                <w:rStyle w:val="defaultparagraphfont-000190"/>
              </w:rPr>
              <w:t xml:space="preserve">treba omogućiti obogaćivanje sadržaja (proširivanje dodatnim sadržajima kojih se rijetko dotiču) ili postavljanjem ishoda više razine, a sve u skladu s razlikovnim/individualiziranim kurikulom. </w:t>
            </w:r>
          </w:p>
          <w:p w14:paraId="1DE0B093" w14:textId="77777777" w:rsidR="00710004" w:rsidRDefault="002D002D">
            <w:pPr>
              <w:pStyle w:val="normal-000167"/>
              <w:spacing w:before="0" w:after="0"/>
            </w:pPr>
            <w:r>
              <w:rPr>
                <w:rStyle w:val="defaultparagraphfont-000190"/>
              </w:rPr>
              <w:t>Darovitim učenicima pružiti mogućnost istraživanja i proširenja zadatka na složenija geometrijska tijela, npr. sastavljena od više elementarnih. U računanju obujma i oplošja piramide i stošca može se zadati mjera kuta (npr. između baze i pobočke za piramidu ili izvodnice i promjera za stožac) kako bi se učenike potaknulo da u rješavanju primjene trigonometrijske omjere.</w:t>
            </w:r>
            <w:r>
              <w:t xml:space="preserve"> </w:t>
            </w:r>
          </w:p>
          <w:p w14:paraId="4FE2A8C8" w14:textId="77777777" w:rsidR="00710004" w:rsidRDefault="002D002D">
            <w:pPr>
              <w:pStyle w:val="normal-000167"/>
              <w:spacing w:before="0" w:after="0"/>
            </w:pPr>
            <w:r>
              <w:rPr>
                <w:rStyle w:val="000708"/>
              </w:rPr>
              <w:t> </w:t>
            </w:r>
            <w:r>
              <w:t xml:space="preserve"> </w:t>
            </w:r>
          </w:p>
        </w:tc>
      </w:tr>
      <w:tr w:rsidR="00710004" w14:paraId="362AC90F" w14:textId="77777777">
        <w:trPr>
          <w:trHeight w:val="360"/>
        </w:trPr>
        <w:tc>
          <w:tcPr>
            <w:tcW w:w="4260" w:type="dxa"/>
            <w:gridSpan w:val="3"/>
            <w:tcBorders>
              <w:top w:val="single" w:sz="6" w:space="0" w:color="auto"/>
              <w:left w:val="single" w:sz="6" w:space="0" w:color="auto"/>
              <w:bottom w:val="single" w:sz="6" w:space="0" w:color="auto"/>
              <w:right w:val="single" w:sz="6" w:space="0" w:color="auto"/>
            </w:tcBorders>
            <w:shd w:val="clear" w:color="auto" w:fill="9CC2E5"/>
            <w:tcMar>
              <w:top w:w="0" w:type="dxa"/>
              <w:left w:w="90" w:type="dxa"/>
              <w:bottom w:w="0" w:type="dxa"/>
              <w:right w:w="90" w:type="dxa"/>
            </w:tcMar>
            <w:vAlign w:val="center"/>
            <w:hideMark/>
          </w:tcPr>
          <w:p w14:paraId="3A203F99" w14:textId="77777777" w:rsidR="00710004" w:rsidRDefault="002D002D">
            <w:pPr>
              <w:pStyle w:val="normal-000032"/>
              <w:spacing w:before="0" w:after="0"/>
            </w:pPr>
            <w:r>
              <w:rPr>
                <w:rStyle w:val="defaultparagraphfont-000026"/>
              </w:rPr>
              <w:t xml:space="preserve">Skup ishoda učenja iz SK-a, obujam: </w:t>
            </w:r>
          </w:p>
        </w:tc>
        <w:tc>
          <w:tcPr>
            <w:tcW w:w="4260" w:type="dxa"/>
            <w:gridSpan w:val="2"/>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02349452" w14:textId="77777777" w:rsidR="00710004" w:rsidRDefault="002D002D">
            <w:pPr>
              <w:pStyle w:val="normal-000032"/>
              <w:spacing w:before="0" w:after="0"/>
            </w:pPr>
            <w:r>
              <w:rPr>
                <w:rStyle w:val="defaultparagraphfont-000026"/>
              </w:rPr>
              <w:t xml:space="preserve">Koordinatni sustav i vektori, 1 CSVET </w:t>
            </w:r>
          </w:p>
        </w:tc>
      </w:tr>
      <w:tr w:rsidR="00710004" w14:paraId="217F2F51" w14:textId="77777777">
        <w:tc>
          <w:tcPr>
            <w:tcW w:w="4260" w:type="dxa"/>
            <w:gridSpan w:val="3"/>
            <w:tcBorders>
              <w:top w:val="single" w:sz="6" w:space="0" w:color="auto"/>
              <w:left w:val="single" w:sz="6" w:space="0" w:color="auto"/>
              <w:bottom w:val="single" w:sz="6" w:space="0" w:color="auto"/>
              <w:right w:val="single" w:sz="6" w:space="0" w:color="auto"/>
            </w:tcBorders>
            <w:shd w:val="clear" w:color="auto" w:fill="BDD6EE"/>
            <w:tcMar>
              <w:top w:w="0" w:type="dxa"/>
              <w:left w:w="90" w:type="dxa"/>
              <w:bottom w:w="0" w:type="dxa"/>
              <w:right w:w="90" w:type="dxa"/>
            </w:tcMar>
            <w:vAlign w:val="center"/>
            <w:hideMark/>
          </w:tcPr>
          <w:p w14:paraId="227011EE" w14:textId="77777777" w:rsidR="00710004" w:rsidRDefault="002D002D">
            <w:pPr>
              <w:pStyle w:val="normal-000049"/>
              <w:spacing w:before="0" w:after="0"/>
            </w:pPr>
            <w:r>
              <w:rPr>
                <w:rStyle w:val="defaultparagraphfont-000026"/>
              </w:rPr>
              <w:t xml:space="preserve">Ishodi učenja </w:t>
            </w:r>
          </w:p>
        </w:tc>
        <w:tc>
          <w:tcPr>
            <w:tcW w:w="4260" w:type="dxa"/>
            <w:gridSpan w:val="2"/>
            <w:tcBorders>
              <w:top w:val="single" w:sz="6" w:space="0" w:color="auto"/>
              <w:left w:val="single" w:sz="6" w:space="0" w:color="auto"/>
              <w:bottom w:val="single" w:sz="6" w:space="0" w:color="auto"/>
              <w:right w:val="single" w:sz="6" w:space="0" w:color="auto"/>
            </w:tcBorders>
            <w:shd w:val="clear" w:color="auto" w:fill="BDD6EE"/>
            <w:tcMar>
              <w:top w:w="0" w:type="dxa"/>
              <w:left w:w="90" w:type="dxa"/>
              <w:bottom w:w="0" w:type="dxa"/>
              <w:right w:w="90" w:type="dxa"/>
            </w:tcMar>
            <w:vAlign w:val="center"/>
            <w:hideMark/>
          </w:tcPr>
          <w:p w14:paraId="406C9AE6" w14:textId="77777777" w:rsidR="00710004" w:rsidRDefault="002D002D">
            <w:pPr>
              <w:pStyle w:val="normal-000049"/>
              <w:spacing w:before="0" w:after="0"/>
            </w:pPr>
            <w:r>
              <w:rPr>
                <w:rStyle w:val="defaultparagraphfont-000026"/>
              </w:rPr>
              <w:t xml:space="preserve">Ishodi učenja na razini usvojenosti „dobar” </w:t>
            </w:r>
          </w:p>
        </w:tc>
      </w:tr>
      <w:tr w:rsidR="00710004" w14:paraId="3EAB7E3B" w14:textId="77777777">
        <w:tc>
          <w:tcPr>
            <w:tcW w:w="4260" w:type="dxa"/>
            <w:gridSpan w:val="3"/>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2746EE06" w14:textId="77777777" w:rsidR="00710004" w:rsidRDefault="002D002D">
            <w:pPr>
              <w:pStyle w:val="normal-000032"/>
              <w:spacing w:before="0" w:after="0"/>
              <w:divId w:val="596131389"/>
            </w:pPr>
            <w:r>
              <w:rPr>
                <w:rStyle w:val="defaultparagraphfont-000028"/>
              </w:rPr>
              <w:lastRenderedPageBreak/>
              <w:t xml:space="preserve">Nacrtati dužine i likove zadane koordinatama vrhova u </w:t>
            </w:r>
            <w:r>
              <w:rPr>
                <w:rStyle w:val="defaultparagraphfont-000028"/>
              </w:rPr>
              <w:t>koordinatnom sustavu</w:t>
            </w:r>
            <w:r>
              <w:t xml:space="preserve"> </w:t>
            </w:r>
          </w:p>
        </w:tc>
        <w:tc>
          <w:tcPr>
            <w:tcW w:w="4260" w:type="dxa"/>
            <w:gridSpan w:val="2"/>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67262D7A" w14:textId="77777777" w:rsidR="00710004" w:rsidRDefault="002D002D">
            <w:pPr>
              <w:pStyle w:val="normal-000032"/>
              <w:spacing w:before="0" w:after="0"/>
            </w:pPr>
            <w:r>
              <w:rPr>
                <w:rStyle w:val="defaultparagraphfont-000028"/>
              </w:rPr>
              <w:t>Izračunati duljinu dužine i koordinate polovišta dužine zadane koordinatama krajnjih točaka</w:t>
            </w:r>
            <w:r>
              <w:t xml:space="preserve"> </w:t>
            </w:r>
          </w:p>
        </w:tc>
      </w:tr>
      <w:tr w:rsidR="00710004" w14:paraId="7DC283B6" w14:textId="77777777">
        <w:tc>
          <w:tcPr>
            <w:tcW w:w="4260" w:type="dxa"/>
            <w:gridSpan w:val="3"/>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54168043" w14:textId="77777777" w:rsidR="00710004" w:rsidRDefault="002D002D">
            <w:pPr>
              <w:pStyle w:val="normal-000032"/>
              <w:spacing w:before="0" w:after="0"/>
              <w:divId w:val="1127351941"/>
            </w:pPr>
            <w:r>
              <w:rPr>
                <w:rStyle w:val="defaultparagraphfont-000028"/>
              </w:rPr>
              <w:t>Nacrtati vektor zadan koordinatama hvatišta i vrha te zbrojiti dva vektora</w:t>
            </w:r>
            <w:r>
              <w:t xml:space="preserve"> </w:t>
            </w:r>
          </w:p>
        </w:tc>
        <w:tc>
          <w:tcPr>
            <w:tcW w:w="4260" w:type="dxa"/>
            <w:gridSpan w:val="2"/>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7E437A94" w14:textId="77777777" w:rsidR="00710004" w:rsidRDefault="002D002D">
            <w:pPr>
              <w:pStyle w:val="normal-000033"/>
              <w:spacing w:before="0" w:after="0"/>
            </w:pPr>
            <w:r>
              <w:rPr>
                <w:rStyle w:val="defaultparagraphfont-000028"/>
              </w:rPr>
              <w:t xml:space="preserve">Odrediti koordinate vektora zadanog koordinatama </w:t>
            </w:r>
            <w:r>
              <w:rPr>
                <w:rStyle w:val="defaultparagraphfont-000028"/>
              </w:rPr>
              <w:t>hvatišta i vrha, izračunati duljinu vektora te pomnožiti vektor realnim brojem</w:t>
            </w:r>
            <w:r>
              <w:t xml:space="preserve"> </w:t>
            </w:r>
          </w:p>
        </w:tc>
      </w:tr>
      <w:tr w:rsidR="00710004" w14:paraId="07D0AD13" w14:textId="77777777">
        <w:trPr>
          <w:trHeight w:val="435"/>
        </w:trPr>
        <w:tc>
          <w:tcPr>
            <w:tcW w:w="8535" w:type="dxa"/>
            <w:gridSpan w:val="5"/>
            <w:tcBorders>
              <w:top w:val="single" w:sz="6" w:space="0" w:color="auto"/>
              <w:left w:val="single" w:sz="6" w:space="0" w:color="auto"/>
              <w:bottom w:val="single" w:sz="6" w:space="0" w:color="auto"/>
              <w:right w:val="single" w:sz="6" w:space="0" w:color="auto"/>
            </w:tcBorders>
            <w:shd w:val="clear" w:color="auto" w:fill="BDD6EE"/>
            <w:tcMar>
              <w:top w:w="0" w:type="dxa"/>
              <w:left w:w="90" w:type="dxa"/>
              <w:bottom w:w="0" w:type="dxa"/>
              <w:right w:w="90" w:type="dxa"/>
            </w:tcMar>
            <w:vAlign w:val="center"/>
            <w:hideMark/>
          </w:tcPr>
          <w:p w14:paraId="2A43D860" w14:textId="77777777" w:rsidR="00710004" w:rsidRDefault="002D002D">
            <w:pPr>
              <w:pStyle w:val="normal-000032"/>
              <w:spacing w:before="0" w:after="0"/>
            </w:pPr>
            <w:r>
              <w:rPr>
                <w:rStyle w:val="defaultparagraphfont-000026"/>
              </w:rPr>
              <w:t xml:space="preserve">Dominantan nastavni sustav i opis načina ostvarivanja SIU </w:t>
            </w:r>
          </w:p>
        </w:tc>
      </w:tr>
      <w:tr w:rsidR="00710004" w14:paraId="3F3367DB" w14:textId="77777777">
        <w:trPr>
          <w:trHeight w:val="510"/>
        </w:trPr>
        <w:tc>
          <w:tcPr>
            <w:tcW w:w="8535" w:type="dxa"/>
            <w:gridSpan w:val="5"/>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6B8C6F57" w14:textId="77777777" w:rsidR="00710004" w:rsidRDefault="002D002D">
            <w:pPr>
              <w:pStyle w:val="normal-000726"/>
              <w:spacing w:before="0" w:after="0"/>
            </w:pPr>
            <w:r>
              <w:rPr>
                <w:rStyle w:val="defaultparagraphfont-000072"/>
              </w:rPr>
              <w:t>Dominantan nastavni sustav je heuristička nastava temeljena na individualnom radu, radu u paru i radu u grupama. Radom na jednostavnim i složenijim problemskim zadacima uz pomoć nastavnika koji ima ulogu mentora i koordinatora aktivnosti učenici stječu znanja o koordinatnom sustavu u ravnini i vektorima.</w:t>
            </w:r>
            <w:r>
              <w:t xml:space="preserve"> </w:t>
            </w:r>
          </w:p>
          <w:p w14:paraId="05985AB7" w14:textId="77777777" w:rsidR="00710004" w:rsidRDefault="002D002D">
            <w:pPr>
              <w:pStyle w:val="normal-000726"/>
              <w:spacing w:before="0" w:after="0"/>
            </w:pPr>
            <w:r>
              <w:rPr>
                <w:rStyle w:val="defaultparagraphfont-000072"/>
              </w:rPr>
              <w:t xml:space="preserve">Koristiti se programima dinamičke geometrije. </w:t>
            </w:r>
            <w:r>
              <w:rPr>
                <w:rStyle w:val="defaultparagraphfont-000072"/>
              </w:rPr>
              <w:t>Koordinatni sustav i vektore povezati sa strukom i primjerima iz stvarnog života (npr. geografska duljina i širina, kontrola prometa, katastarska izmjera, tijelo na kosini…)</w:t>
            </w:r>
            <w:r>
              <w:t xml:space="preserve"> </w:t>
            </w:r>
          </w:p>
          <w:p w14:paraId="40DCC691" w14:textId="77777777" w:rsidR="00710004" w:rsidRDefault="002D002D">
            <w:pPr>
              <w:pStyle w:val="normal-000726"/>
              <w:spacing w:before="0" w:after="0"/>
            </w:pPr>
            <w:r>
              <w:rPr>
                <w:rStyle w:val="defaultparagraphfont-000072"/>
              </w:rPr>
              <w:t>Ne treba inzistirati na složenim zadacima, već na razumijevanju koncepta.</w:t>
            </w:r>
            <w:r>
              <w:t xml:space="preserve"> </w:t>
            </w:r>
          </w:p>
          <w:p w14:paraId="70BA8955" w14:textId="77777777" w:rsidR="00710004" w:rsidRDefault="002D002D">
            <w:pPr>
              <w:pStyle w:val="normal-000726"/>
              <w:spacing w:before="0" w:after="0"/>
            </w:pPr>
            <w:r>
              <w:rPr>
                <w:rStyle w:val="defaultparagraphfont-000072"/>
              </w:rPr>
              <w:t>Primjere matematičkih zadataka za ostvarivanje ishoda učenja povezati sa strukom ili svakodnevnim životom. Prilagoditi ih zahtjevima struke, odnosno sektora i podsektora unutar kojega se provodi nastava matematike.</w:t>
            </w:r>
            <w:r>
              <w:t xml:space="preserve"> </w:t>
            </w:r>
          </w:p>
        </w:tc>
      </w:tr>
      <w:tr w:rsidR="00710004" w14:paraId="048218E3" w14:textId="77777777">
        <w:trPr>
          <w:trHeight w:val="60"/>
        </w:trPr>
        <w:tc>
          <w:tcPr>
            <w:tcW w:w="2025" w:type="dxa"/>
            <w:tcBorders>
              <w:top w:val="single" w:sz="6" w:space="0" w:color="auto"/>
              <w:left w:val="single" w:sz="6" w:space="0" w:color="auto"/>
              <w:bottom w:val="single" w:sz="6" w:space="0" w:color="auto"/>
              <w:right w:val="single" w:sz="6" w:space="0" w:color="auto"/>
            </w:tcBorders>
            <w:shd w:val="clear" w:color="auto" w:fill="BDD6EE"/>
            <w:tcMar>
              <w:top w:w="0" w:type="dxa"/>
              <w:left w:w="90" w:type="dxa"/>
              <w:bottom w:w="0" w:type="dxa"/>
              <w:right w:w="90" w:type="dxa"/>
            </w:tcMar>
            <w:vAlign w:val="center"/>
            <w:hideMark/>
          </w:tcPr>
          <w:p w14:paraId="32241EA4" w14:textId="77777777" w:rsidR="00710004" w:rsidRDefault="002D002D">
            <w:pPr>
              <w:pStyle w:val="normal-000167"/>
              <w:spacing w:before="0" w:after="0"/>
            </w:pPr>
            <w:r>
              <w:rPr>
                <w:rStyle w:val="defaultparagraphfont-000026"/>
              </w:rPr>
              <w:t xml:space="preserve">Nastavne cjeline/teme </w:t>
            </w:r>
          </w:p>
        </w:tc>
        <w:tc>
          <w:tcPr>
            <w:tcW w:w="6495" w:type="dxa"/>
            <w:gridSpan w:val="4"/>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2EB84A81" w14:textId="77777777" w:rsidR="00710004" w:rsidRDefault="002D002D">
            <w:pPr>
              <w:pStyle w:val="normal-000167"/>
              <w:spacing w:before="0" w:after="0"/>
            </w:pPr>
            <w:r>
              <w:rPr>
                <w:rStyle w:val="defaultparagraphfont-000028"/>
              </w:rPr>
              <w:t>1. Koordinatni sustav u ravnini</w:t>
            </w:r>
            <w:r>
              <w:t xml:space="preserve"> </w:t>
            </w:r>
          </w:p>
          <w:p w14:paraId="6F0EF0EE" w14:textId="77777777" w:rsidR="00710004" w:rsidRDefault="002D002D">
            <w:pPr>
              <w:pStyle w:val="normal-000167"/>
              <w:spacing w:before="0" w:after="0"/>
            </w:pPr>
            <w:r>
              <w:rPr>
                <w:rStyle w:val="defaultparagraphfont-000028"/>
              </w:rPr>
              <w:t>2. Duljina dužine i polovište dužine</w:t>
            </w:r>
            <w:r>
              <w:t xml:space="preserve"> </w:t>
            </w:r>
          </w:p>
          <w:p w14:paraId="2B3DD1E6" w14:textId="77777777" w:rsidR="00710004" w:rsidRDefault="002D002D">
            <w:pPr>
              <w:pStyle w:val="normal-000167"/>
              <w:spacing w:before="0" w:after="0"/>
            </w:pPr>
            <w:r>
              <w:rPr>
                <w:rStyle w:val="defaultparagraphfont-000028"/>
              </w:rPr>
              <w:t>3. Vektori i računanje s vektorima</w:t>
            </w:r>
            <w:r>
              <w:t xml:space="preserve"> </w:t>
            </w:r>
          </w:p>
          <w:p w14:paraId="7DAA2CB5" w14:textId="77777777" w:rsidR="00710004" w:rsidRDefault="002D002D">
            <w:pPr>
              <w:pStyle w:val="normal-000167"/>
              <w:spacing w:before="0" w:after="0"/>
            </w:pPr>
            <w:r>
              <w:rPr>
                <w:rStyle w:val="defaultparagraphfont-000028"/>
              </w:rPr>
              <w:t>4. Prikaz vektora u koordinatnome sustavu</w:t>
            </w:r>
            <w:r>
              <w:t xml:space="preserve"> </w:t>
            </w:r>
          </w:p>
        </w:tc>
      </w:tr>
      <w:tr w:rsidR="00710004" w14:paraId="6A2A2B76" w14:textId="77777777">
        <w:tc>
          <w:tcPr>
            <w:tcW w:w="8535" w:type="dxa"/>
            <w:gridSpan w:val="5"/>
            <w:tcBorders>
              <w:top w:val="single" w:sz="6" w:space="0" w:color="auto"/>
              <w:left w:val="single" w:sz="6" w:space="0" w:color="auto"/>
              <w:bottom w:val="single" w:sz="6" w:space="0" w:color="auto"/>
              <w:right w:val="single" w:sz="6" w:space="0" w:color="auto"/>
            </w:tcBorders>
            <w:shd w:val="clear" w:color="auto" w:fill="BDD6EE"/>
            <w:tcMar>
              <w:top w:w="0" w:type="dxa"/>
              <w:left w:w="90" w:type="dxa"/>
              <w:bottom w:w="0" w:type="dxa"/>
              <w:right w:w="90" w:type="dxa"/>
            </w:tcMar>
            <w:vAlign w:val="center"/>
            <w:hideMark/>
          </w:tcPr>
          <w:p w14:paraId="0E017D22" w14:textId="77777777" w:rsidR="00710004" w:rsidRDefault="002D002D">
            <w:pPr>
              <w:pStyle w:val="normal-000032"/>
              <w:spacing w:before="0" w:after="0"/>
            </w:pPr>
            <w:r>
              <w:rPr>
                <w:rStyle w:val="defaultparagraphfont-000026"/>
              </w:rPr>
              <w:t xml:space="preserve">Načini i primjer vrednovanja </w:t>
            </w:r>
          </w:p>
        </w:tc>
      </w:tr>
      <w:tr w:rsidR="00710004" w14:paraId="57619989" w14:textId="77777777">
        <w:tc>
          <w:tcPr>
            <w:tcW w:w="8535" w:type="dxa"/>
            <w:gridSpan w:val="5"/>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6ED22ADA" w14:textId="77777777" w:rsidR="00710004" w:rsidRDefault="002D002D">
            <w:pPr>
              <w:pStyle w:val="normal-000186"/>
            </w:pPr>
            <w:r>
              <w:rPr>
                <w:rStyle w:val="defaultparagraphfont-000187"/>
              </w:rPr>
              <w:t xml:space="preserve">Primjeri zadataka iz svakodnevnog života i struke: </w:t>
            </w:r>
          </w:p>
          <w:p w14:paraId="0FC2D6FF" w14:textId="77777777" w:rsidR="00710004" w:rsidRDefault="002D002D">
            <w:pPr>
              <w:pStyle w:val="normal-000186"/>
            </w:pPr>
            <w:r>
              <w:rPr>
                <w:rStyle w:val="defaultparagraphfont-000028"/>
              </w:rPr>
              <w:t>1. Slika prikazuje sjedala u kino dvorani. Redovi su označeni brojevima 1, 2, 3… počevši od gornjeg, a sjedala u jednom retku također s 1, 2, 3... s lijeva na desno. Npr. sjedalo (5, 2) je drugo sjedalo s lijeva u petom redu.</w:t>
            </w:r>
            <w:r>
              <w:t xml:space="preserve"> </w:t>
            </w:r>
          </w:p>
          <w:p w14:paraId="40BEBA65" w14:textId="77777777" w:rsidR="00710004" w:rsidRDefault="002D002D">
            <w:pPr>
              <w:pStyle w:val="normal-000737"/>
            </w:pPr>
            <w:r>
              <w:rPr>
                <w:noProof/>
                <w:color w:val="000000"/>
              </w:rPr>
              <w:drawing>
                <wp:inline distT="0" distB="0" distL="0" distR="0" wp14:anchorId="76245DF6" wp14:editId="6C3592B6">
                  <wp:extent cx="3648075" cy="2514600"/>
                  <wp:effectExtent l="0" t="0" r="9525" b="0"/>
                  <wp:docPr id="24" name="Slika 24" descr="Slika na kojoj se prikazuje snimka zaslona, tekst, Trokut, šarenilo  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Slika na kojoj se prikazuje snimka zaslona, tekst, Trokut, šarenilo  Opis je automatski generiran"/>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648075" cy="2514600"/>
                          </a:xfrm>
                          <a:prstGeom prst="rect">
                            <a:avLst/>
                          </a:prstGeom>
                          <a:noFill/>
                          <a:ln>
                            <a:noFill/>
                          </a:ln>
                        </pic:spPr>
                      </pic:pic>
                    </a:graphicData>
                  </a:graphic>
                </wp:inline>
              </w:drawing>
            </w:r>
          </w:p>
          <w:p w14:paraId="700192A6" w14:textId="77777777" w:rsidR="00710004" w:rsidRDefault="002D002D">
            <w:pPr>
              <w:pStyle w:val="normal-000186"/>
            </w:pPr>
            <w:r>
              <w:rPr>
                <w:rStyle w:val="defaultparagraphfont-000072"/>
              </w:rPr>
              <w:t>a) Označite sjedalo broj 6 u trećem redu.</w:t>
            </w:r>
            <w:r>
              <w:t xml:space="preserve"> </w:t>
            </w:r>
          </w:p>
          <w:p w14:paraId="0763E1F8" w14:textId="77777777" w:rsidR="00710004" w:rsidRDefault="002D002D">
            <w:pPr>
              <w:pStyle w:val="normal-000186"/>
            </w:pPr>
            <w:r>
              <w:rPr>
                <w:rStyle w:val="defaultparagraphfont-000072"/>
              </w:rPr>
              <w:t xml:space="preserve">b) Koliko </w:t>
            </w:r>
            <w:r>
              <w:rPr>
                <w:rStyle w:val="defaultparagraphfont-000028"/>
              </w:rPr>
              <w:t xml:space="preserve">je ukupno </w:t>
            </w:r>
            <w:r>
              <w:rPr>
                <w:rStyle w:val="defaultparagraphfont-000072"/>
              </w:rPr>
              <w:t>redova u kino dvorani?</w:t>
            </w:r>
            <w:r>
              <w:t xml:space="preserve"> </w:t>
            </w:r>
          </w:p>
          <w:p w14:paraId="1DE09DB8" w14:textId="77777777" w:rsidR="00710004" w:rsidRDefault="002D002D">
            <w:pPr>
              <w:pStyle w:val="normal-000186"/>
            </w:pPr>
            <w:r>
              <w:rPr>
                <w:rStyle w:val="defaultparagraphfont-000072"/>
              </w:rPr>
              <w:t xml:space="preserve">c) U </w:t>
            </w:r>
            <w:r>
              <w:rPr>
                <w:rStyle w:val="defaultparagraphfont-000028"/>
              </w:rPr>
              <w:t>kojim</w:t>
            </w:r>
            <w:r>
              <w:t xml:space="preserve"> </w:t>
            </w:r>
            <w:r>
              <w:rPr>
                <w:rStyle w:val="defaultparagraphfont-000072"/>
              </w:rPr>
              <w:t>redovima se nalaze VIP sjedala (označena zelenom bojom)?</w:t>
            </w:r>
            <w:r>
              <w:t xml:space="preserve"> </w:t>
            </w:r>
          </w:p>
          <w:p w14:paraId="4D0F5F47" w14:textId="77777777" w:rsidR="00710004" w:rsidRDefault="002D002D">
            <w:pPr>
              <w:pStyle w:val="normal-000186"/>
            </w:pPr>
            <w:r>
              <w:rPr>
                <w:rStyle w:val="defaultparagraphfont-000072"/>
              </w:rPr>
              <w:t>d) Koliko ima sjedala u 14. redu?</w:t>
            </w:r>
            <w:r>
              <w:t xml:space="preserve"> </w:t>
            </w:r>
          </w:p>
          <w:p w14:paraId="61C712EA" w14:textId="77777777" w:rsidR="00710004" w:rsidRDefault="002D002D">
            <w:pPr>
              <w:pStyle w:val="normal-000186"/>
              <w:divId w:val="911500962"/>
            </w:pPr>
            <w:r>
              <w:rPr>
                <w:rStyle w:val="defaultparagraphfont-000072"/>
              </w:rPr>
              <w:t>2.</w:t>
            </w:r>
            <w:r>
              <w:t xml:space="preserve"> </w:t>
            </w:r>
            <w:r>
              <w:rPr>
                <w:rStyle w:val="defaultparagraphfont-000028"/>
              </w:rPr>
              <w:t>Slika prikazuje umanjeni prikaz zemljišta u koordinatnoj mreži pri čemu jedinični razmak koordinatne mreže predstavlja 1 metar u stvarnosti. Zemljište je omeđeno linijama plave boje s istaknutim koordinatama vrhova.</w:t>
            </w:r>
            <w:r>
              <w:t xml:space="preserve"> </w:t>
            </w:r>
          </w:p>
          <w:p w14:paraId="2D2D78F8" w14:textId="77777777" w:rsidR="00710004" w:rsidRDefault="002D002D">
            <w:pPr>
              <w:pStyle w:val="normal-000186"/>
              <w:divId w:val="911500962"/>
            </w:pPr>
            <w:r>
              <w:rPr>
                <w:rStyle w:val="defaultparagraphfont-000028"/>
              </w:rPr>
              <w:t>Izračunajte koliko je metara žice potrebno da se ogradi to zemljište. Uputa: Izračunajte duljine međe sa svake strane.</w:t>
            </w:r>
            <w:r>
              <w:t xml:space="preserve"> </w:t>
            </w:r>
          </w:p>
          <w:p w14:paraId="44869364" w14:textId="77777777" w:rsidR="00710004" w:rsidRDefault="002D002D">
            <w:pPr>
              <w:pStyle w:val="normal-000186"/>
              <w:divId w:val="911500962"/>
            </w:pPr>
            <w:r>
              <w:lastRenderedPageBreak/>
              <w:t> </w:t>
            </w:r>
          </w:p>
          <w:p w14:paraId="79D1403C" w14:textId="77777777" w:rsidR="00710004" w:rsidRDefault="002D002D">
            <w:pPr>
              <w:pStyle w:val="normal-000186"/>
              <w:divId w:val="911500962"/>
            </w:pPr>
            <w:r>
              <w:rPr>
                <w:rStyle w:val="000027"/>
              </w:rPr>
              <w:t> </w:t>
            </w:r>
            <w:r>
              <w:t xml:space="preserve"> </w:t>
            </w:r>
          </w:p>
          <w:p w14:paraId="6B9A46FD" w14:textId="77777777" w:rsidR="00710004" w:rsidRDefault="002D002D">
            <w:pPr>
              <w:pStyle w:val="normal-000186"/>
              <w:divId w:val="911500962"/>
            </w:pPr>
            <w:r>
              <w:rPr>
                <w:rStyle w:val="000027"/>
              </w:rPr>
              <w:t> </w:t>
            </w:r>
            <w:r>
              <w:t xml:space="preserve"> </w:t>
            </w:r>
          </w:p>
          <w:p w14:paraId="18A2483B" w14:textId="77777777" w:rsidR="00710004" w:rsidRDefault="002D002D">
            <w:pPr>
              <w:pStyle w:val="normal-000186"/>
              <w:divId w:val="911500962"/>
            </w:pPr>
            <w:r>
              <w:rPr>
                <w:rStyle w:val="000027"/>
              </w:rPr>
              <w:t> </w:t>
            </w:r>
            <w:r>
              <w:t xml:space="preserve"> </w:t>
            </w:r>
          </w:p>
          <w:p w14:paraId="24B9BDB3" w14:textId="77777777" w:rsidR="00710004" w:rsidRDefault="002D002D">
            <w:pPr>
              <w:pStyle w:val="normal-000186"/>
              <w:divId w:val="911500962"/>
            </w:pPr>
            <w:r>
              <w:rPr>
                <w:rStyle w:val="000027"/>
              </w:rPr>
              <w:t> </w:t>
            </w:r>
            <w:r>
              <w:t xml:space="preserve"> </w:t>
            </w:r>
          </w:p>
          <w:p w14:paraId="04AF53B3" w14:textId="77777777" w:rsidR="00710004" w:rsidRDefault="002D002D">
            <w:pPr>
              <w:pStyle w:val="normal-000186"/>
              <w:divId w:val="911500962"/>
            </w:pPr>
            <w:r>
              <w:rPr>
                <w:rStyle w:val="000027"/>
              </w:rPr>
              <w:t> </w:t>
            </w:r>
            <w:r>
              <w:t xml:space="preserve"> </w:t>
            </w:r>
          </w:p>
          <w:p w14:paraId="552A9B12" w14:textId="77777777" w:rsidR="00710004" w:rsidRDefault="002D002D">
            <w:pPr>
              <w:pStyle w:val="normal-000186"/>
              <w:divId w:val="911500962"/>
            </w:pPr>
            <w:r>
              <w:rPr>
                <w:rStyle w:val="000027"/>
              </w:rPr>
              <w:t> </w:t>
            </w:r>
            <w:r>
              <w:t xml:space="preserve"> </w:t>
            </w:r>
          </w:p>
          <w:p w14:paraId="5E8BDF59" w14:textId="77777777" w:rsidR="00710004" w:rsidRDefault="002D002D">
            <w:pPr>
              <w:pStyle w:val="normal-000186"/>
              <w:divId w:val="911500962"/>
            </w:pPr>
            <w:r>
              <w:rPr>
                <w:rStyle w:val="000027"/>
              </w:rPr>
              <w:t> </w:t>
            </w:r>
            <w:r>
              <w:t xml:space="preserve"> </w:t>
            </w:r>
          </w:p>
          <w:p w14:paraId="3704430F" w14:textId="77777777" w:rsidR="00710004" w:rsidRDefault="002D002D">
            <w:pPr>
              <w:pStyle w:val="normal-000186"/>
              <w:divId w:val="911500962"/>
            </w:pPr>
            <w:r>
              <w:rPr>
                <w:rStyle w:val="000027"/>
              </w:rPr>
              <w:t> </w:t>
            </w:r>
            <w:r>
              <w:t xml:space="preserve"> </w:t>
            </w:r>
          </w:p>
          <w:p w14:paraId="398D553D" w14:textId="77777777" w:rsidR="00710004" w:rsidRDefault="002D002D">
            <w:pPr>
              <w:pStyle w:val="normal-000186"/>
              <w:divId w:val="911500962"/>
            </w:pPr>
            <w:r>
              <w:rPr>
                <w:rStyle w:val="000027"/>
              </w:rPr>
              <w:t> </w:t>
            </w:r>
            <w:r>
              <w:t xml:space="preserve"> </w:t>
            </w:r>
          </w:p>
          <w:p w14:paraId="7E0BE73D" w14:textId="77777777" w:rsidR="00710004" w:rsidRDefault="002D002D">
            <w:pPr>
              <w:pStyle w:val="normal-000186"/>
              <w:divId w:val="911500962"/>
            </w:pPr>
            <w:r>
              <w:rPr>
                <w:rStyle w:val="000027"/>
              </w:rPr>
              <w:t> </w:t>
            </w:r>
            <w:r>
              <w:t xml:space="preserve"> </w:t>
            </w:r>
          </w:p>
          <w:p w14:paraId="29B30673" w14:textId="77777777" w:rsidR="00710004" w:rsidRDefault="002D002D">
            <w:pPr>
              <w:pStyle w:val="normal-000186"/>
              <w:divId w:val="911500962"/>
            </w:pPr>
            <w:r>
              <w:rPr>
                <w:rStyle w:val="000027"/>
              </w:rPr>
              <w:t> </w:t>
            </w:r>
            <w:r>
              <w:t xml:space="preserve"> </w:t>
            </w:r>
          </w:p>
          <w:p w14:paraId="540B23D9" w14:textId="77777777" w:rsidR="00710004" w:rsidRDefault="002D002D">
            <w:pPr>
              <w:pStyle w:val="normal-000186"/>
              <w:divId w:val="911500962"/>
            </w:pPr>
            <w:r>
              <w:rPr>
                <w:rStyle w:val="000027"/>
              </w:rPr>
              <w:t> </w:t>
            </w:r>
            <w:r>
              <w:t xml:space="preserve"> </w:t>
            </w:r>
          </w:p>
          <w:p w14:paraId="4A6B0CE7" w14:textId="77777777" w:rsidR="00710004" w:rsidRDefault="002D002D">
            <w:pPr>
              <w:pStyle w:val="normal-000186"/>
              <w:divId w:val="911500962"/>
            </w:pPr>
            <w:r>
              <w:rPr>
                <w:rStyle w:val="000027"/>
              </w:rPr>
              <w:t> </w:t>
            </w:r>
            <w:r>
              <w:t xml:space="preserve"> </w:t>
            </w:r>
          </w:p>
          <w:p w14:paraId="07DAE84B" w14:textId="77777777" w:rsidR="00710004" w:rsidRDefault="002D002D">
            <w:pPr>
              <w:pStyle w:val="normal-000186"/>
              <w:divId w:val="911500962"/>
            </w:pPr>
            <w:r>
              <w:rPr>
                <w:rStyle w:val="000027"/>
              </w:rPr>
              <w:t> </w:t>
            </w:r>
            <w:r>
              <w:t xml:space="preserve"> </w:t>
            </w:r>
          </w:p>
          <w:p w14:paraId="740E27B6" w14:textId="77777777" w:rsidR="00710004" w:rsidRDefault="002D002D">
            <w:pPr>
              <w:pStyle w:val="normal-000186"/>
              <w:divId w:val="911500962"/>
            </w:pPr>
            <w:r>
              <w:rPr>
                <w:rStyle w:val="000027"/>
              </w:rPr>
              <w:t> </w:t>
            </w:r>
            <w:r>
              <w:t xml:space="preserve"> </w:t>
            </w:r>
          </w:p>
          <w:p w14:paraId="5E16603C" w14:textId="77777777" w:rsidR="00710004" w:rsidRDefault="002D002D">
            <w:pPr>
              <w:pStyle w:val="normal-000186"/>
              <w:divId w:val="911500962"/>
            </w:pPr>
            <w:r>
              <w:rPr>
                <w:rStyle w:val="000171"/>
              </w:rPr>
              <w:t> </w:t>
            </w:r>
            <w:r>
              <w:t xml:space="preserve"> </w:t>
            </w:r>
          </w:p>
          <w:p w14:paraId="1B76C606" w14:textId="77777777" w:rsidR="00710004" w:rsidRDefault="002D002D">
            <w:pPr>
              <w:pStyle w:val="normal-000737"/>
            </w:pPr>
            <w:r>
              <w:rPr>
                <w:rStyle w:val="000171"/>
              </w:rPr>
              <w:t> </w:t>
            </w:r>
            <w:r>
              <w:t xml:space="preserve"> </w:t>
            </w:r>
          </w:p>
          <w:p w14:paraId="3697A10F" w14:textId="77777777" w:rsidR="00710004" w:rsidRDefault="002D002D">
            <w:pPr>
              <w:pStyle w:val="normal-000186"/>
            </w:pPr>
            <w:r>
              <w:rPr>
                <w:rStyle w:val="defaultparagraphfont-000072"/>
              </w:rPr>
              <w:t>3. Let od Zagreba do Londona prikažite kao zbroj ucrtanih vektora.</w:t>
            </w:r>
            <w:r>
              <w:t xml:space="preserve"> </w:t>
            </w:r>
          </w:p>
          <w:p w14:paraId="720A7DDC" w14:textId="77777777" w:rsidR="00710004" w:rsidRDefault="002D002D">
            <w:pPr>
              <w:pStyle w:val="normal-000737"/>
            </w:pPr>
            <w:r>
              <w:rPr>
                <w:noProof/>
                <w:color w:val="000000"/>
              </w:rPr>
              <w:drawing>
                <wp:inline distT="0" distB="0" distL="0" distR="0" wp14:anchorId="5E4A4321" wp14:editId="61FE424C">
                  <wp:extent cx="5114925" cy="3390900"/>
                  <wp:effectExtent l="0" t="0" r="9525" b="0"/>
                  <wp:docPr id="25" name="Slika 25" descr="Slika na kojoj se prikazuje tekst, karta, snimka zaslona, broj  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lika na kojoj se prikazuje tekst, karta, snimka zaslona, broj  Opis je automatski generiran"/>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114925" cy="3390900"/>
                          </a:xfrm>
                          <a:prstGeom prst="rect">
                            <a:avLst/>
                          </a:prstGeom>
                          <a:noFill/>
                          <a:ln>
                            <a:noFill/>
                          </a:ln>
                        </pic:spPr>
                      </pic:pic>
                    </a:graphicData>
                  </a:graphic>
                </wp:inline>
              </w:drawing>
            </w:r>
          </w:p>
          <w:p w14:paraId="178B50B8" w14:textId="77777777" w:rsidR="00710004" w:rsidRDefault="002D002D">
            <w:pPr>
              <w:pStyle w:val="normal-000186"/>
            </w:pPr>
            <w:r>
              <w:rPr>
                <w:rStyle w:val="defaultparagraphfont-000072"/>
              </w:rPr>
              <w:t xml:space="preserve">Kolika je zračna udaljenost od Zagreba do Londona ako jedinična dužina </w:t>
            </w:r>
            <w:r>
              <w:rPr>
                <w:rStyle w:val="defaultparagraphfont-000072"/>
              </w:rPr>
              <w:t>predstavlja 100 km?</w:t>
            </w:r>
            <w:r>
              <w:t xml:space="preserve"> </w:t>
            </w:r>
          </w:p>
          <w:p w14:paraId="56A4569E" w14:textId="77777777" w:rsidR="00710004" w:rsidRDefault="002D002D">
            <w:pPr>
              <w:pStyle w:val="normal-000186"/>
            </w:pPr>
            <w:r>
              <w:rPr>
                <w:rStyle w:val="000027"/>
              </w:rPr>
              <w:t> </w:t>
            </w:r>
            <w:r>
              <w:t xml:space="preserve"> </w:t>
            </w:r>
          </w:p>
          <w:p w14:paraId="799BD8F1" w14:textId="77777777" w:rsidR="00710004" w:rsidRDefault="002D002D">
            <w:pPr>
              <w:pStyle w:val="normal-000186"/>
            </w:pPr>
            <w:r>
              <w:rPr>
                <w:rStyle w:val="000027"/>
              </w:rPr>
              <w:t> </w:t>
            </w:r>
            <w:r>
              <w:t xml:space="preserve"> </w:t>
            </w:r>
          </w:p>
          <w:p w14:paraId="6ADE84D1" w14:textId="77777777" w:rsidR="00710004" w:rsidRDefault="002D002D">
            <w:pPr>
              <w:pStyle w:val="normal-000186"/>
            </w:pPr>
            <w:r>
              <w:rPr>
                <w:rStyle w:val="defaultparagraphfont-000028"/>
              </w:rPr>
              <w:t>4. Na tijelo na kosini nagnutoj 30° u odnosu na horizontalnu ravninu djeluje sila gravitacije F</w:t>
            </w:r>
            <w:r>
              <w:t xml:space="preserve"> </w:t>
            </w:r>
            <w:r>
              <w:rPr>
                <w:rStyle w:val="defaultparagraphfont-000028"/>
                <w:vertAlign w:val="subscript"/>
              </w:rPr>
              <w:t>g  </w:t>
            </w:r>
            <w:r>
              <w:rPr>
                <w:rStyle w:val="defaultparagraphfont-000028"/>
              </w:rPr>
              <w:t xml:space="preserve"> iznosa 20 N. Koliko iznosi sila akceleracije F</w:t>
            </w:r>
            <w:r>
              <w:t xml:space="preserve"> </w:t>
            </w:r>
            <w:r>
              <w:rPr>
                <w:rStyle w:val="defaultparagraphfont-000028"/>
                <w:vertAlign w:val="subscript"/>
              </w:rPr>
              <w:t>a</w:t>
            </w:r>
            <w:r>
              <w:rPr>
                <w:rStyle w:val="defaultparagraphfont-000028"/>
              </w:rPr>
              <w:t xml:space="preserve"> ?</w:t>
            </w:r>
            <w:r>
              <w:t xml:space="preserve"> </w:t>
            </w:r>
          </w:p>
          <w:p w14:paraId="759A3C16" w14:textId="77777777" w:rsidR="00710004" w:rsidRDefault="002D002D">
            <w:pPr>
              <w:pStyle w:val="normal-000326"/>
            </w:pPr>
            <w:r>
              <w:rPr>
                <w:noProof/>
              </w:rPr>
              <w:lastRenderedPageBreak/>
              <w:drawing>
                <wp:inline distT="0" distB="0" distL="0" distR="0" wp14:anchorId="72423A5E" wp14:editId="71C62367">
                  <wp:extent cx="3362325" cy="2143125"/>
                  <wp:effectExtent l="0" t="0" r="9525" b="9525"/>
                  <wp:docPr id="26" name="Slika 26" descr="Slika na kojoj se prikazuje crta, dijagram, krug, radnja  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Slika na kojoj se prikazuje crta, dijagram, krug, radnja  Opis je automatski generiran"/>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362325" cy="2143125"/>
                          </a:xfrm>
                          <a:prstGeom prst="rect">
                            <a:avLst/>
                          </a:prstGeom>
                          <a:noFill/>
                          <a:ln>
                            <a:noFill/>
                          </a:ln>
                        </pic:spPr>
                      </pic:pic>
                    </a:graphicData>
                  </a:graphic>
                </wp:inline>
              </w:drawing>
            </w:r>
          </w:p>
          <w:p w14:paraId="39000311" w14:textId="77777777" w:rsidR="00710004" w:rsidRDefault="002D002D">
            <w:pPr>
              <w:pStyle w:val="normal-000186"/>
            </w:pPr>
            <w:r>
              <w:rPr>
                <w:rStyle w:val="000021"/>
              </w:rPr>
              <w:t xml:space="preserve">  </w:t>
            </w:r>
          </w:p>
          <w:p w14:paraId="50826C61" w14:textId="77777777" w:rsidR="00710004" w:rsidRDefault="002D002D">
            <w:pPr>
              <w:pStyle w:val="normal-000186"/>
            </w:pPr>
            <w:r>
              <w:rPr>
                <w:rStyle w:val="defaultparagraphfont-000026"/>
              </w:rPr>
              <w:t xml:space="preserve">Primjer zadatka vrednovanog rubrikom: </w:t>
            </w:r>
          </w:p>
          <w:p w14:paraId="3684B0D6" w14:textId="77777777" w:rsidR="00710004" w:rsidRDefault="002D002D">
            <w:pPr>
              <w:pStyle w:val="normal-000186"/>
            </w:pPr>
            <w:r>
              <w:rPr>
                <w:rStyle w:val="defaultparagraphfont-000028"/>
              </w:rPr>
              <w:t>Na karti grada Dubrovnika točkama su označene povijesne znamenitosti Lovrjenac, Franjevački samostan, Crkva sv. Ignacija, Knežev dvor, Palača Sponza i Dominikanski samostan. Odredite njihove koordinate.</w:t>
            </w:r>
            <w:r>
              <w:t xml:space="preserve"> </w:t>
            </w:r>
          </w:p>
          <w:p w14:paraId="1B80D54A" w14:textId="77777777" w:rsidR="00710004" w:rsidRDefault="002D002D">
            <w:pPr>
              <w:pStyle w:val="normal-000186"/>
            </w:pPr>
            <w:r>
              <w:rPr>
                <w:rStyle w:val="defaultparagraphfont-000028"/>
              </w:rPr>
              <w:t>Ucrtajte put ulicama Dubrovnika od Crkve sv. Ignacija do Kneževa dvora. Odredite koliko je dugačak taj put, ako jedna jedinična dužina predstavlja 50 m.</w:t>
            </w:r>
            <w:r>
              <w:t xml:space="preserve"> </w:t>
            </w:r>
          </w:p>
          <w:p w14:paraId="38833FAA" w14:textId="77777777" w:rsidR="00710004" w:rsidRDefault="002D002D">
            <w:pPr>
              <w:pStyle w:val="normal-000186"/>
            </w:pPr>
            <w:r>
              <w:rPr>
                <w:rStyle w:val="defaultparagraphfont-000028"/>
              </w:rPr>
              <w:t xml:space="preserve">Ucrtajte vektore koji predstavljaju zračnu udaljenost od Crkve sv. Ignacija do Dominikanskog samostana, odnosno od Lovrjenca do Dominikanskog samostana. Koje od navedenih </w:t>
            </w:r>
            <w:r>
              <w:rPr>
                <w:rStyle w:val="defaultparagraphfont-000028"/>
              </w:rPr>
              <w:t>znamenitosti su međusobno bliže ?</w:t>
            </w:r>
            <w:r>
              <w:t xml:space="preserve"> </w:t>
            </w:r>
          </w:p>
          <w:p w14:paraId="1E2E370C" w14:textId="77777777" w:rsidR="00710004" w:rsidRDefault="002D002D">
            <w:pPr>
              <w:pStyle w:val="normal-000737"/>
            </w:pPr>
            <w:r>
              <w:rPr>
                <w:noProof/>
              </w:rPr>
              <w:drawing>
                <wp:inline distT="0" distB="0" distL="0" distR="0" wp14:anchorId="59491EFA" wp14:editId="0B6888FD">
                  <wp:extent cx="5124450" cy="3238500"/>
                  <wp:effectExtent l="0" t="0" r="0" b="0"/>
                  <wp:docPr id="27" name="Slika 27" descr="Slika na kojoj se prikazuje karta, tekst, dijagram, crta  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Slika na kojoj se prikazuje karta, tekst, dijagram, crta  Opis je automatski generiran"/>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5124450" cy="3238500"/>
                          </a:xfrm>
                          <a:prstGeom prst="rect">
                            <a:avLst/>
                          </a:prstGeom>
                          <a:noFill/>
                          <a:ln>
                            <a:noFill/>
                          </a:ln>
                        </pic:spPr>
                      </pic:pic>
                    </a:graphicData>
                  </a:graphic>
                </wp:inline>
              </w:drawing>
            </w:r>
          </w:p>
          <w:p w14:paraId="6E029C7A" w14:textId="77777777" w:rsidR="00710004" w:rsidRDefault="002D002D">
            <w:pPr>
              <w:pStyle w:val="normal-000186"/>
            </w:pPr>
            <w:r>
              <w:rPr>
                <w:rStyle w:val="defaultparagraphfont-000028"/>
              </w:rPr>
              <w:t>Kartu možete prilagoditi gradu u kojem se nalazi vaša škola.</w:t>
            </w:r>
            <w:r>
              <w:t xml:space="preserve"> </w:t>
            </w:r>
          </w:p>
          <w:p w14:paraId="7539DB58" w14:textId="77777777" w:rsidR="00710004" w:rsidRDefault="002D002D">
            <w:pPr>
              <w:pStyle w:val="normal-000186"/>
            </w:pPr>
            <w:r>
              <w:rPr>
                <w:rStyle w:val="defaultparagraphfont-000028"/>
              </w:rPr>
              <w:t>Rubrika za vrednovanje:</w:t>
            </w:r>
            <w:r>
              <w:t xml:space="preserve"> </w:t>
            </w:r>
          </w:p>
          <w:tbl>
            <w:tblPr>
              <w:tblW w:w="0" w:type="auto"/>
              <w:tblCellMar>
                <w:top w:w="15" w:type="dxa"/>
                <w:left w:w="15" w:type="dxa"/>
                <w:bottom w:w="15" w:type="dxa"/>
                <w:right w:w="15" w:type="dxa"/>
              </w:tblCellMar>
              <w:tblLook w:val="04A0" w:firstRow="1" w:lastRow="0" w:firstColumn="1" w:lastColumn="0" w:noHBand="0" w:noVBand="1"/>
            </w:tblPr>
            <w:tblGrid>
              <w:gridCol w:w="1890"/>
              <w:gridCol w:w="1785"/>
              <w:gridCol w:w="1950"/>
              <w:gridCol w:w="1860"/>
            </w:tblGrid>
            <w:tr w:rsidR="00710004" w14:paraId="3064D3CF" w14:textId="77777777">
              <w:tc>
                <w:tcPr>
                  <w:tcW w:w="1890"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47A0B5E1" w14:textId="77777777" w:rsidR="00710004" w:rsidRDefault="002D002D">
                  <w:pPr>
                    <w:pStyle w:val="normal-000186"/>
                  </w:pPr>
                  <w:r>
                    <w:rPr>
                      <w:rStyle w:val="000027"/>
                    </w:rPr>
                    <w:t> </w:t>
                  </w:r>
                  <w:r>
                    <w:t xml:space="preserve"> </w:t>
                  </w:r>
                </w:p>
              </w:tc>
              <w:tc>
                <w:tcPr>
                  <w:tcW w:w="178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7B6E5CC4" w14:textId="77777777" w:rsidR="00710004" w:rsidRDefault="002D002D">
                  <w:pPr>
                    <w:pStyle w:val="normal-000737"/>
                  </w:pPr>
                  <w:r>
                    <w:rPr>
                      <w:rStyle w:val="defaultparagraphfont-000028"/>
                    </w:rPr>
                    <w:t>2 boda</w:t>
                  </w:r>
                  <w:r>
                    <w:t xml:space="preserve"> </w:t>
                  </w:r>
                </w:p>
              </w:tc>
              <w:tc>
                <w:tcPr>
                  <w:tcW w:w="1950"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53E9B7D9" w14:textId="77777777" w:rsidR="00710004" w:rsidRDefault="002D002D">
                  <w:pPr>
                    <w:pStyle w:val="normal-000737"/>
                  </w:pPr>
                  <w:r>
                    <w:rPr>
                      <w:rStyle w:val="defaultparagraphfont-000028"/>
                    </w:rPr>
                    <w:t>1 bod</w:t>
                  </w:r>
                  <w:r>
                    <w:t xml:space="preserve"> </w:t>
                  </w:r>
                </w:p>
              </w:tc>
              <w:tc>
                <w:tcPr>
                  <w:tcW w:w="1860"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483EE85B" w14:textId="77777777" w:rsidR="00710004" w:rsidRDefault="002D002D">
                  <w:pPr>
                    <w:pStyle w:val="normal-000737"/>
                  </w:pPr>
                  <w:r>
                    <w:rPr>
                      <w:rStyle w:val="defaultparagraphfont-000028"/>
                    </w:rPr>
                    <w:t>0 bodova</w:t>
                  </w:r>
                  <w:r>
                    <w:t xml:space="preserve"> </w:t>
                  </w:r>
                </w:p>
              </w:tc>
            </w:tr>
            <w:tr w:rsidR="00710004" w14:paraId="2D112851" w14:textId="77777777">
              <w:tc>
                <w:tcPr>
                  <w:tcW w:w="1890"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271E837E" w14:textId="77777777" w:rsidR="00710004" w:rsidRDefault="002D002D">
                  <w:pPr>
                    <w:pStyle w:val="normal-000737"/>
                  </w:pPr>
                  <w:r>
                    <w:rPr>
                      <w:rStyle w:val="defaultparagraphfont-000028"/>
                    </w:rPr>
                    <w:t>Koordinate točaka</w:t>
                  </w:r>
                  <w:r>
                    <w:t xml:space="preserve"> </w:t>
                  </w:r>
                </w:p>
              </w:tc>
              <w:tc>
                <w:tcPr>
                  <w:tcW w:w="178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58A743B3" w14:textId="77777777" w:rsidR="00710004" w:rsidRDefault="002D002D">
                  <w:pPr>
                    <w:pStyle w:val="normal-000737"/>
                  </w:pPr>
                  <w:r>
                    <w:rPr>
                      <w:rStyle w:val="defaultparagraphfont-000028"/>
                    </w:rPr>
                    <w:t>sve koordinate točno očitane</w:t>
                  </w:r>
                  <w:r>
                    <w:t xml:space="preserve"> </w:t>
                  </w:r>
                </w:p>
              </w:tc>
              <w:tc>
                <w:tcPr>
                  <w:tcW w:w="1950"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23DD1C72" w14:textId="77777777" w:rsidR="00710004" w:rsidRDefault="002D002D">
                  <w:pPr>
                    <w:pStyle w:val="normal-000737"/>
                  </w:pPr>
                  <w:r>
                    <w:rPr>
                      <w:rStyle w:val="defaultparagraphfont-000028"/>
                    </w:rPr>
                    <w:t>točno očitano 3 – 5 koordinata</w:t>
                  </w:r>
                  <w:r>
                    <w:t xml:space="preserve"> </w:t>
                  </w:r>
                </w:p>
              </w:tc>
              <w:tc>
                <w:tcPr>
                  <w:tcW w:w="1860"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749902E6" w14:textId="77777777" w:rsidR="00710004" w:rsidRDefault="002D002D">
                  <w:pPr>
                    <w:pStyle w:val="normal-000737"/>
                  </w:pPr>
                  <w:r>
                    <w:rPr>
                      <w:rStyle w:val="defaultparagraphfont-000028"/>
                    </w:rPr>
                    <w:t xml:space="preserve">manje od 3 </w:t>
                  </w:r>
                  <w:r>
                    <w:rPr>
                      <w:rStyle w:val="defaultparagraphfont-000028"/>
                    </w:rPr>
                    <w:t>koordinate točno očitane</w:t>
                  </w:r>
                  <w:r>
                    <w:t xml:space="preserve"> </w:t>
                  </w:r>
                </w:p>
              </w:tc>
            </w:tr>
            <w:tr w:rsidR="00710004" w14:paraId="2EF966C4" w14:textId="77777777">
              <w:tc>
                <w:tcPr>
                  <w:tcW w:w="1890"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06448186" w14:textId="77777777" w:rsidR="00710004" w:rsidRDefault="002D002D">
                  <w:pPr>
                    <w:pStyle w:val="normal-000737"/>
                  </w:pPr>
                  <w:r>
                    <w:rPr>
                      <w:rStyle w:val="defaultparagraphfont-000028"/>
                    </w:rPr>
                    <w:t>Ucrtani put</w:t>
                  </w:r>
                  <w:r>
                    <w:t xml:space="preserve"> </w:t>
                  </w:r>
                </w:p>
              </w:tc>
              <w:tc>
                <w:tcPr>
                  <w:tcW w:w="178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0D2999D8" w14:textId="77777777" w:rsidR="00710004" w:rsidRDefault="002D002D">
                  <w:pPr>
                    <w:pStyle w:val="normal-000737"/>
                  </w:pPr>
                  <w:r>
                    <w:rPr>
                      <w:rStyle w:val="defaultparagraphfont-000028"/>
                    </w:rPr>
                    <w:t>točno ucrtan put</w:t>
                  </w:r>
                  <w:r>
                    <w:t xml:space="preserve"> </w:t>
                  </w:r>
                </w:p>
              </w:tc>
              <w:tc>
                <w:tcPr>
                  <w:tcW w:w="1950"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0FFFB4BC" w14:textId="77777777" w:rsidR="00710004" w:rsidRDefault="002D002D">
                  <w:pPr>
                    <w:pStyle w:val="normal-000737"/>
                  </w:pPr>
                  <w:r>
                    <w:rPr>
                      <w:rStyle w:val="defaultparagraphfont-000028"/>
                    </w:rPr>
                    <w:t>djelomično točno ucrtan put</w:t>
                  </w:r>
                  <w:r>
                    <w:t xml:space="preserve"> </w:t>
                  </w:r>
                </w:p>
              </w:tc>
              <w:tc>
                <w:tcPr>
                  <w:tcW w:w="1860"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5FC54BCA" w14:textId="77777777" w:rsidR="00710004" w:rsidRDefault="002D002D">
                  <w:pPr>
                    <w:pStyle w:val="normal-000737"/>
                  </w:pPr>
                  <w:r>
                    <w:rPr>
                      <w:rStyle w:val="defaultparagraphfont-000028"/>
                    </w:rPr>
                    <w:t>put nije točno ucrtan</w:t>
                  </w:r>
                  <w:r>
                    <w:t xml:space="preserve"> </w:t>
                  </w:r>
                </w:p>
              </w:tc>
            </w:tr>
            <w:tr w:rsidR="00710004" w14:paraId="3CB1D71C" w14:textId="77777777">
              <w:tc>
                <w:tcPr>
                  <w:tcW w:w="1890"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30E833A3" w14:textId="77777777" w:rsidR="00710004" w:rsidRDefault="002D002D">
                  <w:pPr>
                    <w:pStyle w:val="normal-000737"/>
                  </w:pPr>
                  <w:r>
                    <w:rPr>
                      <w:rStyle w:val="defaultparagraphfont-000028"/>
                    </w:rPr>
                    <w:t>Duljina puta</w:t>
                  </w:r>
                  <w:r>
                    <w:t xml:space="preserve"> </w:t>
                  </w:r>
                </w:p>
              </w:tc>
              <w:tc>
                <w:tcPr>
                  <w:tcW w:w="178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5711C42A" w14:textId="77777777" w:rsidR="00710004" w:rsidRDefault="002D002D">
                  <w:pPr>
                    <w:pStyle w:val="normal-000737"/>
                  </w:pPr>
                  <w:r>
                    <w:rPr>
                      <w:rStyle w:val="defaultparagraphfont-000028"/>
                    </w:rPr>
                    <w:t>točno izračunata duljina puta</w:t>
                  </w:r>
                  <w:r>
                    <w:t xml:space="preserve"> </w:t>
                  </w:r>
                </w:p>
              </w:tc>
              <w:tc>
                <w:tcPr>
                  <w:tcW w:w="1950"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5F9F51D4" w14:textId="77777777" w:rsidR="00710004" w:rsidRDefault="002D002D">
                  <w:pPr>
                    <w:pStyle w:val="normal-000737"/>
                  </w:pPr>
                  <w:r>
                    <w:rPr>
                      <w:rStyle w:val="defaultparagraphfont-000028"/>
                    </w:rPr>
                    <w:t>zbog manjih grešaka u postupku dobiven netočan rezultat</w:t>
                  </w:r>
                  <w:r>
                    <w:t xml:space="preserve"> </w:t>
                  </w:r>
                </w:p>
              </w:tc>
              <w:tc>
                <w:tcPr>
                  <w:tcW w:w="1860"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7E13124C" w14:textId="77777777" w:rsidR="00710004" w:rsidRDefault="002D002D">
                  <w:pPr>
                    <w:pStyle w:val="normal-000737"/>
                  </w:pPr>
                  <w:r>
                    <w:rPr>
                      <w:rStyle w:val="defaultparagraphfont-000028"/>
                    </w:rPr>
                    <w:t xml:space="preserve">duljina puta nije točno </w:t>
                  </w:r>
                  <w:r>
                    <w:rPr>
                      <w:rStyle w:val="defaultparagraphfont-000028"/>
                    </w:rPr>
                    <w:t>izračunata</w:t>
                  </w:r>
                  <w:r>
                    <w:t xml:space="preserve"> </w:t>
                  </w:r>
                </w:p>
              </w:tc>
            </w:tr>
            <w:tr w:rsidR="00710004" w14:paraId="7B10ADEA" w14:textId="77777777">
              <w:tc>
                <w:tcPr>
                  <w:tcW w:w="1890"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0D961D6C" w14:textId="77777777" w:rsidR="00710004" w:rsidRDefault="002D002D">
                  <w:pPr>
                    <w:pStyle w:val="normal-000737"/>
                  </w:pPr>
                  <w:r>
                    <w:rPr>
                      <w:rStyle w:val="defaultparagraphfont-000028"/>
                    </w:rPr>
                    <w:t>Ucrtani vektori</w:t>
                  </w:r>
                  <w:r>
                    <w:t xml:space="preserve"> </w:t>
                  </w:r>
                </w:p>
              </w:tc>
              <w:tc>
                <w:tcPr>
                  <w:tcW w:w="178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52F38051" w14:textId="77777777" w:rsidR="00710004" w:rsidRDefault="002D002D">
                  <w:pPr>
                    <w:pStyle w:val="normal-000737"/>
                  </w:pPr>
                  <w:r>
                    <w:rPr>
                      <w:rStyle w:val="defaultparagraphfont-000028"/>
                    </w:rPr>
                    <w:t>oba vektora točno ucrtana</w:t>
                  </w:r>
                  <w:r>
                    <w:t xml:space="preserve"> </w:t>
                  </w:r>
                </w:p>
              </w:tc>
              <w:tc>
                <w:tcPr>
                  <w:tcW w:w="1950"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628E7339" w14:textId="77777777" w:rsidR="00710004" w:rsidRDefault="002D002D">
                  <w:pPr>
                    <w:pStyle w:val="normal-000737"/>
                  </w:pPr>
                  <w:r>
                    <w:rPr>
                      <w:rStyle w:val="defaultparagraphfont-000028"/>
                    </w:rPr>
                    <w:t>jedan vektor točno ucrtan</w:t>
                  </w:r>
                  <w:r>
                    <w:t xml:space="preserve"> </w:t>
                  </w:r>
                </w:p>
              </w:tc>
              <w:tc>
                <w:tcPr>
                  <w:tcW w:w="1860"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0DE73CB5" w14:textId="77777777" w:rsidR="00710004" w:rsidRDefault="002D002D">
                  <w:pPr>
                    <w:pStyle w:val="normal-000737"/>
                  </w:pPr>
                  <w:r>
                    <w:rPr>
                      <w:rStyle w:val="defaultparagraphfont-000028"/>
                    </w:rPr>
                    <w:t>niti jedan vektor nije točno ucrtan</w:t>
                  </w:r>
                  <w:r>
                    <w:t xml:space="preserve"> </w:t>
                  </w:r>
                </w:p>
              </w:tc>
            </w:tr>
            <w:tr w:rsidR="00710004" w14:paraId="2AAC8CB2" w14:textId="77777777">
              <w:tc>
                <w:tcPr>
                  <w:tcW w:w="1890"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49ECD2C2" w14:textId="77777777" w:rsidR="00710004" w:rsidRDefault="002D002D">
                  <w:pPr>
                    <w:pStyle w:val="normal-000737"/>
                  </w:pPr>
                  <w:r>
                    <w:rPr>
                      <w:rStyle w:val="defaultparagraphfont-000028"/>
                    </w:rPr>
                    <w:lastRenderedPageBreak/>
                    <w:t>Koordinatni zapis vektora</w:t>
                  </w:r>
                  <w:r>
                    <w:t xml:space="preserve"> </w:t>
                  </w:r>
                </w:p>
              </w:tc>
              <w:tc>
                <w:tcPr>
                  <w:tcW w:w="178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1D5E33EC" w14:textId="77777777" w:rsidR="00710004" w:rsidRDefault="002D002D">
                  <w:pPr>
                    <w:pStyle w:val="normal-000737"/>
                  </w:pPr>
                  <w:r>
                    <w:rPr>
                      <w:rStyle w:val="defaultparagraphfont-000028"/>
                    </w:rPr>
                    <w:t>oba vektora imaju točan koordinatni zapis</w:t>
                  </w:r>
                  <w:r>
                    <w:t xml:space="preserve"> </w:t>
                  </w:r>
                </w:p>
              </w:tc>
              <w:tc>
                <w:tcPr>
                  <w:tcW w:w="1950"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41FA973C" w14:textId="77777777" w:rsidR="00710004" w:rsidRDefault="002D002D">
                  <w:pPr>
                    <w:pStyle w:val="normal-000737"/>
                  </w:pPr>
                  <w:r>
                    <w:rPr>
                      <w:rStyle w:val="defaultparagraphfont-000028"/>
                    </w:rPr>
                    <w:t>jedan vektor ima točan koordinatni zapis</w:t>
                  </w:r>
                  <w:r>
                    <w:t xml:space="preserve"> </w:t>
                  </w:r>
                </w:p>
              </w:tc>
              <w:tc>
                <w:tcPr>
                  <w:tcW w:w="1860"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4588C2F8" w14:textId="77777777" w:rsidR="00710004" w:rsidRDefault="002D002D">
                  <w:pPr>
                    <w:pStyle w:val="normal-000737"/>
                  </w:pPr>
                  <w:r>
                    <w:rPr>
                      <w:rStyle w:val="defaultparagraphfont-000028"/>
                    </w:rPr>
                    <w:t xml:space="preserve">niti jedan </w:t>
                  </w:r>
                  <w:r>
                    <w:rPr>
                      <w:rStyle w:val="defaultparagraphfont-000028"/>
                    </w:rPr>
                    <w:t>vektor nema točan koordinatni zapisa</w:t>
                  </w:r>
                  <w:r>
                    <w:t xml:space="preserve"> </w:t>
                  </w:r>
                </w:p>
              </w:tc>
            </w:tr>
            <w:tr w:rsidR="00710004" w14:paraId="09AB8BD7" w14:textId="77777777">
              <w:trPr>
                <w:trHeight w:val="60"/>
              </w:trPr>
              <w:tc>
                <w:tcPr>
                  <w:tcW w:w="1890"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389E5205" w14:textId="77777777" w:rsidR="00710004" w:rsidRDefault="002D002D">
                  <w:pPr>
                    <w:pStyle w:val="normal-000737"/>
                  </w:pPr>
                  <w:r>
                    <w:rPr>
                      <w:rStyle w:val="defaultparagraphfont-000028"/>
                    </w:rPr>
                    <w:t>Duljina vektora</w:t>
                  </w:r>
                  <w:r>
                    <w:t xml:space="preserve"> </w:t>
                  </w:r>
                </w:p>
              </w:tc>
              <w:tc>
                <w:tcPr>
                  <w:tcW w:w="178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2CBD5CFD" w14:textId="77777777" w:rsidR="00710004" w:rsidRDefault="002D002D">
                  <w:pPr>
                    <w:pStyle w:val="normal-000737"/>
                  </w:pPr>
                  <w:r>
                    <w:rPr>
                      <w:rStyle w:val="defaultparagraphfont-000028"/>
                    </w:rPr>
                    <w:t>oba vektora imaju izračunate točne duljine</w:t>
                  </w:r>
                  <w:r>
                    <w:t xml:space="preserve"> </w:t>
                  </w:r>
                </w:p>
              </w:tc>
              <w:tc>
                <w:tcPr>
                  <w:tcW w:w="1950"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77A52136" w14:textId="77777777" w:rsidR="00710004" w:rsidRDefault="002D002D">
                  <w:pPr>
                    <w:pStyle w:val="normal-000737"/>
                  </w:pPr>
                  <w:r>
                    <w:rPr>
                      <w:rStyle w:val="defaultparagraphfont-000028"/>
                    </w:rPr>
                    <w:t>jedan vektor ima izračunatu točnu duljinu</w:t>
                  </w:r>
                  <w:r>
                    <w:t xml:space="preserve"> </w:t>
                  </w:r>
                </w:p>
              </w:tc>
              <w:tc>
                <w:tcPr>
                  <w:tcW w:w="1860"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14F80384" w14:textId="77777777" w:rsidR="00710004" w:rsidRDefault="002D002D">
                  <w:pPr>
                    <w:pStyle w:val="normal-000737"/>
                  </w:pPr>
                  <w:r>
                    <w:rPr>
                      <w:rStyle w:val="defaultparagraphfont-000028"/>
                    </w:rPr>
                    <w:t>niti jedan vektor nema izračunatu točnu duljinu</w:t>
                  </w:r>
                  <w:r>
                    <w:t xml:space="preserve"> </w:t>
                  </w:r>
                </w:p>
              </w:tc>
            </w:tr>
          </w:tbl>
          <w:p w14:paraId="15206304" w14:textId="77777777" w:rsidR="00710004" w:rsidRDefault="002D002D">
            <w:pPr>
              <w:pStyle w:val="normal-000186"/>
            </w:pPr>
            <w:r>
              <w:rPr>
                <w:rStyle w:val="000027"/>
              </w:rPr>
              <w:t> </w:t>
            </w:r>
            <w:r>
              <w:t xml:space="preserve"> </w:t>
            </w:r>
          </w:p>
          <w:p w14:paraId="168354DE" w14:textId="77777777" w:rsidR="00710004" w:rsidRDefault="002D002D">
            <w:pPr>
              <w:pStyle w:val="normal-000078"/>
            </w:pPr>
            <w:r>
              <w:rPr>
                <w:rStyle w:val="defaultparagraphfont-000026"/>
              </w:rPr>
              <w:t xml:space="preserve">Bodovna skala: </w:t>
            </w:r>
          </w:p>
          <w:tbl>
            <w:tblPr>
              <w:tblW w:w="0" w:type="auto"/>
              <w:tblCellMar>
                <w:top w:w="15" w:type="dxa"/>
                <w:left w:w="15" w:type="dxa"/>
                <w:bottom w:w="15" w:type="dxa"/>
                <w:right w:w="15" w:type="dxa"/>
              </w:tblCellMar>
              <w:tblLook w:val="04A0" w:firstRow="1" w:lastRow="0" w:firstColumn="1" w:lastColumn="0" w:noHBand="0" w:noVBand="1"/>
            </w:tblPr>
            <w:tblGrid>
              <w:gridCol w:w="1667"/>
              <w:gridCol w:w="1665"/>
              <w:gridCol w:w="1667"/>
              <w:gridCol w:w="1668"/>
              <w:gridCol w:w="1672"/>
            </w:tblGrid>
            <w:tr w:rsidR="00710004" w14:paraId="20CDAD66" w14:textId="77777777">
              <w:tc>
                <w:tcPr>
                  <w:tcW w:w="1680"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475B75E8" w14:textId="77777777" w:rsidR="00710004" w:rsidRDefault="002D002D">
                  <w:pPr>
                    <w:pStyle w:val="normal-000326"/>
                  </w:pPr>
                  <w:r>
                    <w:rPr>
                      <w:rStyle w:val="defaultparagraphfont-000028"/>
                    </w:rPr>
                    <w:t>12 bodova</w:t>
                  </w:r>
                  <w:r>
                    <w:t xml:space="preserve"> </w:t>
                  </w:r>
                </w:p>
              </w:tc>
              <w:tc>
                <w:tcPr>
                  <w:tcW w:w="1680"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1AC71409" w14:textId="77777777" w:rsidR="00710004" w:rsidRDefault="002D002D">
                  <w:pPr>
                    <w:pStyle w:val="normal-000326"/>
                  </w:pPr>
                  <w:r>
                    <w:rPr>
                      <w:rStyle w:val="defaultparagraphfont-000028"/>
                    </w:rPr>
                    <w:t>11</w:t>
                  </w:r>
                  <w:r>
                    <w:t xml:space="preserve"> </w:t>
                  </w:r>
                </w:p>
              </w:tc>
              <w:tc>
                <w:tcPr>
                  <w:tcW w:w="1680"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62584D12" w14:textId="77777777" w:rsidR="00710004" w:rsidRDefault="002D002D">
                  <w:pPr>
                    <w:pStyle w:val="normal-000326"/>
                  </w:pPr>
                  <w:r>
                    <w:rPr>
                      <w:rStyle w:val="defaultparagraphfont-000028"/>
                    </w:rPr>
                    <w:t>9 - 10 bodova</w:t>
                  </w:r>
                  <w:r>
                    <w:t xml:space="preserve"> </w:t>
                  </w:r>
                </w:p>
              </w:tc>
              <w:tc>
                <w:tcPr>
                  <w:tcW w:w="1680"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7091A765" w14:textId="77777777" w:rsidR="00710004" w:rsidRDefault="002D002D">
                  <w:pPr>
                    <w:pStyle w:val="normal-000326"/>
                  </w:pPr>
                  <w:r>
                    <w:rPr>
                      <w:rStyle w:val="defaultparagraphfont-000028"/>
                    </w:rPr>
                    <w:t xml:space="preserve">7 - 8 </w:t>
                  </w:r>
                  <w:r>
                    <w:rPr>
                      <w:rStyle w:val="defaultparagraphfont-000028"/>
                    </w:rPr>
                    <w:t>bodova</w:t>
                  </w:r>
                  <w:r>
                    <w:t xml:space="preserve"> </w:t>
                  </w:r>
                </w:p>
              </w:tc>
              <w:tc>
                <w:tcPr>
                  <w:tcW w:w="1680"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1ECFB133" w14:textId="77777777" w:rsidR="00710004" w:rsidRDefault="002D002D">
                  <w:pPr>
                    <w:pStyle w:val="normal-000326"/>
                  </w:pPr>
                  <w:r>
                    <w:rPr>
                      <w:rStyle w:val="defaultparagraphfont-000028"/>
                    </w:rPr>
                    <w:t>0 - 6 bodova</w:t>
                  </w:r>
                  <w:r>
                    <w:t xml:space="preserve"> </w:t>
                  </w:r>
                </w:p>
              </w:tc>
            </w:tr>
            <w:tr w:rsidR="00710004" w14:paraId="549206A4" w14:textId="77777777">
              <w:tc>
                <w:tcPr>
                  <w:tcW w:w="1680"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0D81DA8E" w14:textId="77777777" w:rsidR="00710004" w:rsidRDefault="002D002D">
                  <w:pPr>
                    <w:pStyle w:val="normal-000326"/>
                  </w:pPr>
                  <w:r>
                    <w:rPr>
                      <w:rStyle w:val="defaultparagraphfont-000028"/>
                    </w:rPr>
                    <w:t>izvrstan (5)</w:t>
                  </w:r>
                  <w:r>
                    <w:t xml:space="preserve"> </w:t>
                  </w:r>
                </w:p>
              </w:tc>
              <w:tc>
                <w:tcPr>
                  <w:tcW w:w="1680"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49AA2B6A" w14:textId="77777777" w:rsidR="00710004" w:rsidRDefault="002D002D">
                  <w:pPr>
                    <w:pStyle w:val="normal-000326"/>
                  </w:pPr>
                  <w:r>
                    <w:rPr>
                      <w:rStyle w:val="defaultparagraphfont-000028"/>
                    </w:rPr>
                    <w:t>vrlo dobar (4)</w:t>
                  </w:r>
                  <w:r>
                    <w:t xml:space="preserve"> </w:t>
                  </w:r>
                </w:p>
              </w:tc>
              <w:tc>
                <w:tcPr>
                  <w:tcW w:w="1680"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20505355" w14:textId="77777777" w:rsidR="00710004" w:rsidRDefault="002D002D">
                  <w:pPr>
                    <w:pStyle w:val="normal-000326"/>
                  </w:pPr>
                  <w:r>
                    <w:rPr>
                      <w:rStyle w:val="defaultparagraphfont-000028"/>
                    </w:rPr>
                    <w:t>dobar (3)</w:t>
                  </w:r>
                  <w:r>
                    <w:t xml:space="preserve"> </w:t>
                  </w:r>
                </w:p>
              </w:tc>
              <w:tc>
                <w:tcPr>
                  <w:tcW w:w="1680"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4499A4D7" w14:textId="77777777" w:rsidR="00710004" w:rsidRDefault="002D002D">
                  <w:pPr>
                    <w:pStyle w:val="normal-000326"/>
                  </w:pPr>
                  <w:r>
                    <w:rPr>
                      <w:rStyle w:val="defaultparagraphfont-000028"/>
                    </w:rPr>
                    <w:t>dovoljan (2)</w:t>
                  </w:r>
                  <w:r>
                    <w:t xml:space="preserve"> </w:t>
                  </w:r>
                </w:p>
              </w:tc>
              <w:tc>
                <w:tcPr>
                  <w:tcW w:w="1680"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5555B873" w14:textId="77777777" w:rsidR="00710004" w:rsidRDefault="002D002D">
                  <w:pPr>
                    <w:pStyle w:val="normal-000326"/>
                  </w:pPr>
                  <w:r>
                    <w:rPr>
                      <w:rStyle w:val="defaultparagraphfont-000028"/>
                    </w:rPr>
                    <w:t>nedovoljan (1)</w:t>
                  </w:r>
                  <w:r>
                    <w:t xml:space="preserve"> </w:t>
                  </w:r>
                </w:p>
              </w:tc>
            </w:tr>
          </w:tbl>
          <w:p w14:paraId="0115ACE1" w14:textId="77777777" w:rsidR="00710004" w:rsidRDefault="002D002D">
            <w:pPr>
              <w:pStyle w:val="normal-000186"/>
            </w:pPr>
            <w:r>
              <w:rPr>
                <w:rStyle w:val="000027"/>
              </w:rPr>
              <w:t> </w:t>
            </w:r>
            <w:r>
              <w:t xml:space="preserve"> </w:t>
            </w:r>
          </w:p>
          <w:p w14:paraId="3795EB69" w14:textId="77777777" w:rsidR="00710004" w:rsidRDefault="002D002D">
            <w:pPr>
              <w:pStyle w:val="normal-000186"/>
            </w:pPr>
            <w:r>
              <w:rPr>
                <w:rStyle w:val="defaultparagraphfont-000028"/>
              </w:rPr>
              <w:t xml:space="preserve">Vrednuje se po principu „slijedi grešku“ (npr. ako su krivo očitane koordinate točaka ne dodjeljuju se bodovi za taj dio zadatka, ali ako su s tim </w:t>
            </w:r>
            <w:r>
              <w:rPr>
                <w:rStyle w:val="defaultparagraphfont-000028"/>
              </w:rPr>
              <w:t>krivim koordinatama točno izračunate udaljenosti dodijeliti bodove za udaljenost).</w:t>
            </w:r>
            <w:r>
              <w:t xml:space="preserve"> </w:t>
            </w:r>
          </w:p>
          <w:p w14:paraId="0D74F36A" w14:textId="77777777" w:rsidR="00710004" w:rsidRDefault="002D002D">
            <w:pPr>
              <w:pStyle w:val="normal-000078"/>
            </w:pPr>
            <w:r>
              <w:rPr>
                <w:rStyle w:val="defaultparagraphfont-000028"/>
              </w:rPr>
              <w:t>Učenike je potrebno unaprijed upoznati sa sastavnicama rubrike i načinom dodjeljivanja bodova, odnosno ocjene.</w:t>
            </w:r>
            <w:r>
              <w:t xml:space="preserve"> </w:t>
            </w:r>
          </w:p>
          <w:p w14:paraId="5AAAE766" w14:textId="77777777" w:rsidR="00710004" w:rsidRDefault="002D002D">
            <w:pPr>
              <w:pStyle w:val="normal-000078"/>
            </w:pPr>
            <w:r>
              <w:rPr>
                <w:rStyle w:val="000027"/>
              </w:rPr>
              <w:t> </w:t>
            </w:r>
            <w:r>
              <w:t xml:space="preserve"> </w:t>
            </w:r>
          </w:p>
          <w:p w14:paraId="697C0F3D" w14:textId="77777777" w:rsidR="00710004" w:rsidRDefault="002D002D">
            <w:pPr>
              <w:pStyle w:val="normal-000078"/>
            </w:pPr>
            <w:r>
              <w:rPr>
                <w:rStyle w:val="000027"/>
              </w:rPr>
              <w:t> </w:t>
            </w:r>
            <w:r>
              <w:t xml:space="preserve"> </w:t>
            </w:r>
          </w:p>
        </w:tc>
      </w:tr>
      <w:tr w:rsidR="00710004" w14:paraId="3B910CB9" w14:textId="77777777">
        <w:tc>
          <w:tcPr>
            <w:tcW w:w="8535" w:type="dxa"/>
            <w:gridSpan w:val="5"/>
            <w:tcBorders>
              <w:top w:val="single" w:sz="6" w:space="0" w:color="auto"/>
              <w:left w:val="single" w:sz="6" w:space="0" w:color="auto"/>
              <w:bottom w:val="single" w:sz="6" w:space="0" w:color="auto"/>
              <w:right w:val="single" w:sz="6" w:space="0" w:color="auto"/>
            </w:tcBorders>
            <w:shd w:val="clear" w:color="auto" w:fill="BDD6EE"/>
            <w:tcMar>
              <w:top w:w="0" w:type="dxa"/>
              <w:left w:w="90" w:type="dxa"/>
              <w:bottom w:w="0" w:type="dxa"/>
              <w:right w:w="90" w:type="dxa"/>
            </w:tcMar>
            <w:vAlign w:val="center"/>
            <w:hideMark/>
          </w:tcPr>
          <w:p w14:paraId="564BF8B5" w14:textId="77777777" w:rsidR="00710004" w:rsidRDefault="002D002D">
            <w:pPr>
              <w:pStyle w:val="normal-000032"/>
              <w:spacing w:before="0" w:after="0"/>
            </w:pPr>
            <w:r>
              <w:rPr>
                <w:rStyle w:val="defaultparagraphfont-000026"/>
              </w:rPr>
              <w:lastRenderedPageBreak/>
              <w:t xml:space="preserve">Prijedlog prilagodbe za učenike s posebnim odgojno-obrazovnim potrebama </w:t>
            </w:r>
          </w:p>
        </w:tc>
      </w:tr>
      <w:tr w:rsidR="00710004" w14:paraId="16499EE0" w14:textId="77777777">
        <w:tc>
          <w:tcPr>
            <w:tcW w:w="8535" w:type="dxa"/>
            <w:gridSpan w:val="5"/>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46A1EE4C" w14:textId="77777777" w:rsidR="00710004" w:rsidRDefault="002D002D">
            <w:pPr>
              <w:pStyle w:val="normal-000189"/>
            </w:pPr>
            <w:r>
              <w:rPr>
                <w:rStyle w:val="defaultparagraphfont-000072"/>
              </w:rPr>
              <w:t>U individualiziranom kurikulu za svakog učenika s posebnim potrebama navedeni su preporučeni načini rada, primjeri individualizacije te načini i oblici vrednovanja. Poseban naglasak treba staviti na kontinuirano vrednovanje za učenje koristeći kvalitetne, konstruktivne i poticajne povratne informacije u cilju motiviranja učenika, jačanja samopouzdanja te omogućavanja daljnjeg napretka. Nastavnik će procijeniti koja razina pedagoške podrške učeniku je potrebna. Nije namjera da  nastavnik odradi dio uvjeta za</w:t>
            </w:r>
            <w:r>
              <w:rPr>
                <w:rStyle w:val="defaultparagraphfont-000072"/>
              </w:rPr>
              <w:t xml:space="preserve"> dostizanje ishoda učenja umjesto učenika.  </w:t>
            </w:r>
            <w:r>
              <w:t xml:space="preserve"> </w:t>
            </w:r>
          </w:p>
          <w:p w14:paraId="4D3FB253" w14:textId="77777777" w:rsidR="00710004" w:rsidRDefault="002D002D">
            <w:pPr>
              <w:pStyle w:val="normal-000189"/>
            </w:pPr>
            <w:r>
              <w:rPr>
                <w:rStyle w:val="defaultparagraphfont-000028"/>
              </w:rPr>
              <w:t xml:space="preserve">Nastavnik prilagođava stupanj težine zadataka na individualnoj razini. </w:t>
            </w:r>
          </w:p>
          <w:p w14:paraId="1FA8F664" w14:textId="77777777" w:rsidR="00710004" w:rsidRDefault="002D002D">
            <w:pPr>
              <w:pStyle w:val="normal-000189"/>
            </w:pPr>
            <w:r>
              <w:rPr>
                <w:rStyle w:val="defaultparagraphfont-000026"/>
              </w:rPr>
              <w:t xml:space="preserve">Učenicima s teškoćama </w:t>
            </w:r>
            <w:r>
              <w:rPr>
                <w:rStyle w:val="defaultparagraphfont-000028"/>
              </w:rPr>
              <w:t>daju se detaljnije upute za rješavanje zadatka koje su prilagođene s obzirom na vrstu poteškoće (primjerice povećan font, produljeno vrijeme pisanja, smanjen broj i težina zadatka, objašnjeni koraci rješavanja zadatka). U primjeru vrednovanja preporuča se da učenici s teškoćama samo očitaju koordinate točaka i izračunaju udaljenosti u koordinatnom sustavu.</w:t>
            </w:r>
            <w:r>
              <w:t xml:space="preserve"> </w:t>
            </w:r>
          </w:p>
          <w:p w14:paraId="300124CF" w14:textId="77777777" w:rsidR="00710004" w:rsidRDefault="002D002D">
            <w:pPr>
              <w:pStyle w:val="normal-000189"/>
            </w:pPr>
            <w:r>
              <w:rPr>
                <w:rStyle w:val="000027"/>
              </w:rPr>
              <w:t> </w:t>
            </w:r>
            <w:r>
              <w:t xml:space="preserve"> </w:t>
            </w:r>
          </w:p>
          <w:p w14:paraId="36EDE1CE" w14:textId="77777777" w:rsidR="00710004" w:rsidRDefault="002D002D">
            <w:pPr>
              <w:pStyle w:val="normal-000167"/>
              <w:spacing w:before="0" w:after="0"/>
            </w:pPr>
            <w:r>
              <w:rPr>
                <w:rStyle w:val="defaultparagraphfont-000707"/>
              </w:rPr>
              <w:t xml:space="preserve">Darovitim učenicima </w:t>
            </w:r>
            <w:r>
              <w:rPr>
                <w:rStyle w:val="defaultparagraphfont-000190"/>
              </w:rPr>
              <w:t xml:space="preserve">treba omogućiti obogaćivanje sadržaja (proširivanje dodatnim sadržajima kojih se rijetko dotiču) ili postavljanjem ishoda više razine, a sve u skladu s razlikovnim/individualiziranim kurikulom. </w:t>
            </w:r>
          </w:p>
          <w:p w14:paraId="5EFC760C" w14:textId="77777777" w:rsidR="00710004" w:rsidRDefault="002D002D">
            <w:pPr>
              <w:pStyle w:val="normal-000167"/>
              <w:spacing w:before="0" w:after="0"/>
            </w:pPr>
            <w:r>
              <w:rPr>
                <w:rStyle w:val="defaultparagraphfont-000190"/>
              </w:rPr>
              <w:t>Nadareni učenici mogu zadatak riješiti pomoću programa dinamičke geometrije (sami stavljaju kartu u koordinatni sustav, odrade računski dio, točnost provjere u programu).</w:t>
            </w:r>
            <w:r>
              <w:t xml:space="preserve"> </w:t>
            </w:r>
          </w:p>
        </w:tc>
      </w:tr>
      <w:tr w:rsidR="00710004" w14:paraId="250D30C8" w14:textId="77777777">
        <w:trPr>
          <w:trHeight w:val="315"/>
        </w:trPr>
        <w:tc>
          <w:tcPr>
            <w:tcW w:w="4260" w:type="dxa"/>
            <w:gridSpan w:val="3"/>
            <w:tcBorders>
              <w:top w:val="single" w:sz="6" w:space="0" w:color="auto"/>
              <w:left w:val="single" w:sz="6" w:space="0" w:color="auto"/>
              <w:bottom w:val="single" w:sz="6" w:space="0" w:color="auto"/>
              <w:right w:val="single" w:sz="6" w:space="0" w:color="auto"/>
            </w:tcBorders>
            <w:shd w:val="clear" w:color="auto" w:fill="9CC2E5"/>
            <w:tcMar>
              <w:top w:w="0" w:type="dxa"/>
              <w:left w:w="90" w:type="dxa"/>
              <w:bottom w:w="0" w:type="dxa"/>
              <w:right w:w="90" w:type="dxa"/>
            </w:tcMar>
            <w:vAlign w:val="center"/>
            <w:hideMark/>
          </w:tcPr>
          <w:p w14:paraId="2160BC29" w14:textId="77777777" w:rsidR="00710004" w:rsidRDefault="002D002D">
            <w:pPr>
              <w:pStyle w:val="normal-000032"/>
              <w:spacing w:before="0" w:after="0"/>
            </w:pPr>
            <w:r>
              <w:rPr>
                <w:rStyle w:val="defaultparagraphfont-000026"/>
              </w:rPr>
              <w:t xml:space="preserve">Skup ishoda učenja iz SK-a, obujam: </w:t>
            </w:r>
            <w:r>
              <w:rPr>
                <w:rStyle w:val="defaultparagraphfont-000028"/>
              </w:rPr>
              <w:t> </w:t>
            </w:r>
            <w:r>
              <w:t xml:space="preserve"> </w:t>
            </w:r>
          </w:p>
        </w:tc>
        <w:tc>
          <w:tcPr>
            <w:tcW w:w="4260" w:type="dxa"/>
            <w:gridSpan w:val="2"/>
            <w:tcBorders>
              <w:top w:val="single" w:sz="6" w:space="0" w:color="auto"/>
              <w:left w:val="single" w:sz="6" w:space="0" w:color="auto"/>
              <w:bottom w:val="single" w:sz="6" w:space="0" w:color="auto"/>
              <w:right w:val="single" w:sz="6" w:space="0" w:color="auto"/>
            </w:tcBorders>
            <w:shd w:val="clear" w:color="auto" w:fill="FFFFFF"/>
            <w:tcMar>
              <w:top w:w="0" w:type="dxa"/>
              <w:left w:w="90" w:type="dxa"/>
              <w:bottom w:w="0" w:type="dxa"/>
              <w:right w:w="90" w:type="dxa"/>
            </w:tcMar>
            <w:vAlign w:val="center"/>
            <w:hideMark/>
          </w:tcPr>
          <w:p w14:paraId="171F40FF" w14:textId="77777777" w:rsidR="00710004" w:rsidRDefault="002D002D">
            <w:pPr>
              <w:pStyle w:val="normal-000032"/>
              <w:spacing w:before="0" w:after="0"/>
            </w:pPr>
            <w:r>
              <w:rPr>
                <w:rStyle w:val="defaultparagraphfont-000026"/>
              </w:rPr>
              <w:t xml:space="preserve">Financijska pismenost, 1 CSVET </w:t>
            </w:r>
          </w:p>
        </w:tc>
      </w:tr>
      <w:tr w:rsidR="00710004" w14:paraId="0FC49837" w14:textId="77777777">
        <w:tc>
          <w:tcPr>
            <w:tcW w:w="4260" w:type="dxa"/>
            <w:gridSpan w:val="3"/>
            <w:tcBorders>
              <w:top w:val="single" w:sz="6" w:space="0" w:color="auto"/>
              <w:left w:val="single" w:sz="6" w:space="0" w:color="auto"/>
              <w:bottom w:val="single" w:sz="6" w:space="0" w:color="auto"/>
              <w:right w:val="single" w:sz="6" w:space="0" w:color="auto"/>
            </w:tcBorders>
            <w:shd w:val="clear" w:color="auto" w:fill="BDD6EE"/>
            <w:tcMar>
              <w:top w:w="0" w:type="dxa"/>
              <w:left w:w="90" w:type="dxa"/>
              <w:bottom w:w="0" w:type="dxa"/>
              <w:right w:w="90" w:type="dxa"/>
            </w:tcMar>
            <w:vAlign w:val="center"/>
            <w:hideMark/>
          </w:tcPr>
          <w:p w14:paraId="061540B3" w14:textId="77777777" w:rsidR="00710004" w:rsidRDefault="002D002D">
            <w:pPr>
              <w:pStyle w:val="normal-000049"/>
              <w:spacing w:before="0" w:after="0"/>
            </w:pPr>
            <w:r>
              <w:rPr>
                <w:rStyle w:val="defaultparagraphfont-000026"/>
              </w:rPr>
              <w:t xml:space="preserve">Ishodi učenja </w:t>
            </w:r>
          </w:p>
        </w:tc>
        <w:tc>
          <w:tcPr>
            <w:tcW w:w="4260" w:type="dxa"/>
            <w:gridSpan w:val="2"/>
            <w:tcBorders>
              <w:top w:val="single" w:sz="6" w:space="0" w:color="auto"/>
              <w:left w:val="single" w:sz="6" w:space="0" w:color="auto"/>
              <w:bottom w:val="single" w:sz="6" w:space="0" w:color="auto"/>
              <w:right w:val="single" w:sz="6" w:space="0" w:color="auto"/>
            </w:tcBorders>
            <w:shd w:val="clear" w:color="auto" w:fill="BDD6EE"/>
            <w:tcMar>
              <w:top w:w="0" w:type="dxa"/>
              <w:left w:w="90" w:type="dxa"/>
              <w:bottom w:w="0" w:type="dxa"/>
              <w:right w:w="90" w:type="dxa"/>
            </w:tcMar>
            <w:vAlign w:val="center"/>
            <w:hideMark/>
          </w:tcPr>
          <w:p w14:paraId="785FD6E9" w14:textId="77777777" w:rsidR="00710004" w:rsidRDefault="002D002D">
            <w:pPr>
              <w:pStyle w:val="normal-000049"/>
              <w:spacing w:before="0" w:after="0"/>
            </w:pPr>
            <w:r>
              <w:rPr>
                <w:rStyle w:val="defaultparagraphfont-000026"/>
              </w:rPr>
              <w:t xml:space="preserve">Ishodi učenja na razini usvojenosti „dobar” </w:t>
            </w:r>
          </w:p>
        </w:tc>
      </w:tr>
      <w:tr w:rsidR="00710004" w14:paraId="31E1ECB7" w14:textId="77777777">
        <w:tc>
          <w:tcPr>
            <w:tcW w:w="4260" w:type="dxa"/>
            <w:gridSpan w:val="3"/>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04103B4B" w14:textId="77777777" w:rsidR="00710004" w:rsidRDefault="002D002D">
            <w:pPr>
              <w:pStyle w:val="normal-000032"/>
              <w:spacing w:before="0" w:after="0"/>
            </w:pPr>
            <w:r>
              <w:rPr>
                <w:rStyle w:val="defaultparagraphfont-000028"/>
              </w:rPr>
              <w:t>Izračunati postotak, postotni iznos i osnovnu vrijednost u jednostavnim situacijama</w:t>
            </w:r>
            <w:r>
              <w:t xml:space="preserve"> </w:t>
            </w:r>
          </w:p>
        </w:tc>
        <w:tc>
          <w:tcPr>
            <w:tcW w:w="4260" w:type="dxa"/>
            <w:gridSpan w:val="2"/>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7DBF6065" w14:textId="77777777" w:rsidR="00710004" w:rsidRDefault="002D002D">
            <w:pPr>
              <w:pStyle w:val="normal-000032"/>
              <w:spacing w:before="0" w:after="0"/>
            </w:pPr>
            <w:r>
              <w:rPr>
                <w:rStyle w:val="defaultparagraphfont-000028"/>
              </w:rPr>
              <w:t>Uvećati ili umanjiti osnovnu vrijednost za postotni iznos</w:t>
            </w:r>
            <w:r>
              <w:t xml:space="preserve"> </w:t>
            </w:r>
          </w:p>
        </w:tc>
      </w:tr>
      <w:tr w:rsidR="00710004" w14:paraId="1EA2DFF2" w14:textId="77777777">
        <w:tc>
          <w:tcPr>
            <w:tcW w:w="4260" w:type="dxa"/>
            <w:gridSpan w:val="3"/>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43430338" w14:textId="77777777" w:rsidR="00710004" w:rsidRDefault="002D002D">
            <w:pPr>
              <w:pStyle w:val="normal-000032"/>
              <w:spacing w:before="0" w:after="0"/>
            </w:pPr>
            <w:r>
              <w:rPr>
                <w:rStyle w:val="defaultparagraphfont-000028"/>
              </w:rPr>
              <w:t>Izračunati jednostavne kamate za dane, mjesece i godine</w:t>
            </w:r>
            <w:r>
              <w:t xml:space="preserve"> </w:t>
            </w:r>
          </w:p>
        </w:tc>
        <w:tc>
          <w:tcPr>
            <w:tcW w:w="4260" w:type="dxa"/>
            <w:gridSpan w:val="2"/>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7CDF53E8" w14:textId="77777777" w:rsidR="00710004" w:rsidRDefault="002D002D">
            <w:pPr>
              <w:pStyle w:val="normal-000032"/>
              <w:spacing w:before="0" w:after="0"/>
            </w:pPr>
            <w:r>
              <w:rPr>
                <w:rStyle w:val="defaultparagraphfont-000028"/>
              </w:rPr>
              <w:t>Razlikovati jednostavno i složeno ukamaćivanje te izračunati konačnu vrijednost uloga pri složenome ukamaćivanju</w:t>
            </w:r>
            <w:r>
              <w:t xml:space="preserve"> </w:t>
            </w:r>
          </w:p>
        </w:tc>
      </w:tr>
      <w:tr w:rsidR="00710004" w14:paraId="10E6DFB1" w14:textId="77777777">
        <w:trPr>
          <w:trHeight w:val="60"/>
        </w:trPr>
        <w:tc>
          <w:tcPr>
            <w:tcW w:w="4260" w:type="dxa"/>
            <w:gridSpan w:val="3"/>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697619B5" w14:textId="77777777" w:rsidR="00710004" w:rsidRDefault="002D002D">
            <w:pPr>
              <w:pStyle w:val="normal-000032"/>
              <w:spacing w:before="0" w:after="0"/>
            </w:pPr>
            <w:r>
              <w:rPr>
                <w:rStyle w:val="defaultparagraphfont-000028"/>
              </w:rPr>
              <w:t>Izračunati troškove jednostavnijeg poslovnog procesa</w:t>
            </w:r>
            <w:r>
              <w:t xml:space="preserve"> </w:t>
            </w:r>
          </w:p>
        </w:tc>
        <w:tc>
          <w:tcPr>
            <w:tcW w:w="4260" w:type="dxa"/>
            <w:gridSpan w:val="2"/>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72C529F0" w14:textId="77777777" w:rsidR="00710004" w:rsidRDefault="002D002D">
            <w:pPr>
              <w:pStyle w:val="normal-000032"/>
              <w:spacing w:before="0" w:after="0"/>
            </w:pPr>
            <w:r>
              <w:rPr>
                <w:rStyle w:val="defaultparagraphfont-000028"/>
              </w:rPr>
              <w:t>Izraditi proračun vremena i troškova u poslovnom procesu</w:t>
            </w:r>
            <w:r>
              <w:t xml:space="preserve"> </w:t>
            </w:r>
          </w:p>
        </w:tc>
      </w:tr>
      <w:tr w:rsidR="00710004" w14:paraId="5CADDC5D" w14:textId="77777777">
        <w:trPr>
          <w:trHeight w:val="60"/>
        </w:trPr>
        <w:tc>
          <w:tcPr>
            <w:tcW w:w="4260" w:type="dxa"/>
            <w:gridSpan w:val="3"/>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04203463" w14:textId="77777777" w:rsidR="00710004" w:rsidRDefault="002D002D">
            <w:pPr>
              <w:pStyle w:val="normal-000032"/>
              <w:spacing w:before="0" w:after="0"/>
            </w:pPr>
            <w:r>
              <w:rPr>
                <w:rStyle w:val="defaultparagraphfont-000028"/>
              </w:rPr>
              <w:t>Odrediti prodajnu cijenu proizvoda</w:t>
            </w:r>
            <w:r>
              <w:t xml:space="preserve"> </w:t>
            </w:r>
          </w:p>
        </w:tc>
        <w:tc>
          <w:tcPr>
            <w:tcW w:w="4260" w:type="dxa"/>
            <w:gridSpan w:val="2"/>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62867E73" w14:textId="77777777" w:rsidR="00710004" w:rsidRDefault="002D002D">
            <w:pPr>
              <w:pStyle w:val="normal-000032"/>
              <w:spacing w:before="0" w:after="0"/>
            </w:pPr>
            <w:r>
              <w:rPr>
                <w:rStyle w:val="defaultparagraphfont-000028"/>
              </w:rPr>
              <w:t>Izraditi kalkulaciju</w:t>
            </w:r>
            <w:r>
              <w:t xml:space="preserve"> </w:t>
            </w:r>
          </w:p>
        </w:tc>
      </w:tr>
      <w:tr w:rsidR="00710004" w14:paraId="055B17B8" w14:textId="77777777">
        <w:trPr>
          <w:trHeight w:val="60"/>
        </w:trPr>
        <w:tc>
          <w:tcPr>
            <w:tcW w:w="4260" w:type="dxa"/>
            <w:gridSpan w:val="3"/>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14EBCCC8" w14:textId="77777777" w:rsidR="00710004" w:rsidRDefault="002D002D">
            <w:pPr>
              <w:pStyle w:val="normal-000032"/>
              <w:spacing w:before="0" w:after="0"/>
            </w:pPr>
            <w:r>
              <w:rPr>
                <w:rStyle w:val="defaultparagraphfont-000028"/>
              </w:rPr>
              <w:t>Izračunati iznos doprinosa i neto osobnog dohotka</w:t>
            </w:r>
            <w:r>
              <w:t xml:space="preserve"> </w:t>
            </w:r>
          </w:p>
        </w:tc>
        <w:tc>
          <w:tcPr>
            <w:tcW w:w="4260" w:type="dxa"/>
            <w:gridSpan w:val="2"/>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351BC4D6" w14:textId="77777777" w:rsidR="00710004" w:rsidRDefault="002D002D">
            <w:pPr>
              <w:pStyle w:val="normal-000032"/>
              <w:spacing w:before="0" w:after="0"/>
            </w:pPr>
            <w:r>
              <w:rPr>
                <w:rStyle w:val="defaultparagraphfont-000028"/>
              </w:rPr>
              <w:t>Popuniti poreznu prijavu u jednostavnoj situaciji</w:t>
            </w:r>
            <w:r>
              <w:t xml:space="preserve"> </w:t>
            </w:r>
          </w:p>
        </w:tc>
      </w:tr>
      <w:tr w:rsidR="00710004" w14:paraId="0EFAEB59" w14:textId="77777777">
        <w:trPr>
          <w:trHeight w:val="375"/>
        </w:trPr>
        <w:tc>
          <w:tcPr>
            <w:tcW w:w="8535" w:type="dxa"/>
            <w:gridSpan w:val="5"/>
            <w:tcBorders>
              <w:top w:val="single" w:sz="6" w:space="0" w:color="auto"/>
              <w:left w:val="single" w:sz="6" w:space="0" w:color="auto"/>
              <w:bottom w:val="single" w:sz="6" w:space="0" w:color="auto"/>
              <w:right w:val="single" w:sz="6" w:space="0" w:color="auto"/>
            </w:tcBorders>
            <w:shd w:val="clear" w:color="auto" w:fill="BDD6EE"/>
            <w:tcMar>
              <w:top w:w="0" w:type="dxa"/>
              <w:left w:w="90" w:type="dxa"/>
              <w:bottom w:w="0" w:type="dxa"/>
              <w:right w:w="90" w:type="dxa"/>
            </w:tcMar>
            <w:vAlign w:val="center"/>
            <w:hideMark/>
          </w:tcPr>
          <w:p w14:paraId="12A99662" w14:textId="77777777" w:rsidR="00710004" w:rsidRDefault="002D002D">
            <w:pPr>
              <w:pStyle w:val="normal-000032"/>
              <w:spacing w:before="0" w:after="0"/>
            </w:pPr>
            <w:r>
              <w:rPr>
                <w:rStyle w:val="defaultparagraphfont-000026"/>
              </w:rPr>
              <w:t xml:space="preserve">Dominantan nastavni sustav i opis načina ostvarivanja SIU </w:t>
            </w:r>
          </w:p>
        </w:tc>
      </w:tr>
      <w:tr w:rsidR="00710004" w14:paraId="64485D94" w14:textId="77777777">
        <w:trPr>
          <w:trHeight w:val="510"/>
        </w:trPr>
        <w:tc>
          <w:tcPr>
            <w:tcW w:w="8535" w:type="dxa"/>
            <w:gridSpan w:val="5"/>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4B235C38" w14:textId="77777777" w:rsidR="00710004" w:rsidRDefault="002D002D">
            <w:pPr>
              <w:pStyle w:val="normal-000185"/>
              <w:spacing w:before="0" w:after="0"/>
            </w:pPr>
            <w:r>
              <w:rPr>
                <w:rStyle w:val="defaultparagraphfont-000190"/>
              </w:rPr>
              <w:t xml:space="preserve">Dominantan nastavni sustav je heuristička nastava u kombinaciji s projektnom nastavom. Predlaže se rad u parovima ili skupinama do tri učenika. Uz pomoć nastavnika koji ima ulogu mentora i koordinatora učenici usvajaju znanja o postotnom i kamatnom računu, troškovima i kalkulacijama. </w:t>
            </w:r>
          </w:p>
          <w:p w14:paraId="2695B49A" w14:textId="77777777" w:rsidR="00710004" w:rsidRDefault="002D002D">
            <w:pPr>
              <w:pStyle w:val="normal-000185"/>
              <w:spacing w:before="0" w:after="0"/>
            </w:pPr>
            <w:r>
              <w:rPr>
                <w:rStyle w:val="defaultparagraphfont-000190"/>
              </w:rPr>
              <w:lastRenderedPageBreak/>
              <w:t>Usvajanjem osnovnih elemenata financijske pismenosti učenici će steći osnovna znanja, vještine i stavove potrebne za uključivanje u svijet rada i razviti svijest o potrebi cjeloživotnog učenja, usavršavanja i prilagođavanja potrebama tržišta rada stvaranjem osobnih financija, štednje te razvijanjem sposobnosti razumnog preuzimanja rizika pri zaduživanju.</w:t>
            </w:r>
            <w:r>
              <w:t xml:space="preserve"> </w:t>
            </w:r>
          </w:p>
          <w:p w14:paraId="583E2CC5" w14:textId="77777777" w:rsidR="00710004" w:rsidRDefault="002D002D">
            <w:pPr>
              <w:pStyle w:val="normal-000185"/>
              <w:spacing w:before="0" w:after="0"/>
            </w:pPr>
            <w:r>
              <w:rPr>
                <w:rStyle w:val="defaultparagraphfont-000190"/>
              </w:rPr>
              <w:t xml:space="preserve">U rad uvrstiti jednostavne zadatke modeliranja realnih životnih situacija ili situacija iz struke koje obuhvaćaju </w:t>
            </w:r>
            <w:r>
              <w:rPr>
                <w:rStyle w:val="defaultparagraphfont-000190"/>
              </w:rPr>
              <w:t>postotni i kamatni račun, obračun troškova nekog obrta ili poduzeća, izradu kalkulacija u proizvodnji ili usluzi, izračun neto plaće i troškova/doprinosa, popunjavanje porezne prijave... Koristiti džepno računalo, alate za rad s proračunskim tablicama (Excel) i online kalkulatore za izračun poreza.</w:t>
            </w:r>
            <w:r>
              <w:t xml:space="preserve"> </w:t>
            </w:r>
          </w:p>
        </w:tc>
      </w:tr>
      <w:tr w:rsidR="00710004" w14:paraId="44DB5BB5" w14:textId="77777777">
        <w:trPr>
          <w:trHeight w:val="510"/>
        </w:trPr>
        <w:tc>
          <w:tcPr>
            <w:tcW w:w="2025" w:type="dxa"/>
            <w:tcBorders>
              <w:top w:val="single" w:sz="6" w:space="0" w:color="auto"/>
              <w:left w:val="single" w:sz="6" w:space="0" w:color="auto"/>
              <w:bottom w:val="single" w:sz="6" w:space="0" w:color="auto"/>
              <w:right w:val="single" w:sz="6" w:space="0" w:color="auto"/>
            </w:tcBorders>
            <w:shd w:val="clear" w:color="auto" w:fill="BDD6EE"/>
            <w:tcMar>
              <w:top w:w="0" w:type="dxa"/>
              <w:left w:w="90" w:type="dxa"/>
              <w:bottom w:w="0" w:type="dxa"/>
              <w:right w:w="90" w:type="dxa"/>
            </w:tcMar>
            <w:vAlign w:val="center"/>
            <w:hideMark/>
          </w:tcPr>
          <w:p w14:paraId="473AD2B4" w14:textId="77777777" w:rsidR="00710004" w:rsidRDefault="002D002D">
            <w:pPr>
              <w:pStyle w:val="normal-000167"/>
              <w:spacing w:before="0" w:after="0"/>
            </w:pPr>
            <w:r>
              <w:rPr>
                <w:rStyle w:val="defaultparagraphfont-000026"/>
              </w:rPr>
              <w:lastRenderedPageBreak/>
              <w:t xml:space="preserve">Nastavne cjeline/teme </w:t>
            </w:r>
          </w:p>
        </w:tc>
        <w:tc>
          <w:tcPr>
            <w:tcW w:w="6495" w:type="dxa"/>
            <w:gridSpan w:val="4"/>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36B2185C" w14:textId="77777777" w:rsidR="00710004" w:rsidRDefault="002D002D">
            <w:pPr>
              <w:pStyle w:val="normal-000020"/>
              <w:spacing w:before="0" w:after="0"/>
            </w:pPr>
            <w:r>
              <w:rPr>
                <w:rStyle w:val="defaultparagraphfont-000072"/>
              </w:rPr>
              <w:t>1. Postotni i kamatni račun</w:t>
            </w:r>
            <w:r>
              <w:t xml:space="preserve"> </w:t>
            </w:r>
          </w:p>
          <w:p w14:paraId="695D5A82" w14:textId="77777777" w:rsidR="00710004" w:rsidRDefault="002D002D">
            <w:pPr>
              <w:pStyle w:val="normal-000020"/>
              <w:spacing w:before="0" w:after="0"/>
            </w:pPr>
            <w:r>
              <w:rPr>
                <w:rStyle w:val="defaultparagraphfont-000072"/>
              </w:rPr>
              <w:t>2. Bruto i neto plaća</w:t>
            </w:r>
            <w:r>
              <w:t xml:space="preserve"> </w:t>
            </w:r>
          </w:p>
          <w:p w14:paraId="3D662C4E" w14:textId="77777777" w:rsidR="00710004" w:rsidRDefault="002D002D">
            <w:pPr>
              <w:pStyle w:val="normal-000020"/>
              <w:spacing w:before="0" w:after="0"/>
            </w:pPr>
            <w:r>
              <w:rPr>
                <w:rStyle w:val="defaultparagraphfont-000072"/>
              </w:rPr>
              <w:t>3. Troškovi</w:t>
            </w:r>
            <w:r>
              <w:t xml:space="preserve"> </w:t>
            </w:r>
          </w:p>
          <w:p w14:paraId="13BE8893" w14:textId="77777777" w:rsidR="00710004" w:rsidRDefault="002D002D">
            <w:pPr>
              <w:pStyle w:val="normal-000020"/>
              <w:spacing w:before="0" w:after="0"/>
            </w:pPr>
            <w:r>
              <w:rPr>
                <w:rStyle w:val="defaultparagraphfont-000072"/>
              </w:rPr>
              <w:t>4. Kalkulacije</w:t>
            </w:r>
            <w:r>
              <w:t xml:space="preserve"> </w:t>
            </w:r>
          </w:p>
          <w:p w14:paraId="0F8A39E2" w14:textId="77777777" w:rsidR="00710004" w:rsidRDefault="002D002D">
            <w:pPr>
              <w:pStyle w:val="normal-000020"/>
              <w:spacing w:before="0" w:after="0"/>
            </w:pPr>
            <w:r>
              <w:rPr>
                <w:rStyle w:val="defaultparagraphfont-000072"/>
              </w:rPr>
              <w:t>5. Porezna prijava</w:t>
            </w:r>
            <w:r>
              <w:t xml:space="preserve"> </w:t>
            </w:r>
          </w:p>
        </w:tc>
      </w:tr>
      <w:tr w:rsidR="00710004" w14:paraId="4F16E03E" w14:textId="77777777">
        <w:tc>
          <w:tcPr>
            <w:tcW w:w="8535" w:type="dxa"/>
            <w:gridSpan w:val="5"/>
            <w:tcBorders>
              <w:top w:val="single" w:sz="6" w:space="0" w:color="auto"/>
              <w:left w:val="single" w:sz="6" w:space="0" w:color="auto"/>
              <w:bottom w:val="single" w:sz="6" w:space="0" w:color="auto"/>
              <w:right w:val="single" w:sz="6" w:space="0" w:color="auto"/>
            </w:tcBorders>
            <w:shd w:val="clear" w:color="auto" w:fill="BDD6EE"/>
            <w:tcMar>
              <w:top w:w="0" w:type="dxa"/>
              <w:left w:w="90" w:type="dxa"/>
              <w:bottom w:w="0" w:type="dxa"/>
              <w:right w:w="90" w:type="dxa"/>
            </w:tcMar>
            <w:vAlign w:val="center"/>
            <w:hideMark/>
          </w:tcPr>
          <w:p w14:paraId="2E5A08F8" w14:textId="77777777" w:rsidR="00710004" w:rsidRDefault="002D002D">
            <w:pPr>
              <w:pStyle w:val="normal-000032"/>
              <w:spacing w:before="0" w:after="0"/>
            </w:pPr>
            <w:r>
              <w:rPr>
                <w:rStyle w:val="defaultparagraphfont-000026"/>
              </w:rPr>
              <w:t xml:space="preserve">Načini i primjer vrednovanja </w:t>
            </w:r>
          </w:p>
        </w:tc>
      </w:tr>
      <w:tr w:rsidR="00710004" w14:paraId="56261DD0" w14:textId="77777777">
        <w:tc>
          <w:tcPr>
            <w:tcW w:w="8535" w:type="dxa"/>
            <w:gridSpan w:val="5"/>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3BA595AC" w14:textId="77777777" w:rsidR="00710004" w:rsidRDefault="002D002D">
            <w:pPr>
              <w:pStyle w:val="normal-000186"/>
            </w:pPr>
            <w:r>
              <w:rPr>
                <w:rStyle w:val="defaultparagraphfont-000709"/>
              </w:rPr>
              <w:t xml:space="preserve">Primjeri zadataka: </w:t>
            </w:r>
          </w:p>
          <w:p w14:paraId="5A6BB795" w14:textId="77777777" w:rsidR="00710004" w:rsidRDefault="002D002D">
            <w:pPr>
              <w:pStyle w:val="normal-000186"/>
            </w:pPr>
            <w:r>
              <w:rPr>
                <w:rStyle w:val="defaultparagraphfont-000072"/>
              </w:rPr>
              <w:t xml:space="preserve">1. Ivan je u siječnju </w:t>
            </w:r>
            <w:r>
              <w:rPr>
                <w:rStyle w:val="defaultparagraphfont-000072"/>
              </w:rPr>
              <w:t>isplaćena neto plać</w:t>
            </w:r>
            <w:r>
              <w:t xml:space="preserve"> </w:t>
            </w:r>
            <w:r>
              <w:rPr>
                <w:rStyle w:val="defaultparagraphfont-000028"/>
              </w:rPr>
              <w:t>a u iznosu</w:t>
            </w:r>
            <w:r>
              <w:t xml:space="preserve"> </w:t>
            </w:r>
            <w:r>
              <w:rPr>
                <w:rStyle w:val="defaultparagraphfont-000072"/>
              </w:rPr>
              <w:t>1125.45 €. U veljači je dobio po</w:t>
            </w:r>
            <w:r>
              <w:t xml:space="preserve"> </w:t>
            </w:r>
            <w:r>
              <w:rPr>
                <w:rStyle w:val="defaultparagraphfont-000028"/>
              </w:rPr>
              <w:t xml:space="preserve">višicu plaće od </w:t>
            </w:r>
            <w:r>
              <w:rPr>
                <w:rStyle w:val="defaultparagraphfont-000072"/>
              </w:rPr>
              <w:t>6</w:t>
            </w:r>
            <w:r>
              <w:t xml:space="preserve"> </w:t>
            </w:r>
            <w:r>
              <w:rPr>
                <w:rStyle w:val="defaultparagraphfont-000072"/>
              </w:rPr>
              <w:t>%. Kolik</w:t>
            </w:r>
            <w:r>
              <w:t xml:space="preserve"> </w:t>
            </w:r>
            <w:r>
              <w:rPr>
                <w:rStyle w:val="defaultparagraphfont-000028"/>
              </w:rPr>
              <w:t>a</w:t>
            </w:r>
            <w:r>
              <w:t xml:space="preserve"> </w:t>
            </w:r>
            <w:r>
              <w:rPr>
                <w:rStyle w:val="defaultparagraphfont-000072"/>
              </w:rPr>
              <w:t>je plać</w:t>
            </w:r>
            <w:r>
              <w:t xml:space="preserve"> </w:t>
            </w:r>
            <w:r>
              <w:rPr>
                <w:rStyle w:val="defaultparagraphfont-000028"/>
              </w:rPr>
              <w:t>a isplaćena</w:t>
            </w:r>
            <w:r>
              <w:t xml:space="preserve"> </w:t>
            </w:r>
            <w:r>
              <w:rPr>
                <w:rStyle w:val="defaultparagraphfont-000072"/>
              </w:rPr>
              <w:t>Ivanu u veljači?</w:t>
            </w:r>
            <w:r>
              <w:t xml:space="preserve"> </w:t>
            </w:r>
          </w:p>
          <w:p w14:paraId="716EAFA2" w14:textId="77777777" w:rsidR="00710004" w:rsidRDefault="002D002D">
            <w:pPr>
              <w:pStyle w:val="normal-000186"/>
            </w:pPr>
            <w:r>
              <w:rPr>
                <w:rStyle w:val="defaultparagraphfont-000072"/>
              </w:rPr>
              <w:t xml:space="preserve">2. </w:t>
            </w:r>
            <w:r>
              <w:rPr>
                <w:rStyle w:val="defaultparagraphfont-000028"/>
              </w:rPr>
              <w:t>C</w:t>
            </w:r>
            <w:r>
              <w:t xml:space="preserve"> </w:t>
            </w:r>
            <w:r>
              <w:rPr>
                <w:rStyle w:val="defaultparagraphfont-000072"/>
              </w:rPr>
              <w:t xml:space="preserve">ijena </w:t>
            </w:r>
            <w:r>
              <w:rPr>
                <w:rStyle w:val="defaultparagraphfont-000028"/>
              </w:rPr>
              <w:t>dnevnog menija</w:t>
            </w:r>
            <w:r>
              <w:t xml:space="preserve"> </w:t>
            </w:r>
            <w:r>
              <w:rPr>
                <w:rStyle w:val="defaultparagraphfont-000072"/>
              </w:rPr>
              <w:t>bez PDV</w:t>
            </w:r>
            <w:r>
              <w:t xml:space="preserve"> </w:t>
            </w:r>
            <w:r>
              <w:rPr>
                <w:rStyle w:val="defaultparagraphfont-000028"/>
              </w:rPr>
              <w:t>-</w:t>
            </w:r>
            <w:r>
              <w:t xml:space="preserve"> </w:t>
            </w:r>
            <w:r>
              <w:rPr>
                <w:rStyle w:val="defaultparagraphfont-000072"/>
              </w:rPr>
              <w:t xml:space="preserve">a iznosi 5.2 €. Ako PDV na hranu iznosi 13 %, koliko će gost platiti taj </w:t>
            </w:r>
            <w:r>
              <w:rPr>
                <w:rStyle w:val="defaultparagraphfont-000028"/>
              </w:rPr>
              <w:t>meni</w:t>
            </w:r>
            <w:r>
              <w:t xml:space="preserve"> </w:t>
            </w:r>
            <w:r>
              <w:rPr>
                <w:rStyle w:val="defaultparagraphfont-000072"/>
              </w:rPr>
              <w:t>?</w:t>
            </w:r>
            <w:r>
              <w:t xml:space="preserve"> </w:t>
            </w:r>
          </w:p>
          <w:p w14:paraId="3E54D842" w14:textId="77777777" w:rsidR="00710004" w:rsidRDefault="002D002D">
            <w:pPr>
              <w:pStyle w:val="normal-000186"/>
            </w:pPr>
            <w:r>
              <w:rPr>
                <w:rStyle w:val="defaultparagraphfont-000072"/>
              </w:rPr>
              <w:t xml:space="preserve">3. Ako na početku godine oročimo 1000 € na godinu dana uz godišnju kamatnu stopu od </w:t>
            </w:r>
            <w:r>
              <w:rPr>
                <w:rStyle w:val="defaultparagraphfont-000028"/>
              </w:rPr>
              <w:t xml:space="preserve">6 </w:t>
            </w:r>
            <w:r>
              <w:rPr>
                <w:rStyle w:val="defaultparagraphfont-000072"/>
              </w:rPr>
              <w:t>%, s kojim iznosom raspolažemo na kraju godine ? Bi li raspolagali jednakim iznosom ako bi se kamata od 0.5 % pripisivala svaki mjesec?</w:t>
            </w:r>
            <w:r>
              <w:t xml:space="preserve"> </w:t>
            </w:r>
          </w:p>
          <w:p w14:paraId="57F91FEF" w14:textId="77777777" w:rsidR="00710004" w:rsidRDefault="002D002D">
            <w:pPr>
              <w:pStyle w:val="normal-000186"/>
            </w:pPr>
            <w:r>
              <w:rPr>
                <w:rStyle w:val="defaultparagraphfont-000072"/>
              </w:rPr>
              <w:t xml:space="preserve">4. Nabavna cijena laka za kosu je 4 €. </w:t>
            </w:r>
            <w:r>
              <w:rPr>
                <w:rStyle w:val="defaultparagraphfont-000072"/>
              </w:rPr>
              <w:t>Dobavljač daje 5 % popusta. Kolika je prodajna cijena laka za kosu ako je marža 20 %, a PDV 25 %?</w:t>
            </w:r>
            <w:r>
              <w:t xml:space="preserve"> </w:t>
            </w:r>
          </w:p>
          <w:p w14:paraId="0B4B0A5D" w14:textId="77777777" w:rsidR="00710004" w:rsidRDefault="002D002D">
            <w:pPr>
              <w:pStyle w:val="normal-000186"/>
            </w:pPr>
            <w:r>
              <w:rPr>
                <w:rStyle w:val="defaultparagraphfont-000072"/>
              </w:rPr>
              <w:t>5. Za izradu čelične konstrukcije potrebno je 20 m cijevi promjera 25 mm mase 2.5 kg/m i 10 m</w:t>
            </w:r>
            <w:r>
              <w:t xml:space="preserve"> </w:t>
            </w:r>
            <w:r>
              <w:rPr>
                <w:rStyle w:val="defaultparagraphfont-000072"/>
                <w:vertAlign w:val="superscript"/>
              </w:rPr>
              <w:t>2</w:t>
            </w:r>
            <w:r>
              <w:rPr>
                <w:rStyle w:val="defaultparagraphfont-000072"/>
              </w:rPr>
              <w:t xml:space="preserve"> lima debljine 2 mm mase 8 kg/m</w:t>
            </w:r>
            <w:r>
              <w:t xml:space="preserve"> </w:t>
            </w:r>
            <w:r>
              <w:rPr>
                <w:rStyle w:val="defaultparagraphfont-000072"/>
                <w:vertAlign w:val="superscript"/>
              </w:rPr>
              <w:t>2</w:t>
            </w:r>
            <w:r>
              <w:rPr>
                <w:rStyle w:val="defaultparagraphfont-000072"/>
              </w:rPr>
              <w:t xml:space="preserve"> . Pri izradi konstrukcije potrošene su 2 kutije elektroda, 1 brusna ploča, 5 brusnih papira, 2 kg temeljne boje i 1 l razrjeđivača. Koliki su ukupni materijalni troškovi za izradu te konstrukcije?</w:t>
            </w:r>
            <w:r>
              <w:t xml:space="preserve"> </w:t>
            </w:r>
          </w:p>
          <w:p w14:paraId="58D952E6" w14:textId="77777777" w:rsidR="00710004" w:rsidRDefault="002D002D">
            <w:pPr>
              <w:pStyle w:val="normal-000186"/>
            </w:pPr>
            <w:r>
              <w:rPr>
                <w:rStyle w:val="defaultparagraphfont-000028"/>
              </w:rPr>
              <w:t>Cijene materijala navedene su u tablici:</w:t>
            </w:r>
            <w:r>
              <w:t xml:space="preserve"> </w:t>
            </w:r>
          </w:p>
          <w:tbl>
            <w:tblPr>
              <w:tblW w:w="0" w:type="auto"/>
              <w:tblCellMar>
                <w:top w:w="15" w:type="dxa"/>
                <w:left w:w="15" w:type="dxa"/>
                <w:bottom w:w="15" w:type="dxa"/>
                <w:right w:w="15" w:type="dxa"/>
              </w:tblCellMar>
              <w:tblLook w:val="04A0" w:firstRow="1" w:lastRow="0" w:firstColumn="1" w:lastColumn="0" w:noHBand="0" w:noVBand="1"/>
            </w:tblPr>
            <w:tblGrid>
              <w:gridCol w:w="1275"/>
              <w:gridCol w:w="1275"/>
              <w:gridCol w:w="1275"/>
            </w:tblGrid>
            <w:tr w:rsidR="00710004" w14:paraId="5CCCEC8E" w14:textId="77777777">
              <w:tc>
                <w:tcPr>
                  <w:tcW w:w="127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244E157A" w14:textId="77777777" w:rsidR="00710004" w:rsidRDefault="002D002D">
                  <w:pPr>
                    <w:pStyle w:val="normal-000737"/>
                    <w:divId w:val="1186404367"/>
                  </w:pPr>
                  <w:r>
                    <w:rPr>
                      <w:rStyle w:val="defaultparagraphfont-000028"/>
                    </w:rPr>
                    <w:t>Materijal</w:t>
                  </w:r>
                  <w:r>
                    <w:t xml:space="preserve"> </w:t>
                  </w:r>
                </w:p>
              </w:tc>
              <w:tc>
                <w:tcPr>
                  <w:tcW w:w="127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629AAD94" w14:textId="77777777" w:rsidR="00710004" w:rsidRDefault="002D002D">
                  <w:pPr>
                    <w:pStyle w:val="normal-000737"/>
                    <w:divId w:val="2067408700"/>
                  </w:pPr>
                  <w:r>
                    <w:rPr>
                      <w:rStyle w:val="defaultparagraphfont-000028"/>
                    </w:rPr>
                    <w:t>Obračunska jedinica</w:t>
                  </w:r>
                  <w:r>
                    <w:t xml:space="preserve"> </w:t>
                  </w:r>
                </w:p>
              </w:tc>
              <w:tc>
                <w:tcPr>
                  <w:tcW w:w="127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6301F2CF" w14:textId="77777777" w:rsidR="00710004" w:rsidRDefault="002D002D">
                  <w:pPr>
                    <w:pStyle w:val="normal-000737"/>
                    <w:divId w:val="805708961"/>
                  </w:pPr>
                  <w:r>
                    <w:rPr>
                      <w:rStyle w:val="defaultparagraphfont-000028"/>
                    </w:rPr>
                    <w:t>Cijena (u €)</w:t>
                  </w:r>
                  <w:r>
                    <w:t xml:space="preserve"> </w:t>
                  </w:r>
                </w:p>
              </w:tc>
            </w:tr>
            <w:tr w:rsidR="00710004" w14:paraId="24763AC5" w14:textId="77777777">
              <w:tc>
                <w:tcPr>
                  <w:tcW w:w="127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3C9BD901" w14:textId="77777777" w:rsidR="00710004" w:rsidRDefault="002D002D">
                  <w:pPr>
                    <w:pStyle w:val="normal-000737"/>
                    <w:divId w:val="1158498192"/>
                  </w:pPr>
                  <w:r>
                    <w:rPr>
                      <w:rStyle w:val="defaultparagraphfont-000028"/>
                    </w:rPr>
                    <w:t>cijevi</w:t>
                  </w:r>
                  <w:r>
                    <w:t xml:space="preserve"> </w:t>
                  </w:r>
                </w:p>
              </w:tc>
              <w:tc>
                <w:tcPr>
                  <w:tcW w:w="127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41E0D7E6" w14:textId="77777777" w:rsidR="00710004" w:rsidRDefault="002D002D">
                  <w:pPr>
                    <w:pStyle w:val="normal-000737"/>
                    <w:divId w:val="1940332598"/>
                  </w:pPr>
                  <w:r>
                    <w:rPr>
                      <w:rStyle w:val="defaultparagraphfont-000028"/>
                    </w:rPr>
                    <w:t>kg</w:t>
                  </w:r>
                  <w:r>
                    <w:t xml:space="preserve"> </w:t>
                  </w:r>
                </w:p>
              </w:tc>
              <w:tc>
                <w:tcPr>
                  <w:tcW w:w="127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69C778E8" w14:textId="77777777" w:rsidR="00710004" w:rsidRDefault="002D002D">
                  <w:pPr>
                    <w:pStyle w:val="normal-000737"/>
                    <w:divId w:val="1307204907"/>
                  </w:pPr>
                  <w:r>
                    <w:rPr>
                      <w:rStyle w:val="defaultparagraphfont-000028"/>
                    </w:rPr>
                    <w:t>1.5</w:t>
                  </w:r>
                  <w:r>
                    <w:t xml:space="preserve"> </w:t>
                  </w:r>
                </w:p>
              </w:tc>
            </w:tr>
            <w:tr w:rsidR="00710004" w14:paraId="4AF12009" w14:textId="77777777">
              <w:tc>
                <w:tcPr>
                  <w:tcW w:w="127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66B94CEA" w14:textId="77777777" w:rsidR="00710004" w:rsidRDefault="002D002D">
                  <w:pPr>
                    <w:pStyle w:val="normal-000737"/>
                    <w:divId w:val="1839341529"/>
                  </w:pPr>
                  <w:r>
                    <w:rPr>
                      <w:rStyle w:val="defaultparagraphfont-000028"/>
                    </w:rPr>
                    <w:t>lim</w:t>
                  </w:r>
                  <w:r>
                    <w:t xml:space="preserve"> </w:t>
                  </w:r>
                </w:p>
              </w:tc>
              <w:tc>
                <w:tcPr>
                  <w:tcW w:w="127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6DC8936F" w14:textId="77777777" w:rsidR="00710004" w:rsidRDefault="002D002D">
                  <w:pPr>
                    <w:pStyle w:val="normal-000737"/>
                    <w:divId w:val="1302005551"/>
                  </w:pPr>
                  <w:r>
                    <w:rPr>
                      <w:rStyle w:val="defaultparagraphfont-000028"/>
                    </w:rPr>
                    <w:t>kg</w:t>
                  </w:r>
                  <w:r>
                    <w:t xml:space="preserve"> </w:t>
                  </w:r>
                </w:p>
              </w:tc>
              <w:tc>
                <w:tcPr>
                  <w:tcW w:w="127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42CCEEC7" w14:textId="77777777" w:rsidR="00710004" w:rsidRDefault="002D002D">
                  <w:pPr>
                    <w:pStyle w:val="normal-000737"/>
                    <w:divId w:val="858155673"/>
                  </w:pPr>
                  <w:r>
                    <w:rPr>
                      <w:rStyle w:val="defaultparagraphfont-000028"/>
                    </w:rPr>
                    <w:t>3</w:t>
                  </w:r>
                  <w:r>
                    <w:t xml:space="preserve"> </w:t>
                  </w:r>
                </w:p>
              </w:tc>
            </w:tr>
            <w:tr w:rsidR="00710004" w14:paraId="1F954C20" w14:textId="77777777">
              <w:tc>
                <w:tcPr>
                  <w:tcW w:w="127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1F66C7A6" w14:textId="77777777" w:rsidR="00710004" w:rsidRDefault="002D002D">
                  <w:pPr>
                    <w:pStyle w:val="normal-000737"/>
                    <w:divId w:val="676537044"/>
                  </w:pPr>
                  <w:r>
                    <w:rPr>
                      <w:rStyle w:val="defaultparagraphfont-000028"/>
                    </w:rPr>
                    <w:t>elektrode</w:t>
                  </w:r>
                  <w:r>
                    <w:t xml:space="preserve"> </w:t>
                  </w:r>
                </w:p>
              </w:tc>
              <w:tc>
                <w:tcPr>
                  <w:tcW w:w="127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4505DEA1" w14:textId="77777777" w:rsidR="00710004" w:rsidRDefault="002D002D">
                  <w:pPr>
                    <w:pStyle w:val="normal-000737"/>
                    <w:divId w:val="729307310"/>
                  </w:pPr>
                  <w:r>
                    <w:rPr>
                      <w:rStyle w:val="defaultparagraphfont-000028"/>
                    </w:rPr>
                    <w:t>pakiranje</w:t>
                  </w:r>
                  <w:r>
                    <w:t xml:space="preserve"> </w:t>
                  </w:r>
                </w:p>
              </w:tc>
              <w:tc>
                <w:tcPr>
                  <w:tcW w:w="127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0D3AB097" w14:textId="77777777" w:rsidR="00710004" w:rsidRDefault="002D002D">
                  <w:pPr>
                    <w:pStyle w:val="normal-000737"/>
                    <w:divId w:val="533231218"/>
                  </w:pPr>
                  <w:r>
                    <w:rPr>
                      <w:rStyle w:val="defaultparagraphfont-000028"/>
                    </w:rPr>
                    <w:t>15</w:t>
                  </w:r>
                  <w:r>
                    <w:t xml:space="preserve"> </w:t>
                  </w:r>
                </w:p>
              </w:tc>
            </w:tr>
            <w:tr w:rsidR="00710004" w14:paraId="5626C978" w14:textId="77777777">
              <w:tc>
                <w:tcPr>
                  <w:tcW w:w="127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3D96351A" w14:textId="77777777" w:rsidR="00710004" w:rsidRDefault="002D002D">
                  <w:pPr>
                    <w:pStyle w:val="normal-000737"/>
                    <w:divId w:val="314188959"/>
                  </w:pPr>
                  <w:r>
                    <w:rPr>
                      <w:rStyle w:val="defaultparagraphfont-000028"/>
                    </w:rPr>
                    <w:t>brusna ploča</w:t>
                  </w:r>
                  <w:r>
                    <w:t xml:space="preserve"> </w:t>
                  </w:r>
                </w:p>
              </w:tc>
              <w:tc>
                <w:tcPr>
                  <w:tcW w:w="127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467FF93E" w14:textId="77777777" w:rsidR="00710004" w:rsidRDefault="002D002D">
                  <w:pPr>
                    <w:pStyle w:val="normal-000737"/>
                    <w:divId w:val="1784418567"/>
                  </w:pPr>
                  <w:r>
                    <w:rPr>
                      <w:rStyle w:val="defaultparagraphfont-000028"/>
                    </w:rPr>
                    <w:t>kom</w:t>
                  </w:r>
                  <w:r>
                    <w:t xml:space="preserve"> </w:t>
                  </w:r>
                </w:p>
              </w:tc>
              <w:tc>
                <w:tcPr>
                  <w:tcW w:w="127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36898E59" w14:textId="77777777" w:rsidR="00710004" w:rsidRDefault="002D002D">
                  <w:pPr>
                    <w:pStyle w:val="normal-000737"/>
                    <w:divId w:val="1293057671"/>
                  </w:pPr>
                  <w:r>
                    <w:rPr>
                      <w:rStyle w:val="defaultparagraphfont-000028"/>
                    </w:rPr>
                    <w:t>8</w:t>
                  </w:r>
                  <w:r>
                    <w:t xml:space="preserve"> </w:t>
                  </w:r>
                </w:p>
              </w:tc>
            </w:tr>
            <w:tr w:rsidR="00710004" w14:paraId="2EDCD0DB" w14:textId="77777777">
              <w:tc>
                <w:tcPr>
                  <w:tcW w:w="127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290BD1F8" w14:textId="77777777" w:rsidR="00710004" w:rsidRDefault="002D002D">
                  <w:pPr>
                    <w:pStyle w:val="normal-000737"/>
                    <w:divId w:val="785465451"/>
                  </w:pPr>
                  <w:r>
                    <w:rPr>
                      <w:rStyle w:val="defaultparagraphfont-000028"/>
                    </w:rPr>
                    <w:t>brusni papir</w:t>
                  </w:r>
                  <w:r>
                    <w:t xml:space="preserve"> </w:t>
                  </w:r>
                </w:p>
              </w:tc>
              <w:tc>
                <w:tcPr>
                  <w:tcW w:w="127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4582D49C" w14:textId="77777777" w:rsidR="00710004" w:rsidRDefault="002D002D">
                  <w:pPr>
                    <w:pStyle w:val="normal-000737"/>
                    <w:divId w:val="1977366920"/>
                  </w:pPr>
                  <w:r>
                    <w:rPr>
                      <w:rStyle w:val="defaultparagraphfont-000028"/>
                    </w:rPr>
                    <w:t>kom</w:t>
                  </w:r>
                  <w:r>
                    <w:t xml:space="preserve"> </w:t>
                  </w:r>
                </w:p>
              </w:tc>
              <w:tc>
                <w:tcPr>
                  <w:tcW w:w="127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47234362" w14:textId="77777777" w:rsidR="00710004" w:rsidRDefault="002D002D">
                  <w:pPr>
                    <w:pStyle w:val="normal-000737"/>
                    <w:divId w:val="686568124"/>
                  </w:pPr>
                  <w:r>
                    <w:rPr>
                      <w:rStyle w:val="defaultparagraphfont-000028"/>
                    </w:rPr>
                    <w:t>1.5</w:t>
                  </w:r>
                  <w:r>
                    <w:t xml:space="preserve"> </w:t>
                  </w:r>
                </w:p>
              </w:tc>
            </w:tr>
            <w:tr w:rsidR="00710004" w14:paraId="3CE60533" w14:textId="77777777">
              <w:tc>
                <w:tcPr>
                  <w:tcW w:w="127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68453B9F" w14:textId="77777777" w:rsidR="00710004" w:rsidRDefault="002D002D">
                  <w:pPr>
                    <w:pStyle w:val="normal-000737"/>
                    <w:divId w:val="1847132986"/>
                  </w:pPr>
                  <w:r>
                    <w:rPr>
                      <w:rStyle w:val="defaultparagraphfont-000028"/>
                    </w:rPr>
                    <w:t>temeljna boja</w:t>
                  </w:r>
                  <w:r>
                    <w:t xml:space="preserve"> </w:t>
                  </w:r>
                </w:p>
              </w:tc>
              <w:tc>
                <w:tcPr>
                  <w:tcW w:w="127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430D2957" w14:textId="77777777" w:rsidR="00710004" w:rsidRDefault="002D002D">
                  <w:pPr>
                    <w:pStyle w:val="normal-000737"/>
                    <w:divId w:val="1239636094"/>
                  </w:pPr>
                  <w:r>
                    <w:rPr>
                      <w:rStyle w:val="defaultparagraphfont-000028"/>
                    </w:rPr>
                    <w:t>kg</w:t>
                  </w:r>
                  <w:r>
                    <w:t xml:space="preserve"> </w:t>
                  </w:r>
                </w:p>
              </w:tc>
              <w:tc>
                <w:tcPr>
                  <w:tcW w:w="127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6AF7BBA1" w14:textId="77777777" w:rsidR="00710004" w:rsidRDefault="002D002D">
                  <w:pPr>
                    <w:pStyle w:val="normal-000737"/>
                    <w:divId w:val="1769542081"/>
                  </w:pPr>
                  <w:r>
                    <w:rPr>
                      <w:rStyle w:val="defaultparagraphfont-000028"/>
                    </w:rPr>
                    <w:t>10</w:t>
                  </w:r>
                  <w:r>
                    <w:t xml:space="preserve"> </w:t>
                  </w:r>
                </w:p>
              </w:tc>
            </w:tr>
            <w:tr w:rsidR="00710004" w14:paraId="326DDDBF" w14:textId="77777777">
              <w:tc>
                <w:tcPr>
                  <w:tcW w:w="127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5F625D27" w14:textId="77777777" w:rsidR="00710004" w:rsidRDefault="002D002D">
                  <w:pPr>
                    <w:pStyle w:val="normal-000737"/>
                    <w:divId w:val="928000844"/>
                  </w:pPr>
                  <w:r>
                    <w:rPr>
                      <w:rStyle w:val="defaultparagraphfont-000028"/>
                    </w:rPr>
                    <w:t>razrjeđivač</w:t>
                  </w:r>
                  <w:r>
                    <w:t xml:space="preserve"> </w:t>
                  </w:r>
                </w:p>
              </w:tc>
              <w:tc>
                <w:tcPr>
                  <w:tcW w:w="127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5B9C8306" w14:textId="77777777" w:rsidR="00710004" w:rsidRDefault="002D002D">
                  <w:pPr>
                    <w:pStyle w:val="normal-000737"/>
                    <w:divId w:val="496073403"/>
                  </w:pPr>
                  <w:r>
                    <w:rPr>
                      <w:rStyle w:val="defaultparagraphfont-000028"/>
                    </w:rPr>
                    <w:t>litra</w:t>
                  </w:r>
                  <w:r>
                    <w:t xml:space="preserve"> </w:t>
                  </w:r>
                </w:p>
              </w:tc>
              <w:tc>
                <w:tcPr>
                  <w:tcW w:w="127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1E5B5F90" w14:textId="77777777" w:rsidR="00710004" w:rsidRDefault="002D002D">
                  <w:pPr>
                    <w:pStyle w:val="normal-000737"/>
                    <w:divId w:val="2026782606"/>
                  </w:pPr>
                  <w:r>
                    <w:rPr>
                      <w:rStyle w:val="defaultparagraphfont-000028"/>
                    </w:rPr>
                    <w:t>6.5</w:t>
                  </w:r>
                  <w:r>
                    <w:t xml:space="preserve"> </w:t>
                  </w:r>
                </w:p>
              </w:tc>
            </w:tr>
          </w:tbl>
          <w:p w14:paraId="3BE0B856" w14:textId="77777777" w:rsidR="00710004" w:rsidRDefault="002D002D">
            <w:pPr>
              <w:pStyle w:val="normal-000078"/>
            </w:pPr>
            <w:r>
              <w:rPr>
                <w:rStyle w:val="defaultparagraphfont-000072"/>
              </w:rPr>
              <w:t xml:space="preserve">6. Marko ima bruto plaću u iznosu 1600 €, živi u Varaždinu i ima prijavljeno 1 dijete za </w:t>
            </w:r>
            <w:r>
              <w:rPr>
                <w:rStyle w:val="defaultparagraphfont-000072"/>
              </w:rPr>
              <w:t>poreznu olakšicu. Koliko iznosi Markova neto plaća?</w:t>
            </w:r>
            <w:r>
              <w:t xml:space="preserve"> </w:t>
            </w:r>
          </w:p>
          <w:p w14:paraId="370C8DD0" w14:textId="77777777" w:rsidR="00710004" w:rsidRDefault="002D002D">
            <w:pPr>
              <w:pStyle w:val="normal-000078"/>
            </w:pPr>
            <w:r>
              <w:rPr>
                <w:rStyle w:val="000171"/>
              </w:rPr>
              <w:t> </w:t>
            </w:r>
            <w:r>
              <w:t xml:space="preserve"> </w:t>
            </w:r>
          </w:p>
          <w:p w14:paraId="77A944D8" w14:textId="77777777" w:rsidR="00710004" w:rsidRDefault="002D002D">
            <w:pPr>
              <w:pStyle w:val="normal-000186"/>
            </w:pPr>
            <w:r>
              <w:rPr>
                <w:rStyle w:val="defaultparagraphfont-000028"/>
              </w:rPr>
              <w:t>Primjer vrednovanja naučenog projektnim zadatkom:</w:t>
            </w:r>
            <w:r>
              <w:t xml:space="preserve"> </w:t>
            </w:r>
          </w:p>
          <w:p w14:paraId="33C2FBF8" w14:textId="77777777" w:rsidR="00710004" w:rsidRDefault="002D002D">
            <w:pPr>
              <w:pStyle w:val="normal-000186"/>
            </w:pPr>
            <w:r>
              <w:rPr>
                <w:rStyle w:val="defaultparagraphfont-000028"/>
              </w:rPr>
              <w:t>Vlasnik ste OPG-a koje se bavi uzgojem i preradom voća i prodajom proizvoda od voća (pekmezi, džemovi, sirupi, likeri…). Sezonski zapošljavate nekoliko radnika za berbu i nekoliko radnika za preradu voća.</w:t>
            </w:r>
            <w:r>
              <w:t xml:space="preserve"> </w:t>
            </w:r>
          </w:p>
          <w:p w14:paraId="5A492957" w14:textId="77777777" w:rsidR="00710004" w:rsidRDefault="002D002D">
            <w:pPr>
              <w:pStyle w:val="normal-000186"/>
            </w:pPr>
            <w:r>
              <w:rPr>
                <w:rStyle w:val="defaultparagraphfont-000028"/>
              </w:rPr>
              <w:t>Samostalno odredite koje voće uzgajate (dovoljna je jedna vrsta) i odlučite se za barem dva proizvoda koja planirate izrađivati i prodavati). Također odredite koliko radnika za koju vrstu posla vam je potrebno.</w:t>
            </w:r>
            <w:r>
              <w:t xml:space="preserve"> </w:t>
            </w:r>
          </w:p>
          <w:p w14:paraId="43C3DD0D" w14:textId="77777777" w:rsidR="00710004" w:rsidRDefault="002D002D">
            <w:pPr>
              <w:pStyle w:val="normal-000186"/>
            </w:pPr>
            <w:r>
              <w:rPr>
                <w:rStyle w:val="defaultparagraphfont-000028"/>
              </w:rPr>
              <w:lastRenderedPageBreak/>
              <w:t>Za nabavu novih strojeva koji će unaprijediti proizvodnju podigli ste kredit u iznosu 20 000 € uz godišnju kamatnu stopu 4 % i rok otplate 10 godina (složeno ukamaćivanje). Kolika je mjesečna rata?</w:t>
            </w:r>
            <w:r>
              <w:t xml:space="preserve"> </w:t>
            </w:r>
          </w:p>
          <w:p w14:paraId="4C040B85" w14:textId="77777777" w:rsidR="00710004" w:rsidRDefault="002D002D">
            <w:pPr>
              <w:pStyle w:val="normal-000186"/>
            </w:pPr>
            <w:r>
              <w:rPr>
                <w:rStyle w:val="defaultparagraphfont-000028"/>
              </w:rPr>
              <w:t>Izradite kalkulaciju proizvodnje i kalkulaciju prodaje svojih proizvoda. Pri kalkulaciji vodite računa o materijalnim troškovima, troškovima rada (bruto i neto plaća radnika), amortizaciji radnih strojeva, troškovima pogona, nabavnim cijenama dodatnih materijala, maržama, rabatima, PDV-u, otplati kredita… Samostalno procijenite i/ili pronađite na internetu koliko bi ti troškovi iznosili. Za iznos postotka PDV-a koristite podatke Porezne uprave.</w:t>
            </w:r>
            <w:r>
              <w:t xml:space="preserve"> </w:t>
            </w:r>
          </w:p>
          <w:p w14:paraId="523AD850" w14:textId="77777777" w:rsidR="00710004" w:rsidRDefault="002D002D">
            <w:pPr>
              <w:pStyle w:val="normal-000186"/>
            </w:pPr>
            <w:r>
              <w:rPr>
                <w:rStyle w:val="000027"/>
              </w:rPr>
              <w:t> </w:t>
            </w:r>
            <w:r>
              <w:t xml:space="preserve"> </w:t>
            </w:r>
          </w:p>
          <w:p w14:paraId="36895D97" w14:textId="77777777" w:rsidR="00710004" w:rsidRDefault="002D002D">
            <w:pPr>
              <w:pStyle w:val="normal-000186"/>
            </w:pPr>
            <w:r>
              <w:rPr>
                <w:rStyle w:val="defaultparagraphfont-000028"/>
              </w:rPr>
              <w:t xml:space="preserve">Zadatak se može vrednovati rubrikom za vrednovanje koja sadrži sljedeće sastavnice: izbor </w:t>
            </w:r>
            <w:r>
              <w:rPr>
                <w:rStyle w:val="defaultparagraphfont-000028"/>
              </w:rPr>
              <w:t>proizvoda i opis poslovanja OPG-a, izračun rate kredita, kalkulacija proizvodnje, kalkulacija prodaje, troškovi plaća za sve radnike, izračun marža, rabata i PDV-a, zaključak.</w:t>
            </w:r>
            <w:r>
              <w:t xml:space="preserve"> </w:t>
            </w:r>
          </w:p>
          <w:p w14:paraId="4ED82C3E" w14:textId="77777777" w:rsidR="00710004" w:rsidRDefault="002D002D">
            <w:pPr>
              <w:pStyle w:val="normal-000078"/>
            </w:pPr>
            <w:r>
              <w:rPr>
                <w:rStyle w:val="defaultparagraphfont-000028"/>
              </w:rPr>
              <w:t>Učenike je potrebno unaprijed upoznati sa sastavnicama rubrike i načinom dodjeljivanja bodova, odnosno ocjene.</w:t>
            </w:r>
            <w:r>
              <w:t xml:space="preserve"> </w:t>
            </w:r>
          </w:p>
        </w:tc>
      </w:tr>
      <w:tr w:rsidR="00710004" w14:paraId="70B18E9C" w14:textId="77777777">
        <w:tc>
          <w:tcPr>
            <w:tcW w:w="8535" w:type="dxa"/>
            <w:gridSpan w:val="5"/>
            <w:tcBorders>
              <w:top w:val="single" w:sz="6" w:space="0" w:color="auto"/>
              <w:left w:val="single" w:sz="6" w:space="0" w:color="auto"/>
              <w:bottom w:val="single" w:sz="6" w:space="0" w:color="auto"/>
              <w:right w:val="single" w:sz="6" w:space="0" w:color="auto"/>
            </w:tcBorders>
            <w:shd w:val="clear" w:color="auto" w:fill="BDD6EE"/>
            <w:tcMar>
              <w:top w:w="0" w:type="dxa"/>
              <w:left w:w="90" w:type="dxa"/>
              <w:bottom w:w="0" w:type="dxa"/>
              <w:right w:w="90" w:type="dxa"/>
            </w:tcMar>
            <w:vAlign w:val="center"/>
            <w:hideMark/>
          </w:tcPr>
          <w:p w14:paraId="0F52A5DB" w14:textId="77777777" w:rsidR="00710004" w:rsidRDefault="002D002D">
            <w:pPr>
              <w:pStyle w:val="normal-000032"/>
              <w:spacing w:before="0" w:after="0"/>
            </w:pPr>
            <w:r>
              <w:rPr>
                <w:rStyle w:val="defaultparagraphfont-000026"/>
              </w:rPr>
              <w:lastRenderedPageBreak/>
              <w:t xml:space="preserve">Prijedlog prilagodbe za učenike s posebnim odgojno-obrazovnim potrebama </w:t>
            </w:r>
          </w:p>
        </w:tc>
      </w:tr>
      <w:tr w:rsidR="00710004" w14:paraId="568E8615" w14:textId="77777777">
        <w:tc>
          <w:tcPr>
            <w:tcW w:w="8535" w:type="dxa"/>
            <w:gridSpan w:val="5"/>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66B8DE85" w14:textId="77777777" w:rsidR="00710004" w:rsidRDefault="002D002D">
            <w:pPr>
              <w:pStyle w:val="normal-000078"/>
            </w:pPr>
            <w:r>
              <w:rPr>
                <w:rStyle w:val="defaultparagraphfont-000028"/>
              </w:rPr>
              <w:t xml:space="preserve">U individualiziranom kurikulu za svakog učenika s posebnim potrebama navedeni su preporučeni načini rada, primjeri </w:t>
            </w:r>
            <w:r>
              <w:rPr>
                <w:rStyle w:val="defaultparagraphfont-000028"/>
              </w:rPr>
              <w:t>individualizacije te načini i oblici vrednovanja. Poseban naglasak treba staviti na kontinuirano vrednovanje za učenje koristeći kvalitetne, konstruktivne i poticajne povratne informacije u cilju motiviranja učenika, jačanja samopouzdanja te omogućavanja daljnjeg napretka. Nastavnik će procijeniti koja razina pedagoške podrške učeniku je potrebna. Nije namjera da  nastavnik odradi dio uvjeta za dostizanje ishoda učenja umjesto učenika.  </w:t>
            </w:r>
            <w:r>
              <w:t xml:space="preserve"> </w:t>
            </w:r>
          </w:p>
          <w:p w14:paraId="5D3D8B3A" w14:textId="77777777" w:rsidR="00710004" w:rsidRDefault="002D002D">
            <w:pPr>
              <w:pStyle w:val="normal-000078"/>
            </w:pPr>
            <w:r>
              <w:rPr>
                <w:rStyle w:val="defaultparagraphfont-000028"/>
              </w:rPr>
              <w:t xml:space="preserve">Nastavnik prilagođava stupanj težine zadataka na individualnoj razini. </w:t>
            </w:r>
          </w:p>
          <w:p w14:paraId="1D131407" w14:textId="77777777" w:rsidR="00710004" w:rsidRDefault="002D002D">
            <w:pPr>
              <w:pStyle w:val="normal-000078"/>
            </w:pPr>
            <w:r>
              <w:rPr>
                <w:rStyle w:val="defaultparagraphfont-000028"/>
              </w:rPr>
              <w:t xml:space="preserve">Učenicima s teškoćama daju se detaljnije upute za rješavanje zadatka koje su prilagođene s obzirom na vrstu poteškoće (primjerice povećan font, produljeno vrijeme pisanja, smanjen broj i težina zadatka, objašnjeni koraci rješavanja zadatka). </w:t>
            </w:r>
          </w:p>
          <w:p w14:paraId="7FF40FDB" w14:textId="77777777" w:rsidR="00710004" w:rsidRDefault="002D002D">
            <w:pPr>
              <w:pStyle w:val="normal-000078"/>
            </w:pPr>
            <w:r>
              <w:rPr>
                <w:rStyle w:val="defaultparagraphfont-000028"/>
              </w:rPr>
              <w:t>U prethodnom primjeru vrednovanja učenicima s teškoćama zadati da rade kalkulaciju prodaje samo jednog proizvoda, smanjiti broj sastavnica koje ulaze u cijenu, definirati konkretni broj sezonskih radnika.</w:t>
            </w:r>
            <w:r>
              <w:t xml:space="preserve"> </w:t>
            </w:r>
          </w:p>
          <w:p w14:paraId="5111310E" w14:textId="77777777" w:rsidR="00710004" w:rsidRDefault="002D002D">
            <w:pPr>
              <w:pStyle w:val="normal-000078"/>
            </w:pPr>
            <w:r>
              <w:rPr>
                <w:rStyle w:val="000027"/>
              </w:rPr>
              <w:t> </w:t>
            </w:r>
            <w:r>
              <w:t xml:space="preserve"> </w:t>
            </w:r>
          </w:p>
          <w:p w14:paraId="1B93C087" w14:textId="77777777" w:rsidR="00710004" w:rsidRDefault="002D002D">
            <w:pPr>
              <w:pStyle w:val="normal-000078"/>
            </w:pPr>
            <w:r>
              <w:rPr>
                <w:rStyle w:val="defaultparagraphfont-000029"/>
              </w:rPr>
              <w:t xml:space="preserve">Darovitim učenicima treba omogućiti obogaćivanje sadržaja (proširivanje dodatnim sadržajima kojih se rijetko dotiču) ili postavljanjem ishoda više razine, a sve u skladu s razlikovnim/individualiziranim kurikulom. </w:t>
            </w:r>
          </w:p>
          <w:p w14:paraId="0E4DB7BD" w14:textId="77777777" w:rsidR="00710004" w:rsidRDefault="002D002D">
            <w:pPr>
              <w:pStyle w:val="normal-000078"/>
            </w:pPr>
            <w:r>
              <w:rPr>
                <w:rStyle w:val="defaultparagraphfont-000029"/>
              </w:rPr>
              <w:t>Darovitim učenicima ili onima koje zanima više umjesto ponuđenoga kredita zadati da samostalno procijene koliki im je kredit potreban i u bankama istraže uvjete kreditiranja. Dodatno, može ih se uputiti da se njihov OPG bavi uzgojem više vrsta voća i prodajom 4 vrsta proizvoda.</w:t>
            </w:r>
            <w:r>
              <w:t xml:space="preserve"> </w:t>
            </w:r>
          </w:p>
        </w:tc>
      </w:tr>
    </w:tbl>
    <w:p w14:paraId="34BAA4DA" w14:textId="77777777" w:rsidR="00710004" w:rsidRDefault="002D002D">
      <w:pPr>
        <w:pStyle w:val="normal-000036"/>
        <w:spacing w:after="0"/>
      </w:pPr>
      <w:r>
        <w:rPr>
          <w:rStyle w:val="000027"/>
        </w:rPr>
        <w:t> </w:t>
      </w:r>
      <w:r>
        <w:t xml:space="preserve"> </w:t>
      </w:r>
    </w:p>
    <w:p w14:paraId="77531523" w14:textId="77777777" w:rsidR="00710004" w:rsidRDefault="002D002D">
      <w:pPr>
        <w:pStyle w:val="normal-000036"/>
        <w:spacing w:after="0"/>
      </w:pPr>
      <w:r>
        <w:rPr>
          <w:rStyle w:val="000027"/>
        </w:rPr>
        <w:t> </w:t>
      </w:r>
      <w:r>
        <w:t xml:space="preserve"> </w:t>
      </w:r>
    </w:p>
    <w:tbl>
      <w:tblPr>
        <w:tblW w:w="0" w:type="auto"/>
        <w:tblCellMar>
          <w:top w:w="15" w:type="dxa"/>
          <w:left w:w="15" w:type="dxa"/>
          <w:bottom w:w="15" w:type="dxa"/>
          <w:right w:w="15" w:type="dxa"/>
        </w:tblCellMar>
        <w:tblLook w:val="04A0" w:firstRow="1" w:lastRow="0" w:firstColumn="1" w:lastColumn="0" w:noHBand="0" w:noVBand="1"/>
      </w:tblPr>
      <w:tblGrid>
        <w:gridCol w:w="1650"/>
        <w:gridCol w:w="1218"/>
        <w:gridCol w:w="1996"/>
        <w:gridCol w:w="2152"/>
        <w:gridCol w:w="2040"/>
      </w:tblGrid>
      <w:tr w:rsidR="00710004" w14:paraId="794C35F8" w14:textId="77777777">
        <w:trPr>
          <w:trHeight w:val="495"/>
        </w:trPr>
        <w:tc>
          <w:tcPr>
            <w:tcW w:w="2160" w:type="dxa"/>
            <w:gridSpan w:val="2"/>
            <w:tcBorders>
              <w:top w:val="single" w:sz="6" w:space="0" w:color="auto"/>
              <w:left w:val="single" w:sz="6" w:space="0" w:color="auto"/>
              <w:bottom w:val="single" w:sz="6" w:space="0" w:color="auto"/>
              <w:right w:val="single" w:sz="6" w:space="0" w:color="auto"/>
            </w:tcBorders>
            <w:shd w:val="clear" w:color="auto" w:fill="9CC2E5"/>
            <w:tcMar>
              <w:top w:w="0" w:type="dxa"/>
              <w:left w:w="90" w:type="dxa"/>
              <w:bottom w:w="0" w:type="dxa"/>
              <w:right w:w="90" w:type="dxa"/>
            </w:tcMar>
            <w:vAlign w:val="center"/>
            <w:hideMark/>
          </w:tcPr>
          <w:p w14:paraId="495EC6AB" w14:textId="77777777" w:rsidR="00710004" w:rsidRDefault="002D002D">
            <w:pPr>
              <w:pStyle w:val="normal-000215"/>
              <w:spacing w:before="0" w:after="0"/>
            </w:pPr>
            <w:r>
              <w:rPr>
                <w:rStyle w:val="defaultparagraphfont-000026"/>
              </w:rPr>
              <w:t xml:space="preserve">NAZIV MODULA </w:t>
            </w:r>
          </w:p>
        </w:tc>
        <w:tc>
          <w:tcPr>
            <w:tcW w:w="6375" w:type="dxa"/>
            <w:gridSpan w:val="3"/>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53F857C6" w14:textId="77777777" w:rsidR="00710004" w:rsidRDefault="002D002D">
            <w:pPr>
              <w:pStyle w:val="Naslov3"/>
              <w:spacing w:before="0" w:after="0" w:afterAutospacing="0"/>
              <w:rPr>
                <w:rFonts w:ascii="Cambria" w:eastAsia="Times New Roman" w:hAnsi="Cambria"/>
                <w:sz w:val="22"/>
                <w:szCs w:val="22"/>
              </w:rPr>
            </w:pPr>
            <w:r>
              <w:rPr>
                <w:rStyle w:val="defaultparagraphfont-000026"/>
                <w:rFonts w:eastAsia="Times New Roman"/>
                <w:b/>
                <w:bCs/>
              </w:rPr>
              <w:t xml:space="preserve">POSLOVI ODRŽAVANJA STROJEVA I KONTROLE PROIZVODA </w:t>
            </w:r>
          </w:p>
        </w:tc>
      </w:tr>
      <w:tr w:rsidR="00710004" w14:paraId="120250C8" w14:textId="77777777">
        <w:trPr>
          <w:trHeight w:val="495"/>
        </w:trPr>
        <w:tc>
          <w:tcPr>
            <w:tcW w:w="2160" w:type="dxa"/>
            <w:gridSpan w:val="2"/>
            <w:tcBorders>
              <w:top w:val="single" w:sz="6" w:space="0" w:color="auto"/>
              <w:left w:val="single" w:sz="6" w:space="0" w:color="auto"/>
              <w:bottom w:val="single" w:sz="6" w:space="0" w:color="auto"/>
              <w:right w:val="single" w:sz="6" w:space="0" w:color="auto"/>
            </w:tcBorders>
            <w:shd w:val="clear" w:color="auto" w:fill="BDD6EE"/>
            <w:tcMar>
              <w:top w:w="0" w:type="dxa"/>
              <w:left w:w="90" w:type="dxa"/>
              <w:bottom w:w="0" w:type="dxa"/>
              <w:right w:w="90" w:type="dxa"/>
            </w:tcMar>
            <w:vAlign w:val="center"/>
            <w:hideMark/>
          </w:tcPr>
          <w:p w14:paraId="7BBF72A3" w14:textId="77777777" w:rsidR="00710004" w:rsidRDefault="002D002D">
            <w:pPr>
              <w:pStyle w:val="normal-000215"/>
              <w:spacing w:before="0" w:after="0"/>
            </w:pPr>
            <w:r>
              <w:rPr>
                <w:rStyle w:val="defaultparagraphfont-000026"/>
              </w:rPr>
              <w:t xml:space="preserve">Šifra modula </w:t>
            </w:r>
          </w:p>
        </w:tc>
        <w:tc>
          <w:tcPr>
            <w:tcW w:w="6375" w:type="dxa"/>
            <w:gridSpan w:val="3"/>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7A9DC7AE" w14:textId="77777777" w:rsidR="00710004" w:rsidRDefault="002D002D">
            <w:pPr>
              <w:pStyle w:val="normal-000360"/>
            </w:pPr>
            <w:r>
              <w:rPr>
                <w:rStyle w:val="000021"/>
              </w:rPr>
              <w:t xml:space="preserve">  </w:t>
            </w:r>
          </w:p>
        </w:tc>
      </w:tr>
      <w:tr w:rsidR="00710004" w14:paraId="07733C49" w14:textId="77777777">
        <w:trPr>
          <w:trHeight w:val="495"/>
        </w:trPr>
        <w:tc>
          <w:tcPr>
            <w:tcW w:w="2160" w:type="dxa"/>
            <w:gridSpan w:val="2"/>
            <w:tcBorders>
              <w:top w:val="single" w:sz="6" w:space="0" w:color="auto"/>
              <w:left w:val="single" w:sz="6" w:space="0" w:color="auto"/>
              <w:bottom w:val="single" w:sz="6" w:space="0" w:color="auto"/>
              <w:right w:val="single" w:sz="6" w:space="0" w:color="auto"/>
            </w:tcBorders>
            <w:shd w:val="clear" w:color="auto" w:fill="BDD6EE"/>
            <w:tcMar>
              <w:top w:w="0" w:type="dxa"/>
              <w:left w:w="90" w:type="dxa"/>
              <w:bottom w:w="0" w:type="dxa"/>
              <w:right w:w="90" w:type="dxa"/>
            </w:tcMar>
            <w:vAlign w:val="center"/>
            <w:hideMark/>
          </w:tcPr>
          <w:p w14:paraId="7DE1B1CA" w14:textId="77777777" w:rsidR="00710004" w:rsidRDefault="002D002D">
            <w:pPr>
              <w:pStyle w:val="normal-000078"/>
            </w:pPr>
            <w:r>
              <w:rPr>
                <w:rStyle w:val="defaultparagraphfont-000026"/>
              </w:rPr>
              <w:t xml:space="preserve">Kvalifikacije nastavnika koji sudjeluju u realizaciji modula </w:t>
            </w:r>
          </w:p>
        </w:tc>
        <w:tc>
          <w:tcPr>
            <w:tcW w:w="6375" w:type="dxa"/>
            <w:gridSpan w:val="3"/>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566E87DF" w14:textId="77777777" w:rsidR="00710004" w:rsidRDefault="002D002D">
            <w:pPr>
              <w:pStyle w:val="normal-000893"/>
            </w:pPr>
            <w:hyperlink r:id="rId90" w:history="1">
              <w:r>
                <w:rPr>
                  <w:rStyle w:val="defaultparagraphfont-000072"/>
                  <w:u w:val="single"/>
                </w:rPr>
                <w:t>https://hko.srce.hr/registar/standard-kvalifikacije/detalji/94</w:t>
              </w:r>
              <w:r>
                <w:rPr>
                  <w:rStyle w:val="Hiperveza"/>
                </w:rPr>
                <w:t xml:space="preserve"> </w:t>
              </w:r>
            </w:hyperlink>
          </w:p>
          <w:p w14:paraId="695F48A8" w14:textId="77777777" w:rsidR="00710004" w:rsidRDefault="002D002D">
            <w:pPr>
              <w:pStyle w:val="normal-000893"/>
            </w:pPr>
            <w:r>
              <w:rPr>
                <w:rStyle w:val="000171"/>
              </w:rPr>
              <w:t> </w:t>
            </w:r>
            <w:r>
              <w:t xml:space="preserve"> </w:t>
            </w:r>
          </w:p>
        </w:tc>
      </w:tr>
      <w:tr w:rsidR="00710004" w14:paraId="198527AC" w14:textId="77777777">
        <w:trPr>
          <w:trHeight w:val="495"/>
        </w:trPr>
        <w:tc>
          <w:tcPr>
            <w:tcW w:w="2160" w:type="dxa"/>
            <w:gridSpan w:val="2"/>
            <w:tcBorders>
              <w:top w:val="single" w:sz="6" w:space="0" w:color="auto"/>
              <w:left w:val="single" w:sz="6" w:space="0" w:color="auto"/>
              <w:bottom w:val="single" w:sz="6" w:space="0" w:color="auto"/>
              <w:right w:val="single" w:sz="6" w:space="0" w:color="auto"/>
            </w:tcBorders>
            <w:shd w:val="clear" w:color="auto" w:fill="BDD6EE"/>
            <w:tcMar>
              <w:top w:w="0" w:type="dxa"/>
              <w:left w:w="90" w:type="dxa"/>
              <w:bottom w:w="0" w:type="dxa"/>
              <w:right w:w="90" w:type="dxa"/>
            </w:tcMar>
            <w:vAlign w:val="center"/>
            <w:hideMark/>
          </w:tcPr>
          <w:p w14:paraId="6ADC7B88" w14:textId="77777777" w:rsidR="00710004" w:rsidRDefault="002D002D">
            <w:pPr>
              <w:pStyle w:val="normal-000078"/>
            </w:pPr>
            <w:r>
              <w:rPr>
                <w:rStyle w:val="defaultparagraphfont-000026"/>
              </w:rPr>
              <w:t xml:space="preserve">Obujam modula (CSVET) </w:t>
            </w:r>
          </w:p>
        </w:tc>
        <w:tc>
          <w:tcPr>
            <w:tcW w:w="6375" w:type="dxa"/>
            <w:gridSpan w:val="3"/>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277C0765" w14:textId="77777777" w:rsidR="00710004" w:rsidRDefault="002D002D">
            <w:pPr>
              <w:pStyle w:val="normal-000360"/>
            </w:pPr>
            <w:r>
              <w:rPr>
                <w:rStyle w:val="defaultparagraphfont-000026"/>
              </w:rPr>
              <w:t xml:space="preserve">4 CSVET </w:t>
            </w:r>
          </w:p>
          <w:p w14:paraId="5C347240" w14:textId="77777777" w:rsidR="00710004" w:rsidRDefault="002D002D">
            <w:pPr>
              <w:pStyle w:val="normal-000078"/>
            </w:pPr>
            <w:r>
              <w:rPr>
                <w:rStyle w:val="defaultparagraphfont-000028"/>
              </w:rPr>
              <w:t>SIU Vrste održavanja</w:t>
            </w:r>
            <w:r>
              <w:t xml:space="preserve"> </w:t>
            </w:r>
          </w:p>
          <w:p w14:paraId="630FE2CE" w14:textId="77777777" w:rsidR="00710004" w:rsidRDefault="002D002D">
            <w:pPr>
              <w:pStyle w:val="normal-000360"/>
            </w:pPr>
            <w:r>
              <w:rPr>
                <w:rStyle w:val="defaultparagraphfont-000028"/>
              </w:rPr>
              <w:t>SIU Preventivno održavanje</w:t>
            </w:r>
            <w:r>
              <w:t xml:space="preserve"> </w:t>
            </w:r>
          </w:p>
          <w:p w14:paraId="737CE5B4" w14:textId="77777777" w:rsidR="00710004" w:rsidRDefault="002D002D">
            <w:pPr>
              <w:pStyle w:val="normal-000360"/>
            </w:pPr>
            <w:r>
              <w:rPr>
                <w:rStyle w:val="defaultparagraphfont-000028"/>
              </w:rPr>
              <w:t>SIU Kontrola oblika, dimenzija i površina obratka</w:t>
            </w:r>
            <w:r>
              <w:t xml:space="preserve"> </w:t>
            </w:r>
          </w:p>
        </w:tc>
      </w:tr>
      <w:tr w:rsidR="00710004" w14:paraId="4CA7D25F" w14:textId="77777777">
        <w:tc>
          <w:tcPr>
            <w:tcW w:w="2160" w:type="dxa"/>
            <w:gridSpan w:val="2"/>
            <w:vMerge w:val="restart"/>
            <w:tcBorders>
              <w:top w:val="single" w:sz="6" w:space="0" w:color="auto"/>
              <w:left w:val="single" w:sz="6" w:space="0" w:color="auto"/>
              <w:bottom w:val="single" w:sz="6" w:space="0" w:color="auto"/>
              <w:right w:val="single" w:sz="6" w:space="0" w:color="auto"/>
            </w:tcBorders>
            <w:shd w:val="clear" w:color="auto" w:fill="BDD6EE"/>
            <w:tcMar>
              <w:top w:w="0" w:type="dxa"/>
              <w:left w:w="90" w:type="dxa"/>
              <w:bottom w:w="0" w:type="dxa"/>
              <w:right w:w="90" w:type="dxa"/>
            </w:tcMar>
            <w:vAlign w:val="center"/>
            <w:hideMark/>
          </w:tcPr>
          <w:p w14:paraId="244FBFF0" w14:textId="77777777" w:rsidR="00710004" w:rsidRDefault="002D002D">
            <w:pPr>
              <w:pStyle w:val="normal-000078"/>
            </w:pPr>
            <w:r>
              <w:rPr>
                <w:rStyle w:val="defaultparagraphfont-000026"/>
              </w:rPr>
              <w:t xml:space="preserve">Načini stjecanja ishoda učenja (od –do, postotak) </w:t>
            </w:r>
          </w:p>
        </w:tc>
        <w:tc>
          <w:tcPr>
            <w:tcW w:w="2040" w:type="dxa"/>
            <w:tcBorders>
              <w:top w:val="single" w:sz="6" w:space="0" w:color="auto"/>
              <w:left w:val="single" w:sz="6" w:space="0" w:color="auto"/>
              <w:bottom w:val="single" w:sz="6" w:space="0" w:color="auto"/>
              <w:right w:val="single" w:sz="6" w:space="0" w:color="auto"/>
            </w:tcBorders>
            <w:shd w:val="clear" w:color="auto" w:fill="BDD6EE"/>
            <w:tcMar>
              <w:top w:w="0" w:type="dxa"/>
              <w:left w:w="90" w:type="dxa"/>
              <w:bottom w:w="0" w:type="dxa"/>
              <w:right w:w="90" w:type="dxa"/>
            </w:tcMar>
            <w:vAlign w:val="center"/>
            <w:hideMark/>
          </w:tcPr>
          <w:p w14:paraId="2283147C" w14:textId="77777777" w:rsidR="00710004" w:rsidRDefault="002D002D">
            <w:pPr>
              <w:pStyle w:val="normal-000326"/>
            </w:pPr>
            <w:r>
              <w:rPr>
                <w:rStyle w:val="defaultparagraphfont-000026"/>
              </w:rPr>
              <w:t xml:space="preserve">Vođeni proces učenja i poučavanja </w:t>
            </w:r>
          </w:p>
        </w:tc>
        <w:tc>
          <w:tcPr>
            <w:tcW w:w="2295" w:type="dxa"/>
            <w:tcBorders>
              <w:top w:val="single" w:sz="6" w:space="0" w:color="auto"/>
              <w:left w:val="single" w:sz="6" w:space="0" w:color="auto"/>
              <w:bottom w:val="single" w:sz="6" w:space="0" w:color="auto"/>
              <w:right w:val="single" w:sz="6" w:space="0" w:color="auto"/>
            </w:tcBorders>
            <w:shd w:val="clear" w:color="auto" w:fill="BDD6EE"/>
            <w:tcMar>
              <w:top w:w="0" w:type="dxa"/>
              <w:left w:w="90" w:type="dxa"/>
              <w:bottom w:w="0" w:type="dxa"/>
              <w:right w:w="90" w:type="dxa"/>
            </w:tcMar>
            <w:vAlign w:val="center"/>
            <w:hideMark/>
          </w:tcPr>
          <w:p w14:paraId="19B598AA" w14:textId="77777777" w:rsidR="00710004" w:rsidRDefault="002D002D">
            <w:pPr>
              <w:pStyle w:val="normal-000326"/>
            </w:pPr>
            <w:r>
              <w:rPr>
                <w:rStyle w:val="defaultparagraphfont-000026"/>
              </w:rPr>
              <w:t xml:space="preserve">Oblici učenja temeljenog na radu </w:t>
            </w:r>
          </w:p>
        </w:tc>
        <w:tc>
          <w:tcPr>
            <w:tcW w:w="2025" w:type="dxa"/>
            <w:tcBorders>
              <w:top w:val="single" w:sz="6" w:space="0" w:color="auto"/>
              <w:left w:val="single" w:sz="6" w:space="0" w:color="auto"/>
              <w:bottom w:val="single" w:sz="6" w:space="0" w:color="auto"/>
              <w:right w:val="single" w:sz="6" w:space="0" w:color="auto"/>
            </w:tcBorders>
            <w:shd w:val="clear" w:color="auto" w:fill="BDD6EE"/>
            <w:tcMar>
              <w:top w:w="0" w:type="dxa"/>
              <w:left w:w="90" w:type="dxa"/>
              <w:bottom w:w="0" w:type="dxa"/>
              <w:right w:w="90" w:type="dxa"/>
            </w:tcMar>
            <w:vAlign w:val="center"/>
            <w:hideMark/>
          </w:tcPr>
          <w:p w14:paraId="66AE6D66" w14:textId="77777777" w:rsidR="00710004" w:rsidRDefault="002D002D">
            <w:pPr>
              <w:pStyle w:val="normal-000326"/>
            </w:pPr>
            <w:r>
              <w:rPr>
                <w:rStyle w:val="defaultparagraphfont-000026"/>
              </w:rPr>
              <w:t xml:space="preserve">Samostalne aktivnosti učenika/polaznika </w:t>
            </w:r>
          </w:p>
        </w:tc>
      </w:tr>
      <w:tr w:rsidR="00710004" w14:paraId="351D7BF1" w14:textId="77777777">
        <w:trPr>
          <w:trHeight w:val="480"/>
        </w:trPr>
        <w:tc>
          <w:tcPr>
            <w:tcW w:w="0" w:type="auto"/>
            <w:gridSpan w:val="2"/>
            <w:vMerge/>
            <w:tcBorders>
              <w:top w:val="single" w:sz="6" w:space="0" w:color="auto"/>
              <w:left w:val="single" w:sz="6" w:space="0" w:color="auto"/>
              <w:bottom w:val="single" w:sz="6" w:space="0" w:color="auto"/>
              <w:right w:val="single" w:sz="6" w:space="0" w:color="auto"/>
            </w:tcBorders>
            <w:vAlign w:val="center"/>
            <w:hideMark/>
          </w:tcPr>
          <w:p w14:paraId="5D3E6B10" w14:textId="77777777" w:rsidR="00710004" w:rsidRDefault="00710004">
            <w:pPr>
              <w:rPr>
                <w:rFonts w:ascii="Cambria" w:hAnsi="Cambria"/>
                <w:sz w:val="20"/>
                <w:szCs w:val="20"/>
              </w:rPr>
            </w:pPr>
          </w:p>
        </w:tc>
        <w:tc>
          <w:tcPr>
            <w:tcW w:w="2040"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3E9E3BE0" w14:textId="77777777" w:rsidR="00710004" w:rsidRDefault="002D002D">
            <w:pPr>
              <w:pStyle w:val="normal-000326"/>
            </w:pPr>
            <w:r>
              <w:rPr>
                <w:rStyle w:val="defaultparagraphfont-000026"/>
              </w:rPr>
              <w:t xml:space="preserve">10 – 15% </w:t>
            </w:r>
          </w:p>
        </w:tc>
        <w:tc>
          <w:tcPr>
            <w:tcW w:w="2295"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576BCBE7" w14:textId="77777777" w:rsidR="00710004" w:rsidRDefault="002D002D">
            <w:pPr>
              <w:pStyle w:val="normal-000326"/>
            </w:pPr>
            <w:r>
              <w:rPr>
                <w:rStyle w:val="defaultparagraphfont-000026"/>
              </w:rPr>
              <w:t xml:space="preserve">80 – 85% </w:t>
            </w:r>
          </w:p>
        </w:tc>
        <w:tc>
          <w:tcPr>
            <w:tcW w:w="2025"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5D7A3A5A" w14:textId="77777777" w:rsidR="00710004" w:rsidRDefault="002D002D">
            <w:pPr>
              <w:pStyle w:val="normal-000326"/>
            </w:pPr>
            <w:r>
              <w:rPr>
                <w:rStyle w:val="defaultparagraphfont-000026"/>
              </w:rPr>
              <w:t xml:space="preserve">5 % </w:t>
            </w:r>
          </w:p>
        </w:tc>
      </w:tr>
      <w:tr w:rsidR="00710004" w14:paraId="34BFAA31" w14:textId="77777777">
        <w:tc>
          <w:tcPr>
            <w:tcW w:w="2160" w:type="dxa"/>
            <w:gridSpan w:val="2"/>
            <w:tcBorders>
              <w:top w:val="single" w:sz="6" w:space="0" w:color="auto"/>
              <w:left w:val="single" w:sz="6" w:space="0" w:color="auto"/>
              <w:bottom w:val="single" w:sz="6" w:space="0" w:color="auto"/>
              <w:right w:val="single" w:sz="6" w:space="0" w:color="auto"/>
            </w:tcBorders>
            <w:shd w:val="clear" w:color="auto" w:fill="BDD6EE"/>
            <w:tcMar>
              <w:top w:w="0" w:type="dxa"/>
              <w:left w:w="90" w:type="dxa"/>
              <w:bottom w:w="0" w:type="dxa"/>
              <w:right w:w="90" w:type="dxa"/>
            </w:tcMar>
            <w:vAlign w:val="center"/>
            <w:hideMark/>
          </w:tcPr>
          <w:p w14:paraId="47289FF2" w14:textId="77777777" w:rsidR="00710004" w:rsidRDefault="002D002D">
            <w:pPr>
              <w:pStyle w:val="normal-000078"/>
            </w:pPr>
            <w:r>
              <w:rPr>
                <w:rStyle w:val="defaultparagraphfont-000026"/>
              </w:rPr>
              <w:t xml:space="preserve">Status modula </w:t>
            </w:r>
          </w:p>
          <w:p w14:paraId="7C8CE71E" w14:textId="77777777" w:rsidR="00710004" w:rsidRDefault="002D002D">
            <w:pPr>
              <w:pStyle w:val="normal-000078"/>
            </w:pPr>
            <w:r>
              <w:rPr>
                <w:rStyle w:val="defaultparagraphfont-000026"/>
              </w:rPr>
              <w:t xml:space="preserve">(obvezni/izborni) </w:t>
            </w:r>
          </w:p>
        </w:tc>
        <w:tc>
          <w:tcPr>
            <w:tcW w:w="6375" w:type="dxa"/>
            <w:gridSpan w:val="3"/>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448B72CB" w14:textId="77777777" w:rsidR="00710004" w:rsidRDefault="002D002D">
            <w:pPr>
              <w:pStyle w:val="normal-000078"/>
            </w:pPr>
            <w:r>
              <w:rPr>
                <w:rStyle w:val="defaultparagraphfont-000028"/>
              </w:rPr>
              <w:t>OBVEZNI</w:t>
            </w:r>
            <w:r>
              <w:t xml:space="preserve"> </w:t>
            </w:r>
          </w:p>
        </w:tc>
      </w:tr>
      <w:tr w:rsidR="00710004" w14:paraId="72444AEE" w14:textId="77777777">
        <w:trPr>
          <w:trHeight w:val="555"/>
        </w:trPr>
        <w:tc>
          <w:tcPr>
            <w:tcW w:w="2160" w:type="dxa"/>
            <w:gridSpan w:val="2"/>
            <w:tcBorders>
              <w:top w:val="single" w:sz="6" w:space="0" w:color="auto"/>
              <w:left w:val="single" w:sz="6" w:space="0" w:color="auto"/>
              <w:bottom w:val="single" w:sz="6" w:space="0" w:color="auto"/>
              <w:right w:val="single" w:sz="6" w:space="0" w:color="auto"/>
            </w:tcBorders>
            <w:shd w:val="clear" w:color="auto" w:fill="BDD6EE"/>
            <w:tcMar>
              <w:top w:w="0" w:type="dxa"/>
              <w:left w:w="90" w:type="dxa"/>
              <w:bottom w:w="0" w:type="dxa"/>
              <w:right w:w="90" w:type="dxa"/>
            </w:tcMar>
            <w:vAlign w:val="center"/>
            <w:hideMark/>
          </w:tcPr>
          <w:p w14:paraId="37F0E87A" w14:textId="77777777" w:rsidR="00710004" w:rsidRDefault="002D002D">
            <w:pPr>
              <w:pStyle w:val="normal-000078"/>
            </w:pPr>
            <w:r>
              <w:rPr>
                <w:rStyle w:val="defaultparagraphfont-000026"/>
              </w:rPr>
              <w:t xml:space="preserve">Cilj (opis) modula </w:t>
            </w:r>
          </w:p>
        </w:tc>
        <w:tc>
          <w:tcPr>
            <w:tcW w:w="6375" w:type="dxa"/>
            <w:gridSpan w:val="3"/>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30135F85" w14:textId="77777777" w:rsidR="00710004" w:rsidRDefault="002D002D">
            <w:pPr>
              <w:pStyle w:val="normal-000189"/>
            </w:pPr>
            <w:r>
              <w:rPr>
                <w:rStyle w:val="defaultparagraphfont-000028"/>
              </w:rPr>
              <w:t xml:space="preserve">Cilj modula je osposobiti učenika za optimalno održavanje stroja i postizanja zadane kvalitete proizvoda. Učenici će provoditi postupke preventivnog održavanja strojeva sukladno propisanoj proceduri i </w:t>
            </w:r>
            <w:r>
              <w:rPr>
                <w:rStyle w:val="defaultparagraphfont-000028"/>
              </w:rPr>
              <w:lastRenderedPageBreak/>
              <w:t>uputama proizvođača opreme i strojeva. Učenici se primjenjivati propisane procedure radne organizacije, te primjenjivati osobna zaštitna sredstva za rad na siguran način..</w:t>
            </w:r>
            <w:r>
              <w:t xml:space="preserve"> </w:t>
            </w:r>
          </w:p>
        </w:tc>
      </w:tr>
      <w:tr w:rsidR="00710004" w14:paraId="344FE2A5" w14:textId="77777777">
        <w:tc>
          <w:tcPr>
            <w:tcW w:w="2160" w:type="dxa"/>
            <w:gridSpan w:val="2"/>
            <w:tcBorders>
              <w:top w:val="single" w:sz="6" w:space="0" w:color="auto"/>
              <w:left w:val="single" w:sz="6" w:space="0" w:color="auto"/>
              <w:bottom w:val="single" w:sz="6" w:space="0" w:color="auto"/>
              <w:right w:val="single" w:sz="6" w:space="0" w:color="auto"/>
            </w:tcBorders>
            <w:shd w:val="clear" w:color="auto" w:fill="BDD6EE"/>
            <w:tcMar>
              <w:top w:w="0" w:type="dxa"/>
              <w:left w:w="90" w:type="dxa"/>
              <w:bottom w:w="0" w:type="dxa"/>
              <w:right w:w="90" w:type="dxa"/>
            </w:tcMar>
            <w:vAlign w:val="center"/>
            <w:hideMark/>
          </w:tcPr>
          <w:p w14:paraId="40FB6F97" w14:textId="77777777" w:rsidR="00710004" w:rsidRDefault="002D002D">
            <w:pPr>
              <w:pStyle w:val="normal-000078"/>
            </w:pPr>
            <w:r>
              <w:rPr>
                <w:rStyle w:val="defaultparagraphfont-000026"/>
              </w:rPr>
              <w:lastRenderedPageBreak/>
              <w:t xml:space="preserve">Ključni pojmovi </w:t>
            </w:r>
          </w:p>
        </w:tc>
        <w:tc>
          <w:tcPr>
            <w:tcW w:w="6375" w:type="dxa"/>
            <w:gridSpan w:val="3"/>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08F4D9B0" w14:textId="77777777" w:rsidR="00710004" w:rsidRDefault="002D002D">
            <w:pPr>
              <w:pStyle w:val="normal-000078"/>
            </w:pPr>
            <w:r>
              <w:rPr>
                <w:rStyle w:val="defaultparagraphfont-000100"/>
              </w:rPr>
              <w:t xml:space="preserve">alatni stroj, CNC stroj, postupci strojne obrade, samostalna rad, održavanje strojeva i opreme, preventivno održavanje </w:t>
            </w:r>
          </w:p>
        </w:tc>
      </w:tr>
      <w:tr w:rsidR="00710004" w14:paraId="78EFD455" w14:textId="77777777">
        <w:tc>
          <w:tcPr>
            <w:tcW w:w="2160" w:type="dxa"/>
            <w:gridSpan w:val="2"/>
            <w:tcBorders>
              <w:top w:val="single" w:sz="6" w:space="0" w:color="auto"/>
              <w:left w:val="single" w:sz="6" w:space="0" w:color="auto"/>
              <w:bottom w:val="single" w:sz="6" w:space="0" w:color="auto"/>
              <w:right w:val="single" w:sz="6" w:space="0" w:color="auto"/>
            </w:tcBorders>
            <w:shd w:val="clear" w:color="auto" w:fill="BDD6EE"/>
            <w:tcMar>
              <w:top w:w="0" w:type="dxa"/>
              <w:left w:w="90" w:type="dxa"/>
              <w:bottom w:w="0" w:type="dxa"/>
              <w:right w:w="90" w:type="dxa"/>
            </w:tcMar>
            <w:vAlign w:val="center"/>
            <w:hideMark/>
          </w:tcPr>
          <w:p w14:paraId="77B6A622" w14:textId="77777777" w:rsidR="00710004" w:rsidRDefault="002D002D">
            <w:pPr>
              <w:pStyle w:val="normal-000078"/>
            </w:pPr>
            <w:r>
              <w:rPr>
                <w:rStyle w:val="defaultparagraphfont-000026"/>
              </w:rPr>
              <w:t xml:space="preserve">Povezanost modula s međupredmetnim temama (ako je primjenljivo) </w:t>
            </w:r>
          </w:p>
        </w:tc>
        <w:tc>
          <w:tcPr>
            <w:tcW w:w="6375" w:type="dxa"/>
            <w:gridSpan w:val="3"/>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35107085" w14:textId="77777777" w:rsidR="00710004" w:rsidRDefault="002D002D">
            <w:pPr>
              <w:pStyle w:val="normal-000078"/>
            </w:pPr>
            <w:r>
              <w:rPr>
                <w:rStyle w:val="defaultparagraphfont-000026"/>
              </w:rPr>
              <w:t xml:space="preserve">MPT Osobni i socijalni razvoj </w:t>
            </w:r>
          </w:p>
          <w:p w14:paraId="52B9760E" w14:textId="77777777" w:rsidR="00710004" w:rsidRDefault="002D002D">
            <w:pPr>
              <w:pStyle w:val="normal-000078"/>
            </w:pPr>
            <w:r>
              <w:rPr>
                <w:rStyle w:val="defaultparagraphfont-000028"/>
              </w:rPr>
              <w:t>A.4.3. Razvija osobne potencijale</w:t>
            </w:r>
            <w:r>
              <w:t xml:space="preserve"> </w:t>
            </w:r>
          </w:p>
          <w:p w14:paraId="2FF2EBD3" w14:textId="77777777" w:rsidR="00710004" w:rsidRDefault="002D002D">
            <w:pPr>
              <w:pStyle w:val="normal-000078"/>
            </w:pPr>
            <w:r>
              <w:rPr>
                <w:rStyle w:val="defaultparagraphfont-000028"/>
              </w:rPr>
              <w:t>B.4.2.Suradnički uči i radi u timu.</w:t>
            </w:r>
            <w:r>
              <w:t xml:space="preserve"> </w:t>
            </w:r>
          </w:p>
          <w:p w14:paraId="154DD758" w14:textId="77777777" w:rsidR="00710004" w:rsidRDefault="002D002D">
            <w:pPr>
              <w:pStyle w:val="normal-000078"/>
            </w:pPr>
            <w:r>
              <w:rPr>
                <w:rStyle w:val="defaultparagraphfont-000028"/>
              </w:rPr>
              <w:t>B.4.3. Preuzima odgovornost za svoje ponašanje</w:t>
            </w:r>
            <w:r>
              <w:t xml:space="preserve"> </w:t>
            </w:r>
          </w:p>
          <w:p w14:paraId="664B0EB4" w14:textId="77777777" w:rsidR="00710004" w:rsidRDefault="002D002D">
            <w:pPr>
              <w:pStyle w:val="normal-000078"/>
            </w:pPr>
            <w:r>
              <w:rPr>
                <w:rStyle w:val="defaultparagraphfont-000026"/>
              </w:rPr>
              <w:t xml:space="preserve">MPT Uporaba informacijske i komunikacijske tehnologije </w:t>
            </w:r>
          </w:p>
          <w:p w14:paraId="687FF105" w14:textId="77777777" w:rsidR="00710004" w:rsidRDefault="002D002D">
            <w:pPr>
              <w:pStyle w:val="normal-000078"/>
            </w:pPr>
            <w:r>
              <w:rPr>
                <w:rStyle w:val="defaultparagraphfont-000028"/>
              </w:rPr>
              <w:t>A.4.1. Učenik kritički odabire odgovarajuću digitalnu tehnologiju</w:t>
            </w:r>
            <w:r>
              <w:t xml:space="preserve"> </w:t>
            </w:r>
          </w:p>
          <w:p w14:paraId="0F4E40A9" w14:textId="77777777" w:rsidR="00710004" w:rsidRDefault="002D002D">
            <w:pPr>
              <w:pStyle w:val="normal-000078"/>
            </w:pPr>
            <w:r>
              <w:rPr>
                <w:rStyle w:val="defaultparagraphfont-000028"/>
              </w:rPr>
              <w:t xml:space="preserve">C.4.3. Učenik samostalno kritički </w:t>
            </w:r>
            <w:r>
              <w:rPr>
                <w:rStyle w:val="defaultparagraphfont-000028"/>
              </w:rPr>
              <w:t>procjenjuje proces, izvore i rezultate pretraživanja,</w:t>
            </w:r>
            <w:r>
              <w:t xml:space="preserve"> </w:t>
            </w:r>
          </w:p>
          <w:p w14:paraId="48133FD4" w14:textId="77777777" w:rsidR="00710004" w:rsidRDefault="002D002D">
            <w:pPr>
              <w:pStyle w:val="normal-000078"/>
            </w:pPr>
            <w:r>
              <w:rPr>
                <w:rStyle w:val="defaultparagraphfont-000028"/>
              </w:rPr>
              <w:t>odabire potrebne informacije.</w:t>
            </w:r>
            <w:r>
              <w:t xml:space="preserve"> </w:t>
            </w:r>
          </w:p>
          <w:p w14:paraId="258476D8" w14:textId="77777777" w:rsidR="00710004" w:rsidRDefault="002D002D">
            <w:pPr>
              <w:pStyle w:val="normal-000078"/>
            </w:pPr>
            <w:r>
              <w:rPr>
                <w:rStyle w:val="defaultparagraphfont-000028"/>
              </w:rPr>
              <w:t>C.4.4. Učenik samostalno i odgovorno upravlja prikupljenim informacijama.</w:t>
            </w:r>
            <w:r>
              <w:t xml:space="preserve"> </w:t>
            </w:r>
          </w:p>
          <w:p w14:paraId="65CFF33D" w14:textId="77777777" w:rsidR="00710004" w:rsidRDefault="002D002D">
            <w:pPr>
              <w:pStyle w:val="normal-000078"/>
            </w:pPr>
            <w:r>
              <w:rPr>
                <w:rStyle w:val="defaultparagraphfont-000026"/>
              </w:rPr>
              <w:t xml:space="preserve">MPT Zdravlje </w:t>
            </w:r>
          </w:p>
          <w:p w14:paraId="75B362E5" w14:textId="77777777" w:rsidR="00710004" w:rsidRDefault="002D002D">
            <w:pPr>
              <w:pStyle w:val="normal-000078"/>
            </w:pPr>
            <w:r>
              <w:rPr>
                <w:rStyle w:val="defaultparagraphfont-000028"/>
              </w:rPr>
              <w:t>B</w:t>
            </w:r>
            <w:r>
              <w:t xml:space="preserve"> </w:t>
            </w:r>
            <w:r>
              <w:rPr>
                <w:rStyle w:val="defaultparagraphfont-000028"/>
              </w:rPr>
              <w:t>.4.1.A Odabire primjerene odnose i komunikaciju</w:t>
            </w:r>
            <w:r>
              <w:t xml:space="preserve"> </w:t>
            </w:r>
          </w:p>
          <w:p w14:paraId="7DE5CF11" w14:textId="77777777" w:rsidR="00710004" w:rsidRDefault="002D002D">
            <w:pPr>
              <w:pStyle w:val="normal-000078"/>
            </w:pPr>
            <w:r>
              <w:rPr>
                <w:rStyle w:val="defaultparagraphfont-000028"/>
              </w:rPr>
              <w:t>B.4.1.B Razvija tolerantan odnos prema drugima</w:t>
            </w:r>
            <w:r>
              <w:t xml:space="preserve"> </w:t>
            </w:r>
          </w:p>
          <w:p w14:paraId="7445C452" w14:textId="77777777" w:rsidR="00710004" w:rsidRDefault="002D002D">
            <w:pPr>
              <w:pStyle w:val="normal-000078"/>
            </w:pPr>
            <w:r>
              <w:rPr>
                <w:rStyle w:val="defaultparagraphfont-000026"/>
              </w:rPr>
              <w:t xml:space="preserve">MPT Učiti kako učiti: </w:t>
            </w:r>
          </w:p>
          <w:p w14:paraId="33897573" w14:textId="77777777" w:rsidR="00710004" w:rsidRDefault="002D002D">
            <w:pPr>
              <w:pStyle w:val="normal-000078"/>
            </w:pPr>
            <w:r>
              <w:rPr>
                <w:rStyle w:val="defaultparagraphfont-000028"/>
              </w:rPr>
              <w:t>A. 1. Učenik samostalno traži nove informacije iz različitih izvora, transformira ih u novo znanje i uspješno primjenjuje pri rješavanju problema.</w:t>
            </w:r>
            <w:r>
              <w:t xml:space="preserve"> </w:t>
            </w:r>
          </w:p>
          <w:p w14:paraId="3B6B99C4" w14:textId="77777777" w:rsidR="00710004" w:rsidRDefault="002D002D">
            <w:pPr>
              <w:pStyle w:val="normal-000078"/>
            </w:pPr>
            <w:r>
              <w:rPr>
                <w:rStyle w:val="defaultparagraphfont-000028"/>
              </w:rPr>
              <w:t>A. 2. Učenik se koristi različitim strategijama učenja i samostalno ih primjenjuje pri ostvarivanju ciljeva učenja i rješavanju problema u svim područjima učenja.</w:t>
            </w:r>
            <w:r>
              <w:t xml:space="preserve"> </w:t>
            </w:r>
          </w:p>
          <w:p w14:paraId="29F6B7A4" w14:textId="77777777" w:rsidR="00710004" w:rsidRDefault="002D002D">
            <w:pPr>
              <w:pStyle w:val="normal-000078"/>
            </w:pPr>
            <w:r>
              <w:rPr>
                <w:rStyle w:val="defaultparagraphfont-000028"/>
              </w:rPr>
              <w:t>A. 4. Učenik samostalno kritički promišlja i vrednuje ideje</w:t>
            </w:r>
            <w:r>
              <w:t xml:space="preserve"> </w:t>
            </w:r>
            <w:r>
              <w:rPr>
                <w:rStyle w:val="defaultparagraphfont-000028"/>
              </w:rPr>
              <w:t>.</w:t>
            </w:r>
            <w:r>
              <w:t xml:space="preserve"> </w:t>
            </w:r>
          </w:p>
        </w:tc>
      </w:tr>
      <w:tr w:rsidR="00710004" w14:paraId="19BF7819" w14:textId="77777777">
        <w:tc>
          <w:tcPr>
            <w:tcW w:w="2160" w:type="dxa"/>
            <w:gridSpan w:val="2"/>
            <w:tcBorders>
              <w:top w:val="single" w:sz="6" w:space="0" w:color="auto"/>
              <w:left w:val="single" w:sz="6" w:space="0" w:color="auto"/>
              <w:bottom w:val="single" w:sz="6" w:space="0" w:color="auto"/>
              <w:right w:val="single" w:sz="6" w:space="0" w:color="auto"/>
            </w:tcBorders>
            <w:shd w:val="clear" w:color="auto" w:fill="BDD6EE"/>
            <w:tcMar>
              <w:top w:w="0" w:type="dxa"/>
              <w:left w:w="90" w:type="dxa"/>
              <w:bottom w:w="0" w:type="dxa"/>
              <w:right w:w="90" w:type="dxa"/>
            </w:tcMar>
            <w:vAlign w:val="center"/>
            <w:hideMark/>
          </w:tcPr>
          <w:p w14:paraId="23B1C534" w14:textId="77777777" w:rsidR="00710004" w:rsidRDefault="002D002D">
            <w:pPr>
              <w:pStyle w:val="normal-000078"/>
            </w:pPr>
            <w:r>
              <w:rPr>
                <w:rStyle w:val="defaultparagraphfont-000026"/>
              </w:rPr>
              <w:t xml:space="preserve">Preporuke za učenje temeljeno na radu </w:t>
            </w:r>
          </w:p>
        </w:tc>
        <w:tc>
          <w:tcPr>
            <w:tcW w:w="6375" w:type="dxa"/>
            <w:gridSpan w:val="3"/>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75E72D56" w14:textId="77777777" w:rsidR="00710004" w:rsidRDefault="002D002D">
            <w:pPr>
              <w:pStyle w:val="normal-000167"/>
              <w:spacing w:before="0" w:after="0"/>
            </w:pPr>
            <w:r>
              <w:rPr>
                <w:rStyle w:val="defaultparagraphfont-000028"/>
              </w:rPr>
              <w:t>Učenje temeljeno na radu integrirano je u modul kroz rješavanje problemskih zadataka koji se mogu simulirati u školskim specijaliziranim učionicama/ praktikumima i u prostorima poslodavca. Zadaci za učenje i vježbe su osmišljeni tako da odgovaraju stvarnim radnim situacijama radnog mjesta.</w:t>
            </w:r>
            <w:r>
              <w:t xml:space="preserve"> </w:t>
            </w:r>
          </w:p>
          <w:p w14:paraId="40C32717" w14:textId="77777777" w:rsidR="00710004" w:rsidRDefault="002D002D">
            <w:pPr>
              <w:pStyle w:val="normal-000167"/>
              <w:spacing w:before="0" w:after="0"/>
            </w:pPr>
            <w:r>
              <w:rPr>
                <w:rStyle w:val="defaultparagraphfont-000028"/>
              </w:rPr>
              <w:t>Učenici na osnovu tehničke dokumentacije odabiru materijal, profile, alate, strojeve, zahvate i izrađuju metalnu konstrukciju. Izrađuju tehnološku dokumentaciju jednostavne metalne konstrukcije. Prema zadanoj shemi spajanja, učenici će sastaviti  stroj ili uređaj. Za sastavljeni stroj ili uređaj, učenici će napraviti plan preventivnog održavanja.</w:t>
            </w:r>
            <w:r>
              <w:t xml:space="preserve"> </w:t>
            </w:r>
          </w:p>
        </w:tc>
      </w:tr>
      <w:tr w:rsidR="00710004" w14:paraId="2D63D4F3" w14:textId="77777777">
        <w:tc>
          <w:tcPr>
            <w:tcW w:w="2160" w:type="dxa"/>
            <w:gridSpan w:val="2"/>
            <w:tcBorders>
              <w:top w:val="single" w:sz="6" w:space="0" w:color="auto"/>
              <w:left w:val="single" w:sz="6" w:space="0" w:color="auto"/>
              <w:bottom w:val="single" w:sz="6" w:space="0" w:color="auto"/>
              <w:right w:val="single" w:sz="6" w:space="0" w:color="auto"/>
            </w:tcBorders>
            <w:shd w:val="clear" w:color="auto" w:fill="BDD6EE"/>
            <w:tcMar>
              <w:top w:w="0" w:type="dxa"/>
              <w:left w:w="90" w:type="dxa"/>
              <w:bottom w:w="0" w:type="dxa"/>
              <w:right w:w="90" w:type="dxa"/>
            </w:tcMar>
            <w:vAlign w:val="center"/>
            <w:hideMark/>
          </w:tcPr>
          <w:p w14:paraId="616F0948" w14:textId="77777777" w:rsidR="00710004" w:rsidRDefault="002D002D">
            <w:pPr>
              <w:pStyle w:val="normal-000078"/>
            </w:pPr>
            <w:r>
              <w:rPr>
                <w:rStyle w:val="defaultparagraphfont-000026"/>
              </w:rPr>
              <w:t xml:space="preserve">Specifični materijalni uvjeti i okruženje za učenje, potrebni za realizaciju modula </w:t>
            </w:r>
          </w:p>
        </w:tc>
        <w:tc>
          <w:tcPr>
            <w:tcW w:w="6375" w:type="dxa"/>
            <w:gridSpan w:val="3"/>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7BC403D1" w14:textId="77777777" w:rsidR="00710004" w:rsidRDefault="002D002D">
            <w:pPr>
              <w:pStyle w:val="normal-000078"/>
            </w:pPr>
            <w:hyperlink r:id="rId91" w:history="1">
              <w:r>
                <w:rPr>
                  <w:rStyle w:val="defaultparagraphfont-000863"/>
                </w:rPr>
                <w:t xml:space="preserve">https://hko.srce.hr/registar/standard-kvalifikacije/detalji/94 </w:t>
              </w:r>
            </w:hyperlink>
          </w:p>
          <w:p w14:paraId="29D36203" w14:textId="77777777" w:rsidR="00710004" w:rsidRDefault="002D002D">
            <w:pPr>
              <w:pStyle w:val="normal-000369"/>
              <w:spacing w:before="0" w:after="0"/>
            </w:pPr>
            <w:r>
              <w:rPr>
                <w:rStyle w:val="defaultparagraphfont-000028"/>
              </w:rPr>
              <w:t>Potrebno je razredni odjel dijeliti u odgojno-obrazovne skupine kako bi se učenicima osigurao rad na siguran način.</w:t>
            </w:r>
            <w:r>
              <w:t xml:space="preserve"> </w:t>
            </w:r>
          </w:p>
        </w:tc>
      </w:tr>
      <w:tr w:rsidR="00710004" w14:paraId="2C297D96" w14:textId="77777777">
        <w:trPr>
          <w:trHeight w:val="360"/>
        </w:trPr>
        <w:tc>
          <w:tcPr>
            <w:tcW w:w="4455" w:type="dxa"/>
            <w:gridSpan w:val="3"/>
            <w:tcBorders>
              <w:top w:val="single" w:sz="6" w:space="0" w:color="auto"/>
              <w:left w:val="single" w:sz="6" w:space="0" w:color="auto"/>
              <w:bottom w:val="single" w:sz="6" w:space="0" w:color="auto"/>
              <w:right w:val="single" w:sz="6" w:space="0" w:color="auto"/>
            </w:tcBorders>
            <w:shd w:val="clear" w:color="auto" w:fill="B4C6E7"/>
            <w:tcMar>
              <w:top w:w="0" w:type="dxa"/>
              <w:left w:w="90" w:type="dxa"/>
              <w:bottom w:w="0" w:type="dxa"/>
              <w:right w:w="90" w:type="dxa"/>
            </w:tcMar>
            <w:vAlign w:val="center"/>
            <w:hideMark/>
          </w:tcPr>
          <w:p w14:paraId="69ED292B" w14:textId="77777777" w:rsidR="00710004" w:rsidRDefault="002D002D">
            <w:pPr>
              <w:pStyle w:val="normal-000078"/>
            </w:pPr>
            <w:r>
              <w:rPr>
                <w:rStyle w:val="defaultparagraphfont-000026"/>
              </w:rPr>
              <w:t xml:space="preserve">Skup ishoda učenja iz SK-a, obujam: </w:t>
            </w:r>
          </w:p>
        </w:tc>
        <w:tc>
          <w:tcPr>
            <w:tcW w:w="4065" w:type="dxa"/>
            <w:gridSpan w:val="2"/>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4A514DFB" w14:textId="77777777" w:rsidR="00710004" w:rsidRDefault="002D002D">
            <w:pPr>
              <w:pStyle w:val="normal-000078"/>
            </w:pPr>
            <w:r>
              <w:rPr>
                <w:rStyle w:val="defaultparagraphfont-000026"/>
              </w:rPr>
              <w:t xml:space="preserve">Vrste održavanja, 1 CSVET </w:t>
            </w:r>
          </w:p>
        </w:tc>
      </w:tr>
      <w:tr w:rsidR="00710004" w14:paraId="0467D06C" w14:textId="77777777">
        <w:tc>
          <w:tcPr>
            <w:tcW w:w="4455" w:type="dxa"/>
            <w:gridSpan w:val="3"/>
            <w:tcBorders>
              <w:top w:val="single" w:sz="6" w:space="0" w:color="auto"/>
              <w:left w:val="single" w:sz="6" w:space="0" w:color="auto"/>
              <w:bottom w:val="single" w:sz="6" w:space="0" w:color="auto"/>
              <w:right w:val="single" w:sz="6" w:space="0" w:color="auto"/>
            </w:tcBorders>
            <w:shd w:val="clear" w:color="auto" w:fill="BDD6EE"/>
            <w:tcMar>
              <w:top w:w="0" w:type="dxa"/>
              <w:left w:w="90" w:type="dxa"/>
              <w:bottom w:w="0" w:type="dxa"/>
              <w:right w:w="90" w:type="dxa"/>
            </w:tcMar>
            <w:vAlign w:val="center"/>
            <w:hideMark/>
          </w:tcPr>
          <w:p w14:paraId="4EC3B071" w14:textId="77777777" w:rsidR="00710004" w:rsidRDefault="002D002D">
            <w:pPr>
              <w:pStyle w:val="normal-000326"/>
            </w:pPr>
            <w:r>
              <w:rPr>
                <w:rStyle w:val="defaultparagraphfont-000026"/>
              </w:rPr>
              <w:t xml:space="preserve">Ishodi učenja </w:t>
            </w:r>
          </w:p>
        </w:tc>
        <w:tc>
          <w:tcPr>
            <w:tcW w:w="4065" w:type="dxa"/>
            <w:gridSpan w:val="2"/>
            <w:tcBorders>
              <w:top w:val="single" w:sz="6" w:space="0" w:color="auto"/>
              <w:left w:val="single" w:sz="6" w:space="0" w:color="auto"/>
              <w:bottom w:val="single" w:sz="6" w:space="0" w:color="auto"/>
              <w:right w:val="single" w:sz="6" w:space="0" w:color="auto"/>
            </w:tcBorders>
            <w:shd w:val="clear" w:color="auto" w:fill="BDD6EE"/>
            <w:tcMar>
              <w:top w:w="0" w:type="dxa"/>
              <w:left w:w="90" w:type="dxa"/>
              <w:bottom w:w="0" w:type="dxa"/>
              <w:right w:w="90" w:type="dxa"/>
            </w:tcMar>
            <w:vAlign w:val="center"/>
            <w:hideMark/>
          </w:tcPr>
          <w:p w14:paraId="4454CDCB" w14:textId="77777777" w:rsidR="00710004" w:rsidRDefault="002D002D">
            <w:pPr>
              <w:pStyle w:val="normal-000326"/>
            </w:pPr>
            <w:r>
              <w:rPr>
                <w:rStyle w:val="defaultparagraphfont-000026"/>
              </w:rPr>
              <w:t xml:space="preserve">Ishodi učenja na razini usvojenosti „dobar” </w:t>
            </w:r>
          </w:p>
        </w:tc>
      </w:tr>
      <w:tr w:rsidR="00710004" w14:paraId="27ADB4CA" w14:textId="77777777">
        <w:tc>
          <w:tcPr>
            <w:tcW w:w="4455" w:type="dxa"/>
            <w:gridSpan w:val="3"/>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1DB37363" w14:textId="77777777" w:rsidR="00710004" w:rsidRDefault="002D002D">
            <w:pPr>
              <w:pStyle w:val="normal-000816"/>
              <w:spacing w:after="0"/>
            </w:pPr>
            <w:r>
              <w:rPr>
                <w:rStyle w:val="defaultparagraphfont-000028"/>
              </w:rPr>
              <w:t>Nabrojati postupke održavanja</w:t>
            </w:r>
            <w:r>
              <w:t xml:space="preserve"> </w:t>
            </w:r>
          </w:p>
        </w:tc>
        <w:tc>
          <w:tcPr>
            <w:tcW w:w="4065" w:type="dxa"/>
            <w:gridSpan w:val="2"/>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085E60A1" w14:textId="77777777" w:rsidR="00710004" w:rsidRDefault="002D002D">
            <w:pPr>
              <w:pStyle w:val="normal-000078"/>
            </w:pPr>
            <w:r>
              <w:rPr>
                <w:rStyle w:val="defaultparagraphfont-000028"/>
              </w:rPr>
              <w:t xml:space="preserve">Objasniti razliku između različitih vrsta održavanja </w:t>
            </w:r>
            <w:r>
              <w:rPr>
                <w:rStyle w:val="defaultparagraphfont-000028"/>
              </w:rPr>
              <w:t>(preventivno, korektivno)</w:t>
            </w:r>
            <w:r>
              <w:t xml:space="preserve"> </w:t>
            </w:r>
          </w:p>
        </w:tc>
      </w:tr>
      <w:tr w:rsidR="00710004" w14:paraId="5E0729A7" w14:textId="77777777">
        <w:tc>
          <w:tcPr>
            <w:tcW w:w="4455" w:type="dxa"/>
            <w:gridSpan w:val="3"/>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4DFD7AFB" w14:textId="77777777" w:rsidR="00710004" w:rsidRDefault="002D002D">
            <w:pPr>
              <w:pStyle w:val="normal-000816"/>
              <w:spacing w:after="0"/>
            </w:pPr>
            <w:r>
              <w:rPr>
                <w:rStyle w:val="defaultparagraphfont-000028"/>
              </w:rPr>
              <w:t>Nabrojati osnovu tehničku dokumentaciju stroja</w:t>
            </w:r>
            <w:r>
              <w:t xml:space="preserve"> </w:t>
            </w:r>
          </w:p>
        </w:tc>
        <w:tc>
          <w:tcPr>
            <w:tcW w:w="4065" w:type="dxa"/>
            <w:gridSpan w:val="2"/>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1063C19C" w14:textId="77777777" w:rsidR="00710004" w:rsidRDefault="002D002D">
            <w:pPr>
              <w:pStyle w:val="normal-000078"/>
            </w:pPr>
            <w:r>
              <w:rPr>
                <w:rStyle w:val="defaultparagraphfont-000028"/>
              </w:rPr>
              <w:t>Nabrojati tehničku dokumentaciju proizvođača strojne opreme koja se isporučuje uz opremu</w:t>
            </w:r>
            <w:r>
              <w:t xml:space="preserve"> </w:t>
            </w:r>
          </w:p>
        </w:tc>
      </w:tr>
      <w:tr w:rsidR="00710004" w14:paraId="4B398D11" w14:textId="77777777">
        <w:tc>
          <w:tcPr>
            <w:tcW w:w="4455" w:type="dxa"/>
            <w:gridSpan w:val="3"/>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53D5DD69" w14:textId="77777777" w:rsidR="00710004" w:rsidRDefault="002D002D">
            <w:pPr>
              <w:pStyle w:val="normal-000816"/>
              <w:spacing w:after="0"/>
            </w:pPr>
            <w:r>
              <w:rPr>
                <w:rStyle w:val="defaultparagraphfont-000028"/>
              </w:rPr>
              <w:t>Koristiti tehničku dokumentaciju stroja</w:t>
            </w:r>
            <w:r>
              <w:t xml:space="preserve"> </w:t>
            </w:r>
          </w:p>
        </w:tc>
        <w:tc>
          <w:tcPr>
            <w:tcW w:w="4065" w:type="dxa"/>
            <w:gridSpan w:val="2"/>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4E9BD4A5" w14:textId="77777777" w:rsidR="00710004" w:rsidRDefault="002D002D">
            <w:pPr>
              <w:pStyle w:val="normal-000078"/>
            </w:pPr>
            <w:r>
              <w:rPr>
                <w:rStyle w:val="defaultparagraphfont-000028"/>
              </w:rPr>
              <w:t xml:space="preserve">Očitati (iz tehničke </w:t>
            </w:r>
            <w:r>
              <w:rPr>
                <w:rStyle w:val="defaultparagraphfont-000028"/>
              </w:rPr>
              <w:t>dokumentacije) vremenske intervale preventivnih pregleda pojedinih strojnih dijelova</w:t>
            </w:r>
            <w:r>
              <w:t xml:space="preserve"> </w:t>
            </w:r>
          </w:p>
        </w:tc>
      </w:tr>
      <w:tr w:rsidR="00710004" w14:paraId="77FE3A8A" w14:textId="77777777">
        <w:trPr>
          <w:trHeight w:val="375"/>
        </w:trPr>
        <w:tc>
          <w:tcPr>
            <w:tcW w:w="8535" w:type="dxa"/>
            <w:gridSpan w:val="5"/>
            <w:tcBorders>
              <w:top w:val="single" w:sz="6" w:space="0" w:color="auto"/>
              <w:left w:val="single" w:sz="6" w:space="0" w:color="auto"/>
              <w:bottom w:val="single" w:sz="6" w:space="0" w:color="auto"/>
              <w:right w:val="single" w:sz="6" w:space="0" w:color="auto"/>
            </w:tcBorders>
            <w:shd w:val="clear" w:color="auto" w:fill="BDD6EE"/>
            <w:tcMar>
              <w:top w:w="0" w:type="dxa"/>
              <w:left w:w="90" w:type="dxa"/>
              <w:bottom w:w="0" w:type="dxa"/>
              <w:right w:w="90" w:type="dxa"/>
            </w:tcMar>
            <w:vAlign w:val="center"/>
            <w:hideMark/>
          </w:tcPr>
          <w:p w14:paraId="79E597D2" w14:textId="77777777" w:rsidR="00710004" w:rsidRDefault="002D002D">
            <w:pPr>
              <w:pStyle w:val="normal-000078"/>
            </w:pPr>
            <w:r>
              <w:rPr>
                <w:rStyle w:val="defaultparagraphfont-000026"/>
              </w:rPr>
              <w:t xml:space="preserve">Dominantan nastavni sustav i opis načina ostvarivanja SIU </w:t>
            </w:r>
          </w:p>
        </w:tc>
      </w:tr>
      <w:tr w:rsidR="00710004" w14:paraId="1F982308" w14:textId="77777777">
        <w:trPr>
          <w:trHeight w:val="510"/>
        </w:trPr>
        <w:tc>
          <w:tcPr>
            <w:tcW w:w="8535" w:type="dxa"/>
            <w:gridSpan w:val="5"/>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6F18A5A8" w14:textId="77777777" w:rsidR="00710004" w:rsidRDefault="002D002D">
            <w:pPr>
              <w:pStyle w:val="normal-000078"/>
            </w:pPr>
            <w:r>
              <w:rPr>
                <w:rStyle w:val="defaultparagraphfont-000028"/>
              </w:rPr>
              <w:t xml:space="preserve">Dominantni nastavni sustav je </w:t>
            </w:r>
            <w:r>
              <w:rPr>
                <w:rStyle w:val="defaultparagraphfont-000026"/>
              </w:rPr>
              <w:t xml:space="preserve">učenje temeljeno na radu </w:t>
            </w:r>
            <w:r>
              <w:rPr>
                <w:rStyle w:val="defaultparagraphfont-000028"/>
              </w:rPr>
              <w:t xml:space="preserve">na problemskim zadacima kroz individualni rad, rad u paru, grupi i timu. Učenici će uz zadane upute nastavnika i samostalnim istraživanjem  upoznati s zadacima službe održavanja u proizvodnim poduzećima, vrstama održavanja i načinom planiranja održavanja strojeva, uređaja i konstrukcije. Učenici će u regionalnim centrima </w:t>
            </w:r>
            <w:r>
              <w:rPr>
                <w:rStyle w:val="defaultparagraphfont-000028"/>
              </w:rPr>
              <w:lastRenderedPageBreak/>
              <w:t>kompetentnosti ili kod poslodavaca u svijetu rada upoznati se s vrstama održavanja i  prepoznati aktivnosti službe održavanja unutar proizvodnog procesa.</w:t>
            </w:r>
            <w:r>
              <w:t xml:space="preserve"> </w:t>
            </w:r>
          </w:p>
        </w:tc>
      </w:tr>
      <w:tr w:rsidR="00710004" w14:paraId="3C5D93EF" w14:textId="77777777">
        <w:tc>
          <w:tcPr>
            <w:tcW w:w="2160" w:type="dxa"/>
            <w:gridSpan w:val="2"/>
            <w:tcBorders>
              <w:top w:val="single" w:sz="6" w:space="0" w:color="auto"/>
              <w:left w:val="single" w:sz="6" w:space="0" w:color="auto"/>
              <w:bottom w:val="single" w:sz="6" w:space="0" w:color="auto"/>
              <w:right w:val="single" w:sz="6" w:space="0" w:color="auto"/>
            </w:tcBorders>
            <w:shd w:val="clear" w:color="auto" w:fill="BDD6EE"/>
            <w:tcMar>
              <w:top w:w="0" w:type="dxa"/>
              <w:left w:w="90" w:type="dxa"/>
              <w:bottom w:w="0" w:type="dxa"/>
              <w:right w:w="90" w:type="dxa"/>
            </w:tcMar>
            <w:vAlign w:val="center"/>
            <w:hideMark/>
          </w:tcPr>
          <w:p w14:paraId="2A84AD45" w14:textId="77777777" w:rsidR="00710004" w:rsidRDefault="002D002D">
            <w:pPr>
              <w:pStyle w:val="normal-000078"/>
            </w:pPr>
            <w:r>
              <w:rPr>
                <w:rStyle w:val="defaultparagraphfont-000026"/>
              </w:rPr>
              <w:lastRenderedPageBreak/>
              <w:t xml:space="preserve">Nastavne cjeline/teme </w:t>
            </w:r>
          </w:p>
        </w:tc>
        <w:tc>
          <w:tcPr>
            <w:tcW w:w="6375" w:type="dxa"/>
            <w:gridSpan w:val="3"/>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3EF7EEDB" w14:textId="77777777" w:rsidR="00710004" w:rsidRDefault="002D002D">
            <w:pPr>
              <w:pStyle w:val="000660"/>
              <w:spacing w:before="0"/>
            </w:pPr>
            <w:r>
              <w:rPr>
                <w:rStyle w:val="000081"/>
              </w:rPr>
              <w:t>a.</w:t>
            </w:r>
            <w:r>
              <w:t xml:space="preserve"> </w:t>
            </w:r>
            <w:r>
              <w:rPr>
                <w:rStyle w:val="defaultparagraphfont-000028"/>
              </w:rPr>
              <w:t>Vrste održavanja</w:t>
            </w:r>
            <w:r>
              <w:t xml:space="preserve"> </w:t>
            </w:r>
          </w:p>
          <w:p w14:paraId="489329A4" w14:textId="77777777" w:rsidR="00710004" w:rsidRDefault="002D002D">
            <w:pPr>
              <w:pStyle w:val="000660"/>
              <w:spacing w:before="0"/>
            </w:pPr>
            <w:r>
              <w:rPr>
                <w:rStyle w:val="000081"/>
              </w:rPr>
              <w:t>b.</w:t>
            </w:r>
            <w:r>
              <w:t xml:space="preserve"> </w:t>
            </w:r>
            <w:r>
              <w:rPr>
                <w:rStyle w:val="defaultparagraphfont-000028"/>
              </w:rPr>
              <w:t>Preventivno održavanje</w:t>
            </w:r>
            <w:r>
              <w:t xml:space="preserve"> </w:t>
            </w:r>
          </w:p>
          <w:p w14:paraId="50B14980" w14:textId="77777777" w:rsidR="00710004" w:rsidRDefault="002D002D">
            <w:pPr>
              <w:pStyle w:val="000661"/>
              <w:spacing w:before="0" w:after="0"/>
            </w:pPr>
            <w:r>
              <w:rPr>
                <w:rStyle w:val="000081"/>
              </w:rPr>
              <w:t>c.</w:t>
            </w:r>
            <w:r>
              <w:t xml:space="preserve"> </w:t>
            </w:r>
            <w:r>
              <w:rPr>
                <w:rStyle w:val="defaultparagraphfont-000028"/>
              </w:rPr>
              <w:t>Korektivno održavanje</w:t>
            </w:r>
            <w:r>
              <w:t xml:space="preserve"> </w:t>
            </w:r>
          </w:p>
        </w:tc>
      </w:tr>
      <w:tr w:rsidR="00710004" w14:paraId="5BBF278F" w14:textId="77777777">
        <w:trPr>
          <w:trHeight w:val="435"/>
        </w:trPr>
        <w:tc>
          <w:tcPr>
            <w:tcW w:w="8535" w:type="dxa"/>
            <w:gridSpan w:val="5"/>
            <w:tcBorders>
              <w:top w:val="single" w:sz="6" w:space="0" w:color="auto"/>
              <w:left w:val="single" w:sz="6" w:space="0" w:color="auto"/>
              <w:bottom w:val="single" w:sz="6" w:space="0" w:color="auto"/>
              <w:right w:val="single" w:sz="6" w:space="0" w:color="auto"/>
            </w:tcBorders>
            <w:shd w:val="clear" w:color="auto" w:fill="BDD6EE"/>
            <w:tcMar>
              <w:top w:w="0" w:type="dxa"/>
              <w:left w:w="90" w:type="dxa"/>
              <w:bottom w:w="0" w:type="dxa"/>
              <w:right w:w="90" w:type="dxa"/>
            </w:tcMar>
            <w:vAlign w:val="center"/>
            <w:hideMark/>
          </w:tcPr>
          <w:p w14:paraId="6D0108E5" w14:textId="77777777" w:rsidR="00710004" w:rsidRDefault="002D002D">
            <w:pPr>
              <w:pStyle w:val="normal-000078"/>
            </w:pPr>
            <w:r>
              <w:rPr>
                <w:rStyle w:val="defaultparagraphfont-000026"/>
              </w:rPr>
              <w:t xml:space="preserve">Načini i primjer vrednovanja </w:t>
            </w:r>
          </w:p>
        </w:tc>
      </w:tr>
      <w:tr w:rsidR="00710004" w14:paraId="715D3AEF" w14:textId="77777777">
        <w:trPr>
          <w:trHeight w:val="510"/>
        </w:trPr>
        <w:tc>
          <w:tcPr>
            <w:tcW w:w="8535" w:type="dxa"/>
            <w:gridSpan w:val="5"/>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4F5D8838" w14:textId="77777777" w:rsidR="00710004" w:rsidRDefault="002D002D">
            <w:pPr>
              <w:pStyle w:val="normal-000816"/>
              <w:spacing w:after="0"/>
            </w:pPr>
            <w:r>
              <w:rPr>
                <w:rStyle w:val="defaultparagraphfont-000028"/>
              </w:rPr>
              <w:t>Zadatak:</w:t>
            </w:r>
            <w:r>
              <w:br/>
            </w:r>
            <w:r>
              <w:rPr>
                <w:rStyle w:val="defaultparagraphfont-000028"/>
              </w:rPr>
              <w:t xml:space="preserve">Proučiti tehničku dokumentaciju alatnog stroja, te propisane radne procedure i odrediti vremenski interval pregleda strojnog dijela, elektromotornog pogona i vizualni pregled </w:t>
            </w:r>
            <w:r>
              <w:rPr>
                <w:rStyle w:val="defaultparagraphfont-000028"/>
              </w:rPr>
              <w:t>ležajeva.</w:t>
            </w:r>
            <w:r>
              <w:t xml:space="preserve"> </w:t>
            </w:r>
          </w:p>
          <w:p w14:paraId="523F9C11" w14:textId="77777777" w:rsidR="00710004" w:rsidRDefault="002D002D">
            <w:pPr>
              <w:pStyle w:val="normal-000032"/>
              <w:spacing w:before="0" w:after="0"/>
            </w:pPr>
            <w:r>
              <w:rPr>
                <w:rStyle w:val="defaultparagraphfont-000072"/>
              </w:rPr>
              <w:t>Vrednovanje kao i za učenje:</w:t>
            </w:r>
            <w:r>
              <w:t xml:space="preserve"> </w:t>
            </w:r>
          </w:p>
          <w:p w14:paraId="6D531C34" w14:textId="77777777" w:rsidR="00710004" w:rsidRDefault="002D002D">
            <w:pPr>
              <w:pStyle w:val="normal-000032"/>
              <w:spacing w:before="0" w:after="0"/>
            </w:pPr>
            <w:r>
              <w:rPr>
                <w:rStyle w:val="defaultparagraphfont-000072"/>
              </w:rPr>
              <w:t>Nastavnik vrednuje praktičan rad, primjenu znanja u praksi i misaonu aktivnost, motivaciju i trud učenika, brigu o alatu, strojevima i uređajima,  vođenje dnevnika praktične nastave (portfolia), točnost dolazaka na nastavu, urednost i odnos prema kolegama i nastavnicima (mentorima). Također na kraju vježbi učenici ispunjavaju listu za samoprocjenu.</w:t>
            </w:r>
            <w:r>
              <w:rPr>
                <w:color w:val="000000"/>
              </w:rPr>
              <w:br/>
            </w:r>
            <w:r>
              <w:rPr>
                <w:rStyle w:val="defaultparagraphfont-000072"/>
              </w:rPr>
              <w:t>Samoprocjena</w:t>
            </w:r>
            <w:r>
              <w:t xml:space="preserve"> </w:t>
            </w:r>
          </w:p>
          <w:tbl>
            <w:tblPr>
              <w:tblW w:w="0" w:type="auto"/>
              <w:tblCellMar>
                <w:top w:w="15" w:type="dxa"/>
                <w:left w:w="15" w:type="dxa"/>
                <w:bottom w:w="15" w:type="dxa"/>
                <w:right w:w="15" w:type="dxa"/>
              </w:tblCellMar>
              <w:tblLook w:val="04A0" w:firstRow="1" w:lastRow="0" w:firstColumn="1" w:lastColumn="0" w:noHBand="0" w:noVBand="1"/>
            </w:tblPr>
            <w:tblGrid>
              <w:gridCol w:w="4545"/>
              <w:gridCol w:w="1215"/>
              <w:gridCol w:w="1260"/>
              <w:gridCol w:w="1395"/>
            </w:tblGrid>
            <w:tr w:rsidR="00710004" w14:paraId="53EECE61" w14:textId="77777777">
              <w:trPr>
                <w:trHeight w:val="255"/>
              </w:trPr>
              <w:tc>
                <w:tcPr>
                  <w:tcW w:w="4545" w:type="dxa"/>
                  <w:tcBorders>
                    <w:top w:val="single" w:sz="6" w:space="0" w:color="000000"/>
                    <w:left w:val="single" w:sz="6" w:space="0" w:color="000000"/>
                    <w:bottom w:val="single" w:sz="6" w:space="0" w:color="000000"/>
                    <w:right w:val="single" w:sz="6" w:space="0" w:color="000000"/>
                  </w:tcBorders>
                  <w:shd w:val="clear" w:color="auto" w:fill="D9E2F3"/>
                  <w:tcMar>
                    <w:top w:w="0" w:type="dxa"/>
                    <w:left w:w="90" w:type="dxa"/>
                    <w:bottom w:w="0" w:type="dxa"/>
                    <w:right w:w="90" w:type="dxa"/>
                  </w:tcMar>
                  <w:vAlign w:val="center"/>
                  <w:hideMark/>
                </w:tcPr>
                <w:p w14:paraId="286DE38A" w14:textId="77777777" w:rsidR="00710004" w:rsidRDefault="002D002D">
                  <w:pPr>
                    <w:pStyle w:val="normal-000036"/>
                    <w:spacing w:after="0"/>
                  </w:pPr>
                  <w:r>
                    <w:rPr>
                      <w:rStyle w:val="defaultparagraphfont-000026"/>
                    </w:rPr>
                    <w:t xml:space="preserve">Procijeni koliko dobro izvodiš vježbu </w:t>
                  </w:r>
                </w:p>
                <w:p w14:paraId="1ABEE74C" w14:textId="77777777" w:rsidR="00710004" w:rsidRDefault="002D002D">
                  <w:pPr>
                    <w:pStyle w:val="normal-000036"/>
                    <w:spacing w:after="0"/>
                  </w:pPr>
                  <w:r>
                    <w:rPr>
                      <w:rStyle w:val="defaultparagraphfont-000028"/>
                    </w:rPr>
                    <w:t>(Stavi kvačicu u stupcu koji odgovara tvojoj procjeni)</w:t>
                  </w:r>
                  <w:r>
                    <w:t xml:space="preserve"> </w:t>
                  </w:r>
                </w:p>
              </w:tc>
              <w:tc>
                <w:tcPr>
                  <w:tcW w:w="1215" w:type="dxa"/>
                  <w:tcBorders>
                    <w:top w:val="single" w:sz="6" w:space="0" w:color="000000"/>
                    <w:left w:val="single" w:sz="6" w:space="0" w:color="000000"/>
                    <w:bottom w:val="single" w:sz="6" w:space="0" w:color="000000"/>
                    <w:right w:val="single" w:sz="6" w:space="0" w:color="000000"/>
                  </w:tcBorders>
                  <w:shd w:val="clear" w:color="auto" w:fill="D9E2F3"/>
                  <w:tcMar>
                    <w:top w:w="0" w:type="dxa"/>
                    <w:left w:w="90" w:type="dxa"/>
                    <w:bottom w:w="0" w:type="dxa"/>
                    <w:right w:w="90" w:type="dxa"/>
                  </w:tcMar>
                  <w:vAlign w:val="center"/>
                  <w:hideMark/>
                </w:tcPr>
                <w:p w14:paraId="28BC10FF" w14:textId="77777777" w:rsidR="00710004" w:rsidRDefault="002D002D">
                  <w:pPr>
                    <w:pStyle w:val="normal-000459"/>
                    <w:spacing w:after="0"/>
                  </w:pPr>
                  <w:r>
                    <w:rPr>
                      <w:rStyle w:val="defaultparagraphfont-000026"/>
                    </w:rPr>
                    <w:t xml:space="preserve">U potpunosti </w:t>
                  </w:r>
                </w:p>
              </w:tc>
              <w:tc>
                <w:tcPr>
                  <w:tcW w:w="1260" w:type="dxa"/>
                  <w:tcBorders>
                    <w:top w:val="single" w:sz="6" w:space="0" w:color="000000"/>
                    <w:left w:val="single" w:sz="6" w:space="0" w:color="000000"/>
                    <w:bottom w:val="single" w:sz="6" w:space="0" w:color="000000"/>
                    <w:right w:val="single" w:sz="6" w:space="0" w:color="000000"/>
                  </w:tcBorders>
                  <w:shd w:val="clear" w:color="auto" w:fill="D9E2F3"/>
                  <w:tcMar>
                    <w:top w:w="0" w:type="dxa"/>
                    <w:left w:w="90" w:type="dxa"/>
                    <w:bottom w:w="0" w:type="dxa"/>
                    <w:right w:w="90" w:type="dxa"/>
                  </w:tcMar>
                  <w:vAlign w:val="center"/>
                  <w:hideMark/>
                </w:tcPr>
                <w:p w14:paraId="51E4DDED" w14:textId="77777777" w:rsidR="00710004" w:rsidRDefault="002D002D">
                  <w:pPr>
                    <w:pStyle w:val="normal-000459"/>
                    <w:spacing w:after="0"/>
                  </w:pPr>
                  <w:r>
                    <w:rPr>
                      <w:rStyle w:val="defaultparagraphfont-000026"/>
                    </w:rPr>
                    <w:t xml:space="preserve">Djelomično </w:t>
                  </w:r>
                </w:p>
              </w:tc>
              <w:tc>
                <w:tcPr>
                  <w:tcW w:w="1395" w:type="dxa"/>
                  <w:tcBorders>
                    <w:top w:val="single" w:sz="6" w:space="0" w:color="000000"/>
                    <w:left w:val="single" w:sz="6" w:space="0" w:color="000000"/>
                    <w:bottom w:val="single" w:sz="6" w:space="0" w:color="000000"/>
                    <w:right w:val="single" w:sz="6" w:space="0" w:color="000000"/>
                  </w:tcBorders>
                  <w:shd w:val="clear" w:color="auto" w:fill="D9E2F3"/>
                  <w:tcMar>
                    <w:top w:w="0" w:type="dxa"/>
                    <w:left w:w="90" w:type="dxa"/>
                    <w:bottom w:w="0" w:type="dxa"/>
                    <w:right w:w="90" w:type="dxa"/>
                  </w:tcMar>
                  <w:vAlign w:val="center"/>
                  <w:hideMark/>
                </w:tcPr>
                <w:p w14:paraId="5422BE63" w14:textId="77777777" w:rsidR="00710004" w:rsidRDefault="002D002D">
                  <w:pPr>
                    <w:pStyle w:val="normal-000459"/>
                    <w:spacing w:after="0"/>
                  </w:pPr>
                  <w:r>
                    <w:rPr>
                      <w:rStyle w:val="defaultparagraphfont-000026"/>
                    </w:rPr>
                    <w:t xml:space="preserve">Trebam pomoć </w:t>
                  </w:r>
                </w:p>
              </w:tc>
            </w:tr>
            <w:tr w:rsidR="00710004" w14:paraId="01E74608" w14:textId="77777777">
              <w:trPr>
                <w:trHeight w:val="255"/>
              </w:trPr>
              <w:tc>
                <w:tcPr>
                  <w:tcW w:w="454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0B704718" w14:textId="77777777" w:rsidR="00710004" w:rsidRDefault="002D002D">
                  <w:pPr>
                    <w:pStyle w:val="normal-000401"/>
                    <w:spacing w:after="0"/>
                  </w:pPr>
                  <w:r>
                    <w:rPr>
                      <w:rStyle w:val="defaultparagraphfont-000028"/>
                    </w:rPr>
                    <w:t xml:space="preserve">Mogu proučiti tehničku dokumentaciju stroja </w:t>
                  </w:r>
                </w:p>
              </w:tc>
              <w:tc>
                <w:tcPr>
                  <w:tcW w:w="121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6D640DC0" w14:textId="77777777" w:rsidR="00710004" w:rsidRDefault="002D002D">
                  <w:pPr>
                    <w:pStyle w:val="normal-000397"/>
                    <w:spacing w:after="0"/>
                  </w:pPr>
                  <w:r>
                    <w:rPr>
                      <w:rStyle w:val="000027"/>
                    </w:rPr>
                    <w:t> </w:t>
                  </w:r>
                  <w:r>
                    <w:t xml:space="preserve"> </w:t>
                  </w:r>
                </w:p>
              </w:tc>
              <w:tc>
                <w:tcPr>
                  <w:tcW w:w="1260"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32707B22" w14:textId="77777777" w:rsidR="00710004" w:rsidRDefault="002D002D">
                  <w:pPr>
                    <w:pStyle w:val="normal-000397"/>
                    <w:spacing w:after="0"/>
                  </w:pPr>
                  <w:r>
                    <w:rPr>
                      <w:rStyle w:val="000027"/>
                    </w:rPr>
                    <w:t> </w:t>
                  </w:r>
                  <w:r>
                    <w:t xml:space="preserve"> </w:t>
                  </w:r>
                </w:p>
              </w:tc>
              <w:tc>
                <w:tcPr>
                  <w:tcW w:w="139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20308EE9" w14:textId="77777777" w:rsidR="00710004" w:rsidRDefault="002D002D">
                  <w:pPr>
                    <w:pStyle w:val="normal-000397"/>
                    <w:spacing w:after="0"/>
                  </w:pPr>
                  <w:r>
                    <w:rPr>
                      <w:rStyle w:val="000027"/>
                    </w:rPr>
                    <w:t> </w:t>
                  </w:r>
                  <w:r>
                    <w:t xml:space="preserve"> </w:t>
                  </w:r>
                </w:p>
              </w:tc>
            </w:tr>
            <w:tr w:rsidR="00710004" w14:paraId="0CAF2C99" w14:textId="77777777">
              <w:trPr>
                <w:trHeight w:val="255"/>
              </w:trPr>
              <w:tc>
                <w:tcPr>
                  <w:tcW w:w="454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20765C07" w14:textId="77777777" w:rsidR="00710004" w:rsidRDefault="002D002D">
                  <w:pPr>
                    <w:pStyle w:val="normal-000401"/>
                    <w:spacing w:after="0"/>
                  </w:pPr>
                  <w:r>
                    <w:rPr>
                      <w:rStyle w:val="defaultparagraphfont-000028"/>
                    </w:rPr>
                    <w:t xml:space="preserve">Upoznat sam s radnim procedurama </w:t>
                  </w:r>
                </w:p>
              </w:tc>
              <w:tc>
                <w:tcPr>
                  <w:tcW w:w="121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77B53815" w14:textId="77777777" w:rsidR="00710004" w:rsidRDefault="002D002D">
                  <w:pPr>
                    <w:pStyle w:val="normal-000397"/>
                    <w:spacing w:after="0"/>
                  </w:pPr>
                  <w:r>
                    <w:rPr>
                      <w:rStyle w:val="000027"/>
                    </w:rPr>
                    <w:t> </w:t>
                  </w:r>
                  <w:r>
                    <w:t xml:space="preserve"> </w:t>
                  </w:r>
                </w:p>
              </w:tc>
              <w:tc>
                <w:tcPr>
                  <w:tcW w:w="1260"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7E356FAB" w14:textId="77777777" w:rsidR="00710004" w:rsidRDefault="002D002D">
                  <w:pPr>
                    <w:pStyle w:val="normal-000397"/>
                    <w:spacing w:after="0"/>
                  </w:pPr>
                  <w:r>
                    <w:rPr>
                      <w:rStyle w:val="000027"/>
                    </w:rPr>
                    <w:t> </w:t>
                  </w:r>
                  <w:r>
                    <w:t xml:space="preserve"> </w:t>
                  </w:r>
                </w:p>
              </w:tc>
              <w:tc>
                <w:tcPr>
                  <w:tcW w:w="139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6309DEA4" w14:textId="77777777" w:rsidR="00710004" w:rsidRDefault="002D002D">
                  <w:pPr>
                    <w:pStyle w:val="normal-000397"/>
                    <w:spacing w:after="0"/>
                  </w:pPr>
                  <w:r>
                    <w:rPr>
                      <w:rStyle w:val="000027"/>
                    </w:rPr>
                    <w:t> </w:t>
                  </w:r>
                  <w:r>
                    <w:t xml:space="preserve"> </w:t>
                  </w:r>
                </w:p>
              </w:tc>
            </w:tr>
            <w:tr w:rsidR="00710004" w14:paraId="11A553A1" w14:textId="77777777">
              <w:trPr>
                <w:trHeight w:val="255"/>
              </w:trPr>
              <w:tc>
                <w:tcPr>
                  <w:tcW w:w="454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374E9617" w14:textId="77777777" w:rsidR="00710004" w:rsidRDefault="002D002D">
                  <w:pPr>
                    <w:pStyle w:val="normal-000401"/>
                    <w:spacing w:after="0"/>
                  </w:pPr>
                  <w:r>
                    <w:rPr>
                      <w:rStyle w:val="defaultparagraphfont-000028"/>
                    </w:rPr>
                    <w:t>Uspješno koristim opremu i potrebne alate</w:t>
                  </w:r>
                  <w:r>
                    <w:t xml:space="preserve"> </w:t>
                  </w:r>
                </w:p>
              </w:tc>
              <w:tc>
                <w:tcPr>
                  <w:tcW w:w="121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5CE0C626" w14:textId="77777777" w:rsidR="00710004" w:rsidRDefault="002D002D">
                  <w:pPr>
                    <w:pStyle w:val="normal-000397"/>
                    <w:spacing w:after="0"/>
                  </w:pPr>
                  <w:r>
                    <w:rPr>
                      <w:rStyle w:val="000027"/>
                    </w:rPr>
                    <w:t> </w:t>
                  </w:r>
                  <w:r>
                    <w:t xml:space="preserve"> </w:t>
                  </w:r>
                </w:p>
              </w:tc>
              <w:tc>
                <w:tcPr>
                  <w:tcW w:w="1260"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361E78D2" w14:textId="77777777" w:rsidR="00710004" w:rsidRDefault="002D002D">
                  <w:pPr>
                    <w:pStyle w:val="normal-000397"/>
                    <w:spacing w:after="0"/>
                  </w:pPr>
                  <w:r>
                    <w:rPr>
                      <w:rStyle w:val="000027"/>
                    </w:rPr>
                    <w:t> </w:t>
                  </w:r>
                  <w:r>
                    <w:t xml:space="preserve"> </w:t>
                  </w:r>
                </w:p>
              </w:tc>
              <w:tc>
                <w:tcPr>
                  <w:tcW w:w="139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4A0DE209" w14:textId="77777777" w:rsidR="00710004" w:rsidRDefault="002D002D">
                  <w:pPr>
                    <w:pStyle w:val="normal-000397"/>
                    <w:spacing w:after="0"/>
                  </w:pPr>
                  <w:r>
                    <w:rPr>
                      <w:rStyle w:val="000027"/>
                    </w:rPr>
                    <w:t> </w:t>
                  </w:r>
                  <w:r>
                    <w:t xml:space="preserve"> </w:t>
                  </w:r>
                </w:p>
              </w:tc>
            </w:tr>
            <w:tr w:rsidR="00710004" w14:paraId="37CDA4CA" w14:textId="77777777">
              <w:trPr>
                <w:trHeight w:val="255"/>
              </w:trPr>
              <w:tc>
                <w:tcPr>
                  <w:tcW w:w="454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0E861199" w14:textId="77777777" w:rsidR="00710004" w:rsidRDefault="002D002D">
                  <w:pPr>
                    <w:pStyle w:val="normal-000401"/>
                    <w:spacing w:after="0"/>
                  </w:pPr>
                  <w:r>
                    <w:rPr>
                      <w:rStyle w:val="defaultparagraphfont-000028"/>
                    </w:rPr>
                    <w:t>Koristim zaštitnu opremu i poštujem mjere zaštite</w:t>
                  </w:r>
                  <w:r>
                    <w:t xml:space="preserve"> </w:t>
                  </w:r>
                </w:p>
              </w:tc>
              <w:tc>
                <w:tcPr>
                  <w:tcW w:w="121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485DC059" w14:textId="77777777" w:rsidR="00710004" w:rsidRDefault="002D002D">
                  <w:pPr>
                    <w:pStyle w:val="normal-000397"/>
                    <w:spacing w:after="0"/>
                  </w:pPr>
                  <w:r>
                    <w:rPr>
                      <w:rStyle w:val="000027"/>
                    </w:rPr>
                    <w:t> </w:t>
                  </w:r>
                  <w:r>
                    <w:t xml:space="preserve"> </w:t>
                  </w:r>
                </w:p>
              </w:tc>
              <w:tc>
                <w:tcPr>
                  <w:tcW w:w="1260"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4FA8DEC9" w14:textId="77777777" w:rsidR="00710004" w:rsidRDefault="002D002D">
                  <w:pPr>
                    <w:pStyle w:val="normal-000397"/>
                    <w:spacing w:after="0"/>
                  </w:pPr>
                  <w:r>
                    <w:rPr>
                      <w:rStyle w:val="000027"/>
                    </w:rPr>
                    <w:t> </w:t>
                  </w:r>
                  <w:r>
                    <w:t xml:space="preserve"> </w:t>
                  </w:r>
                </w:p>
              </w:tc>
              <w:tc>
                <w:tcPr>
                  <w:tcW w:w="139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1C77B7AA" w14:textId="77777777" w:rsidR="00710004" w:rsidRDefault="002D002D">
                  <w:pPr>
                    <w:pStyle w:val="normal-000397"/>
                    <w:spacing w:after="0"/>
                  </w:pPr>
                  <w:r>
                    <w:rPr>
                      <w:rStyle w:val="000027"/>
                    </w:rPr>
                    <w:t> </w:t>
                  </w:r>
                  <w:r>
                    <w:t xml:space="preserve"> </w:t>
                  </w:r>
                </w:p>
              </w:tc>
            </w:tr>
            <w:tr w:rsidR="00710004" w14:paraId="20B4BEEF" w14:textId="77777777">
              <w:trPr>
                <w:trHeight w:val="255"/>
              </w:trPr>
              <w:tc>
                <w:tcPr>
                  <w:tcW w:w="454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67379D6A" w14:textId="77777777" w:rsidR="00710004" w:rsidRDefault="002D002D">
                  <w:pPr>
                    <w:pStyle w:val="normal-000401"/>
                    <w:spacing w:after="0"/>
                  </w:pPr>
                  <w:r>
                    <w:rPr>
                      <w:rStyle w:val="defaultparagraphfont-000028"/>
                    </w:rPr>
                    <w:t>Provodim kontrolu rada elektromotora (vizualni pregled)  </w:t>
                  </w:r>
                  <w:r>
                    <w:t xml:space="preserve"> </w:t>
                  </w:r>
                </w:p>
              </w:tc>
              <w:tc>
                <w:tcPr>
                  <w:tcW w:w="121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5B9EE903" w14:textId="77777777" w:rsidR="00710004" w:rsidRDefault="002D002D">
                  <w:pPr>
                    <w:pStyle w:val="normal-000397"/>
                    <w:spacing w:after="0"/>
                  </w:pPr>
                  <w:r>
                    <w:rPr>
                      <w:rStyle w:val="000027"/>
                    </w:rPr>
                    <w:t> </w:t>
                  </w:r>
                  <w:r>
                    <w:t xml:space="preserve"> </w:t>
                  </w:r>
                </w:p>
              </w:tc>
              <w:tc>
                <w:tcPr>
                  <w:tcW w:w="1260"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7A5DFB71" w14:textId="77777777" w:rsidR="00710004" w:rsidRDefault="002D002D">
                  <w:pPr>
                    <w:pStyle w:val="normal-000397"/>
                    <w:spacing w:after="0"/>
                  </w:pPr>
                  <w:r>
                    <w:rPr>
                      <w:rStyle w:val="000027"/>
                    </w:rPr>
                    <w:t> </w:t>
                  </w:r>
                  <w:r>
                    <w:t xml:space="preserve"> </w:t>
                  </w:r>
                </w:p>
              </w:tc>
              <w:tc>
                <w:tcPr>
                  <w:tcW w:w="139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028418B6" w14:textId="77777777" w:rsidR="00710004" w:rsidRDefault="002D002D">
                  <w:pPr>
                    <w:pStyle w:val="normal-000397"/>
                    <w:spacing w:after="0"/>
                  </w:pPr>
                  <w:r>
                    <w:rPr>
                      <w:rStyle w:val="000027"/>
                    </w:rPr>
                    <w:t> </w:t>
                  </w:r>
                  <w:r>
                    <w:t xml:space="preserve"> </w:t>
                  </w:r>
                </w:p>
              </w:tc>
            </w:tr>
            <w:tr w:rsidR="00710004" w14:paraId="6FFEB251" w14:textId="77777777">
              <w:trPr>
                <w:trHeight w:val="255"/>
              </w:trPr>
              <w:tc>
                <w:tcPr>
                  <w:tcW w:w="454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510D8EDF" w14:textId="77777777" w:rsidR="00710004" w:rsidRDefault="002D002D">
                  <w:pPr>
                    <w:pStyle w:val="normal-000401"/>
                    <w:spacing w:after="0"/>
                  </w:pPr>
                  <w:r>
                    <w:rPr>
                      <w:rStyle w:val="defaultparagraphfont-000028"/>
                    </w:rPr>
                    <w:t>Redovito vodim dnevnik praktične nastave (portfolio)</w:t>
                  </w:r>
                  <w:r>
                    <w:t xml:space="preserve"> </w:t>
                  </w:r>
                </w:p>
              </w:tc>
              <w:tc>
                <w:tcPr>
                  <w:tcW w:w="121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102EECC3" w14:textId="77777777" w:rsidR="00710004" w:rsidRDefault="002D002D">
                  <w:pPr>
                    <w:pStyle w:val="normal-000397"/>
                    <w:spacing w:after="0"/>
                  </w:pPr>
                  <w:r>
                    <w:rPr>
                      <w:rStyle w:val="000027"/>
                    </w:rPr>
                    <w:t> </w:t>
                  </w:r>
                  <w:r>
                    <w:t xml:space="preserve"> </w:t>
                  </w:r>
                </w:p>
              </w:tc>
              <w:tc>
                <w:tcPr>
                  <w:tcW w:w="1260"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733DAFF5" w14:textId="77777777" w:rsidR="00710004" w:rsidRDefault="002D002D">
                  <w:pPr>
                    <w:pStyle w:val="normal-000397"/>
                    <w:spacing w:after="0"/>
                  </w:pPr>
                  <w:r>
                    <w:rPr>
                      <w:rStyle w:val="000027"/>
                    </w:rPr>
                    <w:t> </w:t>
                  </w:r>
                  <w:r>
                    <w:t xml:space="preserve"> </w:t>
                  </w:r>
                </w:p>
              </w:tc>
              <w:tc>
                <w:tcPr>
                  <w:tcW w:w="139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20942FE9" w14:textId="77777777" w:rsidR="00710004" w:rsidRDefault="002D002D">
                  <w:pPr>
                    <w:pStyle w:val="normal-000397"/>
                    <w:spacing w:after="0"/>
                  </w:pPr>
                  <w:r>
                    <w:rPr>
                      <w:rStyle w:val="000027"/>
                    </w:rPr>
                    <w:t> </w:t>
                  </w:r>
                  <w:r>
                    <w:t xml:space="preserve"> </w:t>
                  </w:r>
                </w:p>
              </w:tc>
            </w:tr>
            <w:tr w:rsidR="00710004" w14:paraId="654D415A" w14:textId="77777777">
              <w:trPr>
                <w:trHeight w:val="255"/>
              </w:trPr>
              <w:tc>
                <w:tcPr>
                  <w:tcW w:w="454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190BC1DE" w14:textId="77777777" w:rsidR="00710004" w:rsidRDefault="002D002D">
                  <w:pPr>
                    <w:pStyle w:val="normal-000401"/>
                    <w:spacing w:after="0"/>
                  </w:pPr>
                  <w:r>
                    <w:rPr>
                      <w:rStyle w:val="defaultparagraphfont-000028"/>
                    </w:rPr>
                    <w:t>Zalažem se i trudim pri izvođenju vježbe</w:t>
                  </w:r>
                  <w:r>
                    <w:t xml:space="preserve"> </w:t>
                  </w:r>
                </w:p>
              </w:tc>
              <w:tc>
                <w:tcPr>
                  <w:tcW w:w="121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73191F9D" w14:textId="77777777" w:rsidR="00710004" w:rsidRDefault="002D002D">
                  <w:pPr>
                    <w:pStyle w:val="normal-000397"/>
                    <w:spacing w:after="0"/>
                  </w:pPr>
                  <w:r>
                    <w:rPr>
                      <w:rStyle w:val="000027"/>
                    </w:rPr>
                    <w:t> </w:t>
                  </w:r>
                  <w:r>
                    <w:t xml:space="preserve"> </w:t>
                  </w:r>
                </w:p>
              </w:tc>
              <w:tc>
                <w:tcPr>
                  <w:tcW w:w="1260"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25DEAC31" w14:textId="77777777" w:rsidR="00710004" w:rsidRDefault="002D002D">
                  <w:pPr>
                    <w:pStyle w:val="normal-000397"/>
                    <w:spacing w:after="0"/>
                  </w:pPr>
                  <w:r>
                    <w:rPr>
                      <w:rStyle w:val="000027"/>
                    </w:rPr>
                    <w:t> </w:t>
                  </w:r>
                  <w:r>
                    <w:t xml:space="preserve"> </w:t>
                  </w:r>
                </w:p>
              </w:tc>
              <w:tc>
                <w:tcPr>
                  <w:tcW w:w="139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6A80ABD7" w14:textId="77777777" w:rsidR="00710004" w:rsidRDefault="002D002D">
                  <w:pPr>
                    <w:pStyle w:val="normal-000397"/>
                    <w:spacing w:after="0"/>
                  </w:pPr>
                  <w:r>
                    <w:rPr>
                      <w:rStyle w:val="000027"/>
                    </w:rPr>
                    <w:t> </w:t>
                  </w:r>
                  <w:r>
                    <w:t xml:space="preserve"> </w:t>
                  </w:r>
                </w:p>
              </w:tc>
            </w:tr>
          </w:tbl>
          <w:p w14:paraId="5FD10943" w14:textId="77777777" w:rsidR="00710004" w:rsidRDefault="002D002D">
            <w:pPr>
              <w:pStyle w:val="normal-000816"/>
              <w:spacing w:after="0"/>
            </w:pPr>
            <w:r>
              <w:rPr>
                <w:rStyle w:val="000027"/>
              </w:rPr>
              <w:t> </w:t>
            </w:r>
            <w:r>
              <w:t xml:space="preserve"> </w:t>
            </w:r>
          </w:p>
        </w:tc>
      </w:tr>
      <w:tr w:rsidR="00710004" w14:paraId="55E2E027" w14:textId="77777777">
        <w:trPr>
          <w:trHeight w:val="390"/>
        </w:trPr>
        <w:tc>
          <w:tcPr>
            <w:tcW w:w="8535" w:type="dxa"/>
            <w:gridSpan w:val="5"/>
            <w:tcBorders>
              <w:top w:val="single" w:sz="6" w:space="0" w:color="auto"/>
              <w:left w:val="single" w:sz="6" w:space="0" w:color="auto"/>
              <w:bottom w:val="single" w:sz="6" w:space="0" w:color="auto"/>
              <w:right w:val="single" w:sz="6" w:space="0" w:color="auto"/>
            </w:tcBorders>
            <w:shd w:val="clear" w:color="auto" w:fill="BDD6EE"/>
            <w:tcMar>
              <w:top w:w="0" w:type="dxa"/>
              <w:left w:w="90" w:type="dxa"/>
              <w:bottom w:w="0" w:type="dxa"/>
              <w:right w:w="90" w:type="dxa"/>
            </w:tcMar>
            <w:vAlign w:val="center"/>
            <w:hideMark/>
          </w:tcPr>
          <w:p w14:paraId="20AADCBC" w14:textId="77777777" w:rsidR="00710004" w:rsidRDefault="002D002D">
            <w:pPr>
              <w:pStyle w:val="normal-000078"/>
            </w:pPr>
            <w:r>
              <w:rPr>
                <w:rStyle w:val="defaultparagraphfont-000026"/>
              </w:rPr>
              <w:t xml:space="preserve">Prijedlog prilagodbe za učenike s posebnim odgojno-obrazovnim potrebama </w:t>
            </w:r>
          </w:p>
        </w:tc>
      </w:tr>
      <w:tr w:rsidR="00710004" w14:paraId="38D2D1C1" w14:textId="77777777">
        <w:tc>
          <w:tcPr>
            <w:tcW w:w="8535" w:type="dxa"/>
            <w:gridSpan w:val="5"/>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7BBE196C" w14:textId="77777777" w:rsidR="00710004" w:rsidRDefault="002D002D">
            <w:pPr>
              <w:pStyle w:val="normal-000167"/>
              <w:spacing w:before="0" w:after="0"/>
            </w:pPr>
            <w:r>
              <w:rPr>
                <w:rStyle w:val="defaultparagraphfont-000072"/>
              </w:rPr>
              <w:t xml:space="preserve">Budući da se u ovom skupu ishoda učenja najčešće koristi </w:t>
            </w:r>
            <w:r>
              <w:rPr>
                <w:rStyle w:val="defaultparagraphfont-000168"/>
              </w:rPr>
              <w:t xml:space="preserve">učenje temeljeno na radu i problemska nastava </w:t>
            </w:r>
            <w:r>
              <w:rPr>
                <w:rStyle w:val="defaultparagraphfont-000072"/>
              </w:rPr>
              <w:t>u kojemu se učenici stavljaju u realne radne situacije tijekom kojih se dijele u timove, pri dijeljenju u timove treba voditi računa da učenici s posebnim odgojno-obrazovnim potrebama budu ravnomjerno raspoređeni u svaki tim u kojem će imati svoju ulogu. Na takav način svaki učenik ima priliku pokazati svoje jače strane, a ostali članovi tima imaju priliku učiti raditi sa članovima tima različitih sposobnosti sukladno realnom radnom okruženju. U individualiziran</w:t>
            </w:r>
            <w:r>
              <w:rPr>
                <w:rStyle w:val="defaultparagraphfont-000072"/>
              </w:rPr>
              <w:t>om kurikulu za svakog učenika s posebnim potrebama navedeni su preporučeni načini rada, primjeri individualizacije te načini i oblici vrednovanja. Poseban naglasak treba staviti na kontinuirano vrednovanje za učenje koristeći kvalitetne, konstruktivne i poticajne povratne informacije u cilju motiviranja učenika, jačanja samopouzdanja te omogućavanja daljnjeg napretka. Nastavnik će procijeniti koja razina pedagoške podrške učeniku je potrebna. Nije namjera da  nastavnik odradi dio uvjeta za dostizanje ishoda</w:t>
            </w:r>
            <w:r>
              <w:rPr>
                <w:rStyle w:val="defaultparagraphfont-000072"/>
              </w:rPr>
              <w:t xml:space="preserve"> učenja umjesto učenika. </w:t>
            </w:r>
          </w:p>
          <w:p w14:paraId="46E23B98" w14:textId="77777777" w:rsidR="00710004" w:rsidRDefault="002D002D">
            <w:pPr>
              <w:pStyle w:val="normal-000167"/>
              <w:spacing w:before="0" w:after="0"/>
            </w:pPr>
            <w:r>
              <w:rPr>
                <w:rStyle w:val="defaultparagraphfont-000168"/>
              </w:rPr>
              <w:t xml:space="preserve">Vrednovanje učenika s teškoćama: </w:t>
            </w:r>
          </w:p>
          <w:p w14:paraId="70151DB1" w14:textId="77777777" w:rsidR="00710004" w:rsidRDefault="002D002D">
            <w:pPr>
              <w:pStyle w:val="000964"/>
              <w:spacing w:before="0"/>
            </w:pPr>
            <w:r>
              <w:rPr>
                <w:rStyle w:val="000254"/>
              </w:rPr>
              <w:t>●</w:t>
            </w:r>
            <w:r>
              <w:t xml:space="preserve"> </w:t>
            </w:r>
            <w:r>
              <w:rPr>
                <w:rStyle w:val="defaultparagraphfont-000072"/>
              </w:rPr>
              <w:t>učenik proučava tehničku dokumentaciju stroja, uređaja ili konstrukcije te detektira dijelove koje treba održavati uz podršku nastavnika</w:t>
            </w:r>
            <w:r>
              <w:t xml:space="preserve"> </w:t>
            </w:r>
          </w:p>
          <w:p w14:paraId="75210995" w14:textId="77777777" w:rsidR="00710004" w:rsidRDefault="002D002D">
            <w:pPr>
              <w:pStyle w:val="000964"/>
              <w:spacing w:before="0"/>
            </w:pPr>
            <w:r>
              <w:rPr>
                <w:rStyle w:val="000254"/>
              </w:rPr>
              <w:t>●</w:t>
            </w:r>
            <w:r>
              <w:t xml:space="preserve"> </w:t>
            </w:r>
            <w:r>
              <w:rPr>
                <w:rStyle w:val="defaultparagraphfont-000072"/>
              </w:rPr>
              <w:t>učenik izrađuje popis aktivnosti preventivnog održavanja stroja, uređaja ili konstrukcije  uz podršku nastavnika</w:t>
            </w:r>
            <w:r>
              <w:t xml:space="preserve"> </w:t>
            </w:r>
          </w:p>
          <w:p w14:paraId="0F7983C1" w14:textId="77777777" w:rsidR="00710004" w:rsidRDefault="002D002D">
            <w:pPr>
              <w:pStyle w:val="000965"/>
              <w:spacing w:before="0" w:after="0"/>
            </w:pPr>
            <w:r>
              <w:rPr>
                <w:rStyle w:val="000254"/>
              </w:rPr>
              <w:t>●</w:t>
            </w:r>
            <w:r>
              <w:t xml:space="preserve"> </w:t>
            </w:r>
            <w:r>
              <w:rPr>
                <w:rStyle w:val="defaultparagraphfont-000072"/>
              </w:rPr>
              <w:t>učenik izrađuje plan održavanja, stroja, uređaja ili konstrukcije uz podršku nastavnika</w:t>
            </w:r>
            <w:r>
              <w:t xml:space="preserve"> </w:t>
            </w:r>
          </w:p>
          <w:p w14:paraId="43C048DF" w14:textId="77777777" w:rsidR="00710004" w:rsidRDefault="002D002D">
            <w:pPr>
              <w:pStyle w:val="normal-000167"/>
              <w:spacing w:before="0" w:after="0"/>
            </w:pPr>
            <w:r>
              <w:rPr>
                <w:rStyle w:val="defaultparagraphfont-000168"/>
              </w:rPr>
              <w:lastRenderedPageBreak/>
              <w:t xml:space="preserve">Darovitim  učenicima </w:t>
            </w:r>
            <w:r>
              <w:rPr>
                <w:rStyle w:val="defaultparagraphfont-000072"/>
              </w:rPr>
              <w:t>treba omogućiti obogaćivanje sadržaja (proširivanje dodatnim sadržajima kojih se rijetko dotiču) ili postavljanjem ishoda više razine, a sve u skladu sa razlikovnim/individualiziranim kurikulom.   Preporuča se takvim učenicima ponuditi složeniji   zadatak, a vrednovanje treba provoditi sukladno razlikovnom/ individualiziranom kurikulu u cilju poticanja motivacije i napretka.</w:t>
            </w:r>
            <w:r>
              <w:t xml:space="preserve"> </w:t>
            </w:r>
          </w:p>
          <w:p w14:paraId="42B870F9" w14:textId="77777777" w:rsidR="00710004" w:rsidRDefault="002D002D">
            <w:pPr>
              <w:pStyle w:val="normal-000914"/>
            </w:pPr>
            <w:r>
              <w:rPr>
                <w:rStyle w:val="defaultparagraphfont-000072"/>
              </w:rPr>
              <w:t xml:space="preserve">Darovitim učenicima sugerirati složenije strojeve i uređaje, da izračunaju </w:t>
            </w:r>
            <w:r>
              <w:rPr>
                <w:rStyle w:val="defaultparagraphfont-000072"/>
              </w:rPr>
              <w:t>ukupno potrebno vrijeme za poslove održavanja na razini mjeseca, pola godine ili godine.</w:t>
            </w:r>
            <w:r>
              <w:t xml:space="preserve"> </w:t>
            </w:r>
          </w:p>
        </w:tc>
      </w:tr>
      <w:tr w:rsidR="00710004" w14:paraId="317F27F8" w14:textId="77777777">
        <w:trPr>
          <w:trHeight w:val="360"/>
        </w:trPr>
        <w:tc>
          <w:tcPr>
            <w:tcW w:w="4455" w:type="dxa"/>
            <w:gridSpan w:val="3"/>
            <w:tcBorders>
              <w:top w:val="single" w:sz="6" w:space="0" w:color="auto"/>
              <w:left w:val="single" w:sz="6" w:space="0" w:color="auto"/>
              <w:bottom w:val="single" w:sz="6" w:space="0" w:color="auto"/>
              <w:right w:val="single" w:sz="6" w:space="0" w:color="auto"/>
            </w:tcBorders>
            <w:shd w:val="clear" w:color="auto" w:fill="B4C6E7"/>
            <w:tcMar>
              <w:top w:w="0" w:type="dxa"/>
              <w:left w:w="90" w:type="dxa"/>
              <w:bottom w:w="0" w:type="dxa"/>
              <w:right w:w="90" w:type="dxa"/>
            </w:tcMar>
            <w:vAlign w:val="center"/>
            <w:hideMark/>
          </w:tcPr>
          <w:p w14:paraId="0AC5B607" w14:textId="77777777" w:rsidR="00710004" w:rsidRDefault="002D002D">
            <w:pPr>
              <w:pStyle w:val="normal-000078"/>
            </w:pPr>
            <w:r>
              <w:rPr>
                <w:rStyle w:val="defaultparagraphfont-000026"/>
              </w:rPr>
              <w:lastRenderedPageBreak/>
              <w:t xml:space="preserve">Skup ishoda učenja iz SK-a, obujam: </w:t>
            </w:r>
          </w:p>
        </w:tc>
        <w:tc>
          <w:tcPr>
            <w:tcW w:w="4065" w:type="dxa"/>
            <w:gridSpan w:val="2"/>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5DE4E702" w14:textId="77777777" w:rsidR="00710004" w:rsidRDefault="002D002D">
            <w:pPr>
              <w:pStyle w:val="normal-000078"/>
            </w:pPr>
            <w:r>
              <w:rPr>
                <w:rStyle w:val="defaultparagraphfont-000026"/>
              </w:rPr>
              <w:t xml:space="preserve">Preventivno održavanja, 1 CSVET </w:t>
            </w:r>
          </w:p>
        </w:tc>
      </w:tr>
      <w:tr w:rsidR="00710004" w14:paraId="3406880F" w14:textId="77777777">
        <w:tc>
          <w:tcPr>
            <w:tcW w:w="4455" w:type="dxa"/>
            <w:gridSpan w:val="3"/>
            <w:tcBorders>
              <w:top w:val="single" w:sz="6" w:space="0" w:color="auto"/>
              <w:left w:val="single" w:sz="6" w:space="0" w:color="auto"/>
              <w:bottom w:val="single" w:sz="6" w:space="0" w:color="auto"/>
              <w:right w:val="single" w:sz="6" w:space="0" w:color="auto"/>
            </w:tcBorders>
            <w:shd w:val="clear" w:color="auto" w:fill="BDD6EE"/>
            <w:tcMar>
              <w:top w:w="0" w:type="dxa"/>
              <w:left w:w="90" w:type="dxa"/>
              <w:bottom w:w="0" w:type="dxa"/>
              <w:right w:w="90" w:type="dxa"/>
            </w:tcMar>
            <w:vAlign w:val="center"/>
            <w:hideMark/>
          </w:tcPr>
          <w:p w14:paraId="762D32AD" w14:textId="77777777" w:rsidR="00710004" w:rsidRDefault="002D002D">
            <w:pPr>
              <w:pStyle w:val="normal-000326"/>
            </w:pPr>
            <w:r>
              <w:rPr>
                <w:rStyle w:val="defaultparagraphfont-000026"/>
              </w:rPr>
              <w:t xml:space="preserve">Ishodi učenja </w:t>
            </w:r>
          </w:p>
        </w:tc>
        <w:tc>
          <w:tcPr>
            <w:tcW w:w="4065" w:type="dxa"/>
            <w:gridSpan w:val="2"/>
            <w:tcBorders>
              <w:top w:val="single" w:sz="6" w:space="0" w:color="auto"/>
              <w:left w:val="single" w:sz="6" w:space="0" w:color="auto"/>
              <w:bottom w:val="single" w:sz="6" w:space="0" w:color="auto"/>
              <w:right w:val="single" w:sz="6" w:space="0" w:color="auto"/>
            </w:tcBorders>
            <w:shd w:val="clear" w:color="auto" w:fill="BDD6EE"/>
            <w:tcMar>
              <w:top w:w="0" w:type="dxa"/>
              <w:left w:w="90" w:type="dxa"/>
              <w:bottom w:w="0" w:type="dxa"/>
              <w:right w:w="90" w:type="dxa"/>
            </w:tcMar>
            <w:vAlign w:val="center"/>
            <w:hideMark/>
          </w:tcPr>
          <w:p w14:paraId="3EFE1208" w14:textId="77777777" w:rsidR="00710004" w:rsidRDefault="002D002D">
            <w:pPr>
              <w:pStyle w:val="normal-000326"/>
            </w:pPr>
            <w:r>
              <w:rPr>
                <w:rStyle w:val="defaultparagraphfont-000026"/>
              </w:rPr>
              <w:t xml:space="preserve">Ishodi učenja na razini usvojenosti „dobar” </w:t>
            </w:r>
          </w:p>
        </w:tc>
      </w:tr>
      <w:tr w:rsidR="00710004" w14:paraId="2D12FDAA" w14:textId="77777777">
        <w:tc>
          <w:tcPr>
            <w:tcW w:w="4455" w:type="dxa"/>
            <w:gridSpan w:val="3"/>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799E8867" w14:textId="77777777" w:rsidR="00710004" w:rsidRDefault="002D002D">
            <w:pPr>
              <w:pStyle w:val="normal-000816"/>
              <w:spacing w:after="0"/>
            </w:pPr>
            <w:r>
              <w:rPr>
                <w:rStyle w:val="defaultparagraphfont-000028"/>
              </w:rPr>
              <w:t xml:space="preserve">Poznavati postupke </w:t>
            </w:r>
            <w:r>
              <w:rPr>
                <w:rStyle w:val="defaultparagraphfont-000028"/>
              </w:rPr>
              <w:t>preventivnog održavanja</w:t>
            </w:r>
            <w:r>
              <w:t xml:space="preserve"> </w:t>
            </w:r>
          </w:p>
        </w:tc>
        <w:tc>
          <w:tcPr>
            <w:tcW w:w="4065" w:type="dxa"/>
            <w:gridSpan w:val="2"/>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51E3D945" w14:textId="77777777" w:rsidR="00710004" w:rsidRDefault="002D002D">
            <w:pPr>
              <w:pStyle w:val="normal-000078"/>
            </w:pPr>
            <w:r>
              <w:rPr>
                <w:rStyle w:val="defaultparagraphfont-000028"/>
              </w:rPr>
              <w:t>Nabrojati prednosti i nedostatke preventivnog održavanja</w:t>
            </w:r>
            <w:r>
              <w:t xml:space="preserve"> </w:t>
            </w:r>
          </w:p>
        </w:tc>
      </w:tr>
      <w:tr w:rsidR="00710004" w14:paraId="679722D3" w14:textId="77777777">
        <w:tc>
          <w:tcPr>
            <w:tcW w:w="4455" w:type="dxa"/>
            <w:gridSpan w:val="3"/>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4C9A352E" w14:textId="77777777" w:rsidR="00710004" w:rsidRDefault="002D002D">
            <w:pPr>
              <w:pStyle w:val="normal-000816"/>
              <w:spacing w:after="0"/>
            </w:pPr>
            <w:r>
              <w:rPr>
                <w:rStyle w:val="defaultparagraphfont-000028"/>
              </w:rPr>
              <w:t>Provesti postupke preventivnog održavanja na temelju tehničke dokumentacije alatnog stroja</w:t>
            </w:r>
            <w:r>
              <w:t xml:space="preserve"> </w:t>
            </w:r>
          </w:p>
        </w:tc>
        <w:tc>
          <w:tcPr>
            <w:tcW w:w="4065" w:type="dxa"/>
            <w:gridSpan w:val="2"/>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52F6F80E" w14:textId="77777777" w:rsidR="00710004" w:rsidRDefault="002D002D">
            <w:pPr>
              <w:pStyle w:val="normal-000078"/>
            </w:pPr>
            <w:r>
              <w:rPr>
                <w:rStyle w:val="defaultparagraphfont-000028"/>
              </w:rPr>
              <w:t>Provoditi postupke održavanja strojeva na temelju stvarnog stanja ili vremenskog plana</w:t>
            </w:r>
            <w:r>
              <w:t xml:space="preserve"> </w:t>
            </w:r>
          </w:p>
        </w:tc>
      </w:tr>
      <w:tr w:rsidR="00710004" w14:paraId="16188AEA" w14:textId="77777777">
        <w:tc>
          <w:tcPr>
            <w:tcW w:w="4455" w:type="dxa"/>
            <w:gridSpan w:val="3"/>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2C1FEE84" w14:textId="77777777" w:rsidR="00710004" w:rsidRDefault="002D002D">
            <w:pPr>
              <w:pStyle w:val="normal-000816"/>
              <w:spacing w:after="0"/>
            </w:pPr>
            <w:r>
              <w:rPr>
                <w:rStyle w:val="defaultparagraphfont-000028"/>
              </w:rPr>
              <w:t>Kontrolirati razinu rashladne tekućine i maziva</w:t>
            </w:r>
            <w:r>
              <w:t xml:space="preserve"> </w:t>
            </w:r>
          </w:p>
        </w:tc>
        <w:tc>
          <w:tcPr>
            <w:tcW w:w="4065" w:type="dxa"/>
            <w:gridSpan w:val="2"/>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600E0D13" w14:textId="77777777" w:rsidR="00710004" w:rsidRDefault="002D002D">
            <w:pPr>
              <w:pStyle w:val="normal-000078"/>
            </w:pPr>
            <w:r>
              <w:rPr>
                <w:rStyle w:val="defaultparagraphfont-000028"/>
              </w:rPr>
              <w:t>Provjera količine rashladne tekućine i maziva</w:t>
            </w:r>
            <w:r>
              <w:t xml:space="preserve"> </w:t>
            </w:r>
          </w:p>
        </w:tc>
      </w:tr>
      <w:tr w:rsidR="00710004" w14:paraId="6A701AA9" w14:textId="77777777">
        <w:tc>
          <w:tcPr>
            <w:tcW w:w="4455" w:type="dxa"/>
            <w:gridSpan w:val="3"/>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4695F3E5" w14:textId="77777777" w:rsidR="00710004" w:rsidRDefault="002D002D">
            <w:pPr>
              <w:pStyle w:val="normal-000816"/>
              <w:spacing w:after="0"/>
            </w:pPr>
            <w:r>
              <w:rPr>
                <w:rStyle w:val="defaultparagraphfont-000028"/>
              </w:rPr>
              <w:t>Provoditi podmazivanje stroja</w:t>
            </w:r>
            <w:r>
              <w:t xml:space="preserve"> </w:t>
            </w:r>
          </w:p>
        </w:tc>
        <w:tc>
          <w:tcPr>
            <w:tcW w:w="4065" w:type="dxa"/>
            <w:gridSpan w:val="2"/>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01BA7D93" w14:textId="77777777" w:rsidR="00710004" w:rsidRDefault="002D002D">
            <w:pPr>
              <w:pStyle w:val="normal-000078"/>
            </w:pPr>
            <w:r>
              <w:rPr>
                <w:rStyle w:val="defaultparagraphfont-000028"/>
              </w:rPr>
              <w:t>Izvršiti podmazivanje kliznih površina mazalicom</w:t>
            </w:r>
            <w:r>
              <w:t xml:space="preserve"> </w:t>
            </w:r>
          </w:p>
        </w:tc>
      </w:tr>
      <w:tr w:rsidR="00710004" w14:paraId="12A0A65B" w14:textId="77777777">
        <w:tc>
          <w:tcPr>
            <w:tcW w:w="4455" w:type="dxa"/>
            <w:gridSpan w:val="3"/>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69BBB051" w14:textId="77777777" w:rsidR="00710004" w:rsidRDefault="002D002D">
            <w:pPr>
              <w:pStyle w:val="normal-000816"/>
              <w:spacing w:after="0"/>
            </w:pPr>
            <w:r>
              <w:rPr>
                <w:rStyle w:val="defaultparagraphfont-000028"/>
              </w:rPr>
              <w:t>Provoditi čišćenje stroja po završetku rada</w:t>
            </w:r>
            <w:r>
              <w:t xml:space="preserve"> </w:t>
            </w:r>
          </w:p>
        </w:tc>
        <w:tc>
          <w:tcPr>
            <w:tcW w:w="4065" w:type="dxa"/>
            <w:gridSpan w:val="2"/>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60680BFC" w14:textId="77777777" w:rsidR="00710004" w:rsidRDefault="002D002D">
            <w:pPr>
              <w:pStyle w:val="normal-000078"/>
            </w:pPr>
            <w:r>
              <w:rPr>
                <w:rStyle w:val="defaultparagraphfont-000028"/>
              </w:rPr>
              <w:t xml:space="preserve">Očistiti alatni </w:t>
            </w:r>
            <w:r>
              <w:rPr>
                <w:rStyle w:val="defaultparagraphfont-000028"/>
              </w:rPr>
              <w:t>stroj od strugotine i SHIP-a nakon završene obrade</w:t>
            </w:r>
            <w:r>
              <w:t xml:space="preserve"> </w:t>
            </w:r>
          </w:p>
        </w:tc>
      </w:tr>
      <w:tr w:rsidR="00710004" w14:paraId="70D6710F" w14:textId="77777777">
        <w:trPr>
          <w:trHeight w:val="375"/>
        </w:trPr>
        <w:tc>
          <w:tcPr>
            <w:tcW w:w="8535" w:type="dxa"/>
            <w:gridSpan w:val="5"/>
            <w:tcBorders>
              <w:top w:val="single" w:sz="6" w:space="0" w:color="auto"/>
              <w:left w:val="single" w:sz="6" w:space="0" w:color="auto"/>
              <w:bottom w:val="single" w:sz="6" w:space="0" w:color="auto"/>
              <w:right w:val="single" w:sz="6" w:space="0" w:color="auto"/>
            </w:tcBorders>
            <w:shd w:val="clear" w:color="auto" w:fill="BDD6EE"/>
            <w:tcMar>
              <w:top w:w="0" w:type="dxa"/>
              <w:left w:w="90" w:type="dxa"/>
              <w:bottom w:w="0" w:type="dxa"/>
              <w:right w:w="90" w:type="dxa"/>
            </w:tcMar>
            <w:vAlign w:val="center"/>
            <w:hideMark/>
          </w:tcPr>
          <w:p w14:paraId="381AA270" w14:textId="77777777" w:rsidR="00710004" w:rsidRDefault="002D002D">
            <w:pPr>
              <w:pStyle w:val="normal-000078"/>
            </w:pPr>
            <w:r>
              <w:rPr>
                <w:rStyle w:val="defaultparagraphfont-000026"/>
              </w:rPr>
              <w:t xml:space="preserve">Dominantan nastavni sustav i opis načina ostvarivanja SIU </w:t>
            </w:r>
          </w:p>
        </w:tc>
      </w:tr>
      <w:tr w:rsidR="00710004" w14:paraId="6BCFB4AC" w14:textId="77777777">
        <w:trPr>
          <w:trHeight w:val="510"/>
        </w:trPr>
        <w:tc>
          <w:tcPr>
            <w:tcW w:w="8535" w:type="dxa"/>
            <w:gridSpan w:val="5"/>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6DBC4C80" w14:textId="77777777" w:rsidR="00710004" w:rsidRDefault="002D002D">
            <w:pPr>
              <w:pStyle w:val="normal-000078"/>
            </w:pPr>
            <w:r>
              <w:rPr>
                <w:rStyle w:val="defaultparagraphfont-000028"/>
              </w:rPr>
              <w:t xml:space="preserve">Dominantni nastavni sustav je </w:t>
            </w:r>
            <w:r>
              <w:rPr>
                <w:rStyle w:val="defaultparagraphfont-000026"/>
              </w:rPr>
              <w:t xml:space="preserve">učenje temeljeno na radu na problemskim zadacima </w:t>
            </w:r>
            <w:r>
              <w:rPr>
                <w:rStyle w:val="defaultparagraphfont-000028"/>
              </w:rPr>
              <w:t>kroz individualni rad, rad u paru, grupi i timu. Učenici će uz zadane upute nastavnika i samostalnim istraživanjem  upoznati s zadacima službe održavanja u proizvodnim poduzećima, vrstama održavanja i načinom planiranja održavanja strojeva, uređaja i konstrukcije. Učenici će u regionalnim centrima kompetentnosti ili kod poslodavaca u svijetu rada upoznati se s vrstama održavanja i  prepoznati aktivnosti službe održavanja unutar proizvodnog procesa.</w:t>
            </w:r>
            <w:r>
              <w:t xml:space="preserve"> </w:t>
            </w:r>
          </w:p>
        </w:tc>
      </w:tr>
      <w:tr w:rsidR="00710004" w14:paraId="246B2C70" w14:textId="77777777">
        <w:tc>
          <w:tcPr>
            <w:tcW w:w="2160" w:type="dxa"/>
            <w:gridSpan w:val="2"/>
            <w:tcBorders>
              <w:top w:val="single" w:sz="6" w:space="0" w:color="auto"/>
              <w:left w:val="single" w:sz="6" w:space="0" w:color="auto"/>
              <w:bottom w:val="single" w:sz="6" w:space="0" w:color="auto"/>
              <w:right w:val="single" w:sz="6" w:space="0" w:color="auto"/>
            </w:tcBorders>
            <w:shd w:val="clear" w:color="auto" w:fill="BDD6EE"/>
            <w:tcMar>
              <w:top w:w="0" w:type="dxa"/>
              <w:left w:w="90" w:type="dxa"/>
              <w:bottom w:w="0" w:type="dxa"/>
              <w:right w:w="90" w:type="dxa"/>
            </w:tcMar>
            <w:vAlign w:val="center"/>
            <w:hideMark/>
          </w:tcPr>
          <w:p w14:paraId="1A531329" w14:textId="77777777" w:rsidR="00710004" w:rsidRDefault="002D002D">
            <w:pPr>
              <w:pStyle w:val="normal-000078"/>
            </w:pPr>
            <w:r>
              <w:rPr>
                <w:rStyle w:val="defaultparagraphfont-000026"/>
              </w:rPr>
              <w:t xml:space="preserve">Nastavne cjeline/teme </w:t>
            </w:r>
          </w:p>
        </w:tc>
        <w:tc>
          <w:tcPr>
            <w:tcW w:w="6375" w:type="dxa"/>
            <w:gridSpan w:val="3"/>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0012DC4C" w14:textId="77777777" w:rsidR="00710004" w:rsidRDefault="002D002D">
            <w:pPr>
              <w:pStyle w:val="000660"/>
              <w:spacing w:before="0"/>
            </w:pPr>
            <w:r>
              <w:rPr>
                <w:rStyle w:val="000081"/>
              </w:rPr>
              <w:t>a.</w:t>
            </w:r>
            <w:r>
              <w:t xml:space="preserve"> </w:t>
            </w:r>
            <w:r>
              <w:rPr>
                <w:rStyle w:val="defaultparagraphfont-000028"/>
              </w:rPr>
              <w:t>Preventivno održavanje - vrste</w:t>
            </w:r>
            <w:r>
              <w:t xml:space="preserve"> </w:t>
            </w:r>
          </w:p>
          <w:p w14:paraId="6E99FF43" w14:textId="77777777" w:rsidR="00710004" w:rsidRDefault="002D002D">
            <w:pPr>
              <w:pStyle w:val="000660"/>
              <w:spacing w:before="0"/>
            </w:pPr>
            <w:r>
              <w:rPr>
                <w:rStyle w:val="000081"/>
              </w:rPr>
              <w:t>b.</w:t>
            </w:r>
            <w:r>
              <w:t xml:space="preserve"> </w:t>
            </w:r>
            <w:r>
              <w:rPr>
                <w:rStyle w:val="defaultparagraphfont-000028"/>
              </w:rPr>
              <w:t>Održavanje po stanju</w:t>
            </w:r>
            <w:r>
              <w:t xml:space="preserve"> </w:t>
            </w:r>
          </w:p>
          <w:p w14:paraId="24E29B43" w14:textId="77777777" w:rsidR="00710004" w:rsidRDefault="002D002D">
            <w:pPr>
              <w:pStyle w:val="000661"/>
              <w:spacing w:before="0" w:after="0"/>
            </w:pPr>
            <w:r>
              <w:rPr>
                <w:rStyle w:val="000081"/>
              </w:rPr>
              <w:t>c.</w:t>
            </w:r>
            <w:r>
              <w:t xml:space="preserve"> </w:t>
            </w:r>
            <w:r>
              <w:rPr>
                <w:rStyle w:val="defaultparagraphfont-000028"/>
              </w:rPr>
              <w:t xml:space="preserve">Vremenski definirano </w:t>
            </w:r>
            <w:r>
              <w:rPr>
                <w:rStyle w:val="defaultparagraphfont-000028"/>
              </w:rPr>
              <w:t>preventivno održavanje</w:t>
            </w:r>
            <w:r>
              <w:t xml:space="preserve"> </w:t>
            </w:r>
          </w:p>
        </w:tc>
      </w:tr>
      <w:tr w:rsidR="00710004" w14:paraId="635977D4" w14:textId="77777777">
        <w:trPr>
          <w:trHeight w:val="435"/>
        </w:trPr>
        <w:tc>
          <w:tcPr>
            <w:tcW w:w="8535" w:type="dxa"/>
            <w:gridSpan w:val="5"/>
            <w:tcBorders>
              <w:top w:val="single" w:sz="6" w:space="0" w:color="auto"/>
              <w:left w:val="single" w:sz="6" w:space="0" w:color="auto"/>
              <w:bottom w:val="single" w:sz="6" w:space="0" w:color="auto"/>
              <w:right w:val="single" w:sz="6" w:space="0" w:color="auto"/>
            </w:tcBorders>
            <w:shd w:val="clear" w:color="auto" w:fill="BDD6EE"/>
            <w:tcMar>
              <w:top w:w="0" w:type="dxa"/>
              <w:left w:w="90" w:type="dxa"/>
              <w:bottom w:w="0" w:type="dxa"/>
              <w:right w:w="90" w:type="dxa"/>
            </w:tcMar>
            <w:vAlign w:val="center"/>
            <w:hideMark/>
          </w:tcPr>
          <w:p w14:paraId="3E948906" w14:textId="77777777" w:rsidR="00710004" w:rsidRDefault="002D002D">
            <w:pPr>
              <w:pStyle w:val="normal-000078"/>
            </w:pPr>
            <w:r>
              <w:rPr>
                <w:rStyle w:val="defaultparagraphfont-000026"/>
              </w:rPr>
              <w:t xml:space="preserve">Načini i primjer vrednovanja </w:t>
            </w:r>
          </w:p>
        </w:tc>
      </w:tr>
      <w:tr w:rsidR="00710004" w14:paraId="639E2063" w14:textId="77777777">
        <w:trPr>
          <w:trHeight w:val="510"/>
        </w:trPr>
        <w:tc>
          <w:tcPr>
            <w:tcW w:w="8535" w:type="dxa"/>
            <w:gridSpan w:val="5"/>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7A56F93F" w14:textId="77777777" w:rsidR="00710004" w:rsidRDefault="002D002D">
            <w:pPr>
              <w:pStyle w:val="normal-000078"/>
            </w:pPr>
            <w:r>
              <w:rPr>
                <w:rStyle w:val="defaultparagraphfont-000028"/>
              </w:rPr>
              <w:t>Primjer vrednovanja postignuća cijelog skupa ishoda učenja:</w:t>
            </w:r>
            <w:r>
              <w:t xml:space="preserve"> </w:t>
            </w:r>
          </w:p>
          <w:p w14:paraId="75A4E20A" w14:textId="77777777" w:rsidR="00710004" w:rsidRDefault="002D002D">
            <w:pPr>
              <w:pStyle w:val="normal-000078"/>
            </w:pPr>
            <w:r>
              <w:rPr>
                <w:rStyle w:val="000027"/>
              </w:rPr>
              <w:t> </w:t>
            </w:r>
            <w:r>
              <w:t xml:space="preserve"> </w:t>
            </w:r>
          </w:p>
          <w:p w14:paraId="51809916" w14:textId="77777777" w:rsidR="00710004" w:rsidRDefault="002D002D">
            <w:pPr>
              <w:pStyle w:val="normal-000078"/>
            </w:pPr>
            <w:r>
              <w:rPr>
                <w:rStyle w:val="defaultparagraphfont-000028"/>
              </w:rPr>
              <w:t xml:space="preserve">                                          </w:t>
            </w:r>
            <w:r>
              <w:rPr>
                <w:rStyle w:val="defaultparagraphfont-000026"/>
              </w:rPr>
              <w:t xml:space="preserve"> „Bolje spriječiti nego liječiti“ </w:t>
            </w:r>
          </w:p>
          <w:p w14:paraId="4D7DB9C8" w14:textId="77777777" w:rsidR="00710004" w:rsidRDefault="002D002D">
            <w:pPr>
              <w:pStyle w:val="normal-000078"/>
            </w:pPr>
            <w:r>
              <w:rPr>
                <w:rStyle w:val="defaultparagraphfont-000028"/>
              </w:rPr>
              <w:t>Radna situacija</w:t>
            </w:r>
            <w:r>
              <w:br/>
            </w:r>
            <w:r>
              <w:rPr>
                <w:rStyle w:val="defaultparagraphfont-000028"/>
              </w:rPr>
              <w:t xml:space="preserve">Unutar proizvodnog odjela (koji može </w:t>
            </w:r>
            <w:r>
              <w:rPr>
                <w:rStyle w:val="defaultparagraphfont-000028"/>
              </w:rPr>
              <w:t>biti školska radiona ili radionica kod poslodavca opremljena odgovarajućom opremom ili gradilište s postojećom opremom za montažu konstrukcije) zadatak je:</w:t>
            </w:r>
            <w:r>
              <w:t xml:space="preserve"> </w:t>
            </w:r>
          </w:p>
          <w:p w14:paraId="6B4D10DC" w14:textId="77777777" w:rsidR="00710004" w:rsidRDefault="002D002D">
            <w:pPr>
              <w:pStyle w:val="000967"/>
              <w:divId w:val="2067945236"/>
            </w:pPr>
            <w:r>
              <w:rPr>
                <w:rStyle w:val="000329"/>
              </w:rPr>
              <w:t>b.</w:t>
            </w:r>
            <w:r>
              <w:t xml:space="preserve"> </w:t>
            </w:r>
            <w:r>
              <w:rPr>
                <w:rStyle w:val="defaultparagraphfont-000072"/>
              </w:rPr>
              <w:t>Proučiti tehničku dokumentaciju strojeva i uređaja koje treba redovito održavati i detektirati dijelove koje treba održavati – napraviti tablični popis dijelova</w:t>
            </w:r>
            <w:r>
              <w:t xml:space="preserve"> </w:t>
            </w:r>
          </w:p>
          <w:p w14:paraId="068CB4A6" w14:textId="77777777" w:rsidR="00710004" w:rsidRDefault="002D002D">
            <w:pPr>
              <w:pStyle w:val="000967"/>
              <w:divId w:val="2067945236"/>
            </w:pPr>
            <w:r>
              <w:rPr>
                <w:rStyle w:val="000329"/>
              </w:rPr>
              <w:t>c.</w:t>
            </w:r>
            <w:r>
              <w:t xml:space="preserve"> </w:t>
            </w:r>
            <w:r>
              <w:rPr>
                <w:rStyle w:val="defaultparagraphfont-000072"/>
              </w:rPr>
              <w:t>Definirati preventivno održavanja (popis aktivnosti)</w:t>
            </w:r>
            <w:r>
              <w:t xml:space="preserve"> </w:t>
            </w:r>
          </w:p>
          <w:p w14:paraId="5EFAE6FF" w14:textId="77777777" w:rsidR="00710004" w:rsidRDefault="002D002D">
            <w:pPr>
              <w:pStyle w:val="000967"/>
              <w:divId w:val="2067945236"/>
            </w:pPr>
            <w:r>
              <w:rPr>
                <w:rStyle w:val="000329"/>
              </w:rPr>
              <w:t>d.</w:t>
            </w:r>
            <w:r>
              <w:t xml:space="preserve"> </w:t>
            </w:r>
            <w:r>
              <w:rPr>
                <w:rStyle w:val="defaultparagraphfont-000072"/>
              </w:rPr>
              <w:t xml:space="preserve">Napraviti vremenski plan održavanja </w:t>
            </w:r>
          </w:p>
          <w:p w14:paraId="5A7CA24C" w14:textId="77777777" w:rsidR="00710004" w:rsidRDefault="002D002D">
            <w:pPr>
              <w:pStyle w:val="normal-000078"/>
            </w:pPr>
            <w:r>
              <w:rPr>
                <w:rStyle w:val="defaultparagraphfont-000028"/>
              </w:rPr>
              <w:t xml:space="preserve">Učenik može raditi samostalno zadatak ili se zadatak može odraditi u paru, grupi ili </w:t>
            </w:r>
            <w:r>
              <w:rPr>
                <w:rStyle w:val="defaultparagraphfont-000028"/>
              </w:rPr>
              <w:t>timu.</w:t>
            </w:r>
            <w:r>
              <w:t xml:space="preserve"> </w:t>
            </w:r>
          </w:p>
          <w:p w14:paraId="7A6B1965" w14:textId="77777777" w:rsidR="00710004" w:rsidRDefault="002D002D">
            <w:pPr>
              <w:pStyle w:val="normal-000078"/>
            </w:pPr>
            <w:r>
              <w:rPr>
                <w:rStyle w:val="defaultparagraphfont-000028"/>
              </w:rPr>
              <w:t>Zadak može bio i dio projektnog zadatka (unutar drugog modul).</w:t>
            </w:r>
            <w:r>
              <w:t xml:space="preserve"> </w:t>
            </w:r>
          </w:p>
          <w:p w14:paraId="79BA2515" w14:textId="77777777" w:rsidR="00710004" w:rsidRDefault="002D002D">
            <w:pPr>
              <w:pStyle w:val="normal-000078"/>
            </w:pPr>
            <w:r>
              <w:rPr>
                <w:rStyle w:val="defaultparagraphfont-000028"/>
              </w:rPr>
              <w:t>Vrednovanje naučenog:</w:t>
            </w:r>
            <w:r>
              <w:t xml:space="preserve"> </w:t>
            </w:r>
          </w:p>
          <w:tbl>
            <w:tblPr>
              <w:tblW w:w="0" w:type="auto"/>
              <w:tblCellMar>
                <w:top w:w="15" w:type="dxa"/>
                <w:left w:w="15" w:type="dxa"/>
                <w:bottom w:w="15" w:type="dxa"/>
                <w:right w:w="15" w:type="dxa"/>
              </w:tblCellMar>
              <w:tblLook w:val="04A0" w:firstRow="1" w:lastRow="0" w:firstColumn="1" w:lastColumn="0" w:noHBand="0" w:noVBand="1"/>
            </w:tblPr>
            <w:tblGrid>
              <w:gridCol w:w="1323"/>
              <w:gridCol w:w="1770"/>
              <w:gridCol w:w="1815"/>
              <w:gridCol w:w="1785"/>
              <w:gridCol w:w="1947"/>
            </w:tblGrid>
            <w:tr w:rsidR="00710004" w14:paraId="26EB4CF9" w14:textId="77777777">
              <w:tc>
                <w:tcPr>
                  <w:tcW w:w="1245" w:type="dxa"/>
                  <w:tcBorders>
                    <w:top w:val="single" w:sz="6" w:space="0" w:color="000000"/>
                    <w:left w:val="single" w:sz="6" w:space="0" w:color="000000"/>
                    <w:bottom w:val="single" w:sz="6" w:space="0" w:color="000000"/>
                    <w:right w:val="single" w:sz="6" w:space="0" w:color="000000"/>
                  </w:tcBorders>
                  <w:shd w:val="clear" w:color="auto" w:fill="D9E2F3"/>
                  <w:tcMar>
                    <w:top w:w="0" w:type="dxa"/>
                    <w:left w:w="90" w:type="dxa"/>
                    <w:bottom w:w="0" w:type="dxa"/>
                    <w:right w:w="90" w:type="dxa"/>
                  </w:tcMar>
                  <w:vAlign w:val="center"/>
                  <w:hideMark/>
                </w:tcPr>
                <w:p w14:paraId="752D9E52" w14:textId="77777777" w:rsidR="00710004" w:rsidRDefault="002D002D">
                  <w:pPr>
                    <w:pStyle w:val="normal-000459"/>
                    <w:spacing w:after="0"/>
                  </w:pPr>
                  <w:r>
                    <w:rPr>
                      <w:rStyle w:val="defaultparagraphfont-000028"/>
                    </w:rPr>
                    <w:t>Element/</w:t>
                  </w:r>
                  <w:r>
                    <w:t xml:space="preserve"> </w:t>
                  </w:r>
                </w:p>
                <w:p w14:paraId="721FAE31" w14:textId="77777777" w:rsidR="00710004" w:rsidRDefault="002D002D">
                  <w:pPr>
                    <w:pStyle w:val="normal-000459"/>
                    <w:spacing w:after="0"/>
                  </w:pPr>
                  <w:r>
                    <w:rPr>
                      <w:rStyle w:val="defaultparagraphfont-000028"/>
                    </w:rPr>
                    <w:t>kriterij vrednovanja</w:t>
                  </w:r>
                  <w:r>
                    <w:t xml:space="preserve"> </w:t>
                  </w:r>
                </w:p>
              </w:tc>
              <w:tc>
                <w:tcPr>
                  <w:tcW w:w="1770" w:type="dxa"/>
                  <w:tcBorders>
                    <w:top w:val="single" w:sz="6" w:space="0" w:color="000000"/>
                    <w:left w:val="single" w:sz="6" w:space="0" w:color="000000"/>
                    <w:bottom w:val="single" w:sz="6" w:space="0" w:color="000000"/>
                    <w:right w:val="single" w:sz="6" w:space="0" w:color="000000"/>
                  </w:tcBorders>
                  <w:shd w:val="clear" w:color="auto" w:fill="D9E2F3"/>
                  <w:tcMar>
                    <w:top w:w="0" w:type="dxa"/>
                    <w:left w:w="90" w:type="dxa"/>
                    <w:bottom w:w="0" w:type="dxa"/>
                    <w:right w:w="90" w:type="dxa"/>
                  </w:tcMar>
                  <w:vAlign w:val="center"/>
                  <w:hideMark/>
                </w:tcPr>
                <w:p w14:paraId="446A7820" w14:textId="77777777" w:rsidR="00710004" w:rsidRDefault="002D002D">
                  <w:pPr>
                    <w:pStyle w:val="normal-000459"/>
                    <w:spacing w:after="0"/>
                  </w:pPr>
                  <w:r>
                    <w:rPr>
                      <w:rStyle w:val="defaultparagraphfont-000028"/>
                    </w:rPr>
                    <w:t>Dovoljan</w:t>
                  </w:r>
                  <w:r>
                    <w:t xml:space="preserve"> </w:t>
                  </w:r>
                </w:p>
              </w:tc>
              <w:tc>
                <w:tcPr>
                  <w:tcW w:w="1815" w:type="dxa"/>
                  <w:tcBorders>
                    <w:top w:val="single" w:sz="6" w:space="0" w:color="000000"/>
                    <w:left w:val="single" w:sz="6" w:space="0" w:color="000000"/>
                    <w:bottom w:val="single" w:sz="6" w:space="0" w:color="000000"/>
                    <w:right w:val="single" w:sz="6" w:space="0" w:color="000000"/>
                  </w:tcBorders>
                  <w:shd w:val="clear" w:color="auto" w:fill="D9E2F3"/>
                  <w:tcMar>
                    <w:top w:w="0" w:type="dxa"/>
                    <w:left w:w="90" w:type="dxa"/>
                    <w:bottom w:w="0" w:type="dxa"/>
                    <w:right w:w="90" w:type="dxa"/>
                  </w:tcMar>
                  <w:vAlign w:val="center"/>
                  <w:hideMark/>
                </w:tcPr>
                <w:p w14:paraId="438F33E0" w14:textId="77777777" w:rsidR="00710004" w:rsidRDefault="002D002D">
                  <w:pPr>
                    <w:pStyle w:val="normal-000459"/>
                    <w:spacing w:after="0"/>
                  </w:pPr>
                  <w:r>
                    <w:rPr>
                      <w:rStyle w:val="defaultparagraphfont-000028"/>
                    </w:rPr>
                    <w:t>Dobar</w:t>
                  </w:r>
                  <w:r>
                    <w:t xml:space="preserve"> </w:t>
                  </w:r>
                </w:p>
              </w:tc>
              <w:tc>
                <w:tcPr>
                  <w:tcW w:w="1785" w:type="dxa"/>
                  <w:tcBorders>
                    <w:top w:val="single" w:sz="6" w:space="0" w:color="000000"/>
                    <w:left w:val="single" w:sz="6" w:space="0" w:color="000000"/>
                    <w:bottom w:val="single" w:sz="6" w:space="0" w:color="000000"/>
                    <w:right w:val="single" w:sz="6" w:space="0" w:color="000000"/>
                  </w:tcBorders>
                  <w:shd w:val="clear" w:color="auto" w:fill="D9E2F3"/>
                  <w:tcMar>
                    <w:top w:w="0" w:type="dxa"/>
                    <w:left w:w="90" w:type="dxa"/>
                    <w:bottom w:w="0" w:type="dxa"/>
                    <w:right w:w="90" w:type="dxa"/>
                  </w:tcMar>
                  <w:vAlign w:val="center"/>
                  <w:hideMark/>
                </w:tcPr>
                <w:p w14:paraId="67C5E074" w14:textId="77777777" w:rsidR="00710004" w:rsidRDefault="002D002D">
                  <w:pPr>
                    <w:pStyle w:val="normal-000459"/>
                    <w:spacing w:after="0"/>
                  </w:pPr>
                  <w:r>
                    <w:rPr>
                      <w:rStyle w:val="defaultparagraphfont-000028"/>
                    </w:rPr>
                    <w:t>Vrlo  dobar</w:t>
                  </w:r>
                  <w:r>
                    <w:t xml:space="preserve"> </w:t>
                  </w:r>
                </w:p>
              </w:tc>
              <w:tc>
                <w:tcPr>
                  <w:tcW w:w="1770" w:type="dxa"/>
                  <w:tcBorders>
                    <w:top w:val="single" w:sz="6" w:space="0" w:color="000000"/>
                    <w:left w:val="single" w:sz="6" w:space="0" w:color="000000"/>
                    <w:bottom w:val="single" w:sz="6" w:space="0" w:color="000000"/>
                    <w:right w:val="single" w:sz="6" w:space="0" w:color="000000"/>
                  </w:tcBorders>
                  <w:shd w:val="clear" w:color="auto" w:fill="D9E2F3"/>
                  <w:tcMar>
                    <w:top w:w="0" w:type="dxa"/>
                    <w:left w:w="90" w:type="dxa"/>
                    <w:bottom w:w="0" w:type="dxa"/>
                    <w:right w:w="90" w:type="dxa"/>
                  </w:tcMar>
                  <w:vAlign w:val="center"/>
                  <w:hideMark/>
                </w:tcPr>
                <w:p w14:paraId="2D40B84E" w14:textId="77777777" w:rsidR="00710004" w:rsidRDefault="002D002D">
                  <w:pPr>
                    <w:pStyle w:val="normal-000459"/>
                    <w:spacing w:after="0"/>
                  </w:pPr>
                  <w:r>
                    <w:rPr>
                      <w:rStyle w:val="defaultparagraphfont-000028"/>
                    </w:rPr>
                    <w:t>Izvrstan</w:t>
                  </w:r>
                  <w:r>
                    <w:t xml:space="preserve"> </w:t>
                  </w:r>
                </w:p>
              </w:tc>
            </w:tr>
            <w:tr w:rsidR="00710004" w14:paraId="0604C2EF" w14:textId="77777777">
              <w:trPr>
                <w:trHeight w:val="1035"/>
              </w:trPr>
              <w:tc>
                <w:tcPr>
                  <w:tcW w:w="124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2BF4AE9F" w14:textId="77777777" w:rsidR="00710004" w:rsidRDefault="002D002D">
                  <w:pPr>
                    <w:pStyle w:val="normal-000459"/>
                    <w:spacing w:after="0"/>
                  </w:pPr>
                  <w:r>
                    <w:rPr>
                      <w:rStyle w:val="defaultparagraphfont-000028"/>
                    </w:rPr>
                    <w:t>Popis dijelova za održavanje</w:t>
                  </w:r>
                  <w:r>
                    <w:t xml:space="preserve"> </w:t>
                  </w:r>
                </w:p>
              </w:tc>
              <w:tc>
                <w:tcPr>
                  <w:tcW w:w="1770"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64DBCC25" w14:textId="77777777" w:rsidR="00710004" w:rsidRDefault="002D002D">
                  <w:pPr>
                    <w:pStyle w:val="normal-000459"/>
                    <w:spacing w:after="0"/>
                  </w:pPr>
                  <w:r>
                    <w:rPr>
                      <w:rStyle w:val="defaultparagraphfont-000028"/>
                    </w:rPr>
                    <w:t xml:space="preserve">Učenik samo uz pomoć nastavnika uz tehničku </w:t>
                  </w:r>
                  <w:r>
                    <w:rPr>
                      <w:rStyle w:val="defaultparagraphfont-000028"/>
                    </w:rPr>
                    <w:t>dokumentaciju kreira popis dijelova za održavanje</w:t>
                  </w:r>
                  <w:r>
                    <w:t xml:space="preserve"> </w:t>
                  </w:r>
                </w:p>
              </w:tc>
              <w:tc>
                <w:tcPr>
                  <w:tcW w:w="181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5F33A518" w14:textId="77777777" w:rsidR="00710004" w:rsidRDefault="002D002D">
                  <w:pPr>
                    <w:pStyle w:val="normal-000459"/>
                    <w:spacing w:after="0"/>
                  </w:pPr>
                  <w:r>
                    <w:rPr>
                      <w:rStyle w:val="defaultparagraphfont-000028"/>
                    </w:rPr>
                    <w:t>Učenik uz povremenu pomoć nastavnika uz tehničku dokumentaciju kreira popis dijelova za održavanje</w:t>
                  </w:r>
                  <w:r>
                    <w:t xml:space="preserve"> </w:t>
                  </w:r>
                </w:p>
              </w:tc>
              <w:tc>
                <w:tcPr>
                  <w:tcW w:w="178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5B517B02" w14:textId="77777777" w:rsidR="00710004" w:rsidRDefault="002D002D">
                  <w:pPr>
                    <w:pStyle w:val="normal-000459"/>
                    <w:spacing w:after="0"/>
                  </w:pPr>
                  <w:r>
                    <w:rPr>
                      <w:rStyle w:val="defaultparagraphfont-000028"/>
                    </w:rPr>
                    <w:t xml:space="preserve">Učenik samostalno na temelju tehničke dokumentacije kreira popis dijelova za održavanje u tabličnom prikazu bez označenog redosljeda </w:t>
                  </w:r>
                  <w:r>
                    <w:rPr>
                      <w:rStyle w:val="defaultparagraphfont-000028"/>
                    </w:rPr>
                    <w:lastRenderedPageBreak/>
                    <w:t>prioriteta održavanja</w:t>
                  </w:r>
                  <w:r>
                    <w:t xml:space="preserve"> </w:t>
                  </w:r>
                </w:p>
              </w:tc>
              <w:tc>
                <w:tcPr>
                  <w:tcW w:w="1770"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5FE8EE24" w14:textId="77777777" w:rsidR="00710004" w:rsidRDefault="002D002D">
                  <w:pPr>
                    <w:pStyle w:val="normal-000459"/>
                    <w:spacing w:after="0"/>
                  </w:pPr>
                  <w:r>
                    <w:rPr>
                      <w:rStyle w:val="defaultparagraphfont-000028"/>
                    </w:rPr>
                    <w:lastRenderedPageBreak/>
                    <w:t>Učenik samostalno na temelju tehničke dokumentacije kreira popis dijelova dajući prijedloge prioriteta održavanja (markirano brojevima ili bojama)</w:t>
                  </w:r>
                  <w:r>
                    <w:t xml:space="preserve"> </w:t>
                  </w:r>
                </w:p>
              </w:tc>
            </w:tr>
            <w:tr w:rsidR="00710004" w14:paraId="3F870014" w14:textId="77777777">
              <w:trPr>
                <w:trHeight w:val="1995"/>
              </w:trPr>
              <w:tc>
                <w:tcPr>
                  <w:tcW w:w="124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7FB6F4DB" w14:textId="77777777" w:rsidR="00710004" w:rsidRDefault="002D002D">
                  <w:pPr>
                    <w:pStyle w:val="normal-000459"/>
                    <w:spacing w:after="0"/>
                  </w:pPr>
                  <w:r>
                    <w:rPr>
                      <w:rStyle w:val="defaultparagraphfont-000028"/>
                    </w:rPr>
                    <w:t>Popis aktivnosti preventivnog održavanja</w:t>
                  </w:r>
                  <w:r>
                    <w:t xml:space="preserve"> </w:t>
                  </w:r>
                </w:p>
              </w:tc>
              <w:tc>
                <w:tcPr>
                  <w:tcW w:w="1770"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28DC71F1" w14:textId="77777777" w:rsidR="00710004" w:rsidRDefault="002D002D">
                  <w:pPr>
                    <w:pStyle w:val="normal-000459"/>
                    <w:spacing w:after="0"/>
                  </w:pPr>
                  <w:r>
                    <w:rPr>
                      <w:rStyle w:val="defaultparagraphfont-000028"/>
                    </w:rPr>
                    <w:t xml:space="preserve">Učenik </w:t>
                  </w:r>
                  <w:r>
                    <w:rPr>
                      <w:rStyle w:val="defaultparagraphfont-000028"/>
                    </w:rPr>
                    <w:t>samo uz pomoć nastavnika izrađuje popis aktivnosti preventivnog održavanja</w:t>
                  </w:r>
                  <w:r>
                    <w:t xml:space="preserve"> </w:t>
                  </w:r>
                </w:p>
              </w:tc>
              <w:tc>
                <w:tcPr>
                  <w:tcW w:w="181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2C0BF21C" w14:textId="77777777" w:rsidR="00710004" w:rsidRDefault="002D002D">
                  <w:pPr>
                    <w:pStyle w:val="normal-000459"/>
                    <w:spacing w:after="0"/>
                  </w:pPr>
                  <w:r>
                    <w:rPr>
                      <w:rStyle w:val="defaultparagraphfont-000028"/>
                    </w:rPr>
                    <w:t>Učenik uz povremenu pomoć nastavnika izrađuje popis aktivnosti preventivnog održavanja</w:t>
                  </w:r>
                  <w:r>
                    <w:t xml:space="preserve"> </w:t>
                  </w:r>
                </w:p>
              </w:tc>
              <w:tc>
                <w:tcPr>
                  <w:tcW w:w="178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6153E18E" w14:textId="77777777" w:rsidR="00710004" w:rsidRDefault="002D002D">
                  <w:pPr>
                    <w:pStyle w:val="normal-000459"/>
                    <w:spacing w:after="0"/>
                  </w:pPr>
                  <w:r>
                    <w:rPr>
                      <w:rStyle w:val="defaultparagraphfont-000028"/>
                    </w:rPr>
                    <w:t>Učenik samostalno izrađuje popis aktivnosti preventivnog održavanja</w:t>
                  </w:r>
                  <w:r>
                    <w:t xml:space="preserve"> </w:t>
                  </w:r>
                </w:p>
              </w:tc>
              <w:tc>
                <w:tcPr>
                  <w:tcW w:w="1770"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6A00E611" w14:textId="77777777" w:rsidR="00710004" w:rsidRDefault="002D002D">
                  <w:pPr>
                    <w:pStyle w:val="normal-000459"/>
                    <w:spacing w:after="0"/>
                  </w:pPr>
                  <w:r>
                    <w:rPr>
                      <w:rStyle w:val="defaultparagraphfont-000028"/>
                    </w:rPr>
                    <w:t>Učenik samostalno  izrađuje popis aktivnosti preventivnog održavanja i daje prijedloge vremenskog trajanja svake aktivnosti</w:t>
                  </w:r>
                  <w:r>
                    <w:t xml:space="preserve"> </w:t>
                  </w:r>
                </w:p>
              </w:tc>
            </w:tr>
            <w:tr w:rsidR="00710004" w14:paraId="6464F580" w14:textId="77777777">
              <w:trPr>
                <w:trHeight w:val="1125"/>
              </w:trPr>
              <w:tc>
                <w:tcPr>
                  <w:tcW w:w="124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391ADA4E" w14:textId="77777777" w:rsidR="00710004" w:rsidRDefault="002D002D">
                  <w:pPr>
                    <w:pStyle w:val="normal-000459"/>
                    <w:spacing w:after="0"/>
                  </w:pPr>
                  <w:r>
                    <w:rPr>
                      <w:rStyle w:val="defaultparagraphfont-000028"/>
                    </w:rPr>
                    <w:t>Plan održavanja</w:t>
                  </w:r>
                  <w:r>
                    <w:t xml:space="preserve"> </w:t>
                  </w:r>
                </w:p>
              </w:tc>
              <w:tc>
                <w:tcPr>
                  <w:tcW w:w="1770"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5635B069" w14:textId="77777777" w:rsidR="00710004" w:rsidRDefault="002D002D">
                  <w:pPr>
                    <w:pStyle w:val="normal-000459"/>
                    <w:spacing w:after="0"/>
                  </w:pPr>
                  <w:r>
                    <w:rPr>
                      <w:rStyle w:val="defaultparagraphfont-000028"/>
                    </w:rPr>
                    <w:t>Učenik samo uz pomoć nastavnika izrađuje plan održavanja</w:t>
                  </w:r>
                  <w:r>
                    <w:t xml:space="preserve"> </w:t>
                  </w:r>
                </w:p>
              </w:tc>
              <w:tc>
                <w:tcPr>
                  <w:tcW w:w="181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64BD9052" w14:textId="77777777" w:rsidR="00710004" w:rsidRDefault="002D002D">
                  <w:pPr>
                    <w:pStyle w:val="normal-000459"/>
                    <w:spacing w:after="0"/>
                  </w:pPr>
                  <w:r>
                    <w:rPr>
                      <w:rStyle w:val="defaultparagraphfont-000028"/>
                    </w:rPr>
                    <w:t>Učenik uz povremenu pomoć nastavnika izrađuje plan održavanja</w:t>
                  </w:r>
                  <w:r>
                    <w:t xml:space="preserve"> </w:t>
                  </w:r>
                </w:p>
              </w:tc>
              <w:tc>
                <w:tcPr>
                  <w:tcW w:w="178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5756945F" w14:textId="77777777" w:rsidR="00710004" w:rsidRDefault="002D002D">
                  <w:pPr>
                    <w:pStyle w:val="normal-000459"/>
                    <w:spacing w:after="0"/>
                  </w:pPr>
                  <w:r>
                    <w:rPr>
                      <w:rStyle w:val="defaultparagraphfont-000028"/>
                    </w:rPr>
                    <w:t xml:space="preserve">Učenik </w:t>
                  </w:r>
                  <w:r>
                    <w:rPr>
                      <w:rStyle w:val="defaultparagraphfont-000028"/>
                    </w:rPr>
                    <w:t>samostalno izrađuje plan održavanja</w:t>
                  </w:r>
                  <w:r>
                    <w:t xml:space="preserve"> </w:t>
                  </w:r>
                </w:p>
              </w:tc>
              <w:tc>
                <w:tcPr>
                  <w:tcW w:w="1770"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2F86E0A5" w14:textId="77777777" w:rsidR="00710004" w:rsidRDefault="002D002D">
                  <w:pPr>
                    <w:pStyle w:val="normal-000459"/>
                    <w:spacing w:after="0"/>
                  </w:pPr>
                  <w:r>
                    <w:rPr>
                      <w:rStyle w:val="defaultparagraphfont-000028"/>
                    </w:rPr>
                    <w:t>Učenik samostalno izrađuje plan održavanja i daje prijedloge trajanja svake aktivnosti</w:t>
                  </w:r>
                  <w:r>
                    <w:t xml:space="preserve"> </w:t>
                  </w:r>
                </w:p>
              </w:tc>
            </w:tr>
          </w:tbl>
          <w:p w14:paraId="102B2E5B" w14:textId="77777777" w:rsidR="00710004" w:rsidRDefault="002D002D">
            <w:pPr>
              <w:pStyle w:val="normal-000816"/>
              <w:spacing w:after="0"/>
            </w:pPr>
            <w:r>
              <w:rPr>
                <w:rStyle w:val="000027"/>
              </w:rPr>
              <w:t> </w:t>
            </w:r>
            <w:r>
              <w:t xml:space="preserve"> </w:t>
            </w:r>
          </w:p>
        </w:tc>
      </w:tr>
      <w:tr w:rsidR="00710004" w14:paraId="6A482677" w14:textId="77777777">
        <w:trPr>
          <w:trHeight w:val="345"/>
        </w:trPr>
        <w:tc>
          <w:tcPr>
            <w:tcW w:w="8535" w:type="dxa"/>
            <w:gridSpan w:val="5"/>
            <w:tcBorders>
              <w:top w:val="single" w:sz="6" w:space="0" w:color="auto"/>
              <w:left w:val="single" w:sz="6" w:space="0" w:color="auto"/>
              <w:bottom w:val="single" w:sz="6" w:space="0" w:color="auto"/>
              <w:right w:val="single" w:sz="6" w:space="0" w:color="auto"/>
            </w:tcBorders>
            <w:shd w:val="clear" w:color="auto" w:fill="BDD6EE"/>
            <w:tcMar>
              <w:top w:w="0" w:type="dxa"/>
              <w:left w:w="90" w:type="dxa"/>
              <w:bottom w:w="0" w:type="dxa"/>
              <w:right w:w="90" w:type="dxa"/>
            </w:tcMar>
            <w:vAlign w:val="center"/>
            <w:hideMark/>
          </w:tcPr>
          <w:p w14:paraId="444D732C" w14:textId="77777777" w:rsidR="00710004" w:rsidRDefault="002D002D">
            <w:pPr>
              <w:pStyle w:val="normal-000078"/>
            </w:pPr>
            <w:r>
              <w:rPr>
                <w:rStyle w:val="defaultparagraphfont-000026"/>
              </w:rPr>
              <w:lastRenderedPageBreak/>
              <w:t xml:space="preserve">Prijedlog prilagodbe za učenike s posebnim odgojno-obrazovnim potrebama </w:t>
            </w:r>
          </w:p>
        </w:tc>
      </w:tr>
      <w:tr w:rsidR="00710004" w14:paraId="32DB9CA8" w14:textId="77777777">
        <w:tc>
          <w:tcPr>
            <w:tcW w:w="8535" w:type="dxa"/>
            <w:gridSpan w:val="5"/>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6CF88802" w14:textId="77777777" w:rsidR="00710004" w:rsidRDefault="002D002D">
            <w:pPr>
              <w:pStyle w:val="normal-000167"/>
              <w:spacing w:before="0" w:after="0"/>
            </w:pPr>
            <w:r>
              <w:rPr>
                <w:rStyle w:val="defaultparagraphfont-000072"/>
              </w:rPr>
              <w:t xml:space="preserve">Budući da se u ovom skupu ishoda učenja najčešće koristi </w:t>
            </w:r>
            <w:r>
              <w:rPr>
                <w:rStyle w:val="defaultparagraphfont-000168"/>
              </w:rPr>
              <w:t xml:space="preserve">heuristička i problemska nastava </w:t>
            </w:r>
            <w:r>
              <w:rPr>
                <w:rStyle w:val="defaultparagraphfont-000072"/>
              </w:rPr>
              <w:t xml:space="preserve">te </w:t>
            </w:r>
            <w:r>
              <w:rPr>
                <w:rStyle w:val="defaultparagraphfont-000168"/>
              </w:rPr>
              <w:t xml:space="preserve">učenje temeljeno na radu </w:t>
            </w:r>
            <w:r>
              <w:rPr>
                <w:rStyle w:val="defaultparagraphfont-000072"/>
              </w:rPr>
              <w:t>u kojemu se učenici stavljaju u realne radne situacije tijekom kojih se dijele u timove, pri dijeljenju u timove treba voditi računa da učenici s posebnim odgojno-obrazovnim potrebama budu ravnomjerno raspoređeni u svaki tim u kojem će imati svoju ulogu. Na takav način svaki učenik ima priliku pokazati svoje jače strane, a ostali članovi tima imaju priliku učiti raditi sa članovima tima različitih sposobnosti sukladno realnom radnom okruženju. U i</w:t>
            </w:r>
            <w:r>
              <w:rPr>
                <w:rStyle w:val="defaultparagraphfont-000072"/>
              </w:rPr>
              <w:t>ndividualiziranom kurikulu za svakog učenika s posebnim potrebama navedeni su preporučeni načini rada, primjeri individualizacije te načini i oblici vrednovanja. Poseban naglasak treba staviti na kontinuirano vrednovanje za učenje koristeći kvalitetne, konstruktivne i poticajne povratne informacije u cilju motiviranja učenika, jačanja samopouzdanja te omogućavanja daljnjeg napretka. Nastavnik će procijeniti koja razina pedagoške podrške učeniku je potrebna. Nije namjera da  nastavnik odradi dio uvjeta za do</w:t>
            </w:r>
            <w:r>
              <w:rPr>
                <w:rStyle w:val="defaultparagraphfont-000072"/>
              </w:rPr>
              <w:t xml:space="preserve">stizanje ishoda učenja umjesto učenika. </w:t>
            </w:r>
          </w:p>
          <w:p w14:paraId="15869A55" w14:textId="77777777" w:rsidR="00710004" w:rsidRDefault="002D002D">
            <w:pPr>
              <w:pStyle w:val="normal-000167"/>
              <w:spacing w:before="0" w:after="0"/>
            </w:pPr>
            <w:r>
              <w:rPr>
                <w:rStyle w:val="defaultparagraphfont-000168"/>
              </w:rPr>
              <w:t xml:space="preserve">Vrednovanje učenika s teškoćama: </w:t>
            </w:r>
          </w:p>
          <w:p w14:paraId="67DB6E0B" w14:textId="77777777" w:rsidR="00710004" w:rsidRDefault="002D002D">
            <w:pPr>
              <w:pStyle w:val="000964"/>
              <w:spacing w:before="0"/>
            </w:pPr>
            <w:r>
              <w:rPr>
                <w:rStyle w:val="000254"/>
              </w:rPr>
              <w:t>●</w:t>
            </w:r>
            <w:r>
              <w:t xml:space="preserve"> </w:t>
            </w:r>
            <w:r>
              <w:rPr>
                <w:rStyle w:val="defaultparagraphfont-000072"/>
              </w:rPr>
              <w:t xml:space="preserve">učenik proučava tehničku </w:t>
            </w:r>
            <w:r>
              <w:rPr>
                <w:rStyle w:val="defaultparagraphfont-000072"/>
              </w:rPr>
              <w:t>dokumentaciju stroja, uređaja ili konstrukcije te detektira dijelove koje treba održavati uz podršku nastavnika</w:t>
            </w:r>
            <w:r>
              <w:t xml:space="preserve"> </w:t>
            </w:r>
          </w:p>
          <w:p w14:paraId="68197A8E" w14:textId="77777777" w:rsidR="00710004" w:rsidRDefault="002D002D">
            <w:pPr>
              <w:pStyle w:val="000964"/>
              <w:spacing w:before="0"/>
            </w:pPr>
            <w:r>
              <w:rPr>
                <w:rStyle w:val="000254"/>
              </w:rPr>
              <w:t>●</w:t>
            </w:r>
            <w:r>
              <w:t xml:space="preserve"> </w:t>
            </w:r>
            <w:r>
              <w:rPr>
                <w:rStyle w:val="defaultparagraphfont-000072"/>
              </w:rPr>
              <w:t>učenik izrađuje popis aktivnosti preventivnog održavanja stroja, uređaja ili konstrukcije  uz podršku nastavnika</w:t>
            </w:r>
            <w:r>
              <w:t xml:space="preserve"> </w:t>
            </w:r>
          </w:p>
          <w:p w14:paraId="347F7C44" w14:textId="77777777" w:rsidR="00710004" w:rsidRDefault="002D002D">
            <w:pPr>
              <w:pStyle w:val="000965"/>
              <w:spacing w:before="0" w:after="0"/>
            </w:pPr>
            <w:r>
              <w:rPr>
                <w:rStyle w:val="000254"/>
              </w:rPr>
              <w:t>●</w:t>
            </w:r>
            <w:r>
              <w:t xml:space="preserve"> </w:t>
            </w:r>
            <w:r>
              <w:rPr>
                <w:rStyle w:val="defaultparagraphfont-000072"/>
              </w:rPr>
              <w:t>učenik izrađuje plan održavanja, stroja, uređaja ili konstrukcije uz podršku nastavnika</w:t>
            </w:r>
            <w:r>
              <w:t xml:space="preserve"> </w:t>
            </w:r>
          </w:p>
          <w:p w14:paraId="19CF1F03" w14:textId="77777777" w:rsidR="00710004" w:rsidRDefault="002D002D">
            <w:pPr>
              <w:pStyle w:val="normal-000167"/>
              <w:spacing w:before="0" w:after="0"/>
            </w:pPr>
            <w:r>
              <w:rPr>
                <w:rStyle w:val="defaultparagraphfont-000168"/>
              </w:rPr>
              <w:t xml:space="preserve">Darovitim  učenicima </w:t>
            </w:r>
            <w:r>
              <w:rPr>
                <w:rStyle w:val="defaultparagraphfont-000072"/>
              </w:rPr>
              <w:t>treba omogućiti obogaćivanje sadržaja (proširivanje dodatnim sadržajima kojih se rijetko dotiču) ili postavljanjem ishoda više razine, a sve u skladu sa razlikovnim/individualiziranim kurikulom.   Preporuča se takvim učenicima ponuditi složeniji   zadatak, a vrednovanje treba provoditi sukladno razlikovnom/ individualiziranom kurikulu u cilju poticanja motivacije i napretka.</w:t>
            </w:r>
            <w:r>
              <w:t xml:space="preserve"> </w:t>
            </w:r>
          </w:p>
          <w:p w14:paraId="39E5758E" w14:textId="77777777" w:rsidR="00710004" w:rsidRDefault="002D002D">
            <w:pPr>
              <w:pStyle w:val="normal-000768"/>
            </w:pPr>
            <w:r>
              <w:rPr>
                <w:rStyle w:val="defaultparagraphfont-000072"/>
              </w:rPr>
              <w:t>Darovitim učenicima sugerirati složenije strojeve i uređaje, da izračunaju ukupno potrebno vrijeme za poslove održavanja na razini mjeseca , pola godine ili godine.</w:t>
            </w:r>
            <w:r>
              <w:t xml:space="preserve"> </w:t>
            </w:r>
          </w:p>
        </w:tc>
      </w:tr>
      <w:tr w:rsidR="00710004" w14:paraId="693F701D" w14:textId="77777777">
        <w:trPr>
          <w:trHeight w:val="360"/>
        </w:trPr>
        <w:tc>
          <w:tcPr>
            <w:tcW w:w="3045" w:type="dxa"/>
            <w:gridSpan w:val="2"/>
            <w:tcBorders>
              <w:top w:val="single" w:sz="6" w:space="0" w:color="auto"/>
              <w:left w:val="single" w:sz="6" w:space="0" w:color="auto"/>
              <w:bottom w:val="single" w:sz="6" w:space="0" w:color="auto"/>
              <w:right w:val="single" w:sz="6" w:space="0" w:color="auto"/>
            </w:tcBorders>
            <w:shd w:val="clear" w:color="auto" w:fill="9CC2E5"/>
            <w:tcMar>
              <w:top w:w="0" w:type="dxa"/>
              <w:left w:w="90" w:type="dxa"/>
              <w:bottom w:w="0" w:type="dxa"/>
              <w:right w:w="90" w:type="dxa"/>
            </w:tcMar>
            <w:vAlign w:val="center"/>
            <w:hideMark/>
          </w:tcPr>
          <w:p w14:paraId="2E15AB3B" w14:textId="77777777" w:rsidR="00710004" w:rsidRDefault="002D002D">
            <w:pPr>
              <w:pStyle w:val="normal-000078"/>
            </w:pPr>
            <w:r>
              <w:rPr>
                <w:rStyle w:val="defaultparagraphfont-000026"/>
              </w:rPr>
              <w:t xml:space="preserve">Skup ishoda učenja iz SK-a, obujam </w:t>
            </w:r>
          </w:p>
        </w:tc>
        <w:tc>
          <w:tcPr>
            <w:tcW w:w="5490" w:type="dxa"/>
            <w:gridSpan w:val="3"/>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1056B3E1" w14:textId="77777777" w:rsidR="00710004" w:rsidRDefault="002D002D">
            <w:pPr>
              <w:pStyle w:val="normal-000078"/>
            </w:pPr>
            <w:r>
              <w:rPr>
                <w:rStyle w:val="defaultparagraphfont-000026"/>
              </w:rPr>
              <w:t xml:space="preserve">Kontrola oblika, dimenzija i površina obratka, 2 CSVET </w:t>
            </w:r>
          </w:p>
        </w:tc>
      </w:tr>
      <w:tr w:rsidR="00710004" w14:paraId="50A1A8FF" w14:textId="77777777">
        <w:tc>
          <w:tcPr>
            <w:tcW w:w="4260" w:type="dxa"/>
            <w:gridSpan w:val="3"/>
            <w:tcBorders>
              <w:top w:val="single" w:sz="6" w:space="0" w:color="auto"/>
              <w:left w:val="single" w:sz="6" w:space="0" w:color="auto"/>
              <w:bottom w:val="single" w:sz="6" w:space="0" w:color="auto"/>
              <w:right w:val="single" w:sz="6" w:space="0" w:color="auto"/>
            </w:tcBorders>
            <w:shd w:val="clear" w:color="auto" w:fill="BDD6EE"/>
            <w:tcMar>
              <w:top w:w="0" w:type="dxa"/>
              <w:left w:w="90" w:type="dxa"/>
              <w:bottom w:w="0" w:type="dxa"/>
              <w:right w:w="90" w:type="dxa"/>
            </w:tcMar>
            <w:vAlign w:val="center"/>
            <w:hideMark/>
          </w:tcPr>
          <w:p w14:paraId="41BCFD46" w14:textId="77777777" w:rsidR="00710004" w:rsidRDefault="002D002D">
            <w:pPr>
              <w:pStyle w:val="normal-000326"/>
            </w:pPr>
            <w:r>
              <w:rPr>
                <w:rStyle w:val="defaultparagraphfont-000026"/>
              </w:rPr>
              <w:t xml:space="preserve">Ishodi učenja </w:t>
            </w:r>
          </w:p>
        </w:tc>
        <w:tc>
          <w:tcPr>
            <w:tcW w:w="4260" w:type="dxa"/>
            <w:gridSpan w:val="2"/>
            <w:tcBorders>
              <w:top w:val="single" w:sz="6" w:space="0" w:color="auto"/>
              <w:left w:val="single" w:sz="6" w:space="0" w:color="auto"/>
              <w:bottom w:val="single" w:sz="6" w:space="0" w:color="auto"/>
              <w:right w:val="single" w:sz="6" w:space="0" w:color="auto"/>
            </w:tcBorders>
            <w:shd w:val="clear" w:color="auto" w:fill="BDD6EE"/>
            <w:tcMar>
              <w:top w:w="0" w:type="dxa"/>
              <w:left w:w="90" w:type="dxa"/>
              <w:bottom w:w="0" w:type="dxa"/>
              <w:right w:w="90" w:type="dxa"/>
            </w:tcMar>
            <w:vAlign w:val="center"/>
            <w:hideMark/>
          </w:tcPr>
          <w:p w14:paraId="0A4D401F" w14:textId="77777777" w:rsidR="00710004" w:rsidRDefault="002D002D">
            <w:pPr>
              <w:pStyle w:val="normal-000326"/>
            </w:pPr>
            <w:r>
              <w:rPr>
                <w:rStyle w:val="defaultparagraphfont-000026"/>
              </w:rPr>
              <w:t xml:space="preserve">Ishodi učenja na razini usvojenosti „dobar” </w:t>
            </w:r>
          </w:p>
        </w:tc>
      </w:tr>
      <w:tr w:rsidR="00710004" w14:paraId="341FDB4B" w14:textId="77777777">
        <w:trPr>
          <w:trHeight w:val="345"/>
        </w:trPr>
        <w:tc>
          <w:tcPr>
            <w:tcW w:w="4260" w:type="dxa"/>
            <w:gridSpan w:val="3"/>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64DD2044" w14:textId="77777777" w:rsidR="00710004" w:rsidRDefault="002D002D">
            <w:pPr>
              <w:pStyle w:val="normal-000078"/>
            </w:pPr>
            <w:r>
              <w:rPr>
                <w:rStyle w:val="defaultparagraphfont-000028"/>
              </w:rPr>
              <w:t>Koristiti tehnike mjerenja.</w:t>
            </w:r>
            <w:r>
              <w:t xml:space="preserve"> </w:t>
            </w:r>
          </w:p>
        </w:tc>
        <w:tc>
          <w:tcPr>
            <w:tcW w:w="4260" w:type="dxa"/>
            <w:gridSpan w:val="2"/>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122BC48C" w14:textId="77777777" w:rsidR="00710004" w:rsidRDefault="002D002D">
            <w:pPr>
              <w:pStyle w:val="normal-000078"/>
            </w:pPr>
            <w:r>
              <w:rPr>
                <w:rStyle w:val="defaultparagraphfont-000028"/>
              </w:rPr>
              <w:t>Nabrojati vrste mjernih i kontrolnih uređaja.</w:t>
            </w:r>
            <w:r>
              <w:t xml:space="preserve"> </w:t>
            </w:r>
          </w:p>
        </w:tc>
      </w:tr>
      <w:tr w:rsidR="00710004" w14:paraId="227C6439" w14:textId="77777777">
        <w:tc>
          <w:tcPr>
            <w:tcW w:w="4260" w:type="dxa"/>
            <w:gridSpan w:val="3"/>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452C9B12" w14:textId="77777777" w:rsidR="00710004" w:rsidRDefault="002D002D">
            <w:pPr>
              <w:pStyle w:val="normal-000078"/>
            </w:pPr>
            <w:r>
              <w:rPr>
                <w:rStyle w:val="defaultparagraphfont-000028"/>
              </w:rPr>
              <w:t>Koristiti mjerne sustave.</w:t>
            </w:r>
            <w:r>
              <w:t xml:space="preserve"> </w:t>
            </w:r>
          </w:p>
        </w:tc>
        <w:tc>
          <w:tcPr>
            <w:tcW w:w="4260" w:type="dxa"/>
            <w:gridSpan w:val="2"/>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5B45DEAC" w14:textId="77777777" w:rsidR="00710004" w:rsidRDefault="002D002D">
            <w:pPr>
              <w:pStyle w:val="normal-000078"/>
            </w:pPr>
            <w:r>
              <w:rPr>
                <w:rStyle w:val="defaultparagraphfont-000028"/>
              </w:rPr>
              <w:t xml:space="preserve">Nabrojiti osnove i </w:t>
            </w:r>
            <w:r>
              <w:rPr>
                <w:rStyle w:val="defaultparagraphfont-000028"/>
              </w:rPr>
              <w:t>izvedene mjerne jedinice ostalih sustava.</w:t>
            </w:r>
            <w:r>
              <w:t xml:space="preserve"> </w:t>
            </w:r>
          </w:p>
        </w:tc>
      </w:tr>
      <w:tr w:rsidR="00710004" w14:paraId="17E57421" w14:textId="77777777">
        <w:tc>
          <w:tcPr>
            <w:tcW w:w="4260" w:type="dxa"/>
            <w:gridSpan w:val="3"/>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191D9C3A" w14:textId="77777777" w:rsidR="00710004" w:rsidRDefault="002D002D">
            <w:pPr>
              <w:pStyle w:val="normal-000078"/>
            </w:pPr>
            <w:r>
              <w:rPr>
                <w:rStyle w:val="defaultparagraphfont-000028"/>
              </w:rPr>
              <w:t>Koristiti različite mjerne i kontrolne alate.</w:t>
            </w:r>
            <w:r>
              <w:t xml:space="preserve"> </w:t>
            </w:r>
          </w:p>
        </w:tc>
        <w:tc>
          <w:tcPr>
            <w:tcW w:w="4260" w:type="dxa"/>
            <w:gridSpan w:val="2"/>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1FFF156B" w14:textId="77777777" w:rsidR="00710004" w:rsidRDefault="002D002D">
            <w:pPr>
              <w:pStyle w:val="normal-000078"/>
            </w:pPr>
            <w:r>
              <w:rPr>
                <w:rStyle w:val="defaultparagraphfont-000028"/>
              </w:rPr>
              <w:t>Odabrati mjerne i kontrolne uređaje prema tehničkom nacrtu.</w:t>
            </w:r>
            <w:r>
              <w:t xml:space="preserve"> </w:t>
            </w:r>
          </w:p>
        </w:tc>
      </w:tr>
      <w:tr w:rsidR="00710004" w14:paraId="058FD3FC" w14:textId="77777777">
        <w:tc>
          <w:tcPr>
            <w:tcW w:w="4260" w:type="dxa"/>
            <w:gridSpan w:val="3"/>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58A4C9B0" w14:textId="77777777" w:rsidR="00710004" w:rsidRDefault="002D002D">
            <w:pPr>
              <w:pStyle w:val="normal-000078"/>
            </w:pPr>
            <w:r>
              <w:rPr>
                <w:rStyle w:val="defaultparagraphfont-000028"/>
              </w:rPr>
              <w:lastRenderedPageBreak/>
              <w:t>Kontrolirati definirane mjere prema tehničkom nacrtu i kontrolnoj listi.</w:t>
            </w:r>
            <w:r>
              <w:t xml:space="preserve"> </w:t>
            </w:r>
          </w:p>
        </w:tc>
        <w:tc>
          <w:tcPr>
            <w:tcW w:w="4260" w:type="dxa"/>
            <w:gridSpan w:val="2"/>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44DA4B84" w14:textId="77777777" w:rsidR="00710004" w:rsidRDefault="002D002D">
            <w:pPr>
              <w:pStyle w:val="normal-000078"/>
            </w:pPr>
            <w:r>
              <w:rPr>
                <w:rStyle w:val="defaultparagraphfont-000028"/>
              </w:rPr>
              <w:t xml:space="preserve">Kontrolirati obradak </w:t>
            </w:r>
            <w:r>
              <w:rPr>
                <w:rStyle w:val="defaultparagraphfont-000028"/>
              </w:rPr>
              <w:t>kontrolnicima na konkretnom zadatku.</w:t>
            </w:r>
            <w:r>
              <w:t xml:space="preserve"> </w:t>
            </w:r>
          </w:p>
        </w:tc>
      </w:tr>
      <w:tr w:rsidR="00710004" w14:paraId="70F2A50A" w14:textId="77777777">
        <w:tc>
          <w:tcPr>
            <w:tcW w:w="4260" w:type="dxa"/>
            <w:gridSpan w:val="3"/>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79C41388" w14:textId="77777777" w:rsidR="00710004" w:rsidRDefault="002D002D">
            <w:pPr>
              <w:pStyle w:val="normal-000078"/>
            </w:pPr>
            <w:r>
              <w:rPr>
                <w:rStyle w:val="defaultparagraphfont-000028"/>
              </w:rPr>
              <w:t>Koristiti mjerne protokole.</w:t>
            </w:r>
            <w:r>
              <w:t xml:space="preserve"> </w:t>
            </w:r>
          </w:p>
        </w:tc>
        <w:tc>
          <w:tcPr>
            <w:tcW w:w="4260" w:type="dxa"/>
            <w:gridSpan w:val="2"/>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722E2FF4" w14:textId="77777777" w:rsidR="00710004" w:rsidRDefault="002D002D">
            <w:pPr>
              <w:pStyle w:val="normal-000078"/>
            </w:pPr>
            <w:r>
              <w:rPr>
                <w:rStyle w:val="defaultparagraphfont-000028"/>
              </w:rPr>
              <w:t>Ispuniti jednostavan mjerni protokol na konkretnom zadatku.</w:t>
            </w:r>
            <w:r>
              <w:t xml:space="preserve"> </w:t>
            </w:r>
          </w:p>
        </w:tc>
      </w:tr>
      <w:tr w:rsidR="00710004" w14:paraId="01DF27AB" w14:textId="77777777">
        <w:trPr>
          <w:trHeight w:val="375"/>
        </w:trPr>
        <w:tc>
          <w:tcPr>
            <w:tcW w:w="8535" w:type="dxa"/>
            <w:gridSpan w:val="5"/>
            <w:tcBorders>
              <w:top w:val="single" w:sz="6" w:space="0" w:color="auto"/>
              <w:left w:val="single" w:sz="6" w:space="0" w:color="auto"/>
              <w:bottom w:val="single" w:sz="6" w:space="0" w:color="auto"/>
              <w:right w:val="single" w:sz="6" w:space="0" w:color="auto"/>
            </w:tcBorders>
            <w:shd w:val="clear" w:color="auto" w:fill="BDD6EE"/>
            <w:tcMar>
              <w:top w:w="0" w:type="dxa"/>
              <w:left w:w="90" w:type="dxa"/>
              <w:bottom w:w="0" w:type="dxa"/>
              <w:right w:w="90" w:type="dxa"/>
            </w:tcMar>
            <w:vAlign w:val="center"/>
            <w:hideMark/>
          </w:tcPr>
          <w:p w14:paraId="27B26526" w14:textId="77777777" w:rsidR="00710004" w:rsidRDefault="002D002D">
            <w:pPr>
              <w:pStyle w:val="normal-000078"/>
            </w:pPr>
            <w:r>
              <w:rPr>
                <w:rStyle w:val="defaultparagraphfont-000026"/>
              </w:rPr>
              <w:t xml:space="preserve">Dominantan nastavni sustav i opis načina ostvarivanja SIU </w:t>
            </w:r>
          </w:p>
        </w:tc>
      </w:tr>
      <w:tr w:rsidR="00710004" w14:paraId="78F82A0A" w14:textId="77777777">
        <w:trPr>
          <w:trHeight w:val="510"/>
        </w:trPr>
        <w:tc>
          <w:tcPr>
            <w:tcW w:w="8535" w:type="dxa"/>
            <w:gridSpan w:val="5"/>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69017BD3" w14:textId="77777777" w:rsidR="00710004" w:rsidRDefault="002D002D">
            <w:pPr>
              <w:pStyle w:val="normal-000167"/>
              <w:spacing w:before="0" w:after="0"/>
            </w:pPr>
            <w:r>
              <w:rPr>
                <w:rStyle w:val="defaultparagraphfont-000028"/>
              </w:rPr>
              <w:t xml:space="preserve">Dominantni nastavni sustav je </w:t>
            </w:r>
            <w:r>
              <w:rPr>
                <w:rStyle w:val="defaultparagraphfont-000026"/>
              </w:rPr>
              <w:t xml:space="preserve">učenje temeljeno na radu </w:t>
            </w:r>
            <w:r>
              <w:rPr>
                <w:rStyle w:val="defaultparagraphfont-000028"/>
              </w:rPr>
              <w:t>. Učenicima se tijekom projektnih zadataka/radnih situacija/istraživačkoga rada omogućuje razvoj kompetencija</w:t>
            </w:r>
            <w:r>
              <w:t xml:space="preserve"> </w:t>
            </w:r>
            <w:r>
              <w:rPr>
                <w:rStyle w:val="defaultparagraphfont-000029"/>
              </w:rPr>
              <w:t>za korištenje mjernih protokola, tehnika mjerenja pomoću različitih mjernih i kontrolnih uređaja i alata te kontrole definiranih mjera prema tehničkom crtežu i kontrolnoj listi. Tijekom izvođenja vježbi nastavnik prati i usmjerava, a po potrebi i pomaže učenicima. Nakon odrađenih zadataka učenici će biti informirani o razini uspješnosti izrade zadane aktivnosti.</w:t>
            </w:r>
            <w:r>
              <w:t xml:space="preserve"> </w:t>
            </w:r>
          </w:p>
        </w:tc>
      </w:tr>
      <w:tr w:rsidR="00710004" w14:paraId="1B739ACE" w14:textId="77777777">
        <w:tc>
          <w:tcPr>
            <w:tcW w:w="1650" w:type="dxa"/>
            <w:tcBorders>
              <w:top w:val="single" w:sz="6" w:space="0" w:color="auto"/>
              <w:left w:val="single" w:sz="6" w:space="0" w:color="auto"/>
              <w:bottom w:val="single" w:sz="6" w:space="0" w:color="auto"/>
              <w:right w:val="single" w:sz="6" w:space="0" w:color="auto"/>
            </w:tcBorders>
            <w:shd w:val="clear" w:color="auto" w:fill="BDD6EE"/>
            <w:tcMar>
              <w:top w:w="0" w:type="dxa"/>
              <w:left w:w="90" w:type="dxa"/>
              <w:bottom w:w="0" w:type="dxa"/>
              <w:right w:w="90" w:type="dxa"/>
            </w:tcMar>
            <w:vAlign w:val="center"/>
            <w:hideMark/>
          </w:tcPr>
          <w:p w14:paraId="6371B10D" w14:textId="77777777" w:rsidR="00710004" w:rsidRDefault="002D002D">
            <w:pPr>
              <w:pStyle w:val="normal-000078"/>
            </w:pPr>
            <w:r>
              <w:rPr>
                <w:rStyle w:val="defaultparagraphfont-000026"/>
              </w:rPr>
              <w:t xml:space="preserve">Nastavne cjeline/teme </w:t>
            </w:r>
          </w:p>
        </w:tc>
        <w:tc>
          <w:tcPr>
            <w:tcW w:w="6885" w:type="dxa"/>
            <w:gridSpan w:val="4"/>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1BA21D76" w14:textId="77777777" w:rsidR="00710004" w:rsidRDefault="002D002D">
            <w:pPr>
              <w:pStyle w:val="normal-000078"/>
            </w:pPr>
            <w:r>
              <w:rPr>
                <w:rStyle w:val="defaultparagraphfont-000028"/>
              </w:rPr>
              <w:t>1 Mjerni i kontrolni uređaji – vrste</w:t>
            </w:r>
            <w:r>
              <w:t xml:space="preserve"> </w:t>
            </w:r>
          </w:p>
          <w:p w14:paraId="3550F443" w14:textId="77777777" w:rsidR="00710004" w:rsidRDefault="002D002D">
            <w:pPr>
              <w:pStyle w:val="normal-000078"/>
            </w:pPr>
            <w:r>
              <w:rPr>
                <w:rStyle w:val="defaultparagraphfont-000028"/>
              </w:rPr>
              <w:t>2. Mjerni sustavi</w:t>
            </w:r>
            <w:r>
              <w:t xml:space="preserve"> </w:t>
            </w:r>
          </w:p>
          <w:p w14:paraId="7DB7713F" w14:textId="77777777" w:rsidR="00710004" w:rsidRDefault="002D002D">
            <w:pPr>
              <w:pStyle w:val="normal-000078"/>
            </w:pPr>
            <w:r>
              <w:rPr>
                <w:rStyle w:val="defaultparagraphfont-000028"/>
              </w:rPr>
              <w:t>3. Odabir mjernih i kontrolnih uređaja</w:t>
            </w:r>
            <w:r>
              <w:t xml:space="preserve"> </w:t>
            </w:r>
          </w:p>
          <w:p w14:paraId="018085F6" w14:textId="77777777" w:rsidR="00710004" w:rsidRDefault="002D002D">
            <w:pPr>
              <w:pStyle w:val="normal-000078"/>
            </w:pPr>
            <w:r>
              <w:rPr>
                <w:rStyle w:val="defaultparagraphfont-000028"/>
              </w:rPr>
              <w:t>4. Kontrolna lista</w:t>
            </w:r>
            <w:r>
              <w:t xml:space="preserve"> </w:t>
            </w:r>
          </w:p>
          <w:p w14:paraId="3A9FDC73" w14:textId="77777777" w:rsidR="00710004" w:rsidRDefault="002D002D">
            <w:pPr>
              <w:pStyle w:val="normal-000078"/>
            </w:pPr>
            <w:r>
              <w:rPr>
                <w:rStyle w:val="defaultparagraphfont-000028"/>
              </w:rPr>
              <w:t>5. Kontrola prema kontrolnoj listi</w:t>
            </w:r>
            <w:r>
              <w:t xml:space="preserve"> </w:t>
            </w:r>
          </w:p>
          <w:p w14:paraId="21D8F675" w14:textId="77777777" w:rsidR="00710004" w:rsidRDefault="002D002D">
            <w:pPr>
              <w:pStyle w:val="normal-000078"/>
            </w:pPr>
            <w:r>
              <w:rPr>
                <w:rStyle w:val="defaultparagraphfont-000028"/>
              </w:rPr>
              <w:t>6. Mjerni protokoli</w:t>
            </w:r>
            <w:r>
              <w:t xml:space="preserve"> </w:t>
            </w:r>
          </w:p>
        </w:tc>
      </w:tr>
      <w:tr w:rsidR="00710004" w14:paraId="42924EBF" w14:textId="77777777">
        <w:trPr>
          <w:trHeight w:val="435"/>
        </w:trPr>
        <w:tc>
          <w:tcPr>
            <w:tcW w:w="8535" w:type="dxa"/>
            <w:gridSpan w:val="5"/>
            <w:tcBorders>
              <w:top w:val="single" w:sz="6" w:space="0" w:color="auto"/>
              <w:left w:val="single" w:sz="6" w:space="0" w:color="auto"/>
              <w:bottom w:val="single" w:sz="6" w:space="0" w:color="auto"/>
              <w:right w:val="single" w:sz="6" w:space="0" w:color="auto"/>
            </w:tcBorders>
            <w:shd w:val="clear" w:color="auto" w:fill="BDD6EE"/>
            <w:tcMar>
              <w:top w:w="0" w:type="dxa"/>
              <w:left w:w="90" w:type="dxa"/>
              <w:bottom w:w="0" w:type="dxa"/>
              <w:right w:w="90" w:type="dxa"/>
            </w:tcMar>
            <w:vAlign w:val="center"/>
            <w:hideMark/>
          </w:tcPr>
          <w:p w14:paraId="3D06A26F" w14:textId="77777777" w:rsidR="00710004" w:rsidRDefault="002D002D">
            <w:pPr>
              <w:pStyle w:val="normal-000078"/>
            </w:pPr>
            <w:r>
              <w:rPr>
                <w:rStyle w:val="defaultparagraphfont-000026"/>
              </w:rPr>
              <w:t xml:space="preserve">Načini i primjer vrednovanja </w:t>
            </w:r>
          </w:p>
        </w:tc>
      </w:tr>
      <w:tr w:rsidR="00710004" w14:paraId="14F4F268" w14:textId="77777777">
        <w:trPr>
          <w:trHeight w:val="510"/>
        </w:trPr>
        <w:tc>
          <w:tcPr>
            <w:tcW w:w="8535" w:type="dxa"/>
            <w:gridSpan w:val="5"/>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01E3C7BD" w14:textId="77777777" w:rsidR="00710004" w:rsidRDefault="002D002D">
            <w:pPr>
              <w:pStyle w:val="normal-000189"/>
            </w:pPr>
            <w:r>
              <w:rPr>
                <w:rStyle w:val="defaultparagraphfont-000026"/>
              </w:rPr>
              <w:t xml:space="preserve">Radna situacija: </w:t>
            </w:r>
          </w:p>
          <w:p w14:paraId="1A7242AD" w14:textId="77777777" w:rsidR="00710004" w:rsidRDefault="002D002D">
            <w:pPr>
              <w:pStyle w:val="normal-000977"/>
            </w:pPr>
            <w:r>
              <w:rPr>
                <w:rStyle w:val="defaultparagraphfont-000028"/>
              </w:rPr>
              <w:t xml:space="preserve">Po završetku izrade izmjeriti izradak i usporediti s kontrolnom listom. </w:t>
            </w:r>
          </w:p>
          <w:p w14:paraId="2C74B65A" w14:textId="77777777" w:rsidR="00710004" w:rsidRDefault="002D002D">
            <w:pPr>
              <w:pStyle w:val="000806"/>
            </w:pPr>
            <w:r>
              <w:rPr>
                <w:rStyle w:val="000081"/>
              </w:rPr>
              <w:t>.</w:t>
            </w:r>
            <w:r>
              <w:t xml:space="preserve"> </w:t>
            </w:r>
            <w:r>
              <w:rPr>
                <w:rStyle w:val="defaultparagraphfont-000028"/>
              </w:rPr>
              <w:t>Prilikom provedbe zadatka potrebno je izvršiti kontrolu dimenzija i kvalitete izratka izrađenog na CNC stroju sukladno mjernom protokolu.</w:t>
            </w:r>
            <w:r>
              <w:t xml:space="preserve"> </w:t>
            </w:r>
          </w:p>
          <w:p w14:paraId="14845A76" w14:textId="77777777" w:rsidR="00710004" w:rsidRDefault="002D002D">
            <w:pPr>
              <w:pStyle w:val="000806"/>
            </w:pPr>
            <w:r>
              <w:rPr>
                <w:rStyle w:val="000081"/>
              </w:rPr>
              <w:t>.</w:t>
            </w:r>
            <w:r>
              <w:t xml:space="preserve"> </w:t>
            </w:r>
            <w:r>
              <w:rPr>
                <w:rStyle w:val="defaultparagraphfont-000028"/>
              </w:rPr>
              <w:t xml:space="preserve">Cjelokupni postupak učenici </w:t>
            </w:r>
            <w:r>
              <w:rPr>
                <w:rStyle w:val="defaultparagraphfont-000028"/>
              </w:rPr>
              <w:t>upisuju u Mapu praktične nastave i vježbi</w:t>
            </w:r>
            <w:r>
              <w:t xml:space="preserve"> </w:t>
            </w:r>
          </w:p>
          <w:p w14:paraId="348F2A73" w14:textId="77777777" w:rsidR="00710004" w:rsidRDefault="002D002D">
            <w:pPr>
              <w:pStyle w:val="normal-000189"/>
            </w:pPr>
            <w:r>
              <w:rPr>
                <w:rStyle w:val="000027"/>
              </w:rPr>
              <w:t> </w:t>
            </w:r>
            <w:r>
              <w:t xml:space="preserve"> </w:t>
            </w:r>
          </w:p>
          <w:p w14:paraId="735C3F7D" w14:textId="77777777" w:rsidR="00710004" w:rsidRDefault="002D002D">
            <w:pPr>
              <w:pStyle w:val="normal-000189"/>
            </w:pPr>
            <w:r>
              <w:rPr>
                <w:rStyle w:val="000027"/>
              </w:rPr>
              <w:t> </w:t>
            </w:r>
            <w:r>
              <w:t xml:space="preserve"> </w:t>
            </w:r>
          </w:p>
          <w:p w14:paraId="34FC83B7" w14:textId="77777777" w:rsidR="00710004" w:rsidRDefault="002D002D">
            <w:pPr>
              <w:pStyle w:val="normal-000189"/>
            </w:pPr>
            <w:r>
              <w:rPr>
                <w:rStyle w:val="000021"/>
              </w:rPr>
              <w:t xml:space="preserve">  </w:t>
            </w:r>
          </w:p>
          <w:p w14:paraId="5655CD22" w14:textId="77777777" w:rsidR="00710004" w:rsidRDefault="002D002D">
            <w:pPr>
              <w:pStyle w:val="normal-000189"/>
            </w:pPr>
            <w:r>
              <w:rPr>
                <w:rStyle w:val="defaultparagraphfont-000026"/>
              </w:rPr>
              <w:t xml:space="preserve">Vrednovanje za učenje: </w:t>
            </w:r>
            <w:r>
              <w:rPr>
                <w:rStyle w:val="defaultparagraphfont-000028"/>
              </w:rPr>
              <w:t>praćenje aktivnog uključivanja učenika u pripremu aktivnosti, sudjelovanje u provedbi zadane aktivnosti, suradnja s ostalim učenicima u provedbi zadane aktivnosti.</w:t>
            </w:r>
            <w:r>
              <w:t xml:space="preserve"> </w:t>
            </w:r>
          </w:p>
          <w:p w14:paraId="34AB8065" w14:textId="77777777" w:rsidR="00710004" w:rsidRDefault="002D002D">
            <w:pPr>
              <w:pStyle w:val="normal-000189"/>
            </w:pPr>
            <w:r>
              <w:rPr>
                <w:rStyle w:val="defaultparagraphfont-000026"/>
              </w:rPr>
              <w:t xml:space="preserve">Vrednovanje kao učenje: </w:t>
            </w:r>
            <w:r>
              <w:rPr>
                <w:rStyle w:val="defaultparagraphfont-000028"/>
              </w:rPr>
              <w:t>vršnjačko vrednovanje i samovrednovanje sudjelovanja u zadanim aktivnostima u odgovarajućem obliku rada.</w:t>
            </w:r>
            <w:r>
              <w:t xml:space="preserve"> </w:t>
            </w:r>
          </w:p>
          <w:p w14:paraId="326983E0" w14:textId="77777777" w:rsidR="00710004" w:rsidRDefault="002D002D">
            <w:pPr>
              <w:pStyle w:val="normal-000461"/>
              <w:spacing w:after="0"/>
            </w:pPr>
            <w:r>
              <w:rPr>
                <w:rStyle w:val="defaultparagraphfont-000026"/>
              </w:rPr>
              <w:t xml:space="preserve">Vrednovanje naučenog: </w:t>
            </w:r>
            <w:r>
              <w:rPr>
                <w:rStyle w:val="defaultparagraphfont-000028"/>
              </w:rPr>
              <w:t>vrednovanje rješenja zadataka pomoću unaprijed definiranih kriterija ocjenjivanja.</w:t>
            </w:r>
            <w:r>
              <w:t xml:space="preserve"> </w:t>
            </w:r>
          </w:p>
        </w:tc>
      </w:tr>
      <w:tr w:rsidR="00710004" w14:paraId="02D59E22" w14:textId="77777777">
        <w:trPr>
          <w:trHeight w:val="375"/>
        </w:trPr>
        <w:tc>
          <w:tcPr>
            <w:tcW w:w="8535" w:type="dxa"/>
            <w:gridSpan w:val="5"/>
            <w:tcBorders>
              <w:top w:val="single" w:sz="6" w:space="0" w:color="auto"/>
              <w:left w:val="single" w:sz="6" w:space="0" w:color="auto"/>
              <w:bottom w:val="single" w:sz="6" w:space="0" w:color="auto"/>
              <w:right w:val="single" w:sz="6" w:space="0" w:color="auto"/>
            </w:tcBorders>
            <w:shd w:val="clear" w:color="auto" w:fill="BDD6EE"/>
            <w:tcMar>
              <w:top w:w="0" w:type="dxa"/>
              <w:left w:w="90" w:type="dxa"/>
              <w:bottom w:w="0" w:type="dxa"/>
              <w:right w:w="90" w:type="dxa"/>
            </w:tcMar>
            <w:vAlign w:val="center"/>
            <w:hideMark/>
          </w:tcPr>
          <w:p w14:paraId="140444F1" w14:textId="77777777" w:rsidR="00710004" w:rsidRDefault="002D002D">
            <w:pPr>
              <w:pStyle w:val="normal-000078"/>
            </w:pPr>
            <w:r>
              <w:rPr>
                <w:rStyle w:val="defaultparagraphfont-000026"/>
              </w:rPr>
              <w:t xml:space="preserve">Prijedlog prilagodbe za učenike s posebnim odgojno-obrazovnim potrebama </w:t>
            </w:r>
          </w:p>
        </w:tc>
      </w:tr>
      <w:tr w:rsidR="00710004" w14:paraId="2E7F9895" w14:textId="77777777">
        <w:tc>
          <w:tcPr>
            <w:tcW w:w="8535" w:type="dxa"/>
            <w:gridSpan w:val="5"/>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582023E4" w14:textId="77777777" w:rsidR="00710004" w:rsidRDefault="002D002D">
            <w:pPr>
              <w:pStyle w:val="normal-000167"/>
              <w:spacing w:before="0" w:after="0"/>
            </w:pPr>
            <w:r>
              <w:rPr>
                <w:rStyle w:val="defaultparagraphfont-000072"/>
              </w:rPr>
              <w:t xml:space="preserve">Budući da se u ovom skupu ishoda učenja najčešće koristi </w:t>
            </w:r>
            <w:r>
              <w:rPr>
                <w:rStyle w:val="defaultparagraphfont-000168"/>
              </w:rPr>
              <w:t xml:space="preserve">heuristička i problemska nastava </w:t>
            </w:r>
            <w:r>
              <w:rPr>
                <w:rStyle w:val="defaultparagraphfont-000072"/>
              </w:rPr>
              <w:t xml:space="preserve">te </w:t>
            </w:r>
            <w:r>
              <w:rPr>
                <w:rStyle w:val="defaultparagraphfont-000168"/>
              </w:rPr>
              <w:t xml:space="preserve">učenje temeljeno na radu </w:t>
            </w:r>
            <w:r>
              <w:rPr>
                <w:rStyle w:val="defaultparagraphfont-000072"/>
              </w:rPr>
              <w:t>u kojemu se učenici stavljaju u realne radne situacije tijekom kojih se dijele u timove, pri dijeljenju u timove treba voditi računa da učenici s posebnim odgojno-obrazovnim potrebama budu ravnomjerno raspoređeni u svaki tim u kojem će imati svoju ulogu. Na takav način svaki učenik ima priliku pokazati svoje jače strane, a ostali članovi tima imaju priliku učiti raditi sa članovima tima različitih sposobnosti sukladno realnom radnom okruženju. U i</w:t>
            </w:r>
            <w:r>
              <w:rPr>
                <w:rStyle w:val="defaultparagraphfont-000072"/>
              </w:rPr>
              <w:t>ndividualiziranom kurikulu za svakog učenika s posebnim potrebama navedeni su preporučeni načini rada, primjeri individualizacije te načini i oblici vrednovanja. Poseban naglasak treba staviti na kontinuirano vrednovanje za učenje koristeći kvalitetne, konstruktivne i poticajne povratne informacije u cilju motiviranja učenika, jačanja samopouzdanja te omogućavanja daljnjeg napretka. Nastavnik će procijeniti koja razina pedagoške podrške učeniku je potrebna. Nije namjera da  nastavnik odradi dio uvjeta za do</w:t>
            </w:r>
            <w:r>
              <w:rPr>
                <w:rStyle w:val="defaultparagraphfont-000072"/>
              </w:rPr>
              <w:t xml:space="preserve">stizanje ishoda učenja umjesto učenika. </w:t>
            </w:r>
          </w:p>
          <w:p w14:paraId="640DBBBE" w14:textId="77777777" w:rsidR="00710004" w:rsidRDefault="002D002D">
            <w:pPr>
              <w:pStyle w:val="normal-000167"/>
              <w:spacing w:before="0" w:after="0"/>
            </w:pPr>
            <w:r>
              <w:rPr>
                <w:rStyle w:val="defaultparagraphfont-000168"/>
              </w:rPr>
              <w:t xml:space="preserve">Vrednovanje učenika s teškoćama: </w:t>
            </w:r>
          </w:p>
          <w:p w14:paraId="7DE857AA" w14:textId="77777777" w:rsidR="00710004" w:rsidRDefault="002D002D">
            <w:pPr>
              <w:pStyle w:val="000964"/>
              <w:spacing w:before="0"/>
            </w:pPr>
            <w:r>
              <w:rPr>
                <w:rStyle w:val="000254"/>
              </w:rPr>
              <w:t>●</w:t>
            </w:r>
            <w:r>
              <w:t xml:space="preserve"> </w:t>
            </w:r>
            <w:r>
              <w:rPr>
                <w:rStyle w:val="defaultparagraphfont-000072"/>
              </w:rPr>
              <w:t>učenik proučava kontrolne liste i uz podršku mentora bilježi mjere</w:t>
            </w:r>
            <w:r>
              <w:t xml:space="preserve"> </w:t>
            </w:r>
          </w:p>
          <w:p w14:paraId="55780752" w14:textId="77777777" w:rsidR="00710004" w:rsidRDefault="002D002D">
            <w:pPr>
              <w:pStyle w:val="000964"/>
              <w:spacing w:before="0"/>
            </w:pPr>
            <w:r>
              <w:rPr>
                <w:rStyle w:val="000254"/>
              </w:rPr>
              <w:t>●</w:t>
            </w:r>
            <w:r>
              <w:t xml:space="preserve"> </w:t>
            </w:r>
            <w:r>
              <w:rPr>
                <w:rStyle w:val="defaultparagraphfont-000072"/>
              </w:rPr>
              <w:t>učenik izrađuje popis aktivnosti preventivnog održavanja stroja, uređaja ili konstrukcije  uz podršku nastavnika</w:t>
            </w:r>
            <w:r>
              <w:t xml:space="preserve"> </w:t>
            </w:r>
          </w:p>
          <w:p w14:paraId="78BDCAA6" w14:textId="77777777" w:rsidR="00710004" w:rsidRDefault="002D002D">
            <w:pPr>
              <w:pStyle w:val="000965"/>
              <w:spacing w:before="0" w:after="0"/>
            </w:pPr>
            <w:r>
              <w:rPr>
                <w:rStyle w:val="000254"/>
              </w:rPr>
              <w:t>●</w:t>
            </w:r>
            <w:r>
              <w:t xml:space="preserve"> </w:t>
            </w:r>
            <w:r>
              <w:rPr>
                <w:rStyle w:val="defaultparagraphfont-000072"/>
              </w:rPr>
              <w:t>učenik izrađuje plan održavanja, stroja, uređaja ili konstrukcije uz podršku nastavnika</w:t>
            </w:r>
            <w:r>
              <w:t xml:space="preserve"> </w:t>
            </w:r>
          </w:p>
          <w:p w14:paraId="241437CB" w14:textId="77777777" w:rsidR="00710004" w:rsidRDefault="002D002D">
            <w:pPr>
              <w:pStyle w:val="normal-000167"/>
              <w:spacing w:before="0" w:after="0"/>
            </w:pPr>
            <w:r>
              <w:rPr>
                <w:rStyle w:val="defaultparagraphfont-000168"/>
              </w:rPr>
              <w:t xml:space="preserve">Darovitim  učenicima </w:t>
            </w:r>
            <w:r>
              <w:rPr>
                <w:rStyle w:val="defaultparagraphfont-000072"/>
              </w:rPr>
              <w:t xml:space="preserve">treba omogućiti obogaćivanje sadržaja (proširivanje dodatnim sadržajima kojih se rijetko dotiču) ili postavljanjem ishoda više razine, a sve u skladu sa razlikovnim/individualiziranim </w:t>
            </w:r>
            <w:r>
              <w:rPr>
                <w:rStyle w:val="defaultparagraphfont-000072"/>
              </w:rPr>
              <w:lastRenderedPageBreak/>
              <w:t>kurikulom.   Preporuča se takvim učenicima ponuditi složeniji   zadatak, a vrednovanje treba provoditi sukladno razlikovnom/ individualiziranom kurikulu u cilju poticanja motivacije i napretka.</w:t>
            </w:r>
            <w:r>
              <w:t xml:space="preserve"> </w:t>
            </w:r>
          </w:p>
          <w:p w14:paraId="36AD3965" w14:textId="77777777" w:rsidR="00710004" w:rsidRDefault="002D002D">
            <w:pPr>
              <w:pStyle w:val="normal-000189"/>
            </w:pPr>
            <w:r>
              <w:rPr>
                <w:rStyle w:val="defaultparagraphfont-000072"/>
              </w:rPr>
              <w:t xml:space="preserve">Darovitim učenicima sugerirati složenije strojeve i uređaje, da izračunaju ukupno potrebno vrijeme za poslove održavanja na razini </w:t>
            </w:r>
            <w:r>
              <w:rPr>
                <w:rStyle w:val="defaultparagraphfont-000072"/>
              </w:rPr>
              <w:t>mjeseca , pola godine ili godine.</w:t>
            </w:r>
            <w:r>
              <w:t xml:space="preserve"> </w:t>
            </w:r>
          </w:p>
        </w:tc>
      </w:tr>
    </w:tbl>
    <w:p w14:paraId="700D4B24" w14:textId="77777777" w:rsidR="00710004" w:rsidRDefault="002D002D">
      <w:pPr>
        <w:pStyle w:val="normal-000078"/>
      </w:pPr>
      <w:r>
        <w:rPr>
          <w:rStyle w:val="000027"/>
        </w:rPr>
        <w:lastRenderedPageBreak/>
        <w:t> </w:t>
      </w:r>
      <w:r>
        <w:t xml:space="preserve"> </w:t>
      </w:r>
    </w:p>
    <w:p w14:paraId="49089B10" w14:textId="77777777" w:rsidR="00710004" w:rsidRDefault="002D002D">
      <w:pPr>
        <w:pStyle w:val="normal-000078"/>
      </w:pPr>
      <w:r>
        <w:rPr>
          <w:rStyle w:val="000027"/>
        </w:rPr>
        <w:t> </w:t>
      </w:r>
      <w:r>
        <w:t xml:space="preserve"> </w:t>
      </w:r>
    </w:p>
    <w:p w14:paraId="6A319FBC" w14:textId="77777777" w:rsidR="00710004" w:rsidRDefault="002D002D">
      <w:pPr>
        <w:pStyle w:val="normal-000078"/>
      </w:pPr>
      <w:r>
        <w:rPr>
          <w:rStyle w:val="000027"/>
        </w:rPr>
        <w:t> </w:t>
      </w:r>
      <w:r>
        <w:t xml:space="preserve"> </w:t>
      </w:r>
    </w:p>
    <w:p w14:paraId="0CC9D0DB" w14:textId="77777777" w:rsidR="00710004" w:rsidRDefault="002D002D">
      <w:pPr>
        <w:pStyle w:val="normal-000078"/>
      </w:pPr>
      <w:r>
        <w:rPr>
          <w:rStyle w:val="000027"/>
        </w:rPr>
        <w:t> </w:t>
      </w:r>
      <w:r>
        <w:t xml:space="preserve"> </w:t>
      </w:r>
    </w:p>
    <w:p w14:paraId="355E2811" w14:textId="77777777" w:rsidR="00710004" w:rsidRDefault="002D002D">
      <w:pPr>
        <w:pStyle w:val="normal-000036"/>
        <w:spacing w:after="0"/>
      </w:pPr>
      <w:r>
        <w:rPr>
          <w:rStyle w:val="000027"/>
        </w:rPr>
        <w:t> </w:t>
      </w:r>
      <w:r>
        <w:t xml:space="preserve"> </w:t>
      </w:r>
    </w:p>
    <w:p w14:paraId="7833EB17" w14:textId="77777777" w:rsidR="00710004" w:rsidRDefault="002D002D">
      <w:pPr>
        <w:pStyle w:val="normal-000036"/>
        <w:spacing w:after="0"/>
      </w:pPr>
      <w:r>
        <w:rPr>
          <w:rStyle w:val="000027"/>
        </w:rPr>
        <w:t> </w:t>
      </w:r>
      <w:r>
        <w:t xml:space="preserve"> </w:t>
      </w:r>
    </w:p>
    <w:p w14:paraId="7ACEC62A" w14:textId="77777777" w:rsidR="00710004" w:rsidRDefault="002D002D">
      <w:pPr>
        <w:pStyle w:val="normal-000036"/>
        <w:spacing w:after="0"/>
      </w:pPr>
      <w:r>
        <w:rPr>
          <w:rStyle w:val="000027"/>
        </w:rPr>
        <w:t> </w:t>
      </w:r>
      <w:r>
        <w:t xml:space="preserve"> </w:t>
      </w:r>
    </w:p>
    <w:p w14:paraId="6995405A" w14:textId="77777777" w:rsidR="00710004" w:rsidRDefault="002D002D">
      <w:pPr>
        <w:pStyle w:val="normal-000036"/>
        <w:spacing w:after="0"/>
      </w:pPr>
      <w:r>
        <w:rPr>
          <w:rStyle w:val="000027"/>
        </w:rPr>
        <w:t> </w:t>
      </w:r>
      <w:r>
        <w:t xml:space="preserve"> </w:t>
      </w:r>
    </w:p>
    <w:p w14:paraId="1DD2A9B8" w14:textId="77777777" w:rsidR="00710004" w:rsidRDefault="002D002D">
      <w:pPr>
        <w:pStyle w:val="normal-000036"/>
        <w:spacing w:after="0"/>
      </w:pPr>
      <w:r>
        <w:rPr>
          <w:rStyle w:val="000027"/>
        </w:rPr>
        <w:t> </w:t>
      </w:r>
      <w:r>
        <w:t xml:space="preserve"> </w:t>
      </w:r>
    </w:p>
    <w:p w14:paraId="35C5B656" w14:textId="77777777" w:rsidR="00710004" w:rsidRDefault="002D002D">
      <w:pPr>
        <w:pStyle w:val="normal-000036"/>
        <w:spacing w:after="0"/>
      </w:pPr>
      <w:r>
        <w:rPr>
          <w:rStyle w:val="000027"/>
        </w:rPr>
        <w:t> </w:t>
      </w:r>
      <w:r>
        <w:t xml:space="preserve"> </w:t>
      </w:r>
    </w:p>
    <w:p w14:paraId="7CF0C772" w14:textId="77777777" w:rsidR="00710004" w:rsidRDefault="002D002D">
      <w:pPr>
        <w:pStyle w:val="normal-000036"/>
        <w:spacing w:after="0"/>
      </w:pPr>
      <w:r>
        <w:rPr>
          <w:rStyle w:val="000027"/>
        </w:rPr>
        <w:t> </w:t>
      </w:r>
      <w:r>
        <w:t xml:space="preserve"> </w:t>
      </w:r>
    </w:p>
    <w:p w14:paraId="3C20682F" w14:textId="77777777" w:rsidR="00710004" w:rsidRDefault="002D002D">
      <w:pPr>
        <w:pStyle w:val="normal-000036"/>
        <w:spacing w:after="0"/>
      </w:pPr>
      <w:r>
        <w:rPr>
          <w:rStyle w:val="000027"/>
        </w:rPr>
        <w:t> </w:t>
      </w:r>
      <w:r>
        <w:t xml:space="preserve"> </w:t>
      </w:r>
    </w:p>
    <w:p w14:paraId="4249B202" w14:textId="77777777" w:rsidR="00710004" w:rsidRDefault="002D002D">
      <w:pPr>
        <w:pStyle w:val="normal-000036"/>
        <w:spacing w:after="0"/>
      </w:pPr>
      <w:r>
        <w:rPr>
          <w:rStyle w:val="000027"/>
        </w:rPr>
        <w:t> </w:t>
      </w:r>
      <w:r>
        <w:t xml:space="preserve"> </w:t>
      </w:r>
    </w:p>
    <w:p w14:paraId="203ED5E3" w14:textId="77777777" w:rsidR="00710004" w:rsidRDefault="002D002D">
      <w:pPr>
        <w:pStyle w:val="normal-000036"/>
        <w:spacing w:after="0"/>
      </w:pPr>
      <w:r>
        <w:rPr>
          <w:rStyle w:val="000027"/>
        </w:rPr>
        <w:t> </w:t>
      </w:r>
      <w:r>
        <w:t xml:space="preserve"> </w:t>
      </w:r>
    </w:p>
    <w:p w14:paraId="25A0332B" w14:textId="77777777" w:rsidR="00710004" w:rsidRDefault="002D002D">
      <w:pPr>
        <w:pStyle w:val="normal-000036"/>
        <w:spacing w:after="0"/>
      </w:pPr>
      <w:r>
        <w:rPr>
          <w:rStyle w:val="000027"/>
        </w:rPr>
        <w:t> </w:t>
      </w:r>
      <w:r>
        <w:t xml:space="preserve"> </w:t>
      </w:r>
    </w:p>
    <w:p w14:paraId="0DD7B9F6" w14:textId="77777777" w:rsidR="00710004" w:rsidRDefault="002D002D">
      <w:pPr>
        <w:pStyle w:val="normal-000036"/>
        <w:spacing w:after="0"/>
      </w:pPr>
      <w:r>
        <w:rPr>
          <w:rStyle w:val="000027"/>
        </w:rPr>
        <w:t> </w:t>
      </w:r>
      <w:r>
        <w:t xml:space="preserve"> </w:t>
      </w:r>
    </w:p>
    <w:p w14:paraId="2805D4D5" w14:textId="77777777" w:rsidR="00710004" w:rsidRDefault="002D002D">
      <w:pPr>
        <w:pStyle w:val="normal-000036"/>
        <w:spacing w:after="0"/>
      </w:pPr>
      <w:r>
        <w:rPr>
          <w:rStyle w:val="000027"/>
        </w:rPr>
        <w:t> </w:t>
      </w:r>
      <w:r>
        <w:t xml:space="preserve"> </w:t>
      </w:r>
    </w:p>
    <w:p w14:paraId="02C2A748" w14:textId="77777777" w:rsidR="00710004" w:rsidRDefault="002D002D">
      <w:pPr>
        <w:pStyle w:val="normal-000036"/>
        <w:spacing w:after="0"/>
      </w:pPr>
      <w:r>
        <w:rPr>
          <w:rStyle w:val="000027"/>
        </w:rPr>
        <w:t> </w:t>
      </w:r>
      <w:r>
        <w:t xml:space="preserve"> </w:t>
      </w:r>
    </w:p>
    <w:p w14:paraId="0098159B" w14:textId="77777777" w:rsidR="00710004" w:rsidRDefault="002D002D">
      <w:pPr>
        <w:pStyle w:val="normal-000036"/>
        <w:spacing w:after="0"/>
      </w:pPr>
      <w:r>
        <w:rPr>
          <w:rStyle w:val="000027"/>
        </w:rPr>
        <w:t> </w:t>
      </w:r>
      <w:r>
        <w:t xml:space="preserve"> </w:t>
      </w:r>
    </w:p>
    <w:p w14:paraId="6581815F" w14:textId="77777777" w:rsidR="00710004" w:rsidRDefault="002D002D">
      <w:pPr>
        <w:pStyle w:val="normal-000036"/>
        <w:spacing w:after="0"/>
      </w:pPr>
      <w:r>
        <w:rPr>
          <w:rStyle w:val="000027"/>
        </w:rPr>
        <w:t> </w:t>
      </w:r>
      <w:r>
        <w:t xml:space="preserve"> </w:t>
      </w:r>
    </w:p>
    <w:p w14:paraId="344D14D7" w14:textId="77777777" w:rsidR="00710004" w:rsidRDefault="002D002D">
      <w:pPr>
        <w:pStyle w:val="normal-000036"/>
        <w:spacing w:after="0"/>
      </w:pPr>
      <w:r>
        <w:rPr>
          <w:rStyle w:val="000027"/>
        </w:rPr>
        <w:t> </w:t>
      </w:r>
      <w:r>
        <w:t xml:space="preserve"> </w:t>
      </w:r>
    </w:p>
    <w:p w14:paraId="0C254218" w14:textId="77777777" w:rsidR="00710004" w:rsidRDefault="002D002D">
      <w:pPr>
        <w:pStyle w:val="normal-000036"/>
        <w:spacing w:after="0"/>
      </w:pPr>
      <w:r>
        <w:rPr>
          <w:rStyle w:val="000027"/>
        </w:rPr>
        <w:t> </w:t>
      </w:r>
      <w:r>
        <w:t xml:space="preserve"> </w:t>
      </w:r>
    </w:p>
    <w:p w14:paraId="0C6538DC" w14:textId="77777777" w:rsidR="00710004" w:rsidRDefault="002D002D">
      <w:pPr>
        <w:pStyle w:val="normal-000036"/>
        <w:spacing w:after="0"/>
      </w:pPr>
      <w:r>
        <w:rPr>
          <w:rStyle w:val="000027"/>
        </w:rPr>
        <w:t> </w:t>
      </w:r>
      <w:r>
        <w:t xml:space="preserve"> </w:t>
      </w:r>
    </w:p>
    <w:p w14:paraId="224314DC" w14:textId="77777777" w:rsidR="00710004" w:rsidRDefault="002D002D">
      <w:pPr>
        <w:pStyle w:val="normal-000036"/>
        <w:spacing w:after="0"/>
      </w:pPr>
      <w:r>
        <w:rPr>
          <w:rStyle w:val="000027"/>
        </w:rPr>
        <w:t> </w:t>
      </w:r>
      <w:r>
        <w:t xml:space="preserve"> </w:t>
      </w:r>
    </w:p>
    <w:p w14:paraId="0283F399" w14:textId="77777777" w:rsidR="00710004" w:rsidRDefault="002D002D">
      <w:pPr>
        <w:pStyle w:val="normal-000036"/>
        <w:spacing w:after="0"/>
      </w:pPr>
      <w:r>
        <w:rPr>
          <w:rStyle w:val="000027"/>
        </w:rPr>
        <w:t> </w:t>
      </w:r>
      <w:r>
        <w:t xml:space="preserve"> </w:t>
      </w:r>
    </w:p>
    <w:p w14:paraId="1B24E67D" w14:textId="77777777" w:rsidR="00710004" w:rsidRDefault="002D002D">
      <w:pPr>
        <w:pStyle w:val="normal-000036"/>
        <w:spacing w:after="0"/>
      </w:pPr>
      <w:r>
        <w:rPr>
          <w:rStyle w:val="000027"/>
        </w:rPr>
        <w:t> </w:t>
      </w:r>
      <w:r>
        <w:t xml:space="preserve"> </w:t>
      </w:r>
    </w:p>
    <w:p w14:paraId="71AAFBD6" w14:textId="77777777" w:rsidR="00710004" w:rsidRDefault="002D002D">
      <w:pPr>
        <w:pStyle w:val="normal-000036"/>
        <w:spacing w:after="0"/>
      </w:pPr>
      <w:r>
        <w:rPr>
          <w:rStyle w:val="000027"/>
        </w:rPr>
        <w:t> </w:t>
      </w:r>
      <w:r>
        <w:t xml:space="preserve"> </w:t>
      </w:r>
    </w:p>
    <w:p w14:paraId="478C3AF3" w14:textId="77777777" w:rsidR="00710004" w:rsidRDefault="002D002D">
      <w:pPr>
        <w:pStyle w:val="normal-000036"/>
        <w:spacing w:after="0"/>
      </w:pPr>
      <w:r>
        <w:br/>
      </w:r>
      <w:r>
        <w:rPr>
          <w:rStyle w:val="000027"/>
        </w:rPr>
        <w:t> </w:t>
      </w:r>
      <w:r>
        <w:t xml:space="preserve"> </w:t>
      </w:r>
    </w:p>
    <w:p w14:paraId="69BE6001" w14:textId="77777777" w:rsidR="00710004" w:rsidRDefault="002D002D">
      <w:pPr>
        <w:pStyle w:val="normal-000036"/>
        <w:spacing w:after="0"/>
      </w:pPr>
      <w:r>
        <w:rPr>
          <w:rStyle w:val="000027"/>
        </w:rPr>
        <w:t> </w:t>
      </w:r>
      <w:r>
        <w:t xml:space="preserve"> </w:t>
      </w:r>
    </w:p>
    <w:p w14:paraId="4775FD80" w14:textId="77777777" w:rsidR="00710004" w:rsidRDefault="002D002D">
      <w:pPr>
        <w:pStyle w:val="Naslov3"/>
        <w:spacing w:before="0" w:after="0" w:afterAutospacing="0"/>
        <w:rPr>
          <w:rFonts w:ascii="Cambria" w:eastAsia="Times New Roman" w:hAnsi="Cambria"/>
          <w:sz w:val="22"/>
          <w:szCs w:val="22"/>
        </w:rPr>
      </w:pPr>
      <w:r>
        <w:rPr>
          <w:rStyle w:val="defaultparagraphfont-000098"/>
          <w:rFonts w:eastAsia="Times New Roman"/>
          <w:b/>
          <w:bCs/>
        </w:rPr>
        <w:t xml:space="preserve">3. RAZRED – KVALIFIKACIJSKI DIO: OPERATER  ZA ALATNE STROJEVE </w:t>
      </w:r>
    </w:p>
    <w:p w14:paraId="148AEA00" w14:textId="77777777" w:rsidR="00710004" w:rsidRDefault="002D002D">
      <w:pPr>
        <w:pStyle w:val="normal-000036"/>
        <w:spacing w:after="0"/>
      </w:pPr>
      <w:r>
        <w:rPr>
          <w:rStyle w:val="000027"/>
        </w:rPr>
        <w:t> </w:t>
      </w:r>
      <w:r>
        <w:t xml:space="preserve"> </w:t>
      </w:r>
    </w:p>
    <w:tbl>
      <w:tblPr>
        <w:tblW w:w="0" w:type="auto"/>
        <w:tblCellMar>
          <w:top w:w="15" w:type="dxa"/>
          <w:left w:w="15" w:type="dxa"/>
          <w:bottom w:w="15" w:type="dxa"/>
          <w:right w:w="15" w:type="dxa"/>
        </w:tblCellMar>
        <w:tblLook w:val="04A0" w:firstRow="1" w:lastRow="0" w:firstColumn="1" w:lastColumn="0" w:noHBand="0" w:noVBand="1"/>
      </w:tblPr>
      <w:tblGrid>
        <w:gridCol w:w="2037"/>
        <w:gridCol w:w="1605"/>
        <w:gridCol w:w="247"/>
        <w:gridCol w:w="2967"/>
        <w:gridCol w:w="2200"/>
      </w:tblGrid>
      <w:tr w:rsidR="00710004" w14:paraId="04EE366F" w14:textId="77777777">
        <w:trPr>
          <w:trHeight w:val="495"/>
        </w:trPr>
        <w:tc>
          <w:tcPr>
            <w:tcW w:w="2160" w:type="dxa"/>
            <w:tcBorders>
              <w:top w:val="single" w:sz="6" w:space="0" w:color="auto"/>
              <w:left w:val="single" w:sz="6" w:space="0" w:color="auto"/>
              <w:bottom w:val="single" w:sz="6" w:space="0" w:color="auto"/>
              <w:right w:val="single" w:sz="6" w:space="0" w:color="auto"/>
            </w:tcBorders>
            <w:shd w:val="clear" w:color="auto" w:fill="9CC2E5"/>
            <w:tcMar>
              <w:top w:w="0" w:type="dxa"/>
              <w:left w:w="90" w:type="dxa"/>
              <w:bottom w:w="0" w:type="dxa"/>
              <w:right w:w="90" w:type="dxa"/>
            </w:tcMar>
            <w:vAlign w:val="center"/>
            <w:hideMark/>
          </w:tcPr>
          <w:p w14:paraId="303FB4F4" w14:textId="77777777" w:rsidR="00710004" w:rsidRDefault="002D002D">
            <w:pPr>
              <w:pStyle w:val="normal-000360"/>
            </w:pPr>
            <w:r>
              <w:rPr>
                <w:rStyle w:val="defaultparagraphfont-000026"/>
              </w:rPr>
              <w:t xml:space="preserve">NAZIV MODULA </w:t>
            </w:r>
          </w:p>
        </w:tc>
        <w:tc>
          <w:tcPr>
            <w:tcW w:w="6435" w:type="dxa"/>
            <w:gridSpan w:val="4"/>
            <w:tcBorders>
              <w:top w:val="single" w:sz="6" w:space="0" w:color="auto"/>
              <w:left w:val="single" w:sz="6" w:space="0" w:color="auto"/>
              <w:bottom w:val="single" w:sz="6" w:space="0" w:color="auto"/>
              <w:right w:val="single" w:sz="6" w:space="0" w:color="auto"/>
            </w:tcBorders>
            <w:shd w:val="clear" w:color="auto" w:fill="9CC2E5"/>
            <w:tcMar>
              <w:top w:w="0" w:type="dxa"/>
              <w:left w:w="90" w:type="dxa"/>
              <w:bottom w:w="0" w:type="dxa"/>
              <w:right w:w="90" w:type="dxa"/>
            </w:tcMar>
            <w:vAlign w:val="center"/>
            <w:hideMark/>
          </w:tcPr>
          <w:p w14:paraId="170DBBE6" w14:textId="77777777" w:rsidR="00710004" w:rsidRDefault="002D002D">
            <w:pPr>
              <w:pStyle w:val="naslovmodula"/>
              <w:spacing w:before="0" w:after="0"/>
            </w:pPr>
            <w:r>
              <w:rPr>
                <w:rStyle w:val="defaultparagraphfont-000843"/>
              </w:rPr>
              <w:t xml:space="preserve">CAD/CAM TEHNOLOGIJE </w:t>
            </w:r>
          </w:p>
        </w:tc>
      </w:tr>
      <w:tr w:rsidR="00710004" w14:paraId="29BCBA9B" w14:textId="77777777">
        <w:trPr>
          <w:trHeight w:val="495"/>
        </w:trPr>
        <w:tc>
          <w:tcPr>
            <w:tcW w:w="2160" w:type="dxa"/>
            <w:tcBorders>
              <w:top w:val="single" w:sz="6" w:space="0" w:color="auto"/>
              <w:left w:val="single" w:sz="6" w:space="0" w:color="auto"/>
              <w:bottom w:val="single" w:sz="6" w:space="0" w:color="auto"/>
              <w:right w:val="single" w:sz="6" w:space="0" w:color="auto"/>
            </w:tcBorders>
            <w:shd w:val="clear" w:color="auto" w:fill="BDD6EE"/>
            <w:tcMar>
              <w:top w:w="0" w:type="dxa"/>
              <w:left w:w="90" w:type="dxa"/>
              <w:bottom w:w="0" w:type="dxa"/>
              <w:right w:w="90" w:type="dxa"/>
            </w:tcMar>
            <w:vAlign w:val="center"/>
            <w:hideMark/>
          </w:tcPr>
          <w:p w14:paraId="41AAE590" w14:textId="77777777" w:rsidR="00710004" w:rsidRDefault="002D002D">
            <w:pPr>
              <w:pStyle w:val="normal-000360"/>
            </w:pPr>
            <w:r>
              <w:rPr>
                <w:rStyle w:val="defaultparagraphfont-000026"/>
              </w:rPr>
              <w:t xml:space="preserve">Šifra modula </w:t>
            </w:r>
          </w:p>
        </w:tc>
        <w:tc>
          <w:tcPr>
            <w:tcW w:w="6435" w:type="dxa"/>
            <w:gridSpan w:val="4"/>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5435A9B7" w14:textId="77777777" w:rsidR="00710004" w:rsidRDefault="002D002D">
            <w:pPr>
              <w:pStyle w:val="normal-000360"/>
            </w:pPr>
            <w:r>
              <w:rPr>
                <w:rStyle w:val="000021"/>
              </w:rPr>
              <w:t xml:space="preserve">  </w:t>
            </w:r>
          </w:p>
        </w:tc>
      </w:tr>
      <w:tr w:rsidR="00710004" w14:paraId="3A1A8D91" w14:textId="77777777">
        <w:trPr>
          <w:trHeight w:val="495"/>
        </w:trPr>
        <w:tc>
          <w:tcPr>
            <w:tcW w:w="2160" w:type="dxa"/>
            <w:tcBorders>
              <w:top w:val="single" w:sz="6" w:space="0" w:color="auto"/>
              <w:left w:val="single" w:sz="6" w:space="0" w:color="auto"/>
              <w:bottom w:val="single" w:sz="6" w:space="0" w:color="auto"/>
              <w:right w:val="single" w:sz="6" w:space="0" w:color="auto"/>
            </w:tcBorders>
            <w:shd w:val="clear" w:color="auto" w:fill="BDD6EE"/>
            <w:tcMar>
              <w:top w:w="0" w:type="dxa"/>
              <w:left w:w="90" w:type="dxa"/>
              <w:bottom w:w="0" w:type="dxa"/>
              <w:right w:w="90" w:type="dxa"/>
            </w:tcMar>
            <w:vAlign w:val="center"/>
            <w:hideMark/>
          </w:tcPr>
          <w:p w14:paraId="484FA014" w14:textId="77777777" w:rsidR="00710004" w:rsidRDefault="002D002D">
            <w:pPr>
              <w:pStyle w:val="normal-000078"/>
            </w:pPr>
            <w:r>
              <w:rPr>
                <w:rStyle w:val="defaultparagraphfont-000026"/>
              </w:rPr>
              <w:t xml:space="preserve">Kvalifikacije nastavnika koji sudjeluju u realizaciji modula </w:t>
            </w:r>
          </w:p>
        </w:tc>
        <w:tc>
          <w:tcPr>
            <w:tcW w:w="6435" w:type="dxa"/>
            <w:gridSpan w:val="4"/>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31BCFBF4" w14:textId="77777777" w:rsidR="00710004" w:rsidRDefault="002D002D">
            <w:pPr>
              <w:pStyle w:val="normal-000036"/>
              <w:spacing w:after="0"/>
            </w:pPr>
            <w:hyperlink r:id="rId92" w:history="1">
              <w:r>
                <w:rPr>
                  <w:rStyle w:val="defaultparagraphfont-000028"/>
                  <w:color w:val="0000FF"/>
                  <w:u w:val="single"/>
                </w:rPr>
                <w:t>https://hko.srce.hr/registar/standard-kvalifikacije/detalji/94</w:t>
              </w:r>
              <w:r>
                <w:rPr>
                  <w:rStyle w:val="Hiperveza"/>
                </w:rPr>
                <w:t xml:space="preserve"> </w:t>
              </w:r>
            </w:hyperlink>
          </w:p>
        </w:tc>
      </w:tr>
      <w:tr w:rsidR="00710004" w14:paraId="45C8D1C0" w14:textId="77777777">
        <w:trPr>
          <w:trHeight w:val="495"/>
        </w:trPr>
        <w:tc>
          <w:tcPr>
            <w:tcW w:w="2160" w:type="dxa"/>
            <w:tcBorders>
              <w:top w:val="single" w:sz="6" w:space="0" w:color="auto"/>
              <w:left w:val="single" w:sz="6" w:space="0" w:color="auto"/>
              <w:bottom w:val="single" w:sz="6" w:space="0" w:color="auto"/>
              <w:right w:val="single" w:sz="6" w:space="0" w:color="auto"/>
            </w:tcBorders>
            <w:shd w:val="clear" w:color="auto" w:fill="BDD6EE"/>
            <w:tcMar>
              <w:top w:w="0" w:type="dxa"/>
              <w:left w:w="90" w:type="dxa"/>
              <w:bottom w:w="0" w:type="dxa"/>
              <w:right w:w="90" w:type="dxa"/>
            </w:tcMar>
            <w:vAlign w:val="center"/>
            <w:hideMark/>
          </w:tcPr>
          <w:p w14:paraId="27B5C9EC" w14:textId="77777777" w:rsidR="00710004" w:rsidRDefault="002D002D">
            <w:pPr>
              <w:pStyle w:val="normal-000078"/>
            </w:pPr>
            <w:r>
              <w:rPr>
                <w:rStyle w:val="defaultparagraphfont-000026"/>
              </w:rPr>
              <w:t xml:space="preserve">Obujam modula (CSVET) </w:t>
            </w:r>
          </w:p>
        </w:tc>
        <w:tc>
          <w:tcPr>
            <w:tcW w:w="6435" w:type="dxa"/>
            <w:gridSpan w:val="4"/>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041018D6" w14:textId="77777777" w:rsidR="00710004" w:rsidRDefault="002D002D">
            <w:pPr>
              <w:pStyle w:val="normal-000360"/>
            </w:pPr>
            <w:r>
              <w:rPr>
                <w:rStyle w:val="defaultparagraphfont-000026"/>
              </w:rPr>
              <w:t xml:space="preserve">6 CSVET </w:t>
            </w:r>
          </w:p>
          <w:p w14:paraId="789582C2" w14:textId="77777777" w:rsidR="00710004" w:rsidRDefault="002D002D">
            <w:pPr>
              <w:pStyle w:val="normal-000189"/>
            </w:pPr>
            <w:r>
              <w:rPr>
                <w:rStyle w:val="defaultparagraphfont-000028"/>
              </w:rPr>
              <w:t>SIU Tokarenje CAD/CAM tehnologijom</w:t>
            </w:r>
            <w:r>
              <w:t xml:space="preserve"> </w:t>
            </w:r>
          </w:p>
          <w:p w14:paraId="1AC65573" w14:textId="77777777" w:rsidR="00710004" w:rsidRDefault="002D002D">
            <w:pPr>
              <w:pStyle w:val="normal-000189"/>
            </w:pPr>
            <w:r>
              <w:rPr>
                <w:rStyle w:val="defaultparagraphfont-000028"/>
              </w:rPr>
              <w:t xml:space="preserve">SIU Glodanje CAD/CAM tehnologijom </w:t>
            </w:r>
          </w:p>
        </w:tc>
      </w:tr>
      <w:tr w:rsidR="00710004" w14:paraId="265FB750" w14:textId="77777777">
        <w:tc>
          <w:tcPr>
            <w:tcW w:w="2160" w:type="dxa"/>
            <w:vMerge w:val="restart"/>
            <w:tcBorders>
              <w:top w:val="single" w:sz="6" w:space="0" w:color="auto"/>
              <w:left w:val="single" w:sz="6" w:space="0" w:color="auto"/>
              <w:bottom w:val="single" w:sz="6" w:space="0" w:color="auto"/>
              <w:right w:val="single" w:sz="6" w:space="0" w:color="auto"/>
            </w:tcBorders>
            <w:shd w:val="clear" w:color="auto" w:fill="BDD6EE"/>
            <w:tcMar>
              <w:top w:w="0" w:type="dxa"/>
              <w:left w:w="90" w:type="dxa"/>
              <w:bottom w:w="0" w:type="dxa"/>
              <w:right w:w="90" w:type="dxa"/>
            </w:tcMar>
            <w:vAlign w:val="center"/>
            <w:hideMark/>
          </w:tcPr>
          <w:p w14:paraId="44239CB3" w14:textId="77777777" w:rsidR="00710004" w:rsidRDefault="002D002D">
            <w:pPr>
              <w:pStyle w:val="normal-000078"/>
            </w:pPr>
            <w:r>
              <w:rPr>
                <w:rStyle w:val="defaultparagraphfont-000026"/>
              </w:rPr>
              <w:t xml:space="preserve">Načini stjecanja ishoda učenja (od –do, postotak) </w:t>
            </w:r>
          </w:p>
        </w:tc>
        <w:tc>
          <w:tcPr>
            <w:tcW w:w="1785" w:type="dxa"/>
            <w:tcBorders>
              <w:top w:val="single" w:sz="6" w:space="0" w:color="auto"/>
              <w:left w:val="single" w:sz="6" w:space="0" w:color="auto"/>
              <w:bottom w:val="single" w:sz="6" w:space="0" w:color="auto"/>
              <w:right w:val="single" w:sz="6" w:space="0" w:color="auto"/>
            </w:tcBorders>
            <w:shd w:val="clear" w:color="auto" w:fill="BDD6EE"/>
            <w:tcMar>
              <w:top w:w="0" w:type="dxa"/>
              <w:left w:w="90" w:type="dxa"/>
              <w:bottom w:w="0" w:type="dxa"/>
              <w:right w:w="90" w:type="dxa"/>
            </w:tcMar>
            <w:vAlign w:val="center"/>
            <w:hideMark/>
          </w:tcPr>
          <w:p w14:paraId="253F52B9" w14:textId="77777777" w:rsidR="00710004" w:rsidRDefault="002D002D">
            <w:pPr>
              <w:pStyle w:val="normal-000326"/>
            </w:pPr>
            <w:r>
              <w:rPr>
                <w:rStyle w:val="defaultparagraphfont-000026"/>
              </w:rPr>
              <w:t xml:space="preserve">Vođeni proces učenja i poučavanja </w:t>
            </w:r>
          </w:p>
        </w:tc>
        <w:tc>
          <w:tcPr>
            <w:tcW w:w="2295" w:type="dxa"/>
            <w:gridSpan w:val="2"/>
            <w:tcBorders>
              <w:top w:val="single" w:sz="6" w:space="0" w:color="auto"/>
              <w:left w:val="single" w:sz="6" w:space="0" w:color="auto"/>
              <w:bottom w:val="single" w:sz="6" w:space="0" w:color="auto"/>
              <w:right w:val="single" w:sz="6" w:space="0" w:color="auto"/>
            </w:tcBorders>
            <w:shd w:val="clear" w:color="auto" w:fill="BDD6EE"/>
            <w:tcMar>
              <w:top w:w="0" w:type="dxa"/>
              <w:left w:w="90" w:type="dxa"/>
              <w:bottom w:w="0" w:type="dxa"/>
              <w:right w:w="90" w:type="dxa"/>
            </w:tcMar>
            <w:vAlign w:val="center"/>
            <w:hideMark/>
          </w:tcPr>
          <w:p w14:paraId="095558EE" w14:textId="77777777" w:rsidR="00710004" w:rsidRDefault="002D002D">
            <w:pPr>
              <w:pStyle w:val="normal-000326"/>
            </w:pPr>
            <w:r>
              <w:rPr>
                <w:rStyle w:val="defaultparagraphfont-000026"/>
              </w:rPr>
              <w:t xml:space="preserve">Oblici učenja temeljenog na radu </w:t>
            </w:r>
          </w:p>
        </w:tc>
        <w:tc>
          <w:tcPr>
            <w:tcW w:w="2340" w:type="dxa"/>
            <w:tcBorders>
              <w:top w:val="single" w:sz="6" w:space="0" w:color="auto"/>
              <w:left w:val="single" w:sz="6" w:space="0" w:color="auto"/>
              <w:bottom w:val="single" w:sz="6" w:space="0" w:color="auto"/>
              <w:right w:val="single" w:sz="6" w:space="0" w:color="auto"/>
            </w:tcBorders>
            <w:shd w:val="clear" w:color="auto" w:fill="BDD6EE"/>
            <w:tcMar>
              <w:top w:w="0" w:type="dxa"/>
              <w:left w:w="90" w:type="dxa"/>
              <w:bottom w:w="0" w:type="dxa"/>
              <w:right w:w="90" w:type="dxa"/>
            </w:tcMar>
            <w:vAlign w:val="center"/>
            <w:hideMark/>
          </w:tcPr>
          <w:p w14:paraId="2A414E25" w14:textId="77777777" w:rsidR="00710004" w:rsidRDefault="002D002D">
            <w:pPr>
              <w:pStyle w:val="normal-000326"/>
            </w:pPr>
            <w:r>
              <w:rPr>
                <w:rStyle w:val="defaultparagraphfont-000026"/>
              </w:rPr>
              <w:t xml:space="preserve">Samostalne aktivnosti učenika/polaznika </w:t>
            </w:r>
          </w:p>
        </w:tc>
      </w:tr>
      <w:tr w:rsidR="00710004" w14:paraId="474C3C91" w14:textId="77777777">
        <w:trPr>
          <w:trHeight w:val="480"/>
        </w:trPr>
        <w:tc>
          <w:tcPr>
            <w:tcW w:w="0" w:type="auto"/>
            <w:vMerge/>
            <w:tcBorders>
              <w:top w:val="single" w:sz="6" w:space="0" w:color="auto"/>
              <w:left w:val="single" w:sz="6" w:space="0" w:color="auto"/>
              <w:bottom w:val="single" w:sz="6" w:space="0" w:color="auto"/>
              <w:right w:val="single" w:sz="6" w:space="0" w:color="auto"/>
            </w:tcBorders>
            <w:vAlign w:val="center"/>
            <w:hideMark/>
          </w:tcPr>
          <w:p w14:paraId="410831AF" w14:textId="77777777" w:rsidR="00710004" w:rsidRDefault="00710004">
            <w:pPr>
              <w:rPr>
                <w:rFonts w:ascii="Cambria" w:hAnsi="Cambria"/>
                <w:sz w:val="20"/>
                <w:szCs w:val="20"/>
              </w:rPr>
            </w:pPr>
          </w:p>
        </w:tc>
        <w:tc>
          <w:tcPr>
            <w:tcW w:w="1785"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7266D432" w14:textId="77777777" w:rsidR="00710004" w:rsidRDefault="002D002D">
            <w:pPr>
              <w:pStyle w:val="normal-000326"/>
            </w:pPr>
            <w:r>
              <w:rPr>
                <w:rStyle w:val="defaultparagraphfont-000028"/>
              </w:rPr>
              <w:t>20 – 30 %</w:t>
            </w:r>
            <w:r>
              <w:t xml:space="preserve"> </w:t>
            </w:r>
          </w:p>
        </w:tc>
        <w:tc>
          <w:tcPr>
            <w:tcW w:w="2295" w:type="dxa"/>
            <w:gridSpan w:val="2"/>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6DE78942" w14:textId="77777777" w:rsidR="00710004" w:rsidRDefault="002D002D">
            <w:pPr>
              <w:pStyle w:val="normal-000326"/>
            </w:pPr>
            <w:r>
              <w:rPr>
                <w:rStyle w:val="defaultparagraphfont-000028"/>
              </w:rPr>
              <w:t>50 – 70 %</w:t>
            </w:r>
            <w:r>
              <w:t xml:space="preserve"> </w:t>
            </w:r>
          </w:p>
        </w:tc>
        <w:tc>
          <w:tcPr>
            <w:tcW w:w="2340"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668995FF" w14:textId="77777777" w:rsidR="00710004" w:rsidRDefault="002D002D">
            <w:pPr>
              <w:pStyle w:val="normal-000326"/>
            </w:pPr>
            <w:r>
              <w:rPr>
                <w:rStyle w:val="defaultparagraphfont-000028"/>
              </w:rPr>
              <w:t>10 – 30 %</w:t>
            </w:r>
            <w:r>
              <w:t xml:space="preserve"> </w:t>
            </w:r>
          </w:p>
        </w:tc>
      </w:tr>
      <w:tr w:rsidR="00710004" w14:paraId="2EAD4BEA" w14:textId="77777777">
        <w:tc>
          <w:tcPr>
            <w:tcW w:w="2160" w:type="dxa"/>
            <w:tcBorders>
              <w:top w:val="single" w:sz="6" w:space="0" w:color="auto"/>
              <w:left w:val="single" w:sz="6" w:space="0" w:color="auto"/>
              <w:bottom w:val="single" w:sz="6" w:space="0" w:color="auto"/>
              <w:right w:val="single" w:sz="6" w:space="0" w:color="auto"/>
            </w:tcBorders>
            <w:shd w:val="clear" w:color="auto" w:fill="BDD6EE"/>
            <w:tcMar>
              <w:top w:w="0" w:type="dxa"/>
              <w:left w:w="90" w:type="dxa"/>
              <w:bottom w:w="0" w:type="dxa"/>
              <w:right w:w="90" w:type="dxa"/>
            </w:tcMar>
            <w:vAlign w:val="center"/>
            <w:hideMark/>
          </w:tcPr>
          <w:p w14:paraId="52BC53DA" w14:textId="77777777" w:rsidR="00710004" w:rsidRDefault="002D002D">
            <w:pPr>
              <w:pStyle w:val="normal-000078"/>
            </w:pPr>
            <w:r>
              <w:rPr>
                <w:rStyle w:val="defaultparagraphfont-000026"/>
              </w:rPr>
              <w:t xml:space="preserve">Status modula </w:t>
            </w:r>
          </w:p>
          <w:p w14:paraId="1DE9AF7C" w14:textId="77777777" w:rsidR="00710004" w:rsidRDefault="002D002D">
            <w:pPr>
              <w:pStyle w:val="normal-000078"/>
            </w:pPr>
            <w:r>
              <w:rPr>
                <w:rStyle w:val="defaultparagraphfont-000026"/>
              </w:rPr>
              <w:t xml:space="preserve">(obvezni/izborni) </w:t>
            </w:r>
          </w:p>
        </w:tc>
        <w:tc>
          <w:tcPr>
            <w:tcW w:w="6435" w:type="dxa"/>
            <w:gridSpan w:val="4"/>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28FDE0FE" w14:textId="77777777" w:rsidR="00710004" w:rsidRDefault="002D002D">
            <w:pPr>
              <w:pStyle w:val="normal-000078"/>
            </w:pPr>
            <w:r>
              <w:rPr>
                <w:rStyle w:val="defaultparagraphfont-000028"/>
              </w:rPr>
              <w:t>OBVEZNI</w:t>
            </w:r>
            <w:r>
              <w:t xml:space="preserve"> </w:t>
            </w:r>
          </w:p>
        </w:tc>
      </w:tr>
      <w:tr w:rsidR="00710004" w14:paraId="6284DB08" w14:textId="77777777">
        <w:trPr>
          <w:trHeight w:val="555"/>
        </w:trPr>
        <w:tc>
          <w:tcPr>
            <w:tcW w:w="2160" w:type="dxa"/>
            <w:tcBorders>
              <w:top w:val="single" w:sz="6" w:space="0" w:color="auto"/>
              <w:left w:val="single" w:sz="6" w:space="0" w:color="auto"/>
              <w:bottom w:val="single" w:sz="6" w:space="0" w:color="auto"/>
              <w:right w:val="single" w:sz="6" w:space="0" w:color="auto"/>
            </w:tcBorders>
            <w:shd w:val="clear" w:color="auto" w:fill="BDD6EE"/>
            <w:tcMar>
              <w:top w:w="0" w:type="dxa"/>
              <w:left w:w="90" w:type="dxa"/>
              <w:bottom w:w="0" w:type="dxa"/>
              <w:right w:w="90" w:type="dxa"/>
            </w:tcMar>
            <w:vAlign w:val="center"/>
            <w:hideMark/>
          </w:tcPr>
          <w:p w14:paraId="4946091A" w14:textId="77777777" w:rsidR="00710004" w:rsidRDefault="002D002D">
            <w:pPr>
              <w:pStyle w:val="normal-000078"/>
            </w:pPr>
            <w:r>
              <w:rPr>
                <w:rStyle w:val="defaultparagraphfont-000026"/>
              </w:rPr>
              <w:t xml:space="preserve">Cilj (opis) modula </w:t>
            </w:r>
          </w:p>
        </w:tc>
        <w:tc>
          <w:tcPr>
            <w:tcW w:w="6435" w:type="dxa"/>
            <w:gridSpan w:val="4"/>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1ED81406" w14:textId="77777777" w:rsidR="00710004" w:rsidRDefault="002D002D">
            <w:pPr>
              <w:pStyle w:val="normal-000189"/>
              <w:divId w:val="952249260"/>
            </w:pPr>
            <w:r>
              <w:rPr>
                <w:rStyle w:val="defaultparagraphfont-000028"/>
              </w:rPr>
              <w:t xml:space="preserve">Cilj modula je omogućiti učenicima stjecanje kompetencija za generiranje NC koda za obradu </w:t>
            </w:r>
            <w:r>
              <w:rPr>
                <w:rStyle w:val="defaultparagraphfont-000028"/>
              </w:rPr>
              <w:t>rotacijskih i prizmatičnih predmeta na CNC tokarilici i glodalici primjenom CAD/CAM tehnologija.</w:t>
            </w:r>
            <w:r>
              <w:t xml:space="preserve"> </w:t>
            </w:r>
          </w:p>
        </w:tc>
      </w:tr>
      <w:tr w:rsidR="00710004" w14:paraId="2DF9D8C9" w14:textId="77777777">
        <w:trPr>
          <w:trHeight w:val="105"/>
        </w:trPr>
        <w:tc>
          <w:tcPr>
            <w:tcW w:w="2160" w:type="dxa"/>
            <w:tcBorders>
              <w:top w:val="single" w:sz="6" w:space="0" w:color="auto"/>
              <w:left w:val="single" w:sz="6" w:space="0" w:color="auto"/>
              <w:bottom w:val="single" w:sz="6" w:space="0" w:color="auto"/>
              <w:right w:val="single" w:sz="6" w:space="0" w:color="auto"/>
            </w:tcBorders>
            <w:shd w:val="clear" w:color="auto" w:fill="BDD6EE"/>
            <w:tcMar>
              <w:top w:w="0" w:type="dxa"/>
              <w:left w:w="90" w:type="dxa"/>
              <w:bottom w:w="0" w:type="dxa"/>
              <w:right w:w="90" w:type="dxa"/>
            </w:tcMar>
            <w:vAlign w:val="center"/>
            <w:hideMark/>
          </w:tcPr>
          <w:p w14:paraId="1DD3AC3B" w14:textId="77777777" w:rsidR="00710004" w:rsidRDefault="002D002D">
            <w:pPr>
              <w:pStyle w:val="normal-000078"/>
            </w:pPr>
            <w:r>
              <w:rPr>
                <w:rStyle w:val="defaultparagraphfont-000026"/>
              </w:rPr>
              <w:lastRenderedPageBreak/>
              <w:t xml:space="preserve">Ključni pojmovi </w:t>
            </w:r>
          </w:p>
        </w:tc>
        <w:tc>
          <w:tcPr>
            <w:tcW w:w="6435" w:type="dxa"/>
            <w:gridSpan w:val="4"/>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5C83239B" w14:textId="77777777" w:rsidR="00710004" w:rsidRDefault="002D002D">
            <w:pPr>
              <w:pStyle w:val="normal-000189"/>
            </w:pPr>
            <w:r>
              <w:rPr>
                <w:rStyle w:val="defaultparagraphfont-000558"/>
              </w:rPr>
              <w:t xml:space="preserve">CAD/CAM,  NC kod,  CNC, CNC glodalica, CNC tokarilica, obradni centar,  postprocesor, generiranje NC koda, 3D simulacija </w:t>
            </w:r>
          </w:p>
        </w:tc>
      </w:tr>
      <w:tr w:rsidR="00710004" w14:paraId="16590ED8" w14:textId="77777777">
        <w:trPr>
          <w:trHeight w:val="555"/>
        </w:trPr>
        <w:tc>
          <w:tcPr>
            <w:tcW w:w="2160" w:type="dxa"/>
            <w:tcBorders>
              <w:top w:val="single" w:sz="6" w:space="0" w:color="auto"/>
              <w:left w:val="single" w:sz="6" w:space="0" w:color="auto"/>
              <w:bottom w:val="single" w:sz="6" w:space="0" w:color="auto"/>
              <w:right w:val="single" w:sz="6" w:space="0" w:color="auto"/>
            </w:tcBorders>
            <w:shd w:val="clear" w:color="auto" w:fill="BDD6EE"/>
            <w:tcMar>
              <w:top w:w="0" w:type="dxa"/>
              <w:left w:w="90" w:type="dxa"/>
              <w:bottom w:w="0" w:type="dxa"/>
              <w:right w:w="90" w:type="dxa"/>
            </w:tcMar>
            <w:vAlign w:val="center"/>
            <w:hideMark/>
          </w:tcPr>
          <w:p w14:paraId="64FE6AF0" w14:textId="77777777" w:rsidR="00710004" w:rsidRDefault="002D002D">
            <w:pPr>
              <w:pStyle w:val="normal-000078"/>
            </w:pPr>
            <w:r>
              <w:rPr>
                <w:rStyle w:val="defaultparagraphfont-000026"/>
              </w:rPr>
              <w:t xml:space="preserve">Povezanost modula s međupredmetnim temama (ako je primjenljivo) </w:t>
            </w:r>
          </w:p>
        </w:tc>
        <w:tc>
          <w:tcPr>
            <w:tcW w:w="6435" w:type="dxa"/>
            <w:gridSpan w:val="4"/>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0F5963D0" w14:textId="77777777" w:rsidR="00710004" w:rsidRDefault="002D002D">
            <w:pPr>
              <w:pStyle w:val="normal-000189"/>
            </w:pPr>
            <w:r>
              <w:rPr>
                <w:rStyle w:val="defaultparagraphfont-000168"/>
              </w:rPr>
              <w:t xml:space="preserve">MPT Osobni i socijalni razvoj </w:t>
            </w:r>
          </w:p>
          <w:p w14:paraId="7356E83E" w14:textId="77777777" w:rsidR="00710004" w:rsidRDefault="002D002D">
            <w:pPr>
              <w:pStyle w:val="000983"/>
            </w:pPr>
            <w:r>
              <w:rPr>
                <w:rStyle w:val="000170"/>
              </w:rPr>
              <w:sym w:font="Symbol" w:char="F0B7"/>
            </w:r>
            <w:r>
              <w:t xml:space="preserve"> </w:t>
            </w:r>
            <w:r>
              <w:rPr>
                <w:rStyle w:val="defaultparagraphfont-000072"/>
              </w:rPr>
              <w:t>osr B.5. Domena: Ja i drugi</w:t>
            </w:r>
            <w:r>
              <w:t xml:space="preserve"> </w:t>
            </w:r>
          </w:p>
          <w:p w14:paraId="68188FE0" w14:textId="77777777" w:rsidR="00710004" w:rsidRDefault="002D002D">
            <w:pPr>
              <w:pStyle w:val="000983"/>
            </w:pPr>
            <w:r>
              <w:rPr>
                <w:rStyle w:val="000170"/>
              </w:rPr>
              <w:sym w:font="Symbol" w:char="F0B7"/>
            </w:r>
            <w:r>
              <w:t xml:space="preserve"> </w:t>
            </w:r>
            <w:r>
              <w:rPr>
                <w:rStyle w:val="defaultparagraphfont-000072"/>
              </w:rPr>
              <w:t>osr C.5. Domena: Ja i društvo</w:t>
            </w:r>
            <w:r>
              <w:t xml:space="preserve"> </w:t>
            </w:r>
          </w:p>
          <w:p w14:paraId="1154803C" w14:textId="77777777" w:rsidR="00710004" w:rsidRDefault="002D002D">
            <w:pPr>
              <w:pStyle w:val="normal-000189"/>
            </w:pPr>
            <w:r>
              <w:rPr>
                <w:rStyle w:val="defaultparagraphfont-000168"/>
              </w:rPr>
              <w:t xml:space="preserve">MPT Učiti kako učiti </w:t>
            </w:r>
          </w:p>
          <w:p w14:paraId="71C83AF0" w14:textId="77777777" w:rsidR="00710004" w:rsidRDefault="002D002D">
            <w:pPr>
              <w:pStyle w:val="000806"/>
            </w:pPr>
            <w:r>
              <w:rPr>
                <w:rStyle w:val="000054"/>
              </w:rPr>
              <w:sym w:font="Symbol" w:char="F0B7"/>
            </w:r>
            <w:r>
              <w:t xml:space="preserve"> </w:t>
            </w:r>
            <w:r>
              <w:rPr>
                <w:rStyle w:val="defaultparagraphfont-000028"/>
              </w:rPr>
              <w:t>uku A.4/5 Domena: Primjena strategija učenja i upravljanja informacijama</w:t>
            </w:r>
            <w:r>
              <w:t xml:space="preserve"> </w:t>
            </w:r>
          </w:p>
          <w:p w14:paraId="2989EB6C" w14:textId="77777777" w:rsidR="00710004" w:rsidRDefault="002D002D">
            <w:pPr>
              <w:pStyle w:val="000806"/>
            </w:pPr>
            <w:r>
              <w:rPr>
                <w:rStyle w:val="000054"/>
              </w:rPr>
              <w:sym w:font="Symbol" w:char="F0B7"/>
            </w:r>
            <w:r>
              <w:t xml:space="preserve"> </w:t>
            </w:r>
            <w:r>
              <w:rPr>
                <w:rStyle w:val="defaultparagraphfont-000028"/>
              </w:rPr>
              <w:t>uku B.4/5 Domena: Upravljanje svojim učenjem</w:t>
            </w:r>
            <w:r>
              <w:t xml:space="preserve"> </w:t>
            </w:r>
          </w:p>
          <w:p w14:paraId="2B1946CF" w14:textId="77777777" w:rsidR="00710004" w:rsidRDefault="002D002D">
            <w:pPr>
              <w:pStyle w:val="000806"/>
            </w:pPr>
            <w:r>
              <w:rPr>
                <w:rStyle w:val="000054"/>
              </w:rPr>
              <w:sym w:font="Symbol" w:char="F0B7"/>
            </w:r>
            <w:r>
              <w:t xml:space="preserve"> </w:t>
            </w:r>
            <w:r>
              <w:rPr>
                <w:rStyle w:val="defaultparagraphfont-000028"/>
              </w:rPr>
              <w:t>uku D.4/5 Domena: Stvaranje okružja za učenje</w:t>
            </w:r>
            <w:r>
              <w:t xml:space="preserve"> </w:t>
            </w:r>
          </w:p>
          <w:p w14:paraId="03BE2C00" w14:textId="77777777" w:rsidR="00710004" w:rsidRDefault="002D002D">
            <w:pPr>
              <w:pStyle w:val="normal-000189"/>
            </w:pPr>
            <w:r>
              <w:rPr>
                <w:rStyle w:val="defaultparagraphfont-000168"/>
              </w:rPr>
              <w:t xml:space="preserve">MPT Zdravlje </w:t>
            </w:r>
          </w:p>
          <w:p w14:paraId="31AAA357" w14:textId="77777777" w:rsidR="00710004" w:rsidRDefault="002D002D">
            <w:pPr>
              <w:pStyle w:val="000983"/>
            </w:pPr>
            <w:r>
              <w:rPr>
                <w:rStyle w:val="000170"/>
              </w:rPr>
              <w:sym w:font="Symbol" w:char="F0B7"/>
            </w:r>
            <w:r>
              <w:t xml:space="preserve"> </w:t>
            </w:r>
            <w:r>
              <w:rPr>
                <w:rStyle w:val="defaultparagraphfont-000072"/>
              </w:rPr>
              <w:t xml:space="preserve">zdr B.5. </w:t>
            </w:r>
            <w:r>
              <w:rPr>
                <w:rStyle w:val="defaultparagraphfont-000072"/>
              </w:rPr>
              <w:t>Domena: Mentalno i socijalno zdravlje</w:t>
            </w:r>
            <w:r>
              <w:t xml:space="preserve"> </w:t>
            </w:r>
          </w:p>
          <w:p w14:paraId="7A4901F1" w14:textId="77777777" w:rsidR="00710004" w:rsidRDefault="002D002D">
            <w:pPr>
              <w:pStyle w:val="normal-000189"/>
            </w:pPr>
            <w:r>
              <w:rPr>
                <w:rStyle w:val="defaultparagraphfont-000168"/>
              </w:rPr>
              <w:t xml:space="preserve">MPT Poduzetništvo </w:t>
            </w:r>
          </w:p>
          <w:p w14:paraId="5DDC6360" w14:textId="77777777" w:rsidR="00710004" w:rsidRDefault="002D002D">
            <w:pPr>
              <w:pStyle w:val="000806"/>
            </w:pPr>
            <w:r>
              <w:rPr>
                <w:rStyle w:val="000054"/>
              </w:rPr>
              <w:sym w:font="Symbol" w:char="F0B7"/>
            </w:r>
            <w:r>
              <w:t xml:space="preserve"> </w:t>
            </w:r>
            <w:r>
              <w:rPr>
                <w:rStyle w:val="defaultparagraphfont-000028"/>
              </w:rPr>
              <w:t>pod A.5.</w:t>
            </w:r>
            <w:r>
              <w:t xml:space="preserve"> </w:t>
            </w:r>
            <w:r>
              <w:rPr>
                <w:rStyle w:val="defaultparagraphfont-000028"/>
              </w:rPr>
              <w:t>Domena: Promišljaj poduzetnički</w:t>
            </w:r>
            <w:r>
              <w:t xml:space="preserve"> </w:t>
            </w:r>
          </w:p>
          <w:p w14:paraId="6ADD3835" w14:textId="77777777" w:rsidR="00710004" w:rsidRDefault="002D002D">
            <w:pPr>
              <w:pStyle w:val="000806"/>
            </w:pPr>
            <w:r>
              <w:rPr>
                <w:rStyle w:val="000054"/>
              </w:rPr>
              <w:sym w:font="Symbol" w:char="F0B7"/>
            </w:r>
            <w:r>
              <w:t xml:space="preserve"> </w:t>
            </w:r>
            <w:r>
              <w:rPr>
                <w:rStyle w:val="defaultparagraphfont-000028"/>
              </w:rPr>
              <w:t>pod B.5. Domena: Djeluj poduzetnički</w:t>
            </w:r>
            <w:r>
              <w:t xml:space="preserve"> </w:t>
            </w:r>
          </w:p>
          <w:p w14:paraId="43C23D65" w14:textId="77777777" w:rsidR="00710004" w:rsidRDefault="002D002D">
            <w:pPr>
              <w:pStyle w:val="normal-000189"/>
            </w:pPr>
            <w:r>
              <w:rPr>
                <w:rStyle w:val="defaultparagraphfont-000168"/>
              </w:rPr>
              <w:t xml:space="preserve">MPT Uporaba informacijske i komunikacijske tehnologije </w:t>
            </w:r>
          </w:p>
          <w:p w14:paraId="0DBA1427" w14:textId="77777777" w:rsidR="00710004" w:rsidRDefault="002D002D">
            <w:pPr>
              <w:pStyle w:val="000806"/>
            </w:pPr>
            <w:r>
              <w:rPr>
                <w:rStyle w:val="000054"/>
              </w:rPr>
              <w:sym w:font="Symbol" w:char="F0B7"/>
            </w:r>
            <w:r>
              <w:t xml:space="preserve"> </w:t>
            </w:r>
            <w:r>
              <w:rPr>
                <w:rStyle w:val="defaultparagraphfont-000028"/>
              </w:rPr>
              <w:t>ikt A.5. Domena: Funkcionalna i odgovorna uporaba IKT-a</w:t>
            </w:r>
            <w:r>
              <w:t xml:space="preserve"> </w:t>
            </w:r>
          </w:p>
          <w:p w14:paraId="36A3C215" w14:textId="77777777" w:rsidR="00710004" w:rsidRDefault="002D002D">
            <w:pPr>
              <w:pStyle w:val="000806"/>
            </w:pPr>
            <w:r>
              <w:rPr>
                <w:rStyle w:val="000054"/>
              </w:rPr>
              <w:sym w:font="Symbol" w:char="F0B7"/>
            </w:r>
            <w:r>
              <w:t xml:space="preserve"> </w:t>
            </w:r>
            <w:r>
              <w:rPr>
                <w:rStyle w:val="defaultparagraphfont-000028"/>
              </w:rPr>
              <w:t>ikt B.5. Domena: Komunikacija i suradnja u digitalnome okru</w:t>
            </w:r>
            <w:r>
              <w:t xml:space="preserve"> </w:t>
            </w:r>
            <w:r>
              <w:rPr>
                <w:rStyle w:val="defaultparagraphfont-000028"/>
              </w:rPr>
              <w:t>ž</w:t>
            </w:r>
            <w:r>
              <w:t xml:space="preserve"> </w:t>
            </w:r>
            <w:r>
              <w:rPr>
                <w:rStyle w:val="defaultparagraphfont-000028"/>
              </w:rPr>
              <w:t>ju</w:t>
            </w:r>
            <w:r>
              <w:t xml:space="preserve"> </w:t>
            </w:r>
          </w:p>
          <w:p w14:paraId="43597605" w14:textId="77777777" w:rsidR="00710004" w:rsidRDefault="002D002D">
            <w:pPr>
              <w:pStyle w:val="000806"/>
            </w:pPr>
            <w:r>
              <w:rPr>
                <w:rStyle w:val="000054"/>
              </w:rPr>
              <w:sym w:font="Symbol" w:char="F0B7"/>
            </w:r>
            <w:r>
              <w:t xml:space="preserve"> </w:t>
            </w:r>
            <w:r>
              <w:rPr>
                <w:rStyle w:val="defaultparagraphfont-000028"/>
              </w:rPr>
              <w:t>ikt C.5. Domena: Istraživanje i kritičko vrednovanje u digitalnome okružju</w:t>
            </w:r>
            <w:r>
              <w:t xml:space="preserve"> </w:t>
            </w:r>
          </w:p>
          <w:p w14:paraId="5A118837" w14:textId="77777777" w:rsidR="00710004" w:rsidRDefault="002D002D">
            <w:pPr>
              <w:pStyle w:val="000806"/>
            </w:pPr>
            <w:r>
              <w:rPr>
                <w:rStyle w:val="000054"/>
              </w:rPr>
              <w:sym w:font="Symbol" w:char="F0B7"/>
            </w:r>
            <w:r>
              <w:t xml:space="preserve"> </w:t>
            </w:r>
            <w:r>
              <w:rPr>
                <w:rStyle w:val="defaultparagraphfont-000028"/>
              </w:rPr>
              <w:t>ikt D.5.Domena: Stvarala</w:t>
            </w:r>
            <w:r>
              <w:t xml:space="preserve"> </w:t>
            </w:r>
            <w:r>
              <w:rPr>
                <w:rStyle w:val="defaultparagraphfont-000028"/>
              </w:rPr>
              <w:t>š</w:t>
            </w:r>
            <w:r>
              <w:t xml:space="preserve"> </w:t>
            </w:r>
            <w:r>
              <w:rPr>
                <w:rStyle w:val="defaultparagraphfont-000028"/>
              </w:rPr>
              <w:t>tvo i inovativnost u digitalnome okru</w:t>
            </w:r>
            <w:r>
              <w:t xml:space="preserve"> </w:t>
            </w:r>
            <w:r>
              <w:rPr>
                <w:rStyle w:val="defaultparagraphfont-000028"/>
              </w:rPr>
              <w:t>ž</w:t>
            </w:r>
            <w:r>
              <w:t xml:space="preserve"> </w:t>
            </w:r>
            <w:r>
              <w:rPr>
                <w:rStyle w:val="defaultparagraphfont-000028"/>
              </w:rPr>
              <w:t>ju</w:t>
            </w:r>
            <w:r>
              <w:t xml:space="preserve"> </w:t>
            </w:r>
          </w:p>
          <w:p w14:paraId="6DA37D1F" w14:textId="77777777" w:rsidR="00710004" w:rsidRDefault="002D002D">
            <w:pPr>
              <w:pStyle w:val="normal-000189"/>
            </w:pPr>
            <w:r>
              <w:rPr>
                <w:rStyle w:val="defaultparagraphfont-000168"/>
              </w:rPr>
              <w:t xml:space="preserve">MPT Održivi razvoj </w:t>
            </w:r>
          </w:p>
          <w:p w14:paraId="3403F19E" w14:textId="77777777" w:rsidR="00710004" w:rsidRDefault="002D002D">
            <w:pPr>
              <w:pStyle w:val="000983"/>
            </w:pPr>
            <w:r>
              <w:rPr>
                <w:rStyle w:val="000170"/>
              </w:rPr>
              <w:sym w:font="Symbol" w:char="F0B7"/>
            </w:r>
            <w:r>
              <w:t xml:space="preserve"> </w:t>
            </w:r>
            <w:r>
              <w:rPr>
                <w:rStyle w:val="defaultparagraphfont-000072"/>
              </w:rPr>
              <w:t>odr B.5. Domena: Djelovanje</w:t>
            </w:r>
            <w:r>
              <w:t xml:space="preserve"> </w:t>
            </w:r>
          </w:p>
        </w:tc>
      </w:tr>
      <w:tr w:rsidR="00710004" w14:paraId="7A8ABA44" w14:textId="77777777">
        <w:trPr>
          <w:trHeight w:val="555"/>
        </w:trPr>
        <w:tc>
          <w:tcPr>
            <w:tcW w:w="2160" w:type="dxa"/>
            <w:tcBorders>
              <w:top w:val="single" w:sz="6" w:space="0" w:color="auto"/>
              <w:left w:val="single" w:sz="6" w:space="0" w:color="auto"/>
              <w:bottom w:val="single" w:sz="6" w:space="0" w:color="auto"/>
              <w:right w:val="single" w:sz="6" w:space="0" w:color="auto"/>
            </w:tcBorders>
            <w:shd w:val="clear" w:color="auto" w:fill="BDD6EE"/>
            <w:tcMar>
              <w:top w:w="0" w:type="dxa"/>
              <w:left w:w="90" w:type="dxa"/>
              <w:bottom w:w="0" w:type="dxa"/>
              <w:right w:w="90" w:type="dxa"/>
            </w:tcMar>
            <w:vAlign w:val="center"/>
            <w:hideMark/>
          </w:tcPr>
          <w:p w14:paraId="719B4324" w14:textId="77777777" w:rsidR="00710004" w:rsidRDefault="002D002D">
            <w:pPr>
              <w:pStyle w:val="normal-000078"/>
            </w:pPr>
            <w:r>
              <w:rPr>
                <w:rStyle w:val="defaultparagraphfont-000026"/>
              </w:rPr>
              <w:t xml:space="preserve">Preporuke za učenje temeljeno na radu </w:t>
            </w:r>
          </w:p>
        </w:tc>
        <w:tc>
          <w:tcPr>
            <w:tcW w:w="6435" w:type="dxa"/>
            <w:gridSpan w:val="4"/>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6C6BB1A3" w14:textId="77777777" w:rsidR="00710004" w:rsidRDefault="002D002D">
            <w:pPr>
              <w:pStyle w:val="normal-000189"/>
            </w:pPr>
            <w:r>
              <w:rPr>
                <w:rStyle w:val="defaultparagraphfont-000028"/>
              </w:rPr>
              <w:t>Učenje temeljeno na radu integrirano je u modul kroz rješavanje problemskih zadataka i praktičnih vježbi koji se mogu simulirati u školskim specijaliziranim učionicama / praktikumima / radionicama. Zadaci za učenje i vježbe su osmišljeni tako da odgovaraju stvarnim radnim situacijama radnog mjesta gdje se učenici postupno uvode u posao te u ograničenom obujmu sudjeluju u radnom procesu u kontroliranim uvjetima uz nastavnika ili mentora.</w:t>
            </w:r>
            <w:r>
              <w:t xml:space="preserve"> </w:t>
            </w:r>
          </w:p>
        </w:tc>
      </w:tr>
      <w:tr w:rsidR="00710004" w14:paraId="098BBFD3" w14:textId="77777777">
        <w:trPr>
          <w:trHeight w:val="555"/>
        </w:trPr>
        <w:tc>
          <w:tcPr>
            <w:tcW w:w="2160" w:type="dxa"/>
            <w:tcBorders>
              <w:top w:val="single" w:sz="6" w:space="0" w:color="auto"/>
              <w:left w:val="single" w:sz="6" w:space="0" w:color="auto"/>
              <w:bottom w:val="single" w:sz="6" w:space="0" w:color="auto"/>
              <w:right w:val="single" w:sz="6" w:space="0" w:color="auto"/>
            </w:tcBorders>
            <w:shd w:val="clear" w:color="auto" w:fill="BDD6EE"/>
            <w:tcMar>
              <w:top w:w="0" w:type="dxa"/>
              <w:left w:w="90" w:type="dxa"/>
              <w:bottom w:w="0" w:type="dxa"/>
              <w:right w:w="90" w:type="dxa"/>
            </w:tcMar>
            <w:vAlign w:val="center"/>
            <w:hideMark/>
          </w:tcPr>
          <w:p w14:paraId="3718ACE1" w14:textId="77777777" w:rsidR="00710004" w:rsidRDefault="002D002D">
            <w:pPr>
              <w:pStyle w:val="normal-000078"/>
            </w:pPr>
            <w:r>
              <w:rPr>
                <w:rStyle w:val="defaultparagraphfont-000026"/>
              </w:rPr>
              <w:t xml:space="preserve">Specifični materijalni uvjeti i okruženje za učenje, potrebni za realizaciju modula </w:t>
            </w:r>
          </w:p>
        </w:tc>
        <w:tc>
          <w:tcPr>
            <w:tcW w:w="6435" w:type="dxa"/>
            <w:gridSpan w:val="4"/>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48ACF60D" w14:textId="77777777" w:rsidR="00710004" w:rsidRDefault="002D002D">
            <w:pPr>
              <w:pStyle w:val="normal-000189"/>
            </w:pPr>
            <w:hyperlink r:id="rId93" w:history="1">
              <w:r>
                <w:rPr>
                  <w:rStyle w:val="Hiperveza1"/>
                </w:rPr>
                <w:t xml:space="preserve">https://hko.srce.hr/registar/standard-kvalifikacije/detalji/94 </w:t>
              </w:r>
            </w:hyperlink>
          </w:p>
          <w:p w14:paraId="2E68210C" w14:textId="77777777" w:rsidR="00710004" w:rsidRDefault="002D002D">
            <w:pPr>
              <w:pStyle w:val="normal-000189"/>
            </w:pPr>
            <w:r>
              <w:rPr>
                <w:rStyle w:val="defaultparagraphfont-000028"/>
              </w:rPr>
              <w:t>Školska specijalizirana učionica/praktikum.</w:t>
            </w:r>
            <w:r>
              <w:t xml:space="preserve"> </w:t>
            </w:r>
          </w:p>
          <w:p w14:paraId="6BC89868" w14:textId="77777777" w:rsidR="00710004" w:rsidRDefault="002D002D">
            <w:pPr>
              <w:pStyle w:val="normal-000189"/>
            </w:pPr>
            <w:r>
              <w:rPr>
                <w:rStyle w:val="defaultparagraphfont-000028"/>
              </w:rPr>
              <w:t>Potrebno je razredni odjel dijeliti u odgojno-obrazovne skupine kako bi se učenicima osigurao rad na siguran način.</w:t>
            </w:r>
            <w:r>
              <w:t xml:space="preserve"> </w:t>
            </w:r>
          </w:p>
        </w:tc>
      </w:tr>
      <w:tr w:rsidR="00710004" w14:paraId="42BEBEFB" w14:textId="77777777">
        <w:trPr>
          <w:trHeight w:val="360"/>
        </w:trPr>
        <w:tc>
          <w:tcPr>
            <w:tcW w:w="4260" w:type="dxa"/>
            <w:gridSpan w:val="3"/>
            <w:tcBorders>
              <w:top w:val="single" w:sz="6" w:space="0" w:color="auto"/>
              <w:left w:val="single" w:sz="6" w:space="0" w:color="auto"/>
              <w:bottom w:val="single" w:sz="6" w:space="0" w:color="auto"/>
              <w:right w:val="single" w:sz="6" w:space="0" w:color="auto"/>
            </w:tcBorders>
            <w:shd w:val="clear" w:color="auto" w:fill="9CC2E5"/>
            <w:tcMar>
              <w:top w:w="0" w:type="dxa"/>
              <w:left w:w="90" w:type="dxa"/>
              <w:bottom w:w="0" w:type="dxa"/>
              <w:right w:w="90" w:type="dxa"/>
            </w:tcMar>
            <w:vAlign w:val="center"/>
            <w:hideMark/>
          </w:tcPr>
          <w:p w14:paraId="514AC6CF" w14:textId="77777777" w:rsidR="00710004" w:rsidRDefault="002D002D">
            <w:pPr>
              <w:pStyle w:val="normal-000078"/>
            </w:pPr>
            <w:r>
              <w:rPr>
                <w:rStyle w:val="defaultparagraphfont-000026"/>
              </w:rPr>
              <w:t xml:space="preserve">Skup ishoda učenja iz SK-a, obujam: </w:t>
            </w:r>
            <w:r>
              <w:rPr>
                <w:rStyle w:val="defaultparagraphfont-000028"/>
              </w:rPr>
              <w:t> </w:t>
            </w:r>
            <w:r>
              <w:t xml:space="preserve"> </w:t>
            </w:r>
          </w:p>
        </w:tc>
        <w:tc>
          <w:tcPr>
            <w:tcW w:w="4320" w:type="dxa"/>
            <w:gridSpan w:val="2"/>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3CB9E624" w14:textId="77777777" w:rsidR="00710004" w:rsidRDefault="002D002D">
            <w:pPr>
              <w:pStyle w:val="normal-000078"/>
            </w:pPr>
            <w:r>
              <w:rPr>
                <w:rStyle w:val="defaultparagraphfont-000026"/>
              </w:rPr>
              <w:t xml:space="preserve">Tokarenje CAD/CAM tehnologijom, 3 CSVET </w:t>
            </w:r>
          </w:p>
        </w:tc>
      </w:tr>
      <w:tr w:rsidR="00710004" w14:paraId="383D8E7A" w14:textId="77777777">
        <w:tc>
          <w:tcPr>
            <w:tcW w:w="4260" w:type="dxa"/>
            <w:gridSpan w:val="3"/>
            <w:tcBorders>
              <w:top w:val="single" w:sz="6" w:space="0" w:color="auto"/>
              <w:left w:val="single" w:sz="6" w:space="0" w:color="auto"/>
              <w:bottom w:val="single" w:sz="6" w:space="0" w:color="auto"/>
              <w:right w:val="single" w:sz="6" w:space="0" w:color="auto"/>
            </w:tcBorders>
            <w:shd w:val="clear" w:color="auto" w:fill="BDD6EE"/>
            <w:tcMar>
              <w:top w:w="0" w:type="dxa"/>
              <w:left w:w="90" w:type="dxa"/>
              <w:bottom w:w="0" w:type="dxa"/>
              <w:right w:w="90" w:type="dxa"/>
            </w:tcMar>
            <w:vAlign w:val="center"/>
            <w:hideMark/>
          </w:tcPr>
          <w:p w14:paraId="2AB17D19" w14:textId="77777777" w:rsidR="00710004" w:rsidRDefault="002D002D">
            <w:pPr>
              <w:pStyle w:val="normal-000326"/>
            </w:pPr>
            <w:r>
              <w:rPr>
                <w:rStyle w:val="defaultparagraphfont-000026"/>
              </w:rPr>
              <w:t xml:space="preserve">Ishodi učenja </w:t>
            </w:r>
          </w:p>
        </w:tc>
        <w:tc>
          <w:tcPr>
            <w:tcW w:w="4320" w:type="dxa"/>
            <w:gridSpan w:val="2"/>
            <w:tcBorders>
              <w:top w:val="single" w:sz="6" w:space="0" w:color="auto"/>
              <w:left w:val="single" w:sz="6" w:space="0" w:color="auto"/>
              <w:bottom w:val="single" w:sz="6" w:space="0" w:color="auto"/>
              <w:right w:val="single" w:sz="6" w:space="0" w:color="auto"/>
            </w:tcBorders>
            <w:shd w:val="clear" w:color="auto" w:fill="BDD6EE"/>
            <w:tcMar>
              <w:top w:w="0" w:type="dxa"/>
              <w:left w:w="90" w:type="dxa"/>
              <w:bottom w:w="0" w:type="dxa"/>
              <w:right w:w="90" w:type="dxa"/>
            </w:tcMar>
            <w:vAlign w:val="center"/>
            <w:hideMark/>
          </w:tcPr>
          <w:p w14:paraId="761900B8" w14:textId="77777777" w:rsidR="00710004" w:rsidRDefault="002D002D">
            <w:pPr>
              <w:pStyle w:val="normal-000326"/>
            </w:pPr>
            <w:r>
              <w:rPr>
                <w:rStyle w:val="defaultparagraphfont-000026"/>
              </w:rPr>
              <w:t xml:space="preserve">Ishodi učenja na razini usvojenosti „dobar” </w:t>
            </w:r>
          </w:p>
        </w:tc>
      </w:tr>
      <w:tr w:rsidR="00710004" w14:paraId="6084323F" w14:textId="77777777">
        <w:tc>
          <w:tcPr>
            <w:tcW w:w="4260" w:type="dxa"/>
            <w:gridSpan w:val="3"/>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2C8FAD12" w14:textId="77777777" w:rsidR="00710004" w:rsidRDefault="002D002D">
            <w:pPr>
              <w:pStyle w:val="normal-000078"/>
              <w:divId w:val="1899634536"/>
            </w:pPr>
            <w:r>
              <w:rPr>
                <w:rStyle w:val="defaultparagraphfont-000028"/>
              </w:rPr>
              <w:t>Nacrtati idejnu skicu valjkastog predmeta</w:t>
            </w:r>
            <w:r>
              <w:t xml:space="preserve"> </w:t>
            </w:r>
          </w:p>
        </w:tc>
        <w:tc>
          <w:tcPr>
            <w:tcW w:w="4320" w:type="dxa"/>
            <w:gridSpan w:val="2"/>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1EEF61B5" w14:textId="77777777" w:rsidR="00710004" w:rsidRDefault="002D002D">
            <w:pPr>
              <w:pStyle w:val="normal-000078"/>
            </w:pPr>
            <w:r>
              <w:rPr>
                <w:rStyle w:val="defaultparagraphfont-000028"/>
              </w:rPr>
              <w:t>Predstaviti skicom idejno rješenje za rotacijski predmet koji se može izraditi na CNC tokarilici</w:t>
            </w:r>
            <w:r>
              <w:t xml:space="preserve"> </w:t>
            </w:r>
          </w:p>
        </w:tc>
      </w:tr>
      <w:tr w:rsidR="00710004" w14:paraId="6366E0CE" w14:textId="77777777">
        <w:tc>
          <w:tcPr>
            <w:tcW w:w="4260" w:type="dxa"/>
            <w:gridSpan w:val="3"/>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4A887E64" w14:textId="77777777" w:rsidR="00710004" w:rsidRDefault="002D002D">
            <w:pPr>
              <w:pStyle w:val="normal-000078"/>
              <w:divId w:val="1702853747"/>
            </w:pPr>
            <w:r>
              <w:rPr>
                <w:rStyle w:val="defaultparagraphfont-000028"/>
              </w:rPr>
              <w:t xml:space="preserve">Dizajnirati 2D i 3D crtež valjkastog predmeta pomoću CAD </w:t>
            </w:r>
            <w:r>
              <w:rPr>
                <w:rStyle w:val="defaultparagraphfont-000028"/>
              </w:rPr>
              <w:t>programa</w:t>
            </w:r>
            <w:r>
              <w:t xml:space="preserve"> </w:t>
            </w:r>
          </w:p>
        </w:tc>
        <w:tc>
          <w:tcPr>
            <w:tcW w:w="4320" w:type="dxa"/>
            <w:gridSpan w:val="2"/>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7165A48E" w14:textId="77777777" w:rsidR="00710004" w:rsidRDefault="002D002D">
            <w:pPr>
              <w:pStyle w:val="normal-000078"/>
            </w:pPr>
            <w:r>
              <w:rPr>
                <w:rStyle w:val="defaultparagraphfont-000028"/>
              </w:rPr>
              <w:t>Pomoću CAD i/ili CAD/CAM programa izraditi 3D model i tehničke crteže za rotacijski predmet koji se može izraditi na CNC tokarilici</w:t>
            </w:r>
            <w:r>
              <w:t xml:space="preserve"> </w:t>
            </w:r>
          </w:p>
        </w:tc>
      </w:tr>
      <w:tr w:rsidR="00710004" w14:paraId="7BE9280F" w14:textId="77777777">
        <w:tc>
          <w:tcPr>
            <w:tcW w:w="4260" w:type="dxa"/>
            <w:gridSpan w:val="3"/>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7CCB3D89" w14:textId="77777777" w:rsidR="00710004" w:rsidRDefault="002D002D">
            <w:pPr>
              <w:pStyle w:val="normal-000078"/>
              <w:divId w:val="2111198868"/>
            </w:pPr>
            <w:r>
              <w:rPr>
                <w:rStyle w:val="defaultparagraphfont-000028"/>
              </w:rPr>
              <w:t>Sastaviti tehnološki postupak tokarenja CAM programom</w:t>
            </w:r>
            <w:r>
              <w:t xml:space="preserve"> </w:t>
            </w:r>
          </w:p>
        </w:tc>
        <w:tc>
          <w:tcPr>
            <w:tcW w:w="4320" w:type="dxa"/>
            <w:gridSpan w:val="2"/>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1C04B6E5" w14:textId="77777777" w:rsidR="00710004" w:rsidRDefault="002D002D">
            <w:pPr>
              <w:pStyle w:val="normal-000078"/>
            </w:pPr>
            <w:r>
              <w:rPr>
                <w:rStyle w:val="defaultparagraphfont-000028"/>
              </w:rPr>
              <w:t>Izraditi program za tokarenje na CNC tokarilici u CAD/CAM programu uz odabir najpovoljnijeg tehnološkog rješenja</w:t>
            </w:r>
            <w:r>
              <w:t xml:space="preserve"> </w:t>
            </w:r>
          </w:p>
        </w:tc>
      </w:tr>
      <w:tr w:rsidR="00710004" w14:paraId="693DCF47" w14:textId="77777777">
        <w:tc>
          <w:tcPr>
            <w:tcW w:w="4260" w:type="dxa"/>
            <w:gridSpan w:val="3"/>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3AB2C27B" w14:textId="77777777" w:rsidR="00710004" w:rsidRDefault="002D002D">
            <w:pPr>
              <w:pStyle w:val="normal-000078"/>
              <w:divId w:val="382564436"/>
            </w:pPr>
            <w:r>
              <w:rPr>
                <w:rStyle w:val="defaultparagraphfont-000028"/>
              </w:rPr>
              <w:t>Simulirati proces. CNC tokarenja</w:t>
            </w:r>
            <w:r>
              <w:t xml:space="preserve"> </w:t>
            </w:r>
          </w:p>
        </w:tc>
        <w:tc>
          <w:tcPr>
            <w:tcW w:w="4320" w:type="dxa"/>
            <w:gridSpan w:val="2"/>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76DBCC69" w14:textId="77777777" w:rsidR="00710004" w:rsidRDefault="002D002D">
            <w:pPr>
              <w:pStyle w:val="normal-000078"/>
            </w:pPr>
            <w:r>
              <w:rPr>
                <w:rStyle w:val="defaultparagraphfont-000028"/>
              </w:rPr>
              <w:t>Izvršiti analizu CAD/CAM programa za tokarenje osovine pomoću 3D simulacije</w:t>
            </w:r>
            <w:r>
              <w:t xml:space="preserve"> </w:t>
            </w:r>
          </w:p>
        </w:tc>
      </w:tr>
      <w:tr w:rsidR="00710004" w14:paraId="003DE897" w14:textId="77777777">
        <w:tc>
          <w:tcPr>
            <w:tcW w:w="4260" w:type="dxa"/>
            <w:gridSpan w:val="3"/>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0345CFCE" w14:textId="77777777" w:rsidR="00710004" w:rsidRDefault="002D002D">
            <w:pPr>
              <w:pStyle w:val="normal-000078"/>
              <w:divId w:val="1455708444"/>
            </w:pPr>
            <w:r>
              <w:rPr>
                <w:rStyle w:val="defaultparagraphfont-000028"/>
              </w:rPr>
              <w:t>Generirati G kod CNC programa i prebaciti ga na stroj</w:t>
            </w:r>
            <w:r>
              <w:t xml:space="preserve"> </w:t>
            </w:r>
          </w:p>
        </w:tc>
        <w:tc>
          <w:tcPr>
            <w:tcW w:w="4320" w:type="dxa"/>
            <w:gridSpan w:val="2"/>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2841D2BA" w14:textId="77777777" w:rsidR="00710004" w:rsidRDefault="002D002D">
            <w:pPr>
              <w:pStyle w:val="normal-000078"/>
            </w:pPr>
            <w:r>
              <w:rPr>
                <w:rStyle w:val="defaultparagraphfont-000028"/>
              </w:rPr>
              <w:t>Generirati NC kod za obradu na CNC tokariloici, prebaciti ga i provjeriti u 3D simulaciji u upravljačkom  programu stroja.</w:t>
            </w:r>
            <w:r>
              <w:t xml:space="preserve"> </w:t>
            </w:r>
          </w:p>
        </w:tc>
      </w:tr>
      <w:tr w:rsidR="00710004" w14:paraId="275136E2" w14:textId="77777777">
        <w:tc>
          <w:tcPr>
            <w:tcW w:w="4260" w:type="dxa"/>
            <w:gridSpan w:val="3"/>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6210AA1E" w14:textId="77777777" w:rsidR="00710004" w:rsidRDefault="002D002D">
            <w:pPr>
              <w:pStyle w:val="normal-000078"/>
              <w:divId w:val="572084669"/>
            </w:pPr>
            <w:r>
              <w:rPr>
                <w:rStyle w:val="defaultparagraphfont-000028"/>
              </w:rPr>
              <w:t>Izraditi predmet na CNC tokarilici</w:t>
            </w:r>
            <w:r>
              <w:t xml:space="preserve"> </w:t>
            </w:r>
          </w:p>
        </w:tc>
        <w:tc>
          <w:tcPr>
            <w:tcW w:w="4320" w:type="dxa"/>
            <w:gridSpan w:val="2"/>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345B22C2" w14:textId="77777777" w:rsidR="00710004" w:rsidRDefault="002D002D">
            <w:pPr>
              <w:pStyle w:val="normal-000078"/>
            </w:pPr>
            <w:r>
              <w:rPr>
                <w:rStyle w:val="defaultparagraphfont-000028"/>
              </w:rPr>
              <w:t>Izraditi predmet na CNC tokarilici prema generiranom NC kodu</w:t>
            </w:r>
            <w:r>
              <w:t xml:space="preserve"> </w:t>
            </w:r>
          </w:p>
        </w:tc>
      </w:tr>
      <w:tr w:rsidR="00710004" w14:paraId="04545A00" w14:textId="77777777">
        <w:trPr>
          <w:trHeight w:val="435"/>
        </w:trPr>
        <w:tc>
          <w:tcPr>
            <w:tcW w:w="8595" w:type="dxa"/>
            <w:gridSpan w:val="5"/>
            <w:tcBorders>
              <w:top w:val="single" w:sz="6" w:space="0" w:color="auto"/>
              <w:left w:val="single" w:sz="6" w:space="0" w:color="auto"/>
              <w:bottom w:val="single" w:sz="6" w:space="0" w:color="auto"/>
              <w:right w:val="single" w:sz="6" w:space="0" w:color="auto"/>
            </w:tcBorders>
            <w:shd w:val="clear" w:color="auto" w:fill="BDD6EE"/>
            <w:tcMar>
              <w:top w:w="0" w:type="dxa"/>
              <w:left w:w="90" w:type="dxa"/>
              <w:bottom w:w="0" w:type="dxa"/>
              <w:right w:w="90" w:type="dxa"/>
            </w:tcMar>
            <w:vAlign w:val="center"/>
            <w:hideMark/>
          </w:tcPr>
          <w:p w14:paraId="71B33DBC" w14:textId="77777777" w:rsidR="00710004" w:rsidRDefault="002D002D">
            <w:pPr>
              <w:pStyle w:val="normal-000078"/>
            </w:pPr>
            <w:r>
              <w:rPr>
                <w:rStyle w:val="defaultparagraphfont-000026"/>
              </w:rPr>
              <w:t xml:space="preserve">Dominantan nastavni sustav i opis načina ostvarivanja SIU </w:t>
            </w:r>
          </w:p>
        </w:tc>
      </w:tr>
      <w:tr w:rsidR="00710004" w14:paraId="222EDFB0" w14:textId="77777777">
        <w:trPr>
          <w:trHeight w:val="510"/>
        </w:trPr>
        <w:tc>
          <w:tcPr>
            <w:tcW w:w="8595" w:type="dxa"/>
            <w:gridSpan w:val="5"/>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330D597D" w14:textId="77777777" w:rsidR="00710004" w:rsidRDefault="002D002D">
            <w:pPr>
              <w:pStyle w:val="normal-000189"/>
            </w:pPr>
            <w:r>
              <w:rPr>
                <w:rStyle w:val="defaultparagraphfont-000072"/>
              </w:rPr>
              <w:t xml:space="preserve">Dominantni nastavni sustav je </w:t>
            </w:r>
            <w:r>
              <w:rPr>
                <w:rStyle w:val="defaultparagraphfont-000707"/>
              </w:rPr>
              <w:t xml:space="preserve">učenje temeljeno na radu </w:t>
            </w:r>
            <w:r>
              <w:rPr>
                <w:rStyle w:val="defaultparagraphfont-000190"/>
              </w:rPr>
              <w:t xml:space="preserve">koje učenici izvode prema zadanim uputama nastavnika uz kombinaciju predavačke nastave (kod usvajanja novih sadržaja) te problemske i heurističke (vođeno učenje) nastave. </w:t>
            </w:r>
            <w:r>
              <w:rPr>
                <w:rStyle w:val="defaultparagraphfont-000072"/>
              </w:rPr>
              <w:t>Tijekom procesa učenja i poučavanja, nastavnik upoznaje učenike s teorijskim osnovama CAD/CAM tokarenja te ih vodi, prati i usmjerava pri rješavanju problemskih zadataka temeljenih  na realnim situacijama  s kojima će se u budućnosti učenici suočavati u svijetu rada do samostalnog rada. Nakon svakog obavljenog zada</w:t>
            </w:r>
            <w:r>
              <w:rPr>
                <w:rStyle w:val="defaultparagraphfont-000072"/>
              </w:rPr>
              <w:t xml:space="preserve">tka učeniku se daje povratna informacija o kvaliteti </w:t>
            </w:r>
            <w:r>
              <w:rPr>
                <w:rStyle w:val="defaultparagraphfont-000072"/>
              </w:rPr>
              <w:lastRenderedPageBreak/>
              <w:t>obavljenog zadatka s prijedlogom plana unaprjeđenja istog. Pri izvođenju vježbi razredni se odjel dijeli u odgojno-obrazovne skupine.</w:t>
            </w:r>
            <w:r>
              <w:t xml:space="preserve"> </w:t>
            </w:r>
          </w:p>
        </w:tc>
      </w:tr>
      <w:tr w:rsidR="00710004" w14:paraId="377864DE" w14:textId="77777777">
        <w:trPr>
          <w:trHeight w:val="240"/>
        </w:trPr>
        <w:tc>
          <w:tcPr>
            <w:tcW w:w="2160" w:type="dxa"/>
            <w:tcBorders>
              <w:top w:val="single" w:sz="6" w:space="0" w:color="auto"/>
              <w:left w:val="single" w:sz="6" w:space="0" w:color="auto"/>
              <w:bottom w:val="single" w:sz="6" w:space="0" w:color="auto"/>
              <w:right w:val="single" w:sz="6" w:space="0" w:color="auto"/>
            </w:tcBorders>
            <w:shd w:val="clear" w:color="auto" w:fill="BDD6EE"/>
            <w:tcMar>
              <w:top w:w="0" w:type="dxa"/>
              <w:left w:w="90" w:type="dxa"/>
              <w:bottom w:w="0" w:type="dxa"/>
              <w:right w:w="90" w:type="dxa"/>
            </w:tcMar>
            <w:vAlign w:val="center"/>
            <w:hideMark/>
          </w:tcPr>
          <w:p w14:paraId="7B481D27" w14:textId="77777777" w:rsidR="00710004" w:rsidRDefault="002D002D">
            <w:pPr>
              <w:pStyle w:val="normal-000189"/>
            </w:pPr>
            <w:r>
              <w:rPr>
                <w:rStyle w:val="defaultparagraphfont-000026"/>
              </w:rPr>
              <w:lastRenderedPageBreak/>
              <w:t xml:space="preserve">Nastavne cjeline/teme </w:t>
            </w:r>
          </w:p>
        </w:tc>
        <w:tc>
          <w:tcPr>
            <w:tcW w:w="6435" w:type="dxa"/>
            <w:gridSpan w:val="4"/>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1893668B" w14:textId="77777777" w:rsidR="00710004" w:rsidRDefault="002D002D">
            <w:pPr>
              <w:pStyle w:val="normal-000078"/>
            </w:pPr>
            <w:r>
              <w:rPr>
                <w:rStyle w:val="defaultparagraphfont-000028"/>
              </w:rPr>
              <w:t>1. Sučelje CAD/CAM programa, postprocesor, upravljački program CNC tokarilice</w:t>
            </w:r>
            <w:r>
              <w:t xml:space="preserve"> </w:t>
            </w:r>
          </w:p>
          <w:p w14:paraId="69D1A242" w14:textId="77777777" w:rsidR="00710004" w:rsidRDefault="002D002D">
            <w:pPr>
              <w:pStyle w:val="normal-000078"/>
            </w:pPr>
            <w:r>
              <w:rPr>
                <w:rStyle w:val="defaultparagraphfont-000028"/>
              </w:rPr>
              <w:t>2. 3D modeliranje rotacijskog predmeta namijenjenog obradi na CNC tokarilici</w:t>
            </w:r>
            <w:r>
              <w:t xml:space="preserve"> </w:t>
            </w:r>
          </w:p>
          <w:p w14:paraId="2A4AADEC" w14:textId="77777777" w:rsidR="00710004" w:rsidRDefault="002D002D">
            <w:pPr>
              <w:pStyle w:val="normal-000078"/>
            </w:pPr>
            <w:r>
              <w:rPr>
                <w:rStyle w:val="defaultparagraphfont-000028"/>
              </w:rPr>
              <w:t xml:space="preserve">3. Definiranje alata za tokarenje u CAD/CAM programu </w:t>
            </w:r>
          </w:p>
          <w:p w14:paraId="0DFEF873" w14:textId="77777777" w:rsidR="00710004" w:rsidRDefault="002D002D">
            <w:pPr>
              <w:pStyle w:val="normal-000078"/>
            </w:pPr>
            <w:r>
              <w:rPr>
                <w:rStyle w:val="defaultparagraphfont-000028"/>
              </w:rPr>
              <w:t>4. Definiranje putanje alata za tokarenje u CAD/CAM programu</w:t>
            </w:r>
            <w:r>
              <w:t xml:space="preserve"> </w:t>
            </w:r>
          </w:p>
          <w:p w14:paraId="098E12B9" w14:textId="77777777" w:rsidR="00710004" w:rsidRDefault="002D002D">
            <w:pPr>
              <w:pStyle w:val="normal-000078"/>
            </w:pPr>
            <w:r>
              <w:rPr>
                <w:rStyle w:val="defaultparagraphfont-000028"/>
              </w:rPr>
              <w:t>5. Definiranje obrade u CAD/CAM programu</w:t>
            </w:r>
            <w:r>
              <w:t xml:space="preserve"> </w:t>
            </w:r>
          </w:p>
          <w:p w14:paraId="2A70E680" w14:textId="77777777" w:rsidR="00710004" w:rsidRDefault="002D002D">
            <w:pPr>
              <w:pStyle w:val="normal-000078"/>
            </w:pPr>
            <w:r>
              <w:rPr>
                <w:rStyle w:val="defaultparagraphfont-000028"/>
              </w:rPr>
              <w:t>6. Generiranje NC koda za obradu na CNC tokarilici</w:t>
            </w:r>
            <w:r>
              <w:t xml:space="preserve"> </w:t>
            </w:r>
          </w:p>
          <w:p w14:paraId="4847852E" w14:textId="77777777" w:rsidR="00710004" w:rsidRDefault="002D002D">
            <w:pPr>
              <w:pStyle w:val="normal-000078"/>
            </w:pPr>
            <w:r>
              <w:rPr>
                <w:rStyle w:val="defaultparagraphfont-000028"/>
              </w:rPr>
              <w:t>7. Analiza najpovoljnijih tehnoloških rješenja za obradu na CNC tokarilici primjenom 3D simulacije u CAD/CAM programu</w:t>
            </w:r>
            <w:r>
              <w:t xml:space="preserve"> </w:t>
            </w:r>
          </w:p>
          <w:p w14:paraId="7ACD16E4" w14:textId="77777777" w:rsidR="00710004" w:rsidRDefault="002D002D">
            <w:pPr>
              <w:pStyle w:val="normal-000078"/>
            </w:pPr>
            <w:r>
              <w:rPr>
                <w:rStyle w:val="defaultparagraphfont-000028"/>
              </w:rPr>
              <w:t>8. Prebacivanje NC koda na CNC tokarilicu i simulacija</w:t>
            </w:r>
            <w:r>
              <w:t xml:space="preserve"> </w:t>
            </w:r>
          </w:p>
          <w:p w14:paraId="28F41939" w14:textId="77777777" w:rsidR="00710004" w:rsidRDefault="002D002D">
            <w:pPr>
              <w:pStyle w:val="normal-000078"/>
            </w:pPr>
            <w:r>
              <w:rPr>
                <w:rStyle w:val="defaultparagraphfont-000028"/>
              </w:rPr>
              <w:t>9. Učitavanje i izvedba CNC programa na CNC tokarilici</w:t>
            </w:r>
            <w:r>
              <w:t xml:space="preserve"> </w:t>
            </w:r>
          </w:p>
        </w:tc>
      </w:tr>
      <w:tr w:rsidR="00710004" w14:paraId="5CB22DF9" w14:textId="77777777">
        <w:trPr>
          <w:trHeight w:val="345"/>
        </w:trPr>
        <w:tc>
          <w:tcPr>
            <w:tcW w:w="8595" w:type="dxa"/>
            <w:gridSpan w:val="5"/>
            <w:tcBorders>
              <w:top w:val="single" w:sz="6" w:space="0" w:color="auto"/>
              <w:left w:val="single" w:sz="6" w:space="0" w:color="auto"/>
              <w:bottom w:val="single" w:sz="6" w:space="0" w:color="auto"/>
              <w:right w:val="single" w:sz="6" w:space="0" w:color="auto"/>
            </w:tcBorders>
            <w:shd w:val="clear" w:color="auto" w:fill="BDD6EE"/>
            <w:tcMar>
              <w:top w:w="0" w:type="dxa"/>
              <w:left w:w="90" w:type="dxa"/>
              <w:bottom w:w="0" w:type="dxa"/>
              <w:right w:w="90" w:type="dxa"/>
            </w:tcMar>
            <w:vAlign w:val="center"/>
            <w:hideMark/>
          </w:tcPr>
          <w:p w14:paraId="20C2653A" w14:textId="77777777" w:rsidR="00710004" w:rsidRDefault="002D002D">
            <w:pPr>
              <w:pStyle w:val="normal-000078"/>
            </w:pPr>
            <w:r>
              <w:rPr>
                <w:rStyle w:val="defaultparagraphfont-000026"/>
              </w:rPr>
              <w:t xml:space="preserve">Načini i primjer vrednovanja </w:t>
            </w:r>
          </w:p>
        </w:tc>
      </w:tr>
      <w:tr w:rsidR="00710004" w14:paraId="4DA968CD" w14:textId="77777777">
        <w:tc>
          <w:tcPr>
            <w:tcW w:w="8595" w:type="dxa"/>
            <w:gridSpan w:val="5"/>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3A9A835F" w14:textId="77777777" w:rsidR="00710004" w:rsidRDefault="002D002D">
            <w:pPr>
              <w:pStyle w:val="normal-000189"/>
            </w:pPr>
            <w:r>
              <w:rPr>
                <w:rStyle w:val="defaultparagraphfont-000026"/>
              </w:rPr>
              <w:t xml:space="preserve">Radna situacija: </w:t>
            </w:r>
            <w:r>
              <w:rPr>
                <w:rStyle w:val="defaultparagraphfont-000028"/>
              </w:rPr>
              <w:t xml:space="preserve">Tvrtka je dobila </w:t>
            </w:r>
            <w:r>
              <w:rPr>
                <w:rStyle w:val="defaultparagraphfont-000028"/>
              </w:rPr>
              <w:t>upit za izradu složenijeg predmeta (npr. vratila za prijenos snage) na CNC tokarilici za čiju je obradu potrebno napraviti tehnološko rješenje i G kod primjenom CAD/CAM tehnologija.</w:t>
            </w:r>
            <w:r>
              <w:t xml:space="preserve"> </w:t>
            </w:r>
          </w:p>
          <w:p w14:paraId="54AEAC27" w14:textId="77777777" w:rsidR="00710004" w:rsidRDefault="002D002D">
            <w:pPr>
              <w:pStyle w:val="normal-000189"/>
            </w:pPr>
            <w:r>
              <w:rPr>
                <w:rStyle w:val="000021"/>
              </w:rPr>
              <w:t xml:space="preserve">  </w:t>
            </w:r>
          </w:p>
          <w:p w14:paraId="4C0F2970" w14:textId="77777777" w:rsidR="00710004" w:rsidRDefault="002D002D">
            <w:pPr>
              <w:pStyle w:val="normal-000189"/>
            </w:pPr>
            <w:r>
              <w:rPr>
                <w:rStyle w:val="defaultparagraphfont-000026"/>
              </w:rPr>
              <w:t xml:space="preserve">Zadatak 1. </w:t>
            </w:r>
            <w:r>
              <w:rPr>
                <w:rStyle w:val="defaultparagraphfont-000028"/>
              </w:rPr>
              <w:t> U CAD/CAM programu izraditi G kod za obradu tokarenjem na CNC tokarilici prema idejnom ili radioničkom crtežu.</w:t>
            </w:r>
            <w:r>
              <w:t xml:space="preserve"> </w:t>
            </w:r>
          </w:p>
          <w:p w14:paraId="7CB57C49" w14:textId="77777777" w:rsidR="00710004" w:rsidRDefault="002D002D">
            <w:pPr>
              <w:pStyle w:val="normal-000189"/>
            </w:pPr>
            <w:r>
              <w:rPr>
                <w:rStyle w:val="000027"/>
              </w:rPr>
              <w:t> </w:t>
            </w:r>
            <w:r>
              <w:t xml:space="preserve"> </w:t>
            </w:r>
          </w:p>
          <w:p w14:paraId="596DEB1D" w14:textId="77777777" w:rsidR="00710004" w:rsidRDefault="002D002D">
            <w:pPr>
              <w:pStyle w:val="normal-000189"/>
            </w:pPr>
            <w:r>
              <w:rPr>
                <w:rStyle w:val="defaultparagraphfont-000026"/>
              </w:rPr>
              <w:t xml:space="preserve">Zadatak 2. </w:t>
            </w:r>
            <w:r>
              <w:rPr>
                <w:rStyle w:val="defaultparagraphfont-000028"/>
              </w:rPr>
              <w:t>Ponuditi  ehnološko rješenja za obradu strojnog dijela na CNC tokarilici i predstaviti ga  primjenom 3D simulacije u CAD/CAM programu.</w:t>
            </w:r>
            <w:r>
              <w:t xml:space="preserve"> </w:t>
            </w:r>
          </w:p>
          <w:p w14:paraId="68E19545" w14:textId="77777777" w:rsidR="00710004" w:rsidRDefault="002D002D">
            <w:pPr>
              <w:pStyle w:val="normal-000189"/>
            </w:pPr>
            <w:r>
              <w:rPr>
                <w:rStyle w:val="000027"/>
              </w:rPr>
              <w:t> </w:t>
            </w:r>
            <w:r>
              <w:t xml:space="preserve"> </w:t>
            </w:r>
          </w:p>
          <w:p w14:paraId="31285AD3" w14:textId="77777777" w:rsidR="00710004" w:rsidRDefault="002D002D">
            <w:pPr>
              <w:pStyle w:val="normal-000189"/>
            </w:pPr>
            <w:r>
              <w:rPr>
                <w:rStyle w:val="defaultparagraphfont-000026"/>
              </w:rPr>
              <w:t xml:space="preserve">Zadatak 3: </w:t>
            </w:r>
            <w:r>
              <w:rPr>
                <w:rStyle w:val="defaultparagraphfont-000028"/>
              </w:rPr>
              <w:t xml:space="preserve">Izraditi predmet (vratilo) na CNC </w:t>
            </w:r>
            <w:r>
              <w:rPr>
                <w:rStyle w:val="defaultparagraphfont-000028"/>
              </w:rPr>
              <w:t>tokarilici prema generiranom G kodu.</w:t>
            </w:r>
            <w:r>
              <w:t xml:space="preserve"> </w:t>
            </w:r>
          </w:p>
          <w:p w14:paraId="7431138F" w14:textId="77777777" w:rsidR="00710004" w:rsidRDefault="002D002D">
            <w:pPr>
              <w:pStyle w:val="normal-000189"/>
            </w:pPr>
            <w:r>
              <w:rPr>
                <w:rStyle w:val="000027"/>
              </w:rPr>
              <w:t> </w:t>
            </w:r>
            <w:r>
              <w:t xml:space="preserve"> </w:t>
            </w:r>
          </w:p>
          <w:p w14:paraId="19C85D06" w14:textId="77777777" w:rsidR="00710004" w:rsidRDefault="002D002D">
            <w:pPr>
              <w:pStyle w:val="normal-000189"/>
            </w:pPr>
            <w:r>
              <w:rPr>
                <w:rStyle w:val="defaultparagraphfont-000026"/>
              </w:rPr>
              <w:t xml:space="preserve">Vrednovanje za učenje: </w:t>
            </w:r>
            <w:r>
              <w:rPr>
                <w:rStyle w:val="defaultparagraphfont-000028"/>
              </w:rPr>
              <w:t>Nastavnik tijekom cijelog izvođenja modula upisuje bilješku ili usmeno obavještava o postignutim rezultatima  svakog od učenika vodeći računa o naglašavanju dijela zadatka koji je dobro obavljen i stavljajući do znanja što bi trebao učenik dodatno usvojiti/primijeniti kako bi postigao ishod. Zadatak nastavnika je potaknuti učenika da dođe do rješenja, a ne ponuditi rješenje.</w:t>
            </w:r>
            <w:r>
              <w:t xml:space="preserve"> </w:t>
            </w:r>
          </w:p>
          <w:p w14:paraId="36A55D43" w14:textId="77777777" w:rsidR="00710004" w:rsidRDefault="002D002D">
            <w:pPr>
              <w:pStyle w:val="normal-000189"/>
            </w:pPr>
            <w:r>
              <w:rPr>
                <w:rStyle w:val="defaultparagraphfont-000100"/>
              </w:rPr>
              <w:t xml:space="preserve">Primjer bilješke: </w:t>
            </w:r>
            <w:r>
              <w:rPr>
                <w:rStyle w:val="defaultparagraphfont-000028"/>
              </w:rPr>
              <w:t>Učenik točno izrađuje 3D model prema postavljenim zahtjevima. Bilo bi poželjno da prije sastavljanja sklopa napravi plan za uvođenje pojedinih 3D modela kako bi zadatak izveo u kraćem roku.  </w:t>
            </w:r>
            <w:r>
              <w:t xml:space="preserve"> </w:t>
            </w:r>
          </w:p>
          <w:p w14:paraId="00F7A205" w14:textId="77777777" w:rsidR="00710004" w:rsidRDefault="002D002D">
            <w:pPr>
              <w:pStyle w:val="normal-000189"/>
            </w:pPr>
            <w:r>
              <w:rPr>
                <w:rStyle w:val="000027"/>
              </w:rPr>
              <w:t> </w:t>
            </w:r>
            <w:r>
              <w:t xml:space="preserve"> </w:t>
            </w:r>
          </w:p>
          <w:p w14:paraId="370F42A7" w14:textId="77777777" w:rsidR="00710004" w:rsidRDefault="002D002D">
            <w:pPr>
              <w:pStyle w:val="normal-000189"/>
            </w:pPr>
            <w:r>
              <w:rPr>
                <w:rStyle w:val="defaultparagraphfont-000026"/>
              </w:rPr>
              <w:t xml:space="preserve">Vrednovanje kao učenje: </w:t>
            </w:r>
            <w:r>
              <w:rPr>
                <w:rStyle w:val="defaultparagraphfont-000028"/>
              </w:rPr>
              <w:t>Učenici svoje zadatke spremaju u portfolije tako da uz svaki određeni zadatak naprave i procjenu uspješnosti u realizaciji uz osvrt na greške koje se ne bi smjele ponavljati u sljedećem radu.</w:t>
            </w:r>
            <w:r>
              <w:t xml:space="preserve"> </w:t>
            </w:r>
          </w:p>
          <w:p w14:paraId="5F7CDA48" w14:textId="77777777" w:rsidR="00710004" w:rsidRDefault="002D002D">
            <w:pPr>
              <w:pStyle w:val="normal-000189"/>
            </w:pPr>
            <w:r>
              <w:rPr>
                <w:rStyle w:val="000027"/>
              </w:rPr>
              <w:t> </w:t>
            </w:r>
            <w:r>
              <w:t xml:space="preserve"> </w:t>
            </w:r>
          </w:p>
          <w:p w14:paraId="53CEEAC0" w14:textId="77777777" w:rsidR="00710004" w:rsidRDefault="002D002D">
            <w:pPr>
              <w:pStyle w:val="normal-000189"/>
            </w:pPr>
            <w:r>
              <w:rPr>
                <w:rStyle w:val="defaultparagraphfont-000026"/>
              </w:rPr>
              <w:t xml:space="preserve">Vrednovanje naučenog: </w:t>
            </w:r>
            <w:r>
              <w:rPr>
                <w:rStyle w:val="defaultparagraphfont-000028"/>
              </w:rPr>
              <w:t>Nastavnik jasno obavještava učenike o elementima i kriterijima po kojima će se vrednovati izrađeni zadaci prije nego ih učenici počnu rješavati. Osim toga, za navedeni primjer zadatka, postavlja se i  zadano vrijeme izrade u kojem zadatak treba biti izrađen u cijelosti i samostalno.</w:t>
            </w:r>
            <w:r>
              <w:t xml:space="preserve"> </w:t>
            </w:r>
          </w:p>
          <w:p w14:paraId="4410A57C" w14:textId="77777777" w:rsidR="00710004" w:rsidRDefault="002D002D">
            <w:pPr>
              <w:pStyle w:val="normal-000189"/>
            </w:pPr>
            <w:r>
              <w:rPr>
                <w:rStyle w:val="000027"/>
              </w:rPr>
              <w:t> </w:t>
            </w:r>
            <w:r>
              <w:t xml:space="preserve"> </w:t>
            </w:r>
          </w:p>
        </w:tc>
      </w:tr>
      <w:tr w:rsidR="00710004" w14:paraId="17B3A619" w14:textId="77777777">
        <w:tc>
          <w:tcPr>
            <w:tcW w:w="8595" w:type="dxa"/>
            <w:gridSpan w:val="5"/>
            <w:tcBorders>
              <w:top w:val="single" w:sz="6" w:space="0" w:color="auto"/>
              <w:left w:val="single" w:sz="6" w:space="0" w:color="auto"/>
              <w:bottom w:val="single" w:sz="6" w:space="0" w:color="auto"/>
              <w:right w:val="single" w:sz="6" w:space="0" w:color="auto"/>
            </w:tcBorders>
            <w:shd w:val="clear" w:color="auto" w:fill="BDD6EE"/>
            <w:tcMar>
              <w:top w:w="0" w:type="dxa"/>
              <w:left w:w="90" w:type="dxa"/>
              <w:bottom w:w="0" w:type="dxa"/>
              <w:right w:w="90" w:type="dxa"/>
            </w:tcMar>
            <w:vAlign w:val="center"/>
            <w:hideMark/>
          </w:tcPr>
          <w:p w14:paraId="772669BE" w14:textId="77777777" w:rsidR="00710004" w:rsidRDefault="002D002D">
            <w:pPr>
              <w:pStyle w:val="normal-000078"/>
            </w:pPr>
            <w:r>
              <w:rPr>
                <w:rStyle w:val="defaultparagraphfont-000026"/>
              </w:rPr>
              <w:t xml:space="preserve">Prijedlog prilagodbe za učenike s posebnim odgojno-obrazovnim potrebama </w:t>
            </w:r>
          </w:p>
        </w:tc>
      </w:tr>
      <w:tr w:rsidR="00710004" w14:paraId="58981611" w14:textId="77777777">
        <w:tc>
          <w:tcPr>
            <w:tcW w:w="8595" w:type="dxa"/>
            <w:gridSpan w:val="5"/>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61F7BB29" w14:textId="77777777" w:rsidR="00710004" w:rsidRDefault="002D002D">
            <w:pPr>
              <w:pStyle w:val="normal-000189"/>
            </w:pPr>
            <w:r>
              <w:rPr>
                <w:rStyle w:val="defaultparagraphfont-000028"/>
              </w:rPr>
              <w:t>U individualiziranom kurikulu za svakog učenika s posebnim potrebama navedeni su preporučeni načini rada, primjeri individualizacije te načini i oblici vrednovanja. Poseban naglasak treba staviti na kontinuirano vrednovanje za učenje koristeći kvalitetne, konstruktivne i poticajne povratne informacije u cilju motiviranja učenika, jačanja samopouzdanja te omogućavanja daljnjeg napretka. Nastavnik će procijeniti koja razina pedagoške podrške učeniku je potrebna. Nije namjera da  nastavnik odradi dio uvjeta za</w:t>
            </w:r>
            <w:r>
              <w:rPr>
                <w:rStyle w:val="defaultparagraphfont-000028"/>
              </w:rPr>
              <w:t xml:space="preserve"> dostizanje ishoda učenja umjesto učenika. </w:t>
            </w:r>
          </w:p>
          <w:p w14:paraId="77D408EE" w14:textId="77777777" w:rsidR="00710004" w:rsidRDefault="002D002D">
            <w:pPr>
              <w:pStyle w:val="normal-000189"/>
            </w:pPr>
            <w:r>
              <w:rPr>
                <w:rStyle w:val="000027"/>
              </w:rPr>
              <w:t> </w:t>
            </w:r>
            <w:r>
              <w:t xml:space="preserve"> </w:t>
            </w:r>
          </w:p>
          <w:p w14:paraId="1C678807" w14:textId="77777777" w:rsidR="00710004" w:rsidRDefault="002D002D">
            <w:pPr>
              <w:pStyle w:val="normal-000189"/>
            </w:pPr>
            <w:r>
              <w:rPr>
                <w:rStyle w:val="defaultparagraphfont-000026"/>
              </w:rPr>
              <w:t xml:space="preserve">Vrednovanje učenika s teškoćama: </w:t>
            </w:r>
          </w:p>
          <w:p w14:paraId="4ADA27DE" w14:textId="77777777" w:rsidR="00710004" w:rsidRDefault="002D002D">
            <w:pPr>
              <w:pStyle w:val="000806"/>
            </w:pPr>
            <w:r>
              <w:rPr>
                <w:rStyle w:val="000363"/>
              </w:rPr>
              <w:t>●</w:t>
            </w:r>
            <w:r>
              <w:t xml:space="preserve"> </w:t>
            </w:r>
            <w:r>
              <w:rPr>
                <w:rStyle w:val="defaultparagraphfont-000028"/>
              </w:rPr>
              <w:t>učenik modelira jednostavniji rotacijski predmet</w:t>
            </w:r>
            <w:r>
              <w:t xml:space="preserve"> </w:t>
            </w:r>
          </w:p>
          <w:p w14:paraId="2E3859C0" w14:textId="77777777" w:rsidR="00710004" w:rsidRDefault="002D002D">
            <w:pPr>
              <w:pStyle w:val="000806"/>
            </w:pPr>
            <w:r>
              <w:rPr>
                <w:rStyle w:val="000363"/>
              </w:rPr>
              <w:t>●</w:t>
            </w:r>
            <w:r>
              <w:t xml:space="preserve"> </w:t>
            </w:r>
            <w:r>
              <w:rPr>
                <w:rStyle w:val="defaultparagraphfont-000028"/>
              </w:rPr>
              <w:t>učenik definira alate za obrade tokarenjem u CAD/CAM programu</w:t>
            </w:r>
            <w:r>
              <w:t xml:space="preserve"> </w:t>
            </w:r>
          </w:p>
          <w:p w14:paraId="42D7D605" w14:textId="77777777" w:rsidR="00710004" w:rsidRDefault="002D002D">
            <w:pPr>
              <w:pStyle w:val="000806"/>
            </w:pPr>
            <w:r>
              <w:rPr>
                <w:rStyle w:val="000363"/>
              </w:rPr>
              <w:t>●</w:t>
            </w:r>
            <w:r>
              <w:t xml:space="preserve"> </w:t>
            </w:r>
            <w:r>
              <w:rPr>
                <w:rStyle w:val="defaultparagraphfont-000028"/>
              </w:rPr>
              <w:t>učenik definira putanju alata za tokarenje u CAD/CAM programu</w:t>
            </w:r>
            <w:r>
              <w:t xml:space="preserve"> </w:t>
            </w:r>
          </w:p>
          <w:p w14:paraId="6D3A4B4A" w14:textId="77777777" w:rsidR="00710004" w:rsidRDefault="002D002D">
            <w:pPr>
              <w:pStyle w:val="000806"/>
            </w:pPr>
            <w:r>
              <w:rPr>
                <w:rStyle w:val="000363"/>
              </w:rPr>
              <w:t>●</w:t>
            </w:r>
            <w:r>
              <w:t xml:space="preserve"> </w:t>
            </w:r>
            <w:r>
              <w:rPr>
                <w:rStyle w:val="defaultparagraphfont-000028"/>
              </w:rPr>
              <w:t>učenik definira obrade tokarenjem u CAD/CAM programu za jednostavniji predmet</w:t>
            </w:r>
            <w:r>
              <w:t xml:space="preserve"> </w:t>
            </w:r>
          </w:p>
          <w:p w14:paraId="70674F0A" w14:textId="77777777" w:rsidR="00710004" w:rsidRDefault="002D002D">
            <w:pPr>
              <w:pStyle w:val="000806"/>
            </w:pPr>
            <w:r>
              <w:rPr>
                <w:rStyle w:val="000363"/>
              </w:rPr>
              <w:t>●</w:t>
            </w:r>
            <w:r>
              <w:t xml:space="preserve"> </w:t>
            </w:r>
            <w:r>
              <w:rPr>
                <w:rStyle w:val="defaultparagraphfont-000028"/>
              </w:rPr>
              <w:t>učenik simulira obradu tokarenjem u CAD/CAM programu</w:t>
            </w:r>
            <w:r>
              <w:t xml:space="preserve"> </w:t>
            </w:r>
          </w:p>
          <w:p w14:paraId="465027E5" w14:textId="77777777" w:rsidR="00710004" w:rsidRDefault="002D002D">
            <w:pPr>
              <w:pStyle w:val="000806"/>
            </w:pPr>
            <w:r>
              <w:rPr>
                <w:rStyle w:val="000363"/>
              </w:rPr>
              <w:t>●</w:t>
            </w:r>
            <w:r>
              <w:t xml:space="preserve"> </w:t>
            </w:r>
            <w:r>
              <w:rPr>
                <w:rStyle w:val="defaultparagraphfont-000028"/>
              </w:rPr>
              <w:t>učenik generira NC kod za obradu tokarenjem</w:t>
            </w:r>
            <w:r>
              <w:t xml:space="preserve"> </w:t>
            </w:r>
          </w:p>
          <w:p w14:paraId="0C176060" w14:textId="77777777" w:rsidR="00710004" w:rsidRDefault="002D002D">
            <w:pPr>
              <w:pStyle w:val="normal-000189"/>
            </w:pPr>
            <w:r>
              <w:rPr>
                <w:rStyle w:val="000027"/>
              </w:rPr>
              <w:t> </w:t>
            </w:r>
            <w:r>
              <w:t xml:space="preserve"> </w:t>
            </w:r>
          </w:p>
          <w:p w14:paraId="77D8F0BA" w14:textId="77777777" w:rsidR="00710004" w:rsidRDefault="002D002D">
            <w:pPr>
              <w:pStyle w:val="normal-000189"/>
            </w:pPr>
            <w:r>
              <w:rPr>
                <w:rStyle w:val="defaultparagraphfont-000026"/>
              </w:rPr>
              <w:t xml:space="preserve">Darovitim  učenicima </w:t>
            </w:r>
            <w:r>
              <w:rPr>
                <w:rStyle w:val="defaultparagraphfont-000028"/>
              </w:rPr>
              <w:t xml:space="preserve">treba omogućiti obogaćivanje sadržaja (proširivanje dodatnim sadržajima kojih se rijetko dotiču) ili postavljanjem ishoda više razine, a sve u skladu sa razlikovnim/individualiziranim </w:t>
            </w:r>
            <w:r>
              <w:rPr>
                <w:rStyle w:val="defaultparagraphfont-000028"/>
              </w:rPr>
              <w:lastRenderedPageBreak/>
              <w:t xml:space="preserve">kurikulom.   Preporuča se takvim </w:t>
            </w:r>
            <w:r>
              <w:rPr>
                <w:rStyle w:val="defaultparagraphfont-000028"/>
              </w:rPr>
              <w:t>učenicima ponuditi složeniji zadatak, a vrednovanje treba provoditi sukladno razlikovnom/ individualiziranom kurikulu u cilju poticanja motivacije i napretka.</w:t>
            </w:r>
            <w:r>
              <w:t xml:space="preserve"> </w:t>
            </w:r>
          </w:p>
        </w:tc>
      </w:tr>
      <w:tr w:rsidR="00710004" w14:paraId="28FAF564" w14:textId="77777777">
        <w:trPr>
          <w:trHeight w:val="315"/>
        </w:trPr>
        <w:tc>
          <w:tcPr>
            <w:tcW w:w="4260" w:type="dxa"/>
            <w:gridSpan w:val="3"/>
            <w:tcBorders>
              <w:top w:val="single" w:sz="6" w:space="0" w:color="auto"/>
              <w:left w:val="single" w:sz="6" w:space="0" w:color="auto"/>
              <w:bottom w:val="single" w:sz="6" w:space="0" w:color="auto"/>
              <w:right w:val="single" w:sz="6" w:space="0" w:color="auto"/>
            </w:tcBorders>
            <w:shd w:val="clear" w:color="auto" w:fill="9CC2E5"/>
            <w:tcMar>
              <w:top w:w="0" w:type="dxa"/>
              <w:left w:w="90" w:type="dxa"/>
              <w:bottom w:w="0" w:type="dxa"/>
              <w:right w:w="90" w:type="dxa"/>
            </w:tcMar>
            <w:vAlign w:val="center"/>
            <w:hideMark/>
          </w:tcPr>
          <w:p w14:paraId="5D9365D0" w14:textId="77777777" w:rsidR="00710004" w:rsidRDefault="002D002D">
            <w:pPr>
              <w:pStyle w:val="normal-000078"/>
            </w:pPr>
            <w:r>
              <w:rPr>
                <w:rStyle w:val="defaultparagraphfont-000026"/>
              </w:rPr>
              <w:lastRenderedPageBreak/>
              <w:t xml:space="preserve">Skup ishoda učenja iz SK-a, obujam: </w:t>
            </w:r>
            <w:r>
              <w:rPr>
                <w:rStyle w:val="defaultparagraphfont-000028"/>
              </w:rPr>
              <w:t> </w:t>
            </w:r>
            <w:r>
              <w:t xml:space="preserve"> </w:t>
            </w:r>
          </w:p>
        </w:tc>
        <w:tc>
          <w:tcPr>
            <w:tcW w:w="4320" w:type="dxa"/>
            <w:gridSpan w:val="2"/>
            <w:tcBorders>
              <w:top w:val="single" w:sz="6" w:space="0" w:color="auto"/>
              <w:left w:val="single" w:sz="6" w:space="0" w:color="auto"/>
              <w:bottom w:val="single" w:sz="6" w:space="0" w:color="auto"/>
              <w:right w:val="single" w:sz="6" w:space="0" w:color="auto"/>
            </w:tcBorders>
            <w:shd w:val="clear" w:color="auto" w:fill="FFFFFF"/>
            <w:tcMar>
              <w:top w:w="0" w:type="dxa"/>
              <w:left w:w="90" w:type="dxa"/>
              <w:bottom w:w="0" w:type="dxa"/>
              <w:right w:w="90" w:type="dxa"/>
            </w:tcMar>
            <w:vAlign w:val="center"/>
            <w:hideMark/>
          </w:tcPr>
          <w:p w14:paraId="7AB5BC05" w14:textId="77777777" w:rsidR="00710004" w:rsidRDefault="002D002D">
            <w:pPr>
              <w:pStyle w:val="normal-000078"/>
            </w:pPr>
            <w:r>
              <w:rPr>
                <w:rStyle w:val="defaultparagraphfont-000026"/>
              </w:rPr>
              <w:t xml:space="preserve">Glodanje CAD/CAM tehnologijom, 3 CSVET </w:t>
            </w:r>
          </w:p>
        </w:tc>
      </w:tr>
      <w:tr w:rsidR="00710004" w14:paraId="72D72C5A" w14:textId="77777777">
        <w:trPr>
          <w:trHeight w:val="345"/>
        </w:trPr>
        <w:tc>
          <w:tcPr>
            <w:tcW w:w="4260" w:type="dxa"/>
            <w:gridSpan w:val="3"/>
            <w:tcBorders>
              <w:top w:val="single" w:sz="6" w:space="0" w:color="auto"/>
              <w:left w:val="single" w:sz="6" w:space="0" w:color="auto"/>
              <w:bottom w:val="single" w:sz="6" w:space="0" w:color="auto"/>
              <w:right w:val="single" w:sz="6" w:space="0" w:color="auto"/>
            </w:tcBorders>
            <w:shd w:val="clear" w:color="auto" w:fill="BDD6EE"/>
            <w:tcMar>
              <w:top w:w="0" w:type="dxa"/>
              <w:left w:w="90" w:type="dxa"/>
              <w:bottom w:w="0" w:type="dxa"/>
              <w:right w:w="90" w:type="dxa"/>
            </w:tcMar>
            <w:vAlign w:val="center"/>
            <w:hideMark/>
          </w:tcPr>
          <w:p w14:paraId="3EA4D49F" w14:textId="77777777" w:rsidR="00710004" w:rsidRDefault="002D002D">
            <w:pPr>
              <w:pStyle w:val="normal-000326"/>
            </w:pPr>
            <w:r>
              <w:rPr>
                <w:rStyle w:val="defaultparagraphfont-000026"/>
              </w:rPr>
              <w:t xml:space="preserve">Ishodi učenja </w:t>
            </w:r>
          </w:p>
        </w:tc>
        <w:tc>
          <w:tcPr>
            <w:tcW w:w="4320" w:type="dxa"/>
            <w:gridSpan w:val="2"/>
            <w:tcBorders>
              <w:top w:val="single" w:sz="6" w:space="0" w:color="auto"/>
              <w:left w:val="single" w:sz="6" w:space="0" w:color="auto"/>
              <w:bottom w:val="single" w:sz="6" w:space="0" w:color="auto"/>
              <w:right w:val="single" w:sz="6" w:space="0" w:color="auto"/>
            </w:tcBorders>
            <w:shd w:val="clear" w:color="auto" w:fill="BDD6EE"/>
            <w:tcMar>
              <w:top w:w="0" w:type="dxa"/>
              <w:left w:w="90" w:type="dxa"/>
              <w:bottom w:w="0" w:type="dxa"/>
              <w:right w:w="90" w:type="dxa"/>
            </w:tcMar>
            <w:vAlign w:val="center"/>
            <w:hideMark/>
          </w:tcPr>
          <w:p w14:paraId="547DA2B0" w14:textId="77777777" w:rsidR="00710004" w:rsidRDefault="002D002D">
            <w:pPr>
              <w:pStyle w:val="normal-000326"/>
            </w:pPr>
            <w:r>
              <w:rPr>
                <w:rStyle w:val="defaultparagraphfont-000026"/>
              </w:rPr>
              <w:t xml:space="preserve">Ishodi učenja na razini usvojenosti „dobar” </w:t>
            </w:r>
          </w:p>
        </w:tc>
      </w:tr>
      <w:tr w:rsidR="00710004" w14:paraId="76A598BC" w14:textId="77777777">
        <w:tc>
          <w:tcPr>
            <w:tcW w:w="4260" w:type="dxa"/>
            <w:gridSpan w:val="3"/>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43CD608C" w14:textId="77777777" w:rsidR="00710004" w:rsidRDefault="002D002D">
            <w:pPr>
              <w:pStyle w:val="normal-000078"/>
            </w:pPr>
            <w:r>
              <w:rPr>
                <w:rStyle w:val="defaultparagraphfont-000028"/>
              </w:rPr>
              <w:t>Nacrtati idejnu skicu prizmatičnog predmeta</w:t>
            </w:r>
            <w:r>
              <w:t xml:space="preserve"> </w:t>
            </w:r>
          </w:p>
        </w:tc>
        <w:tc>
          <w:tcPr>
            <w:tcW w:w="4320" w:type="dxa"/>
            <w:gridSpan w:val="2"/>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38FDAB68" w14:textId="77777777" w:rsidR="00710004" w:rsidRDefault="002D002D">
            <w:pPr>
              <w:pStyle w:val="normal-000078"/>
            </w:pPr>
            <w:r>
              <w:rPr>
                <w:rStyle w:val="defaultparagraphfont-000028"/>
              </w:rPr>
              <w:t>Predstaviti skicom idejno rješenje za prizmatičan predmet koji se može izraditi na CNC glodalici</w:t>
            </w:r>
            <w:r>
              <w:t xml:space="preserve"> </w:t>
            </w:r>
          </w:p>
        </w:tc>
      </w:tr>
      <w:tr w:rsidR="00710004" w14:paraId="3D2367F3" w14:textId="77777777">
        <w:tc>
          <w:tcPr>
            <w:tcW w:w="4260" w:type="dxa"/>
            <w:gridSpan w:val="3"/>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49E149F9" w14:textId="77777777" w:rsidR="00710004" w:rsidRDefault="002D002D">
            <w:pPr>
              <w:pStyle w:val="normal-000078"/>
            </w:pPr>
            <w:r>
              <w:rPr>
                <w:rStyle w:val="defaultparagraphfont-000028"/>
              </w:rPr>
              <w:t xml:space="preserve">Dizajnirati 2D i 3D crtež prizmatičnog </w:t>
            </w:r>
            <w:r>
              <w:rPr>
                <w:rStyle w:val="defaultparagraphfont-000028"/>
              </w:rPr>
              <w:t>predmeta pomoću CAD programa</w:t>
            </w:r>
            <w:r>
              <w:t xml:space="preserve"> </w:t>
            </w:r>
          </w:p>
        </w:tc>
        <w:tc>
          <w:tcPr>
            <w:tcW w:w="4320" w:type="dxa"/>
            <w:gridSpan w:val="2"/>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62DFC207" w14:textId="77777777" w:rsidR="00710004" w:rsidRDefault="002D002D">
            <w:pPr>
              <w:pStyle w:val="normal-000078"/>
            </w:pPr>
            <w:r>
              <w:rPr>
                <w:rStyle w:val="defaultparagraphfont-000028"/>
              </w:rPr>
              <w:t>Pomoću CAD i/ili CAD/CAM programa izraditi 3D model i tehničke crteže za prizmatičan predmet koji se može izraditi na CNC glodalici</w:t>
            </w:r>
            <w:r>
              <w:t xml:space="preserve"> </w:t>
            </w:r>
          </w:p>
        </w:tc>
      </w:tr>
      <w:tr w:rsidR="00710004" w14:paraId="010C51FF" w14:textId="77777777">
        <w:tc>
          <w:tcPr>
            <w:tcW w:w="4260" w:type="dxa"/>
            <w:gridSpan w:val="3"/>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1257B437" w14:textId="77777777" w:rsidR="00710004" w:rsidRDefault="002D002D">
            <w:pPr>
              <w:pStyle w:val="normal-000078"/>
            </w:pPr>
            <w:r>
              <w:rPr>
                <w:rStyle w:val="defaultparagraphfont-000028"/>
              </w:rPr>
              <w:t>Sastaviti tehnološki postupak glodanja CAM programom</w:t>
            </w:r>
            <w:r>
              <w:t xml:space="preserve"> </w:t>
            </w:r>
          </w:p>
        </w:tc>
        <w:tc>
          <w:tcPr>
            <w:tcW w:w="4320" w:type="dxa"/>
            <w:gridSpan w:val="2"/>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49A95AC7" w14:textId="77777777" w:rsidR="00710004" w:rsidRDefault="002D002D">
            <w:pPr>
              <w:pStyle w:val="normal-000078"/>
            </w:pPr>
            <w:r>
              <w:rPr>
                <w:rStyle w:val="defaultparagraphfont-000028"/>
              </w:rPr>
              <w:t>Izraditi program za obradu na CNC glodalici u CAD/CAM programu uz odabir najpovoljnijeg tehnološkog rješenja</w:t>
            </w:r>
            <w:r>
              <w:t xml:space="preserve"> </w:t>
            </w:r>
          </w:p>
        </w:tc>
      </w:tr>
      <w:tr w:rsidR="00710004" w14:paraId="1CB0ECE2" w14:textId="77777777">
        <w:tc>
          <w:tcPr>
            <w:tcW w:w="4260" w:type="dxa"/>
            <w:gridSpan w:val="3"/>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50B264F9" w14:textId="77777777" w:rsidR="00710004" w:rsidRDefault="002D002D">
            <w:pPr>
              <w:pStyle w:val="normal-000078"/>
            </w:pPr>
            <w:r>
              <w:rPr>
                <w:rStyle w:val="defaultparagraphfont-000028"/>
              </w:rPr>
              <w:t>Simulirati proces CNC glodanja</w:t>
            </w:r>
            <w:r>
              <w:t xml:space="preserve"> </w:t>
            </w:r>
          </w:p>
        </w:tc>
        <w:tc>
          <w:tcPr>
            <w:tcW w:w="4320" w:type="dxa"/>
            <w:gridSpan w:val="2"/>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66D88D48" w14:textId="77777777" w:rsidR="00710004" w:rsidRDefault="002D002D">
            <w:pPr>
              <w:pStyle w:val="normal-000078"/>
            </w:pPr>
            <w:r>
              <w:rPr>
                <w:rStyle w:val="defaultparagraphfont-000028"/>
              </w:rPr>
              <w:t>Izvršiti analizu CAD/CAM programa pomoću 3D simulacije</w:t>
            </w:r>
            <w:r>
              <w:t xml:space="preserve"> </w:t>
            </w:r>
          </w:p>
        </w:tc>
      </w:tr>
      <w:tr w:rsidR="00710004" w14:paraId="67A82F91" w14:textId="77777777">
        <w:tc>
          <w:tcPr>
            <w:tcW w:w="4260" w:type="dxa"/>
            <w:gridSpan w:val="3"/>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4A7C58E4" w14:textId="77777777" w:rsidR="00710004" w:rsidRDefault="002D002D">
            <w:pPr>
              <w:pStyle w:val="normal-000078"/>
            </w:pPr>
            <w:r>
              <w:rPr>
                <w:rStyle w:val="defaultparagraphfont-000028"/>
              </w:rPr>
              <w:t>Generirati G kod CNC programa i prebaciti ga na stroj</w:t>
            </w:r>
            <w:r>
              <w:t xml:space="preserve"> </w:t>
            </w:r>
          </w:p>
        </w:tc>
        <w:tc>
          <w:tcPr>
            <w:tcW w:w="4320" w:type="dxa"/>
            <w:gridSpan w:val="2"/>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1F6B04E9" w14:textId="77777777" w:rsidR="00710004" w:rsidRDefault="002D002D">
            <w:pPr>
              <w:pStyle w:val="normal-000078"/>
            </w:pPr>
            <w:r>
              <w:rPr>
                <w:rStyle w:val="defaultparagraphfont-000028"/>
              </w:rPr>
              <w:t xml:space="preserve">Generirati NC kod za obradu na CNC </w:t>
            </w:r>
            <w:r>
              <w:rPr>
                <w:rStyle w:val="defaultparagraphfont-000028"/>
              </w:rPr>
              <w:t>glodalici, prebaciti ga i provjeriti u 3D simulaciji u upravljačkom  programu stroja.</w:t>
            </w:r>
            <w:r>
              <w:t xml:space="preserve"> </w:t>
            </w:r>
          </w:p>
        </w:tc>
      </w:tr>
      <w:tr w:rsidR="00710004" w14:paraId="1E51EDE5" w14:textId="77777777">
        <w:tc>
          <w:tcPr>
            <w:tcW w:w="4260" w:type="dxa"/>
            <w:gridSpan w:val="3"/>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3A35AE1C" w14:textId="77777777" w:rsidR="00710004" w:rsidRDefault="002D002D">
            <w:pPr>
              <w:pStyle w:val="normal-000078"/>
            </w:pPr>
            <w:r>
              <w:rPr>
                <w:rStyle w:val="defaultparagraphfont-000028"/>
              </w:rPr>
              <w:t>Izraditi predmet na CNC glodalici</w:t>
            </w:r>
            <w:r>
              <w:t xml:space="preserve"> </w:t>
            </w:r>
          </w:p>
        </w:tc>
        <w:tc>
          <w:tcPr>
            <w:tcW w:w="4320" w:type="dxa"/>
            <w:gridSpan w:val="2"/>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3865393F" w14:textId="77777777" w:rsidR="00710004" w:rsidRDefault="002D002D">
            <w:pPr>
              <w:pStyle w:val="normal-000078"/>
            </w:pPr>
            <w:r>
              <w:rPr>
                <w:rStyle w:val="defaultparagraphfont-000028"/>
              </w:rPr>
              <w:t>Izraditi predmet na CNC glodalici prema generiranom NC kodu</w:t>
            </w:r>
            <w:r>
              <w:t xml:space="preserve"> </w:t>
            </w:r>
          </w:p>
        </w:tc>
      </w:tr>
      <w:tr w:rsidR="00710004" w14:paraId="165235F0" w14:textId="77777777">
        <w:trPr>
          <w:trHeight w:val="375"/>
        </w:trPr>
        <w:tc>
          <w:tcPr>
            <w:tcW w:w="8595" w:type="dxa"/>
            <w:gridSpan w:val="5"/>
            <w:tcBorders>
              <w:top w:val="single" w:sz="6" w:space="0" w:color="auto"/>
              <w:left w:val="single" w:sz="6" w:space="0" w:color="auto"/>
              <w:bottom w:val="single" w:sz="6" w:space="0" w:color="auto"/>
              <w:right w:val="single" w:sz="6" w:space="0" w:color="auto"/>
            </w:tcBorders>
            <w:shd w:val="clear" w:color="auto" w:fill="BDD6EE"/>
            <w:tcMar>
              <w:top w:w="0" w:type="dxa"/>
              <w:left w:w="90" w:type="dxa"/>
              <w:bottom w:w="0" w:type="dxa"/>
              <w:right w:w="90" w:type="dxa"/>
            </w:tcMar>
            <w:vAlign w:val="center"/>
            <w:hideMark/>
          </w:tcPr>
          <w:p w14:paraId="48203306" w14:textId="77777777" w:rsidR="00710004" w:rsidRDefault="002D002D">
            <w:pPr>
              <w:pStyle w:val="normal-000078"/>
            </w:pPr>
            <w:r>
              <w:rPr>
                <w:rStyle w:val="defaultparagraphfont-000026"/>
              </w:rPr>
              <w:t xml:space="preserve">Dominantan nastavni sustav i opis načina ostvarivanja SIU </w:t>
            </w:r>
          </w:p>
        </w:tc>
      </w:tr>
      <w:tr w:rsidR="00710004" w14:paraId="79E1B1BA" w14:textId="77777777">
        <w:trPr>
          <w:trHeight w:val="510"/>
        </w:trPr>
        <w:tc>
          <w:tcPr>
            <w:tcW w:w="8595" w:type="dxa"/>
            <w:gridSpan w:val="5"/>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6AEBF9F9" w14:textId="77777777" w:rsidR="00710004" w:rsidRDefault="002D002D">
            <w:pPr>
              <w:pStyle w:val="normal-000768"/>
            </w:pPr>
            <w:r>
              <w:rPr>
                <w:rStyle w:val="defaultparagraphfont-000190"/>
              </w:rPr>
              <w:t xml:space="preserve">Dominantni nastavni sustav je </w:t>
            </w:r>
            <w:r>
              <w:rPr>
                <w:rStyle w:val="defaultparagraphfont-000707"/>
              </w:rPr>
              <w:t xml:space="preserve">učenje temeljeno na radu </w:t>
            </w:r>
            <w:r>
              <w:rPr>
                <w:rStyle w:val="defaultparagraphfont-000190"/>
              </w:rPr>
              <w:t>koje učenici izvode prema zadanim uputama nastavnika uz kombinaciju predavačke nastave (kod usvajanja novih sadržaja) te problemske i heurističke (vođeno učenje) nastave. Tijekom procesa učenja i poučavanja, nastavnik upoznaje učenike s teorijskim osnovama CAD/CAM glodanja te ih vodi, prati i usmjerava pri rješavanju problemskih zadataka temeljenih  na realnim situacijama  s kojima će se u budućnosti učenici suočavati u svijetu rada do samostalnog rada. Nakon svakog obavljenog zadat</w:t>
            </w:r>
            <w:r>
              <w:rPr>
                <w:rStyle w:val="defaultparagraphfont-000190"/>
              </w:rPr>
              <w:t>ka učeniku se daje povratna informacija o kvaliteti obavljenog zadatka s prijedlogom plana unaprjeđenja istog. Pri izvođenju vježbi razredni se odjel dijeli u odgojno-obrazovne skupine.</w:t>
            </w:r>
            <w:r>
              <w:t xml:space="preserve"> </w:t>
            </w:r>
          </w:p>
        </w:tc>
      </w:tr>
      <w:tr w:rsidR="00710004" w14:paraId="4FDA4705" w14:textId="77777777">
        <w:trPr>
          <w:trHeight w:val="510"/>
        </w:trPr>
        <w:tc>
          <w:tcPr>
            <w:tcW w:w="2160" w:type="dxa"/>
            <w:tcBorders>
              <w:top w:val="single" w:sz="6" w:space="0" w:color="auto"/>
              <w:left w:val="single" w:sz="6" w:space="0" w:color="auto"/>
              <w:bottom w:val="single" w:sz="6" w:space="0" w:color="auto"/>
              <w:right w:val="single" w:sz="6" w:space="0" w:color="auto"/>
            </w:tcBorders>
            <w:shd w:val="clear" w:color="auto" w:fill="BDD6EE"/>
            <w:tcMar>
              <w:top w:w="0" w:type="dxa"/>
              <w:left w:w="90" w:type="dxa"/>
              <w:bottom w:w="0" w:type="dxa"/>
              <w:right w:w="90" w:type="dxa"/>
            </w:tcMar>
            <w:vAlign w:val="center"/>
            <w:hideMark/>
          </w:tcPr>
          <w:p w14:paraId="626C188A" w14:textId="77777777" w:rsidR="00710004" w:rsidRDefault="002D002D">
            <w:pPr>
              <w:pStyle w:val="normal-000189"/>
            </w:pPr>
            <w:r>
              <w:rPr>
                <w:rStyle w:val="defaultparagraphfont-000026"/>
              </w:rPr>
              <w:t xml:space="preserve">Nastavne cjeline/teme </w:t>
            </w:r>
          </w:p>
        </w:tc>
        <w:tc>
          <w:tcPr>
            <w:tcW w:w="6435" w:type="dxa"/>
            <w:gridSpan w:val="4"/>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67F65C98" w14:textId="77777777" w:rsidR="00710004" w:rsidRDefault="002D002D">
            <w:pPr>
              <w:pStyle w:val="normal-000189"/>
            </w:pPr>
            <w:r>
              <w:rPr>
                <w:rStyle w:val="defaultparagraphfont-000028"/>
              </w:rPr>
              <w:t xml:space="preserve">1. Sučelje CAD/CAM </w:t>
            </w:r>
            <w:r>
              <w:rPr>
                <w:rStyle w:val="defaultparagraphfont-000028"/>
              </w:rPr>
              <w:t>programa, postprocesor, upravljački program CNC glodalice</w:t>
            </w:r>
            <w:r>
              <w:t xml:space="preserve"> </w:t>
            </w:r>
          </w:p>
          <w:p w14:paraId="714B13B9" w14:textId="77777777" w:rsidR="00710004" w:rsidRDefault="002D002D">
            <w:pPr>
              <w:pStyle w:val="normal-000189"/>
            </w:pPr>
            <w:r>
              <w:rPr>
                <w:rStyle w:val="defaultparagraphfont-000028"/>
              </w:rPr>
              <w:t>2. 3D modeliranje prizmatičnog predmeta namijenjenog obradi na CNC glodalice</w:t>
            </w:r>
            <w:r>
              <w:t xml:space="preserve"> </w:t>
            </w:r>
          </w:p>
          <w:p w14:paraId="68409E9C" w14:textId="77777777" w:rsidR="00710004" w:rsidRDefault="002D002D">
            <w:pPr>
              <w:pStyle w:val="normal-000189"/>
            </w:pPr>
            <w:r>
              <w:rPr>
                <w:rStyle w:val="defaultparagraphfont-000028"/>
              </w:rPr>
              <w:t xml:space="preserve">3. Definiranje alata za glodanje i bušenje u CAD/CAM programu </w:t>
            </w:r>
          </w:p>
          <w:p w14:paraId="1211B100" w14:textId="77777777" w:rsidR="00710004" w:rsidRDefault="002D002D">
            <w:pPr>
              <w:pStyle w:val="normal-000189"/>
            </w:pPr>
            <w:r>
              <w:rPr>
                <w:rStyle w:val="defaultparagraphfont-000028"/>
              </w:rPr>
              <w:t>4. Definiranje putanje alata za glodanje i bušenje u CAD/CAM programu</w:t>
            </w:r>
            <w:r>
              <w:t xml:space="preserve"> </w:t>
            </w:r>
          </w:p>
          <w:p w14:paraId="4BBFF6CF" w14:textId="77777777" w:rsidR="00710004" w:rsidRDefault="002D002D">
            <w:pPr>
              <w:pStyle w:val="normal-000189"/>
            </w:pPr>
            <w:r>
              <w:rPr>
                <w:rStyle w:val="defaultparagraphfont-000028"/>
              </w:rPr>
              <w:t>5. Definiranje obrade glodanjem i bušenjem u CAD/CAM programu</w:t>
            </w:r>
            <w:r>
              <w:t xml:space="preserve"> </w:t>
            </w:r>
          </w:p>
          <w:p w14:paraId="1E6C4AAD" w14:textId="77777777" w:rsidR="00710004" w:rsidRDefault="002D002D">
            <w:pPr>
              <w:pStyle w:val="normal-000189"/>
            </w:pPr>
            <w:r>
              <w:rPr>
                <w:rStyle w:val="defaultparagraphfont-000028"/>
              </w:rPr>
              <w:t>6. Generiranje NC koda za obradu na CNC glodalici</w:t>
            </w:r>
            <w:r>
              <w:t xml:space="preserve"> </w:t>
            </w:r>
          </w:p>
          <w:p w14:paraId="3B79A2C5" w14:textId="77777777" w:rsidR="00710004" w:rsidRDefault="002D002D">
            <w:pPr>
              <w:pStyle w:val="normal-000189"/>
            </w:pPr>
            <w:r>
              <w:rPr>
                <w:rStyle w:val="defaultparagraphfont-000028"/>
              </w:rPr>
              <w:t>7. Analiza najpovoljnijih tehnoloških rješenja za obradu na CNC glodalici primjenom 3D simulacije u CAD/CAM programu</w:t>
            </w:r>
            <w:r>
              <w:t xml:space="preserve"> </w:t>
            </w:r>
          </w:p>
          <w:p w14:paraId="446623D3" w14:textId="77777777" w:rsidR="00710004" w:rsidRDefault="002D002D">
            <w:pPr>
              <w:pStyle w:val="normal-000189"/>
            </w:pPr>
            <w:r>
              <w:rPr>
                <w:rStyle w:val="defaultparagraphfont-000028"/>
              </w:rPr>
              <w:t>8. Prebacivanje NC koda na CNC glodalicu i simulacija</w:t>
            </w:r>
            <w:r>
              <w:t xml:space="preserve"> </w:t>
            </w:r>
          </w:p>
          <w:p w14:paraId="1D7941B4" w14:textId="77777777" w:rsidR="00710004" w:rsidRDefault="002D002D">
            <w:pPr>
              <w:pStyle w:val="normal-000189"/>
            </w:pPr>
            <w:r>
              <w:rPr>
                <w:rStyle w:val="defaultparagraphfont-000028"/>
              </w:rPr>
              <w:t>9. Učitavanje i izvedba CNC programa na CNC glodalici</w:t>
            </w:r>
            <w:r>
              <w:t xml:space="preserve"> </w:t>
            </w:r>
          </w:p>
        </w:tc>
      </w:tr>
      <w:tr w:rsidR="00710004" w14:paraId="44EFBA55" w14:textId="77777777">
        <w:tc>
          <w:tcPr>
            <w:tcW w:w="8595" w:type="dxa"/>
            <w:gridSpan w:val="5"/>
            <w:tcBorders>
              <w:top w:val="single" w:sz="6" w:space="0" w:color="auto"/>
              <w:left w:val="single" w:sz="6" w:space="0" w:color="auto"/>
              <w:bottom w:val="single" w:sz="6" w:space="0" w:color="auto"/>
              <w:right w:val="single" w:sz="6" w:space="0" w:color="auto"/>
            </w:tcBorders>
            <w:shd w:val="clear" w:color="auto" w:fill="BDD6EE"/>
            <w:tcMar>
              <w:top w:w="0" w:type="dxa"/>
              <w:left w:w="90" w:type="dxa"/>
              <w:bottom w:w="0" w:type="dxa"/>
              <w:right w:w="90" w:type="dxa"/>
            </w:tcMar>
            <w:vAlign w:val="center"/>
            <w:hideMark/>
          </w:tcPr>
          <w:p w14:paraId="03E3603D" w14:textId="77777777" w:rsidR="00710004" w:rsidRDefault="002D002D">
            <w:pPr>
              <w:pStyle w:val="normal-000078"/>
            </w:pPr>
            <w:r>
              <w:rPr>
                <w:rStyle w:val="defaultparagraphfont-000026"/>
              </w:rPr>
              <w:t xml:space="preserve">Načini i primjer vrednovanja </w:t>
            </w:r>
          </w:p>
        </w:tc>
      </w:tr>
      <w:tr w:rsidR="00710004" w14:paraId="6DC6858F" w14:textId="77777777">
        <w:tc>
          <w:tcPr>
            <w:tcW w:w="8595" w:type="dxa"/>
            <w:gridSpan w:val="5"/>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3BCC353B" w14:textId="77777777" w:rsidR="00710004" w:rsidRDefault="002D002D">
            <w:pPr>
              <w:pStyle w:val="normal-000189"/>
            </w:pPr>
            <w:r>
              <w:rPr>
                <w:rStyle w:val="defaultparagraphfont-000026"/>
              </w:rPr>
              <w:t xml:space="preserve">Radna situacija: </w:t>
            </w:r>
            <w:r>
              <w:rPr>
                <w:rStyle w:val="defaultparagraphfont-000028"/>
              </w:rPr>
              <w:t xml:space="preserve">Tvrtka je dobila upit za izradu kalupa za lijevanje na CNC glodalici za čiju je obradu potrebno </w:t>
            </w:r>
            <w:r>
              <w:rPr>
                <w:rStyle w:val="defaultparagraphfont-000028"/>
              </w:rPr>
              <w:t>napraviti tehnološko rješenje i G-kod primjenom CAD/CAM tehnologije budući se radi o složenijem obliku predmeta.</w:t>
            </w:r>
            <w:r>
              <w:t xml:space="preserve"> </w:t>
            </w:r>
          </w:p>
          <w:p w14:paraId="2422F6EC" w14:textId="77777777" w:rsidR="00710004" w:rsidRDefault="002D002D">
            <w:pPr>
              <w:pStyle w:val="normal-000189"/>
            </w:pPr>
            <w:r>
              <w:rPr>
                <w:rStyle w:val="000021"/>
              </w:rPr>
              <w:t xml:space="preserve">  </w:t>
            </w:r>
          </w:p>
          <w:p w14:paraId="6C677115" w14:textId="77777777" w:rsidR="00710004" w:rsidRDefault="002D002D">
            <w:pPr>
              <w:pStyle w:val="normal-000189"/>
            </w:pPr>
            <w:r>
              <w:rPr>
                <w:rStyle w:val="defaultparagraphfont-000026"/>
              </w:rPr>
              <w:t xml:space="preserve">Zadatak 1. </w:t>
            </w:r>
            <w:r>
              <w:rPr>
                <w:rStyle w:val="defaultparagraphfont-000028"/>
              </w:rPr>
              <w:t> U CAD/CAM programu izraditi G kod za obradu glodanjem i bušenjem na CNC glodalici prema idejnom ili radioničkom crtežu.</w:t>
            </w:r>
            <w:r>
              <w:t xml:space="preserve"> </w:t>
            </w:r>
          </w:p>
          <w:p w14:paraId="576A190E" w14:textId="77777777" w:rsidR="00710004" w:rsidRDefault="002D002D">
            <w:pPr>
              <w:pStyle w:val="normal-000189"/>
            </w:pPr>
            <w:r>
              <w:rPr>
                <w:rStyle w:val="000027"/>
              </w:rPr>
              <w:t> </w:t>
            </w:r>
            <w:r>
              <w:t xml:space="preserve"> </w:t>
            </w:r>
          </w:p>
          <w:p w14:paraId="1C50139E" w14:textId="77777777" w:rsidR="00710004" w:rsidRDefault="002D002D">
            <w:pPr>
              <w:pStyle w:val="normal-000189"/>
            </w:pPr>
            <w:r>
              <w:rPr>
                <w:rStyle w:val="defaultparagraphfont-000026"/>
              </w:rPr>
              <w:t xml:space="preserve">Zadatak 2. </w:t>
            </w:r>
            <w:r>
              <w:rPr>
                <w:rStyle w:val="defaultparagraphfont-000028"/>
              </w:rPr>
              <w:t>Ponuditi  ehnološko rješenja za obradu strojnog dijela na CNC glodalici i predstaviti ga  primjenom 3D simulacije u CAD/CAM programu.</w:t>
            </w:r>
            <w:r>
              <w:t xml:space="preserve"> </w:t>
            </w:r>
          </w:p>
          <w:p w14:paraId="470D4C98" w14:textId="77777777" w:rsidR="00710004" w:rsidRDefault="002D002D">
            <w:pPr>
              <w:pStyle w:val="normal-000189"/>
            </w:pPr>
            <w:r>
              <w:rPr>
                <w:rStyle w:val="000027"/>
              </w:rPr>
              <w:t> </w:t>
            </w:r>
            <w:r>
              <w:t xml:space="preserve"> </w:t>
            </w:r>
          </w:p>
          <w:p w14:paraId="644045E6" w14:textId="77777777" w:rsidR="00710004" w:rsidRDefault="002D002D">
            <w:pPr>
              <w:pStyle w:val="normal-000189"/>
            </w:pPr>
            <w:r>
              <w:rPr>
                <w:rStyle w:val="defaultparagraphfont-000026"/>
              </w:rPr>
              <w:t xml:space="preserve">Zadatak 3: </w:t>
            </w:r>
            <w:r>
              <w:rPr>
                <w:rStyle w:val="defaultparagraphfont-000028"/>
              </w:rPr>
              <w:t>Izraditi kalup na CNC glodalici prema generiranom G kodu.</w:t>
            </w:r>
            <w:r>
              <w:t xml:space="preserve"> </w:t>
            </w:r>
          </w:p>
          <w:p w14:paraId="10C66ADD" w14:textId="77777777" w:rsidR="00710004" w:rsidRDefault="002D002D">
            <w:pPr>
              <w:pStyle w:val="normal-000189"/>
            </w:pPr>
            <w:r>
              <w:rPr>
                <w:rStyle w:val="000027"/>
              </w:rPr>
              <w:t> </w:t>
            </w:r>
            <w:r>
              <w:t xml:space="preserve"> </w:t>
            </w:r>
          </w:p>
          <w:p w14:paraId="26FE5FC0" w14:textId="77777777" w:rsidR="00710004" w:rsidRDefault="002D002D">
            <w:pPr>
              <w:pStyle w:val="normal-000189"/>
            </w:pPr>
            <w:r>
              <w:rPr>
                <w:rStyle w:val="defaultparagraphfont-000026"/>
              </w:rPr>
              <w:t xml:space="preserve">Vrednovanje za učenje: </w:t>
            </w:r>
            <w:r>
              <w:rPr>
                <w:rStyle w:val="defaultparagraphfont-000028"/>
              </w:rPr>
              <w:t>Nastavnik tijekom cijelog izvođenja modula upisuje bilješku ili usmeno obavještava o postignutim rezultatima  svakog od učenika vodeći računa o naglašavanju dijela zadatka koji je dobro obavljen i stavljajući do znanja što bi trebao učenik dodatno usvojiti/primijeniti kako bi postigao ishod. Zadatak nastavnika je potaknuti učenika da dođe do rješenja, a ne ponuditi rješenje.</w:t>
            </w:r>
            <w:r>
              <w:t xml:space="preserve"> </w:t>
            </w:r>
          </w:p>
          <w:p w14:paraId="07AC1CD3" w14:textId="77777777" w:rsidR="00710004" w:rsidRDefault="002D002D">
            <w:pPr>
              <w:pStyle w:val="normal-000189"/>
            </w:pPr>
            <w:r>
              <w:rPr>
                <w:rStyle w:val="defaultparagraphfont-000100"/>
              </w:rPr>
              <w:t xml:space="preserve">Primjer bilješke: </w:t>
            </w:r>
            <w:r>
              <w:rPr>
                <w:rStyle w:val="defaultparagraphfont-000028"/>
              </w:rPr>
              <w:t>Učenik točno izrađuje 3D model prema postavljenim zahtjevima. Bilo bi poželjno da prije sastavljanja sklopa napravi plan za uvođenje pojedinih 3D modela kako bi zadatak izveo u kraćem roku.  </w:t>
            </w:r>
            <w:r>
              <w:t xml:space="preserve"> </w:t>
            </w:r>
          </w:p>
          <w:p w14:paraId="70DA767C" w14:textId="77777777" w:rsidR="00710004" w:rsidRDefault="002D002D">
            <w:pPr>
              <w:pStyle w:val="normal-000189"/>
            </w:pPr>
            <w:r>
              <w:rPr>
                <w:rStyle w:val="000027"/>
              </w:rPr>
              <w:t> </w:t>
            </w:r>
            <w:r>
              <w:t xml:space="preserve"> </w:t>
            </w:r>
          </w:p>
          <w:p w14:paraId="080056DB" w14:textId="77777777" w:rsidR="00710004" w:rsidRDefault="002D002D">
            <w:pPr>
              <w:pStyle w:val="normal-000189"/>
            </w:pPr>
            <w:r>
              <w:rPr>
                <w:rStyle w:val="defaultparagraphfont-000026"/>
              </w:rPr>
              <w:lastRenderedPageBreak/>
              <w:t xml:space="preserve">Vrednovanje kao učenje: </w:t>
            </w:r>
            <w:r>
              <w:rPr>
                <w:rStyle w:val="defaultparagraphfont-000028"/>
              </w:rPr>
              <w:t>Učenici svoje zadatke spremaju u portfolije tako da uz svaki određeni zadatak naprave i procjenu uspješnosti u realizaciji uz osvrt na greške koje se ne bi smjele ponavljati u sljedećem radu.</w:t>
            </w:r>
            <w:r>
              <w:t xml:space="preserve"> </w:t>
            </w:r>
          </w:p>
          <w:p w14:paraId="1010C0F1" w14:textId="77777777" w:rsidR="00710004" w:rsidRDefault="002D002D">
            <w:pPr>
              <w:pStyle w:val="normal-000189"/>
            </w:pPr>
            <w:r>
              <w:rPr>
                <w:rStyle w:val="defaultparagraphfont-000026"/>
              </w:rPr>
              <w:t xml:space="preserve">Vrednovanje naučenog: </w:t>
            </w:r>
            <w:r>
              <w:rPr>
                <w:rStyle w:val="defaultparagraphfont-000028"/>
              </w:rPr>
              <w:t>Nastavnik jasno obavještava učenike o elementima i kriterijima po kojima će se vrednovati izrađeni zadaci prije nego ih učenici počnu rješavati. Osim toga, za navedeni primjer zadatka, postavlja se i  zadano vrijeme izrade u kojem zadatak treba biti izrađen u cijelosti i samostalno.</w:t>
            </w:r>
            <w:r>
              <w:t xml:space="preserve"> </w:t>
            </w:r>
          </w:p>
        </w:tc>
      </w:tr>
      <w:tr w:rsidR="00710004" w14:paraId="0EF24D2D" w14:textId="77777777">
        <w:tc>
          <w:tcPr>
            <w:tcW w:w="8595" w:type="dxa"/>
            <w:gridSpan w:val="5"/>
            <w:tcBorders>
              <w:top w:val="single" w:sz="6" w:space="0" w:color="auto"/>
              <w:left w:val="single" w:sz="6" w:space="0" w:color="auto"/>
              <w:bottom w:val="single" w:sz="6" w:space="0" w:color="auto"/>
              <w:right w:val="single" w:sz="6" w:space="0" w:color="auto"/>
            </w:tcBorders>
            <w:shd w:val="clear" w:color="auto" w:fill="BDD6EE"/>
            <w:tcMar>
              <w:top w:w="0" w:type="dxa"/>
              <w:left w:w="90" w:type="dxa"/>
              <w:bottom w:w="0" w:type="dxa"/>
              <w:right w:w="90" w:type="dxa"/>
            </w:tcMar>
            <w:vAlign w:val="center"/>
            <w:hideMark/>
          </w:tcPr>
          <w:p w14:paraId="73FEBF00" w14:textId="77777777" w:rsidR="00710004" w:rsidRDefault="002D002D">
            <w:pPr>
              <w:pStyle w:val="normal-000078"/>
            </w:pPr>
            <w:r>
              <w:rPr>
                <w:rStyle w:val="defaultparagraphfont-000026"/>
              </w:rPr>
              <w:lastRenderedPageBreak/>
              <w:t xml:space="preserve">Prijedlog prilagodbe za učenike s posebnim odgojno-obrazovnim potrebama </w:t>
            </w:r>
          </w:p>
        </w:tc>
      </w:tr>
      <w:tr w:rsidR="00710004" w14:paraId="1F0F9778" w14:textId="77777777">
        <w:tc>
          <w:tcPr>
            <w:tcW w:w="8580" w:type="dxa"/>
            <w:gridSpan w:val="4"/>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008779AA" w14:textId="77777777" w:rsidR="00710004" w:rsidRDefault="002D002D">
            <w:pPr>
              <w:pStyle w:val="normal-000189"/>
            </w:pPr>
            <w:r>
              <w:rPr>
                <w:rStyle w:val="defaultparagraphfont-000028"/>
              </w:rPr>
              <w:t xml:space="preserve">Budući da se u ovom skupu ishoda učenja najčešće koristi </w:t>
            </w:r>
            <w:r>
              <w:rPr>
                <w:rStyle w:val="defaultparagraphfont-000026"/>
              </w:rPr>
              <w:t xml:space="preserve">učenje temeljeno na radu </w:t>
            </w:r>
            <w:r>
              <w:rPr>
                <w:rStyle w:val="defaultparagraphfont-000028"/>
              </w:rPr>
              <w:t xml:space="preserve">u kojemu se učenici stavljaju u realne radne situacije tijekom kojih se dijele </w:t>
            </w:r>
            <w:r>
              <w:rPr>
                <w:rStyle w:val="defaultparagraphfont-000026"/>
              </w:rPr>
              <w:t xml:space="preserve">u timove </w:t>
            </w:r>
            <w:r>
              <w:rPr>
                <w:rStyle w:val="defaultparagraphfont-000028"/>
              </w:rPr>
              <w:t>, pri dijeljenju u timove treba voditi računa da učenici s posebnim odgojno-obrazovnim potrebama budu ravnomjerno raspoređeni u svaki tim u kojem će imati svoju ulogu. Na takav način svaki učenik ima priliku pokazati svoje jače strane, a ostali članovi tima imaju priliku učiti raditi sa članovima tima različitih sposobnosti sukladno realnom radnom okruženju. U individualiziranom kurikulu za svako</w:t>
            </w:r>
            <w:r>
              <w:rPr>
                <w:rStyle w:val="defaultparagraphfont-000028"/>
              </w:rPr>
              <w:t>g učenika s posebnim potrebama navedeni su preporučeni načini rada, primjeri individualizacije te načini i oblici vrednovanja. Poseban naglasak treba staviti na kontinuirano vrednovanje za učenje koristeći kvalitetne, konstruktivne i poticajne povratne informacije u cilju motiviranja učenika, jačanja samopouzdanja te omogućavanja daljnjeg napretka. Nastavnik će procijeniti koja razina pedagoške podrške učeniku je potrebna. Nije namjera da  nastavnik odradi dio uvjeta za dostizanje ishoda učenja umjesto učen</w:t>
            </w:r>
            <w:r>
              <w:rPr>
                <w:rStyle w:val="defaultparagraphfont-000028"/>
              </w:rPr>
              <w:t xml:space="preserve">ika. </w:t>
            </w:r>
          </w:p>
          <w:p w14:paraId="685318B7" w14:textId="77777777" w:rsidR="00710004" w:rsidRDefault="002D002D">
            <w:pPr>
              <w:pStyle w:val="normal-000189"/>
            </w:pPr>
            <w:r>
              <w:rPr>
                <w:rStyle w:val="000027"/>
              </w:rPr>
              <w:t> </w:t>
            </w:r>
            <w:r>
              <w:t xml:space="preserve"> </w:t>
            </w:r>
          </w:p>
          <w:p w14:paraId="56E819E5" w14:textId="77777777" w:rsidR="00710004" w:rsidRDefault="002D002D">
            <w:pPr>
              <w:pStyle w:val="normal-000189"/>
            </w:pPr>
            <w:r>
              <w:rPr>
                <w:rStyle w:val="defaultparagraphfont-000026"/>
              </w:rPr>
              <w:t xml:space="preserve">Vrednovanje učenika s teškoćama: </w:t>
            </w:r>
          </w:p>
          <w:p w14:paraId="21363D56" w14:textId="77777777" w:rsidR="00710004" w:rsidRDefault="002D002D">
            <w:pPr>
              <w:pStyle w:val="000806"/>
            </w:pPr>
            <w:r>
              <w:rPr>
                <w:rStyle w:val="000363"/>
              </w:rPr>
              <w:t>●</w:t>
            </w:r>
            <w:r>
              <w:t xml:space="preserve"> </w:t>
            </w:r>
            <w:r>
              <w:rPr>
                <w:rStyle w:val="defaultparagraphfont-000028"/>
              </w:rPr>
              <w:t>učenik modelira jednostavniji prizmatični predmet</w:t>
            </w:r>
            <w:r>
              <w:t xml:space="preserve"> </w:t>
            </w:r>
          </w:p>
          <w:p w14:paraId="38DBC93C" w14:textId="77777777" w:rsidR="00710004" w:rsidRDefault="002D002D">
            <w:pPr>
              <w:pStyle w:val="000806"/>
            </w:pPr>
            <w:r>
              <w:rPr>
                <w:rStyle w:val="000363"/>
              </w:rPr>
              <w:t>●</w:t>
            </w:r>
            <w:r>
              <w:t xml:space="preserve"> </w:t>
            </w:r>
            <w:r>
              <w:rPr>
                <w:rStyle w:val="defaultparagraphfont-000028"/>
              </w:rPr>
              <w:t>učenik definira alate za obrade glodanjem i bušenjem u CAD/CAM programu</w:t>
            </w:r>
            <w:r>
              <w:t xml:space="preserve"> </w:t>
            </w:r>
          </w:p>
          <w:p w14:paraId="62C3D717" w14:textId="77777777" w:rsidR="00710004" w:rsidRDefault="002D002D">
            <w:pPr>
              <w:pStyle w:val="000806"/>
            </w:pPr>
            <w:r>
              <w:rPr>
                <w:rStyle w:val="000363"/>
              </w:rPr>
              <w:t>●</w:t>
            </w:r>
            <w:r>
              <w:t xml:space="preserve"> </w:t>
            </w:r>
            <w:r>
              <w:rPr>
                <w:rStyle w:val="defaultparagraphfont-000028"/>
              </w:rPr>
              <w:t>učenik definira putanju alata za glodanje i bušenje u CAD/CAM programu</w:t>
            </w:r>
            <w:r>
              <w:t xml:space="preserve"> </w:t>
            </w:r>
          </w:p>
          <w:p w14:paraId="0E1F7476" w14:textId="77777777" w:rsidR="00710004" w:rsidRDefault="002D002D">
            <w:pPr>
              <w:pStyle w:val="000806"/>
            </w:pPr>
            <w:r>
              <w:rPr>
                <w:rStyle w:val="000363"/>
              </w:rPr>
              <w:t>●</w:t>
            </w:r>
            <w:r>
              <w:t xml:space="preserve"> </w:t>
            </w:r>
            <w:r>
              <w:rPr>
                <w:rStyle w:val="defaultparagraphfont-000028"/>
              </w:rPr>
              <w:t>učenik definira obrade glodanjem i bušenjem u CAD/CAM programu za jednostavniji predmet</w:t>
            </w:r>
            <w:r>
              <w:t xml:space="preserve"> </w:t>
            </w:r>
          </w:p>
          <w:p w14:paraId="67C383F1" w14:textId="77777777" w:rsidR="00710004" w:rsidRDefault="002D002D">
            <w:pPr>
              <w:pStyle w:val="000806"/>
            </w:pPr>
            <w:r>
              <w:rPr>
                <w:rStyle w:val="000363"/>
              </w:rPr>
              <w:t>●</w:t>
            </w:r>
            <w:r>
              <w:t xml:space="preserve"> </w:t>
            </w:r>
            <w:r>
              <w:rPr>
                <w:rStyle w:val="defaultparagraphfont-000028"/>
              </w:rPr>
              <w:t>učenik simulira obradu glodanjem i bušenjem u CAD/CAM programu</w:t>
            </w:r>
            <w:r>
              <w:t xml:space="preserve"> </w:t>
            </w:r>
          </w:p>
          <w:p w14:paraId="52A9B3C7" w14:textId="77777777" w:rsidR="00710004" w:rsidRDefault="002D002D">
            <w:pPr>
              <w:pStyle w:val="000806"/>
            </w:pPr>
            <w:r>
              <w:rPr>
                <w:rStyle w:val="000363"/>
              </w:rPr>
              <w:t>●</w:t>
            </w:r>
            <w:r>
              <w:t xml:space="preserve"> </w:t>
            </w:r>
            <w:r>
              <w:rPr>
                <w:rStyle w:val="defaultparagraphfont-000028"/>
              </w:rPr>
              <w:t>učenik generira NC kod za obradu glodanjem i bušenjem</w:t>
            </w:r>
            <w:r>
              <w:t xml:space="preserve"> </w:t>
            </w:r>
          </w:p>
          <w:p w14:paraId="5362C377" w14:textId="77777777" w:rsidR="00710004" w:rsidRDefault="002D002D">
            <w:pPr>
              <w:pStyle w:val="normal-000189"/>
            </w:pPr>
            <w:r>
              <w:rPr>
                <w:rStyle w:val="000027"/>
              </w:rPr>
              <w:t> </w:t>
            </w:r>
            <w:r>
              <w:t xml:space="preserve"> </w:t>
            </w:r>
          </w:p>
          <w:p w14:paraId="0EF194D5" w14:textId="77777777" w:rsidR="00710004" w:rsidRDefault="002D002D">
            <w:pPr>
              <w:pStyle w:val="normal-000189"/>
            </w:pPr>
            <w:r>
              <w:rPr>
                <w:rStyle w:val="defaultparagraphfont-000028"/>
              </w:rPr>
              <w:t xml:space="preserve">Darovitim  učenicima treba omogućiti obogaćivanje sadržaja (proširivanje dodatnim sadržajima kojih se rijetko dotiču) ili postavljanjem ishoda više razine, a sve u </w:t>
            </w:r>
            <w:r>
              <w:rPr>
                <w:rStyle w:val="defaultparagraphfont-000028"/>
              </w:rPr>
              <w:t>skladu sa razlikovnim/individualiziranim kurikulom.   Preporuča se takvim učenicima ponuditi složeniji zadatak, a vrednovanje treba provoditi sukladno razlikovnom/ individualiziranom kurikulu u cilju poticanja motivacije i napretka.</w:t>
            </w:r>
            <w:r>
              <w:t xml:space="preserve"> </w:t>
            </w:r>
          </w:p>
        </w:tc>
        <w:tc>
          <w:tcPr>
            <w:tcW w:w="0" w:type="auto"/>
            <w:vAlign w:val="center"/>
            <w:hideMark/>
          </w:tcPr>
          <w:p w14:paraId="64E778BB" w14:textId="77777777" w:rsidR="00710004" w:rsidRDefault="00710004">
            <w:pPr>
              <w:rPr>
                <w:rFonts w:eastAsia="Times New Roman"/>
                <w:sz w:val="20"/>
                <w:szCs w:val="20"/>
              </w:rPr>
            </w:pPr>
          </w:p>
        </w:tc>
      </w:tr>
    </w:tbl>
    <w:p w14:paraId="3432A1E6" w14:textId="77777777" w:rsidR="00710004" w:rsidRDefault="002D002D">
      <w:pPr>
        <w:pStyle w:val="normal-000036"/>
        <w:spacing w:after="0"/>
      </w:pPr>
      <w:r>
        <w:rPr>
          <w:rStyle w:val="000027"/>
        </w:rPr>
        <w:t> </w:t>
      </w:r>
      <w:r>
        <w:t xml:space="preserve"> </w:t>
      </w:r>
    </w:p>
    <w:tbl>
      <w:tblPr>
        <w:tblW w:w="0" w:type="auto"/>
        <w:tblCellMar>
          <w:top w:w="15" w:type="dxa"/>
          <w:left w:w="15" w:type="dxa"/>
          <w:bottom w:w="15" w:type="dxa"/>
          <w:right w:w="15" w:type="dxa"/>
        </w:tblCellMar>
        <w:tblLook w:val="04A0" w:firstRow="1" w:lastRow="0" w:firstColumn="1" w:lastColumn="0" w:noHBand="0" w:noVBand="1"/>
      </w:tblPr>
      <w:tblGrid>
        <w:gridCol w:w="2160"/>
        <w:gridCol w:w="1785"/>
        <w:gridCol w:w="315"/>
        <w:gridCol w:w="1980"/>
        <w:gridCol w:w="2295"/>
      </w:tblGrid>
      <w:tr w:rsidR="00710004" w14:paraId="14A99E6F" w14:textId="77777777">
        <w:trPr>
          <w:trHeight w:val="375"/>
        </w:trPr>
        <w:tc>
          <w:tcPr>
            <w:tcW w:w="2160" w:type="dxa"/>
            <w:tcBorders>
              <w:top w:val="single" w:sz="6" w:space="0" w:color="auto"/>
              <w:left w:val="single" w:sz="6" w:space="0" w:color="auto"/>
              <w:bottom w:val="single" w:sz="6" w:space="0" w:color="auto"/>
              <w:right w:val="single" w:sz="6" w:space="0" w:color="auto"/>
            </w:tcBorders>
            <w:shd w:val="clear" w:color="auto" w:fill="9CC2E5"/>
            <w:tcMar>
              <w:top w:w="0" w:type="dxa"/>
              <w:left w:w="90" w:type="dxa"/>
              <w:bottom w:w="0" w:type="dxa"/>
              <w:right w:w="90" w:type="dxa"/>
            </w:tcMar>
            <w:vAlign w:val="center"/>
            <w:hideMark/>
          </w:tcPr>
          <w:p w14:paraId="1579BD17" w14:textId="77777777" w:rsidR="00710004" w:rsidRDefault="002D002D">
            <w:pPr>
              <w:pStyle w:val="normal-000360"/>
            </w:pPr>
            <w:r>
              <w:rPr>
                <w:rStyle w:val="defaultparagraphfont-000026"/>
              </w:rPr>
              <w:t xml:space="preserve">NAZIV MODULA </w:t>
            </w:r>
          </w:p>
        </w:tc>
        <w:tc>
          <w:tcPr>
            <w:tcW w:w="6375" w:type="dxa"/>
            <w:gridSpan w:val="4"/>
            <w:tcBorders>
              <w:top w:val="single" w:sz="6" w:space="0" w:color="auto"/>
              <w:left w:val="single" w:sz="6" w:space="0" w:color="auto"/>
              <w:bottom w:val="single" w:sz="6" w:space="0" w:color="auto"/>
              <w:right w:val="single" w:sz="6" w:space="0" w:color="auto"/>
            </w:tcBorders>
            <w:shd w:val="clear" w:color="auto" w:fill="9CC2E5"/>
            <w:tcMar>
              <w:top w:w="0" w:type="dxa"/>
              <w:left w:w="90" w:type="dxa"/>
              <w:bottom w:w="0" w:type="dxa"/>
              <w:right w:w="90" w:type="dxa"/>
            </w:tcMar>
            <w:hideMark/>
          </w:tcPr>
          <w:p w14:paraId="7A57C83C" w14:textId="77777777" w:rsidR="00710004" w:rsidRDefault="002D002D">
            <w:pPr>
              <w:pStyle w:val="naslovmodula"/>
              <w:spacing w:before="0" w:after="0"/>
            </w:pPr>
            <w:r>
              <w:rPr>
                <w:rStyle w:val="defaultparagraphfont-000843"/>
              </w:rPr>
              <w:t xml:space="preserve">NEKONVENCIONALNI POSTUPCI OBRADE </w:t>
            </w:r>
          </w:p>
        </w:tc>
      </w:tr>
      <w:tr w:rsidR="00710004" w14:paraId="289EA8E7" w14:textId="77777777">
        <w:trPr>
          <w:trHeight w:val="495"/>
        </w:trPr>
        <w:tc>
          <w:tcPr>
            <w:tcW w:w="2160" w:type="dxa"/>
            <w:tcBorders>
              <w:top w:val="single" w:sz="6" w:space="0" w:color="auto"/>
              <w:left w:val="single" w:sz="6" w:space="0" w:color="auto"/>
              <w:bottom w:val="single" w:sz="6" w:space="0" w:color="auto"/>
              <w:right w:val="single" w:sz="6" w:space="0" w:color="auto"/>
            </w:tcBorders>
            <w:shd w:val="clear" w:color="auto" w:fill="BDD6EE"/>
            <w:tcMar>
              <w:top w:w="0" w:type="dxa"/>
              <w:left w:w="90" w:type="dxa"/>
              <w:bottom w:w="0" w:type="dxa"/>
              <w:right w:w="90" w:type="dxa"/>
            </w:tcMar>
            <w:vAlign w:val="center"/>
            <w:hideMark/>
          </w:tcPr>
          <w:p w14:paraId="4A2FCCE2" w14:textId="77777777" w:rsidR="00710004" w:rsidRDefault="002D002D">
            <w:pPr>
              <w:pStyle w:val="normal-000360"/>
            </w:pPr>
            <w:r>
              <w:rPr>
                <w:rStyle w:val="defaultparagraphfont-000026"/>
              </w:rPr>
              <w:t xml:space="preserve">Šifra modula </w:t>
            </w:r>
          </w:p>
        </w:tc>
        <w:tc>
          <w:tcPr>
            <w:tcW w:w="6375" w:type="dxa"/>
            <w:gridSpan w:val="4"/>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26D3DBA9" w14:textId="77777777" w:rsidR="00710004" w:rsidRDefault="002D002D">
            <w:pPr>
              <w:pStyle w:val="normal-000360"/>
            </w:pPr>
            <w:r>
              <w:rPr>
                <w:rStyle w:val="000021"/>
              </w:rPr>
              <w:t xml:space="preserve">  </w:t>
            </w:r>
          </w:p>
        </w:tc>
      </w:tr>
      <w:tr w:rsidR="00710004" w14:paraId="46E0F475" w14:textId="77777777">
        <w:trPr>
          <w:trHeight w:val="495"/>
        </w:trPr>
        <w:tc>
          <w:tcPr>
            <w:tcW w:w="2160" w:type="dxa"/>
            <w:tcBorders>
              <w:top w:val="single" w:sz="6" w:space="0" w:color="auto"/>
              <w:left w:val="single" w:sz="6" w:space="0" w:color="auto"/>
              <w:bottom w:val="single" w:sz="6" w:space="0" w:color="auto"/>
              <w:right w:val="single" w:sz="6" w:space="0" w:color="auto"/>
            </w:tcBorders>
            <w:shd w:val="clear" w:color="auto" w:fill="BDD6EE"/>
            <w:tcMar>
              <w:top w:w="0" w:type="dxa"/>
              <w:left w:w="90" w:type="dxa"/>
              <w:bottom w:w="0" w:type="dxa"/>
              <w:right w:w="90" w:type="dxa"/>
            </w:tcMar>
            <w:vAlign w:val="center"/>
            <w:hideMark/>
          </w:tcPr>
          <w:p w14:paraId="69C27CD5" w14:textId="77777777" w:rsidR="00710004" w:rsidRDefault="002D002D">
            <w:pPr>
              <w:pStyle w:val="normal-000078"/>
            </w:pPr>
            <w:r>
              <w:rPr>
                <w:rStyle w:val="defaultparagraphfont-000026"/>
              </w:rPr>
              <w:t xml:space="preserve">Kvalifikacije nastavnika koji sudjeluju u realizaciji modula </w:t>
            </w:r>
          </w:p>
        </w:tc>
        <w:tc>
          <w:tcPr>
            <w:tcW w:w="6375" w:type="dxa"/>
            <w:gridSpan w:val="4"/>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653BEC31" w14:textId="77777777" w:rsidR="00710004" w:rsidRDefault="002D002D">
            <w:pPr>
              <w:pStyle w:val="normal-000036"/>
              <w:spacing w:after="0"/>
            </w:pPr>
            <w:hyperlink r:id="rId94" w:history="1">
              <w:r>
                <w:rPr>
                  <w:rStyle w:val="defaultparagraphfont-000028"/>
                  <w:color w:val="0000FF"/>
                  <w:u w:val="single"/>
                </w:rPr>
                <w:t>https://hko.srce.hr/registar/standard-kvalifikacije/detalji/94</w:t>
              </w:r>
              <w:r>
                <w:rPr>
                  <w:rStyle w:val="Hiperveza"/>
                </w:rPr>
                <w:t xml:space="preserve"> </w:t>
              </w:r>
            </w:hyperlink>
          </w:p>
        </w:tc>
      </w:tr>
      <w:tr w:rsidR="00710004" w14:paraId="0FEE2E52" w14:textId="77777777">
        <w:trPr>
          <w:trHeight w:val="495"/>
        </w:trPr>
        <w:tc>
          <w:tcPr>
            <w:tcW w:w="2160" w:type="dxa"/>
            <w:tcBorders>
              <w:top w:val="single" w:sz="6" w:space="0" w:color="auto"/>
              <w:left w:val="single" w:sz="6" w:space="0" w:color="auto"/>
              <w:bottom w:val="single" w:sz="6" w:space="0" w:color="auto"/>
              <w:right w:val="single" w:sz="6" w:space="0" w:color="auto"/>
            </w:tcBorders>
            <w:shd w:val="clear" w:color="auto" w:fill="BDD6EE"/>
            <w:tcMar>
              <w:top w:w="0" w:type="dxa"/>
              <w:left w:w="90" w:type="dxa"/>
              <w:bottom w:w="0" w:type="dxa"/>
              <w:right w:w="90" w:type="dxa"/>
            </w:tcMar>
            <w:vAlign w:val="center"/>
            <w:hideMark/>
          </w:tcPr>
          <w:p w14:paraId="3F0F127B" w14:textId="77777777" w:rsidR="00710004" w:rsidRDefault="002D002D">
            <w:pPr>
              <w:pStyle w:val="normal-000078"/>
            </w:pPr>
            <w:r>
              <w:rPr>
                <w:rStyle w:val="defaultparagraphfont-000026"/>
              </w:rPr>
              <w:t xml:space="preserve">Obujam modula (CSVET) </w:t>
            </w:r>
          </w:p>
        </w:tc>
        <w:tc>
          <w:tcPr>
            <w:tcW w:w="6375" w:type="dxa"/>
            <w:gridSpan w:val="4"/>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4044DAB1" w14:textId="77777777" w:rsidR="00710004" w:rsidRDefault="002D002D">
            <w:pPr>
              <w:pStyle w:val="normal-000360"/>
            </w:pPr>
            <w:r>
              <w:rPr>
                <w:rStyle w:val="defaultparagraphfont-000026"/>
              </w:rPr>
              <w:t xml:space="preserve">4 CSVET </w:t>
            </w:r>
          </w:p>
          <w:p w14:paraId="2C868242" w14:textId="77777777" w:rsidR="00710004" w:rsidRDefault="002D002D">
            <w:pPr>
              <w:pStyle w:val="normal-000189"/>
            </w:pPr>
            <w:r>
              <w:rPr>
                <w:rStyle w:val="defaultparagraphfont-000028"/>
              </w:rPr>
              <w:t xml:space="preserve">SIU Vrste nekonvencionalnih postupaka </w:t>
            </w:r>
            <w:r>
              <w:rPr>
                <w:rStyle w:val="defaultparagraphfont-000028"/>
              </w:rPr>
              <w:t>obrade</w:t>
            </w:r>
            <w:r>
              <w:t xml:space="preserve"> </w:t>
            </w:r>
          </w:p>
          <w:p w14:paraId="3F3FDC2B" w14:textId="77777777" w:rsidR="00710004" w:rsidRDefault="002D002D">
            <w:pPr>
              <w:pStyle w:val="normal-000189"/>
            </w:pPr>
            <w:r>
              <w:rPr>
                <w:rStyle w:val="defaultparagraphfont-000028"/>
              </w:rPr>
              <w:t>SIU Povezanost nekonvencionalnih postupaka obrade – CAD/CAM tehnologije</w:t>
            </w:r>
            <w:r>
              <w:t xml:space="preserve"> </w:t>
            </w:r>
          </w:p>
        </w:tc>
      </w:tr>
      <w:tr w:rsidR="00710004" w14:paraId="351812BD" w14:textId="77777777">
        <w:tc>
          <w:tcPr>
            <w:tcW w:w="2160" w:type="dxa"/>
            <w:vMerge w:val="restart"/>
            <w:tcBorders>
              <w:top w:val="single" w:sz="6" w:space="0" w:color="auto"/>
              <w:left w:val="single" w:sz="6" w:space="0" w:color="auto"/>
              <w:bottom w:val="single" w:sz="6" w:space="0" w:color="auto"/>
              <w:right w:val="single" w:sz="6" w:space="0" w:color="auto"/>
            </w:tcBorders>
            <w:shd w:val="clear" w:color="auto" w:fill="BDD6EE"/>
            <w:tcMar>
              <w:top w:w="0" w:type="dxa"/>
              <w:left w:w="90" w:type="dxa"/>
              <w:bottom w:w="0" w:type="dxa"/>
              <w:right w:w="90" w:type="dxa"/>
            </w:tcMar>
            <w:vAlign w:val="center"/>
            <w:hideMark/>
          </w:tcPr>
          <w:p w14:paraId="3F73CB51" w14:textId="77777777" w:rsidR="00710004" w:rsidRDefault="002D002D">
            <w:pPr>
              <w:pStyle w:val="normal-000078"/>
            </w:pPr>
            <w:r>
              <w:rPr>
                <w:rStyle w:val="defaultparagraphfont-000026"/>
              </w:rPr>
              <w:t xml:space="preserve">Načini stjecanja ishoda učenja (od –do, postotak) </w:t>
            </w:r>
          </w:p>
        </w:tc>
        <w:tc>
          <w:tcPr>
            <w:tcW w:w="1785" w:type="dxa"/>
            <w:tcBorders>
              <w:top w:val="single" w:sz="6" w:space="0" w:color="auto"/>
              <w:left w:val="single" w:sz="6" w:space="0" w:color="auto"/>
              <w:bottom w:val="single" w:sz="6" w:space="0" w:color="auto"/>
              <w:right w:val="single" w:sz="6" w:space="0" w:color="auto"/>
            </w:tcBorders>
            <w:shd w:val="clear" w:color="auto" w:fill="BDD6EE"/>
            <w:tcMar>
              <w:top w:w="0" w:type="dxa"/>
              <w:left w:w="90" w:type="dxa"/>
              <w:bottom w:w="0" w:type="dxa"/>
              <w:right w:w="90" w:type="dxa"/>
            </w:tcMar>
            <w:vAlign w:val="center"/>
            <w:hideMark/>
          </w:tcPr>
          <w:p w14:paraId="584BBFDC" w14:textId="77777777" w:rsidR="00710004" w:rsidRDefault="002D002D">
            <w:pPr>
              <w:pStyle w:val="normal-000326"/>
            </w:pPr>
            <w:r>
              <w:rPr>
                <w:rStyle w:val="defaultparagraphfont-000026"/>
              </w:rPr>
              <w:t xml:space="preserve">Vođeni proces učenja i poučavanja </w:t>
            </w:r>
          </w:p>
        </w:tc>
        <w:tc>
          <w:tcPr>
            <w:tcW w:w="2295" w:type="dxa"/>
            <w:gridSpan w:val="2"/>
            <w:tcBorders>
              <w:top w:val="single" w:sz="6" w:space="0" w:color="auto"/>
              <w:left w:val="single" w:sz="6" w:space="0" w:color="auto"/>
              <w:bottom w:val="single" w:sz="6" w:space="0" w:color="auto"/>
              <w:right w:val="single" w:sz="6" w:space="0" w:color="auto"/>
            </w:tcBorders>
            <w:shd w:val="clear" w:color="auto" w:fill="BDD6EE"/>
            <w:tcMar>
              <w:top w:w="0" w:type="dxa"/>
              <w:left w:w="90" w:type="dxa"/>
              <w:bottom w:w="0" w:type="dxa"/>
              <w:right w:w="90" w:type="dxa"/>
            </w:tcMar>
            <w:vAlign w:val="center"/>
            <w:hideMark/>
          </w:tcPr>
          <w:p w14:paraId="6D0C482A" w14:textId="77777777" w:rsidR="00710004" w:rsidRDefault="002D002D">
            <w:pPr>
              <w:pStyle w:val="normal-000326"/>
            </w:pPr>
            <w:r>
              <w:rPr>
                <w:rStyle w:val="defaultparagraphfont-000026"/>
              </w:rPr>
              <w:t xml:space="preserve">Oblici učenja temeljenog na radu </w:t>
            </w:r>
          </w:p>
        </w:tc>
        <w:tc>
          <w:tcPr>
            <w:tcW w:w="2295" w:type="dxa"/>
            <w:tcBorders>
              <w:top w:val="single" w:sz="6" w:space="0" w:color="auto"/>
              <w:left w:val="single" w:sz="6" w:space="0" w:color="auto"/>
              <w:bottom w:val="single" w:sz="6" w:space="0" w:color="auto"/>
              <w:right w:val="single" w:sz="6" w:space="0" w:color="auto"/>
            </w:tcBorders>
            <w:shd w:val="clear" w:color="auto" w:fill="BDD6EE"/>
            <w:tcMar>
              <w:top w:w="0" w:type="dxa"/>
              <w:left w:w="90" w:type="dxa"/>
              <w:bottom w:w="0" w:type="dxa"/>
              <w:right w:w="90" w:type="dxa"/>
            </w:tcMar>
            <w:vAlign w:val="center"/>
            <w:hideMark/>
          </w:tcPr>
          <w:p w14:paraId="0B396D05" w14:textId="77777777" w:rsidR="00710004" w:rsidRDefault="002D002D">
            <w:pPr>
              <w:pStyle w:val="normal-000326"/>
            </w:pPr>
            <w:r>
              <w:rPr>
                <w:rStyle w:val="defaultparagraphfont-000026"/>
              </w:rPr>
              <w:t xml:space="preserve">Samostalne aktivnosti učenika/polaznika </w:t>
            </w:r>
          </w:p>
        </w:tc>
      </w:tr>
      <w:tr w:rsidR="00710004" w14:paraId="54442E27" w14:textId="77777777">
        <w:trPr>
          <w:trHeight w:val="480"/>
        </w:trPr>
        <w:tc>
          <w:tcPr>
            <w:tcW w:w="0" w:type="auto"/>
            <w:vMerge/>
            <w:tcBorders>
              <w:top w:val="single" w:sz="6" w:space="0" w:color="auto"/>
              <w:left w:val="single" w:sz="6" w:space="0" w:color="auto"/>
              <w:bottom w:val="single" w:sz="6" w:space="0" w:color="auto"/>
              <w:right w:val="single" w:sz="6" w:space="0" w:color="auto"/>
            </w:tcBorders>
            <w:vAlign w:val="center"/>
            <w:hideMark/>
          </w:tcPr>
          <w:p w14:paraId="77939FCB" w14:textId="77777777" w:rsidR="00710004" w:rsidRDefault="00710004">
            <w:pPr>
              <w:rPr>
                <w:rFonts w:ascii="Cambria" w:hAnsi="Cambria"/>
                <w:sz w:val="20"/>
                <w:szCs w:val="20"/>
              </w:rPr>
            </w:pPr>
          </w:p>
        </w:tc>
        <w:tc>
          <w:tcPr>
            <w:tcW w:w="1785"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7566255B" w14:textId="77777777" w:rsidR="00710004" w:rsidRDefault="002D002D">
            <w:pPr>
              <w:pStyle w:val="normal-000326"/>
            </w:pPr>
            <w:r>
              <w:rPr>
                <w:rStyle w:val="defaultparagraphfont-000028"/>
              </w:rPr>
              <w:t xml:space="preserve">20 – 30 </w:t>
            </w:r>
            <w:r>
              <w:rPr>
                <w:rStyle w:val="defaultparagraphfont-000028"/>
              </w:rPr>
              <w:t>% </w:t>
            </w:r>
            <w:r>
              <w:t xml:space="preserve"> </w:t>
            </w:r>
          </w:p>
        </w:tc>
        <w:tc>
          <w:tcPr>
            <w:tcW w:w="2295" w:type="dxa"/>
            <w:gridSpan w:val="2"/>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6AB40293" w14:textId="77777777" w:rsidR="00710004" w:rsidRDefault="002D002D">
            <w:pPr>
              <w:pStyle w:val="normal-000326"/>
            </w:pPr>
            <w:r>
              <w:rPr>
                <w:rStyle w:val="defaultparagraphfont-000028"/>
              </w:rPr>
              <w:t>50 – 70 % </w:t>
            </w:r>
            <w:r>
              <w:t xml:space="preserve"> </w:t>
            </w:r>
          </w:p>
        </w:tc>
        <w:tc>
          <w:tcPr>
            <w:tcW w:w="2295"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16D3BE9C" w14:textId="77777777" w:rsidR="00710004" w:rsidRDefault="002D002D">
            <w:pPr>
              <w:pStyle w:val="normal-000326"/>
            </w:pPr>
            <w:r>
              <w:rPr>
                <w:rStyle w:val="defaultparagraphfont-000028"/>
              </w:rPr>
              <w:t>10 – 20 % </w:t>
            </w:r>
            <w:r>
              <w:t xml:space="preserve"> </w:t>
            </w:r>
          </w:p>
        </w:tc>
      </w:tr>
      <w:tr w:rsidR="00710004" w14:paraId="23F3913F" w14:textId="77777777">
        <w:tc>
          <w:tcPr>
            <w:tcW w:w="2160" w:type="dxa"/>
            <w:tcBorders>
              <w:top w:val="single" w:sz="6" w:space="0" w:color="auto"/>
              <w:left w:val="single" w:sz="6" w:space="0" w:color="auto"/>
              <w:bottom w:val="single" w:sz="6" w:space="0" w:color="auto"/>
              <w:right w:val="single" w:sz="6" w:space="0" w:color="auto"/>
            </w:tcBorders>
            <w:shd w:val="clear" w:color="auto" w:fill="BDD6EE"/>
            <w:tcMar>
              <w:top w:w="0" w:type="dxa"/>
              <w:left w:w="90" w:type="dxa"/>
              <w:bottom w:w="0" w:type="dxa"/>
              <w:right w:w="90" w:type="dxa"/>
            </w:tcMar>
            <w:vAlign w:val="center"/>
            <w:hideMark/>
          </w:tcPr>
          <w:p w14:paraId="56AB72F2" w14:textId="77777777" w:rsidR="00710004" w:rsidRDefault="002D002D">
            <w:pPr>
              <w:pStyle w:val="normal-000078"/>
            </w:pPr>
            <w:r>
              <w:rPr>
                <w:rStyle w:val="defaultparagraphfont-000026"/>
              </w:rPr>
              <w:t xml:space="preserve">Status modula </w:t>
            </w:r>
          </w:p>
          <w:p w14:paraId="0A659385" w14:textId="77777777" w:rsidR="00710004" w:rsidRDefault="002D002D">
            <w:pPr>
              <w:pStyle w:val="normal-000078"/>
            </w:pPr>
            <w:r>
              <w:rPr>
                <w:rStyle w:val="defaultparagraphfont-000026"/>
              </w:rPr>
              <w:t xml:space="preserve">(obvezni/izborni) </w:t>
            </w:r>
          </w:p>
        </w:tc>
        <w:tc>
          <w:tcPr>
            <w:tcW w:w="6375" w:type="dxa"/>
            <w:gridSpan w:val="4"/>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75D9147A" w14:textId="77777777" w:rsidR="00710004" w:rsidRDefault="002D002D">
            <w:pPr>
              <w:pStyle w:val="normal-000078"/>
            </w:pPr>
            <w:r>
              <w:rPr>
                <w:rStyle w:val="defaultparagraphfont-000028"/>
              </w:rPr>
              <w:t>OBVEZNI</w:t>
            </w:r>
            <w:r>
              <w:t xml:space="preserve"> </w:t>
            </w:r>
          </w:p>
        </w:tc>
      </w:tr>
      <w:tr w:rsidR="00710004" w14:paraId="167E3AC7" w14:textId="77777777">
        <w:trPr>
          <w:trHeight w:val="555"/>
        </w:trPr>
        <w:tc>
          <w:tcPr>
            <w:tcW w:w="2160" w:type="dxa"/>
            <w:tcBorders>
              <w:top w:val="single" w:sz="6" w:space="0" w:color="auto"/>
              <w:left w:val="single" w:sz="6" w:space="0" w:color="auto"/>
              <w:bottom w:val="single" w:sz="6" w:space="0" w:color="auto"/>
              <w:right w:val="single" w:sz="6" w:space="0" w:color="auto"/>
            </w:tcBorders>
            <w:shd w:val="clear" w:color="auto" w:fill="BDD6EE"/>
            <w:tcMar>
              <w:top w:w="0" w:type="dxa"/>
              <w:left w:w="90" w:type="dxa"/>
              <w:bottom w:w="0" w:type="dxa"/>
              <w:right w:w="90" w:type="dxa"/>
            </w:tcMar>
            <w:vAlign w:val="center"/>
            <w:hideMark/>
          </w:tcPr>
          <w:p w14:paraId="5217DA5A" w14:textId="77777777" w:rsidR="00710004" w:rsidRDefault="002D002D">
            <w:pPr>
              <w:pStyle w:val="normal-000078"/>
            </w:pPr>
            <w:r>
              <w:rPr>
                <w:rStyle w:val="defaultparagraphfont-000026"/>
              </w:rPr>
              <w:lastRenderedPageBreak/>
              <w:t xml:space="preserve">Cilj (opis) modula </w:t>
            </w:r>
          </w:p>
        </w:tc>
        <w:tc>
          <w:tcPr>
            <w:tcW w:w="6375" w:type="dxa"/>
            <w:gridSpan w:val="4"/>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78209EEF" w14:textId="77777777" w:rsidR="00710004" w:rsidRDefault="002D002D">
            <w:pPr>
              <w:pStyle w:val="normal-000768"/>
            </w:pPr>
            <w:r>
              <w:rPr>
                <w:rStyle w:val="defaultparagraphfont-000028"/>
              </w:rPr>
              <w:t>Cilj modula je osposobiti učenika za razlikovanje i odabir  nekonvencionalnih postupaka obrade te primjenu CAD/CAM tehnologija u ovim obradama.</w:t>
            </w:r>
            <w:r>
              <w:t xml:space="preserve"> </w:t>
            </w:r>
          </w:p>
        </w:tc>
      </w:tr>
      <w:tr w:rsidR="00710004" w14:paraId="2394DAC5" w14:textId="77777777">
        <w:trPr>
          <w:trHeight w:val="105"/>
        </w:trPr>
        <w:tc>
          <w:tcPr>
            <w:tcW w:w="2160" w:type="dxa"/>
            <w:tcBorders>
              <w:top w:val="single" w:sz="6" w:space="0" w:color="auto"/>
              <w:left w:val="single" w:sz="6" w:space="0" w:color="auto"/>
              <w:bottom w:val="single" w:sz="6" w:space="0" w:color="auto"/>
              <w:right w:val="single" w:sz="6" w:space="0" w:color="auto"/>
            </w:tcBorders>
            <w:shd w:val="clear" w:color="auto" w:fill="BDD6EE"/>
            <w:tcMar>
              <w:top w:w="0" w:type="dxa"/>
              <w:left w:w="90" w:type="dxa"/>
              <w:bottom w:w="0" w:type="dxa"/>
              <w:right w:w="90" w:type="dxa"/>
            </w:tcMar>
            <w:vAlign w:val="center"/>
            <w:hideMark/>
          </w:tcPr>
          <w:p w14:paraId="03A192D4" w14:textId="77777777" w:rsidR="00710004" w:rsidRDefault="002D002D">
            <w:pPr>
              <w:pStyle w:val="normal-000078"/>
            </w:pPr>
            <w:r>
              <w:rPr>
                <w:rStyle w:val="defaultparagraphfont-000026"/>
              </w:rPr>
              <w:t xml:space="preserve">Ključni pojmovi </w:t>
            </w:r>
          </w:p>
        </w:tc>
        <w:tc>
          <w:tcPr>
            <w:tcW w:w="6375" w:type="dxa"/>
            <w:gridSpan w:val="4"/>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688A7AC6" w14:textId="77777777" w:rsidR="00710004" w:rsidRDefault="002D002D">
            <w:pPr>
              <w:pStyle w:val="normal-000189"/>
            </w:pPr>
            <w:r>
              <w:rPr>
                <w:rStyle w:val="defaultparagraphfont-000100"/>
              </w:rPr>
              <w:t xml:space="preserve">CAD/CAM,  NC kod,  postprocesor, 3D model, NPO, lasersko rezanje, rezanje vodenim mlazom, ultrazvučna obrada, obrada snopom elektrona, obrada plazmom, rezanje žicom, elektrokemijska obrada, fotokemijska obrada </w:t>
            </w:r>
          </w:p>
        </w:tc>
      </w:tr>
      <w:tr w:rsidR="00710004" w14:paraId="607E1FBC" w14:textId="77777777">
        <w:trPr>
          <w:trHeight w:val="555"/>
        </w:trPr>
        <w:tc>
          <w:tcPr>
            <w:tcW w:w="2160" w:type="dxa"/>
            <w:tcBorders>
              <w:top w:val="single" w:sz="6" w:space="0" w:color="auto"/>
              <w:left w:val="single" w:sz="6" w:space="0" w:color="auto"/>
              <w:bottom w:val="single" w:sz="6" w:space="0" w:color="auto"/>
              <w:right w:val="single" w:sz="6" w:space="0" w:color="auto"/>
            </w:tcBorders>
            <w:shd w:val="clear" w:color="auto" w:fill="BDD6EE"/>
            <w:tcMar>
              <w:top w:w="0" w:type="dxa"/>
              <w:left w:w="90" w:type="dxa"/>
              <w:bottom w:w="0" w:type="dxa"/>
              <w:right w:w="90" w:type="dxa"/>
            </w:tcMar>
            <w:vAlign w:val="center"/>
            <w:hideMark/>
          </w:tcPr>
          <w:p w14:paraId="20996D11" w14:textId="77777777" w:rsidR="00710004" w:rsidRDefault="002D002D">
            <w:pPr>
              <w:pStyle w:val="normal-000078"/>
            </w:pPr>
            <w:r>
              <w:rPr>
                <w:rStyle w:val="defaultparagraphfont-000026"/>
              </w:rPr>
              <w:t xml:space="preserve">Povezanost modula s međupredmetnim temama (ako je primjenljivo) </w:t>
            </w:r>
          </w:p>
        </w:tc>
        <w:tc>
          <w:tcPr>
            <w:tcW w:w="6375" w:type="dxa"/>
            <w:gridSpan w:val="4"/>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38F9F32D" w14:textId="77777777" w:rsidR="00710004" w:rsidRDefault="002D002D">
            <w:pPr>
              <w:pStyle w:val="normal-000189"/>
            </w:pPr>
            <w:r>
              <w:rPr>
                <w:rStyle w:val="defaultparagraphfont-000168"/>
              </w:rPr>
              <w:t xml:space="preserve">MPT Osobni i socijalni razvoj </w:t>
            </w:r>
          </w:p>
          <w:p w14:paraId="67F2E28E" w14:textId="77777777" w:rsidR="00710004" w:rsidRDefault="002D002D">
            <w:pPr>
              <w:pStyle w:val="000983"/>
            </w:pPr>
            <w:r>
              <w:rPr>
                <w:rStyle w:val="000170"/>
              </w:rPr>
              <w:sym w:font="Symbol" w:char="F0B7"/>
            </w:r>
            <w:r>
              <w:t xml:space="preserve"> </w:t>
            </w:r>
            <w:r>
              <w:rPr>
                <w:rStyle w:val="defaultparagraphfont-000072"/>
              </w:rPr>
              <w:t>osr B.5. Domena: Ja i drugi</w:t>
            </w:r>
            <w:r>
              <w:t xml:space="preserve"> </w:t>
            </w:r>
          </w:p>
          <w:p w14:paraId="6BEA604A" w14:textId="77777777" w:rsidR="00710004" w:rsidRDefault="002D002D">
            <w:pPr>
              <w:pStyle w:val="000983"/>
            </w:pPr>
            <w:r>
              <w:rPr>
                <w:rStyle w:val="000170"/>
              </w:rPr>
              <w:sym w:font="Symbol" w:char="F0B7"/>
            </w:r>
            <w:r>
              <w:t xml:space="preserve"> </w:t>
            </w:r>
            <w:r>
              <w:rPr>
                <w:rStyle w:val="defaultparagraphfont-000072"/>
              </w:rPr>
              <w:t>osr C.5. Domena: Ja i društvo</w:t>
            </w:r>
            <w:r>
              <w:t xml:space="preserve"> </w:t>
            </w:r>
          </w:p>
          <w:p w14:paraId="197CD6A5" w14:textId="77777777" w:rsidR="00710004" w:rsidRDefault="002D002D">
            <w:pPr>
              <w:pStyle w:val="normal-000189"/>
            </w:pPr>
            <w:r>
              <w:rPr>
                <w:rStyle w:val="defaultparagraphfont-000168"/>
              </w:rPr>
              <w:t xml:space="preserve">MPT Učiti kako učiti </w:t>
            </w:r>
          </w:p>
          <w:p w14:paraId="654330CF" w14:textId="77777777" w:rsidR="00710004" w:rsidRDefault="002D002D">
            <w:pPr>
              <w:pStyle w:val="000806"/>
            </w:pPr>
            <w:r>
              <w:rPr>
                <w:rStyle w:val="000054"/>
              </w:rPr>
              <w:sym w:font="Symbol" w:char="F0B7"/>
            </w:r>
            <w:r>
              <w:t xml:space="preserve"> </w:t>
            </w:r>
            <w:r>
              <w:rPr>
                <w:rStyle w:val="defaultparagraphfont-000028"/>
              </w:rPr>
              <w:t>uku A.4/5 Domena: Primjena strategija učenja i upravljanja informacijama</w:t>
            </w:r>
            <w:r>
              <w:t xml:space="preserve"> </w:t>
            </w:r>
          </w:p>
          <w:p w14:paraId="5DB4703B" w14:textId="77777777" w:rsidR="00710004" w:rsidRDefault="002D002D">
            <w:pPr>
              <w:pStyle w:val="000806"/>
            </w:pPr>
            <w:r>
              <w:rPr>
                <w:rStyle w:val="000054"/>
              </w:rPr>
              <w:sym w:font="Symbol" w:char="F0B7"/>
            </w:r>
            <w:r>
              <w:t xml:space="preserve"> </w:t>
            </w:r>
            <w:r>
              <w:rPr>
                <w:rStyle w:val="defaultparagraphfont-000028"/>
              </w:rPr>
              <w:t xml:space="preserve">uku B.4/5 Domena: Upravljanje </w:t>
            </w:r>
            <w:r>
              <w:rPr>
                <w:rStyle w:val="defaultparagraphfont-000028"/>
              </w:rPr>
              <w:t>svojim učenjem</w:t>
            </w:r>
            <w:r>
              <w:t xml:space="preserve"> </w:t>
            </w:r>
          </w:p>
          <w:p w14:paraId="6E426B03" w14:textId="77777777" w:rsidR="00710004" w:rsidRDefault="002D002D">
            <w:pPr>
              <w:pStyle w:val="000806"/>
            </w:pPr>
            <w:r>
              <w:rPr>
                <w:rStyle w:val="000054"/>
              </w:rPr>
              <w:sym w:font="Symbol" w:char="F0B7"/>
            </w:r>
            <w:r>
              <w:t xml:space="preserve"> </w:t>
            </w:r>
            <w:r>
              <w:rPr>
                <w:rStyle w:val="defaultparagraphfont-000028"/>
              </w:rPr>
              <w:t>uku D.4/5 Domena: Stvaranje okružja za učenje</w:t>
            </w:r>
            <w:r>
              <w:t xml:space="preserve"> </w:t>
            </w:r>
          </w:p>
          <w:p w14:paraId="05103B4B" w14:textId="77777777" w:rsidR="00710004" w:rsidRDefault="002D002D">
            <w:pPr>
              <w:pStyle w:val="normal-000189"/>
            </w:pPr>
            <w:r>
              <w:rPr>
                <w:rStyle w:val="defaultparagraphfont-000168"/>
              </w:rPr>
              <w:t xml:space="preserve">MPT Zdravlje </w:t>
            </w:r>
          </w:p>
          <w:p w14:paraId="5ABF609F" w14:textId="77777777" w:rsidR="00710004" w:rsidRDefault="002D002D">
            <w:pPr>
              <w:pStyle w:val="000983"/>
            </w:pPr>
            <w:r>
              <w:rPr>
                <w:rStyle w:val="000170"/>
              </w:rPr>
              <w:sym w:font="Symbol" w:char="F0B7"/>
            </w:r>
            <w:r>
              <w:t xml:space="preserve"> </w:t>
            </w:r>
            <w:r>
              <w:rPr>
                <w:rStyle w:val="defaultparagraphfont-000072"/>
              </w:rPr>
              <w:t>zdr B.5. Domena: Mentalno i socijalno zdravlje</w:t>
            </w:r>
            <w:r>
              <w:t xml:space="preserve"> </w:t>
            </w:r>
          </w:p>
          <w:p w14:paraId="7AEA8C53" w14:textId="77777777" w:rsidR="00710004" w:rsidRDefault="002D002D">
            <w:pPr>
              <w:pStyle w:val="normal-000189"/>
            </w:pPr>
            <w:r>
              <w:rPr>
                <w:rStyle w:val="defaultparagraphfont-000168"/>
              </w:rPr>
              <w:t xml:space="preserve">MPT Poduzetništvo </w:t>
            </w:r>
          </w:p>
          <w:p w14:paraId="131640D2" w14:textId="77777777" w:rsidR="00710004" w:rsidRDefault="002D002D">
            <w:pPr>
              <w:pStyle w:val="000806"/>
            </w:pPr>
            <w:r>
              <w:rPr>
                <w:rStyle w:val="000054"/>
              </w:rPr>
              <w:sym w:font="Symbol" w:char="F0B7"/>
            </w:r>
            <w:r>
              <w:t xml:space="preserve"> </w:t>
            </w:r>
            <w:r>
              <w:rPr>
                <w:rStyle w:val="defaultparagraphfont-000028"/>
              </w:rPr>
              <w:t>pod A.5.</w:t>
            </w:r>
            <w:r>
              <w:t xml:space="preserve"> </w:t>
            </w:r>
            <w:r>
              <w:rPr>
                <w:rStyle w:val="defaultparagraphfont-000028"/>
              </w:rPr>
              <w:t>Domena: Promišljaj poduzetnički</w:t>
            </w:r>
            <w:r>
              <w:t xml:space="preserve"> </w:t>
            </w:r>
          </w:p>
          <w:p w14:paraId="57C164B8" w14:textId="77777777" w:rsidR="00710004" w:rsidRDefault="002D002D">
            <w:pPr>
              <w:pStyle w:val="000806"/>
            </w:pPr>
            <w:r>
              <w:rPr>
                <w:rStyle w:val="000054"/>
              </w:rPr>
              <w:sym w:font="Symbol" w:char="F0B7"/>
            </w:r>
            <w:r>
              <w:t xml:space="preserve"> </w:t>
            </w:r>
            <w:r>
              <w:rPr>
                <w:rStyle w:val="defaultparagraphfont-000028"/>
              </w:rPr>
              <w:t>pod C.5.</w:t>
            </w:r>
            <w:r>
              <w:t xml:space="preserve"> </w:t>
            </w:r>
            <w:r>
              <w:rPr>
                <w:rStyle w:val="defaultparagraphfont-000028"/>
              </w:rPr>
              <w:t>Domena: Ekonomska i financijska pismenost</w:t>
            </w:r>
            <w:r>
              <w:t xml:space="preserve"> </w:t>
            </w:r>
          </w:p>
          <w:p w14:paraId="3141DC08" w14:textId="77777777" w:rsidR="00710004" w:rsidRDefault="002D002D">
            <w:pPr>
              <w:pStyle w:val="normal-000189"/>
            </w:pPr>
            <w:r>
              <w:rPr>
                <w:rStyle w:val="defaultparagraphfont-000168"/>
              </w:rPr>
              <w:t xml:space="preserve">MPT Uporaba informacijske i komunikacijske tehnologije </w:t>
            </w:r>
          </w:p>
          <w:p w14:paraId="46A2FC0B" w14:textId="77777777" w:rsidR="00710004" w:rsidRDefault="002D002D">
            <w:pPr>
              <w:pStyle w:val="000806"/>
            </w:pPr>
            <w:r>
              <w:rPr>
                <w:rStyle w:val="000054"/>
              </w:rPr>
              <w:sym w:font="Symbol" w:char="F0B7"/>
            </w:r>
            <w:r>
              <w:t xml:space="preserve"> </w:t>
            </w:r>
            <w:r>
              <w:rPr>
                <w:rStyle w:val="defaultparagraphfont-000028"/>
              </w:rPr>
              <w:t>ikt A.5. Domena: Funkcionalna i odgovorna uporaba IKT-a</w:t>
            </w:r>
            <w:r>
              <w:t xml:space="preserve"> </w:t>
            </w:r>
          </w:p>
          <w:p w14:paraId="75AC035E" w14:textId="77777777" w:rsidR="00710004" w:rsidRDefault="002D002D">
            <w:pPr>
              <w:pStyle w:val="000806"/>
            </w:pPr>
            <w:r>
              <w:rPr>
                <w:rStyle w:val="000054"/>
              </w:rPr>
              <w:sym w:font="Symbol" w:char="F0B7"/>
            </w:r>
            <w:r>
              <w:t xml:space="preserve"> </w:t>
            </w:r>
            <w:r>
              <w:rPr>
                <w:rStyle w:val="defaultparagraphfont-000028"/>
              </w:rPr>
              <w:t>ikt B.5. Domena: Komunikacija i suradnja u digitalnome okru</w:t>
            </w:r>
            <w:r>
              <w:t xml:space="preserve"> </w:t>
            </w:r>
            <w:r>
              <w:rPr>
                <w:rStyle w:val="defaultparagraphfont-000028"/>
              </w:rPr>
              <w:t>ž</w:t>
            </w:r>
            <w:r>
              <w:t xml:space="preserve"> </w:t>
            </w:r>
            <w:r>
              <w:rPr>
                <w:rStyle w:val="defaultparagraphfont-000028"/>
              </w:rPr>
              <w:t>ju</w:t>
            </w:r>
            <w:r>
              <w:t xml:space="preserve"> </w:t>
            </w:r>
          </w:p>
          <w:p w14:paraId="630A1107" w14:textId="77777777" w:rsidR="00710004" w:rsidRDefault="002D002D">
            <w:pPr>
              <w:pStyle w:val="000806"/>
            </w:pPr>
            <w:r>
              <w:rPr>
                <w:rStyle w:val="000054"/>
              </w:rPr>
              <w:sym w:font="Symbol" w:char="F0B7"/>
            </w:r>
            <w:r>
              <w:t xml:space="preserve"> </w:t>
            </w:r>
            <w:r>
              <w:rPr>
                <w:rStyle w:val="defaultparagraphfont-000028"/>
              </w:rPr>
              <w:t>ikt C.5. Domena: Istraživanje i kritičko vrednovanje u digitalnome okružju</w:t>
            </w:r>
            <w:r>
              <w:t xml:space="preserve"> </w:t>
            </w:r>
          </w:p>
          <w:p w14:paraId="143C1855" w14:textId="77777777" w:rsidR="00710004" w:rsidRDefault="002D002D">
            <w:pPr>
              <w:pStyle w:val="000806"/>
            </w:pPr>
            <w:r>
              <w:rPr>
                <w:rStyle w:val="000054"/>
              </w:rPr>
              <w:sym w:font="Symbol" w:char="F0B7"/>
            </w:r>
            <w:r>
              <w:t xml:space="preserve"> </w:t>
            </w:r>
            <w:r>
              <w:rPr>
                <w:rStyle w:val="defaultparagraphfont-000028"/>
              </w:rPr>
              <w:t>ikt D.5.Domena: Stvarala</w:t>
            </w:r>
            <w:r>
              <w:t xml:space="preserve"> </w:t>
            </w:r>
            <w:r>
              <w:rPr>
                <w:rStyle w:val="defaultparagraphfont-000028"/>
              </w:rPr>
              <w:t>š</w:t>
            </w:r>
            <w:r>
              <w:t xml:space="preserve"> </w:t>
            </w:r>
            <w:r>
              <w:rPr>
                <w:rStyle w:val="defaultparagraphfont-000028"/>
              </w:rPr>
              <w:t>tvo i inovativnost u digitalnome okru</w:t>
            </w:r>
            <w:r>
              <w:t xml:space="preserve"> </w:t>
            </w:r>
            <w:r>
              <w:rPr>
                <w:rStyle w:val="defaultparagraphfont-000028"/>
              </w:rPr>
              <w:t>ž</w:t>
            </w:r>
            <w:r>
              <w:t xml:space="preserve"> </w:t>
            </w:r>
            <w:r>
              <w:rPr>
                <w:rStyle w:val="defaultparagraphfont-000028"/>
              </w:rPr>
              <w:t>ju</w:t>
            </w:r>
            <w:r>
              <w:t xml:space="preserve"> </w:t>
            </w:r>
          </w:p>
        </w:tc>
      </w:tr>
      <w:tr w:rsidR="00710004" w14:paraId="53E4160F" w14:textId="77777777">
        <w:trPr>
          <w:trHeight w:val="555"/>
        </w:trPr>
        <w:tc>
          <w:tcPr>
            <w:tcW w:w="2160" w:type="dxa"/>
            <w:tcBorders>
              <w:top w:val="single" w:sz="6" w:space="0" w:color="auto"/>
              <w:left w:val="single" w:sz="6" w:space="0" w:color="auto"/>
              <w:bottom w:val="single" w:sz="6" w:space="0" w:color="auto"/>
              <w:right w:val="single" w:sz="6" w:space="0" w:color="auto"/>
            </w:tcBorders>
            <w:shd w:val="clear" w:color="auto" w:fill="BDD6EE"/>
            <w:tcMar>
              <w:top w:w="0" w:type="dxa"/>
              <w:left w:w="90" w:type="dxa"/>
              <w:bottom w:w="0" w:type="dxa"/>
              <w:right w:w="90" w:type="dxa"/>
            </w:tcMar>
            <w:vAlign w:val="center"/>
            <w:hideMark/>
          </w:tcPr>
          <w:p w14:paraId="61946B9A" w14:textId="77777777" w:rsidR="00710004" w:rsidRDefault="002D002D">
            <w:pPr>
              <w:pStyle w:val="normal-000078"/>
            </w:pPr>
            <w:r>
              <w:rPr>
                <w:rStyle w:val="defaultparagraphfont-000026"/>
              </w:rPr>
              <w:t xml:space="preserve">Preporuke za učenje temeljeno na radu </w:t>
            </w:r>
          </w:p>
        </w:tc>
        <w:tc>
          <w:tcPr>
            <w:tcW w:w="6375" w:type="dxa"/>
            <w:gridSpan w:val="4"/>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15F0D9E6" w14:textId="77777777" w:rsidR="00710004" w:rsidRDefault="002D002D">
            <w:pPr>
              <w:pStyle w:val="normal-000189"/>
            </w:pPr>
            <w:r>
              <w:rPr>
                <w:rStyle w:val="defaultparagraphfont-000028"/>
              </w:rPr>
              <w:t>Učenje temeljeno na radu ostvaruje se realiziranjem radnih situacija i zadataka koji se mogu simulirati u školskim specijaliziranim učionicama/praktikumima. Zadatci za učenje i vježbanje trebaju odgovarati stvarnim radnim situacijama nekog radnog mjesta.</w:t>
            </w:r>
            <w:r>
              <w:t xml:space="preserve"> </w:t>
            </w:r>
            <w:r>
              <w:rPr>
                <w:rStyle w:val="defaultparagraphfont-000028"/>
              </w:rPr>
              <w:t>Učenici čitaju, analiziraju i izrađuju tehničke crteže ručno i primjenom odgovarajući programa koristeći računala.</w:t>
            </w:r>
            <w:r>
              <w:t xml:space="preserve"> </w:t>
            </w:r>
          </w:p>
        </w:tc>
      </w:tr>
      <w:tr w:rsidR="00710004" w14:paraId="189D1CCC" w14:textId="77777777">
        <w:trPr>
          <w:trHeight w:val="555"/>
        </w:trPr>
        <w:tc>
          <w:tcPr>
            <w:tcW w:w="2160" w:type="dxa"/>
            <w:tcBorders>
              <w:top w:val="single" w:sz="6" w:space="0" w:color="auto"/>
              <w:left w:val="single" w:sz="6" w:space="0" w:color="auto"/>
              <w:bottom w:val="single" w:sz="6" w:space="0" w:color="auto"/>
              <w:right w:val="single" w:sz="6" w:space="0" w:color="auto"/>
            </w:tcBorders>
            <w:shd w:val="clear" w:color="auto" w:fill="BDD6EE"/>
            <w:tcMar>
              <w:top w:w="0" w:type="dxa"/>
              <w:left w:w="90" w:type="dxa"/>
              <w:bottom w:w="0" w:type="dxa"/>
              <w:right w:w="90" w:type="dxa"/>
            </w:tcMar>
            <w:vAlign w:val="center"/>
            <w:hideMark/>
          </w:tcPr>
          <w:p w14:paraId="702F1E8E" w14:textId="77777777" w:rsidR="00710004" w:rsidRDefault="002D002D">
            <w:pPr>
              <w:pStyle w:val="normal-000078"/>
            </w:pPr>
            <w:r>
              <w:rPr>
                <w:rStyle w:val="defaultparagraphfont-000026"/>
              </w:rPr>
              <w:t xml:space="preserve">Specifični materijalni uvjeti i okruženje za učenje, potrebni za realizaciju modula </w:t>
            </w:r>
          </w:p>
        </w:tc>
        <w:tc>
          <w:tcPr>
            <w:tcW w:w="6375" w:type="dxa"/>
            <w:gridSpan w:val="4"/>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5AB41702" w14:textId="77777777" w:rsidR="00710004" w:rsidRDefault="002D002D">
            <w:pPr>
              <w:pStyle w:val="normal-000189"/>
            </w:pPr>
            <w:hyperlink r:id="rId95" w:history="1">
              <w:r>
                <w:rPr>
                  <w:rStyle w:val="Hiperveza1"/>
                </w:rPr>
                <w:t xml:space="preserve">https://hko.srce.hr/registar/standard-kvalifikacije/detalji/94 </w:t>
              </w:r>
            </w:hyperlink>
          </w:p>
          <w:p w14:paraId="49E39772" w14:textId="77777777" w:rsidR="00710004" w:rsidRDefault="002D002D">
            <w:pPr>
              <w:pStyle w:val="normal-000189"/>
            </w:pPr>
            <w:r>
              <w:rPr>
                <w:rStyle w:val="defaultparagraphfont-000028"/>
              </w:rPr>
              <w:t xml:space="preserve">Školska </w:t>
            </w:r>
            <w:r>
              <w:rPr>
                <w:rStyle w:val="defaultparagraphfont-000028"/>
              </w:rPr>
              <w:t>specijalizirana učionica/praktikum/RCK/prostor kod poslodavca</w:t>
            </w:r>
            <w:r>
              <w:t xml:space="preserve"> </w:t>
            </w:r>
          </w:p>
          <w:p w14:paraId="3B35C396" w14:textId="77777777" w:rsidR="00710004" w:rsidRDefault="002D002D">
            <w:pPr>
              <w:pStyle w:val="normal-000189"/>
            </w:pPr>
            <w:r>
              <w:rPr>
                <w:rStyle w:val="defaultparagraphfont-000028"/>
              </w:rPr>
              <w:t>Potrebno je razredni odjel dijeliti u grupe kako bi se učenicima osigurali potrebni materijalni uvjeti i okruženje za kvalitetan rad.</w:t>
            </w:r>
            <w:r>
              <w:t xml:space="preserve"> </w:t>
            </w:r>
          </w:p>
        </w:tc>
      </w:tr>
      <w:tr w:rsidR="00710004" w14:paraId="4E53B4EC" w14:textId="77777777">
        <w:trPr>
          <w:trHeight w:val="360"/>
        </w:trPr>
        <w:tc>
          <w:tcPr>
            <w:tcW w:w="4260" w:type="dxa"/>
            <w:gridSpan w:val="3"/>
            <w:tcBorders>
              <w:top w:val="single" w:sz="6" w:space="0" w:color="auto"/>
              <w:left w:val="single" w:sz="6" w:space="0" w:color="auto"/>
              <w:bottom w:val="single" w:sz="6" w:space="0" w:color="auto"/>
              <w:right w:val="single" w:sz="6" w:space="0" w:color="auto"/>
            </w:tcBorders>
            <w:shd w:val="clear" w:color="auto" w:fill="9CC2E5"/>
            <w:tcMar>
              <w:top w:w="0" w:type="dxa"/>
              <w:left w:w="90" w:type="dxa"/>
              <w:bottom w:w="0" w:type="dxa"/>
              <w:right w:w="90" w:type="dxa"/>
            </w:tcMar>
            <w:vAlign w:val="center"/>
            <w:hideMark/>
          </w:tcPr>
          <w:p w14:paraId="5E6686A3" w14:textId="77777777" w:rsidR="00710004" w:rsidRDefault="002D002D">
            <w:pPr>
              <w:pStyle w:val="normal-000078"/>
            </w:pPr>
            <w:r>
              <w:rPr>
                <w:rStyle w:val="defaultparagraphfont-000026"/>
              </w:rPr>
              <w:t xml:space="preserve">Skup ishoda učenja iz SK-a, obujam: </w:t>
            </w:r>
            <w:r>
              <w:rPr>
                <w:rStyle w:val="defaultparagraphfont-000028"/>
              </w:rPr>
              <w:t> </w:t>
            </w:r>
            <w:r>
              <w:t xml:space="preserve"> </w:t>
            </w:r>
          </w:p>
        </w:tc>
        <w:tc>
          <w:tcPr>
            <w:tcW w:w="4260" w:type="dxa"/>
            <w:gridSpan w:val="2"/>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1E4814D3" w14:textId="77777777" w:rsidR="00710004" w:rsidRDefault="002D002D">
            <w:pPr>
              <w:pStyle w:val="normal-000078"/>
            </w:pPr>
            <w:r>
              <w:rPr>
                <w:rStyle w:val="defaultparagraphfont-000026"/>
              </w:rPr>
              <w:t xml:space="preserve">Vrste nekonvencionalnih obrada, 2 CSVET </w:t>
            </w:r>
          </w:p>
        </w:tc>
      </w:tr>
      <w:tr w:rsidR="00710004" w14:paraId="3FD0B595" w14:textId="77777777">
        <w:tc>
          <w:tcPr>
            <w:tcW w:w="4260" w:type="dxa"/>
            <w:gridSpan w:val="3"/>
            <w:tcBorders>
              <w:top w:val="single" w:sz="6" w:space="0" w:color="auto"/>
              <w:left w:val="single" w:sz="6" w:space="0" w:color="auto"/>
              <w:bottom w:val="single" w:sz="6" w:space="0" w:color="auto"/>
              <w:right w:val="single" w:sz="6" w:space="0" w:color="auto"/>
            </w:tcBorders>
            <w:shd w:val="clear" w:color="auto" w:fill="BDD6EE"/>
            <w:tcMar>
              <w:top w:w="0" w:type="dxa"/>
              <w:left w:w="90" w:type="dxa"/>
              <w:bottom w:w="0" w:type="dxa"/>
              <w:right w:w="90" w:type="dxa"/>
            </w:tcMar>
            <w:vAlign w:val="center"/>
            <w:hideMark/>
          </w:tcPr>
          <w:p w14:paraId="7C50AC81" w14:textId="77777777" w:rsidR="00710004" w:rsidRDefault="002D002D">
            <w:pPr>
              <w:pStyle w:val="normal-000326"/>
            </w:pPr>
            <w:r>
              <w:rPr>
                <w:rStyle w:val="defaultparagraphfont-000026"/>
              </w:rPr>
              <w:t xml:space="preserve">Ishodi učenja </w:t>
            </w:r>
          </w:p>
        </w:tc>
        <w:tc>
          <w:tcPr>
            <w:tcW w:w="4260" w:type="dxa"/>
            <w:gridSpan w:val="2"/>
            <w:tcBorders>
              <w:top w:val="single" w:sz="6" w:space="0" w:color="auto"/>
              <w:left w:val="single" w:sz="6" w:space="0" w:color="auto"/>
              <w:bottom w:val="single" w:sz="6" w:space="0" w:color="auto"/>
              <w:right w:val="single" w:sz="6" w:space="0" w:color="auto"/>
            </w:tcBorders>
            <w:shd w:val="clear" w:color="auto" w:fill="BDD6EE"/>
            <w:tcMar>
              <w:top w:w="0" w:type="dxa"/>
              <w:left w:w="90" w:type="dxa"/>
              <w:bottom w:w="0" w:type="dxa"/>
              <w:right w:w="90" w:type="dxa"/>
            </w:tcMar>
            <w:vAlign w:val="center"/>
            <w:hideMark/>
          </w:tcPr>
          <w:p w14:paraId="3DF6CAD9" w14:textId="77777777" w:rsidR="00710004" w:rsidRDefault="002D002D">
            <w:pPr>
              <w:pStyle w:val="normal-000326"/>
            </w:pPr>
            <w:r>
              <w:rPr>
                <w:rStyle w:val="defaultparagraphfont-000026"/>
              </w:rPr>
              <w:t xml:space="preserve">Ishodi učenja na razini usvojenosti „dobar” </w:t>
            </w:r>
          </w:p>
        </w:tc>
      </w:tr>
      <w:tr w:rsidR="00710004" w14:paraId="216D00F4" w14:textId="77777777">
        <w:tc>
          <w:tcPr>
            <w:tcW w:w="4260" w:type="dxa"/>
            <w:gridSpan w:val="3"/>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44D2EB4C" w14:textId="77777777" w:rsidR="00710004" w:rsidRDefault="002D002D">
            <w:pPr>
              <w:pStyle w:val="normal-000078"/>
              <w:divId w:val="1919366424"/>
            </w:pPr>
            <w:r>
              <w:rPr>
                <w:rStyle w:val="defaultparagraphfont-000028"/>
              </w:rPr>
              <w:t>Protumačiti primjenjivost nekonvencionalnih postupaka obrade</w:t>
            </w:r>
            <w:r>
              <w:t xml:space="preserve"> </w:t>
            </w:r>
          </w:p>
        </w:tc>
        <w:tc>
          <w:tcPr>
            <w:tcW w:w="4260" w:type="dxa"/>
            <w:gridSpan w:val="2"/>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6A99981A" w14:textId="77777777" w:rsidR="00710004" w:rsidRDefault="002D002D">
            <w:pPr>
              <w:pStyle w:val="normal-000078"/>
            </w:pPr>
            <w:r>
              <w:rPr>
                <w:rStyle w:val="defaultparagraphfont-000028"/>
              </w:rPr>
              <w:t>Opisati načine primjene nekonvencionalnih postupaka obrade u području strojarstva</w:t>
            </w:r>
            <w:r>
              <w:t xml:space="preserve"> </w:t>
            </w:r>
          </w:p>
        </w:tc>
      </w:tr>
      <w:tr w:rsidR="00710004" w14:paraId="051E8256" w14:textId="77777777">
        <w:tc>
          <w:tcPr>
            <w:tcW w:w="4260" w:type="dxa"/>
            <w:gridSpan w:val="3"/>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6DCA4C82" w14:textId="77777777" w:rsidR="00710004" w:rsidRDefault="002D002D">
            <w:pPr>
              <w:pStyle w:val="normal-000078"/>
              <w:divId w:val="2140876150"/>
            </w:pPr>
            <w:r>
              <w:rPr>
                <w:rStyle w:val="defaultparagraphfont-000028"/>
              </w:rPr>
              <w:t xml:space="preserve">Nabrojati vrste </w:t>
            </w:r>
            <w:r>
              <w:rPr>
                <w:rStyle w:val="defaultparagraphfont-000028"/>
              </w:rPr>
              <w:t>nekonvencionalnih postupaka obrade</w:t>
            </w:r>
            <w:r>
              <w:t xml:space="preserve"> </w:t>
            </w:r>
          </w:p>
        </w:tc>
        <w:tc>
          <w:tcPr>
            <w:tcW w:w="4260" w:type="dxa"/>
            <w:gridSpan w:val="2"/>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04E5F617" w14:textId="77777777" w:rsidR="00710004" w:rsidRDefault="002D002D">
            <w:pPr>
              <w:pStyle w:val="normal-000078"/>
            </w:pPr>
            <w:r>
              <w:rPr>
                <w:rStyle w:val="defaultparagraphfont-000028"/>
              </w:rPr>
              <w:t>Prepoznati i odabrati nekonvencionalne postupke obrade prema vrsti energije i željenoj kvaliteti obrade</w:t>
            </w:r>
            <w:r>
              <w:t xml:space="preserve"> </w:t>
            </w:r>
          </w:p>
        </w:tc>
      </w:tr>
      <w:tr w:rsidR="00710004" w14:paraId="295CF2C8" w14:textId="77777777">
        <w:tc>
          <w:tcPr>
            <w:tcW w:w="4260" w:type="dxa"/>
            <w:gridSpan w:val="3"/>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7E7AD6A2" w14:textId="77777777" w:rsidR="00710004" w:rsidRDefault="002D002D">
            <w:pPr>
              <w:pStyle w:val="normal-000078"/>
              <w:divId w:val="787117553"/>
            </w:pPr>
            <w:r>
              <w:rPr>
                <w:rStyle w:val="defaultparagraphfont-000028"/>
              </w:rPr>
              <w:t>Protumačiti princip elektroerozijske obrade</w:t>
            </w:r>
            <w:r>
              <w:t xml:space="preserve"> </w:t>
            </w:r>
          </w:p>
        </w:tc>
        <w:tc>
          <w:tcPr>
            <w:tcW w:w="4260" w:type="dxa"/>
            <w:gridSpan w:val="2"/>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49890A4C" w14:textId="77777777" w:rsidR="00710004" w:rsidRDefault="002D002D">
            <w:pPr>
              <w:pStyle w:val="normal-000078"/>
            </w:pPr>
            <w:r>
              <w:rPr>
                <w:rStyle w:val="defaultparagraphfont-000028"/>
              </w:rPr>
              <w:t xml:space="preserve">Opisati postupak elektroerozijske obrade i njegovu primjenu pri izradi strojnih dijelova </w:t>
            </w:r>
          </w:p>
        </w:tc>
      </w:tr>
      <w:tr w:rsidR="00710004" w14:paraId="1641453D" w14:textId="77777777">
        <w:tc>
          <w:tcPr>
            <w:tcW w:w="4260" w:type="dxa"/>
            <w:gridSpan w:val="3"/>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6DDAAF15" w14:textId="77777777" w:rsidR="00710004" w:rsidRDefault="002D002D">
            <w:pPr>
              <w:pStyle w:val="normal-000078"/>
              <w:divId w:val="1408264366"/>
            </w:pPr>
            <w:r>
              <w:rPr>
                <w:rStyle w:val="defaultparagraphfont-000028"/>
              </w:rPr>
              <w:t>Protumačiti princip obrade vodenim mlazom</w:t>
            </w:r>
            <w:r>
              <w:t xml:space="preserve"> </w:t>
            </w:r>
          </w:p>
        </w:tc>
        <w:tc>
          <w:tcPr>
            <w:tcW w:w="4260" w:type="dxa"/>
            <w:gridSpan w:val="2"/>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797B9CF4" w14:textId="77777777" w:rsidR="00710004" w:rsidRDefault="002D002D">
            <w:pPr>
              <w:pStyle w:val="normal-000078"/>
            </w:pPr>
            <w:r>
              <w:rPr>
                <w:rStyle w:val="defaultparagraphfont-000028"/>
              </w:rPr>
              <w:t>Opisati postupak  obrade vodenim mlazom i njegovu primjenu pri izradi strojnih dijelova</w:t>
            </w:r>
            <w:r>
              <w:t xml:space="preserve"> </w:t>
            </w:r>
          </w:p>
        </w:tc>
      </w:tr>
      <w:tr w:rsidR="00710004" w14:paraId="62ADAC6B" w14:textId="77777777">
        <w:tc>
          <w:tcPr>
            <w:tcW w:w="4260" w:type="dxa"/>
            <w:gridSpan w:val="3"/>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6109EDBB" w14:textId="77777777" w:rsidR="00710004" w:rsidRDefault="002D002D">
            <w:pPr>
              <w:pStyle w:val="normal-000078"/>
              <w:divId w:val="2028016224"/>
            </w:pPr>
            <w:r>
              <w:rPr>
                <w:rStyle w:val="defaultparagraphfont-000028"/>
              </w:rPr>
              <w:t>Protumačiti princip obrade plazmom</w:t>
            </w:r>
            <w:r>
              <w:t xml:space="preserve"> </w:t>
            </w:r>
          </w:p>
        </w:tc>
        <w:tc>
          <w:tcPr>
            <w:tcW w:w="4260" w:type="dxa"/>
            <w:gridSpan w:val="2"/>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54F1FE17" w14:textId="77777777" w:rsidR="00710004" w:rsidRDefault="002D002D">
            <w:pPr>
              <w:pStyle w:val="normal-000078"/>
            </w:pPr>
            <w:r>
              <w:rPr>
                <w:rStyle w:val="defaultparagraphfont-000028"/>
              </w:rPr>
              <w:t>Opisati postupak  obrade plazmom i njegovu primjenu pri izradi strojnih dijelova</w:t>
            </w:r>
            <w:r>
              <w:t xml:space="preserve"> </w:t>
            </w:r>
          </w:p>
        </w:tc>
      </w:tr>
      <w:tr w:rsidR="00710004" w14:paraId="3753CD8C" w14:textId="77777777">
        <w:tc>
          <w:tcPr>
            <w:tcW w:w="4260" w:type="dxa"/>
            <w:gridSpan w:val="3"/>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3BBC6C93" w14:textId="77777777" w:rsidR="00710004" w:rsidRDefault="002D002D">
            <w:pPr>
              <w:pStyle w:val="normal-000078"/>
              <w:divId w:val="2145268283"/>
            </w:pPr>
            <w:r>
              <w:rPr>
                <w:rStyle w:val="defaultparagraphfont-000028"/>
              </w:rPr>
              <w:t>Protumačiti princip obrade laserom</w:t>
            </w:r>
            <w:r>
              <w:t xml:space="preserve"> </w:t>
            </w:r>
          </w:p>
        </w:tc>
        <w:tc>
          <w:tcPr>
            <w:tcW w:w="4260" w:type="dxa"/>
            <w:gridSpan w:val="2"/>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469E05DD" w14:textId="77777777" w:rsidR="00710004" w:rsidRDefault="002D002D">
            <w:pPr>
              <w:pStyle w:val="normal-000078"/>
            </w:pPr>
            <w:r>
              <w:rPr>
                <w:rStyle w:val="defaultparagraphfont-000028"/>
              </w:rPr>
              <w:t>Opisati postupak  obrade laserom i njegovu primjenu pri izradi strojnih dijelova</w:t>
            </w:r>
            <w:r>
              <w:t xml:space="preserve"> </w:t>
            </w:r>
          </w:p>
        </w:tc>
      </w:tr>
      <w:tr w:rsidR="00710004" w14:paraId="67E7A530" w14:textId="77777777">
        <w:tc>
          <w:tcPr>
            <w:tcW w:w="4260" w:type="dxa"/>
            <w:gridSpan w:val="3"/>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25013AAB" w14:textId="77777777" w:rsidR="00710004" w:rsidRDefault="002D002D">
            <w:pPr>
              <w:pStyle w:val="normal-000078"/>
              <w:divId w:val="608319624"/>
            </w:pPr>
            <w:r>
              <w:rPr>
                <w:rStyle w:val="defaultparagraphfont-000028"/>
              </w:rPr>
              <w:t>Izabrati vrstu nekonvencionalne obrade prema postavljenim zahtjevima</w:t>
            </w:r>
            <w:r>
              <w:t xml:space="preserve"> </w:t>
            </w:r>
          </w:p>
        </w:tc>
        <w:tc>
          <w:tcPr>
            <w:tcW w:w="4260" w:type="dxa"/>
            <w:gridSpan w:val="2"/>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3B347E8C" w14:textId="77777777" w:rsidR="00710004" w:rsidRDefault="002D002D">
            <w:pPr>
              <w:pStyle w:val="normal-000078"/>
            </w:pPr>
            <w:r>
              <w:rPr>
                <w:rStyle w:val="defaultparagraphfont-000028"/>
              </w:rPr>
              <w:t xml:space="preserve">Odabrati nekonvencionalne postupke obrade </w:t>
            </w:r>
            <w:r>
              <w:rPr>
                <w:rStyle w:val="defaultparagraphfont-000028"/>
              </w:rPr>
              <w:t>prema postavljenim  zahtjevima naručitelja  e izraditi elaborat o ponuđenim rješenjima</w:t>
            </w:r>
            <w:r>
              <w:t xml:space="preserve"> </w:t>
            </w:r>
          </w:p>
        </w:tc>
      </w:tr>
      <w:tr w:rsidR="00710004" w14:paraId="01D3F57D" w14:textId="77777777">
        <w:tc>
          <w:tcPr>
            <w:tcW w:w="4260" w:type="dxa"/>
            <w:gridSpan w:val="3"/>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3CB90498" w14:textId="77777777" w:rsidR="00710004" w:rsidRDefault="002D002D">
            <w:pPr>
              <w:pStyle w:val="normal-000078"/>
              <w:divId w:val="1220554375"/>
            </w:pPr>
            <w:r>
              <w:rPr>
                <w:rStyle w:val="defaultparagraphfont-000028"/>
              </w:rPr>
              <w:t>Izvesti postupak nekonvencionalne obrade (ako postoji mogućnost)</w:t>
            </w:r>
            <w:r>
              <w:t xml:space="preserve"> </w:t>
            </w:r>
          </w:p>
        </w:tc>
        <w:tc>
          <w:tcPr>
            <w:tcW w:w="4260" w:type="dxa"/>
            <w:gridSpan w:val="2"/>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20F2131D" w14:textId="77777777" w:rsidR="00710004" w:rsidRDefault="002D002D">
            <w:pPr>
              <w:pStyle w:val="normal-000078"/>
            </w:pPr>
            <w:r>
              <w:rPr>
                <w:rStyle w:val="defaultparagraphfont-000028"/>
              </w:rPr>
              <w:t>Izraditi proizvod nekonvencionalnim postupkom obrade</w:t>
            </w:r>
            <w:r>
              <w:t xml:space="preserve"> </w:t>
            </w:r>
          </w:p>
        </w:tc>
      </w:tr>
      <w:tr w:rsidR="00710004" w14:paraId="54F8379F" w14:textId="77777777">
        <w:trPr>
          <w:trHeight w:val="435"/>
        </w:trPr>
        <w:tc>
          <w:tcPr>
            <w:tcW w:w="8535" w:type="dxa"/>
            <w:gridSpan w:val="5"/>
            <w:tcBorders>
              <w:top w:val="single" w:sz="6" w:space="0" w:color="auto"/>
              <w:left w:val="single" w:sz="6" w:space="0" w:color="auto"/>
              <w:bottom w:val="single" w:sz="6" w:space="0" w:color="auto"/>
              <w:right w:val="single" w:sz="6" w:space="0" w:color="auto"/>
            </w:tcBorders>
            <w:shd w:val="clear" w:color="auto" w:fill="BDD6EE"/>
            <w:tcMar>
              <w:top w:w="0" w:type="dxa"/>
              <w:left w:w="90" w:type="dxa"/>
              <w:bottom w:w="0" w:type="dxa"/>
              <w:right w:w="90" w:type="dxa"/>
            </w:tcMar>
            <w:vAlign w:val="center"/>
            <w:hideMark/>
          </w:tcPr>
          <w:p w14:paraId="3B7D677F" w14:textId="77777777" w:rsidR="00710004" w:rsidRDefault="002D002D">
            <w:pPr>
              <w:pStyle w:val="normal-000078"/>
            </w:pPr>
            <w:r>
              <w:rPr>
                <w:rStyle w:val="defaultparagraphfont-000026"/>
              </w:rPr>
              <w:t xml:space="preserve">Dominantan nastavni sustav i opis načina ostvarivanja SIU </w:t>
            </w:r>
            <w:r>
              <w:rPr>
                <w:rStyle w:val="defaultparagraphfont-000028"/>
              </w:rPr>
              <w:t> </w:t>
            </w:r>
            <w:r>
              <w:t xml:space="preserve"> </w:t>
            </w:r>
          </w:p>
        </w:tc>
      </w:tr>
      <w:tr w:rsidR="00710004" w14:paraId="05B8270A" w14:textId="77777777">
        <w:trPr>
          <w:trHeight w:val="510"/>
        </w:trPr>
        <w:tc>
          <w:tcPr>
            <w:tcW w:w="8535" w:type="dxa"/>
            <w:gridSpan w:val="5"/>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517AC05A" w14:textId="77777777" w:rsidR="00710004" w:rsidRDefault="002D002D">
            <w:pPr>
              <w:pStyle w:val="normal-000768"/>
            </w:pPr>
            <w:r>
              <w:rPr>
                <w:rStyle w:val="defaultparagraphfont-000028"/>
              </w:rPr>
              <w:lastRenderedPageBreak/>
              <w:t xml:space="preserve">Dominantan nastavni sustav je </w:t>
            </w:r>
            <w:r>
              <w:rPr>
                <w:rStyle w:val="defaultparagraphfont-000026"/>
              </w:rPr>
              <w:t xml:space="preserve">učenje temeljeno na radu. </w:t>
            </w:r>
            <w:r>
              <w:rPr>
                <w:rStyle w:val="defaultparagraphfont-000028"/>
              </w:rPr>
              <w:t xml:space="preserve">Izvodi se kroz vježbe uz korištenje računalnih programa  prilikom kojih se izmjenjuje heuristička nastava i samostalni rad učenika. Problemski zadaci temeljeni  su na realnim </w:t>
            </w:r>
            <w:r>
              <w:rPr>
                <w:rStyle w:val="defaultparagraphfont-000028"/>
              </w:rPr>
              <w:t>situacijama  i rješavaju se   individualnim radom, radom u paru, grupi i timu.</w:t>
            </w:r>
            <w:r>
              <w:t xml:space="preserve"> </w:t>
            </w:r>
          </w:p>
          <w:p w14:paraId="6D32249E" w14:textId="77777777" w:rsidR="00710004" w:rsidRDefault="002D002D">
            <w:pPr>
              <w:pStyle w:val="normal-000768"/>
            </w:pPr>
            <w:r>
              <w:rPr>
                <w:rStyle w:val="defaultparagraphfont-000028"/>
              </w:rPr>
              <w:t>Učenici će rješavati problemske zadatke pripremljene od strane nastavnika tako da prilikom rješavanja istih konstantno idu korak naprijed što će dovesti do formiranja samostalnog rada koji ne zahtjeva asistiranje.  </w:t>
            </w:r>
            <w:r>
              <w:t xml:space="preserve"> </w:t>
            </w:r>
          </w:p>
          <w:p w14:paraId="37B3BF21" w14:textId="77777777" w:rsidR="00710004" w:rsidRDefault="002D002D">
            <w:pPr>
              <w:pStyle w:val="normal-000768"/>
            </w:pPr>
            <w:r>
              <w:rPr>
                <w:rStyle w:val="defaultparagraphfont-000028"/>
              </w:rPr>
              <w:t>Nakon svakog obavljenog zadatka učenik su daje povratna informacija o kvaliteti obavljenog zadatka i prijedlogom plana unaprjeđenja istog. </w:t>
            </w:r>
            <w:r>
              <w:t xml:space="preserve"> </w:t>
            </w:r>
          </w:p>
        </w:tc>
      </w:tr>
      <w:tr w:rsidR="00710004" w14:paraId="243E7F84" w14:textId="77777777">
        <w:trPr>
          <w:trHeight w:val="510"/>
        </w:trPr>
        <w:tc>
          <w:tcPr>
            <w:tcW w:w="2160" w:type="dxa"/>
            <w:tcBorders>
              <w:top w:val="single" w:sz="6" w:space="0" w:color="auto"/>
              <w:left w:val="single" w:sz="6" w:space="0" w:color="auto"/>
              <w:bottom w:val="single" w:sz="6" w:space="0" w:color="auto"/>
              <w:right w:val="single" w:sz="6" w:space="0" w:color="auto"/>
            </w:tcBorders>
            <w:shd w:val="clear" w:color="auto" w:fill="BDD6EE"/>
            <w:tcMar>
              <w:top w:w="0" w:type="dxa"/>
              <w:left w:w="90" w:type="dxa"/>
              <w:bottom w:w="0" w:type="dxa"/>
              <w:right w:w="90" w:type="dxa"/>
            </w:tcMar>
            <w:vAlign w:val="center"/>
            <w:hideMark/>
          </w:tcPr>
          <w:p w14:paraId="04BE5A24" w14:textId="77777777" w:rsidR="00710004" w:rsidRDefault="002D002D">
            <w:pPr>
              <w:pStyle w:val="normal-000189"/>
            </w:pPr>
            <w:r>
              <w:rPr>
                <w:rStyle w:val="defaultparagraphfont-000026"/>
              </w:rPr>
              <w:t xml:space="preserve">Nastavne cjeline/teme </w:t>
            </w:r>
            <w:r>
              <w:rPr>
                <w:rStyle w:val="defaultparagraphfont-000028"/>
              </w:rPr>
              <w:t> </w:t>
            </w:r>
            <w:r>
              <w:t xml:space="preserve"> </w:t>
            </w:r>
          </w:p>
        </w:tc>
        <w:tc>
          <w:tcPr>
            <w:tcW w:w="6375" w:type="dxa"/>
            <w:gridSpan w:val="4"/>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1594D0B3" w14:textId="77777777" w:rsidR="00710004" w:rsidRDefault="002D002D">
            <w:pPr>
              <w:pStyle w:val="normal-000990"/>
            </w:pPr>
            <w:r>
              <w:rPr>
                <w:rStyle w:val="defaultparagraphfont-000028"/>
              </w:rPr>
              <w:t>1. Obilježja nekonvencionalnih postupaka obrade</w:t>
            </w:r>
            <w:r>
              <w:t xml:space="preserve"> </w:t>
            </w:r>
          </w:p>
          <w:p w14:paraId="091730A8" w14:textId="77777777" w:rsidR="00710004" w:rsidRDefault="002D002D">
            <w:pPr>
              <w:pStyle w:val="normal-000990"/>
            </w:pPr>
            <w:r>
              <w:rPr>
                <w:rStyle w:val="defaultparagraphfont-000028"/>
              </w:rPr>
              <w:t>2. Vrste nekonvencionalnih postupaka obrade</w:t>
            </w:r>
            <w:r>
              <w:t xml:space="preserve"> </w:t>
            </w:r>
          </w:p>
          <w:p w14:paraId="59B25766" w14:textId="77777777" w:rsidR="00710004" w:rsidRDefault="002D002D">
            <w:pPr>
              <w:pStyle w:val="normal-000990"/>
            </w:pPr>
            <w:r>
              <w:rPr>
                <w:rStyle w:val="defaultparagraphfont-000028"/>
              </w:rPr>
              <w:t>3. Primjena nekonvencionalnih postupaka obrade u strojarstvu</w:t>
            </w:r>
            <w:r>
              <w:t xml:space="preserve"> </w:t>
            </w:r>
          </w:p>
          <w:p w14:paraId="29CFD101" w14:textId="77777777" w:rsidR="00710004" w:rsidRDefault="002D002D">
            <w:pPr>
              <w:pStyle w:val="normal-000990"/>
            </w:pPr>
            <w:r>
              <w:rPr>
                <w:rStyle w:val="defaultparagraphfont-000028"/>
              </w:rPr>
              <w:t>4. Utjecaj svojstava materijala na odabir obrade</w:t>
            </w:r>
            <w:r>
              <w:t xml:space="preserve"> </w:t>
            </w:r>
          </w:p>
          <w:p w14:paraId="2491CAE3" w14:textId="77777777" w:rsidR="00710004" w:rsidRDefault="002D002D">
            <w:pPr>
              <w:pStyle w:val="normal-000990"/>
            </w:pPr>
            <w:r>
              <w:rPr>
                <w:rStyle w:val="defaultparagraphfont-000028"/>
              </w:rPr>
              <w:t>5. Elektrokemijski i kemijski postupci obrade</w:t>
            </w:r>
            <w:r>
              <w:t xml:space="preserve"> </w:t>
            </w:r>
          </w:p>
          <w:p w14:paraId="082130CC" w14:textId="77777777" w:rsidR="00710004" w:rsidRDefault="002D002D">
            <w:pPr>
              <w:pStyle w:val="normal-000990"/>
            </w:pPr>
            <w:r>
              <w:rPr>
                <w:rStyle w:val="defaultparagraphfont-000028"/>
              </w:rPr>
              <w:t>6. Elektroerozijske obrade</w:t>
            </w:r>
            <w:r>
              <w:t xml:space="preserve"> </w:t>
            </w:r>
          </w:p>
          <w:p w14:paraId="7C59BCC6" w14:textId="77777777" w:rsidR="00710004" w:rsidRDefault="002D002D">
            <w:pPr>
              <w:pStyle w:val="normal-000990"/>
            </w:pPr>
            <w:r>
              <w:rPr>
                <w:rStyle w:val="defaultparagraphfont-000028"/>
              </w:rPr>
              <w:t xml:space="preserve">7. Obrada </w:t>
            </w:r>
            <w:r>
              <w:rPr>
                <w:rStyle w:val="defaultparagraphfont-000028"/>
              </w:rPr>
              <w:t>primjenom vodenog mlaza</w:t>
            </w:r>
            <w:r>
              <w:t xml:space="preserve"> </w:t>
            </w:r>
          </w:p>
          <w:p w14:paraId="19AC00C0" w14:textId="77777777" w:rsidR="00710004" w:rsidRDefault="002D002D">
            <w:pPr>
              <w:pStyle w:val="normal-000990"/>
            </w:pPr>
            <w:r>
              <w:rPr>
                <w:rStyle w:val="defaultparagraphfont-000028"/>
              </w:rPr>
              <w:t>8. Obrada korištenjem plazme</w:t>
            </w:r>
            <w:r>
              <w:t xml:space="preserve"> </w:t>
            </w:r>
          </w:p>
          <w:p w14:paraId="76A5934C" w14:textId="77777777" w:rsidR="00710004" w:rsidRDefault="002D002D">
            <w:pPr>
              <w:pStyle w:val="normal-000990"/>
            </w:pPr>
            <w:r>
              <w:rPr>
                <w:rStyle w:val="defaultparagraphfont-000028"/>
              </w:rPr>
              <w:t>9. Obrada korištenjem lasera</w:t>
            </w:r>
            <w:r>
              <w:t xml:space="preserve"> </w:t>
            </w:r>
          </w:p>
          <w:p w14:paraId="4910CABD" w14:textId="77777777" w:rsidR="00710004" w:rsidRDefault="002D002D">
            <w:pPr>
              <w:pStyle w:val="normal-000078"/>
            </w:pPr>
            <w:r>
              <w:rPr>
                <w:rStyle w:val="defaultparagraphfont-000028"/>
              </w:rPr>
              <w:t>10.Odabir nekonvencionalne obrade prema postavljenim zahtjevima</w:t>
            </w:r>
            <w:r>
              <w:t xml:space="preserve"> </w:t>
            </w:r>
          </w:p>
        </w:tc>
      </w:tr>
      <w:tr w:rsidR="00710004" w14:paraId="24A4353E" w14:textId="77777777">
        <w:tc>
          <w:tcPr>
            <w:tcW w:w="8535" w:type="dxa"/>
            <w:gridSpan w:val="5"/>
            <w:tcBorders>
              <w:top w:val="single" w:sz="6" w:space="0" w:color="auto"/>
              <w:left w:val="single" w:sz="6" w:space="0" w:color="auto"/>
              <w:bottom w:val="single" w:sz="6" w:space="0" w:color="auto"/>
              <w:right w:val="single" w:sz="6" w:space="0" w:color="auto"/>
            </w:tcBorders>
            <w:shd w:val="clear" w:color="auto" w:fill="BDD6EE"/>
            <w:tcMar>
              <w:top w:w="0" w:type="dxa"/>
              <w:left w:w="90" w:type="dxa"/>
              <w:bottom w:w="0" w:type="dxa"/>
              <w:right w:w="90" w:type="dxa"/>
            </w:tcMar>
            <w:vAlign w:val="center"/>
            <w:hideMark/>
          </w:tcPr>
          <w:p w14:paraId="0CAEB00A" w14:textId="77777777" w:rsidR="00710004" w:rsidRDefault="002D002D">
            <w:pPr>
              <w:pStyle w:val="normal-000078"/>
            </w:pPr>
            <w:r>
              <w:rPr>
                <w:rStyle w:val="defaultparagraphfont-000026"/>
              </w:rPr>
              <w:t xml:space="preserve">Načini i primjer vrednovanja </w:t>
            </w:r>
            <w:r>
              <w:rPr>
                <w:rStyle w:val="defaultparagraphfont-000028"/>
              </w:rPr>
              <w:t> </w:t>
            </w:r>
            <w:r>
              <w:t xml:space="preserve"> </w:t>
            </w:r>
          </w:p>
        </w:tc>
      </w:tr>
      <w:tr w:rsidR="00710004" w14:paraId="1771B41C" w14:textId="77777777">
        <w:tc>
          <w:tcPr>
            <w:tcW w:w="8535" w:type="dxa"/>
            <w:gridSpan w:val="5"/>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4A9B5B8C" w14:textId="77777777" w:rsidR="00710004" w:rsidRDefault="002D002D">
            <w:pPr>
              <w:pStyle w:val="normal-000189"/>
            </w:pPr>
            <w:r>
              <w:rPr>
                <w:rStyle w:val="defaultparagraphfont-000026"/>
              </w:rPr>
              <w:t xml:space="preserve">Radna situacija: </w:t>
            </w:r>
            <w:r>
              <w:rPr>
                <w:rStyle w:val="defaultparagraphfont-000028"/>
              </w:rPr>
              <w:t>Poduzeće specijalizirano za obradu metala rezanjem ima CNC strojeva za izrezivanje laserom, vodenim mlazom i žicom.   Od stranog naručitelja dobilo je upit za mogućnost izrade 60 komada lančanika za koji je poslalo tehnički crtež u dwg formatu. Vrijeme isporuke gotovih komada je 30 dana. Zaposlenik poduzeća, strojarski tehničar po kvalifikaciji, treba dostaviti ponudu koja će sadržavati cijenu i vrijeme isporuke.</w:t>
            </w:r>
            <w:r>
              <w:t xml:space="preserve"> </w:t>
            </w:r>
          </w:p>
          <w:p w14:paraId="4513E366" w14:textId="77777777" w:rsidR="00710004" w:rsidRDefault="002D002D">
            <w:pPr>
              <w:pStyle w:val="normal-000189"/>
            </w:pPr>
            <w:r>
              <w:rPr>
                <w:rStyle w:val="000021"/>
              </w:rPr>
              <w:t xml:space="preserve">  </w:t>
            </w:r>
          </w:p>
          <w:p w14:paraId="27079C38" w14:textId="77777777" w:rsidR="00710004" w:rsidRDefault="002D002D">
            <w:pPr>
              <w:pStyle w:val="normal-000189"/>
            </w:pPr>
            <w:r>
              <w:rPr>
                <w:rStyle w:val="defaultparagraphfont-000026"/>
              </w:rPr>
              <w:t xml:space="preserve">Projektni zadatak - </w:t>
            </w:r>
            <w:r>
              <w:rPr>
                <w:rStyle w:val="defaultparagraphfont-000028"/>
              </w:rPr>
              <w:t>Analizirati moguće postupke obrade na  dostupnim CNC strojevima prema tehničkom crtežu i zahtjevima naručitelja uzimajući u obzir i ekonomske parametre te odabrati najpovoljnije .Svoj odabir obrazložiti (nastavnik priprema zadane problemske zadatke vezane uz različite oblike i materijale dijelova lančanika kao i  mogućih dodatnih zahtjeva naručitelja).</w:t>
            </w:r>
            <w:r>
              <w:t xml:space="preserve"> </w:t>
            </w:r>
          </w:p>
          <w:p w14:paraId="6A00D3DA" w14:textId="77777777" w:rsidR="00710004" w:rsidRDefault="002D002D">
            <w:pPr>
              <w:pStyle w:val="normal-000189"/>
            </w:pPr>
            <w:r>
              <w:rPr>
                <w:rStyle w:val="000027"/>
              </w:rPr>
              <w:t> </w:t>
            </w:r>
            <w:r>
              <w:t xml:space="preserve"> </w:t>
            </w:r>
          </w:p>
          <w:p w14:paraId="3CCC4549" w14:textId="77777777" w:rsidR="00710004" w:rsidRDefault="002D002D">
            <w:pPr>
              <w:pStyle w:val="normal-000189"/>
            </w:pPr>
            <w:r>
              <w:rPr>
                <w:rStyle w:val="defaultparagraphfont-000028"/>
              </w:rPr>
              <w:t>Zadatak se vrednuje  kroz analizu prezentiranih rješenja uz primjenu elemenata i kriterija koji su bili učenicima predstavljeni prije same izrade. Prezentaciju svog rada uz predstavljanje analize rješenja izvodi prvo učenik koji ga je izradio, onda analizu provode i svi ostali učenici uz prijedloge unaprjeđenja.</w:t>
            </w:r>
            <w:r>
              <w:t xml:space="preserve"> </w:t>
            </w:r>
          </w:p>
          <w:p w14:paraId="038ADB5D" w14:textId="77777777" w:rsidR="00710004" w:rsidRDefault="002D002D">
            <w:pPr>
              <w:pStyle w:val="normal-000189"/>
            </w:pPr>
            <w:r>
              <w:rPr>
                <w:rStyle w:val="defaultparagraphfont-000028"/>
              </w:rPr>
              <w:t>Nastavnik bilježi ostvarenost elemenata vrednovanja i uz objavljene kriterije donosi ocjenu.</w:t>
            </w:r>
            <w:r>
              <w:t xml:space="preserve"> </w:t>
            </w:r>
          </w:p>
          <w:p w14:paraId="010E2A19" w14:textId="77777777" w:rsidR="00710004" w:rsidRDefault="002D002D">
            <w:pPr>
              <w:pStyle w:val="normal-000189"/>
            </w:pPr>
            <w:r>
              <w:rPr>
                <w:rStyle w:val="000027"/>
              </w:rPr>
              <w:t> </w:t>
            </w:r>
            <w:r>
              <w:t xml:space="preserve"> </w:t>
            </w:r>
          </w:p>
        </w:tc>
      </w:tr>
      <w:tr w:rsidR="00710004" w14:paraId="1C737450" w14:textId="77777777">
        <w:tc>
          <w:tcPr>
            <w:tcW w:w="8535" w:type="dxa"/>
            <w:gridSpan w:val="5"/>
            <w:tcBorders>
              <w:top w:val="single" w:sz="6" w:space="0" w:color="auto"/>
              <w:left w:val="single" w:sz="6" w:space="0" w:color="auto"/>
              <w:bottom w:val="single" w:sz="6" w:space="0" w:color="auto"/>
              <w:right w:val="single" w:sz="6" w:space="0" w:color="auto"/>
            </w:tcBorders>
            <w:shd w:val="clear" w:color="auto" w:fill="BDD6EE"/>
            <w:tcMar>
              <w:top w:w="0" w:type="dxa"/>
              <w:left w:w="90" w:type="dxa"/>
              <w:bottom w:w="0" w:type="dxa"/>
              <w:right w:w="90" w:type="dxa"/>
            </w:tcMar>
            <w:vAlign w:val="center"/>
            <w:hideMark/>
          </w:tcPr>
          <w:p w14:paraId="00176467" w14:textId="77777777" w:rsidR="00710004" w:rsidRDefault="002D002D">
            <w:pPr>
              <w:pStyle w:val="normal-000078"/>
            </w:pPr>
            <w:r>
              <w:rPr>
                <w:rStyle w:val="defaultparagraphfont-000026"/>
              </w:rPr>
              <w:t xml:space="preserve">Prijedlog prilagodbe za učenike s posebnim odgojno-obrazovnim potrebama </w:t>
            </w:r>
          </w:p>
        </w:tc>
      </w:tr>
      <w:tr w:rsidR="00710004" w14:paraId="0AAEC3B5" w14:textId="77777777">
        <w:tc>
          <w:tcPr>
            <w:tcW w:w="8535" w:type="dxa"/>
            <w:gridSpan w:val="5"/>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1441D554" w14:textId="77777777" w:rsidR="00710004" w:rsidRDefault="002D002D">
            <w:pPr>
              <w:pStyle w:val="normal-000189"/>
            </w:pPr>
            <w:r>
              <w:rPr>
                <w:rStyle w:val="defaultparagraphfont-000029"/>
              </w:rPr>
              <w:t xml:space="preserve">U individualiziranom kurikulu za svakog učenika s posebnim potrebama navedeni su preporučeni načini rada, primjeri individualizacije te načini i oblici vrednovanja. Poseban naglasak treba staviti na kontinuirano vrednovanje za učenje koristeći kvalitetne, konstruktivne i poticajne povratne informacije u cilju motiviranja učenika, jačanja samopouzdanja te omogućavanja daljnjeg napretka. Nastavnik će procijeniti koja razina pedagoške podrške učeniku je potrebna. Nije namjera da nastavnik odradi dio uvjeta za </w:t>
            </w:r>
            <w:r>
              <w:rPr>
                <w:rStyle w:val="defaultparagraphfont-000029"/>
              </w:rPr>
              <w:t>dostizanje ishoda učenja umjesto učenika.</w:t>
            </w:r>
            <w:r>
              <w:t xml:space="preserve"> </w:t>
            </w:r>
          </w:p>
          <w:p w14:paraId="3CA1C016" w14:textId="77777777" w:rsidR="00710004" w:rsidRDefault="002D002D">
            <w:pPr>
              <w:pStyle w:val="normal-000189"/>
            </w:pPr>
            <w:r>
              <w:rPr>
                <w:rStyle w:val="defaultparagraphfont-000813"/>
              </w:rPr>
              <w:t xml:space="preserve">Darovitim učenicima </w:t>
            </w:r>
            <w:r>
              <w:rPr>
                <w:rStyle w:val="defaultparagraphfont-000029"/>
              </w:rPr>
              <w:t>treba omogućiti obogaćivanje sadržaja (proširivanje dodatnim sadržajima kojih se rijetko dotiču) ili postavljanjem ishoda više razine, a sve u skladu sa razlikovnim/individualiziranim kurikulom.</w:t>
            </w:r>
            <w:r>
              <w:t xml:space="preserve"> </w:t>
            </w:r>
          </w:p>
          <w:p w14:paraId="2452CF8B" w14:textId="77777777" w:rsidR="00710004" w:rsidRDefault="002D002D">
            <w:pPr>
              <w:pStyle w:val="normal-000189"/>
            </w:pPr>
            <w:r>
              <w:rPr>
                <w:rStyle w:val="defaultparagraphfont-000029"/>
              </w:rPr>
              <w:t>Preporuča se takvim učenicima ponuditi složeniji zadatak, a vrednovanje treba provoditi sukladno</w:t>
            </w:r>
            <w:r>
              <w:t xml:space="preserve"> </w:t>
            </w:r>
          </w:p>
          <w:p w14:paraId="17F0C47E" w14:textId="77777777" w:rsidR="00710004" w:rsidRDefault="002D002D">
            <w:pPr>
              <w:pStyle w:val="normal-000078"/>
            </w:pPr>
            <w:r>
              <w:rPr>
                <w:rStyle w:val="defaultparagraphfont-000029"/>
              </w:rPr>
              <w:t>razlikovnom/ individualiziranom kurikulu u cilju poticanja motivacije i napretka.</w:t>
            </w:r>
            <w:r>
              <w:t xml:space="preserve"> </w:t>
            </w:r>
          </w:p>
        </w:tc>
      </w:tr>
      <w:tr w:rsidR="00710004" w14:paraId="0481FAED" w14:textId="77777777">
        <w:trPr>
          <w:trHeight w:val="315"/>
        </w:trPr>
        <w:tc>
          <w:tcPr>
            <w:tcW w:w="4260" w:type="dxa"/>
            <w:gridSpan w:val="3"/>
            <w:tcBorders>
              <w:top w:val="single" w:sz="6" w:space="0" w:color="auto"/>
              <w:left w:val="single" w:sz="6" w:space="0" w:color="auto"/>
              <w:bottom w:val="single" w:sz="6" w:space="0" w:color="auto"/>
              <w:right w:val="single" w:sz="6" w:space="0" w:color="auto"/>
            </w:tcBorders>
            <w:shd w:val="clear" w:color="auto" w:fill="9CC2E5"/>
            <w:tcMar>
              <w:top w:w="0" w:type="dxa"/>
              <w:left w:w="90" w:type="dxa"/>
              <w:bottom w:w="0" w:type="dxa"/>
              <w:right w:w="90" w:type="dxa"/>
            </w:tcMar>
            <w:vAlign w:val="center"/>
            <w:hideMark/>
          </w:tcPr>
          <w:p w14:paraId="6D96B77D" w14:textId="77777777" w:rsidR="00710004" w:rsidRDefault="002D002D">
            <w:pPr>
              <w:pStyle w:val="normal-000078"/>
            </w:pPr>
            <w:r>
              <w:rPr>
                <w:rStyle w:val="defaultparagraphfont-000026"/>
              </w:rPr>
              <w:t xml:space="preserve">Skup ishoda učenja iz SK-a, obujam: </w:t>
            </w:r>
            <w:r>
              <w:rPr>
                <w:rStyle w:val="defaultparagraphfont-000028"/>
              </w:rPr>
              <w:t> </w:t>
            </w:r>
            <w:r>
              <w:t xml:space="preserve"> </w:t>
            </w:r>
          </w:p>
        </w:tc>
        <w:tc>
          <w:tcPr>
            <w:tcW w:w="4260" w:type="dxa"/>
            <w:gridSpan w:val="2"/>
            <w:tcBorders>
              <w:top w:val="single" w:sz="6" w:space="0" w:color="auto"/>
              <w:left w:val="single" w:sz="6" w:space="0" w:color="auto"/>
              <w:bottom w:val="single" w:sz="6" w:space="0" w:color="auto"/>
              <w:right w:val="single" w:sz="6" w:space="0" w:color="auto"/>
            </w:tcBorders>
            <w:shd w:val="clear" w:color="auto" w:fill="FFFFFF"/>
            <w:tcMar>
              <w:top w:w="0" w:type="dxa"/>
              <w:left w:w="90" w:type="dxa"/>
              <w:bottom w:w="0" w:type="dxa"/>
              <w:right w:w="90" w:type="dxa"/>
            </w:tcMar>
            <w:vAlign w:val="center"/>
            <w:hideMark/>
          </w:tcPr>
          <w:p w14:paraId="4A0A3437" w14:textId="77777777" w:rsidR="00710004" w:rsidRDefault="002D002D">
            <w:pPr>
              <w:pStyle w:val="normal-000078"/>
            </w:pPr>
            <w:r>
              <w:rPr>
                <w:rStyle w:val="defaultparagraphfont-000026"/>
              </w:rPr>
              <w:t xml:space="preserve">Povezanost nekonvencionalnih postupaka obrade – CAD/CAM tehnologije, 2 CSVET </w:t>
            </w:r>
          </w:p>
        </w:tc>
      </w:tr>
      <w:tr w:rsidR="00710004" w14:paraId="37F57445" w14:textId="77777777">
        <w:tc>
          <w:tcPr>
            <w:tcW w:w="4260" w:type="dxa"/>
            <w:gridSpan w:val="3"/>
            <w:tcBorders>
              <w:top w:val="single" w:sz="6" w:space="0" w:color="auto"/>
              <w:left w:val="single" w:sz="6" w:space="0" w:color="auto"/>
              <w:bottom w:val="single" w:sz="6" w:space="0" w:color="auto"/>
              <w:right w:val="single" w:sz="6" w:space="0" w:color="auto"/>
            </w:tcBorders>
            <w:shd w:val="clear" w:color="auto" w:fill="BDD6EE"/>
            <w:tcMar>
              <w:top w:w="0" w:type="dxa"/>
              <w:left w:w="90" w:type="dxa"/>
              <w:bottom w:w="0" w:type="dxa"/>
              <w:right w:w="90" w:type="dxa"/>
            </w:tcMar>
            <w:vAlign w:val="center"/>
            <w:hideMark/>
          </w:tcPr>
          <w:p w14:paraId="0983FA84" w14:textId="77777777" w:rsidR="00710004" w:rsidRDefault="002D002D">
            <w:pPr>
              <w:pStyle w:val="normal-000326"/>
            </w:pPr>
            <w:r>
              <w:rPr>
                <w:rStyle w:val="defaultparagraphfont-000026"/>
              </w:rPr>
              <w:t xml:space="preserve">Ishodi učenja </w:t>
            </w:r>
          </w:p>
        </w:tc>
        <w:tc>
          <w:tcPr>
            <w:tcW w:w="4260" w:type="dxa"/>
            <w:gridSpan w:val="2"/>
            <w:tcBorders>
              <w:top w:val="single" w:sz="6" w:space="0" w:color="auto"/>
              <w:left w:val="single" w:sz="6" w:space="0" w:color="auto"/>
              <w:bottom w:val="single" w:sz="6" w:space="0" w:color="auto"/>
              <w:right w:val="single" w:sz="6" w:space="0" w:color="auto"/>
            </w:tcBorders>
            <w:shd w:val="clear" w:color="auto" w:fill="BDD6EE"/>
            <w:tcMar>
              <w:top w:w="0" w:type="dxa"/>
              <w:left w:w="90" w:type="dxa"/>
              <w:bottom w:w="0" w:type="dxa"/>
              <w:right w:w="90" w:type="dxa"/>
            </w:tcMar>
            <w:vAlign w:val="center"/>
            <w:hideMark/>
          </w:tcPr>
          <w:p w14:paraId="272E5812" w14:textId="77777777" w:rsidR="00710004" w:rsidRDefault="002D002D">
            <w:pPr>
              <w:pStyle w:val="normal-000326"/>
            </w:pPr>
            <w:r>
              <w:rPr>
                <w:rStyle w:val="defaultparagraphfont-000026"/>
              </w:rPr>
              <w:t xml:space="preserve">Ishodi učenja na razini usvojenosti „dobar” </w:t>
            </w:r>
          </w:p>
        </w:tc>
      </w:tr>
      <w:tr w:rsidR="00710004" w14:paraId="20403DE7" w14:textId="77777777">
        <w:tc>
          <w:tcPr>
            <w:tcW w:w="4260" w:type="dxa"/>
            <w:gridSpan w:val="3"/>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5E7A4AB7" w14:textId="77777777" w:rsidR="00710004" w:rsidRDefault="002D002D">
            <w:pPr>
              <w:pStyle w:val="normal-000078"/>
            </w:pPr>
            <w:r>
              <w:rPr>
                <w:rStyle w:val="defaultparagraphfont-000028"/>
              </w:rPr>
              <w:t xml:space="preserve">Protumačiti primjenjivost CAD/CAM tehnologije kod obrade na </w:t>
            </w:r>
            <w:r>
              <w:rPr>
                <w:rStyle w:val="defaultparagraphfont-000028"/>
              </w:rPr>
              <w:t>nekonvencionalnim postupcima obrade</w:t>
            </w:r>
            <w:r>
              <w:t xml:space="preserve"> </w:t>
            </w:r>
          </w:p>
        </w:tc>
        <w:tc>
          <w:tcPr>
            <w:tcW w:w="4260" w:type="dxa"/>
            <w:gridSpan w:val="2"/>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14912B8B" w14:textId="77777777" w:rsidR="00710004" w:rsidRDefault="002D002D">
            <w:pPr>
              <w:pStyle w:val="normal-000078"/>
            </w:pPr>
            <w:r>
              <w:rPr>
                <w:rStyle w:val="defaultparagraphfont-000028"/>
              </w:rPr>
              <w:t>Predstaviti primjenu CAD/CAM tehnologije kod obrade nekonvencionalnim postupcima obrade</w:t>
            </w:r>
            <w:r>
              <w:t xml:space="preserve"> </w:t>
            </w:r>
          </w:p>
        </w:tc>
      </w:tr>
      <w:tr w:rsidR="00710004" w14:paraId="52536482" w14:textId="77777777">
        <w:tc>
          <w:tcPr>
            <w:tcW w:w="4260" w:type="dxa"/>
            <w:gridSpan w:val="3"/>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5B93888E" w14:textId="77777777" w:rsidR="00710004" w:rsidRDefault="002D002D">
            <w:pPr>
              <w:pStyle w:val="normal-000078"/>
            </w:pPr>
            <w:r>
              <w:rPr>
                <w:rStyle w:val="defaultparagraphfont-000028"/>
              </w:rPr>
              <w:t>Definirati potrebne parametre rada</w:t>
            </w:r>
            <w:r>
              <w:t xml:space="preserve"> </w:t>
            </w:r>
          </w:p>
        </w:tc>
        <w:tc>
          <w:tcPr>
            <w:tcW w:w="4260" w:type="dxa"/>
            <w:gridSpan w:val="2"/>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45EA8DEC" w14:textId="77777777" w:rsidR="00710004" w:rsidRDefault="002D002D">
            <w:pPr>
              <w:pStyle w:val="normal-000078"/>
            </w:pPr>
            <w:r>
              <w:rPr>
                <w:rStyle w:val="defaultparagraphfont-000028"/>
              </w:rPr>
              <w:t xml:space="preserve">Prema zahtjevima za obradu strojnog dijela nekonvencionalnim postupkom obrade definirati potrebne parametre rada </w:t>
            </w:r>
          </w:p>
        </w:tc>
      </w:tr>
      <w:tr w:rsidR="00710004" w14:paraId="3BEBD5D4" w14:textId="77777777">
        <w:tc>
          <w:tcPr>
            <w:tcW w:w="4260" w:type="dxa"/>
            <w:gridSpan w:val="3"/>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6443BDE5" w14:textId="77777777" w:rsidR="00710004" w:rsidRDefault="002D002D">
            <w:pPr>
              <w:pStyle w:val="normal-000078"/>
            </w:pPr>
            <w:r>
              <w:rPr>
                <w:rStyle w:val="defaultparagraphfont-000028"/>
              </w:rPr>
              <w:t>Odabrati određeni NPO s obzirom na vrstu materijala i kvalitetu obrade</w:t>
            </w:r>
            <w:r>
              <w:t xml:space="preserve"> </w:t>
            </w:r>
          </w:p>
        </w:tc>
        <w:tc>
          <w:tcPr>
            <w:tcW w:w="4260" w:type="dxa"/>
            <w:gridSpan w:val="2"/>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15D8DEE6" w14:textId="77777777" w:rsidR="00710004" w:rsidRDefault="002D002D">
            <w:pPr>
              <w:pStyle w:val="normal-000078"/>
            </w:pPr>
            <w:r>
              <w:rPr>
                <w:rStyle w:val="defaultparagraphfont-000028"/>
              </w:rPr>
              <w:t xml:space="preserve">Odabrati nekonvencionalni postupak obrade prema postavljenim  zahtjevima naručitelja </w:t>
            </w:r>
            <w:r>
              <w:rPr>
                <w:rStyle w:val="defaultparagraphfont-000028"/>
              </w:rPr>
              <w:lastRenderedPageBreak/>
              <w:t>obzirom na vrstu materijala i kvalitetu obrade  e izraditi elaborat o ponuđenom rješenju</w:t>
            </w:r>
            <w:r>
              <w:t xml:space="preserve"> </w:t>
            </w:r>
          </w:p>
        </w:tc>
      </w:tr>
      <w:tr w:rsidR="00710004" w14:paraId="39C29DBC" w14:textId="77777777">
        <w:tc>
          <w:tcPr>
            <w:tcW w:w="4260" w:type="dxa"/>
            <w:gridSpan w:val="3"/>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6176E94D" w14:textId="77777777" w:rsidR="00710004" w:rsidRDefault="002D002D">
            <w:pPr>
              <w:pStyle w:val="normal-000078"/>
            </w:pPr>
            <w:r>
              <w:rPr>
                <w:rStyle w:val="defaultparagraphfont-000028"/>
              </w:rPr>
              <w:lastRenderedPageBreak/>
              <w:t>Primijeniti CAD/CAM tehnologije kod obrade nekonvencionalnim postupcima obrade</w:t>
            </w:r>
            <w:r>
              <w:t xml:space="preserve"> </w:t>
            </w:r>
          </w:p>
        </w:tc>
        <w:tc>
          <w:tcPr>
            <w:tcW w:w="4260" w:type="dxa"/>
            <w:gridSpan w:val="2"/>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29E10D29" w14:textId="77777777" w:rsidR="00710004" w:rsidRDefault="002D002D">
            <w:pPr>
              <w:pStyle w:val="normal-000078"/>
            </w:pPr>
            <w:r>
              <w:rPr>
                <w:rStyle w:val="defaultparagraphfont-000028"/>
              </w:rPr>
              <w:t>Izraditi program za obradu strojnog elementa nekonvencionalnim postupkom obrade</w:t>
            </w:r>
            <w:r>
              <w:t xml:space="preserve"> </w:t>
            </w:r>
          </w:p>
        </w:tc>
      </w:tr>
      <w:tr w:rsidR="00710004" w14:paraId="392F136D" w14:textId="77777777">
        <w:trPr>
          <w:trHeight w:val="375"/>
        </w:trPr>
        <w:tc>
          <w:tcPr>
            <w:tcW w:w="8535" w:type="dxa"/>
            <w:gridSpan w:val="5"/>
            <w:tcBorders>
              <w:top w:val="single" w:sz="6" w:space="0" w:color="auto"/>
              <w:left w:val="single" w:sz="6" w:space="0" w:color="auto"/>
              <w:bottom w:val="single" w:sz="6" w:space="0" w:color="auto"/>
              <w:right w:val="single" w:sz="6" w:space="0" w:color="auto"/>
            </w:tcBorders>
            <w:shd w:val="clear" w:color="auto" w:fill="BDD6EE"/>
            <w:tcMar>
              <w:top w:w="0" w:type="dxa"/>
              <w:left w:w="90" w:type="dxa"/>
              <w:bottom w:w="0" w:type="dxa"/>
              <w:right w:w="90" w:type="dxa"/>
            </w:tcMar>
            <w:vAlign w:val="center"/>
            <w:hideMark/>
          </w:tcPr>
          <w:p w14:paraId="7A2A05D7" w14:textId="77777777" w:rsidR="00710004" w:rsidRDefault="002D002D">
            <w:pPr>
              <w:pStyle w:val="normal-000078"/>
            </w:pPr>
            <w:r>
              <w:rPr>
                <w:rStyle w:val="defaultparagraphfont-000026"/>
              </w:rPr>
              <w:t xml:space="preserve">Dominantan nastavni sustav i opis načina ostvarivanja SIU </w:t>
            </w:r>
            <w:r>
              <w:rPr>
                <w:rStyle w:val="defaultparagraphfont-000028"/>
              </w:rPr>
              <w:t> </w:t>
            </w:r>
            <w:r>
              <w:t xml:space="preserve"> </w:t>
            </w:r>
          </w:p>
        </w:tc>
      </w:tr>
      <w:tr w:rsidR="00710004" w14:paraId="7B43E469" w14:textId="77777777">
        <w:trPr>
          <w:trHeight w:val="510"/>
        </w:trPr>
        <w:tc>
          <w:tcPr>
            <w:tcW w:w="8535" w:type="dxa"/>
            <w:gridSpan w:val="5"/>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5E08FC0F" w14:textId="77777777" w:rsidR="00710004" w:rsidRDefault="002D002D">
            <w:pPr>
              <w:pStyle w:val="normal-000768"/>
            </w:pPr>
            <w:r>
              <w:rPr>
                <w:rStyle w:val="defaultparagraphfont-000072"/>
              </w:rPr>
              <w:t>Dominantan nastavni sustav je sastavljen je od vježbi na računalu  prilikom kojih se izmjenjuje vođena  nastava i samostalni rad učenika. Problemski zadaci temeljeni  su na realnim situacijama  s kojima će se u budućnosti učenici suočavati u svijetu rada. </w:t>
            </w:r>
            <w:r>
              <w:t xml:space="preserve"> </w:t>
            </w:r>
          </w:p>
          <w:p w14:paraId="19BAC5E2" w14:textId="77777777" w:rsidR="00710004" w:rsidRDefault="002D002D">
            <w:pPr>
              <w:pStyle w:val="normal-000768"/>
            </w:pPr>
            <w:r>
              <w:rPr>
                <w:rStyle w:val="defaultparagraphfont-000072"/>
              </w:rPr>
              <w:t>Učenici će rješavati problemske zadatke pripremljene od strane nastavnika tako da prilikom rješavanja istih konstantno idu korak naprijed što će dovesti do formiranja samostalnog rada koji ne zahtjeva asistiranje.  </w:t>
            </w:r>
            <w:r>
              <w:t xml:space="preserve"> </w:t>
            </w:r>
          </w:p>
          <w:p w14:paraId="2D46414D" w14:textId="77777777" w:rsidR="00710004" w:rsidRDefault="002D002D">
            <w:pPr>
              <w:pStyle w:val="normal-000768"/>
            </w:pPr>
            <w:r>
              <w:rPr>
                <w:rStyle w:val="defaultparagraphfont-000072"/>
              </w:rPr>
              <w:t>Nakon svakog obavljenog zadatka učenik su daje povratna informacija o kvaliteti obavljenog zadatka i prijedlogom plana unaprjeđenja istog. </w:t>
            </w:r>
            <w:r>
              <w:t xml:space="preserve"> </w:t>
            </w:r>
          </w:p>
        </w:tc>
      </w:tr>
      <w:tr w:rsidR="00710004" w14:paraId="599686E3" w14:textId="77777777">
        <w:trPr>
          <w:trHeight w:val="510"/>
        </w:trPr>
        <w:tc>
          <w:tcPr>
            <w:tcW w:w="2160" w:type="dxa"/>
            <w:tcBorders>
              <w:top w:val="single" w:sz="6" w:space="0" w:color="auto"/>
              <w:left w:val="single" w:sz="6" w:space="0" w:color="auto"/>
              <w:bottom w:val="single" w:sz="6" w:space="0" w:color="auto"/>
              <w:right w:val="single" w:sz="6" w:space="0" w:color="auto"/>
            </w:tcBorders>
            <w:shd w:val="clear" w:color="auto" w:fill="BDD6EE"/>
            <w:tcMar>
              <w:top w:w="0" w:type="dxa"/>
              <w:left w:w="90" w:type="dxa"/>
              <w:bottom w:w="0" w:type="dxa"/>
              <w:right w:w="90" w:type="dxa"/>
            </w:tcMar>
            <w:vAlign w:val="center"/>
            <w:hideMark/>
          </w:tcPr>
          <w:p w14:paraId="769E8E3F" w14:textId="77777777" w:rsidR="00710004" w:rsidRDefault="002D002D">
            <w:pPr>
              <w:pStyle w:val="normal-000189"/>
            </w:pPr>
            <w:r>
              <w:rPr>
                <w:rStyle w:val="defaultparagraphfont-000026"/>
              </w:rPr>
              <w:t xml:space="preserve">Nastavne cjeline/teme </w:t>
            </w:r>
            <w:r>
              <w:rPr>
                <w:rStyle w:val="defaultparagraphfont-000028"/>
              </w:rPr>
              <w:t> </w:t>
            </w:r>
            <w:r>
              <w:t xml:space="preserve"> </w:t>
            </w:r>
          </w:p>
        </w:tc>
        <w:tc>
          <w:tcPr>
            <w:tcW w:w="6375" w:type="dxa"/>
            <w:gridSpan w:val="4"/>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3BC3FBB3" w14:textId="77777777" w:rsidR="00710004" w:rsidRDefault="002D002D">
            <w:pPr>
              <w:pStyle w:val="normal-000189"/>
            </w:pPr>
            <w:r>
              <w:rPr>
                <w:rStyle w:val="defaultparagraphfont-000072"/>
              </w:rPr>
              <w:t xml:space="preserve">1. Primjena CAD/CAM programa kod </w:t>
            </w:r>
            <w:r>
              <w:rPr>
                <w:rStyle w:val="defaultparagraphfont-000072"/>
              </w:rPr>
              <w:t>nekonvencionalnih postupaka obrade</w:t>
            </w:r>
            <w:r>
              <w:t xml:space="preserve"> </w:t>
            </w:r>
          </w:p>
          <w:p w14:paraId="689BE2C2" w14:textId="77777777" w:rsidR="00710004" w:rsidRDefault="002D002D">
            <w:pPr>
              <w:pStyle w:val="normal-000189"/>
            </w:pPr>
            <w:r>
              <w:rPr>
                <w:rStyle w:val="defaultparagraphfont-000072"/>
              </w:rPr>
              <w:t>2. Primjer CAD/CAM programiranja za nekonvencionalne postupke obrade</w:t>
            </w:r>
            <w:r>
              <w:t xml:space="preserve"> </w:t>
            </w:r>
          </w:p>
          <w:p w14:paraId="3F57196C" w14:textId="77777777" w:rsidR="00710004" w:rsidRDefault="002D002D">
            <w:pPr>
              <w:pStyle w:val="normal-000189"/>
            </w:pPr>
            <w:r>
              <w:rPr>
                <w:rStyle w:val="defaultparagraphfont-000072"/>
              </w:rPr>
              <w:t>3. Definiranje parametara rada u CAD/CAM programu za obradu nekonvencionalnim postupkom obrade</w:t>
            </w:r>
            <w:r>
              <w:t xml:space="preserve"> </w:t>
            </w:r>
          </w:p>
          <w:p w14:paraId="0B772220" w14:textId="77777777" w:rsidR="00710004" w:rsidRDefault="002D002D">
            <w:pPr>
              <w:pStyle w:val="normal-000189"/>
            </w:pPr>
            <w:r>
              <w:rPr>
                <w:rStyle w:val="defaultparagraphfont-000072"/>
              </w:rPr>
              <w:t>4. Analiza najpovoljnijih tehnoloških rješenja za obradu nekonvencionalnim postupkom obrade  </w:t>
            </w:r>
            <w:r>
              <w:t xml:space="preserve"> </w:t>
            </w:r>
          </w:p>
          <w:p w14:paraId="7464C996" w14:textId="77777777" w:rsidR="00710004" w:rsidRDefault="002D002D">
            <w:pPr>
              <w:pStyle w:val="normal-000189"/>
            </w:pPr>
            <w:r>
              <w:rPr>
                <w:rStyle w:val="defaultparagraphfont-000072"/>
              </w:rPr>
              <w:t>5. Izrada programa za obradu nekonvencionalnim postupkom obrade</w:t>
            </w:r>
            <w:r>
              <w:t xml:space="preserve"> </w:t>
            </w:r>
          </w:p>
        </w:tc>
      </w:tr>
      <w:tr w:rsidR="00710004" w14:paraId="637DCF01" w14:textId="77777777">
        <w:tc>
          <w:tcPr>
            <w:tcW w:w="8535" w:type="dxa"/>
            <w:gridSpan w:val="5"/>
            <w:tcBorders>
              <w:top w:val="single" w:sz="6" w:space="0" w:color="auto"/>
              <w:left w:val="single" w:sz="6" w:space="0" w:color="auto"/>
              <w:bottom w:val="single" w:sz="6" w:space="0" w:color="auto"/>
              <w:right w:val="single" w:sz="6" w:space="0" w:color="auto"/>
            </w:tcBorders>
            <w:shd w:val="clear" w:color="auto" w:fill="BDD6EE"/>
            <w:tcMar>
              <w:top w:w="0" w:type="dxa"/>
              <w:left w:w="90" w:type="dxa"/>
              <w:bottom w:w="0" w:type="dxa"/>
              <w:right w:w="90" w:type="dxa"/>
            </w:tcMar>
            <w:vAlign w:val="center"/>
            <w:hideMark/>
          </w:tcPr>
          <w:p w14:paraId="7EC194FE" w14:textId="77777777" w:rsidR="00710004" w:rsidRDefault="002D002D">
            <w:pPr>
              <w:pStyle w:val="normal-000078"/>
            </w:pPr>
            <w:r>
              <w:rPr>
                <w:rStyle w:val="defaultparagraphfont-000026"/>
              </w:rPr>
              <w:t xml:space="preserve">Načini i primjer vrednovanja </w:t>
            </w:r>
            <w:r>
              <w:rPr>
                <w:rStyle w:val="defaultparagraphfont-000028"/>
              </w:rPr>
              <w:t> </w:t>
            </w:r>
            <w:r>
              <w:t xml:space="preserve"> </w:t>
            </w:r>
          </w:p>
        </w:tc>
      </w:tr>
      <w:tr w:rsidR="00710004" w14:paraId="642CD51D" w14:textId="77777777">
        <w:tc>
          <w:tcPr>
            <w:tcW w:w="8535" w:type="dxa"/>
            <w:gridSpan w:val="5"/>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6C7B4795" w14:textId="77777777" w:rsidR="00710004" w:rsidRDefault="002D002D">
            <w:pPr>
              <w:pStyle w:val="normal-000189"/>
            </w:pPr>
            <w:r>
              <w:rPr>
                <w:rStyle w:val="defaultparagraphfont-000168"/>
              </w:rPr>
              <w:t xml:space="preserve">Zadatak 1. </w:t>
            </w:r>
            <w:r>
              <w:rPr>
                <w:rStyle w:val="defaultparagraphfont-000072"/>
              </w:rPr>
              <w:t> Izraditi  CAD/CAM program obrade zupčanika izrezivanjem  žicom na CNC erozimatu</w:t>
            </w:r>
            <w:r>
              <w:t xml:space="preserve"> </w:t>
            </w:r>
          </w:p>
          <w:p w14:paraId="50760063" w14:textId="77777777" w:rsidR="00710004" w:rsidRDefault="002D002D">
            <w:pPr>
              <w:pStyle w:val="normal-000189"/>
            </w:pPr>
            <w:r>
              <w:rPr>
                <w:rStyle w:val="000171"/>
              </w:rPr>
              <w:t> </w:t>
            </w:r>
            <w:r>
              <w:t xml:space="preserve"> </w:t>
            </w:r>
          </w:p>
          <w:p w14:paraId="59F9A71C" w14:textId="77777777" w:rsidR="00710004" w:rsidRDefault="002D002D">
            <w:pPr>
              <w:pStyle w:val="normal-000189"/>
            </w:pPr>
            <w:r>
              <w:rPr>
                <w:rStyle w:val="defaultparagraphfont-000168"/>
              </w:rPr>
              <w:t xml:space="preserve">Zadatak 2. </w:t>
            </w:r>
            <w:r>
              <w:rPr>
                <w:rStyle w:val="defaultparagraphfont-000072"/>
              </w:rPr>
              <w:t>Ponuditi  ehnološko rješenja za obradu dijela metalne konstrukcije nekonvencionalnim postupkom obrade uz primjenu CAD/CAM  programa. Obrazložiti ponuđeno rješenje uz pisani elaborat.</w:t>
            </w:r>
            <w:r>
              <w:t xml:space="preserve"> </w:t>
            </w:r>
          </w:p>
          <w:p w14:paraId="598CD282" w14:textId="77777777" w:rsidR="00710004" w:rsidRDefault="002D002D">
            <w:pPr>
              <w:pStyle w:val="normal-000189"/>
            </w:pPr>
            <w:r>
              <w:rPr>
                <w:rStyle w:val="000171"/>
              </w:rPr>
              <w:t> </w:t>
            </w:r>
            <w:r>
              <w:t xml:space="preserve"> </w:t>
            </w:r>
          </w:p>
          <w:p w14:paraId="0A74B04D" w14:textId="77777777" w:rsidR="00710004" w:rsidRDefault="002D002D">
            <w:pPr>
              <w:pStyle w:val="normal-000189"/>
            </w:pPr>
            <w:r>
              <w:rPr>
                <w:rStyle w:val="defaultparagraphfont-000168"/>
              </w:rPr>
              <w:t xml:space="preserve">Vrednovanje za učenje: </w:t>
            </w:r>
            <w:r>
              <w:rPr>
                <w:rStyle w:val="defaultparagraphfont-000072"/>
              </w:rPr>
              <w:t>Nastavnik tijekom cijelog izvođenja modula upisuje bilješku ili usmeno obavještava o postignutim rezultatima  svakog od učenika vodeći računa o naglašavanju dijela zadatka koji je dobro obavljen i stavljajući do znanja što bi trebao učenik dodatno usvojiti/primijeniti kako bi postigao ishod. Zadatak nastavnika je potaknuti učenika da dođe do rješenja, a ne ponuditi rješenje.</w:t>
            </w:r>
            <w:r>
              <w:t xml:space="preserve"> </w:t>
            </w:r>
          </w:p>
          <w:p w14:paraId="399C431A" w14:textId="77777777" w:rsidR="00710004" w:rsidRDefault="002D002D">
            <w:pPr>
              <w:pStyle w:val="normal-000189"/>
            </w:pPr>
            <w:r>
              <w:rPr>
                <w:rStyle w:val="defaultparagraphfont-000187"/>
              </w:rPr>
              <w:t xml:space="preserve">Primjer bilješke: </w:t>
            </w:r>
            <w:r>
              <w:rPr>
                <w:rStyle w:val="defaultparagraphfont-000072"/>
              </w:rPr>
              <w:t>Učenik točno izrađuje 3D model prema postavljenim zahtjevima. Bilo bi poželjno da prije sastavljanja sklopa napravi plan za uvođenje pojedinih 3D modela kako bi zadatak izveo u kraćem roku.  </w:t>
            </w:r>
            <w:r>
              <w:t xml:space="preserve"> </w:t>
            </w:r>
          </w:p>
          <w:p w14:paraId="3AC72113" w14:textId="77777777" w:rsidR="00710004" w:rsidRDefault="002D002D">
            <w:pPr>
              <w:pStyle w:val="normal-000189"/>
            </w:pPr>
            <w:r>
              <w:rPr>
                <w:rStyle w:val="000456"/>
              </w:rPr>
              <w:t xml:space="preserve">  </w:t>
            </w:r>
          </w:p>
          <w:p w14:paraId="044CAD93" w14:textId="77777777" w:rsidR="00710004" w:rsidRDefault="002D002D">
            <w:pPr>
              <w:pStyle w:val="normal-000189"/>
            </w:pPr>
            <w:r>
              <w:rPr>
                <w:rStyle w:val="defaultparagraphfont-000168"/>
              </w:rPr>
              <w:t xml:space="preserve">Vrednovanje kao učenje: </w:t>
            </w:r>
            <w:r>
              <w:rPr>
                <w:rStyle w:val="defaultparagraphfont-000072"/>
              </w:rPr>
              <w:t>Učenici svoje zadatke spremaju u portfolije tako da uz svaki određeni zadatak naprave i procjenu uspješnosti u realizaciji uz osvrt na greške koje se ne bi smjele ponavljati u sljedećem radu)</w:t>
            </w:r>
            <w:r>
              <w:t xml:space="preserve"> </w:t>
            </w:r>
          </w:p>
          <w:p w14:paraId="0CAB8173" w14:textId="77777777" w:rsidR="00710004" w:rsidRDefault="002D002D">
            <w:pPr>
              <w:pStyle w:val="normal-000189"/>
            </w:pPr>
            <w:r>
              <w:rPr>
                <w:rStyle w:val="000456"/>
              </w:rPr>
              <w:t xml:space="preserve">  </w:t>
            </w:r>
          </w:p>
          <w:p w14:paraId="2A91D03A" w14:textId="77777777" w:rsidR="00710004" w:rsidRDefault="002D002D">
            <w:pPr>
              <w:pStyle w:val="normal-000189"/>
            </w:pPr>
            <w:r>
              <w:rPr>
                <w:rStyle w:val="defaultparagraphfont-000168"/>
              </w:rPr>
              <w:t xml:space="preserve">Vrednovanje naučenog: </w:t>
            </w:r>
            <w:r>
              <w:rPr>
                <w:rStyle w:val="defaultparagraphfont-000072"/>
              </w:rPr>
              <w:t>Nastavnik jasno obavještava učenike o elementima i kriterijima po kojima će se vrednovati izrađeni zadaci prije nego ih učenici počnu rješavati. </w:t>
            </w:r>
            <w:r>
              <w:t xml:space="preserve"> </w:t>
            </w:r>
          </w:p>
          <w:p w14:paraId="36EE046F" w14:textId="77777777" w:rsidR="00710004" w:rsidRDefault="002D002D">
            <w:pPr>
              <w:pStyle w:val="normal-000189"/>
            </w:pPr>
            <w:r>
              <w:rPr>
                <w:rStyle w:val="defaultparagraphfont-000072"/>
              </w:rPr>
              <w:t xml:space="preserve">Osim toga, za navedeni primjer zadatka, postavlja se i  zadano vrijeme izrade u kojem zadatak treba biti izrađen u cijelosti i samostalno. </w:t>
            </w:r>
          </w:p>
        </w:tc>
      </w:tr>
      <w:tr w:rsidR="00710004" w14:paraId="2A76CD53" w14:textId="77777777">
        <w:tc>
          <w:tcPr>
            <w:tcW w:w="8535" w:type="dxa"/>
            <w:gridSpan w:val="5"/>
            <w:tcBorders>
              <w:top w:val="single" w:sz="6" w:space="0" w:color="auto"/>
              <w:left w:val="single" w:sz="6" w:space="0" w:color="auto"/>
              <w:bottom w:val="single" w:sz="6" w:space="0" w:color="auto"/>
              <w:right w:val="single" w:sz="6" w:space="0" w:color="auto"/>
            </w:tcBorders>
            <w:shd w:val="clear" w:color="auto" w:fill="BDD6EE"/>
            <w:tcMar>
              <w:top w:w="0" w:type="dxa"/>
              <w:left w:w="90" w:type="dxa"/>
              <w:bottom w:w="0" w:type="dxa"/>
              <w:right w:w="90" w:type="dxa"/>
            </w:tcMar>
            <w:vAlign w:val="center"/>
            <w:hideMark/>
          </w:tcPr>
          <w:p w14:paraId="26F89B9E" w14:textId="77777777" w:rsidR="00710004" w:rsidRDefault="002D002D">
            <w:pPr>
              <w:pStyle w:val="normal-000078"/>
            </w:pPr>
            <w:r>
              <w:rPr>
                <w:rStyle w:val="defaultparagraphfont-000026"/>
              </w:rPr>
              <w:t xml:space="preserve">Prijedlog prilagodbe za učenike s posebnim odgojno-obrazovnim potrebama </w:t>
            </w:r>
          </w:p>
        </w:tc>
      </w:tr>
      <w:tr w:rsidR="00710004" w14:paraId="128B31D3" w14:textId="77777777">
        <w:tc>
          <w:tcPr>
            <w:tcW w:w="8535" w:type="dxa"/>
            <w:gridSpan w:val="5"/>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2AAFA339" w14:textId="77777777" w:rsidR="00710004" w:rsidRDefault="002D002D">
            <w:pPr>
              <w:pStyle w:val="normal-000189"/>
            </w:pPr>
            <w:r>
              <w:rPr>
                <w:rStyle w:val="defaultparagraphfont-000190"/>
              </w:rPr>
              <w:t xml:space="preserve">U individualiziranom kurikulu za svakog učenika s posebnim potrebama navedeni su preporučeni načini rada, </w:t>
            </w:r>
            <w:r>
              <w:rPr>
                <w:rStyle w:val="defaultparagraphfont-000190"/>
              </w:rPr>
              <w:t>primjeri individualizacije te načini i oblici vrednovanja.</w:t>
            </w:r>
            <w:r>
              <w:t xml:space="preserve"> </w:t>
            </w:r>
          </w:p>
          <w:p w14:paraId="2F1592C8" w14:textId="77777777" w:rsidR="00710004" w:rsidRDefault="002D002D">
            <w:pPr>
              <w:pStyle w:val="normal-000189"/>
            </w:pPr>
            <w:r>
              <w:rPr>
                <w:rStyle w:val="defaultparagraphfont-000190"/>
              </w:rPr>
              <w:t>Poseban naglasak treba staviti na kontinuirano vrednovanje za učenje koristeći kvalitetne, konstruktivne i poticajne povratne informacije u cilju motiviranja učenika, jačanja samopouzdanja te omogućavanja daljnjeg napretka. Nastavnik će procijeniti koja razina pedagoške podrške učeniku je potrebna. Nije namjera da nastavnik odradi dio uvjeta za dostizanje ishoda učenja umjesto učenika.</w:t>
            </w:r>
            <w:r>
              <w:t xml:space="preserve"> </w:t>
            </w:r>
          </w:p>
          <w:p w14:paraId="69ACCAA9" w14:textId="77777777" w:rsidR="00710004" w:rsidRDefault="002D002D">
            <w:pPr>
              <w:pStyle w:val="normal-000189"/>
            </w:pPr>
            <w:r>
              <w:rPr>
                <w:rStyle w:val="defaultparagraphfont-000707"/>
              </w:rPr>
              <w:t xml:space="preserve">Darovitim učenicima </w:t>
            </w:r>
            <w:r>
              <w:rPr>
                <w:rStyle w:val="defaultparagraphfont-000190"/>
              </w:rPr>
              <w:t>treba omogućiti obogaćivanje sadržaja (proširivanje dodatnim sadržajima kojih se rijetko dotiču) ili postavljanjem ishoda više razine, a sve u skladu sa razlikovnim/individualiziranim kurikulom.</w:t>
            </w:r>
            <w:r>
              <w:t xml:space="preserve"> </w:t>
            </w:r>
          </w:p>
          <w:p w14:paraId="24E7A497" w14:textId="77777777" w:rsidR="00710004" w:rsidRDefault="002D002D">
            <w:pPr>
              <w:pStyle w:val="normal-000189"/>
            </w:pPr>
            <w:r>
              <w:rPr>
                <w:rStyle w:val="defaultparagraphfont-000190"/>
              </w:rPr>
              <w:t>Preporuča se takvim učenicima ponuditi složeniji zadatak, a vrednovanje treba provoditi sukladno</w:t>
            </w:r>
            <w:r>
              <w:t xml:space="preserve"> </w:t>
            </w:r>
          </w:p>
          <w:p w14:paraId="65A1FD9C" w14:textId="77777777" w:rsidR="00710004" w:rsidRDefault="002D002D">
            <w:pPr>
              <w:pStyle w:val="normal-000189"/>
            </w:pPr>
            <w:r>
              <w:rPr>
                <w:rStyle w:val="defaultparagraphfont-000190"/>
              </w:rPr>
              <w:lastRenderedPageBreak/>
              <w:t>razlikovnom/ individualiziranom kurikulu u cilju poticanja motivacije i napretka.</w:t>
            </w:r>
            <w:r>
              <w:t xml:space="preserve"> </w:t>
            </w:r>
          </w:p>
        </w:tc>
      </w:tr>
    </w:tbl>
    <w:p w14:paraId="01033191" w14:textId="77777777" w:rsidR="00710004" w:rsidRDefault="002D002D">
      <w:pPr>
        <w:pStyle w:val="normal-000036"/>
        <w:spacing w:after="0"/>
      </w:pPr>
      <w:r>
        <w:rPr>
          <w:rStyle w:val="000027"/>
        </w:rPr>
        <w:lastRenderedPageBreak/>
        <w:t> </w:t>
      </w:r>
      <w:r>
        <w:t xml:space="preserve"> </w:t>
      </w:r>
    </w:p>
    <w:tbl>
      <w:tblPr>
        <w:tblW w:w="0" w:type="auto"/>
        <w:tblCellMar>
          <w:top w:w="15" w:type="dxa"/>
          <w:left w:w="15" w:type="dxa"/>
          <w:bottom w:w="15" w:type="dxa"/>
          <w:right w:w="15" w:type="dxa"/>
        </w:tblCellMar>
        <w:tblLook w:val="04A0" w:firstRow="1" w:lastRow="0" w:firstColumn="1" w:lastColumn="0" w:noHBand="0" w:noVBand="1"/>
      </w:tblPr>
      <w:tblGrid>
        <w:gridCol w:w="2025"/>
        <w:gridCol w:w="645"/>
        <w:gridCol w:w="1260"/>
        <w:gridCol w:w="255"/>
        <w:gridCol w:w="2040"/>
        <w:gridCol w:w="2310"/>
      </w:tblGrid>
      <w:tr w:rsidR="00710004" w14:paraId="2B16BCBE" w14:textId="77777777">
        <w:trPr>
          <w:trHeight w:val="495"/>
        </w:trPr>
        <w:tc>
          <w:tcPr>
            <w:tcW w:w="2025" w:type="dxa"/>
            <w:tcBorders>
              <w:top w:val="single" w:sz="6" w:space="0" w:color="auto"/>
              <w:left w:val="single" w:sz="6" w:space="0" w:color="auto"/>
              <w:bottom w:val="single" w:sz="6" w:space="0" w:color="auto"/>
              <w:right w:val="single" w:sz="6" w:space="0" w:color="auto"/>
            </w:tcBorders>
            <w:shd w:val="clear" w:color="auto" w:fill="9CC2E5"/>
            <w:tcMar>
              <w:top w:w="0" w:type="dxa"/>
              <w:left w:w="90" w:type="dxa"/>
              <w:bottom w:w="0" w:type="dxa"/>
              <w:right w:w="90" w:type="dxa"/>
            </w:tcMar>
            <w:vAlign w:val="center"/>
            <w:hideMark/>
          </w:tcPr>
          <w:p w14:paraId="729126D8" w14:textId="77777777" w:rsidR="00710004" w:rsidRDefault="002D002D">
            <w:pPr>
              <w:pStyle w:val="normal-000215"/>
              <w:spacing w:before="0" w:after="0"/>
            </w:pPr>
            <w:r>
              <w:rPr>
                <w:rStyle w:val="defaultparagraphfont-000026"/>
              </w:rPr>
              <w:t xml:space="preserve">NAZIV MODULA </w:t>
            </w:r>
          </w:p>
        </w:tc>
        <w:tc>
          <w:tcPr>
            <w:tcW w:w="6495" w:type="dxa"/>
            <w:gridSpan w:val="5"/>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458C1BE3" w14:textId="77777777" w:rsidR="00710004" w:rsidRDefault="002D002D">
            <w:pPr>
              <w:pStyle w:val="Naslov3"/>
              <w:spacing w:before="0" w:after="0" w:afterAutospacing="0"/>
              <w:rPr>
                <w:rFonts w:ascii="Cambria" w:eastAsia="Times New Roman" w:hAnsi="Cambria"/>
                <w:sz w:val="20"/>
                <w:szCs w:val="20"/>
              </w:rPr>
            </w:pPr>
            <w:r>
              <w:rPr>
                <w:rStyle w:val="defaultparagraphfont-000026"/>
                <w:rFonts w:eastAsia="Times New Roman"/>
                <w:b/>
                <w:bCs/>
              </w:rPr>
              <w:t xml:space="preserve">STROJNA OBRADA I PROGRAMIRANJE ZA CNC GLODANJE </w:t>
            </w:r>
          </w:p>
        </w:tc>
      </w:tr>
      <w:tr w:rsidR="00710004" w14:paraId="0BB617E6" w14:textId="77777777">
        <w:trPr>
          <w:trHeight w:val="495"/>
        </w:trPr>
        <w:tc>
          <w:tcPr>
            <w:tcW w:w="2025" w:type="dxa"/>
            <w:tcBorders>
              <w:top w:val="single" w:sz="6" w:space="0" w:color="auto"/>
              <w:left w:val="single" w:sz="6" w:space="0" w:color="auto"/>
              <w:bottom w:val="single" w:sz="6" w:space="0" w:color="auto"/>
              <w:right w:val="single" w:sz="6" w:space="0" w:color="auto"/>
            </w:tcBorders>
            <w:shd w:val="clear" w:color="auto" w:fill="BDD6EE"/>
            <w:tcMar>
              <w:top w:w="0" w:type="dxa"/>
              <w:left w:w="90" w:type="dxa"/>
              <w:bottom w:w="0" w:type="dxa"/>
              <w:right w:w="90" w:type="dxa"/>
            </w:tcMar>
            <w:vAlign w:val="center"/>
            <w:hideMark/>
          </w:tcPr>
          <w:p w14:paraId="2253805E" w14:textId="77777777" w:rsidR="00710004" w:rsidRDefault="002D002D">
            <w:pPr>
              <w:pStyle w:val="normal-000215"/>
              <w:spacing w:before="0" w:after="0"/>
            </w:pPr>
            <w:r>
              <w:rPr>
                <w:rStyle w:val="defaultparagraphfont-000026"/>
              </w:rPr>
              <w:t xml:space="preserve">Šifra modula </w:t>
            </w:r>
          </w:p>
        </w:tc>
        <w:tc>
          <w:tcPr>
            <w:tcW w:w="6495" w:type="dxa"/>
            <w:gridSpan w:val="5"/>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78706A97" w14:textId="77777777" w:rsidR="00710004" w:rsidRDefault="002D002D">
            <w:pPr>
              <w:pStyle w:val="normal-000360"/>
            </w:pPr>
            <w:r>
              <w:rPr>
                <w:rStyle w:val="000021"/>
              </w:rPr>
              <w:t xml:space="preserve">  </w:t>
            </w:r>
          </w:p>
        </w:tc>
      </w:tr>
      <w:tr w:rsidR="00710004" w14:paraId="669EC876" w14:textId="77777777">
        <w:trPr>
          <w:trHeight w:val="495"/>
        </w:trPr>
        <w:tc>
          <w:tcPr>
            <w:tcW w:w="2025" w:type="dxa"/>
            <w:tcBorders>
              <w:top w:val="single" w:sz="6" w:space="0" w:color="auto"/>
              <w:left w:val="single" w:sz="6" w:space="0" w:color="auto"/>
              <w:bottom w:val="single" w:sz="6" w:space="0" w:color="auto"/>
              <w:right w:val="single" w:sz="6" w:space="0" w:color="auto"/>
            </w:tcBorders>
            <w:shd w:val="clear" w:color="auto" w:fill="BDD6EE"/>
            <w:tcMar>
              <w:top w:w="0" w:type="dxa"/>
              <w:left w:w="90" w:type="dxa"/>
              <w:bottom w:w="0" w:type="dxa"/>
              <w:right w:w="90" w:type="dxa"/>
            </w:tcMar>
            <w:vAlign w:val="center"/>
            <w:hideMark/>
          </w:tcPr>
          <w:p w14:paraId="63BF7B8A" w14:textId="77777777" w:rsidR="00710004" w:rsidRDefault="002D002D">
            <w:pPr>
              <w:pStyle w:val="normal-000078"/>
            </w:pPr>
            <w:r>
              <w:rPr>
                <w:rStyle w:val="defaultparagraphfont-000026"/>
              </w:rPr>
              <w:t xml:space="preserve">Kvalifikacije nastavnika koji sudjeluju u realizaciji modula </w:t>
            </w:r>
          </w:p>
        </w:tc>
        <w:tc>
          <w:tcPr>
            <w:tcW w:w="6495" w:type="dxa"/>
            <w:gridSpan w:val="5"/>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43F344AF" w14:textId="77777777" w:rsidR="00710004" w:rsidRDefault="002D002D">
            <w:pPr>
              <w:pStyle w:val="normal-000893"/>
            </w:pPr>
            <w:hyperlink r:id="rId96" w:history="1">
              <w:r>
                <w:rPr>
                  <w:rStyle w:val="defaultparagraphfont-000028"/>
                  <w:color w:val="0000FF"/>
                  <w:u w:val="single"/>
                </w:rPr>
                <w:t>https://hko.srce.hr/registar/standard-kvalifikacije/detalji/94</w:t>
              </w:r>
              <w:r>
                <w:rPr>
                  <w:rStyle w:val="Hiperveza"/>
                </w:rPr>
                <w:t xml:space="preserve"> </w:t>
              </w:r>
            </w:hyperlink>
          </w:p>
        </w:tc>
      </w:tr>
      <w:tr w:rsidR="00710004" w14:paraId="393F6946" w14:textId="77777777">
        <w:trPr>
          <w:trHeight w:val="495"/>
        </w:trPr>
        <w:tc>
          <w:tcPr>
            <w:tcW w:w="2025" w:type="dxa"/>
            <w:tcBorders>
              <w:top w:val="single" w:sz="6" w:space="0" w:color="auto"/>
              <w:left w:val="single" w:sz="6" w:space="0" w:color="auto"/>
              <w:bottom w:val="single" w:sz="6" w:space="0" w:color="auto"/>
              <w:right w:val="single" w:sz="6" w:space="0" w:color="auto"/>
            </w:tcBorders>
            <w:shd w:val="clear" w:color="auto" w:fill="BDD6EE"/>
            <w:tcMar>
              <w:top w:w="0" w:type="dxa"/>
              <w:left w:w="90" w:type="dxa"/>
              <w:bottom w:w="0" w:type="dxa"/>
              <w:right w:w="90" w:type="dxa"/>
            </w:tcMar>
            <w:vAlign w:val="center"/>
            <w:hideMark/>
          </w:tcPr>
          <w:p w14:paraId="747D3D5E" w14:textId="77777777" w:rsidR="00710004" w:rsidRDefault="002D002D">
            <w:pPr>
              <w:pStyle w:val="normal-000078"/>
            </w:pPr>
            <w:r>
              <w:rPr>
                <w:rStyle w:val="defaultparagraphfont-000026"/>
              </w:rPr>
              <w:t xml:space="preserve">Obujam modula (CSVET) </w:t>
            </w:r>
          </w:p>
        </w:tc>
        <w:tc>
          <w:tcPr>
            <w:tcW w:w="6495" w:type="dxa"/>
            <w:gridSpan w:val="5"/>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03A82B93" w14:textId="77777777" w:rsidR="00710004" w:rsidRDefault="002D002D">
            <w:pPr>
              <w:pStyle w:val="normal-000020"/>
              <w:spacing w:before="0" w:after="0"/>
            </w:pPr>
            <w:r>
              <w:rPr>
                <w:rStyle w:val="defaultparagraphfont-000026"/>
              </w:rPr>
              <w:t>4 CSVET</w:t>
            </w:r>
            <w:r>
              <w:rPr>
                <w:b/>
                <w:bCs/>
              </w:rPr>
              <w:br/>
            </w:r>
            <w:r>
              <w:rPr>
                <w:rStyle w:val="defaultparagraphfont-000028"/>
              </w:rPr>
              <w:t>SIU Izrada program u G kodu za tehnologiju glodanje</w:t>
            </w:r>
            <w:r>
              <w:t xml:space="preserve"> </w:t>
            </w:r>
          </w:p>
          <w:p w14:paraId="659C5395" w14:textId="77777777" w:rsidR="00710004" w:rsidRDefault="002D002D">
            <w:pPr>
              <w:pStyle w:val="normal-000020"/>
              <w:spacing w:before="0" w:after="0"/>
            </w:pPr>
            <w:r>
              <w:rPr>
                <w:rStyle w:val="defaultparagraphfont-000028"/>
              </w:rPr>
              <w:t>SIU Praćenje odvijanja procesa obrade glodanje</w:t>
            </w:r>
            <w:r>
              <w:t xml:space="preserve"> </w:t>
            </w:r>
          </w:p>
        </w:tc>
      </w:tr>
      <w:tr w:rsidR="00710004" w14:paraId="3C34923F" w14:textId="77777777">
        <w:tc>
          <w:tcPr>
            <w:tcW w:w="2025" w:type="dxa"/>
            <w:vMerge w:val="restart"/>
            <w:tcBorders>
              <w:top w:val="single" w:sz="6" w:space="0" w:color="auto"/>
              <w:left w:val="single" w:sz="6" w:space="0" w:color="auto"/>
              <w:bottom w:val="single" w:sz="6" w:space="0" w:color="auto"/>
              <w:right w:val="single" w:sz="6" w:space="0" w:color="auto"/>
            </w:tcBorders>
            <w:shd w:val="clear" w:color="auto" w:fill="BDD6EE"/>
            <w:tcMar>
              <w:top w:w="0" w:type="dxa"/>
              <w:left w:w="90" w:type="dxa"/>
              <w:bottom w:w="0" w:type="dxa"/>
              <w:right w:w="90" w:type="dxa"/>
            </w:tcMar>
            <w:vAlign w:val="center"/>
            <w:hideMark/>
          </w:tcPr>
          <w:p w14:paraId="50B67CB8" w14:textId="77777777" w:rsidR="00710004" w:rsidRDefault="002D002D">
            <w:pPr>
              <w:pStyle w:val="normal-000078"/>
            </w:pPr>
            <w:r>
              <w:rPr>
                <w:rStyle w:val="defaultparagraphfont-000026"/>
              </w:rPr>
              <w:t xml:space="preserve">Načini stjecanja ishoda učenja (od –do, postotak) </w:t>
            </w:r>
          </w:p>
        </w:tc>
        <w:tc>
          <w:tcPr>
            <w:tcW w:w="1905" w:type="dxa"/>
            <w:gridSpan w:val="2"/>
            <w:tcBorders>
              <w:top w:val="single" w:sz="6" w:space="0" w:color="auto"/>
              <w:left w:val="single" w:sz="6" w:space="0" w:color="auto"/>
              <w:bottom w:val="single" w:sz="6" w:space="0" w:color="auto"/>
              <w:right w:val="single" w:sz="6" w:space="0" w:color="auto"/>
            </w:tcBorders>
            <w:shd w:val="clear" w:color="auto" w:fill="BDD6EE"/>
            <w:tcMar>
              <w:top w:w="0" w:type="dxa"/>
              <w:left w:w="90" w:type="dxa"/>
              <w:bottom w:w="0" w:type="dxa"/>
              <w:right w:w="90" w:type="dxa"/>
            </w:tcMar>
            <w:vAlign w:val="center"/>
            <w:hideMark/>
          </w:tcPr>
          <w:p w14:paraId="03DB73F7" w14:textId="77777777" w:rsidR="00710004" w:rsidRDefault="002D002D">
            <w:pPr>
              <w:pStyle w:val="normal-000326"/>
            </w:pPr>
            <w:r>
              <w:rPr>
                <w:rStyle w:val="defaultparagraphfont-000026"/>
              </w:rPr>
              <w:t xml:space="preserve">Vođeni proces učenja i poučavanja </w:t>
            </w:r>
          </w:p>
        </w:tc>
        <w:tc>
          <w:tcPr>
            <w:tcW w:w="2295" w:type="dxa"/>
            <w:gridSpan w:val="2"/>
            <w:tcBorders>
              <w:top w:val="single" w:sz="6" w:space="0" w:color="auto"/>
              <w:left w:val="single" w:sz="6" w:space="0" w:color="auto"/>
              <w:bottom w:val="single" w:sz="6" w:space="0" w:color="auto"/>
              <w:right w:val="single" w:sz="6" w:space="0" w:color="auto"/>
            </w:tcBorders>
            <w:shd w:val="clear" w:color="auto" w:fill="BDD6EE"/>
            <w:tcMar>
              <w:top w:w="0" w:type="dxa"/>
              <w:left w:w="90" w:type="dxa"/>
              <w:bottom w:w="0" w:type="dxa"/>
              <w:right w:w="90" w:type="dxa"/>
            </w:tcMar>
            <w:vAlign w:val="center"/>
            <w:hideMark/>
          </w:tcPr>
          <w:p w14:paraId="14FC8B66" w14:textId="77777777" w:rsidR="00710004" w:rsidRDefault="002D002D">
            <w:pPr>
              <w:pStyle w:val="normal-000326"/>
            </w:pPr>
            <w:r>
              <w:rPr>
                <w:rStyle w:val="defaultparagraphfont-000026"/>
              </w:rPr>
              <w:t xml:space="preserve">Oblici učenja temeljenog na radu </w:t>
            </w:r>
          </w:p>
        </w:tc>
        <w:tc>
          <w:tcPr>
            <w:tcW w:w="2295" w:type="dxa"/>
            <w:tcBorders>
              <w:top w:val="single" w:sz="6" w:space="0" w:color="auto"/>
              <w:left w:val="single" w:sz="6" w:space="0" w:color="auto"/>
              <w:bottom w:val="single" w:sz="6" w:space="0" w:color="auto"/>
              <w:right w:val="single" w:sz="6" w:space="0" w:color="auto"/>
            </w:tcBorders>
            <w:shd w:val="clear" w:color="auto" w:fill="BDD6EE"/>
            <w:tcMar>
              <w:top w:w="0" w:type="dxa"/>
              <w:left w:w="90" w:type="dxa"/>
              <w:bottom w:w="0" w:type="dxa"/>
              <w:right w:w="90" w:type="dxa"/>
            </w:tcMar>
            <w:vAlign w:val="center"/>
            <w:hideMark/>
          </w:tcPr>
          <w:p w14:paraId="377C722A" w14:textId="77777777" w:rsidR="00710004" w:rsidRDefault="002D002D">
            <w:pPr>
              <w:pStyle w:val="normal-000326"/>
            </w:pPr>
            <w:r>
              <w:rPr>
                <w:rStyle w:val="defaultparagraphfont-000026"/>
              </w:rPr>
              <w:t xml:space="preserve">Samostalne aktivnosti učenika/polaznika </w:t>
            </w:r>
          </w:p>
        </w:tc>
      </w:tr>
      <w:tr w:rsidR="00710004" w14:paraId="2FDFC539" w14:textId="77777777">
        <w:trPr>
          <w:trHeight w:val="480"/>
        </w:trPr>
        <w:tc>
          <w:tcPr>
            <w:tcW w:w="0" w:type="auto"/>
            <w:vMerge/>
            <w:tcBorders>
              <w:top w:val="single" w:sz="6" w:space="0" w:color="auto"/>
              <w:left w:val="single" w:sz="6" w:space="0" w:color="auto"/>
              <w:bottom w:val="single" w:sz="6" w:space="0" w:color="auto"/>
              <w:right w:val="single" w:sz="6" w:space="0" w:color="auto"/>
            </w:tcBorders>
            <w:vAlign w:val="center"/>
            <w:hideMark/>
          </w:tcPr>
          <w:p w14:paraId="47DB3E52" w14:textId="77777777" w:rsidR="00710004" w:rsidRDefault="00710004">
            <w:pPr>
              <w:rPr>
                <w:rFonts w:ascii="Cambria" w:hAnsi="Cambria"/>
                <w:sz w:val="20"/>
                <w:szCs w:val="20"/>
              </w:rPr>
            </w:pPr>
          </w:p>
        </w:tc>
        <w:tc>
          <w:tcPr>
            <w:tcW w:w="1905" w:type="dxa"/>
            <w:gridSpan w:val="2"/>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40F2BBE9" w14:textId="77777777" w:rsidR="00710004" w:rsidRDefault="002D002D">
            <w:pPr>
              <w:pStyle w:val="normal-000326"/>
            </w:pPr>
            <w:r>
              <w:rPr>
                <w:rStyle w:val="defaultparagraphfont-000026"/>
              </w:rPr>
              <w:t xml:space="preserve">20-30% </w:t>
            </w:r>
          </w:p>
        </w:tc>
        <w:tc>
          <w:tcPr>
            <w:tcW w:w="2295" w:type="dxa"/>
            <w:gridSpan w:val="2"/>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3B1FB79B" w14:textId="77777777" w:rsidR="00710004" w:rsidRDefault="002D002D">
            <w:pPr>
              <w:pStyle w:val="normal-000326"/>
            </w:pPr>
            <w:r>
              <w:rPr>
                <w:rStyle w:val="defaultparagraphfont-000026"/>
              </w:rPr>
              <w:t xml:space="preserve">50-70% </w:t>
            </w:r>
          </w:p>
        </w:tc>
        <w:tc>
          <w:tcPr>
            <w:tcW w:w="2295"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4AD3869B" w14:textId="77777777" w:rsidR="00710004" w:rsidRDefault="002D002D">
            <w:pPr>
              <w:pStyle w:val="normal-000326"/>
            </w:pPr>
            <w:r>
              <w:rPr>
                <w:rStyle w:val="defaultparagraphfont-000026"/>
              </w:rPr>
              <w:t xml:space="preserve">10 - 20% </w:t>
            </w:r>
          </w:p>
        </w:tc>
      </w:tr>
      <w:tr w:rsidR="00710004" w14:paraId="34A197DA" w14:textId="77777777">
        <w:tc>
          <w:tcPr>
            <w:tcW w:w="2025" w:type="dxa"/>
            <w:tcBorders>
              <w:top w:val="single" w:sz="6" w:space="0" w:color="auto"/>
              <w:left w:val="single" w:sz="6" w:space="0" w:color="auto"/>
              <w:bottom w:val="single" w:sz="6" w:space="0" w:color="auto"/>
              <w:right w:val="single" w:sz="6" w:space="0" w:color="auto"/>
            </w:tcBorders>
            <w:shd w:val="clear" w:color="auto" w:fill="BDD6EE"/>
            <w:tcMar>
              <w:top w:w="0" w:type="dxa"/>
              <w:left w:w="90" w:type="dxa"/>
              <w:bottom w:w="0" w:type="dxa"/>
              <w:right w:w="90" w:type="dxa"/>
            </w:tcMar>
            <w:vAlign w:val="center"/>
            <w:hideMark/>
          </w:tcPr>
          <w:p w14:paraId="369DD82D" w14:textId="77777777" w:rsidR="00710004" w:rsidRDefault="002D002D">
            <w:pPr>
              <w:pStyle w:val="normal-000078"/>
            </w:pPr>
            <w:r>
              <w:rPr>
                <w:rStyle w:val="defaultparagraphfont-000026"/>
              </w:rPr>
              <w:t xml:space="preserve">Status modula </w:t>
            </w:r>
          </w:p>
          <w:p w14:paraId="607B003A" w14:textId="77777777" w:rsidR="00710004" w:rsidRDefault="002D002D">
            <w:pPr>
              <w:pStyle w:val="normal-000078"/>
            </w:pPr>
            <w:r>
              <w:rPr>
                <w:rStyle w:val="defaultparagraphfont-000026"/>
              </w:rPr>
              <w:t xml:space="preserve">(obvezni/izborni) </w:t>
            </w:r>
          </w:p>
        </w:tc>
        <w:tc>
          <w:tcPr>
            <w:tcW w:w="6495" w:type="dxa"/>
            <w:gridSpan w:val="5"/>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69C48EA7" w14:textId="77777777" w:rsidR="00710004" w:rsidRDefault="002D002D">
            <w:pPr>
              <w:pStyle w:val="normal-000078"/>
            </w:pPr>
            <w:r>
              <w:rPr>
                <w:rStyle w:val="defaultparagraphfont-000026"/>
              </w:rPr>
              <w:t xml:space="preserve">OBVEZNI </w:t>
            </w:r>
          </w:p>
        </w:tc>
      </w:tr>
      <w:tr w:rsidR="00710004" w14:paraId="02B78660" w14:textId="77777777">
        <w:trPr>
          <w:trHeight w:val="555"/>
        </w:trPr>
        <w:tc>
          <w:tcPr>
            <w:tcW w:w="2025" w:type="dxa"/>
            <w:tcBorders>
              <w:top w:val="single" w:sz="6" w:space="0" w:color="auto"/>
              <w:left w:val="single" w:sz="6" w:space="0" w:color="auto"/>
              <w:bottom w:val="single" w:sz="6" w:space="0" w:color="auto"/>
              <w:right w:val="single" w:sz="6" w:space="0" w:color="auto"/>
            </w:tcBorders>
            <w:shd w:val="clear" w:color="auto" w:fill="BDD6EE"/>
            <w:tcMar>
              <w:top w:w="0" w:type="dxa"/>
              <w:left w:w="90" w:type="dxa"/>
              <w:bottom w:w="0" w:type="dxa"/>
              <w:right w:w="90" w:type="dxa"/>
            </w:tcMar>
            <w:vAlign w:val="center"/>
            <w:hideMark/>
          </w:tcPr>
          <w:p w14:paraId="364B5159" w14:textId="77777777" w:rsidR="00710004" w:rsidRDefault="002D002D">
            <w:pPr>
              <w:pStyle w:val="normal-000078"/>
            </w:pPr>
            <w:r>
              <w:rPr>
                <w:rStyle w:val="defaultparagraphfont-000026"/>
              </w:rPr>
              <w:t xml:space="preserve">Cilj (opis) modula </w:t>
            </w:r>
          </w:p>
        </w:tc>
        <w:tc>
          <w:tcPr>
            <w:tcW w:w="6495" w:type="dxa"/>
            <w:gridSpan w:val="5"/>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027CA44B" w14:textId="77777777" w:rsidR="00710004" w:rsidRDefault="002D002D">
            <w:pPr>
              <w:pStyle w:val="normal-000189"/>
            </w:pPr>
            <w:r>
              <w:rPr>
                <w:rStyle w:val="defaultparagraphfont-000028"/>
              </w:rPr>
              <w:t xml:space="preserve">Cilj modula je osposobiti učenika za programiranje rada CNC glodalice kroz rukovanje i samostalan rad  na CNC glodalici. Učenici će provoditi postupke posluživanja CNC glodalice. Učenici će primjenjivati propisane procedure radne organizacije, te primjenjivati osobna zaštitna sredstva za rad na siguran način. </w:t>
            </w:r>
          </w:p>
        </w:tc>
      </w:tr>
      <w:tr w:rsidR="00710004" w14:paraId="05E3A59A" w14:textId="77777777">
        <w:trPr>
          <w:trHeight w:val="615"/>
        </w:trPr>
        <w:tc>
          <w:tcPr>
            <w:tcW w:w="2025" w:type="dxa"/>
            <w:tcBorders>
              <w:top w:val="single" w:sz="6" w:space="0" w:color="auto"/>
              <w:left w:val="single" w:sz="6" w:space="0" w:color="auto"/>
              <w:bottom w:val="single" w:sz="6" w:space="0" w:color="auto"/>
              <w:right w:val="single" w:sz="6" w:space="0" w:color="auto"/>
            </w:tcBorders>
            <w:shd w:val="clear" w:color="auto" w:fill="BDD6EE"/>
            <w:tcMar>
              <w:top w:w="0" w:type="dxa"/>
              <w:left w:w="90" w:type="dxa"/>
              <w:bottom w:w="0" w:type="dxa"/>
              <w:right w:w="90" w:type="dxa"/>
            </w:tcMar>
            <w:vAlign w:val="center"/>
            <w:hideMark/>
          </w:tcPr>
          <w:p w14:paraId="55AABC09" w14:textId="77777777" w:rsidR="00710004" w:rsidRDefault="002D002D">
            <w:pPr>
              <w:pStyle w:val="normal-000070"/>
            </w:pPr>
            <w:r>
              <w:rPr>
                <w:rStyle w:val="defaultparagraphfont-000026"/>
              </w:rPr>
              <w:t xml:space="preserve">Ključni pojmovi </w:t>
            </w:r>
          </w:p>
        </w:tc>
        <w:tc>
          <w:tcPr>
            <w:tcW w:w="6495" w:type="dxa"/>
            <w:gridSpan w:val="5"/>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11FC87B9" w14:textId="77777777" w:rsidR="00710004" w:rsidRDefault="002D002D">
            <w:pPr>
              <w:pStyle w:val="normal-000078"/>
            </w:pPr>
            <w:r>
              <w:rPr>
                <w:rStyle w:val="000754"/>
              </w:rPr>
              <w:t xml:space="preserve">  </w:t>
            </w:r>
          </w:p>
          <w:p w14:paraId="1FEF89F8" w14:textId="77777777" w:rsidR="00710004" w:rsidRDefault="002D002D">
            <w:pPr>
              <w:pStyle w:val="normal-000078"/>
            </w:pPr>
            <w:r>
              <w:rPr>
                <w:rStyle w:val="defaultparagraphfont-000100"/>
              </w:rPr>
              <w:t xml:space="preserve">alatni stroj, CNC glodalica, korekcija programa, nadgledanje rada </w:t>
            </w:r>
          </w:p>
          <w:p w14:paraId="438CA6B1" w14:textId="77777777" w:rsidR="00710004" w:rsidRDefault="002D002D">
            <w:pPr>
              <w:pStyle w:val="normal-000078"/>
            </w:pPr>
            <w:r>
              <w:rPr>
                <w:rStyle w:val="000754"/>
              </w:rPr>
              <w:t xml:space="preserve">  </w:t>
            </w:r>
          </w:p>
        </w:tc>
      </w:tr>
      <w:tr w:rsidR="00710004" w14:paraId="180FCF98" w14:textId="77777777">
        <w:tc>
          <w:tcPr>
            <w:tcW w:w="2025" w:type="dxa"/>
            <w:tcBorders>
              <w:top w:val="single" w:sz="6" w:space="0" w:color="auto"/>
              <w:left w:val="single" w:sz="6" w:space="0" w:color="auto"/>
              <w:bottom w:val="single" w:sz="6" w:space="0" w:color="auto"/>
              <w:right w:val="single" w:sz="6" w:space="0" w:color="auto"/>
            </w:tcBorders>
            <w:shd w:val="clear" w:color="auto" w:fill="BDD6EE"/>
            <w:tcMar>
              <w:top w:w="0" w:type="dxa"/>
              <w:left w:w="90" w:type="dxa"/>
              <w:bottom w:w="0" w:type="dxa"/>
              <w:right w:w="90" w:type="dxa"/>
            </w:tcMar>
            <w:vAlign w:val="center"/>
            <w:hideMark/>
          </w:tcPr>
          <w:p w14:paraId="0954BB7F" w14:textId="77777777" w:rsidR="00710004" w:rsidRDefault="002D002D">
            <w:pPr>
              <w:pStyle w:val="normal-000078"/>
            </w:pPr>
            <w:r>
              <w:rPr>
                <w:rStyle w:val="defaultparagraphfont-000026"/>
              </w:rPr>
              <w:t xml:space="preserve">Povezanost modula s međupredmetnim temama (ako je primjenljivo) </w:t>
            </w:r>
          </w:p>
        </w:tc>
        <w:tc>
          <w:tcPr>
            <w:tcW w:w="6495" w:type="dxa"/>
            <w:gridSpan w:val="5"/>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12A9B39B" w14:textId="77777777" w:rsidR="00710004" w:rsidRDefault="002D002D">
            <w:pPr>
              <w:pStyle w:val="normal-000078"/>
            </w:pPr>
            <w:r>
              <w:rPr>
                <w:rStyle w:val="defaultparagraphfont-000026"/>
              </w:rPr>
              <w:t xml:space="preserve">MPT Osobni i socijalni razvoj </w:t>
            </w:r>
          </w:p>
          <w:p w14:paraId="135C0B31" w14:textId="77777777" w:rsidR="00710004" w:rsidRDefault="002D002D">
            <w:pPr>
              <w:pStyle w:val="normal-000078"/>
            </w:pPr>
            <w:r>
              <w:rPr>
                <w:rStyle w:val="defaultparagraphfont-000028"/>
              </w:rPr>
              <w:t>A.4.3. Razvija osobne potencijale</w:t>
            </w:r>
            <w:r>
              <w:t xml:space="preserve"> </w:t>
            </w:r>
          </w:p>
          <w:p w14:paraId="4D260E06" w14:textId="77777777" w:rsidR="00710004" w:rsidRDefault="002D002D">
            <w:pPr>
              <w:pStyle w:val="normal-000078"/>
            </w:pPr>
            <w:r>
              <w:rPr>
                <w:rStyle w:val="defaultparagraphfont-000028"/>
              </w:rPr>
              <w:t>B.4.2.Suradnički uči i radi u timu.</w:t>
            </w:r>
            <w:r>
              <w:t xml:space="preserve"> </w:t>
            </w:r>
          </w:p>
          <w:p w14:paraId="47F4D100" w14:textId="77777777" w:rsidR="00710004" w:rsidRDefault="002D002D">
            <w:pPr>
              <w:pStyle w:val="normal-000078"/>
            </w:pPr>
            <w:r>
              <w:rPr>
                <w:rStyle w:val="defaultparagraphfont-000028"/>
              </w:rPr>
              <w:t>B.4.3. Preuzima odgovornost za svoje ponašanje</w:t>
            </w:r>
            <w:r>
              <w:t xml:space="preserve"> </w:t>
            </w:r>
          </w:p>
          <w:p w14:paraId="1602B828" w14:textId="77777777" w:rsidR="00710004" w:rsidRDefault="002D002D">
            <w:pPr>
              <w:pStyle w:val="normal-000078"/>
            </w:pPr>
            <w:r>
              <w:rPr>
                <w:rStyle w:val="defaultparagraphfont-000026"/>
              </w:rPr>
              <w:t xml:space="preserve">MPT Uporaba informacijske i komunikacijske tehnologije </w:t>
            </w:r>
          </w:p>
          <w:p w14:paraId="015F9121" w14:textId="77777777" w:rsidR="00710004" w:rsidRDefault="002D002D">
            <w:pPr>
              <w:pStyle w:val="normal-000078"/>
            </w:pPr>
            <w:r>
              <w:rPr>
                <w:rStyle w:val="defaultparagraphfont-000028"/>
              </w:rPr>
              <w:t>A.4.1. Učenik kritički odabire odgovarajuću digitalnu tehnologiju</w:t>
            </w:r>
            <w:r>
              <w:t xml:space="preserve"> </w:t>
            </w:r>
          </w:p>
          <w:p w14:paraId="4A4F541D" w14:textId="77777777" w:rsidR="00710004" w:rsidRDefault="002D002D">
            <w:pPr>
              <w:pStyle w:val="normal-000078"/>
            </w:pPr>
            <w:r>
              <w:rPr>
                <w:rStyle w:val="defaultparagraphfont-000028"/>
              </w:rPr>
              <w:t>C.4.3. Učenik samostalno kritički procjenjuje proces, izvore i rezultate pretraživanja,</w:t>
            </w:r>
            <w:r>
              <w:t xml:space="preserve"> </w:t>
            </w:r>
          </w:p>
          <w:p w14:paraId="605AAE0F" w14:textId="77777777" w:rsidR="00710004" w:rsidRDefault="002D002D">
            <w:pPr>
              <w:pStyle w:val="normal-000078"/>
            </w:pPr>
            <w:r>
              <w:rPr>
                <w:rStyle w:val="defaultparagraphfont-000028"/>
              </w:rPr>
              <w:t>odabire potrebne informacije.</w:t>
            </w:r>
            <w:r>
              <w:t xml:space="preserve"> </w:t>
            </w:r>
          </w:p>
          <w:p w14:paraId="11D44C5F" w14:textId="77777777" w:rsidR="00710004" w:rsidRDefault="002D002D">
            <w:pPr>
              <w:pStyle w:val="normal-000078"/>
            </w:pPr>
            <w:r>
              <w:rPr>
                <w:rStyle w:val="defaultparagraphfont-000028"/>
              </w:rPr>
              <w:t>C.4.4. Učenik samostalno i odgovorno upravlja prikupljenim informacijama.</w:t>
            </w:r>
            <w:r>
              <w:t xml:space="preserve"> </w:t>
            </w:r>
          </w:p>
          <w:p w14:paraId="1882809A" w14:textId="77777777" w:rsidR="00710004" w:rsidRDefault="002D002D">
            <w:pPr>
              <w:pStyle w:val="normal-000078"/>
            </w:pPr>
            <w:r>
              <w:rPr>
                <w:rStyle w:val="defaultparagraphfont-000026"/>
              </w:rPr>
              <w:t xml:space="preserve">MPT Zdravlje </w:t>
            </w:r>
          </w:p>
          <w:p w14:paraId="618C4E3D" w14:textId="77777777" w:rsidR="00710004" w:rsidRDefault="002D002D">
            <w:pPr>
              <w:pStyle w:val="normal-000078"/>
            </w:pPr>
            <w:r>
              <w:rPr>
                <w:rStyle w:val="defaultparagraphfont-000028"/>
              </w:rPr>
              <w:t>B</w:t>
            </w:r>
            <w:r>
              <w:t xml:space="preserve"> </w:t>
            </w:r>
            <w:r>
              <w:rPr>
                <w:rStyle w:val="defaultparagraphfont-000028"/>
              </w:rPr>
              <w:t>.4.1.A Odabire primjerene odnose i komunikaciju</w:t>
            </w:r>
            <w:r>
              <w:t xml:space="preserve"> </w:t>
            </w:r>
          </w:p>
          <w:p w14:paraId="5EA26023" w14:textId="77777777" w:rsidR="00710004" w:rsidRDefault="002D002D">
            <w:pPr>
              <w:pStyle w:val="normal-000078"/>
            </w:pPr>
            <w:r>
              <w:rPr>
                <w:rStyle w:val="defaultparagraphfont-000028"/>
              </w:rPr>
              <w:t>B.4.1.B Razvija tolerantan odnos prema drugima</w:t>
            </w:r>
            <w:r>
              <w:t xml:space="preserve"> </w:t>
            </w:r>
          </w:p>
          <w:p w14:paraId="164F00B9" w14:textId="77777777" w:rsidR="00710004" w:rsidRDefault="002D002D">
            <w:pPr>
              <w:pStyle w:val="normal-000078"/>
            </w:pPr>
            <w:r>
              <w:rPr>
                <w:rStyle w:val="defaultparagraphfont-000026"/>
              </w:rPr>
              <w:t xml:space="preserve">MPT Učiti kako učiti: </w:t>
            </w:r>
          </w:p>
          <w:p w14:paraId="6FDB8329" w14:textId="77777777" w:rsidR="00710004" w:rsidRDefault="002D002D">
            <w:pPr>
              <w:pStyle w:val="normal-000078"/>
            </w:pPr>
            <w:r>
              <w:rPr>
                <w:rStyle w:val="defaultparagraphfont-000028"/>
              </w:rPr>
              <w:t>A. 1. Učenik samostalno traži nove informacije iz različitih izvora, transformira ih u novo znanje i uspješno primjenjuje pri rješavanju problema.</w:t>
            </w:r>
            <w:r>
              <w:t xml:space="preserve"> </w:t>
            </w:r>
          </w:p>
          <w:p w14:paraId="5343A073" w14:textId="77777777" w:rsidR="00710004" w:rsidRDefault="002D002D">
            <w:pPr>
              <w:pStyle w:val="normal-000078"/>
            </w:pPr>
            <w:r>
              <w:rPr>
                <w:rStyle w:val="defaultparagraphfont-000028"/>
              </w:rPr>
              <w:t>A. 2. Učenik se koristi različitim strategijama učenja i samostalno ih primjenjuje pri ostvarivanju ciljeva učenja i rješavanju problema u svim područjima učenja.</w:t>
            </w:r>
            <w:r>
              <w:t xml:space="preserve"> </w:t>
            </w:r>
          </w:p>
          <w:p w14:paraId="646F2CA0" w14:textId="77777777" w:rsidR="00710004" w:rsidRDefault="002D002D">
            <w:pPr>
              <w:pStyle w:val="normal-000078"/>
            </w:pPr>
            <w:r>
              <w:rPr>
                <w:rStyle w:val="defaultparagraphfont-000028"/>
              </w:rPr>
              <w:t xml:space="preserve">A. 4. Učenik samostalno kritički </w:t>
            </w:r>
            <w:r>
              <w:rPr>
                <w:rStyle w:val="defaultparagraphfont-000028"/>
              </w:rPr>
              <w:t>promišlja i vrednuje ideje</w:t>
            </w:r>
            <w:r>
              <w:t xml:space="preserve"> </w:t>
            </w:r>
            <w:r>
              <w:rPr>
                <w:rStyle w:val="defaultparagraphfont-000028"/>
              </w:rPr>
              <w:t>.</w:t>
            </w:r>
            <w:r>
              <w:t xml:space="preserve"> </w:t>
            </w:r>
          </w:p>
        </w:tc>
      </w:tr>
      <w:tr w:rsidR="00710004" w14:paraId="150CB26A" w14:textId="77777777">
        <w:tc>
          <w:tcPr>
            <w:tcW w:w="2025" w:type="dxa"/>
            <w:tcBorders>
              <w:top w:val="single" w:sz="6" w:space="0" w:color="auto"/>
              <w:left w:val="single" w:sz="6" w:space="0" w:color="auto"/>
              <w:bottom w:val="single" w:sz="6" w:space="0" w:color="auto"/>
              <w:right w:val="single" w:sz="6" w:space="0" w:color="auto"/>
            </w:tcBorders>
            <w:shd w:val="clear" w:color="auto" w:fill="BDD6EE"/>
            <w:tcMar>
              <w:top w:w="0" w:type="dxa"/>
              <w:left w:w="90" w:type="dxa"/>
              <w:bottom w:w="0" w:type="dxa"/>
              <w:right w:w="90" w:type="dxa"/>
            </w:tcMar>
            <w:vAlign w:val="center"/>
            <w:hideMark/>
          </w:tcPr>
          <w:p w14:paraId="319BA90D" w14:textId="77777777" w:rsidR="00710004" w:rsidRDefault="002D002D">
            <w:pPr>
              <w:pStyle w:val="normal-000078"/>
            </w:pPr>
            <w:r>
              <w:rPr>
                <w:rStyle w:val="defaultparagraphfont-000026"/>
              </w:rPr>
              <w:t xml:space="preserve">Preporuke za učenje temeljeno na radu </w:t>
            </w:r>
          </w:p>
        </w:tc>
        <w:tc>
          <w:tcPr>
            <w:tcW w:w="6495" w:type="dxa"/>
            <w:gridSpan w:val="5"/>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3BB11F5B" w14:textId="77777777" w:rsidR="00710004" w:rsidRDefault="002D002D">
            <w:pPr>
              <w:pStyle w:val="000661"/>
              <w:spacing w:before="0" w:after="0"/>
            </w:pPr>
            <w:r>
              <w:rPr>
                <w:rStyle w:val="000081"/>
              </w:rPr>
              <w:t>b.</w:t>
            </w:r>
            <w:r>
              <w:t xml:space="preserve"> </w:t>
            </w:r>
            <w:r>
              <w:rPr>
                <w:rStyle w:val="defaultparagraphfont-000028"/>
              </w:rPr>
              <w:t>Učenje temeljeno na radu integrirano je u modul kroz rješavanje problemskih zadataka i praktičnih vježbi koji se mogu simulirati u školskim specijaliziranim učionicama / praktikumima / radionicama opremljenima alatima za ručnu obradu, mjernim instrumentima, konvencionalnim alatnim strojevima, CNC strojevima te potrebnom opremom. Zadaci za učenje i vježbe su osmišljeni tako da odgovaraju stvarnim radnim situacijama radnog mjesta gdje se učenici postupno uvode u posao te u ograničenom obujmu sudjeluju u radn</w:t>
            </w:r>
            <w:r>
              <w:rPr>
                <w:rStyle w:val="defaultparagraphfont-000028"/>
              </w:rPr>
              <w:t xml:space="preserve">om procesu u kontroliranim </w:t>
            </w:r>
            <w:r>
              <w:rPr>
                <w:rStyle w:val="defaultparagraphfont-000028"/>
              </w:rPr>
              <w:lastRenderedPageBreak/>
              <w:t>uvjetima uz nastavnika ili mentora. Rad na radnome mjestu dio je programa strukovnog obrazovanja koji vodi do stjecanja kvalifikacije</w:t>
            </w:r>
            <w:r>
              <w:t xml:space="preserve"> </w:t>
            </w:r>
          </w:p>
        </w:tc>
      </w:tr>
      <w:tr w:rsidR="00710004" w14:paraId="479B150D" w14:textId="77777777">
        <w:tc>
          <w:tcPr>
            <w:tcW w:w="2025" w:type="dxa"/>
            <w:tcBorders>
              <w:top w:val="single" w:sz="6" w:space="0" w:color="auto"/>
              <w:left w:val="single" w:sz="6" w:space="0" w:color="auto"/>
              <w:bottom w:val="single" w:sz="6" w:space="0" w:color="auto"/>
              <w:right w:val="single" w:sz="6" w:space="0" w:color="auto"/>
            </w:tcBorders>
            <w:shd w:val="clear" w:color="auto" w:fill="BDD6EE"/>
            <w:tcMar>
              <w:top w:w="0" w:type="dxa"/>
              <w:left w:w="90" w:type="dxa"/>
              <w:bottom w:w="0" w:type="dxa"/>
              <w:right w:w="90" w:type="dxa"/>
            </w:tcMar>
            <w:vAlign w:val="center"/>
            <w:hideMark/>
          </w:tcPr>
          <w:p w14:paraId="23254382" w14:textId="77777777" w:rsidR="00710004" w:rsidRDefault="002D002D">
            <w:pPr>
              <w:pStyle w:val="normal-000078"/>
            </w:pPr>
            <w:r>
              <w:rPr>
                <w:rStyle w:val="defaultparagraphfont-000026"/>
              </w:rPr>
              <w:lastRenderedPageBreak/>
              <w:t xml:space="preserve">Specifični materijalni uvjeti i okruženje za učenje, potrebni za realizaciju modula </w:t>
            </w:r>
          </w:p>
        </w:tc>
        <w:tc>
          <w:tcPr>
            <w:tcW w:w="6495" w:type="dxa"/>
            <w:gridSpan w:val="5"/>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679B9223" w14:textId="77777777" w:rsidR="00710004" w:rsidRDefault="002D002D">
            <w:pPr>
              <w:pStyle w:val="normal-000020"/>
              <w:spacing w:before="0" w:after="0"/>
            </w:pPr>
            <w:hyperlink r:id="rId97" w:history="1">
              <w:r>
                <w:rPr>
                  <w:rStyle w:val="defaultparagraphfont-000028"/>
                  <w:color w:val="0000FF"/>
                  <w:u w:val="single"/>
                </w:rPr>
                <w:t>https://hko.srce.hr/registar/standard-kvalifikacije/detalji/94</w:t>
              </w:r>
              <w:r>
                <w:rPr>
                  <w:rStyle w:val="Hiperveza"/>
                </w:rPr>
                <w:t xml:space="preserve"> </w:t>
              </w:r>
            </w:hyperlink>
          </w:p>
          <w:p w14:paraId="56424698" w14:textId="77777777" w:rsidR="00710004" w:rsidRDefault="002D002D">
            <w:pPr>
              <w:pStyle w:val="normal-000020"/>
              <w:spacing w:before="0" w:after="0"/>
            </w:pPr>
            <w:r>
              <w:rPr>
                <w:rStyle w:val="defaultparagraphfont-000028"/>
              </w:rPr>
              <w:t xml:space="preserve">Potrebno je </w:t>
            </w:r>
            <w:r>
              <w:rPr>
                <w:rStyle w:val="defaultparagraphfont-000028"/>
              </w:rPr>
              <w:t>razredni odjel dijeliti u odgojno-obrazovne skupine kako bi se učenicima osigurao rad na siguran način.</w:t>
            </w:r>
            <w:r>
              <w:t xml:space="preserve"> </w:t>
            </w:r>
          </w:p>
        </w:tc>
      </w:tr>
      <w:tr w:rsidR="00710004" w14:paraId="052E4F1E" w14:textId="77777777">
        <w:trPr>
          <w:trHeight w:val="360"/>
        </w:trPr>
        <w:tc>
          <w:tcPr>
            <w:tcW w:w="4185" w:type="dxa"/>
            <w:gridSpan w:val="4"/>
            <w:tcBorders>
              <w:top w:val="single" w:sz="6" w:space="0" w:color="auto"/>
              <w:left w:val="single" w:sz="6" w:space="0" w:color="auto"/>
              <w:bottom w:val="single" w:sz="6" w:space="0" w:color="auto"/>
              <w:right w:val="single" w:sz="6" w:space="0" w:color="auto"/>
            </w:tcBorders>
            <w:shd w:val="clear" w:color="auto" w:fill="B4C6E7"/>
            <w:tcMar>
              <w:top w:w="0" w:type="dxa"/>
              <w:left w:w="90" w:type="dxa"/>
              <w:bottom w:w="0" w:type="dxa"/>
              <w:right w:w="90" w:type="dxa"/>
            </w:tcMar>
            <w:vAlign w:val="center"/>
            <w:hideMark/>
          </w:tcPr>
          <w:p w14:paraId="238379C7" w14:textId="77777777" w:rsidR="00710004" w:rsidRDefault="002D002D">
            <w:pPr>
              <w:pStyle w:val="normal-000078"/>
            </w:pPr>
            <w:r>
              <w:rPr>
                <w:rStyle w:val="defaultparagraphfont-000026"/>
              </w:rPr>
              <w:t xml:space="preserve">Skup ishoda učenja iz SK-a, obujam: </w:t>
            </w:r>
          </w:p>
        </w:tc>
        <w:tc>
          <w:tcPr>
            <w:tcW w:w="4335" w:type="dxa"/>
            <w:gridSpan w:val="2"/>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05E389E8" w14:textId="77777777" w:rsidR="00710004" w:rsidRDefault="002D002D">
            <w:pPr>
              <w:pStyle w:val="normal-000078"/>
            </w:pPr>
            <w:r>
              <w:rPr>
                <w:rStyle w:val="defaultparagraphfont-000026"/>
              </w:rPr>
              <w:t xml:space="preserve">Izrada programa u G kodu za tehnologiju glodanje, 2 CSVET </w:t>
            </w:r>
          </w:p>
        </w:tc>
      </w:tr>
      <w:tr w:rsidR="00710004" w14:paraId="637ABD11" w14:textId="77777777">
        <w:tc>
          <w:tcPr>
            <w:tcW w:w="4185" w:type="dxa"/>
            <w:gridSpan w:val="4"/>
            <w:tcBorders>
              <w:top w:val="single" w:sz="6" w:space="0" w:color="auto"/>
              <w:left w:val="single" w:sz="6" w:space="0" w:color="auto"/>
              <w:bottom w:val="single" w:sz="6" w:space="0" w:color="auto"/>
              <w:right w:val="single" w:sz="6" w:space="0" w:color="auto"/>
            </w:tcBorders>
            <w:shd w:val="clear" w:color="auto" w:fill="BDD6EE"/>
            <w:tcMar>
              <w:top w:w="0" w:type="dxa"/>
              <w:left w:w="90" w:type="dxa"/>
              <w:bottom w:w="0" w:type="dxa"/>
              <w:right w:w="90" w:type="dxa"/>
            </w:tcMar>
            <w:vAlign w:val="center"/>
            <w:hideMark/>
          </w:tcPr>
          <w:p w14:paraId="5C9DF076" w14:textId="77777777" w:rsidR="00710004" w:rsidRDefault="002D002D">
            <w:pPr>
              <w:pStyle w:val="normal-000326"/>
            </w:pPr>
            <w:r>
              <w:rPr>
                <w:rStyle w:val="defaultparagraphfont-000026"/>
              </w:rPr>
              <w:t xml:space="preserve">Ishodi učenja </w:t>
            </w:r>
          </w:p>
        </w:tc>
        <w:tc>
          <w:tcPr>
            <w:tcW w:w="4335" w:type="dxa"/>
            <w:gridSpan w:val="2"/>
            <w:tcBorders>
              <w:top w:val="single" w:sz="6" w:space="0" w:color="auto"/>
              <w:left w:val="single" w:sz="6" w:space="0" w:color="auto"/>
              <w:bottom w:val="single" w:sz="6" w:space="0" w:color="auto"/>
              <w:right w:val="single" w:sz="6" w:space="0" w:color="auto"/>
            </w:tcBorders>
            <w:shd w:val="clear" w:color="auto" w:fill="BDD6EE"/>
            <w:tcMar>
              <w:top w:w="0" w:type="dxa"/>
              <w:left w:w="90" w:type="dxa"/>
              <w:bottom w:w="0" w:type="dxa"/>
              <w:right w:w="90" w:type="dxa"/>
            </w:tcMar>
            <w:vAlign w:val="center"/>
            <w:hideMark/>
          </w:tcPr>
          <w:p w14:paraId="321ED268" w14:textId="77777777" w:rsidR="00710004" w:rsidRDefault="002D002D">
            <w:pPr>
              <w:pStyle w:val="normal-000326"/>
            </w:pPr>
            <w:r>
              <w:rPr>
                <w:rStyle w:val="defaultparagraphfont-000026"/>
              </w:rPr>
              <w:t xml:space="preserve">Ishodi učenja na razini usvojenosti „dobar” </w:t>
            </w:r>
          </w:p>
        </w:tc>
      </w:tr>
      <w:tr w:rsidR="00710004" w14:paraId="325A7D1C" w14:textId="77777777">
        <w:tc>
          <w:tcPr>
            <w:tcW w:w="4185" w:type="dxa"/>
            <w:gridSpan w:val="4"/>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76B4147B" w14:textId="77777777" w:rsidR="00710004" w:rsidRDefault="002D002D">
            <w:pPr>
              <w:pStyle w:val="normal-000078"/>
            </w:pPr>
            <w:r>
              <w:rPr>
                <w:rStyle w:val="defaultparagraphfont-000028"/>
              </w:rPr>
              <w:t>Koristiti prethodno definirane režime obrade</w:t>
            </w:r>
            <w:r>
              <w:t xml:space="preserve"> </w:t>
            </w:r>
          </w:p>
        </w:tc>
        <w:tc>
          <w:tcPr>
            <w:tcW w:w="4335" w:type="dxa"/>
            <w:gridSpan w:val="2"/>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7582B4AE" w14:textId="77777777" w:rsidR="00710004" w:rsidRDefault="002D002D">
            <w:pPr>
              <w:pStyle w:val="normal-000078"/>
            </w:pPr>
            <w:r>
              <w:rPr>
                <w:rStyle w:val="defaultparagraphfont-000028"/>
              </w:rPr>
              <w:t>Objasniti režime obrade, posmak, brzina rezanja, dubina rezanja za obradu glodanjem</w:t>
            </w:r>
            <w:r>
              <w:t xml:space="preserve"> </w:t>
            </w:r>
          </w:p>
        </w:tc>
      </w:tr>
      <w:tr w:rsidR="00710004" w14:paraId="4C8899F9" w14:textId="77777777">
        <w:tc>
          <w:tcPr>
            <w:tcW w:w="4185" w:type="dxa"/>
            <w:gridSpan w:val="4"/>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547E656D" w14:textId="77777777" w:rsidR="00710004" w:rsidRDefault="002D002D">
            <w:pPr>
              <w:pStyle w:val="normal-000078"/>
            </w:pPr>
            <w:r>
              <w:rPr>
                <w:rStyle w:val="defaultparagraphfont-000028"/>
              </w:rPr>
              <w:t>Koristiti prethodno definirane alate</w:t>
            </w:r>
            <w:r>
              <w:t xml:space="preserve"> </w:t>
            </w:r>
          </w:p>
        </w:tc>
        <w:tc>
          <w:tcPr>
            <w:tcW w:w="4335" w:type="dxa"/>
            <w:gridSpan w:val="2"/>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1005E0AA" w14:textId="77777777" w:rsidR="00710004" w:rsidRDefault="002D002D">
            <w:pPr>
              <w:pStyle w:val="normal-000078"/>
            </w:pPr>
            <w:r>
              <w:rPr>
                <w:rStyle w:val="defaultparagraphfont-000028"/>
              </w:rPr>
              <w:t>Razlikovati alate za vanjsku i unutrašnju obradu kod glodanja</w:t>
            </w:r>
            <w:r>
              <w:t xml:space="preserve"> </w:t>
            </w:r>
          </w:p>
        </w:tc>
      </w:tr>
      <w:tr w:rsidR="00710004" w14:paraId="6C50203D" w14:textId="77777777">
        <w:tc>
          <w:tcPr>
            <w:tcW w:w="4185" w:type="dxa"/>
            <w:gridSpan w:val="4"/>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2F87B27C" w14:textId="77777777" w:rsidR="00710004" w:rsidRDefault="002D002D">
            <w:pPr>
              <w:pStyle w:val="normal-000078"/>
            </w:pPr>
            <w:r>
              <w:rPr>
                <w:rStyle w:val="defaultparagraphfont-000028"/>
              </w:rPr>
              <w:t>Ispisati naredbe G-koda za tehnologiju glodanje</w:t>
            </w:r>
            <w:r>
              <w:t xml:space="preserve"> </w:t>
            </w:r>
          </w:p>
        </w:tc>
        <w:tc>
          <w:tcPr>
            <w:tcW w:w="4335" w:type="dxa"/>
            <w:gridSpan w:val="2"/>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03D70E66" w14:textId="77777777" w:rsidR="00710004" w:rsidRDefault="002D002D">
            <w:pPr>
              <w:pStyle w:val="normal-000078"/>
            </w:pPr>
            <w:r>
              <w:rPr>
                <w:rStyle w:val="defaultparagraphfont-000028"/>
              </w:rPr>
              <w:t>Ispisati G kod za glodanje u skladu s sintaksom programa</w:t>
            </w:r>
            <w:r>
              <w:t xml:space="preserve"> </w:t>
            </w:r>
          </w:p>
        </w:tc>
      </w:tr>
      <w:tr w:rsidR="00710004" w14:paraId="03E00D3D" w14:textId="77777777">
        <w:tc>
          <w:tcPr>
            <w:tcW w:w="4185" w:type="dxa"/>
            <w:gridSpan w:val="4"/>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58F1C569" w14:textId="77777777" w:rsidR="00710004" w:rsidRDefault="002D002D">
            <w:pPr>
              <w:pStyle w:val="normal-000078"/>
            </w:pPr>
            <w:r>
              <w:rPr>
                <w:rStyle w:val="defaultparagraphfont-000028"/>
              </w:rPr>
              <w:t>Koristiti cikluse za glodanje</w:t>
            </w:r>
            <w:r>
              <w:t xml:space="preserve"> </w:t>
            </w:r>
          </w:p>
        </w:tc>
        <w:tc>
          <w:tcPr>
            <w:tcW w:w="4335" w:type="dxa"/>
            <w:gridSpan w:val="2"/>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4E2F33B9" w14:textId="77777777" w:rsidR="00710004" w:rsidRDefault="002D002D">
            <w:pPr>
              <w:pStyle w:val="normal-000078"/>
            </w:pPr>
            <w:r>
              <w:rPr>
                <w:rStyle w:val="defaultparagraphfont-000028"/>
              </w:rPr>
              <w:t>Odabrati odgovarajući ciklus kod glodanja s obzirom na zadani radionički crtež, s posebnim osvrtom na CIKLUS 71</w:t>
            </w:r>
            <w:r>
              <w:t xml:space="preserve"> </w:t>
            </w:r>
          </w:p>
        </w:tc>
      </w:tr>
      <w:tr w:rsidR="00710004" w14:paraId="51D18B29" w14:textId="77777777">
        <w:tc>
          <w:tcPr>
            <w:tcW w:w="4185" w:type="dxa"/>
            <w:gridSpan w:val="4"/>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45688625" w14:textId="77777777" w:rsidR="00710004" w:rsidRDefault="002D002D">
            <w:pPr>
              <w:pStyle w:val="normal-000078"/>
            </w:pPr>
            <w:r>
              <w:rPr>
                <w:rStyle w:val="defaultparagraphfont-000028"/>
              </w:rPr>
              <w:t>Objasniti napisani G kod</w:t>
            </w:r>
            <w:r>
              <w:t xml:space="preserve"> </w:t>
            </w:r>
          </w:p>
        </w:tc>
        <w:tc>
          <w:tcPr>
            <w:tcW w:w="4335" w:type="dxa"/>
            <w:gridSpan w:val="2"/>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55EF20FE" w14:textId="77777777" w:rsidR="00710004" w:rsidRDefault="002D002D">
            <w:pPr>
              <w:pStyle w:val="normal-000078"/>
            </w:pPr>
            <w:r>
              <w:rPr>
                <w:rStyle w:val="defaultparagraphfont-000028"/>
              </w:rPr>
              <w:t>Ispisati napomene kod programa, značenje pojedinog bloka u CNC programu za obradu glodanjem</w:t>
            </w:r>
            <w:r>
              <w:t xml:space="preserve"> </w:t>
            </w:r>
          </w:p>
        </w:tc>
      </w:tr>
      <w:tr w:rsidR="00710004" w14:paraId="6ACE311C" w14:textId="77777777">
        <w:trPr>
          <w:trHeight w:val="375"/>
        </w:trPr>
        <w:tc>
          <w:tcPr>
            <w:tcW w:w="8535" w:type="dxa"/>
            <w:gridSpan w:val="6"/>
            <w:tcBorders>
              <w:top w:val="single" w:sz="6" w:space="0" w:color="auto"/>
              <w:left w:val="single" w:sz="6" w:space="0" w:color="auto"/>
              <w:bottom w:val="single" w:sz="6" w:space="0" w:color="auto"/>
              <w:right w:val="single" w:sz="6" w:space="0" w:color="auto"/>
            </w:tcBorders>
            <w:shd w:val="clear" w:color="auto" w:fill="BDD6EE"/>
            <w:tcMar>
              <w:top w:w="0" w:type="dxa"/>
              <w:left w:w="90" w:type="dxa"/>
              <w:bottom w:w="0" w:type="dxa"/>
              <w:right w:w="90" w:type="dxa"/>
            </w:tcMar>
            <w:vAlign w:val="center"/>
            <w:hideMark/>
          </w:tcPr>
          <w:p w14:paraId="6ED48A65" w14:textId="77777777" w:rsidR="00710004" w:rsidRDefault="002D002D">
            <w:pPr>
              <w:pStyle w:val="normal-000078"/>
            </w:pPr>
            <w:r>
              <w:rPr>
                <w:rStyle w:val="defaultparagraphfont-000026"/>
              </w:rPr>
              <w:t xml:space="preserve">Dominantan nastavni sustav i opis načina ostvarivanja SIU </w:t>
            </w:r>
          </w:p>
        </w:tc>
      </w:tr>
      <w:tr w:rsidR="00710004" w14:paraId="21E6627D" w14:textId="77777777">
        <w:trPr>
          <w:trHeight w:val="510"/>
        </w:trPr>
        <w:tc>
          <w:tcPr>
            <w:tcW w:w="8535" w:type="dxa"/>
            <w:gridSpan w:val="6"/>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033EF916" w14:textId="77777777" w:rsidR="00710004" w:rsidRDefault="002D002D">
            <w:pPr>
              <w:pStyle w:val="normal-000189"/>
            </w:pPr>
            <w:r>
              <w:rPr>
                <w:rStyle w:val="defaultparagraphfont-000028"/>
              </w:rPr>
              <w:t xml:space="preserve">Dominantni nastavni sustav je </w:t>
            </w:r>
            <w:r>
              <w:rPr>
                <w:rStyle w:val="defaultparagraphfont-000026"/>
              </w:rPr>
              <w:t xml:space="preserve">učenje temeljeno na radu </w:t>
            </w:r>
            <w:r>
              <w:rPr>
                <w:rStyle w:val="defaultparagraphfont-000028"/>
              </w:rPr>
              <w:t xml:space="preserve">koje učenici izvode prema zadanim uputama nastavnika </w:t>
            </w:r>
            <w:r>
              <w:rPr>
                <w:rStyle w:val="defaultparagraphfont-000026"/>
              </w:rPr>
              <w:t xml:space="preserve">uz kombinaciju predavačke nastave </w:t>
            </w:r>
            <w:r>
              <w:rPr>
                <w:rStyle w:val="defaultparagraphfont-000028"/>
              </w:rPr>
              <w:t xml:space="preserve">te </w:t>
            </w:r>
            <w:r>
              <w:rPr>
                <w:rStyle w:val="defaultparagraphfont-000026"/>
              </w:rPr>
              <w:t xml:space="preserve">problemske i heurističke </w:t>
            </w:r>
            <w:r>
              <w:rPr>
                <w:rStyle w:val="defaultparagraphfont-000028"/>
              </w:rPr>
              <w:t>(vođeno učenje) nastave. Tijekom procesa učenja i poučavanja, nastavnik upoznaje učenike s ciklusima koji se koriste kod glodanja. Učenici će uz zadane upute nastavnika i samostalnim radom prema definirati potrebne cikluse za izradu programa za upravljanje CNC strojem. Tijekom izvođenja zadanih aktivnosti nastavnik prati, usmjerava i savjetuje učenike kako bi uspješno r</w:t>
            </w:r>
            <w:r>
              <w:rPr>
                <w:rStyle w:val="defaultparagraphfont-000028"/>
              </w:rPr>
              <w:t>iješili zadatke i praktične vježbe. Pri izvođenju vježbi razredni se odjel dijeli u odgojno-obrazovne skupine. Nakon odrađenih zadataka učenici će biti informirani o razini uspješnosti izrade zadane aktivnosti te dobiti upute za unaprjeđenje svoga rada.</w:t>
            </w:r>
            <w:r>
              <w:t xml:space="preserve"> </w:t>
            </w:r>
          </w:p>
        </w:tc>
      </w:tr>
      <w:tr w:rsidR="00710004" w14:paraId="2084C2E4" w14:textId="77777777">
        <w:tc>
          <w:tcPr>
            <w:tcW w:w="2025" w:type="dxa"/>
            <w:tcBorders>
              <w:top w:val="single" w:sz="6" w:space="0" w:color="auto"/>
              <w:left w:val="single" w:sz="6" w:space="0" w:color="auto"/>
              <w:bottom w:val="single" w:sz="6" w:space="0" w:color="auto"/>
              <w:right w:val="single" w:sz="6" w:space="0" w:color="auto"/>
            </w:tcBorders>
            <w:shd w:val="clear" w:color="auto" w:fill="BDD6EE"/>
            <w:tcMar>
              <w:top w:w="0" w:type="dxa"/>
              <w:left w:w="90" w:type="dxa"/>
              <w:bottom w:w="0" w:type="dxa"/>
              <w:right w:w="90" w:type="dxa"/>
            </w:tcMar>
            <w:vAlign w:val="center"/>
            <w:hideMark/>
          </w:tcPr>
          <w:p w14:paraId="1E5D104F" w14:textId="77777777" w:rsidR="00710004" w:rsidRDefault="002D002D">
            <w:pPr>
              <w:pStyle w:val="normal-000078"/>
            </w:pPr>
            <w:r>
              <w:rPr>
                <w:rStyle w:val="defaultparagraphfont-000026"/>
              </w:rPr>
              <w:t xml:space="preserve">Nastavne cjeline/teme </w:t>
            </w:r>
          </w:p>
        </w:tc>
        <w:tc>
          <w:tcPr>
            <w:tcW w:w="6495" w:type="dxa"/>
            <w:gridSpan w:val="5"/>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73476855" w14:textId="77777777" w:rsidR="00710004" w:rsidRDefault="002D002D">
            <w:pPr>
              <w:pStyle w:val="000660"/>
              <w:spacing w:before="0"/>
            </w:pPr>
            <w:r>
              <w:rPr>
                <w:rStyle w:val="000081"/>
              </w:rPr>
              <w:t>a.</w:t>
            </w:r>
            <w:r>
              <w:t xml:space="preserve"> </w:t>
            </w:r>
            <w:r>
              <w:rPr>
                <w:rStyle w:val="defaultparagraphfont-000028"/>
              </w:rPr>
              <w:t xml:space="preserve">Sintaksa </w:t>
            </w:r>
            <w:r>
              <w:rPr>
                <w:rStyle w:val="defaultparagraphfont-000028"/>
              </w:rPr>
              <w:t>programa</w:t>
            </w:r>
            <w:r>
              <w:t xml:space="preserve"> </w:t>
            </w:r>
          </w:p>
          <w:p w14:paraId="157A8994" w14:textId="77777777" w:rsidR="00710004" w:rsidRDefault="002D002D">
            <w:pPr>
              <w:pStyle w:val="000660"/>
              <w:spacing w:before="0"/>
            </w:pPr>
            <w:r>
              <w:rPr>
                <w:rStyle w:val="000081"/>
              </w:rPr>
              <w:t>b.</w:t>
            </w:r>
            <w:r>
              <w:t xml:space="preserve"> </w:t>
            </w:r>
            <w:r>
              <w:rPr>
                <w:rStyle w:val="defaultparagraphfont-000028"/>
              </w:rPr>
              <w:t>Pojam ciklusa kod glodanja</w:t>
            </w:r>
            <w:r>
              <w:t xml:space="preserve"> </w:t>
            </w:r>
          </w:p>
          <w:p w14:paraId="18FCC09E" w14:textId="77777777" w:rsidR="00710004" w:rsidRDefault="002D002D">
            <w:pPr>
              <w:pStyle w:val="000660"/>
              <w:spacing w:before="0"/>
            </w:pPr>
            <w:r>
              <w:rPr>
                <w:rStyle w:val="000081"/>
              </w:rPr>
              <w:t>c.</w:t>
            </w:r>
            <w:r>
              <w:t xml:space="preserve"> </w:t>
            </w:r>
            <w:r>
              <w:rPr>
                <w:rStyle w:val="defaultparagraphfont-000028"/>
              </w:rPr>
              <w:t>Podjela ciklusa, standardni i korisnički ciklusi</w:t>
            </w:r>
            <w:r>
              <w:t xml:space="preserve"> </w:t>
            </w:r>
          </w:p>
          <w:p w14:paraId="33763CAC" w14:textId="77777777" w:rsidR="00710004" w:rsidRDefault="002D002D">
            <w:pPr>
              <w:pStyle w:val="000660"/>
              <w:spacing w:before="0"/>
            </w:pPr>
            <w:r>
              <w:rPr>
                <w:rStyle w:val="000081"/>
              </w:rPr>
              <w:t>d.</w:t>
            </w:r>
            <w:r>
              <w:t xml:space="preserve"> </w:t>
            </w:r>
            <w:r>
              <w:rPr>
                <w:rStyle w:val="defaultparagraphfont-000028"/>
              </w:rPr>
              <w:t xml:space="preserve">Ciklusi za glodanje </w:t>
            </w:r>
          </w:p>
          <w:p w14:paraId="5A027311" w14:textId="77777777" w:rsidR="00710004" w:rsidRDefault="002D002D">
            <w:pPr>
              <w:pStyle w:val="000660"/>
              <w:spacing w:before="0"/>
            </w:pPr>
            <w:r>
              <w:rPr>
                <w:rStyle w:val="000081"/>
              </w:rPr>
              <w:t>e.</w:t>
            </w:r>
            <w:r>
              <w:t xml:space="preserve"> </w:t>
            </w:r>
            <w:r>
              <w:rPr>
                <w:rStyle w:val="defaultparagraphfont-000028"/>
              </w:rPr>
              <w:t>Ciklusi za glodanje – vježbe</w:t>
            </w:r>
            <w:r>
              <w:t xml:space="preserve"> </w:t>
            </w:r>
          </w:p>
          <w:p w14:paraId="2B053230" w14:textId="77777777" w:rsidR="00710004" w:rsidRDefault="002D002D">
            <w:pPr>
              <w:pStyle w:val="000660"/>
              <w:spacing w:before="0"/>
            </w:pPr>
            <w:r>
              <w:rPr>
                <w:rStyle w:val="000081"/>
              </w:rPr>
              <w:t>f.</w:t>
            </w:r>
            <w:r>
              <w:t xml:space="preserve"> </w:t>
            </w:r>
            <w:r>
              <w:rPr>
                <w:rStyle w:val="defaultparagraphfont-000028"/>
              </w:rPr>
              <w:t>Ciklusi za bušenje kod glodanja</w:t>
            </w:r>
            <w:r>
              <w:t xml:space="preserve"> </w:t>
            </w:r>
          </w:p>
          <w:p w14:paraId="01631B35" w14:textId="77777777" w:rsidR="00710004" w:rsidRDefault="002D002D">
            <w:pPr>
              <w:pStyle w:val="000660"/>
              <w:spacing w:before="0"/>
            </w:pPr>
            <w:r>
              <w:rPr>
                <w:rStyle w:val="000081"/>
              </w:rPr>
              <w:t>g.</w:t>
            </w:r>
            <w:r>
              <w:t xml:space="preserve"> </w:t>
            </w:r>
            <w:r>
              <w:rPr>
                <w:rStyle w:val="defaultparagraphfont-000028"/>
              </w:rPr>
              <w:t>Ciklusi za bušenje kod glodanja – vježbe</w:t>
            </w:r>
            <w:r>
              <w:t xml:space="preserve"> </w:t>
            </w:r>
          </w:p>
          <w:p w14:paraId="52176378" w14:textId="77777777" w:rsidR="00710004" w:rsidRDefault="002D002D">
            <w:pPr>
              <w:pStyle w:val="000660"/>
              <w:spacing w:before="0"/>
            </w:pPr>
            <w:r>
              <w:rPr>
                <w:rStyle w:val="000081"/>
              </w:rPr>
              <w:t>h.</w:t>
            </w:r>
            <w:r>
              <w:t xml:space="preserve"> </w:t>
            </w:r>
            <w:r>
              <w:rPr>
                <w:rStyle w:val="defaultparagraphfont-000028"/>
              </w:rPr>
              <w:t>Ciklusi za izradu navoja kod glodanja</w:t>
            </w:r>
            <w:r>
              <w:t xml:space="preserve"> </w:t>
            </w:r>
          </w:p>
          <w:p w14:paraId="664FDAAB" w14:textId="77777777" w:rsidR="00710004" w:rsidRDefault="002D002D">
            <w:pPr>
              <w:pStyle w:val="000661"/>
              <w:spacing w:before="0" w:after="0"/>
            </w:pPr>
            <w:r>
              <w:rPr>
                <w:rStyle w:val="000081"/>
              </w:rPr>
              <w:t>i.</w:t>
            </w:r>
            <w:r>
              <w:t xml:space="preserve"> </w:t>
            </w:r>
            <w:r>
              <w:rPr>
                <w:rStyle w:val="defaultparagraphfont-000028"/>
              </w:rPr>
              <w:t>Ciklusi za izradu navoja kod glodanja - vježbe</w:t>
            </w:r>
            <w:r>
              <w:t xml:space="preserve"> </w:t>
            </w:r>
          </w:p>
        </w:tc>
      </w:tr>
      <w:tr w:rsidR="00710004" w14:paraId="3BA8C191" w14:textId="77777777">
        <w:trPr>
          <w:trHeight w:val="435"/>
        </w:trPr>
        <w:tc>
          <w:tcPr>
            <w:tcW w:w="8535" w:type="dxa"/>
            <w:gridSpan w:val="6"/>
            <w:tcBorders>
              <w:top w:val="single" w:sz="6" w:space="0" w:color="auto"/>
              <w:left w:val="single" w:sz="6" w:space="0" w:color="auto"/>
              <w:bottom w:val="single" w:sz="6" w:space="0" w:color="auto"/>
              <w:right w:val="single" w:sz="6" w:space="0" w:color="auto"/>
            </w:tcBorders>
            <w:shd w:val="clear" w:color="auto" w:fill="BDD6EE"/>
            <w:tcMar>
              <w:top w:w="0" w:type="dxa"/>
              <w:left w:w="90" w:type="dxa"/>
              <w:bottom w:w="0" w:type="dxa"/>
              <w:right w:w="90" w:type="dxa"/>
            </w:tcMar>
            <w:vAlign w:val="center"/>
            <w:hideMark/>
          </w:tcPr>
          <w:p w14:paraId="20356678" w14:textId="77777777" w:rsidR="00710004" w:rsidRDefault="002D002D">
            <w:pPr>
              <w:pStyle w:val="normal-000078"/>
            </w:pPr>
            <w:r>
              <w:rPr>
                <w:rStyle w:val="defaultparagraphfont-000026"/>
              </w:rPr>
              <w:t xml:space="preserve">Načini i primjer vrednovanja </w:t>
            </w:r>
          </w:p>
        </w:tc>
      </w:tr>
      <w:tr w:rsidR="00710004" w14:paraId="05081DEF" w14:textId="77777777">
        <w:trPr>
          <w:trHeight w:val="510"/>
        </w:trPr>
        <w:tc>
          <w:tcPr>
            <w:tcW w:w="8535" w:type="dxa"/>
            <w:gridSpan w:val="6"/>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5416A573" w14:textId="77777777" w:rsidR="00710004" w:rsidRDefault="002D002D">
            <w:pPr>
              <w:pStyle w:val="normal-000993"/>
              <w:spacing w:after="0"/>
            </w:pPr>
            <w:r>
              <w:rPr>
                <w:rStyle w:val="defaultparagraphfont-000026"/>
              </w:rPr>
              <w:t xml:space="preserve">Radna situacija: </w:t>
            </w:r>
          </w:p>
          <w:p w14:paraId="03D61B73" w14:textId="77777777" w:rsidR="00710004" w:rsidRDefault="002D002D">
            <w:pPr>
              <w:pStyle w:val="normal-000993"/>
              <w:spacing w:after="0"/>
            </w:pPr>
            <w:r>
              <w:rPr>
                <w:rStyle w:val="000027"/>
              </w:rPr>
              <w:t> </w:t>
            </w:r>
            <w:r>
              <w:t xml:space="preserve"> </w:t>
            </w:r>
          </w:p>
          <w:p w14:paraId="47E7C91E" w14:textId="77777777" w:rsidR="00710004" w:rsidRDefault="002D002D">
            <w:pPr>
              <w:pStyle w:val="normal-000993"/>
              <w:spacing w:after="0"/>
            </w:pPr>
            <w:r>
              <w:rPr>
                <w:rStyle w:val="000027"/>
              </w:rPr>
              <w:t> </w:t>
            </w:r>
            <w:r>
              <w:t xml:space="preserve"> </w:t>
            </w:r>
          </w:p>
          <w:p w14:paraId="221B6289" w14:textId="77777777" w:rsidR="00710004" w:rsidRDefault="002D002D">
            <w:pPr>
              <w:pStyle w:val="normal-000816"/>
              <w:spacing w:after="0"/>
            </w:pPr>
            <w:r>
              <w:rPr>
                <w:rStyle w:val="defaultparagraphfont-000028"/>
              </w:rPr>
              <w:t xml:space="preserve">Za dio prikazan crtežom potrebno je primjenom ciklusa napisati G kod za obradu na CNC glodalici ako je </w:t>
            </w:r>
          </w:p>
          <w:p w14:paraId="0F9FE50F" w14:textId="77777777" w:rsidR="00710004" w:rsidRDefault="002D002D">
            <w:pPr>
              <w:pStyle w:val="normal-000816"/>
              <w:spacing w:after="0"/>
            </w:pPr>
            <w:r>
              <w:rPr>
                <w:rStyle w:val="000027"/>
              </w:rPr>
              <w:t> </w:t>
            </w:r>
            <w:r>
              <w:t xml:space="preserve"> </w:t>
            </w:r>
          </w:p>
          <w:p w14:paraId="04232846" w14:textId="77777777" w:rsidR="00710004" w:rsidRDefault="002D002D">
            <w:pPr>
              <w:pStyle w:val="normal-000816"/>
              <w:spacing w:after="0"/>
            </w:pPr>
            <w:r>
              <w:rPr>
                <w:rStyle w:val="000027"/>
              </w:rPr>
              <w:lastRenderedPageBreak/>
              <w:t> </w:t>
            </w:r>
            <w:r>
              <w:t xml:space="preserve"> </w:t>
            </w:r>
          </w:p>
          <w:p w14:paraId="53CCC545" w14:textId="77777777" w:rsidR="00710004" w:rsidRDefault="002D002D">
            <w:pPr>
              <w:pStyle w:val="normal-000816"/>
              <w:spacing w:after="0"/>
            </w:pPr>
            <w:r>
              <w:rPr>
                <w:rStyle w:val="000027"/>
              </w:rPr>
              <w:t> </w:t>
            </w:r>
            <w:r>
              <w:t xml:space="preserve"> </w:t>
            </w:r>
          </w:p>
          <w:p w14:paraId="71B8B89D" w14:textId="77777777" w:rsidR="00710004" w:rsidRDefault="002D002D">
            <w:pPr>
              <w:pStyle w:val="normal-000816"/>
              <w:spacing w:after="0"/>
            </w:pPr>
            <w:r>
              <w:rPr>
                <w:rStyle w:val="000027"/>
              </w:rPr>
              <w:t> </w:t>
            </w:r>
            <w:r>
              <w:t xml:space="preserve"> </w:t>
            </w:r>
          </w:p>
          <w:p w14:paraId="568F42FD" w14:textId="77777777" w:rsidR="00710004" w:rsidRDefault="002D002D">
            <w:pPr>
              <w:pStyle w:val="normal-000816"/>
              <w:spacing w:after="0"/>
            </w:pPr>
            <w:r>
              <w:rPr>
                <w:rStyle w:val="000027"/>
              </w:rPr>
              <w:t> </w:t>
            </w:r>
            <w:r>
              <w:t xml:space="preserve"> </w:t>
            </w:r>
          </w:p>
          <w:p w14:paraId="5109C9BD" w14:textId="77777777" w:rsidR="00710004" w:rsidRDefault="002D002D">
            <w:pPr>
              <w:pStyle w:val="normal-000816"/>
              <w:spacing w:after="0"/>
            </w:pPr>
            <w:r>
              <w:rPr>
                <w:rStyle w:val="000027"/>
              </w:rPr>
              <w:t> </w:t>
            </w:r>
            <w:r>
              <w:t xml:space="preserve"> </w:t>
            </w:r>
          </w:p>
          <w:p w14:paraId="7F8D2BBA" w14:textId="77777777" w:rsidR="00710004" w:rsidRDefault="002D002D">
            <w:pPr>
              <w:pStyle w:val="normal-000816"/>
              <w:spacing w:after="0"/>
            </w:pPr>
            <w:r>
              <w:rPr>
                <w:rStyle w:val="000027"/>
              </w:rPr>
              <w:t> </w:t>
            </w:r>
            <w:r>
              <w:t xml:space="preserve"> </w:t>
            </w:r>
          </w:p>
          <w:p w14:paraId="65D37721" w14:textId="77777777" w:rsidR="00710004" w:rsidRDefault="002D002D">
            <w:pPr>
              <w:pStyle w:val="normal-000816"/>
              <w:spacing w:after="0"/>
            </w:pPr>
            <w:r>
              <w:rPr>
                <w:rStyle w:val="000027"/>
              </w:rPr>
              <w:t> </w:t>
            </w:r>
            <w:r>
              <w:t xml:space="preserve"> </w:t>
            </w:r>
          </w:p>
          <w:p w14:paraId="7C8E10DD" w14:textId="77777777" w:rsidR="00710004" w:rsidRDefault="002D002D">
            <w:pPr>
              <w:pStyle w:val="normal-000816"/>
              <w:spacing w:after="0"/>
            </w:pPr>
            <w:r>
              <w:rPr>
                <w:rStyle w:val="000027"/>
              </w:rPr>
              <w:t> </w:t>
            </w:r>
            <w:r>
              <w:t xml:space="preserve"> </w:t>
            </w:r>
          </w:p>
          <w:p w14:paraId="7129F35B" w14:textId="77777777" w:rsidR="00710004" w:rsidRDefault="002D002D">
            <w:pPr>
              <w:pStyle w:val="normal-000816"/>
              <w:spacing w:after="0"/>
            </w:pPr>
            <w:r>
              <w:rPr>
                <w:rStyle w:val="000027"/>
              </w:rPr>
              <w:t> </w:t>
            </w:r>
            <w:r>
              <w:t xml:space="preserve"> </w:t>
            </w:r>
          </w:p>
          <w:p w14:paraId="7169DAAC" w14:textId="77777777" w:rsidR="00710004" w:rsidRDefault="002D002D">
            <w:pPr>
              <w:pStyle w:val="normal-000816"/>
              <w:spacing w:after="0"/>
            </w:pPr>
            <w:r>
              <w:rPr>
                <w:rStyle w:val="000027"/>
              </w:rPr>
              <w:t> </w:t>
            </w:r>
            <w:r>
              <w:t xml:space="preserve"> </w:t>
            </w:r>
          </w:p>
          <w:p w14:paraId="04F6F8FE" w14:textId="77777777" w:rsidR="00710004" w:rsidRDefault="002D002D">
            <w:pPr>
              <w:pStyle w:val="normal-000816"/>
              <w:spacing w:after="0"/>
            </w:pPr>
            <w:r>
              <w:rPr>
                <w:rStyle w:val="000027"/>
              </w:rPr>
              <w:t> </w:t>
            </w:r>
            <w:r>
              <w:t xml:space="preserve"> </w:t>
            </w:r>
          </w:p>
          <w:p w14:paraId="11BAC92C" w14:textId="77777777" w:rsidR="00710004" w:rsidRDefault="002D002D">
            <w:pPr>
              <w:pStyle w:val="normal-000816"/>
              <w:spacing w:after="0"/>
            </w:pPr>
            <w:r>
              <w:rPr>
                <w:rStyle w:val="000027"/>
              </w:rPr>
              <w:t> </w:t>
            </w:r>
            <w:r>
              <w:t xml:space="preserve"> </w:t>
            </w:r>
          </w:p>
          <w:p w14:paraId="45C4467F" w14:textId="77777777" w:rsidR="00710004" w:rsidRDefault="002D002D">
            <w:pPr>
              <w:pStyle w:val="normal-000816"/>
              <w:spacing w:after="0"/>
            </w:pPr>
            <w:r>
              <w:rPr>
                <w:rStyle w:val="defaultparagraphfont-000028"/>
              </w:rPr>
              <w:t>zadani sirovac dimenzija 100x60x25 mm.</w:t>
            </w:r>
            <w:r>
              <w:t xml:space="preserve"> </w:t>
            </w:r>
          </w:p>
          <w:p w14:paraId="15D141BE" w14:textId="77777777" w:rsidR="00710004" w:rsidRDefault="002D002D">
            <w:pPr>
              <w:pStyle w:val="normal-000078"/>
            </w:pPr>
            <w:r>
              <w:rPr>
                <w:rStyle w:val="defaultparagraphfont-000072"/>
              </w:rPr>
              <w:t xml:space="preserve">Vrednovanje naučenog: Nastavnik jasno obavještava učenike o </w:t>
            </w:r>
            <w:r>
              <w:rPr>
                <w:rStyle w:val="defaultparagraphfont-000072"/>
              </w:rPr>
              <w:t>elementima i kriterijima po kojima će se vrednovati izrađeni zadaci prije nego ih učenici počnu rješavati. </w:t>
            </w:r>
            <w:r>
              <w:t xml:space="preserve"> </w:t>
            </w:r>
          </w:p>
          <w:p w14:paraId="17D3D411" w14:textId="77777777" w:rsidR="00710004" w:rsidRDefault="002D002D">
            <w:pPr>
              <w:pStyle w:val="normal-000078"/>
            </w:pPr>
            <w:r>
              <w:rPr>
                <w:rStyle w:val="defaultparagraphfont-000072"/>
              </w:rPr>
              <w:t xml:space="preserve">Osim toga, za navedeni primjer zadatka, postavlja se i  zadano vrijeme izrade u kojem zadatak treba biti izrađen u cijelosti i samostalno. </w:t>
            </w:r>
          </w:p>
          <w:p w14:paraId="347B52F0" w14:textId="77777777" w:rsidR="00710004" w:rsidRDefault="002D002D">
            <w:pPr>
              <w:pStyle w:val="normal-000816"/>
              <w:spacing w:after="0"/>
            </w:pPr>
            <w:r>
              <w:rPr>
                <w:rStyle w:val="defaultparagraphfont-000026"/>
              </w:rPr>
              <w:t xml:space="preserve">Vrednovanje naučenoga: </w:t>
            </w:r>
            <w:r>
              <w:rPr>
                <w:rStyle w:val="defaultparagraphfont-000028"/>
              </w:rPr>
              <w:t>tablica po kojoj nastavnik provodi vrednovanje zadatka</w:t>
            </w:r>
            <w:r>
              <w:t xml:space="preserve"> </w:t>
            </w:r>
          </w:p>
          <w:tbl>
            <w:tblPr>
              <w:tblW w:w="0" w:type="auto"/>
              <w:tblCellMar>
                <w:top w:w="15" w:type="dxa"/>
                <w:left w:w="15" w:type="dxa"/>
                <w:bottom w:w="15" w:type="dxa"/>
                <w:right w:w="15" w:type="dxa"/>
              </w:tblCellMar>
              <w:tblLook w:val="04A0" w:firstRow="1" w:lastRow="0" w:firstColumn="1" w:lastColumn="0" w:noHBand="0" w:noVBand="1"/>
            </w:tblPr>
            <w:tblGrid>
              <w:gridCol w:w="1514"/>
              <w:gridCol w:w="2290"/>
              <w:gridCol w:w="2290"/>
              <w:gridCol w:w="2245"/>
            </w:tblGrid>
            <w:tr w:rsidR="00710004" w14:paraId="60E4EF4D" w14:textId="77777777">
              <w:trPr>
                <w:trHeight w:val="360"/>
              </w:trPr>
              <w:tc>
                <w:tcPr>
                  <w:tcW w:w="1515" w:type="dxa"/>
                  <w:tcBorders>
                    <w:top w:val="single" w:sz="6" w:space="0" w:color="000000"/>
                    <w:left w:val="single" w:sz="6" w:space="0" w:color="000000"/>
                    <w:bottom w:val="single" w:sz="6" w:space="0" w:color="000000"/>
                    <w:right w:val="single" w:sz="6" w:space="0" w:color="000000"/>
                  </w:tcBorders>
                  <w:shd w:val="clear" w:color="auto" w:fill="BDD6EE"/>
                  <w:tcMar>
                    <w:top w:w="0" w:type="dxa"/>
                    <w:left w:w="90" w:type="dxa"/>
                    <w:bottom w:w="0" w:type="dxa"/>
                    <w:right w:w="90" w:type="dxa"/>
                  </w:tcMar>
                  <w:vAlign w:val="center"/>
                  <w:hideMark/>
                </w:tcPr>
                <w:p w14:paraId="7A2994F4" w14:textId="77777777" w:rsidR="00710004" w:rsidRDefault="002D002D">
                  <w:pPr>
                    <w:pStyle w:val="normal-000326"/>
                  </w:pPr>
                  <w:r>
                    <w:rPr>
                      <w:rStyle w:val="defaultparagraphfont-000026"/>
                    </w:rPr>
                    <w:t xml:space="preserve">Kriterij </w:t>
                  </w:r>
                </w:p>
              </w:tc>
              <w:tc>
                <w:tcPr>
                  <w:tcW w:w="6840" w:type="dxa"/>
                  <w:gridSpan w:val="3"/>
                  <w:tcBorders>
                    <w:top w:val="single" w:sz="6" w:space="0" w:color="000000"/>
                    <w:left w:val="single" w:sz="6" w:space="0" w:color="000000"/>
                    <w:bottom w:val="single" w:sz="6" w:space="0" w:color="000000"/>
                    <w:right w:val="single" w:sz="6" w:space="0" w:color="000000"/>
                  </w:tcBorders>
                  <w:shd w:val="clear" w:color="auto" w:fill="BDD6EE"/>
                  <w:tcMar>
                    <w:top w:w="0" w:type="dxa"/>
                    <w:left w:w="90" w:type="dxa"/>
                    <w:bottom w:w="0" w:type="dxa"/>
                    <w:right w:w="90" w:type="dxa"/>
                  </w:tcMar>
                  <w:vAlign w:val="center"/>
                  <w:hideMark/>
                </w:tcPr>
                <w:p w14:paraId="284457B1" w14:textId="77777777" w:rsidR="00710004" w:rsidRDefault="002D002D">
                  <w:pPr>
                    <w:pStyle w:val="normal-000326"/>
                  </w:pPr>
                  <w:r>
                    <w:rPr>
                      <w:rStyle w:val="defaultparagraphfont-000026"/>
                    </w:rPr>
                    <w:t xml:space="preserve">Razina ostvarenosti kriterija </w:t>
                  </w:r>
                </w:p>
              </w:tc>
            </w:tr>
            <w:tr w:rsidR="00710004" w14:paraId="612759DB" w14:textId="77777777">
              <w:tc>
                <w:tcPr>
                  <w:tcW w:w="1515" w:type="dxa"/>
                  <w:tcBorders>
                    <w:top w:val="single" w:sz="6" w:space="0" w:color="000000"/>
                    <w:left w:val="single" w:sz="6" w:space="0" w:color="000000"/>
                    <w:bottom w:val="single" w:sz="6" w:space="0" w:color="000000"/>
                    <w:right w:val="single" w:sz="6" w:space="0" w:color="000000"/>
                  </w:tcBorders>
                  <w:shd w:val="clear" w:color="auto" w:fill="BDD6EE"/>
                  <w:tcMar>
                    <w:top w:w="0" w:type="dxa"/>
                    <w:left w:w="90" w:type="dxa"/>
                    <w:bottom w:w="0" w:type="dxa"/>
                    <w:right w:w="90" w:type="dxa"/>
                  </w:tcMar>
                  <w:vAlign w:val="center"/>
                  <w:hideMark/>
                </w:tcPr>
                <w:p w14:paraId="49BD3A2F" w14:textId="77777777" w:rsidR="00710004" w:rsidRDefault="002D002D">
                  <w:pPr>
                    <w:pStyle w:val="normal-000326"/>
                  </w:pPr>
                  <w:r>
                    <w:rPr>
                      <w:rStyle w:val="defaultparagraphfont-000028"/>
                    </w:rPr>
                    <w:t>Odabir ciklusa za glodanje</w:t>
                  </w:r>
                  <w:r>
                    <w:t xml:space="preserve"> </w:t>
                  </w:r>
                </w:p>
              </w:tc>
              <w:tc>
                <w:tcPr>
                  <w:tcW w:w="229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7B6DF569" w14:textId="77777777" w:rsidR="00710004" w:rsidRDefault="002D002D">
                  <w:pPr>
                    <w:pStyle w:val="normal-000326"/>
                  </w:pPr>
                  <w:r>
                    <w:rPr>
                      <w:rStyle w:val="defaultparagraphfont-000028"/>
                    </w:rPr>
                    <w:t>Učenik je ispravno odredio ciklus za izradu zadanog predmeta</w:t>
                  </w:r>
                  <w:r>
                    <w:t xml:space="preserve"> </w:t>
                  </w:r>
                </w:p>
              </w:tc>
              <w:tc>
                <w:tcPr>
                  <w:tcW w:w="229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446CC344" w14:textId="77777777" w:rsidR="00710004" w:rsidRDefault="002D002D">
                  <w:pPr>
                    <w:pStyle w:val="normal-000326"/>
                  </w:pPr>
                  <w:r>
                    <w:rPr>
                      <w:rStyle w:val="defaultparagraphfont-000028"/>
                    </w:rPr>
                    <w:t xml:space="preserve">Učenik je djelomično odredio ciklus za izradu </w:t>
                  </w:r>
                  <w:r>
                    <w:rPr>
                      <w:rStyle w:val="defaultparagraphfont-000028"/>
                    </w:rPr>
                    <w:t>zadanog predmeta</w:t>
                  </w:r>
                  <w:r>
                    <w:t xml:space="preserve"> </w:t>
                  </w:r>
                </w:p>
              </w:tc>
              <w:tc>
                <w:tcPr>
                  <w:tcW w:w="2250"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1B8BE6F1" w14:textId="77777777" w:rsidR="00710004" w:rsidRDefault="002D002D">
                  <w:pPr>
                    <w:pStyle w:val="normal-000326"/>
                  </w:pPr>
                  <w:r>
                    <w:rPr>
                      <w:rStyle w:val="defaultparagraphfont-000028"/>
                    </w:rPr>
                    <w:t>Učenik nije ispravno odredio ciklus za izradu zadanog predmeta</w:t>
                  </w:r>
                  <w:r>
                    <w:t xml:space="preserve"> </w:t>
                  </w:r>
                </w:p>
              </w:tc>
            </w:tr>
            <w:tr w:rsidR="00710004" w14:paraId="12CCE9D0" w14:textId="77777777">
              <w:tc>
                <w:tcPr>
                  <w:tcW w:w="1515" w:type="dxa"/>
                  <w:tcBorders>
                    <w:top w:val="single" w:sz="6" w:space="0" w:color="000000"/>
                    <w:left w:val="single" w:sz="6" w:space="0" w:color="000000"/>
                    <w:bottom w:val="single" w:sz="6" w:space="0" w:color="000000"/>
                    <w:right w:val="single" w:sz="6" w:space="0" w:color="000000"/>
                  </w:tcBorders>
                  <w:shd w:val="clear" w:color="auto" w:fill="BDD6EE"/>
                  <w:tcMar>
                    <w:top w:w="0" w:type="dxa"/>
                    <w:left w:w="90" w:type="dxa"/>
                    <w:bottom w:w="0" w:type="dxa"/>
                    <w:right w:w="90" w:type="dxa"/>
                  </w:tcMar>
                  <w:vAlign w:val="center"/>
                  <w:hideMark/>
                </w:tcPr>
                <w:p w14:paraId="3DAF0A24" w14:textId="77777777" w:rsidR="00710004" w:rsidRDefault="002D002D">
                  <w:pPr>
                    <w:pStyle w:val="normal-000326"/>
                  </w:pPr>
                  <w:r>
                    <w:rPr>
                      <w:rStyle w:val="defaultparagraphfont-000028"/>
                    </w:rPr>
                    <w:t>Zadavanje parametara ciklusa</w:t>
                  </w:r>
                  <w:r>
                    <w:t xml:space="preserve"> </w:t>
                  </w:r>
                </w:p>
              </w:tc>
              <w:tc>
                <w:tcPr>
                  <w:tcW w:w="229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7F24C9E9" w14:textId="77777777" w:rsidR="00710004" w:rsidRDefault="002D002D">
                  <w:pPr>
                    <w:pStyle w:val="normal-000326"/>
                  </w:pPr>
                  <w:r>
                    <w:rPr>
                      <w:rStyle w:val="defaultparagraphfont-000028"/>
                    </w:rPr>
                    <w:t>Učenik je zadao sve potrebne parametre rada ciklusa</w:t>
                  </w:r>
                  <w:r>
                    <w:t xml:space="preserve"> </w:t>
                  </w:r>
                </w:p>
              </w:tc>
              <w:tc>
                <w:tcPr>
                  <w:tcW w:w="229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4162F0BF" w14:textId="77777777" w:rsidR="00710004" w:rsidRDefault="002D002D">
                  <w:pPr>
                    <w:pStyle w:val="normal-000326"/>
                  </w:pPr>
                  <w:r>
                    <w:rPr>
                      <w:rStyle w:val="defaultparagraphfont-000028"/>
                    </w:rPr>
                    <w:t>Učenik je zadao pojedine parametre rada ciklusa</w:t>
                  </w:r>
                  <w:r>
                    <w:t xml:space="preserve"> </w:t>
                  </w:r>
                </w:p>
              </w:tc>
              <w:tc>
                <w:tcPr>
                  <w:tcW w:w="2250"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0BBAA808" w14:textId="77777777" w:rsidR="00710004" w:rsidRDefault="002D002D">
                  <w:pPr>
                    <w:pStyle w:val="normal-000326"/>
                  </w:pPr>
                  <w:r>
                    <w:rPr>
                      <w:rStyle w:val="defaultparagraphfont-000028"/>
                    </w:rPr>
                    <w:t>Učenik nije zadao parametre rada ciklusa</w:t>
                  </w:r>
                  <w:r>
                    <w:t xml:space="preserve"> </w:t>
                  </w:r>
                </w:p>
              </w:tc>
            </w:tr>
            <w:tr w:rsidR="00710004" w14:paraId="6C62AC70" w14:textId="77777777">
              <w:tc>
                <w:tcPr>
                  <w:tcW w:w="1515" w:type="dxa"/>
                  <w:tcBorders>
                    <w:top w:val="single" w:sz="6" w:space="0" w:color="000000"/>
                    <w:left w:val="single" w:sz="6" w:space="0" w:color="000000"/>
                    <w:bottom w:val="single" w:sz="6" w:space="0" w:color="000000"/>
                    <w:right w:val="single" w:sz="6" w:space="0" w:color="000000"/>
                  </w:tcBorders>
                  <w:shd w:val="clear" w:color="auto" w:fill="BDD6EE"/>
                  <w:tcMar>
                    <w:top w:w="0" w:type="dxa"/>
                    <w:left w:w="90" w:type="dxa"/>
                    <w:bottom w:w="0" w:type="dxa"/>
                    <w:right w:w="90" w:type="dxa"/>
                  </w:tcMar>
                  <w:vAlign w:val="center"/>
                  <w:hideMark/>
                </w:tcPr>
                <w:p w14:paraId="5A329F29" w14:textId="77777777" w:rsidR="00710004" w:rsidRDefault="002D002D">
                  <w:pPr>
                    <w:pStyle w:val="normal-000326"/>
                  </w:pPr>
                  <w:r>
                    <w:rPr>
                      <w:rStyle w:val="defaultparagraphfont-000028"/>
                    </w:rPr>
                    <w:t>Sintaksa programa</w:t>
                  </w:r>
                  <w:r>
                    <w:t xml:space="preserve"> </w:t>
                  </w:r>
                </w:p>
              </w:tc>
              <w:tc>
                <w:tcPr>
                  <w:tcW w:w="229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6310D67D" w14:textId="77777777" w:rsidR="00710004" w:rsidRDefault="002D002D">
                  <w:pPr>
                    <w:pStyle w:val="normal-000326"/>
                  </w:pPr>
                  <w:r>
                    <w:rPr>
                      <w:rStyle w:val="defaultparagraphfont-000028"/>
                    </w:rPr>
                    <w:t>Učenik je koristio pravila kod ispisa programa</w:t>
                  </w:r>
                  <w:r>
                    <w:t xml:space="preserve"> </w:t>
                  </w:r>
                </w:p>
              </w:tc>
              <w:tc>
                <w:tcPr>
                  <w:tcW w:w="229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18015726" w14:textId="77777777" w:rsidR="00710004" w:rsidRDefault="002D002D">
                  <w:pPr>
                    <w:pStyle w:val="normal-000326"/>
                  </w:pPr>
                  <w:r>
                    <w:rPr>
                      <w:rStyle w:val="defaultparagraphfont-000028"/>
                    </w:rPr>
                    <w:t>Učenik djelomično koristio pravila kod ispisa programa</w:t>
                  </w:r>
                  <w:r>
                    <w:t xml:space="preserve"> </w:t>
                  </w:r>
                </w:p>
              </w:tc>
              <w:tc>
                <w:tcPr>
                  <w:tcW w:w="2250"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06790933" w14:textId="77777777" w:rsidR="00710004" w:rsidRDefault="002D002D">
                  <w:pPr>
                    <w:pStyle w:val="normal-000326"/>
                  </w:pPr>
                  <w:r>
                    <w:rPr>
                      <w:rStyle w:val="defaultparagraphfont-000028"/>
                    </w:rPr>
                    <w:t>Učenik nije koristio pravila kod ispisa programa</w:t>
                  </w:r>
                  <w:r>
                    <w:t xml:space="preserve"> </w:t>
                  </w:r>
                </w:p>
              </w:tc>
            </w:tr>
            <w:tr w:rsidR="00710004" w14:paraId="59EBE1A8" w14:textId="77777777">
              <w:tc>
                <w:tcPr>
                  <w:tcW w:w="1515" w:type="dxa"/>
                  <w:tcBorders>
                    <w:top w:val="single" w:sz="6" w:space="0" w:color="000000"/>
                    <w:left w:val="single" w:sz="6" w:space="0" w:color="000000"/>
                    <w:bottom w:val="single" w:sz="6" w:space="0" w:color="000000"/>
                    <w:right w:val="single" w:sz="6" w:space="0" w:color="000000"/>
                  </w:tcBorders>
                  <w:shd w:val="clear" w:color="auto" w:fill="BDD6EE"/>
                  <w:tcMar>
                    <w:top w:w="0" w:type="dxa"/>
                    <w:left w:w="90" w:type="dxa"/>
                    <w:bottom w:w="0" w:type="dxa"/>
                    <w:right w:w="90" w:type="dxa"/>
                  </w:tcMar>
                  <w:vAlign w:val="center"/>
                  <w:hideMark/>
                </w:tcPr>
                <w:p w14:paraId="207E2665" w14:textId="77777777" w:rsidR="00710004" w:rsidRDefault="002D002D">
                  <w:pPr>
                    <w:pStyle w:val="normal-000326"/>
                  </w:pPr>
                  <w:r>
                    <w:rPr>
                      <w:rStyle w:val="defaultparagraphfont-000028"/>
                    </w:rPr>
                    <w:t>Funkcionalnost ciklusa</w:t>
                  </w:r>
                  <w:r>
                    <w:t xml:space="preserve"> </w:t>
                  </w:r>
                </w:p>
              </w:tc>
              <w:tc>
                <w:tcPr>
                  <w:tcW w:w="229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2293C523" w14:textId="77777777" w:rsidR="00710004" w:rsidRDefault="002D002D">
                  <w:pPr>
                    <w:pStyle w:val="normal-000326"/>
                  </w:pPr>
                  <w:r>
                    <w:rPr>
                      <w:rStyle w:val="defaultparagraphfont-000028"/>
                    </w:rPr>
                    <w:t>Korišteni ciklus ispravno radi</w:t>
                  </w:r>
                  <w:r>
                    <w:t xml:space="preserve"> </w:t>
                  </w:r>
                </w:p>
              </w:tc>
              <w:tc>
                <w:tcPr>
                  <w:tcW w:w="229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19FE9E64" w14:textId="77777777" w:rsidR="00710004" w:rsidRDefault="002D002D">
                  <w:pPr>
                    <w:pStyle w:val="normal-000326"/>
                  </w:pPr>
                  <w:r>
                    <w:rPr>
                      <w:rStyle w:val="defaultparagraphfont-000028"/>
                    </w:rPr>
                    <w:t xml:space="preserve">Korišteni ciklus </w:t>
                  </w:r>
                  <w:r>
                    <w:rPr>
                      <w:rStyle w:val="defaultparagraphfont-000028"/>
                    </w:rPr>
                    <w:t>djelomično radi</w:t>
                  </w:r>
                  <w:r>
                    <w:t xml:space="preserve"> </w:t>
                  </w:r>
                </w:p>
              </w:tc>
              <w:tc>
                <w:tcPr>
                  <w:tcW w:w="2250"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580F3187" w14:textId="77777777" w:rsidR="00710004" w:rsidRDefault="002D002D">
                  <w:pPr>
                    <w:pStyle w:val="normal-000326"/>
                  </w:pPr>
                  <w:r>
                    <w:rPr>
                      <w:rStyle w:val="defaultparagraphfont-000028"/>
                    </w:rPr>
                    <w:t>Korišteni ciklus uopće ne radi</w:t>
                  </w:r>
                  <w:r>
                    <w:t xml:space="preserve"> </w:t>
                  </w:r>
                </w:p>
              </w:tc>
            </w:tr>
            <w:tr w:rsidR="00710004" w14:paraId="67074283" w14:textId="77777777">
              <w:tc>
                <w:tcPr>
                  <w:tcW w:w="1515" w:type="dxa"/>
                  <w:tcBorders>
                    <w:top w:val="single" w:sz="6" w:space="0" w:color="000000"/>
                    <w:left w:val="single" w:sz="6" w:space="0" w:color="000000"/>
                    <w:bottom w:val="single" w:sz="6" w:space="0" w:color="000000"/>
                    <w:right w:val="single" w:sz="6" w:space="0" w:color="000000"/>
                  </w:tcBorders>
                  <w:shd w:val="clear" w:color="auto" w:fill="BDD6EE"/>
                  <w:tcMar>
                    <w:top w:w="0" w:type="dxa"/>
                    <w:left w:w="90" w:type="dxa"/>
                    <w:bottom w:w="0" w:type="dxa"/>
                    <w:right w:w="90" w:type="dxa"/>
                  </w:tcMar>
                  <w:vAlign w:val="center"/>
                  <w:hideMark/>
                </w:tcPr>
                <w:p w14:paraId="493CCD29" w14:textId="77777777" w:rsidR="00710004" w:rsidRDefault="002D002D">
                  <w:pPr>
                    <w:pStyle w:val="normal-000326"/>
                  </w:pPr>
                  <w:r>
                    <w:rPr>
                      <w:rStyle w:val="defaultparagraphfont-000028"/>
                    </w:rPr>
                    <w:t>Bodovi</w:t>
                  </w:r>
                  <w:r>
                    <w:t xml:space="preserve"> </w:t>
                  </w:r>
                </w:p>
              </w:tc>
              <w:tc>
                <w:tcPr>
                  <w:tcW w:w="229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3C9783A6" w14:textId="77777777" w:rsidR="00710004" w:rsidRDefault="002D002D">
                  <w:pPr>
                    <w:pStyle w:val="normal-000326"/>
                  </w:pPr>
                  <w:r>
                    <w:rPr>
                      <w:rStyle w:val="defaultparagraphfont-000028"/>
                    </w:rPr>
                    <w:t>3</w:t>
                  </w:r>
                  <w:r>
                    <w:t xml:space="preserve"> </w:t>
                  </w:r>
                </w:p>
              </w:tc>
              <w:tc>
                <w:tcPr>
                  <w:tcW w:w="229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1BA24469" w14:textId="77777777" w:rsidR="00710004" w:rsidRDefault="002D002D">
                  <w:pPr>
                    <w:pStyle w:val="normal-000326"/>
                  </w:pPr>
                  <w:r>
                    <w:rPr>
                      <w:rStyle w:val="defaultparagraphfont-000028"/>
                    </w:rPr>
                    <w:t>2</w:t>
                  </w:r>
                  <w:r>
                    <w:t xml:space="preserve"> </w:t>
                  </w:r>
                </w:p>
              </w:tc>
              <w:tc>
                <w:tcPr>
                  <w:tcW w:w="2250"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3B272019" w14:textId="77777777" w:rsidR="00710004" w:rsidRDefault="002D002D">
                  <w:pPr>
                    <w:pStyle w:val="normal-000326"/>
                  </w:pPr>
                  <w:r>
                    <w:rPr>
                      <w:rStyle w:val="defaultparagraphfont-000028"/>
                    </w:rPr>
                    <w:t>1</w:t>
                  </w:r>
                  <w:r>
                    <w:t xml:space="preserve"> </w:t>
                  </w:r>
                </w:p>
              </w:tc>
            </w:tr>
          </w:tbl>
          <w:p w14:paraId="1C8F76DB" w14:textId="77777777" w:rsidR="00710004" w:rsidRDefault="002D002D">
            <w:pPr>
              <w:pStyle w:val="normal-000911"/>
              <w:spacing w:after="0"/>
            </w:pPr>
            <w:r>
              <w:rPr>
                <w:rStyle w:val="000407"/>
              </w:rPr>
              <w:t> </w:t>
            </w:r>
            <w:r>
              <w:t xml:space="preserve"> </w:t>
            </w:r>
          </w:p>
          <w:tbl>
            <w:tblPr>
              <w:tblW w:w="0" w:type="auto"/>
              <w:tblCellMar>
                <w:top w:w="15" w:type="dxa"/>
                <w:left w:w="15" w:type="dxa"/>
                <w:bottom w:w="15" w:type="dxa"/>
                <w:right w:w="15" w:type="dxa"/>
              </w:tblCellMar>
              <w:tblLook w:val="04A0" w:firstRow="1" w:lastRow="0" w:firstColumn="1" w:lastColumn="0" w:noHBand="0" w:noVBand="1"/>
            </w:tblPr>
            <w:tblGrid>
              <w:gridCol w:w="1667"/>
              <w:gridCol w:w="1665"/>
              <w:gridCol w:w="1667"/>
              <w:gridCol w:w="1668"/>
              <w:gridCol w:w="1672"/>
            </w:tblGrid>
            <w:tr w:rsidR="00710004" w14:paraId="51EF22EC" w14:textId="77777777">
              <w:tc>
                <w:tcPr>
                  <w:tcW w:w="1680"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46CF6C2D" w14:textId="77777777" w:rsidR="00710004" w:rsidRDefault="002D002D">
                  <w:pPr>
                    <w:pStyle w:val="normal-000326"/>
                  </w:pPr>
                  <w:r>
                    <w:rPr>
                      <w:rStyle w:val="defaultparagraphfont-000028"/>
                    </w:rPr>
                    <w:t>12 bodova</w:t>
                  </w:r>
                  <w:r>
                    <w:t xml:space="preserve"> </w:t>
                  </w:r>
                </w:p>
              </w:tc>
              <w:tc>
                <w:tcPr>
                  <w:tcW w:w="1680"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1E75D22A" w14:textId="77777777" w:rsidR="00710004" w:rsidRDefault="002D002D">
                  <w:pPr>
                    <w:pStyle w:val="normal-000326"/>
                  </w:pPr>
                  <w:r>
                    <w:rPr>
                      <w:rStyle w:val="defaultparagraphfont-000028"/>
                    </w:rPr>
                    <w:t>11</w:t>
                  </w:r>
                  <w:r>
                    <w:t xml:space="preserve"> </w:t>
                  </w:r>
                </w:p>
              </w:tc>
              <w:tc>
                <w:tcPr>
                  <w:tcW w:w="1680"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290C6A9A" w14:textId="77777777" w:rsidR="00710004" w:rsidRDefault="002D002D">
                  <w:pPr>
                    <w:pStyle w:val="normal-000326"/>
                  </w:pPr>
                  <w:r>
                    <w:rPr>
                      <w:rStyle w:val="defaultparagraphfont-000028"/>
                    </w:rPr>
                    <w:t>9 - 10 bodova</w:t>
                  </w:r>
                  <w:r>
                    <w:t xml:space="preserve"> </w:t>
                  </w:r>
                </w:p>
              </w:tc>
              <w:tc>
                <w:tcPr>
                  <w:tcW w:w="1680"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5C626B83" w14:textId="77777777" w:rsidR="00710004" w:rsidRDefault="002D002D">
                  <w:pPr>
                    <w:pStyle w:val="normal-000326"/>
                  </w:pPr>
                  <w:r>
                    <w:rPr>
                      <w:rStyle w:val="defaultparagraphfont-000028"/>
                    </w:rPr>
                    <w:t>7 - 8 bodova</w:t>
                  </w:r>
                  <w:r>
                    <w:t xml:space="preserve"> </w:t>
                  </w:r>
                </w:p>
              </w:tc>
              <w:tc>
                <w:tcPr>
                  <w:tcW w:w="1680"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46C36B10" w14:textId="77777777" w:rsidR="00710004" w:rsidRDefault="002D002D">
                  <w:pPr>
                    <w:pStyle w:val="normal-000326"/>
                  </w:pPr>
                  <w:r>
                    <w:rPr>
                      <w:rStyle w:val="defaultparagraphfont-000028"/>
                    </w:rPr>
                    <w:t>0 - 6 bodova</w:t>
                  </w:r>
                  <w:r>
                    <w:t xml:space="preserve"> </w:t>
                  </w:r>
                </w:p>
              </w:tc>
            </w:tr>
            <w:tr w:rsidR="00710004" w14:paraId="5D767F5B" w14:textId="77777777">
              <w:tc>
                <w:tcPr>
                  <w:tcW w:w="1680"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5E1B96F7" w14:textId="77777777" w:rsidR="00710004" w:rsidRDefault="002D002D">
                  <w:pPr>
                    <w:pStyle w:val="normal-000326"/>
                  </w:pPr>
                  <w:r>
                    <w:rPr>
                      <w:rStyle w:val="defaultparagraphfont-000028"/>
                    </w:rPr>
                    <w:t>izvrstan (5)</w:t>
                  </w:r>
                  <w:r>
                    <w:t xml:space="preserve"> </w:t>
                  </w:r>
                </w:p>
              </w:tc>
              <w:tc>
                <w:tcPr>
                  <w:tcW w:w="1680"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637B7CC3" w14:textId="77777777" w:rsidR="00710004" w:rsidRDefault="002D002D">
                  <w:pPr>
                    <w:pStyle w:val="normal-000326"/>
                  </w:pPr>
                  <w:r>
                    <w:rPr>
                      <w:rStyle w:val="defaultparagraphfont-000028"/>
                    </w:rPr>
                    <w:t>vrlo dobar (4)</w:t>
                  </w:r>
                  <w:r>
                    <w:t xml:space="preserve"> </w:t>
                  </w:r>
                </w:p>
              </w:tc>
              <w:tc>
                <w:tcPr>
                  <w:tcW w:w="1680"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136E286C" w14:textId="77777777" w:rsidR="00710004" w:rsidRDefault="002D002D">
                  <w:pPr>
                    <w:pStyle w:val="normal-000326"/>
                  </w:pPr>
                  <w:r>
                    <w:rPr>
                      <w:rStyle w:val="defaultparagraphfont-000028"/>
                    </w:rPr>
                    <w:t>dobar (3)</w:t>
                  </w:r>
                  <w:r>
                    <w:t xml:space="preserve"> </w:t>
                  </w:r>
                </w:p>
              </w:tc>
              <w:tc>
                <w:tcPr>
                  <w:tcW w:w="1680"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04117A13" w14:textId="77777777" w:rsidR="00710004" w:rsidRDefault="002D002D">
                  <w:pPr>
                    <w:pStyle w:val="normal-000326"/>
                  </w:pPr>
                  <w:r>
                    <w:rPr>
                      <w:rStyle w:val="defaultparagraphfont-000028"/>
                    </w:rPr>
                    <w:t>dovoljan (2)</w:t>
                  </w:r>
                  <w:r>
                    <w:t xml:space="preserve"> </w:t>
                  </w:r>
                </w:p>
              </w:tc>
              <w:tc>
                <w:tcPr>
                  <w:tcW w:w="1680"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2D84DF47" w14:textId="77777777" w:rsidR="00710004" w:rsidRDefault="002D002D">
                  <w:pPr>
                    <w:pStyle w:val="normal-000326"/>
                  </w:pPr>
                  <w:r>
                    <w:rPr>
                      <w:rStyle w:val="defaultparagraphfont-000028"/>
                    </w:rPr>
                    <w:t>nedovoljan (1)</w:t>
                  </w:r>
                  <w:r>
                    <w:t xml:space="preserve"> </w:t>
                  </w:r>
                </w:p>
              </w:tc>
            </w:tr>
          </w:tbl>
          <w:p w14:paraId="2600BAB9" w14:textId="77777777" w:rsidR="00710004" w:rsidRDefault="002D002D">
            <w:pPr>
              <w:pStyle w:val="normal-000816"/>
              <w:spacing w:after="0"/>
            </w:pPr>
            <w:r>
              <w:rPr>
                <w:rStyle w:val="000027"/>
              </w:rPr>
              <w:t> </w:t>
            </w:r>
            <w:r>
              <w:t xml:space="preserve"> </w:t>
            </w:r>
          </w:p>
        </w:tc>
      </w:tr>
      <w:tr w:rsidR="00710004" w14:paraId="406633AF" w14:textId="77777777">
        <w:trPr>
          <w:trHeight w:val="420"/>
        </w:trPr>
        <w:tc>
          <w:tcPr>
            <w:tcW w:w="8535" w:type="dxa"/>
            <w:gridSpan w:val="6"/>
            <w:tcBorders>
              <w:top w:val="single" w:sz="6" w:space="0" w:color="auto"/>
              <w:left w:val="single" w:sz="6" w:space="0" w:color="auto"/>
              <w:bottom w:val="single" w:sz="6" w:space="0" w:color="auto"/>
              <w:right w:val="single" w:sz="6" w:space="0" w:color="auto"/>
            </w:tcBorders>
            <w:shd w:val="clear" w:color="auto" w:fill="BDD6EE"/>
            <w:tcMar>
              <w:top w:w="0" w:type="dxa"/>
              <w:left w:w="90" w:type="dxa"/>
              <w:bottom w:w="0" w:type="dxa"/>
              <w:right w:w="90" w:type="dxa"/>
            </w:tcMar>
            <w:vAlign w:val="center"/>
            <w:hideMark/>
          </w:tcPr>
          <w:p w14:paraId="2370FB52" w14:textId="77777777" w:rsidR="00710004" w:rsidRDefault="002D002D">
            <w:pPr>
              <w:pStyle w:val="normal-000078"/>
            </w:pPr>
            <w:r>
              <w:rPr>
                <w:rStyle w:val="defaultparagraphfont-000026"/>
              </w:rPr>
              <w:lastRenderedPageBreak/>
              <w:t xml:space="preserve">Prijedlog prilagodbe za učenike s posebnim odgojno-obrazovnim potrebama </w:t>
            </w:r>
          </w:p>
        </w:tc>
      </w:tr>
      <w:tr w:rsidR="00710004" w14:paraId="421EEA2D" w14:textId="77777777">
        <w:tc>
          <w:tcPr>
            <w:tcW w:w="8535" w:type="dxa"/>
            <w:gridSpan w:val="6"/>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2BD99193" w14:textId="77777777" w:rsidR="00710004" w:rsidRDefault="002D002D">
            <w:pPr>
              <w:pStyle w:val="normal-000078"/>
            </w:pPr>
            <w:r>
              <w:rPr>
                <w:rStyle w:val="defaultparagraphfont-000100"/>
              </w:rPr>
              <w:t xml:space="preserve">. </w:t>
            </w:r>
            <w:r>
              <w:rPr>
                <w:rStyle w:val="defaultparagraphfont-000026"/>
              </w:rPr>
              <w:t xml:space="preserve">Za učenika s posebnim odgojno obrazovnim potrebama </w:t>
            </w:r>
            <w:r>
              <w:rPr>
                <w:rStyle w:val="normaltextrun"/>
              </w:rPr>
              <w:t> </w:t>
            </w:r>
            <w:r>
              <w:t xml:space="preserve"> </w:t>
            </w:r>
          </w:p>
          <w:p w14:paraId="54B27570" w14:textId="77777777" w:rsidR="00710004" w:rsidRDefault="002D002D">
            <w:pPr>
              <w:pStyle w:val="normal-000893"/>
            </w:pPr>
            <w:r>
              <w:rPr>
                <w:rStyle w:val="defaultparagraphfont-000072"/>
              </w:rPr>
              <w:t xml:space="preserve">Nastavnik prema individualnoj procjeni formira zadatke obzirom na vrstu poteškoće. Upute ili pisani materijal je uređen i </w:t>
            </w:r>
            <w:r>
              <w:rPr>
                <w:rStyle w:val="defaultparagraphfont-000072"/>
              </w:rPr>
              <w:t>prilagođen obzirom na vrstu teškoće (npr. povećan font, smanjen obujam zadatka, objašnjeni koraci rješavanja vježbi, produženo vrijeme za rješavanje zadatka). </w:t>
            </w:r>
            <w:r>
              <w:t xml:space="preserve"> </w:t>
            </w:r>
          </w:p>
          <w:p w14:paraId="5D503D00" w14:textId="77777777" w:rsidR="00710004" w:rsidRDefault="002D002D">
            <w:pPr>
              <w:pStyle w:val="normal-000893"/>
            </w:pPr>
            <w:r>
              <w:rPr>
                <w:rStyle w:val="defaultparagraphfont-000072"/>
              </w:rPr>
              <w:t>Tijekom rješavanja zadataka, podešavanja parametara za 2D i 3D simulaciju, nastavnik pomaže učenicima koji se teže snalaze u zadanim obvezama ili su učenici s poteškoćama.</w:t>
            </w:r>
            <w:r>
              <w:t xml:space="preserve"> </w:t>
            </w:r>
          </w:p>
          <w:p w14:paraId="6A4117BE" w14:textId="77777777" w:rsidR="00710004" w:rsidRDefault="002D002D">
            <w:pPr>
              <w:pStyle w:val="normal-000893"/>
            </w:pPr>
            <w:r>
              <w:rPr>
                <w:rStyle w:val="defaultparagraphfont-000168"/>
              </w:rPr>
              <w:t xml:space="preserve">Za nadarene učenike </w:t>
            </w:r>
          </w:p>
          <w:p w14:paraId="5E38BFB2" w14:textId="77777777" w:rsidR="00710004" w:rsidRDefault="002D002D">
            <w:pPr>
              <w:pStyle w:val="normal-000893"/>
            </w:pPr>
            <w:r>
              <w:rPr>
                <w:rStyle w:val="defaultparagraphfont-000028"/>
              </w:rPr>
              <w:t>Darovitim  učenicima treba omogućiti obogaćivanje sadržaja (proširivanje dodatnim sadržajima kojih se rijetko dotiču) ili postavljanjem ishoda više razine, a sve u skladu sa razlikovnim/individualiziranim kurikulom.   Preporuča se takvim učenicima ponuditi složeniji   zadatak, individualni rad s mentorom, a vrednovanje treba provoditi sukladno razlikovnom/ individualiziranom kurikulu u cilju poticanja motivacije i napretka.</w:t>
            </w:r>
            <w:r>
              <w:t xml:space="preserve"> </w:t>
            </w:r>
          </w:p>
        </w:tc>
      </w:tr>
      <w:tr w:rsidR="00710004" w14:paraId="4FCB6A56" w14:textId="77777777">
        <w:trPr>
          <w:trHeight w:val="360"/>
        </w:trPr>
        <w:tc>
          <w:tcPr>
            <w:tcW w:w="4185" w:type="dxa"/>
            <w:gridSpan w:val="4"/>
            <w:tcBorders>
              <w:top w:val="single" w:sz="6" w:space="0" w:color="auto"/>
              <w:left w:val="single" w:sz="6" w:space="0" w:color="auto"/>
              <w:bottom w:val="single" w:sz="6" w:space="0" w:color="auto"/>
              <w:right w:val="single" w:sz="6" w:space="0" w:color="auto"/>
            </w:tcBorders>
            <w:shd w:val="clear" w:color="auto" w:fill="B4C6E7"/>
            <w:tcMar>
              <w:top w:w="0" w:type="dxa"/>
              <w:left w:w="90" w:type="dxa"/>
              <w:bottom w:w="0" w:type="dxa"/>
              <w:right w:w="90" w:type="dxa"/>
            </w:tcMar>
            <w:vAlign w:val="center"/>
            <w:hideMark/>
          </w:tcPr>
          <w:p w14:paraId="370AAA5F" w14:textId="77777777" w:rsidR="00710004" w:rsidRDefault="002D002D">
            <w:pPr>
              <w:pStyle w:val="normal-000078"/>
            </w:pPr>
            <w:r>
              <w:rPr>
                <w:rStyle w:val="defaultparagraphfont-000026"/>
              </w:rPr>
              <w:t xml:space="preserve">Skup ishoda učenja iz SK-a, obujam: </w:t>
            </w:r>
          </w:p>
        </w:tc>
        <w:tc>
          <w:tcPr>
            <w:tcW w:w="4335" w:type="dxa"/>
            <w:gridSpan w:val="2"/>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2F36D92D" w14:textId="77777777" w:rsidR="00710004" w:rsidRDefault="002D002D">
            <w:pPr>
              <w:pStyle w:val="normal-000078"/>
            </w:pPr>
            <w:r>
              <w:rPr>
                <w:rStyle w:val="defaultparagraphfont-000026"/>
              </w:rPr>
              <w:t xml:space="preserve">Praćenje odvijanja procesa obrade glodanjem,   </w:t>
            </w:r>
          </w:p>
          <w:p w14:paraId="663664F1" w14:textId="77777777" w:rsidR="00710004" w:rsidRDefault="002D002D">
            <w:pPr>
              <w:pStyle w:val="normal-000078"/>
            </w:pPr>
            <w:r>
              <w:rPr>
                <w:rStyle w:val="defaultparagraphfont-000026"/>
              </w:rPr>
              <w:t xml:space="preserve">2 CSVET </w:t>
            </w:r>
          </w:p>
        </w:tc>
      </w:tr>
      <w:tr w:rsidR="00710004" w14:paraId="5D95384B" w14:textId="77777777">
        <w:trPr>
          <w:trHeight w:val="360"/>
        </w:trPr>
        <w:tc>
          <w:tcPr>
            <w:tcW w:w="4185" w:type="dxa"/>
            <w:gridSpan w:val="4"/>
            <w:tcBorders>
              <w:top w:val="single" w:sz="6" w:space="0" w:color="auto"/>
              <w:left w:val="single" w:sz="6" w:space="0" w:color="auto"/>
              <w:bottom w:val="single" w:sz="6" w:space="0" w:color="auto"/>
              <w:right w:val="single" w:sz="6" w:space="0" w:color="auto"/>
            </w:tcBorders>
            <w:shd w:val="clear" w:color="auto" w:fill="BDD6EE"/>
            <w:tcMar>
              <w:top w:w="0" w:type="dxa"/>
              <w:left w:w="90" w:type="dxa"/>
              <w:bottom w:w="0" w:type="dxa"/>
              <w:right w:w="90" w:type="dxa"/>
            </w:tcMar>
            <w:vAlign w:val="center"/>
            <w:hideMark/>
          </w:tcPr>
          <w:p w14:paraId="49BB3797" w14:textId="77777777" w:rsidR="00710004" w:rsidRDefault="002D002D">
            <w:pPr>
              <w:pStyle w:val="normal-000078"/>
            </w:pPr>
            <w:r>
              <w:rPr>
                <w:rStyle w:val="defaultparagraphfont-000026"/>
              </w:rPr>
              <w:t xml:space="preserve">Ishodi učenja </w:t>
            </w:r>
          </w:p>
        </w:tc>
        <w:tc>
          <w:tcPr>
            <w:tcW w:w="4335" w:type="dxa"/>
            <w:gridSpan w:val="2"/>
            <w:tcBorders>
              <w:top w:val="single" w:sz="6" w:space="0" w:color="auto"/>
              <w:left w:val="single" w:sz="6" w:space="0" w:color="auto"/>
              <w:bottom w:val="single" w:sz="6" w:space="0" w:color="auto"/>
              <w:right w:val="single" w:sz="6" w:space="0" w:color="auto"/>
            </w:tcBorders>
            <w:shd w:val="clear" w:color="auto" w:fill="BDD6EE"/>
            <w:tcMar>
              <w:top w:w="0" w:type="dxa"/>
              <w:left w:w="90" w:type="dxa"/>
              <w:bottom w:w="0" w:type="dxa"/>
              <w:right w:w="90" w:type="dxa"/>
            </w:tcMar>
            <w:vAlign w:val="center"/>
            <w:hideMark/>
          </w:tcPr>
          <w:p w14:paraId="2E50673C" w14:textId="77777777" w:rsidR="00710004" w:rsidRDefault="002D002D">
            <w:pPr>
              <w:pStyle w:val="normal-000078"/>
            </w:pPr>
            <w:r>
              <w:rPr>
                <w:rStyle w:val="defaultparagraphfont-000026"/>
              </w:rPr>
              <w:t xml:space="preserve">Ishodi učenja na razini usvojenosti „dobar” </w:t>
            </w:r>
          </w:p>
        </w:tc>
      </w:tr>
      <w:tr w:rsidR="00710004" w14:paraId="0F5CA4CE" w14:textId="77777777">
        <w:trPr>
          <w:trHeight w:val="360"/>
        </w:trPr>
        <w:tc>
          <w:tcPr>
            <w:tcW w:w="4185" w:type="dxa"/>
            <w:gridSpan w:val="4"/>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409D8ABC" w14:textId="77777777" w:rsidR="00710004" w:rsidRDefault="002D002D">
            <w:pPr>
              <w:pStyle w:val="normal-000078"/>
            </w:pPr>
            <w:r>
              <w:rPr>
                <w:rStyle w:val="defaultparagraphfont-000028"/>
              </w:rPr>
              <w:t>Prepoznati putanju alata i odabrane režime obrade</w:t>
            </w:r>
            <w:r>
              <w:t xml:space="preserve"> </w:t>
            </w:r>
          </w:p>
        </w:tc>
        <w:tc>
          <w:tcPr>
            <w:tcW w:w="4335" w:type="dxa"/>
            <w:gridSpan w:val="2"/>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76E020F1" w14:textId="77777777" w:rsidR="00710004" w:rsidRDefault="002D002D">
            <w:pPr>
              <w:pStyle w:val="normal-000078"/>
            </w:pPr>
            <w:r>
              <w:rPr>
                <w:rStyle w:val="defaultparagraphfont-000028"/>
              </w:rPr>
              <w:t xml:space="preserve">Nadzirati gibanje alata </w:t>
            </w:r>
            <w:r>
              <w:rPr>
                <w:rStyle w:val="defaultparagraphfont-000028"/>
              </w:rPr>
              <w:t>izvođenjem programa blok po blok</w:t>
            </w:r>
            <w:r>
              <w:t xml:space="preserve"> </w:t>
            </w:r>
          </w:p>
        </w:tc>
      </w:tr>
      <w:tr w:rsidR="00710004" w14:paraId="1B9738C8" w14:textId="77777777">
        <w:trPr>
          <w:trHeight w:val="360"/>
        </w:trPr>
        <w:tc>
          <w:tcPr>
            <w:tcW w:w="4185" w:type="dxa"/>
            <w:gridSpan w:val="4"/>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702B31FF" w14:textId="77777777" w:rsidR="00710004" w:rsidRDefault="002D002D">
            <w:pPr>
              <w:pStyle w:val="normal-000078"/>
            </w:pPr>
            <w:r>
              <w:rPr>
                <w:rStyle w:val="defaultparagraphfont-000028"/>
              </w:rPr>
              <w:t>Usporediti putanju alata s tehničko tehnološkom dokumentacijom</w:t>
            </w:r>
            <w:r>
              <w:t xml:space="preserve"> </w:t>
            </w:r>
          </w:p>
        </w:tc>
        <w:tc>
          <w:tcPr>
            <w:tcW w:w="4335" w:type="dxa"/>
            <w:gridSpan w:val="2"/>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442A088F" w14:textId="77777777" w:rsidR="00710004" w:rsidRDefault="002D002D">
            <w:pPr>
              <w:pStyle w:val="normal-000078"/>
            </w:pPr>
            <w:r>
              <w:rPr>
                <w:rStyle w:val="defaultparagraphfont-000028"/>
              </w:rPr>
              <w:t>Pratiti dimenzija putanje alata u pojedinom zahvatu</w:t>
            </w:r>
            <w:r>
              <w:t xml:space="preserve"> </w:t>
            </w:r>
          </w:p>
        </w:tc>
      </w:tr>
      <w:tr w:rsidR="00710004" w14:paraId="64BA92E0" w14:textId="77777777">
        <w:trPr>
          <w:trHeight w:val="360"/>
        </w:trPr>
        <w:tc>
          <w:tcPr>
            <w:tcW w:w="4185" w:type="dxa"/>
            <w:gridSpan w:val="4"/>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136A1A8A" w14:textId="77777777" w:rsidR="00710004" w:rsidRDefault="002D002D">
            <w:pPr>
              <w:pStyle w:val="normal-000078"/>
            </w:pPr>
            <w:r>
              <w:rPr>
                <w:rStyle w:val="defaultparagraphfont-000028"/>
              </w:rPr>
              <w:t>Korigirati podešeni posmak alata</w:t>
            </w:r>
            <w:r>
              <w:t xml:space="preserve"> </w:t>
            </w:r>
          </w:p>
        </w:tc>
        <w:tc>
          <w:tcPr>
            <w:tcW w:w="4335" w:type="dxa"/>
            <w:gridSpan w:val="2"/>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6888D75A" w14:textId="77777777" w:rsidR="00710004" w:rsidRDefault="002D002D">
            <w:pPr>
              <w:pStyle w:val="normal-000078"/>
            </w:pPr>
            <w:r>
              <w:rPr>
                <w:rStyle w:val="defaultparagraphfont-000028"/>
              </w:rPr>
              <w:t xml:space="preserve">Podešavati (smanjenje/povećanje) vrijednosti posmaka u </w:t>
            </w:r>
            <w:r>
              <w:rPr>
                <w:rStyle w:val="defaultparagraphfont-000028"/>
              </w:rPr>
              <w:t>automatskom načinu rada stroja</w:t>
            </w:r>
            <w:r>
              <w:t xml:space="preserve"> </w:t>
            </w:r>
          </w:p>
        </w:tc>
      </w:tr>
      <w:tr w:rsidR="00710004" w14:paraId="24A6E7CA" w14:textId="77777777">
        <w:trPr>
          <w:trHeight w:val="360"/>
        </w:trPr>
        <w:tc>
          <w:tcPr>
            <w:tcW w:w="8535" w:type="dxa"/>
            <w:gridSpan w:val="6"/>
            <w:tcBorders>
              <w:top w:val="single" w:sz="6" w:space="0" w:color="auto"/>
              <w:left w:val="single" w:sz="6" w:space="0" w:color="auto"/>
              <w:bottom w:val="single" w:sz="6" w:space="0" w:color="auto"/>
              <w:right w:val="single" w:sz="6" w:space="0" w:color="auto"/>
            </w:tcBorders>
            <w:shd w:val="clear" w:color="auto" w:fill="BDD6EE"/>
            <w:tcMar>
              <w:top w:w="0" w:type="dxa"/>
              <w:left w:w="90" w:type="dxa"/>
              <w:bottom w:w="0" w:type="dxa"/>
              <w:right w:w="90" w:type="dxa"/>
            </w:tcMar>
            <w:vAlign w:val="center"/>
            <w:hideMark/>
          </w:tcPr>
          <w:p w14:paraId="64A18CE4" w14:textId="77777777" w:rsidR="00710004" w:rsidRDefault="002D002D">
            <w:pPr>
              <w:pStyle w:val="normal-000078"/>
            </w:pPr>
            <w:r>
              <w:rPr>
                <w:rStyle w:val="defaultparagraphfont-000026"/>
              </w:rPr>
              <w:lastRenderedPageBreak/>
              <w:t xml:space="preserve">Dominantan nastavni sustav i opis načina ostvarivanja SIU </w:t>
            </w:r>
          </w:p>
        </w:tc>
      </w:tr>
      <w:tr w:rsidR="00710004" w14:paraId="336F7DC0" w14:textId="77777777">
        <w:trPr>
          <w:trHeight w:val="360"/>
        </w:trPr>
        <w:tc>
          <w:tcPr>
            <w:tcW w:w="8535" w:type="dxa"/>
            <w:gridSpan w:val="6"/>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3216E582" w14:textId="77777777" w:rsidR="00710004" w:rsidRDefault="002D002D">
            <w:pPr>
              <w:pStyle w:val="normal-000078"/>
            </w:pPr>
            <w:r>
              <w:rPr>
                <w:rStyle w:val="defaultparagraphfont-000028"/>
              </w:rPr>
              <w:t xml:space="preserve">Dominantni nastavni sustav je </w:t>
            </w:r>
            <w:r>
              <w:rPr>
                <w:rStyle w:val="defaultparagraphfont-000026"/>
              </w:rPr>
              <w:t xml:space="preserve">učenje temeljeno na radu </w:t>
            </w:r>
            <w:r>
              <w:rPr>
                <w:rStyle w:val="defaultparagraphfont-000028"/>
              </w:rPr>
              <w:t xml:space="preserve">koje učenici izvode prema zadanim uputama nastavnika </w:t>
            </w:r>
            <w:r>
              <w:rPr>
                <w:rStyle w:val="defaultparagraphfont-000026"/>
              </w:rPr>
              <w:t xml:space="preserve">uz kombinaciju predavačke nastave </w:t>
            </w:r>
            <w:r>
              <w:rPr>
                <w:rStyle w:val="defaultparagraphfont-000028"/>
              </w:rPr>
              <w:t xml:space="preserve">te </w:t>
            </w:r>
            <w:r>
              <w:rPr>
                <w:rStyle w:val="defaultparagraphfont-000026"/>
              </w:rPr>
              <w:t xml:space="preserve">problemske i heurističke </w:t>
            </w:r>
            <w:r>
              <w:rPr>
                <w:rStyle w:val="defaultparagraphfont-000028"/>
              </w:rPr>
              <w:t>(vođeno učenje) nastave. Tijekom procesa učenja i poučavanja, nastavnik upoznaje učenike s ciklusima koji se koriste kod glodanja. Učenici će uz zadane upute nastavnika i samostalnim radom prema definirati potrebne cikluse za izradu programa za upravljanje CNC strojem. Tijekom izvođenja zadanih aktivnosti nastavnik prati, usmjerava i savjetuje učenike kako bi uspješno r</w:t>
            </w:r>
            <w:r>
              <w:rPr>
                <w:rStyle w:val="defaultparagraphfont-000028"/>
              </w:rPr>
              <w:t>iješili zadatke i praktične vježbe. Pri izvođenju vježbi razredni se odjel dijeli u odgojno-obrazovne skupine. Nakon odrađenih zadataka učenici će biti informirani o razini uspješnosti izrade zadane aktivnosti te dobiti upute za unaprjeđenje svoga rada.</w:t>
            </w:r>
            <w:r>
              <w:t xml:space="preserve"> </w:t>
            </w:r>
          </w:p>
        </w:tc>
      </w:tr>
      <w:tr w:rsidR="00710004" w14:paraId="0034379F" w14:textId="77777777">
        <w:trPr>
          <w:trHeight w:val="360"/>
        </w:trPr>
        <w:tc>
          <w:tcPr>
            <w:tcW w:w="2670" w:type="dxa"/>
            <w:gridSpan w:val="2"/>
            <w:tcBorders>
              <w:top w:val="single" w:sz="6" w:space="0" w:color="auto"/>
              <w:left w:val="single" w:sz="6" w:space="0" w:color="auto"/>
              <w:bottom w:val="single" w:sz="6" w:space="0" w:color="auto"/>
              <w:right w:val="single" w:sz="6" w:space="0" w:color="auto"/>
            </w:tcBorders>
            <w:shd w:val="clear" w:color="auto" w:fill="BDD6EE"/>
            <w:tcMar>
              <w:top w:w="0" w:type="dxa"/>
              <w:left w:w="90" w:type="dxa"/>
              <w:bottom w:w="0" w:type="dxa"/>
              <w:right w:w="90" w:type="dxa"/>
            </w:tcMar>
            <w:vAlign w:val="center"/>
            <w:hideMark/>
          </w:tcPr>
          <w:p w14:paraId="5737FA34" w14:textId="77777777" w:rsidR="00710004" w:rsidRDefault="002D002D">
            <w:pPr>
              <w:pStyle w:val="normal-000078"/>
            </w:pPr>
            <w:r>
              <w:rPr>
                <w:rStyle w:val="defaultparagraphfont-000026"/>
              </w:rPr>
              <w:t xml:space="preserve">Nastavne cjeline/teme </w:t>
            </w:r>
          </w:p>
        </w:tc>
        <w:tc>
          <w:tcPr>
            <w:tcW w:w="5865" w:type="dxa"/>
            <w:gridSpan w:val="4"/>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1986735C" w14:textId="77777777" w:rsidR="00710004" w:rsidRDefault="002D002D">
            <w:pPr>
              <w:pStyle w:val="000660"/>
              <w:spacing w:before="0"/>
            </w:pPr>
            <w:r>
              <w:rPr>
                <w:rStyle w:val="000081"/>
              </w:rPr>
              <w:t>1.</w:t>
            </w:r>
            <w:r>
              <w:t xml:space="preserve"> </w:t>
            </w:r>
            <w:r>
              <w:rPr>
                <w:rStyle w:val="defaultparagraphfont-000028"/>
              </w:rPr>
              <w:t>Putanja alata</w:t>
            </w:r>
            <w:r>
              <w:t xml:space="preserve"> </w:t>
            </w:r>
          </w:p>
          <w:p w14:paraId="56045B6D" w14:textId="77777777" w:rsidR="00710004" w:rsidRDefault="002D002D">
            <w:pPr>
              <w:pStyle w:val="000661"/>
              <w:spacing w:before="0" w:after="0"/>
            </w:pPr>
            <w:r>
              <w:rPr>
                <w:rStyle w:val="000081"/>
              </w:rPr>
              <w:t>2.</w:t>
            </w:r>
            <w:r>
              <w:t xml:space="preserve"> </w:t>
            </w:r>
            <w:r>
              <w:rPr>
                <w:rStyle w:val="defaultparagraphfont-000028"/>
              </w:rPr>
              <w:t>Korekcija posmičnog gibanja</w:t>
            </w:r>
            <w:r>
              <w:t xml:space="preserve"> </w:t>
            </w:r>
          </w:p>
        </w:tc>
      </w:tr>
      <w:tr w:rsidR="00710004" w14:paraId="237A9EC4" w14:textId="77777777">
        <w:trPr>
          <w:trHeight w:val="360"/>
        </w:trPr>
        <w:tc>
          <w:tcPr>
            <w:tcW w:w="8535" w:type="dxa"/>
            <w:gridSpan w:val="6"/>
            <w:tcBorders>
              <w:top w:val="single" w:sz="6" w:space="0" w:color="auto"/>
              <w:left w:val="single" w:sz="6" w:space="0" w:color="auto"/>
              <w:bottom w:val="single" w:sz="6" w:space="0" w:color="auto"/>
              <w:right w:val="single" w:sz="6" w:space="0" w:color="auto"/>
            </w:tcBorders>
            <w:shd w:val="clear" w:color="auto" w:fill="BDD6EE"/>
            <w:tcMar>
              <w:top w:w="0" w:type="dxa"/>
              <w:left w:w="90" w:type="dxa"/>
              <w:bottom w:w="0" w:type="dxa"/>
              <w:right w:w="90" w:type="dxa"/>
            </w:tcMar>
            <w:vAlign w:val="center"/>
            <w:hideMark/>
          </w:tcPr>
          <w:p w14:paraId="6E468C20" w14:textId="77777777" w:rsidR="00710004" w:rsidRDefault="002D002D">
            <w:pPr>
              <w:pStyle w:val="normal-000078"/>
            </w:pPr>
            <w:r>
              <w:rPr>
                <w:rStyle w:val="defaultparagraphfont-000026"/>
              </w:rPr>
              <w:t xml:space="preserve">Načini i primjer vrednovanja </w:t>
            </w:r>
          </w:p>
        </w:tc>
      </w:tr>
      <w:tr w:rsidR="00710004" w14:paraId="5FAF7067" w14:textId="77777777">
        <w:trPr>
          <w:trHeight w:val="360"/>
        </w:trPr>
        <w:tc>
          <w:tcPr>
            <w:tcW w:w="8535" w:type="dxa"/>
            <w:gridSpan w:val="6"/>
            <w:tcBorders>
              <w:top w:val="single" w:sz="6" w:space="0" w:color="auto"/>
              <w:left w:val="single" w:sz="6" w:space="0" w:color="auto"/>
              <w:bottom w:val="single" w:sz="6" w:space="0" w:color="auto"/>
              <w:right w:val="single" w:sz="6" w:space="0" w:color="auto"/>
            </w:tcBorders>
            <w:shd w:val="clear" w:color="auto" w:fill="FFFFFF"/>
            <w:tcMar>
              <w:top w:w="0" w:type="dxa"/>
              <w:left w:w="90" w:type="dxa"/>
              <w:bottom w:w="0" w:type="dxa"/>
              <w:right w:w="90" w:type="dxa"/>
            </w:tcMar>
            <w:vAlign w:val="center"/>
            <w:hideMark/>
          </w:tcPr>
          <w:p w14:paraId="32297FB9" w14:textId="77777777" w:rsidR="00710004" w:rsidRDefault="002D002D">
            <w:pPr>
              <w:pStyle w:val="normal-000816"/>
              <w:spacing w:after="0"/>
            </w:pPr>
            <w:r>
              <w:rPr>
                <w:rStyle w:val="defaultparagraphfont-000028"/>
              </w:rPr>
              <w:t>Radna situacija:</w:t>
            </w:r>
            <w:r>
              <w:br/>
            </w:r>
            <w:r>
              <w:rPr>
                <w:rStyle w:val="defaultparagraphfont-000028"/>
              </w:rPr>
              <w:t xml:space="preserve">Nakon </w:t>
            </w:r>
            <w:r>
              <w:rPr>
                <w:rStyle w:val="defaultparagraphfont-000028"/>
              </w:rPr>
              <w:t>obrade strojnog dijela na CNC stroju uočeno je da je potrebno izvesti korekciju programa. Korigiraj program zamjenom vrijednosti parametara dubine prolaza kod ciklusa za čeono glodanje. Povećaj zadanu vrijednost s 1 mm na 2 mm. Ponovo pokreni program i uoči što se desilo s vremenom izrade strojnog dijela na stroju</w:t>
            </w:r>
            <w:r>
              <w:t xml:space="preserve"> </w:t>
            </w:r>
          </w:p>
          <w:p w14:paraId="7D15B0B9" w14:textId="77777777" w:rsidR="00710004" w:rsidRDefault="002D002D">
            <w:pPr>
              <w:pStyle w:val="normal-000032"/>
              <w:spacing w:before="0" w:after="0"/>
            </w:pPr>
            <w:r>
              <w:rPr>
                <w:rStyle w:val="defaultparagraphfont-000168"/>
              </w:rPr>
              <w:t xml:space="preserve">Vrednovanje kao i za učenje: </w:t>
            </w:r>
          </w:p>
          <w:p w14:paraId="4429A537" w14:textId="77777777" w:rsidR="00710004" w:rsidRDefault="002D002D">
            <w:pPr>
              <w:pStyle w:val="normal-000032"/>
              <w:spacing w:before="0" w:after="0"/>
            </w:pPr>
            <w:r>
              <w:rPr>
                <w:rStyle w:val="defaultparagraphfont-000072"/>
              </w:rPr>
              <w:t>Nastavnik vrednuje praktičan rad, primjenu znanja u praksi i misaonu aktivnost, motivaciju i trud učenika, brigu o alatu, strojevima i uređajima,  vođenje dnevnika praktične nastave (portfolia), točnost dolazaka na nastavu, urednost i odnos prema kolegama i nastavnicima (mentorima). Također na kraju vježbi učenici ispunjavaju listu za samoprocjenu.</w:t>
            </w:r>
            <w:r>
              <w:rPr>
                <w:color w:val="000000"/>
              </w:rPr>
              <w:br/>
            </w:r>
            <w:r>
              <w:rPr>
                <w:rStyle w:val="defaultparagraphfont-000072"/>
              </w:rPr>
              <w:t>Samoprocjena</w:t>
            </w:r>
            <w:r>
              <w:t xml:space="preserve"> </w:t>
            </w:r>
          </w:p>
          <w:tbl>
            <w:tblPr>
              <w:tblW w:w="0" w:type="auto"/>
              <w:tblCellMar>
                <w:top w:w="15" w:type="dxa"/>
                <w:left w:w="15" w:type="dxa"/>
                <w:bottom w:w="15" w:type="dxa"/>
                <w:right w:w="15" w:type="dxa"/>
              </w:tblCellMar>
              <w:tblLook w:val="04A0" w:firstRow="1" w:lastRow="0" w:firstColumn="1" w:lastColumn="0" w:noHBand="0" w:noVBand="1"/>
            </w:tblPr>
            <w:tblGrid>
              <w:gridCol w:w="4481"/>
              <w:gridCol w:w="1214"/>
              <w:gridCol w:w="1259"/>
              <w:gridCol w:w="1385"/>
            </w:tblGrid>
            <w:tr w:rsidR="00710004" w14:paraId="273C6785" w14:textId="77777777">
              <w:trPr>
                <w:trHeight w:val="255"/>
              </w:trPr>
              <w:tc>
                <w:tcPr>
                  <w:tcW w:w="4545" w:type="dxa"/>
                  <w:tcBorders>
                    <w:top w:val="single" w:sz="6" w:space="0" w:color="000000"/>
                    <w:left w:val="single" w:sz="6" w:space="0" w:color="000000"/>
                    <w:bottom w:val="single" w:sz="6" w:space="0" w:color="000000"/>
                    <w:right w:val="single" w:sz="6" w:space="0" w:color="000000"/>
                  </w:tcBorders>
                  <w:shd w:val="clear" w:color="auto" w:fill="D9E2F3"/>
                  <w:tcMar>
                    <w:top w:w="0" w:type="dxa"/>
                    <w:left w:w="90" w:type="dxa"/>
                    <w:bottom w:w="0" w:type="dxa"/>
                    <w:right w:w="90" w:type="dxa"/>
                  </w:tcMar>
                  <w:vAlign w:val="center"/>
                  <w:hideMark/>
                </w:tcPr>
                <w:p w14:paraId="0CB3FA23" w14:textId="77777777" w:rsidR="00710004" w:rsidRDefault="002D002D">
                  <w:pPr>
                    <w:pStyle w:val="normal-000036"/>
                    <w:spacing w:after="0"/>
                  </w:pPr>
                  <w:r>
                    <w:rPr>
                      <w:rStyle w:val="defaultparagraphfont-000026"/>
                    </w:rPr>
                    <w:t xml:space="preserve">Procijeni koliko dobro izvodiš vježbu </w:t>
                  </w:r>
                </w:p>
                <w:p w14:paraId="6F8FCB4E" w14:textId="77777777" w:rsidR="00710004" w:rsidRDefault="002D002D">
                  <w:pPr>
                    <w:pStyle w:val="normal-000036"/>
                    <w:spacing w:after="0"/>
                  </w:pPr>
                  <w:r>
                    <w:rPr>
                      <w:rStyle w:val="defaultparagraphfont-000028"/>
                    </w:rPr>
                    <w:t>(Stavi kvačicu u stupcu koji odgovara tvojoj procjeni)</w:t>
                  </w:r>
                  <w:r>
                    <w:t xml:space="preserve"> </w:t>
                  </w:r>
                </w:p>
              </w:tc>
              <w:tc>
                <w:tcPr>
                  <w:tcW w:w="1215" w:type="dxa"/>
                  <w:tcBorders>
                    <w:top w:val="single" w:sz="6" w:space="0" w:color="000000"/>
                    <w:left w:val="single" w:sz="6" w:space="0" w:color="000000"/>
                    <w:bottom w:val="single" w:sz="6" w:space="0" w:color="000000"/>
                    <w:right w:val="single" w:sz="6" w:space="0" w:color="000000"/>
                  </w:tcBorders>
                  <w:shd w:val="clear" w:color="auto" w:fill="D9E2F3"/>
                  <w:tcMar>
                    <w:top w:w="0" w:type="dxa"/>
                    <w:left w:w="90" w:type="dxa"/>
                    <w:bottom w:w="0" w:type="dxa"/>
                    <w:right w:w="90" w:type="dxa"/>
                  </w:tcMar>
                  <w:vAlign w:val="center"/>
                  <w:hideMark/>
                </w:tcPr>
                <w:p w14:paraId="7A77712F" w14:textId="77777777" w:rsidR="00710004" w:rsidRDefault="002D002D">
                  <w:pPr>
                    <w:pStyle w:val="normal-000459"/>
                    <w:spacing w:after="0"/>
                  </w:pPr>
                  <w:r>
                    <w:rPr>
                      <w:rStyle w:val="defaultparagraphfont-000026"/>
                    </w:rPr>
                    <w:t xml:space="preserve">U potpunosti </w:t>
                  </w:r>
                </w:p>
              </w:tc>
              <w:tc>
                <w:tcPr>
                  <w:tcW w:w="1260" w:type="dxa"/>
                  <w:tcBorders>
                    <w:top w:val="single" w:sz="6" w:space="0" w:color="000000"/>
                    <w:left w:val="single" w:sz="6" w:space="0" w:color="000000"/>
                    <w:bottom w:val="single" w:sz="6" w:space="0" w:color="000000"/>
                    <w:right w:val="single" w:sz="6" w:space="0" w:color="000000"/>
                  </w:tcBorders>
                  <w:shd w:val="clear" w:color="auto" w:fill="D9E2F3"/>
                  <w:tcMar>
                    <w:top w:w="0" w:type="dxa"/>
                    <w:left w:w="90" w:type="dxa"/>
                    <w:bottom w:w="0" w:type="dxa"/>
                    <w:right w:w="90" w:type="dxa"/>
                  </w:tcMar>
                  <w:vAlign w:val="center"/>
                  <w:hideMark/>
                </w:tcPr>
                <w:p w14:paraId="533E1009" w14:textId="77777777" w:rsidR="00710004" w:rsidRDefault="002D002D">
                  <w:pPr>
                    <w:pStyle w:val="normal-000459"/>
                    <w:spacing w:after="0"/>
                  </w:pPr>
                  <w:r>
                    <w:rPr>
                      <w:rStyle w:val="defaultparagraphfont-000026"/>
                    </w:rPr>
                    <w:t xml:space="preserve">Djelomično </w:t>
                  </w:r>
                </w:p>
              </w:tc>
              <w:tc>
                <w:tcPr>
                  <w:tcW w:w="1395" w:type="dxa"/>
                  <w:tcBorders>
                    <w:top w:val="single" w:sz="6" w:space="0" w:color="000000"/>
                    <w:left w:val="single" w:sz="6" w:space="0" w:color="000000"/>
                    <w:bottom w:val="single" w:sz="6" w:space="0" w:color="000000"/>
                    <w:right w:val="single" w:sz="6" w:space="0" w:color="000000"/>
                  </w:tcBorders>
                  <w:shd w:val="clear" w:color="auto" w:fill="D9E2F3"/>
                  <w:tcMar>
                    <w:top w:w="0" w:type="dxa"/>
                    <w:left w:w="90" w:type="dxa"/>
                    <w:bottom w:w="0" w:type="dxa"/>
                    <w:right w:w="90" w:type="dxa"/>
                  </w:tcMar>
                  <w:vAlign w:val="center"/>
                  <w:hideMark/>
                </w:tcPr>
                <w:p w14:paraId="0EF9FBC5" w14:textId="77777777" w:rsidR="00710004" w:rsidRDefault="002D002D">
                  <w:pPr>
                    <w:pStyle w:val="normal-000459"/>
                    <w:spacing w:after="0"/>
                  </w:pPr>
                  <w:r>
                    <w:rPr>
                      <w:rStyle w:val="defaultparagraphfont-000026"/>
                    </w:rPr>
                    <w:t xml:space="preserve">Trebam pomoć </w:t>
                  </w:r>
                </w:p>
              </w:tc>
            </w:tr>
            <w:tr w:rsidR="00710004" w14:paraId="145E86D9" w14:textId="77777777">
              <w:trPr>
                <w:trHeight w:val="255"/>
              </w:trPr>
              <w:tc>
                <w:tcPr>
                  <w:tcW w:w="454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535C2093" w14:textId="77777777" w:rsidR="00710004" w:rsidRDefault="002D002D">
                  <w:pPr>
                    <w:pStyle w:val="normal-000036"/>
                    <w:spacing w:after="0"/>
                  </w:pPr>
                  <w:r>
                    <w:rPr>
                      <w:rStyle w:val="defaultparagraphfont-000028"/>
                    </w:rPr>
                    <w:t>Mogu prepoznati ciklusa za čeono glodanje</w:t>
                  </w:r>
                  <w:r>
                    <w:t xml:space="preserve"> </w:t>
                  </w:r>
                </w:p>
              </w:tc>
              <w:tc>
                <w:tcPr>
                  <w:tcW w:w="121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105A7747" w14:textId="77777777" w:rsidR="00710004" w:rsidRDefault="002D002D">
                  <w:pPr>
                    <w:pStyle w:val="normal-000459"/>
                    <w:spacing w:after="0"/>
                  </w:pPr>
                  <w:r>
                    <w:rPr>
                      <w:rStyle w:val="000027"/>
                    </w:rPr>
                    <w:t> </w:t>
                  </w:r>
                  <w:r>
                    <w:t xml:space="preserve"> </w:t>
                  </w:r>
                </w:p>
              </w:tc>
              <w:tc>
                <w:tcPr>
                  <w:tcW w:w="1260"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799EAA64" w14:textId="77777777" w:rsidR="00710004" w:rsidRDefault="002D002D">
                  <w:pPr>
                    <w:pStyle w:val="normal-000459"/>
                    <w:spacing w:after="0"/>
                  </w:pPr>
                  <w:r>
                    <w:rPr>
                      <w:rStyle w:val="000027"/>
                    </w:rPr>
                    <w:t> </w:t>
                  </w:r>
                  <w:r>
                    <w:t xml:space="preserve"> </w:t>
                  </w:r>
                </w:p>
              </w:tc>
              <w:tc>
                <w:tcPr>
                  <w:tcW w:w="139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56FBC918" w14:textId="77777777" w:rsidR="00710004" w:rsidRDefault="002D002D">
                  <w:pPr>
                    <w:pStyle w:val="normal-000459"/>
                    <w:spacing w:after="0"/>
                  </w:pPr>
                  <w:r>
                    <w:rPr>
                      <w:rStyle w:val="000027"/>
                    </w:rPr>
                    <w:t> </w:t>
                  </w:r>
                  <w:r>
                    <w:t xml:space="preserve"> </w:t>
                  </w:r>
                </w:p>
              </w:tc>
            </w:tr>
            <w:tr w:rsidR="00710004" w14:paraId="5C4CF94E" w14:textId="77777777">
              <w:trPr>
                <w:trHeight w:val="255"/>
              </w:trPr>
              <w:tc>
                <w:tcPr>
                  <w:tcW w:w="454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0967E03E" w14:textId="77777777" w:rsidR="00710004" w:rsidRDefault="002D002D">
                  <w:pPr>
                    <w:pStyle w:val="normal-000036"/>
                    <w:spacing w:after="0"/>
                  </w:pPr>
                  <w:r>
                    <w:rPr>
                      <w:rStyle w:val="defaultparagraphfont-000028"/>
                    </w:rPr>
                    <w:t xml:space="preserve">Upoznat sam s parametrom kojeg je potrebno zamiieniti </w:t>
                  </w:r>
                </w:p>
              </w:tc>
              <w:tc>
                <w:tcPr>
                  <w:tcW w:w="121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711260D8" w14:textId="77777777" w:rsidR="00710004" w:rsidRDefault="002D002D">
                  <w:pPr>
                    <w:pStyle w:val="normal-000459"/>
                    <w:spacing w:after="0"/>
                  </w:pPr>
                  <w:r>
                    <w:rPr>
                      <w:rStyle w:val="000027"/>
                    </w:rPr>
                    <w:t> </w:t>
                  </w:r>
                  <w:r>
                    <w:t xml:space="preserve"> </w:t>
                  </w:r>
                </w:p>
              </w:tc>
              <w:tc>
                <w:tcPr>
                  <w:tcW w:w="1260"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691A32C1" w14:textId="77777777" w:rsidR="00710004" w:rsidRDefault="002D002D">
                  <w:pPr>
                    <w:pStyle w:val="normal-000459"/>
                    <w:spacing w:after="0"/>
                  </w:pPr>
                  <w:r>
                    <w:rPr>
                      <w:rStyle w:val="000027"/>
                    </w:rPr>
                    <w:t> </w:t>
                  </w:r>
                  <w:r>
                    <w:t xml:space="preserve"> </w:t>
                  </w:r>
                </w:p>
              </w:tc>
              <w:tc>
                <w:tcPr>
                  <w:tcW w:w="139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2D1A12B8" w14:textId="77777777" w:rsidR="00710004" w:rsidRDefault="002D002D">
                  <w:pPr>
                    <w:pStyle w:val="normal-000459"/>
                    <w:spacing w:after="0"/>
                  </w:pPr>
                  <w:r>
                    <w:rPr>
                      <w:rStyle w:val="000027"/>
                    </w:rPr>
                    <w:t> </w:t>
                  </w:r>
                  <w:r>
                    <w:t xml:space="preserve"> </w:t>
                  </w:r>
                </w:p>
              </w:tc>
            </w:tr>
            <w:tr w:rsidR="00710004" w14:paraId="55B1FEBE" w14:textId="77777777">
              <w:trPr>
                <w:trHeight w:val="255"/>
              </w:trPr>
              <w:tc>
                <w:tcPr>
                  <w:tcW w:w="454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100504B9" w14:textId="77777777" w:rsidR="00710004" w:rsidRDefault="002D002D">
                  <w:pPr>
                    <w:pStyle w:val="normal-000036"/>
                    <w:spacing w:after="0"/>
                  </w:pPr>
                  <w:r>
                    <w:rPr>
                      <w:rStyle w:val="defaultparagraphfont-000028"/>
                    </w:rPr>
                    <w:t xml:space="preserve">Uspješno sam proveo zamjenu vrijednosti </w:t>
                  </w:r>
                  <w:r>
                    <w:rPr>
                      <w:rStyle w:val="defaultparagraphfont-000028"/>
                    </w:rPr>
                    <w:t>parametara</w:t>
                  </w:r>
                  <w:r>
                    <w:t xml:space="preserve"> </w:t>
                  </w:r>
                </w:p>
              </w:tc>
              <w:tc>
                <w:tcPr>
                  <w:tcW w:w="121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2B92E973" w14:textId="77777777" w:rsidR="00710004" w:rsidRDefault="002D002D">
                  <w:pPr>
                    <w:pStyle w:val="normal-000459"/>
                    <w:spacing w:after="0"/>
                  </w:pPr>
                  <w:r>
                    <w:rPr>
                      <w:rStyle w:val="000027"/>
                    </w:rPr>
                    <w:t> </w:t>
                  </w:r>
                  <w:r>
                    <w:t xml:space="preserve"> </w:t>
                  </w:r>
                </w:p>
              </w:tc>
              <w:tc>
                <w:tcPr>
                  <w:tcW w:w="1260"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3E12BC1E" w14:textId="77777777" w:rsidR="00710004" w:rsidRDefault="002D002D">
                  <w:pPr>
                    <w:pStyle w:val="normal-000459"/>
                    <w:spacing w:after="0"/>
                  </w:pPr>
                  <w:r>
                    <w:rPr>
                      <w:rStyle w:val="000027"/>
                    </w:rPr>
                    <w:t> </w:t>
                  </w:r>
                  <w:r>
                    <w:t xml:space="preserve"> </w:t>
                  </w:r>
                </w:p>
              </w:tc>
              <w:tc>
                <w:tcPr>
                  <w:tcW w:w="139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6FC78E7B" w14:textId="77777777" w:rsidR="00710004" w:rsidRDefault="002D002D">
                  <w:pPr>
                    <w:pStyle w:val="normal-000459"/>
                    <w:spacing w:after="0"/>
                  </w:pPr>
                  <w:r>
                    <w:rPr>
                      <w:rStyle w:val="000027"/>
                    </w:rPr>
                    <w:t> </w:t>
                  </w:r>
                  <w:r>
                    <w:t xml:space="preserve"> </w:t>
                  </w:r>
                </w:p>
              </w:tc>
            </w:tr>
            <w:tr w:rsidR="00710004" w14:paraId="39EA9833" w14:textId="77777777">
              <w:trPr>
                <w:trHeight w:val="255"/>
              </w:trPr>
              <w:tc>
                <w:tcPr>
                  <w:tcW w:w="454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288694D1" w14:textId="77777777" w:rsidR="00710004" w:rsidRDefault="002D002D">
                  <w:pPr>
                    <w:pStyle w:val="normal-000036"/>
                    <w:spacing w:after="0"/>
                  </w:pPr>
                  <w:r>
                    <w:rPr>
                      <w:rStyle w:val="defaultparagraphfont-000028"/>
                    </w:rPr>
                    <w:t>Koristim zaštitnu opremu i poštujem mjere zaštite</w:t>
                  </w:r>
                  <w:r>
                    <w:t xml:space="preserve"> </w:t>
                  </w:r>
                </w:p>
              </w:tc>
              <w:tc>
                <w:tcPr>
                  <w:tcW w:w="121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4E07EEF1" w14:textId="77777777" w:rsidR="00710004" w:rsidRDefault="002D002D">
                  <w:pPr>
                    <w:pStyle w:val="normal-000459"/>
                    <w:spacing w:after="0"/>
                  </w:pPr>
                  <w:r>
                    <w:rPr>
                      <w:rStyle w:val="000027"/>
                    </w:rPr>
                    <w:t> </w:t>
                  </w:r>
                  <w:r>
                    <w:t xml:space="preserve"> </w:t>
                  </w:r>
                </w:p>
              </w:tc>
              <w:tc>
                <w:tcPr>
                  <w:tcW w:w="1260"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2166654D" w14:textId="77777777" w:rsidR="00710004" w:rsidRDefault="002D002D">
                  <w:pPr>
                    <w:pStyle w:val="normal-000459"/>
                    <w:spacing w:after="0"/>
                  </w:pPr>
                  <w:r>
                    <w:rPr>
                      <w:rStyle w:val="000027"/>
                    </w:rPr>
                    <w:t> </w:t>
                  </w:r>
                  <w:r>
                    <w:t xml:space="preserve"> </w:t>
                  </w:r>
                </w:p>
              </w:tc>
              <w:tc>
                <w:tcPr>
                  <w:tcW w:w="139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7048F4F7" w14:textId="77777777" w:rsidR="00710004" w:rsidRDefault="002D002D">
                  <w:pPr>
                    <w:pStyle w:val="normal-000459"/>
                    <w:spacing w:after="0"/>
                  </w:pPr>
                  <w:r>
                    <w:rPr>
                      <w:rStyle w:val="000027"/>
                    </w:rPr>
                    <w:t> </w:t>
                  </w:r>
                  <w:r>
                    <w:t xml:space="preserve"> </w:t>
                  </w:r>
                </w:p>
              </w:tc>
            </w:tr>
            <w:tr w:rsidR="00710004" w14:paraId="451CE648" w14:textId="77777777">
              <w:trPr>
                <w:trHeight w:val="255"/>
              </w:trPr>
              <w:tc>
                <w:tcPr>
                  <w:tcW w:w="454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77DDA8BA" w14:textId="77777777" w:rsidR="00710004" w:rsidRDefault="002D002D">
                  <w:pPr>
                    <w:pStyle w:val="normal-000036"/>
                    <w:spacing w:after="0"/>
                  </w:pPr>
                  <w:r>
                    <w:rPr>
                      <w:rStyle w:val="defaultparagraphfont-000028"/>
                    </w:rPr>
                    <w:t>Provodim ponovo pokretanje izvršenje programa</w:t>
                  </w:r>
                  <w:r>
                    <w:t xml:space="preserve"> </w:t>
                  </w:r>
                </w:p>
              </w:tc>
              <w:tc>
                <w:tcPr>
                  <w:tcW w:w="121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0D9EDD5C" w14:textId="77777777" w:rsidR="00710004" w:rsidRDefault="002D002D">
                  <w:pPr>
                    <w:pStyle w:val="normal-000459"/>
                    <w:spacing w:after="0"/>
                  </w:pPr>
                  <w:r>
                    <w:rPr>
                      <w:rStyle w:val="000027"/>
                    </w:rPr>
                    <w:t> </w:t>
                  </w:r>
                  <w:r>
                    <w:t xml:space="preserve"> </w:t>
                  </w:r>
                </w:p>
              </w:tc>
              <w:tc>
                <w:tcPr>
                  <w:tcW w:w="1260"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229EDA94" w14:textId="77777777" w:rsidR="00710004" w:rsidRDefault="002D002D">
                  <w:pPr>
                    <w:pStyle w:val="normal-000459"/>
                    <w:spacing w:after="0"/>
                  </w:pPr>
                  <w:r>
                    <w:rPr>
                      <w:rStyle w:val="000027"/>
                    </w:rPr>
                    <w:t> </w:t>
                  </w:r>
                  <w:r>
                    <w:t xml:space="preserve"> </w:t>
                  </w:r>
                </w:p>
              </w:tc>
              <w:tc>
                <w:tcPr>
                  <w:tcW w:w="139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43343688" w14:textId="77777777" w:rsidR="00710004" w:rsidRDefault="002D002D">
                  <w:pPr>
                    <w:pStyle w:val="normal-000459"/>
                    <w:spacing w:after="0"/>
                  </w:pPr>
                  <w:r>
                    <w:rPr>
                      <w:rStyle w:val="000027"/>
                    </w:rPr>
                    <w:t> </w:t>
                  </w:r>
                  <w:r>
                    <w:t xml:space="preserve"> </w:t>
                  </w:r>
                </w:p>
              </w:tc>
            </w:tr>
            <w:tr w:rsidR="00710004" w14:paraId="67A80E4F" w14:textId="77777777">
              <w:trPr>
                <w:trHeight w:val="255"/>
              </w:trPr>
              <w:tc>
                <w:tcPr>
                  <w:tcW w:w="454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00BB410F" w14:textId="77777777" w:rsidR="00710004" w:rsidRDefault="002D002D">
                  <w:pPr>
                    <w:pStyle w:val="normal-000036"/>
                    <w:spacing w:after="0"/>
                  </w:pPr>
                  <w:r>
                    <w:rPr>
                      <w:rStyle w:val="defaultparagraphfont-000028"/>
                    </w:rPr>
                    <w:t>Redovito vodim dnevnik praktične nastave (portfolio)</w:t>
                  </w:r>
                  <w:r>
                    <w:t xml:space="preserve"> </w:t>
                  </w:r>
                </w:p>
              </w:tc>
              <w:tc>
                <w:tcPr>
                  <w:tcW w:w="121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2ABB9B51" w14:textId="77777777" w:rsidR="00710004" w:rsidRDefault="002D002D">
                  <w:pPr>
                    <w:pStyle w:val="normal-000459"/>
                    <w:spacing w:after="0"/>
                  </w:pPr>
                  <w:r>
                    <w:rPr>
                      <w:rStyle w:val="000027"/>
                    </w:rPr>
                    <w:t> </w:t>
                  </w:r>
                  <w:r>
                    <w:t xml:space="preserve"> </w:t>
                  </w:r>
                </w:p>
              </w:tc>
              <w:tc>
                <w:tcPr>
                  <w:tcW w:w="1260"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7A42351C" w14:textId="77777777" w:rsidR="00710004" w:rsidRDefault="002D002D">
                  <w:pPr>
                    <w:pStyle w:val="normal-000459"/>
                    <w:spacing w:after="0"/>
                  </w:pPr>
                  <w:r>
                    <w:rPr>
                      <w:rStyle w:val="000027"/>
                    </w:rPr>
                    <w:t> </w:t>
                  </w:r>
                  <w:r>
                    <w:t xml:space="preserve"> </w:t>
                  </w:r>
                </w:p>
              </w:tc>
              <w:tc>
                <w:tcPr>
                  <w:tcW w:w="139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58FC71D6" w14:textId="77777777" w:rsidR="00710004" w:rsidRDefault="002D002D">
                  <w:pPr>
                    <w:pStyle w:val="normal-000459"/>
                    <w:spacing w:after="0"/>
                  </w:pPr>
                  <w:r>
                    <w:rPr>
                      <w:rStyle w:val="000027"/>
                    </w:rPr>
                    <w:t> </w:t>
                  </w:r>
                  <w:r>
                    <w:t xml:space="preserve"> </w:t>
                  </w:r>
                </w:p>
              </w:tc>
            </w:tr>
            <w:tr w:rsidR="00710004" w14:paraId="7C884DCF" w14:textId="77777777">
              <w:trPr>
                <w:trHeight w:val="255"/>
              </w:trPr>
              <w:tc>
                <w:tcPr>
                  <w:tcW w:w="454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3539D84C" w14:textId="77777777" w:rsidR="00710004" w:rsidRDefault="002D002D">
                  <w:pPr>
                    <w:pStyle w:val="normal-000036"/>
                    <w:spacing w:after="0"/>
                  </w:pPr>
                  <w:r>
                    <w:rPr>
                      <w:rStyle w:val="defaultparagraphfont-000028"/>
                    </w:rPr>
                    <w:t>Zalažem se i trudim pri izvođenju vježbe</w:t>
                  </w:r>
                  <w:r>
                    <w:t xml:space="preserve"> </w:t>
                  </w:r>
                </w:p>
              </w:tc>
              <w:tc>
                <w:tcPr>
                  <w:tcW w:w="121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072BAF29" w14:textId="77777777" w:rsidR="00710004" w:rsidRDefault="002D002D">
                  <w:pPr>
                    <w:pStyle w:val="normal-000459"/>
                    <w:spacing w:after="0"/>
                  </w:pPr>
                  <w:r>
                    <w:rPr>
                      <w:rStyle w:val="000027"/>
                    </w:rPr>
                    <w:t> </w:t>
                  </w:r>
                  <w:r>
                    <w:t xml:space="preserve"> </w:t>
                  </w:r>
                </w:p>
              </w:tc>
              <w:tc>
                <w:tcPr>
                  <w:tcW w:w="1260"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31EB5950" w14:textId="77777777" w:rsidR="00710004" w:rsidRDefault="002D002D">
                  <w:pPr>
                    <w:pStyle w:val="normal-000459"/>
                    <w:spacing w:after="0"/>
                  </w:pPr>
                  <w:r>
                    <w:rPr>
                      <w:rStyle w:val="000027"/>
                    </w:rPr>
                    <w:t> </w:t>
                  </w:r>
                  <w:r>
                    <w:t xml:space="preserve"> </w:t>
                  </w:r>
                </w:p>
              </w:tc>
              <w:tc>
                <w:tcPr>
                  <w:tcW w:w="139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2CCE2C5A" w14:textId="77777777" w:rsidR="00710004" w:rsidRDefault="002D002D">
                  <w:pPr>
                    <w:pStyle w:val="normal-000459"/>
                    <w:spacing w:after="0"/>
                  </w:pPr>
                  <w:r>
                    <w:rPr>
                      <w:rStyle w:val="000027"/>
                    </w:rPr>
                    <w:t> </w:t>
                  </w:r>
                  <w:r>
                    <w:t xml:space="preserve"> </w:t>
                  </w:r>
                </w:p>
              </w:tc>
            </w:tr>
          </w:tbl>
          <w:p w14:paraId="141E0B98" w14:textId="77777777" w:rsidR="00710004" w:rsidRDefault="002D002D">
            <w:pPr>
              <w:pStyle w:val="normal-000078"/>
            </w:pPr>
            <w:r>
              <w:rPr>
                <w:rStyle w:val="000021"/>
              </w:rPr>
              <w:t xml:space="preserve">  </w:t>
            </w:r>
          </w:p>
        </w:tc>
      </w:tr>
      <w:tr w:rsidR="00710004" w14:paraId="5F263930" w14:textId="77777777">
        <w:trPr>
          <w:trHeight w:val="360"/>
        </w:trPr>
        <w:tc>
          <w:tcPr>
            <w:tcW w:w="8535" w:type="dxa"/>
            <w:gridSpan w:val="6"/>
            <w:tcBorders>
              <w:top w:val="single" w:sz="6" w:space="0" w:color="auto"/>
              <w:left w:val="single" w:sz="6" w:space="0" w:color="auto"/>
              <w:bottom w:val="single" w:sz="6" w:space="0" w:color="auto"/>
              <w:right w:val="single" w:sz="6" w:space="0" w:color="auto"/>
            </w:tcBorders>
            <w:shd w:val="clear" w:color="auto" w:fill="BDD6EE"/>
            <w:tcMar>
              <w:top w:w="0" w:type="dxa"/>
              <w:left w:w="90" w:type="dxa"/>
              <w:bottom w:w="0" w:type="dxa"/>
              <w:right w:w="90" w:type="dxa"/>
            </w:tcMar>
            <w:vAlign w:val="center"/>
            <w:hideMark/>
          </w:tcPr>
          <w:p w14:paraId="6878035F" w14:textId="77777777" w:rsidR="00710004" w:rsidRDefault="002D002D">
            <w:pPr>
              <w:pStyle w:val="normal-000816"/>
              <w:spacing w:after="0"/>
            </w:pPr>
            <w:r>
              <w:rPr>
                <w:rStyle w:val="defaultparagraphfont-000026"/>
              </w:rPr>
              <w:t xml:space="preserve">Prijedlog prilagodbe za učenike s posebnim odgojno-obrazovnim potrebama </w:t>
            </w:r>
          </w:p>
        </w:tc>
      </w:tr>
      <w:tr w:rsidR="00710004" w14:paraId="594B548B" w14:textId="77777777">
        <w:trPr>
          <w:trHeight w:val="360"/>
        </w:trPr>
        <w:tc>
          <w:tcPr>
            <w:tcW w:w="8535" w:type="dxa"/>
            <w:gridSpan w:val="6"/>
            <w:tcBorders>
              <w:top w:val="single" w:sz="6" w:space="0" w:color="auto"/>
              <w:left w:val="single" w:sz="6" w:space="0" w:color="auto"/>
              <w:bottom w:val="single" w:sz="6" w:space="0" w:color="auto"/>
              <w:right w:val="single" w:sz="6" w:space="0" w:color="auto"/>
            </w:tcBorders>
            <w:shd w:val="clear" w:color="auto" w:fill="FFFFFF"/>
            <w:tcMar>
              <w:top w:w="0" w:type="dxa"/>
              <w:left w:w="90" w:type="dxa"/>
              <w:bottom w:w="0" w:type="dxa"/>
              <w:right w:w="90" w:type="dxa"/>
            </w:tcMar>
            <w:vAlign w:val="center"/>
            <w:hideMark/>
          </w:tcPr>
          <w:p w14:paraId="586CD2EF" w14:textId="77777777" w:rsidR="00710004" w:rsidRDefault="002D002D">
            <w:pPr>
              <w:pStyle w:val="normal-000189"/>
            </w:pPr>
            <w:r>
              <w:rPr>
                <w:rStyle w:val="defaultparagraphfont-000028"/>
              </w:rPr>
              <w:t xml:space="preserve">Budući da se u ovom skupu ishoda učenja najčešće koristi </w:t>
            </w:r>
            <w:r>
              <w:rPr>
                <w:rStyle w:val="defaultparagraphfont-000026"/>
              </w:rPr>
              <w:t xml:space="preserve">učenje temeljeno na radu te heuristička i problemska nastava </w:t>
            </w:r>
            <w:r>
              <w:rPr>
                <w:rStyle w:val="defaultparagraphfont-000028"/>
              </w:rPr>
              <w:t xml:space="preserve">u kojemu se učenici stavljaju u realne radne situacije tijekom kojih se dijele </w:t>
            </w:r>
            <w:r>
              <w:rPr>
                <w:rStyle w:val="defaultparagraphfont-000026"/>
              </w:rPr>
              <w:t xml:space="preserve">u timove </w:t>
            </w:r>
            <w:r>
              <w:rPr>
                <w:rStyle w:val="defaultparagraphfont-000028"/>
              </w:rPr>
              <w:t xml:space="preserve">, pri dijeljenju u timove treba voditi računa da učenici s posebnim odgojno-obrazovnim potrebama budu ravnomjerno raspoređeni u svaki tim u kojem će imati svoju ulogu. Na takav način svaki učenik ima priliku pokazati svoje jače strane, a ostali članovi tima imaju priliku učiti raditi sa članovima tima različitih sposobnosti sukladno realnom radnom okruženju. U </w:t>
            </w:r>
            <w:r>
              <w:rPr>
                <w:rStyle w:val="defaultparagraphfont-000028"/>
              </w:rPr>
              <w:t>individualiziranom kurikulu za svakog učenika s posebnim potrebama navedeni su preporučeni načini rada, primjeri individualizacije te načini i oblici vrednovanja. Poseban naglasak treba staviti na kontinuirano vrednovanje za učenje koristeći kvalitetne, konstruktivne i poticajne povratne informacije u cilju motiviranja učenika, jačanja samopouzdanja te omogućavanja daljnjeg napretka. Nastavnik će procijeniti koja razina pedagoške podrške učeniku je potrebna. Nije namjera da  nastavnik odradi dio uvjeta za d</w:t>
            </w:r>
            <w:r>
              <w:rPr>
                <w:rStyle w:val="defaultparagraphfont-000028"/>
              </w:rPr>
              <w:t xml:space="preserve">ostizanje ishoda učenja umjesto učenika. </w:t>
            </w:r>
          </w:p>
          <w:p w14:paraId="61E4F543" w14:textId="77777777" w:rsidR="00710004" w:rsidRDefault="002D002D">
            <w:pPr>
              <w:pStyle w:val="normal-000189"/>
            </w:pPr>
            <w:r>
              <w:rPr>
                <w:rStyle w:val="defaultparagraphfont-000026"/>
              </w:rPr>
              <w:t xml:space="preserve">Vrednovanje učenika s teškoćama: </w:t>
            </w:r>
          </w:p>
          <w:p w14:paraId="27A1EE66" w14:textId="77777777" w:rsidR="00710004" w:rsidRDefault="002D002D">
            <w:pPr>
              <w:pStyle w:val="normal-000189"/>
            </w:pPr>
            <w:r>
              <w:rPr>
                <w:rStyle w:val="defaultparagraphfont-000028"/>
              </w:rPr>
              <w:t>Učeniku se zadaje manje složen zadatak za koji je potrebno izvesti korekciju programa, koji radi uz dodatne upute, pomoć nastavnika i produženo vrijeme, ako je potrebno.</w:t>
            </w:r>
            <w:r>
              <w:t xml:space="preserve"> </w:t>
            </w:r>
          </w:p>
          <w:p w14:paraId="0A43777B" w14:textId="77777777" w:rsidR="00710004" w:rsidRDefault="002D002D">
            <w:pPr>
              <w:pStyle w:val="normal-000990"/>
            </w:pPr>
            <w:r>
              <w:rPr>
                <w:rStyle w:val="defaultparagraphfont-000026"/>
              </w:rPr>
              <w:lastRenderedPageBreak/>
              <w:t xml:space="preserve">Darovitim  učenicima </w:t>
            </w:r>
            <w:r>
              <w:rPr>
                <w:rStyle w:val="defaultparagraphfont-000028"/>
              </w:rPr>
              <w:t>treba omogućiti obogaćivanje sadržaja (proširivanje dodatnim sadržajima kojih se rijetko dotiču) ili postavljanjem ishoda više razine, a sve u skladu sa razlikovnim/individualiziranim kurikulom.   Preporuča se takvim učenicima ponuditi složeniji   zadatak, a vrednovanje treba provoditi sukladno razlikovnom/ individualiziranom kurikulu u cilju poticanja motivacije i napretka.</w:t>
            </w:r>
            <w:r>
              <w:t xml:space="preserve"> </w:t>
            </w:r>
          </w:p>
        </w:tc>
      </w:tr>
    </w:tbl>
    <w:p w14:paraId="39F72E71" w14:textId="77777777" w:rsidR="00710004" w:rsidRDefault="002D002D">
      <w:pPr>
        <w:pStyle w:val="normal-000036"/>
        <w:spacing w:after="0"/>
      </w:pPr>
      <w:r>
        <w:rPr>
          <w:rStyle w:val="000027"/>
        </w:rPr>
        <w:lastRenderedPageBreak/>
        <w:t> </w:t>
      </w:r>
      <w:r>
        <w:t xml:space="preserve"> </w:t>
      </w:r>
    </w:p>
    <w:p w14:paraId="5ABD65A3" w14:textId="77777777" w:rsidR="00710004" w:rsidRDefault="002D002D">
      <w:pPr>
        <w:pStyle w:val="normal-000036"/>
        <w:spacing w:after="0"/>
      </w:pPr>
      <w:r>
        <w:rPr>
          <w:rStyle w:val="000027"/>
        </w:rPr>
        <w:t> </w:t>
      </w:r>
      <w:r>
        <w:t xml:space="preserve"> </w:t>
      </w:r>
    </w:p>
    <w:tbl>
      <w:tblPr>
        <w:tblW w:w="0" w:type="auto"/>
        <w:tblCellMar>
          <w:top w:w="15" w:type="dxa"/>
          <w:left w:w="15" w:type="dxa"/>
          <w:bottom w:w="15" w:type="dxa"/>
          <w:right w:w="15" w:type="dxa"/>
        </w:tblCellMar>
        <w:tblLook w:val="04A0" w:firstRow="1" w:lastRow="0" w:firstColumn="1" w:lastColumn="0" w:noHBand="0" w:noVBand="1"/>
      </w:tblPr>
      <w:tblGrid>
        <w:gridCol w:w="2790"/>
        <w:gridCol w:w="1235"/>
        <w:gridCol w:w="255"/>
        <w:gridCol w:w="2040"/>
        <w:gridCol w:w="2310"/>
      </w:tblGrid>
      <w:tr w:rsidR="00710004" w14:paraId="157941B9" w14:textId="77777777">
        <w:trPr>
          <w:trHeight w:val="495"/>
        </w:trPr>
        <w:tc>
          <w:tcPr>
            <w:tcW w:w="2790" w:type="dxa"/>
            <w:tcBorders>
              <w:top w:val="single" w:sz="6" w:space="0" w:color="auto"/>
              <w:left w:val="single" w:sz="6" w:space="0" w:color="auto"/>
              <w:bottom w:val="single" w:sz="6" w:space="0" w:color="auto"/>
              <w:right w:val="single" w:sz="6" w:space="0" w:color="auto"/>
            </w:tcBorders>
            <w:shd w:val="clear" w:color="auto" w:fill="9CC2E5"/>
            <w:tcMar>
              <w:top w:w="0" w:type="dxa"/>
              <w:left w:w="90" w:type="dxa"/>
              <w:bottom w:w="0" w:type="dxa"/>
              <w:right w:w="90" w:type="dxa"/>
            </w:tcMar>
            <w:vAlign w:val="center"/>
            <w:hideMark/>
          </w:tcPr>
          <w:p w14:paraId="2EF10E16" w14:textId="77777777" w:rsidR="00710004" w:rsidRDefault="002D002D">
            <w:pPr>
              <w:pStyle w:val="normal-000215"/>
              <w:spacing w:before="0" w:after="0"/>
            </w:pPr>
            <w:r>
              <w:rPr>
                <w:rStyle w:val="defaultparagraphfont-000026"/>
              </w:rPr>
              <w:t xml:space="preserve">NAZIV MODULA </w:t>
            </w:r>
          </w:p>
        </w:tc>
        <w:tc>
          <w:tcPr>
            <w:tcW w:w="5730" w:type="dxa"/>
            <w:gridSpan w:val="4"/>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70B61CBC" w14:textId="77777777" w:rsidR="00710004" w:rsidRDefault="002D002D">
            <w:pPr>
              <w:pStyle w:val="Naslov3"/>
              <w:spacing w:before="0" w:after="0" w:afterAutospacing="0"/>
              <w:rPr>
                <w:rFonts w:ascii="Cambria" w:eastAsia="Times New Roman" w:hAnsi="Cambria"/>
                <w:sz w:val="20"/>
                <w:szCs w:val="20"/>
              </w:rPr>
            </w:pPr>
            <w:r>
              <w:rPr>
                <w:rStyle w:val="defaultparagraphfont-000026"/>
                <w:rFonts w:eastAsia="Times New Roman"/>
                <w:b/>
                <w:bCs/>
              </w:rPr>
              <w:t xml:space="preserve">RAD NA NUAS </w:t>
            </w:r>
          </w:p>
        </w:tc>
      </w:tr>
      <w:tr w:rsidR="00710004" w14:paraId="03D7225B" w14:textId="77777777">
        <w:trPr>
          <w:trHeight w:val="495"/>
        </w:trPr>
        <w:tc>
          <w:tcPr>
            <w:tcW w:w="2790" w:type="dxa"/>
            <w:tcBorders>
              <w:top w:val="single" w:sz="6" w:space="0" w:color="auto"/>
              <w:left w:val="single" w:sz="6" w:space="0" w:color="auto"/>
              <w:bottom w:val="single" w:sz="6" w:space="0" w:color="auto"/>
              <w:right w:val="single" w:sz="6" w:space="0" w:color="auto"/>
            </w:tcBorders>
            <w:shd w:val="clear" w:color="auto" w:fill="BDD6EE"/>
            <w:tcMar>
              <w:top w:w="0" w:type="dxa"/>
              <w:left w:w="90" w:type="dxa"/>
              <w:bottom w:w="0" w:type="dxa"/>
              <w:right w:w="90" w:type="dxa"/>
            </w:tcMar>
            <w:vAlign w:val="center"/>
            <w:hideMark/>
          </w:tcPr>
          <w:p w14:paraId="67DB1F8F" w14:textId="77777777" w:rsidR="00710004" w:rsidRDefault="002D002D">
            <w:pPr>
              <w:pStyle w:val="normal-000215"/>
              <w:spacing w:before="0" w:after="0"/>
            </w:pPr>
            <w:r>
              <w:rPr>
                <w:rStyle w:val="defaultparagraphfont-000026"/>
              </w:rPr>
              <w:t xml:space="preserve">Šifra modula </w:t>
            </w:r>
          </w:p>
        </w:tc>
        <w:tc>
          <w:tcPr>
            <w:tcW w:w="5730" w:type="dxa"/>
            <w:gridSpan w:val="4"/>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5C56AA7B" w14:textId="77777777" w:rsidR="00710004" w:rsidRDefault="002D002D">
            <w:pPr>
              <w:pStyle w:val="normal-000360"/>
            </w:pPr>
            <w:r>
              <w:rPr>
                <w:rStyle w:val="000021"/>
              </w:rPr>
              <w:t xml:space="preserve">  </w:t>
            </w:r>
          </w:p>
        </w:tc>
      </w:tr>
      <w:tr w:rsidR="00710004" w14:paraId="76D6C0C5" w14:textId="77777777">
        <w:trPr>
          <w:trHeight w:val="495"/>
        </w:trPr>
        <w:tc>
          <w:tcPr>
            <w:tcW w:w="2790" w:type="dxa"/>
            <w:tcBorders>
              <w:top w:val="single" w:sz="6" w:space="0" w:color="auto"/>
              <w:left w:val="single" w:sz="6" w:space="0" w:color="auto"/>
              <w:bottom w:val="single" w:sz="6" w:space="0" w:color="auto"/>
              <w:right w:val="single" w:sz="6" w:space="0" w:color="auto"/>
            </w:tcBorders>
            <w:shd w:val="clear" w:color="auto" w:fill="BDD6EE"/>
            <w:tcMar>
              <w:top w:w="0" w:type="dxa"/>
              <w:left w:w="90" w:type="dxa"/>
              <w:bottom w:w="0" w:type="dxa"/>
              <w:right w:w="90" w:type="dxa"/>
            </w:tcMar>
            <w:vAlign w:val="center"/>
            <w:hideMark/>
          </w:tcPr>
          <w:p w14:paraId="6F4D9F39" w14:textId="77777777" w:rsidR="00710004" w:rsidRDefault="002D002D">
            <w:pPr>
              <w:pStyle w:val="normal-000078"/>
            </w:pPr>
            <w:r>
              <w:rPr>
                <w:rStyle w:val="defaultparagraphfont-000026"/>
              </w:rPr>
              <w:t xml:space="preserve">Kvalifikacije nastavnika koji sudjeluju u realizaciji modula </w:t>
            </w:r>
          </w:p>
        </w:tc>
        <w:tc>
          <w:tcPr>
            <w:tcW w:w="5730" w:type="dxa"/>
            <w:gridSpan w:val="4"/>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0FE24752" w14:textId="77777777" w:rsidR="00710004" w:rsidRDefault="002D002D">
            <w:pPr>
              <w:pStyle w:val="normal-000893"/>
            </w:pPr>
            <w:hyperlink r:id="rId98" w:history="1">
              <w:r>
                <w:rPr>
                  <w:rStyle w:val="defaultparagraphfont-000028"/>
                  <w:color w:val="0000FF"/>
                  <w:u w:val="single"/>
                </w:rPr>
                <w:t>https://hko.srce.hr/registar/standard-kvalifikacije/detalji/94</w:t>
              </w:r>
              <w:r>
                <w:rPr>
                  <w:rStyle w:val="Hiperveza"/>
                </w:rPr>
                <w:t xml:space="preserve"> </w:t>
              </w:r>
            </w:hyperlink>
          </w:p>
        </w:tc>
      </w:tr>
      <w:tr w:rsidR="00710004" w14:paraId="144EFA61" w14:textId="77777777">
        <w:trPr>
          <w:trHeight w:val="495"/>
        </w:trPr>
        <w:tc>
          <w:tcPr>
            <w:tcW w:w="2790" w:type="dxa"/>
            <w:tcBorders>
              <w:top w:val="single" w:sz="6" w:space="0" w:color="auto"/>
              <w:left w:val="single" w:sz="6" w:space="0" w:color="auto"/>
              <w:bottom w:val="single" w:sz="6" w:space="0" w:color="auto"/>
              <w:right w:val="single" w:sz="6" w:space="0" w:color="auto"/>
            </w:tcBorders>
            <w:shd w:val="clear" w:color="auto" w:fill="BDD6EE"/>
            <w:tcMar>
              <w:top w:w="0" w:type="dxa"/>
              <w:left w:w="90" w:type="dxa"/>
              <w:bottom w:w="0" w:type="dxa"/>
              <w:right w:w="90" w:type="dxa"/>
            </w:tcMar>
            <w:vAlign w:val="center"/>
            <w:hideMark/>
          </w:tcPr>
          <w:p w14:paraId="27AE374F" w14:textId="77777777" w:rsidR="00710004" w:rsidRDefault="002D002D">
            <w:pPr>
              <w:pStyle w:val="normal-000078"/>
            </w:pPr>
            <w:r>
              <w:rPr>
                <w:rStyle w:val="defaultparagraphfont-000026"/>
              </w:rPr>
              <w:t xml:space="preserve">Obujam modula (CSVET) </w:t>
            </w:r>
          </w:p>
        </w:tc>
        <w:tc>
          <w:tcPr>
            <w:tcW w:w="5730" w:type="dxa"/>
            <w:gridSpan w:val="4"/>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618CA159" w14:textId="77777777" w:rsidR="00710004" w:rsidRDefault="002D002D">
            <w:pPr>
              <w:pStyle w:val="normal-000020"/>
              <w:spacing w:before="0" w:after="0"/>
            </w:pPr>
            <w:r>
              <w:rPr>
                <w:rStyle w:val="defaultparagraphfont-000026"/>
              </w:rPr>
              <w:t xml:space="preserve">16 CSVET </w:t>
            </w:r>
          </w:p>
          <w:p w14:paraId="6B16B064" w14:textId="77777777" w:rsidR="00710004" w:rsidRDefault="002D002D">
            <w:pPr>
              <w:pStyle w:val="normal-000020"/>
              <w:spacing w:before="0" w:after="0"/>
            </w:pPr>
            <w:r>
              <w:rPr>
                <w:rStyle w:val="defaultparagraphfont-000028"/>
              </w:rPr>
              <w:t>SIU Priprema NUAS</w:t>
            </w:r>
            <w:r>
              <w:t xml:space="preserve"> </w:t>
            </w:r>
          </w:p>
          <w:p w14:paraId="6079DD18" w14:textId="77777777" w:rsidR="00710004" w:rsidRDefault="002D002D">
            <w:pPr>
              <w:pStyle w:val="normal-000020"/>
              <w:spacing w:before="0" w:after="0"/>
            </w:pPr>
            <w:r>
              <w:rPr>
                <w:rStyle w:val="defaultparagraphfont-000028"/>
              </w:rPr>
              <w:t>SIU Posluživanje NUAS</w:t>
            </w:r>
            <w:r>
              <w:t xml:space="preserve"> </w:t>
            </w:r>
          </w:p>
          <w:p w14:paraId="3E23C9CB" w14:textId="77777777" w:rsidR="00710004" w:rsidRDefault="002D002D">
            <w:pPr>
              <w:pStyle w:val="normal-000360"/>
            </w:pPr>
            <w:r>
              <w:rPr>
                <w:rStyle w:val="defaultparagraphfont-000028"/>
              </w:rPr>
              <w:t>SIU Završetak rada na alatnom stroju</w:t>
            </w:r>
            <w:r>
              <w:t xml:space="preserve"> </w:t>
            </w:r>
          </w:p>
          <w:p w14:paraId="7E01560C" w14:textId="77777777" w:rsidR="00710004" w:rsidRDefault="002D002D">
            <w:pPr>
              <w:pStyle w:val="normal-000078"/>
            </w:pPr>
            <w:r>
              <w:rPr>
                <w:rStyle w:val="000021"/>
              </w:rPr>
              <w:t xml:space="preserve">  </w:t>
            </w:r>
          </w:p>
        </w:tc>
      </w:tr>
      <w:tr w:rsidR="00710004" w14:paraId="6482DFE5" w14:textId="77777777">
        <w:tc>
          <w:tcPr>
            <w:tcW w:w="2790" w:type="dxa"/>
            <w:vMerge w:val="restart"/>
            <w:tcBorders>
              <w:top w:val="single" w:sz="6" w:space="0" w:color="auto"/>
              <w:left w:val="single" w:sz="6" w:space="0" w:color="auto"/>
              <w:bottom w:val="single" w:sz="6" w:space="0" w:color="auto"/>
              <w:right w:val="single" w:sz="6" w:space="0" w:color="auto"/>
            </w:tcBorders>
            <w:shd w:val="clear" w:color="auto" w:fill="BDD6EE"/>
            <w:tcMar>
              <w:top w:w="0" w:type="dxa"/>
              <w:left w:w="90" w:type="dxa"/>
              <w:bottom w:w="0" w:type="dxa"/>
              <w:right w:w="90" w:type="dxa"/>
            </w:tcMar>
            <w:vAlign w:val="center"/>
            <w:hideMark/>
          </w:tcPr>
          <w:p w14:paraId="34E823FF" w14:textId="77777777" w:rsidR="00710004" w:rsidRDefault="002D002D">
            <w:pPr>
              <w:pStyle w:val="normal-000078"/>
            </w:pPr>
            <w:r>
              <w:rPr>
                <w:rStyle w:val="defaultparagraphfont-000026"/>
              </w:rPr>
              <w:t xml:space="preserve">Načini stjecanja ishoda učenja (od –do, postotak) </w:t>
            </w:r>
          </w:p>
        </w:tc>
        <w:tc>
          <w:tcPr>
            <w:tcW w:w="1140" w:type="dxa"/>
            <w:tcBorders>
              <w:top w:val="single" w:sz="6" w:space="0" w:color="auto"/>
              <w:left w:val="single" w:sz="6" w:space="0" w:color="auto"/>
              <w:bottom w:val="single" w:sz="6" w:space="0" w:color="auto"/>
              <w:right w:val="single" w:sz="6" w:space="0" w:color="auto"/>
            </w:tcBorders>
            <w:shd w:val="clear" w:color="auto" w:fill="BDD6EE"/>
            <w:tcMar>
              <w:top w:w="0" w:type="dxa"/>
              <w:left w:w="90" w:type="dxa"/>
              <w:bottom w:w="0" w:type="dxa"/>
              <w:right w:w="90" w:type="dxa"/>
            </w:tcMar>
            <w:vAlign w:val="center"/>
            <w:hideMark/>
          </w:tcPr>
          <w:p w14:paraId="48B9AF6C" w14:textId="77777777" w:rsidR="00710004" w:rsidRDefault="002D002D">
            <w:pPr>
              <w:pStyle w:val="normal-000326"/>
            </w:pPr>
            <w:r>
              <w:rPr>
                <w:rStyle w:val="defaultparagraphfont-000026"/>
              </w:rPr>
              <w:t xml:space="preserve">Vođeni proces učenja i poučavanja </w:t>
            </w:r>
          </w:p>
        </w:tc>
        <w:tc>
          <w:tcPr>
            <w:tcW w:w="2295" w:type="dxa"/>
            <w:gridSpan w:val="2"/>
            <w:tcBorders>
              <w:top w:val="single" w:sz="6" w:space="0" w:color="auto"/>
              <w:left w:val="single" w:sz="6" w:space="0" w:color="auto"/>
              <w:bottom w:val="single" w:sz="6" w:space="0" w:color="auto"/>
              <w:right w:val="single" w:sz="6" w:space="0" w:color="auto"/>
            </w:tcBorders>
            <w:shd w:val="clear" w:color="auto" w:fill="BDD6EE"/>
            <w:tcMar>
              <w:top w:w="0" w:type="dxa"/>
              <w:left w:w="90" w:type="dxa"/>
              <w:bottom w:w="0" w:type="dxa"/>
              <w:right w:w="90" w:type="dxa"/>
            </w:tcMar>
            <w:vAlign w:val="center"/>
            <w:hideMark/>
          </w:tcPr>
          <w:p w14:paraId="168BAE82" w14:textId="77777777" w:rsidR="00710004" w:rsidRDefault="002D002D">
            <w:pPr>
              <w:pStyle w:val="normal-000326"/>
            </w:pPr>
            <w:r>
              <w:rPr>
                <w:rStyle w:val="defaultparagraphfont-000026"/>
              </w:rPr>
              <w:t xml:space="preserve">Oblici učenja temeljenog na radu </w:t>
            </w:r>
          </w:p>
        </w:tc>
        <w:tc>
          <w:tcPr>
            <w:tcW w:w="2295" w:type="dxa"/>
            <w:tcBorders>
              <w:top w:val="single" w:sz="6" w:space="0" w:color="auto"/>
              <w:left w:val="single" w:sz="6" w:space="0" w:color="auto"/>
              <w:bottom w:val="single" w:sz="6" w:space="0" w:color="auto"/>
              <w:right w:val="single" w:sz="6" w:space="0" w:color="auto"/>
            </w:tcBorders>
            <w:shd w:val="clear" w:color="auto" w:fill="BDD6EE"/>
            <w:tcMar>
              <w:top w:w="0" w:type="dxa"/>
              <w:left w:w="90" w:type="dxa"/>
              <w:bottom w:w="0" w:type="dxa"/>
              <w:right w:w="90" w:type="dxa"/>
            </w:tcMar>
            <w:vAlign w:val="center"/>
            <w:hideMark/>
          </w:tcPr>
          <w:p w14:paraId="07B276C4" w14:textId="77777777" w:rsidR="00710004" w:rsidRDefault="002D002D">
            <w:pPr>
              <w:pStyle w:val="normal-000326"/>
            </w:pPr>
            <w:r>
              <w:rPr>
                <w:rStyle w:val="defaultparagraphfont-000026"/>
              </w:rPr>
              <w:t xml:space="preserve">Samostalne aktivnosti učenika/polaznika </w:t>
            </w:r>
          </w:p>
        </w:tc>
      </w:tr>
      <w:tr w:rsidR="00710004" w14:paraId="7E1E030B" w14:textId="77777777">
        <w:trPr>
          <w:trHeight w:val="480"/>
        </w:trPr>
        <w:tc>
          <w:tcPr>
            <w:tcW w:w="0" w:type="auto"/>
            <w:vMerge/>
            <w:tcBorders>
              <w:top w:val="single" w:sz="6" w:space="0" w:color="auto"/>
              <w:left w:val="single" w:sz="6" w:space="0" w:color="auto"/>
              <w:bottom w:val="single" w:sz="6" w:space="0" w:color="auto"/>
              <w:right w:val="single" w:sz="6" w:space="0" w:color="auto"/>
            </w:tcBorders>
            <w:vAlign w:val="center"/>
            <w:hideMark/>
          </w:tcPr>
          <w:p w14:paraId="0BD431DB" w14:textId="77777777" w:rsidR="00710004" w:rsidRDefault="00710004">
            <w:pPr>
              <w:rPr>
                <w:rFonts w:ascii="Cambria" w:hAnsi="Cambria"/>
                <w:sz w:val="20"/>
                <w:szCs w:val="20"/>
              </w:rPr>
            </w:pPr>
          </w:p>
        </w:tc>
        <w:tc>
          <w:tcPr>
            <w:tcW w:w="1140"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668953FB" w14:textId="77777777" w:rsidR="00710004" w:rsidRDefault="002D002D">
            <w:pPr>
              <w:pStyle w:val="normal-000326"/>
            </w:pPr>
            <w:r>
              <w:rPr>
                <w:rStyle w:val="defaultparagraphfont-000026"/>
              </w:rPr>
              <w:t xml:space="preserve">20-30% </w:t>
            </w:r>
          </w:p>
        </w:tc>
        <w:tc>
          <w:tcPr>
            <w:tcW w:w="2295" w:type="dxa"/>
            <w:gridSpan w:val="2"/>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3D67B194" w14:textId="77777777" w:rsidR="00710004" w:rsidRDefault="002D002D">
            <w:pPr>
              <w:pStyle w:val="normal-000326"/>
            </w:pPr>
            <w:r>
              <w:rPr>
                <w:rStyle w:val="defaultparagraphfont-000026"/>
              </w:rPr>
              <w:t xml:space="preserve">50-70% </w:t>
            </w:r>
          </w:p>
        </w:tc>
        <w:tc>
          <w:tcPr>
            <w:tcW w:w="2295"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4E145C19" w14:textId="77777777" w:rsidR="00710004" w:rsidRDefault="002D002D">
            <w:pPr>
              <w:pStyle w:val="normal-000326"/>
            </w:pPr>
            <w:r>
              <w:rPr>
                <w:rStyle w:val="defaultparagraphfont-000026"/>
              </w:rPr>
              <w:t xml:space="preserve">10 - 20% </w:t>
            </w:r>
          </w:p>
        </w:tc>
      </w:tr>
      <w:tr w:rsidR="00710004" w14:paraId="26E2A90A" w14:textId="77777777">
        <w:tc>
          <w:tcPr>
            <w:tcW w:w="2790" w:type="dxa"/>
            <w:tcBorders>
              <w:top w:val="single" w:sz="6" w:space="0" w:color="auto"/>
              <w:left w:val="single" w:sz="6" w:space="0" w:color="auto"/>
              <w:bottom w:val="single" w:sz="6" w:space="0" w:color="auto"/>
              <w:right w:val="single" w:sz="6" w:space="0" w:color="auto"/>
            </w:tcBorders>
            <w:shd w:val="clear" w:color="auto" w:fill="BDD6EE"/>
            <w:tcMar>
              <w:top w:w="0" w:type="dxa"/>
              <w:left w:w="90" w:type="dxa"/>
              <w:bottom w:w="0" w:type="dxa"/>
              <w:right w:w="90" w:type="dxa"/>
            </w:tcMar>
            <w:vAlign w:val="center"/>
            <w:hideMark/>
          </w:tcPr>
          <w:p w14:paraId="6067C6A3" w14:textId="77777777" w:rsidR="00710004" w:rsidRDefault="002D002D">
            <w:pPr>
              <w:pStyle w:val="normal-000078"/>
            </w:pPr>
            <w:r>
              <w:rPr>
                <w:rStyle w:val="defaultparagraphfont-000026"/>
              </w:rPr>
              <w:t xml:space="preserve">Status modula </w:t>
            </w:r>
          </w:p>
          <w:p w14:paraId="083C4EFC" w14:textId="77777777" w:rsidR="00710004" w:rsidRDefault="002D002D">
            <w:pPr>
              <w:pStyle w:val="normal-000078"/>
            </w:pPr>
            <w:r>
              <w:rPr>
                <w:rStyle w:val="defaultparagraphfont-000026"/>
              </w:rPr>
              <w:t xml:space="preserve">(obvezni/izborni) </w:t>
            </w:r>
          </w:p>
        </w:tc>
        <w:tc>
          <w:tcPr>
            <w:tcW w:w="5730" w:type="dxa"/>
            <w:gridSpan w:val="4"/>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0CAEBF04" w14:textId="77777777" w:rsidR="00710004" w:rsidRDefault="002D002D">
            <w:pPr>
              <w:pStyle w:val="normal-000078"/>
            </w:pPr>
            <w:r>
              <w:rPr>
                <w:rStyle w:val="defaultparagraphfont-000026"/>
              </w:rPr>
              <w:t xml:space="preserve">OBVEZNI </w:t>
            </w:r>
          </w:p>
        </w:tc>
      </w:tr>
      <w:tr w:rsidR="00710004" w14:paraId="2BC9C898" w14:textId="77777777">
        <w:trPr>
          <w:trHeight w:val="555"/>
        </w:trPr>
        <w:tc>
          <w:tcPr>
            <w:tcW w:w="2790" w:type="dxa"/>
            <w:tcBorders>
              <w:top w:val="single" w:sz="6" w:space="0" w:color="auto"/>
              <w:left w:val="single" w:sz="6" w:space="0" w:color="auto"/>
              <w:bottom w:val="single" w:sz="6" w:space="0" w:color="auto"/>
              <w:right w:val="single" w:sz="6" w:space="0" w:color="auto"/>
            </w:tcBorders>
            <w:shd w:val="clear" w:color="auto" w:fill="BDD6EE"/>
            <w:tcMar>
              <w:top w:w="0" w:type="dxa"/>
              <w:left w:w="90" w:type="dxa"/>
              <w:bottom w:w="0" w:type="dxa"/>
              <w:right w:w="90" w:type="dxa"/>
            </w:tcMar>
            <w:vAlign w:val="center"/>
            <w:hideMark/>
          </w:tcPr>
          <w:p w14:paraId="607B9B07" w14:textId="77777777" w:rsidR="00710004" w:rsidRDefault="002D002D">
            <w:pPr>
              <w:pStyle w:val="normal-000078"/>
            </w:pPr>
            <w:r>
              <w:rPr>
                <w:rStyle w:val="defaultparagraphfont-000026"/>
              </w:rPr>
              <w:t xml:space="preserve">Cilj (opis) modula </w:t>
            </w:r>
          </w:p>
        </w:tc>
        <w:tc>
          <w:tcPr>
            <w:tcW w:w="5730" w:type="dxa"/>
            <w:gridSpan w:val="4"/>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00F756CE" w14:textId="77777777" w:rsidR="00710004" w:rsidRDefault="002D002D">
            <w:pPr>
              <w:pStyle w:val="normal-000189"/>
            </w:pPr>
            <w:r>
              <w:rPr>
                <w:rStyle w:val="defaultparagraphfont-000028"/>
              </w:rPr>
              <w:t xml:space="preserve">Cilj modula je osposobiti učenika za </w:t>
            </w:r>
            <w:r>
              <w:rPr>
                <w:rStyle w:val="defaultparagraphfont-000028"/>
              </w:rPr>
              <w:t>rukovanje i samostalan rad  na NUAS Učenici će provoditi postupke posluživanja CNC glodalice i tokarilice. Učenici se primjenjivati propisane procedure radne organizacije, te primjenjivati osobna zaštitna sredstva za rad na siguran način. Učenici će razvrstavati otpad i odlagati ga na za to predviđeno mjesto sukladno radnoj proceduri.</w:t>
            </w:r>
            <w:r>
              <w:t xml:space="preserve"> </w:t>
            </w:r>
          </w:p>
        </w:tc>
      </w:tr>
      <w:tr w:rsidR="00710004" w14:paraId="396AD728" w14:textId="77777777">
        <w:tc>
          <w:tcPr>
            <w:tcW w:w="2790" w:type="dxa"/>
            <w:tcBorders>
              <w:top w:val="single" w:sz="6" w:space="0" w:color="auto"/>
              <w:left w:val="single" w:sz="6" w:space="0" w:color="auto"/>
              <w:bottom w:val="single" w:sz="6" w:space="0" w:color="auto"/>
              <w:right w:val="single" w:sz="6" w:space="0" w:color="auto"/>
            </w:tcBorders>
            <w:shd w:val="clear" w:color="auto" w:fill="BDD6EE"/>
            <w:tcMar>
              <w:top w:w="0" w:type="dxa"/>
              <w:left w:w="90" w:type="dxa"/>
              <w:bottom w:w="0" w:type="dxa"/>
              <w:right w:w="90" w:type="dxa"/>
            </w:tcMar>
            <w:vAlign w:val="center"/>
            <w:hideMark/>
          </w:tcPr>
          <w:p w14:paraId="77214C0E" w14:textId="77777777" w:rsidR="00710004" w:rsidRDefault="002D002D">
            <w:pPr>
              <w:pStyle w:val="normal-000078"/>
            </w:pPr>
            <w:r>
              <w:rPr>
                <w:rStyle w:val="defaultparagraphfont-000026"/>
              </w:rPr>
              <w:t xml:space="preserve">Ključni pojmovi </w:t>
            </w:r>
          </w:p>
        </w:tc>
        <w:tc>
          <w:tcPr>
            <w:tcW w:w="5730" w:type="dxa"/>
            <w:gridSpan w:val="4"/>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536F9C73" w14:textId="77777777" w:rsidR="00710004" w:rsidRDefault="002D002D">
            <w:pPr>
              <w:pStyle w:val="normal-000078"/>
            </w:pPr>
            <w:r>
              <w:rPr>
                <w:rStyle w:val="defaultparagraphfont-000100"/>
              </w:rPr>
              <w:t xml:space="preserve">NUAS, alatni stroj, CNC glodalica, CNC tokarilica, korekcija programa, nadgledanje rada </w:t>
            </w:r>
          </w:p>
          <w:p w14:paraId="7BD1C476" w14:textId="77777777" w:rsidR="00710004" w:rsidRDefault="002D002D">
            <w:pPr>
              <w:pStyle w:val="normal-000078"/>
            </w:pPr>
            <w:r>
              <w:rPr>
                <w:rStyle w:val="000754"/>
              </w:rPr>
              <w:t xml:space="preserve">  </w:t>
            </w:r>
          </w:p>
        </w:tc>
      </w:tr>
      <w:tr w:rsidR="00710004" w14:paraId="236CCADF" w14:textId="77777777">
        <w:tc>
          <w:tcPr>
            <w:tcW w:w="2790" w:type="dxa"/>
            <w:tcBorders>
              <w:top w:val="single" w:sz="6" w:space="0" w:color="auto"/>
              <w:left w:val="single" w:sz="6" w:space="0" w:color="auto"/>
              <w:bottom w:val="single" w:sz="6" w:space="0" w:color="auto"/>
              <w:right w:val="single" w:sz="6" w:space="0" w:color="auto"/>
            </w:tcBorders>
            <w:shd w:val="clear" w:color="auto" w:fill="BDD6EE"/>
            <w:tcMar>
              <w:top w:w="0" w:type="dxa"/>
              <w:left w:w="90" w:type="dxa"/>
              <w:bottom w:w="0" w:type="dxa"/>
              <w:right w:w="90" w:type="dxa"/>
            </w:tcMar>
            <w:vAlign w:val="center"/>
            <w:hideMark/>
          </w:tcPr>
          <w:p w14:paraId="52CCEFC6" w14:textId="77777777" w:rsidR="00710004" w:rsidRDefault="002D002D">
            <w:pPr>
              <w:pStyle w:val="normal-000078"/>
            </w:pPr>
            <w:r>
              <w:rPr>
                <w:rStyle w:val="defaultparagraphfont-000026"/>
              </w:rPr>
              <w:t xml:space="preserve">Povezanost modula s međupredmetnim temama (ako je primjenljivo) </w:t>
            </w:r>
          </w:p>
        </w:tc>
        <w:tc>
          <w:tcPr>
            <w:tcW w:w="5730" w:type="dxa"/>
            <w:gridSpan w:val="4"/>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1B175B65" w14:textId="77777777" w:rsidR="00710004" w:rsidRDefault="002D002D">
            <w:pPr>
              <w:pStyle w:val="normal-000078"/>
            </w:pPr>
            <w:r>
              <w:rPr>
                <w:rStyle w:val="defaultparagraphfont-000026"/>
              </w:rPr>
              <w:t xml:space="preserve">MPT Osobni i socijalni razvoj </w:t>
            </w:r>
          </w:p>
          <w:p w14:paraId="6A19EAB6" w14:textId="77777777" w:rsidR="00710004" w:rsidRDefault="002D002D">
            <w:pPr>
              <w:pStyle w:val="normal-000078"/>
            </w:pPr>
            <w:r>
              <w:rPr>
                <w:rStyle w:val="defaultparagraphfont-000028"/>
              </w:rPr>
              <w:t>A.4.3. Razvija osobne potencijale</w:t>
            </w:r>
            <w:r>
              <w:t xml:space="preserve"> </w:t>
            </w:r>
          </w:p>
          <w:p w14:paraId="7F4E2AB8" w14:textId="77777777" w:rsidR="00710004" w:rsidRDefault="002D002D">
            <w:pPr>
              <w:pStyle w:val="normal-000078"/>
            </w:pPr>
            <w:r>
              <w:rPr>
                <w:rStyle w:val="defaultparagraphfont-000028"/>
              </w:rPr>
              <w:t>B.4.2.Suradnički uči i radi u timu.</w:t>
            </w:r>
            <w:r>
              <w:t xml:space="preserve"> </w:t>
            </w:r>
          </w:p>
          <w:p w14:paraId="74C9D68B" w14:textId="77777777" w:rsidR="00710004" w:rsidRDefault="002D002D">
            <w:pPr>
              <w:pStyle w:val="normal-000078"/>
            </w:pPr>
            <w:r>
              <w:rPr>
                <w:rStyle w:val="defaultparagraphfont-000028"/>
              </w:rPr>
              <w:t>B.4.3. Preuzima odgovornost za svoje ponašanje</w:t>
            </w:r>
            <w:r>
              <w:t xml:space="preserve"> </w:t>
            </w:r>
          </w:p>
          <w:p w14:paraId="7E387C84" w14:textId="77777777" w:rsidR="00710004" w:rsidRDefault="002D002D">
            <w:pPr>
              <w:pStyle w:val="normal-000078"/>
            </w:pPr>
            <w:r>
              <w:rPr>
                <w:rStyle w:val="defaultparagraphfont-000026"/>
              </w:rPr>
              <w:t xml:space="preserve">MPT Uporaba informacijske i komunikacijske tehnologije </w:t>
            </w:r>
          </w:p>
          <w:p w14:paraId="580DD50E" w14:textId="77777777" w:rsidR="00710004" w:rsidRDefault="002D002D">
            <w:pPr>
              <w:pStyle w:val="normal-000078"/>
            </w:pPr>
            <w:r>
              <w:rPr>
                <w:rStyle w:val="defaultparagraphfont-000028"/>
              </w:rPr>
              <w:t>A.4.1. Učenik kritički odabire odgovarajuću digitalnu tehnologiju</w:t>
            </w:r>
            <w:r>
              <w:t xml:space="preserve"> </w:t>
            </w:r>
          </w:p>
          <w:p w14:paraId="25B352BA" w14:textId="77777777" w:rsidR="00710004" w:rsidRDefault="002D002D">
            <w:pPr>
              <w:pStyle w:val="normal-000078"/>
            </w:pPr>
            <w:r>
              <w:rPr>
                <w:rStyle w:val="defaultparagraphfont-000028"/>
              </w:rPr>
              <w:t>C.4.3. Učenik samostalno kritički procjenjuje proces, izvore i rezultate pretraživanja,</w:t>
            </w:r>
            <w:r>
              <w:t xml:space="preserve"> </w:t>
            </w:r>
          </w:p>
          <w:p w14:paraId="6B797ED6" w14:textId="77777777" w:rsidR="00710004" w:rsidRDefault="002D002D">
            <w:pPr>
              <w:pStyle w:val="normal-000078"/>
            </w:pPr>
            <w:r>
              <w:rPr>
                <w:rStyle w:val="defaultparagraphfont-000028"/>
              </w:rPr>
              <w:t>odabire potrebne informacije.</w:t>
            </w:r>
            <w:r>
              <w:t xml:space="preserve"> </w:t>
            </w:r>
          </w:p>
          <w:p w14:paraId="2F03CCB5" w14:textId="77777777" w:rsidR="00710004" w:rsidRDefault="002D002D">
            <w:pPr>
              <w:pStyle w:val="normal-000078"/>
            </w:pPr>
            <w:r>
              <w:rPr>
                <w:rStyle w:val="defaultparagraphfont-000028"/>
              </w:rPr>
              <w:t xml:space="preserve">C.4.4. Učenik samostalno i odgovorno upravlja </w:t>
            </w:r>
            <w:r>
              <w:rPr>
                <w:rStyle w:val="defaultparagraphfont-000028"/>
              </w:rPr>
              <w:t>prikupljenim informacijama.</w:t>
            </w:r>
            <w:r>
              <w:t xml:space="preserve"> </w:t>
            </w:r>
          </w:p>
          <w:p w14:paraId="3FD1040F" w14:textId="77777777" w:rsidR="00710004" w:rsidRDefault="002D002D">
            <w:pPr>
              <w:pStyle w:val="normal-000078"/>
            </w:pPr>
            <w:r>
              <w:rPr>
                <w:rStyle w:val="defaultparagraphfont-000026"/>
              </w:rPr>
              <w:t xml:space="preserve">MPT Zdravlje </w:t>
            </w:r>
          </w:p>
          <w:p w14:paraId="50959827" w14:textId="77777777" w:rsidR="00710004" w:rsidRDefault="002D002D">
            <w:pPr>
              <w:pStyle w:val="normal-000078"/>
            </w:pPr>
            <w:r>
              <w:rPr>
                <w:rStyle w:val="defaultparagraphfont-000028"/>
              </w:rPr>
              <w:t>B</w:t>
            </w:r>
            <w:r>
              <w:t xml:space="preserve"> </w:t>
            </w:r>
            <w:r>
              <w:rPr>
                <w:rStyle w:val="defaultparagraphfont-000028"/>
              </w:rPr>
              <w:t>.4.1.A Odabire primjerene odnose i komunikaciju</w:t>
            </w:r>
            <w:r>
              <w:t xml:space="preserve"> </w:t>
            </w:r>
          </w:p>
          <w:p w14:paraId="15FAEECE" w14:textId="77777777" w:rsidR="00710004" w:rsidRDefault="002D002D">
            <w:pPr>
              <w:pStyle w:val="normal-000078"/>
            </w:pPr>
            <w:r>
              <w:rPr>
                <w:rStyle w:val="defaultparagraphfont-000028"/>
              </w:rPr>
              <w:t>B.4.1.B Razvija tolerantan odnos prema drugima</w:t>
            </w:r>
            <w:r>
              <w:t xml:space="preserve"> </w:t>
            </w:r>
          </w:p>
          <w:p w14:paraId="56A8181F" w14:textId="77777777" w:rsidR="00710004" w:rsidRDefault="002D002D">
            <w:pPr>
              <w:pStyle w:val="normal-000078"/>
            </w:pPr>
            <w:r>
              <w:rPr>
                <w:rStyle w:val="defaultparagraphfont-000026"/>
              </w:rPr>
              <w:t xml:space="preserve">MPT Učiti kako učiti: </w:t>
            </w:r>
          </w:p>
          <w:p w14:paraId="09B23B73" w14:textId="77777777" w:rsidR="00710004" w:rsidRDefault="002D002D">
            <w:pPr>
              <w:pStyle w:val="normal-000078"/>
            </w:pPr>
            <w:r>
              <w:rPr>
                <w:rStyle w:val="defaultparagraphfont-000028"/>
              </w:rPr>
              <w:t>A. 1. Učenik samostalno traži nove informacije iz različitih izvora, transformira ih u novo znanje i uspješno primjenjuje pri rješavanju problema.</w:t>
            </w:r>
            <w:r>
              <w:t xml:space="preserve"> </w:t>
            </w:r>
          </w:p>
          <w:p w14:paraId="159F6A9F" w14:textId="77777777" w:rsidR="00710004" w:rsidRDefault="002D002D">
            <w:pPr>
              <w:pStyle w:val="normal-000078"/>
            </w:pPr>
            <w:r>
              <w:rPr>
                <w:rStyle w:val="defaultparagraphfont-000028"/>
              </w:rPr>
              <w:t>A. 2. Učenik se koristi različitim strategijama učenja i samostalno ih primjenjuje pri ostvarivanju ciljeva učenja i rješavanju problema u svim područjima učenja.</w:t>
            </w:r>
            <w:r>
              <w:t xml:space="preserve"> </w:t>
            </w:r>
          </w:p>
          <w:p w14:paraId="1FC9FFF3" w14:textId="77777777" w:rsidR="00710004" w:rsidRDefault="002D002D">
            <w:pPr>
              <w:pStyle w:val="normal-000078"/>
            </w:pPr>
            <w:r>
              <w:rPr>
                <w:rStyle w:val="defaultparagraphfont-000028"/>
              </w:rPr>
              <w:lastRenderedPageBreak/>
              <w:t>A. 4. Učenik samostalno kritički promišlja i vrednuje ideje</w:t>
            </w:r>
            <w:r>
              <w:t xml:space="preserve"> </w:t>
            </w:r>
            <w:r>
              <w:rPr>
                <w:rStyle w:val="defaultparagraphfont-000028"/>
              </w:rPr>
              <w:t>.</w:t>
            </w:r>
            <w:r>
              <w:t xml:space="preserve"> </w:t>
            </w:r>
          </w:p>
        </w:tc>
      </w:tr>
      <w:tr w:rsidR="00710004" w14:paraId="263512BF" w14:textId="77777777">
        <w:tc>
          <w:tcPr>
            <w:tcW w:w="2790" w:type="dxa"/>
            <w:tcBorders>
              <w:top w:val="single" w:sz="6" w:space="0" w:color="auto"/>
              <w:left w:val="single" w:sz="6" w:space="0" w:color="auto"/>
              <w:bottom w:val="single" w:sz="6" w:space="0" w:color="auto"/>
              <w:right w:val="single" w:sz="6" w:space="0" w:color="auto"/>
            </w:tcBorders>
            <w:shd w:val="clear" w:color="auto" w:fill="BDD6EE"/>
            <w:tcMar>
              <w:top w:w="0" w:type="dxa"/>
              <w:left w:w="90" w:type="dxa"/>
              <w:bottom w:w="0" w:type="dxa"/>
              <w:right w:w="90" w:type="dxa"/>
            </w:tcMar>
            <w:vAlign w:val="center"/>
            <w:hideMark/>
          </w:tcPr>
          <w:p w14:paraId="1FAF8C54" w14:textId="77777777" w:rsidR="00710004" w:rsidRDefault="002D002D">
            <w:pPr>
              <w:pStyle w:val="normal-000078"/>
            </w:pPr>
            <w:r>
              <w:rPr>
                <w:rStyle w:val="defaultparagraphfont-000026"/>
              </w:rPr>
              <w:lastRenderedPageBreak/>
              <w:t xml:space="preserve">Preporuke za učenje temeljeno na radu </w:t>
            </w:r>
          </w:p>
        </w:tc>
        <w:tc>
          <w:tcPr>
            <w:tcW w:w="5730" w:type="dxa"/>
            <w:gridSpan w:val="4"/>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2CA738A6" w14:textId="77777777" w:rsidR="00710004" w:rsidRDefault="002D002D">
            <w:pPr>
              <w:pStyle w:val="000661"/>
              <w:spacing w:before="0" w:after="0"/>
            </w:pPr>
            <w:r>
              <w:rPr>
                <w:rStyle w:val="000081"/>
              </w:rPr>
              <w:t>c.</w:t>
            </w:r>
            <w:r>
              <w:t xml:space="preserve"> </w:t>
            </w:r>
            <w:r>
              <w:rPr>
                <w:rStyle w:val="defaultparagraphfont-000028"/>
              </w:rPr>
              <w:t xml:space="preserve">Učenje temeljeno na radu integrirano je u modul kroz rješavanje problemskih zadataka i praktičnih vježbi koji se mogu simulirati u školskim specijaliziranim učionicama / </w:t>
            </w:r>
            <w:r>
              <w:rPr>
                <w:rStyle w:val="defaultparagraphfont-000028"/>
              </w:rPr>
              <w:t>praktikumima / radionicama opremljenima alatima za ručnu obradu, mjernim instrumentima, konvencionalnim alatnim strojevima, CNC strojevima te potrebnom opremom. Zadaci za učenje i vježbe su osmišljeni tako da odgovaraju stvarnim radnim situacijama radnog mjesta gdje se učenici postupno uvode u posao te u ograničenom obujmu sudjeluju u radnom procesu u kontroliranim uvjetima uz nastavnika ili mentora. Rad na radnome mjestu dio je programa strukovnog obrazovanja koji vodi do stjecanja kvalifikacije.</w:t>
            </w:r>
            <w:r>
              <w:t xml:space="preserve"> </w:t>
            </w:r>
          </w:p>
        </w:tc>
      </w:tr>
      <w:tr w:rsidR="00710004" w14:paraId="301BBCDC" w14:textId="77777777">
        <w:tc>
          <w:tcPr>
            <w:tcW w:w="2790" w:type="dxa"/>
            <w:tcBorders>
              <w:top w:val="single" w:sz="6" w:space="0" w:color="auto"/>
              <w:left w:val="single" w:sz="6" w:space="0" w:color="auto"/>
              <w:bottom w:val="single" w:sz="6" w:space="0" w:color="auto"/>
              <w:right w:val="single" w:sz="6" w:space="0" w:color="auto"/>
            </w:tcBorders>
            <w:shd w:val="clear" w:color="auto" w:fill="BDD6EE"/>
            <w:tcMar>
              <w:top w:w="0" w:type="dxa"/>
              <w:left w:w="90" w:type="dxa"/>
              <w:bottom w:w="0" w:type="dxa"/>
              <w:right w:w="90" w:type="dxa"/>
            </w:tcMar>
            <w:vAlign w:val="center"/>
            <w:hideMark/>
          </w:tcPr>
          <w:p w14:paraId="5D1CE614" w14:textId="77777777" w:rsidR="00710004" w:rsidRDefault="002D002D">
            <w:pPr>
              <w:pStyle w:val="normal-000078"/>
            </w:pPr>
            <w:r>
              <w:rPr>
                <w:rStyle w:val="defaultparagraphfont-000026"/>
              </w:rPr>
              <w:t xml:space="preserve">Specifični materijalni uvjeti i okruženje za učenje, potrebni za realizaciju modula </w:t>
            </w:r>
          </w:p>
        </w:tc>
        <w:tc>
          <w:tcPr>
            <w:tcW w:w="5730" w:type="dxa"/>
            <w:gridSpan w:val="4"/>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38B36C0D" w14:textId="77777777" w:rsidR="00710004" w:rsidRDefault="002D002D">
            <w:pPr>
              <w:pStyle w:val="normal-000020"/>
              <w:spacing w:before="0" w:after="0"/>
            </w:pPr>
            <w:hyperlink r:id="rId99" w:history="1">
              <w:r>
                <w:rPr>
                  <w:rStyle w:val="defaultparagraphfont-000863"/>
                </w:rPr>
                <w:t xml:space="preserve">https://hko.srce.hr/registar/standard-kvalifikacije/detalji/94 </w:t>
              </w:r>
            </w:hyperlink>
          </w:p>
          <w:p w14:paraId="5644FFF2" w14:textId="77777777" w:rsidR="00710004" w:rsidRDefault="002D002D">
            <w:pPr>
              <w:pStyle w:val="normal-000020"/>
              <w:spacing w:before="0" w:after="0"/>
            </w:pPr>
            <w:r>
              <w:rPr>
                <w:rStyle w:val="defaultparagraphfont-000028"/>
              </w:rPr>
              <w:t>Potrebno je razredni odjel dijeliti u odgojno-obrazovne skupine kako bi se učenicima osigurao rad na siguran način.</w:t>
            </w:r>
            <w:r>
              <w:t xml:space="preserve"> </w:t>
            </w:r>
          </w:p>
        </w:tc>
      </w:tr>
      <w:tr w:rsidR="00710004" w14:paraId="34E17CD4" w14:textId="77777777">
        <w:trPr>
          <w:trHeight w:val="360"/>
        </w:trPr>
        <w:tc>
          <w:tcPr>
            <w:tcW w:w="4185" w:type="dxa"/>
            <w:gridSpan w:val="3"/>
            <w:tcBorders>
              <w:top w:val="single" w:sz="6" w:space="0" w:color="auto"/>
              <w:left w:val="single" w:sz="6" w:space="0" w:color="auto"/>
              <w:bottom w:val="single" w:sz="6" w:space="0" w:color="auto"/>
              <w:right w:val="single" w:sz="6" w:space="0" w:color="auto"/>
            </w:tcBorders>
            <w:shd w:val="clear" w:color="auto" w:fill="B4C6E7"/>
            <w:tcMar>
              <w:top w:w="0" w:type="dxa"/>
              <w:left w:w="90" w:type="dxa"/>
              <w:bottom w:w="0" w:type="dxa"/>
              <w:right w:w="90" w:type="dxa"/>
            </w:tcMar>
            <w:vAlign w:val="center"/>
            <w:hideMark/>
          </w:tcPr>
          <w:p w14:paraId="33290483" w14:textId="77777777" w:rsidR="00710004" w:rsidRDefault="002D002D">
            <w:pPr>
              <w:pStyle w:val="normal-000078"/>
            </w:pPr>
            <w:r>
              <w:rPr>
                <w:rStyle w:val="defaultparagraphfont-000026"/>
              </w:rPr>
              <w:t xml:space="preserve">Skup ishoda učenja iz SK-a, obujam: </w:t>
            </w:r>
          </w:p>
        </w:tc>
        <w:tc>
          <w:tcPr>
            <w:tcW w:w="4335" w:type="dxa"/>
            <w:gridSpan w:val="2"/>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479EDF18" w14:textId="77777777" w:rsidR="00710004" w:rsidRDefault="002D002D">
            <w:pPr>
              <w:pStyle w:val="normal-000078"/>
            </w:pPr>
            <w:r>
              <w:rPr>
                <w:rStyle w:val="defaultparagraphfont-000026"/>
              </w:rPr>
              <w:t xml:space="preserve">Priprema NUAS, 6 CSVET </w:t>
            </w:r>
          </w:p>
        </w:tc>
      </w:tr>
      <w:tr w:rsidR="00710004" w14:paraId="5B33A30F" w14:textId="77777777">
        <w:tc>
          <w:tcPr>
            <w:tcW w:w="4185" w:type="dxa"/>
            <w:gridSpan w:val="3"/>
            <w:tcBorders>
              <w:top w:val="single" w:sz="6" w:space="0" w:color="auto"/>
              <w:left w:val="single" w:sz="6" w:space="0" w:color="auto"/>
              <w:bottom w:val="single" w:sz="6" w:space="0" w:color="auto"/>
              <w:right w:val="single" w:sz="6" w:space="0" w:color="auto"/>
            </w:tcBorders>
            <w:shd w:val="clear" w:color="auto" w:fill="BDD6EE"/>
            <w:tcMar>
              <w:top w:w="0" w:type="dxa"/>
              <w:left w:w="90" w:type="dxa"/>
              <w:bottom w:w="0" w:type="dxa"/>
              <w:right w:w="90" w:type="dxa"/>
            </w:tcMar>
            <w:vAlign w:val="center"/>
            <w:hideMark/>
          </w:tcPr>
          <w:p w14:paraId="497E9414" w14:textId="77777777" w:rsidR="00710004" w:rsidRDefault="002D002D">
            <w:pPr>
              <w:pStyle w:val="normal-000326"/>
            </w:pPr>
            <w:r>
              <w:rPr>
                <w:rStyle w:val="defaultparagraphfont-000026"/>
              </w:rPr>
              <w:t xml:space="preserve">Ishodi učenja </w:t>
            </w:r>
          </w:p>
        </w:tc>
        <w:tc>
          <w:tcPr>
            <w:tcW w:w="4335" w:type="dxa"/>
            <w:gridSpan w:val="2"/>
            <w:tcBorders>
              <w:top w:val="single" w:sz="6" w:space="0" w:color="auto"/>
              <w:left w:val="single" w:sz="6" w:space="0" w:color="auto"/>
              <w:bottom w:val="single" w:sz="6" w:space="0" w:color="auto"/>
              <w:right w:val="single" w:sz="6" w:space="0" w:color="auto"/>
            </w:tcBorders>
            <w:shd w:val="clear" w:color="auto" w:fill="BDD6EE"/>
            <w:tcMar>
              <w:top w:w="0" w:type="dxa"/>
              <w:left w:w="90" w:type="dxa"/>
              <w:bottom w:w="0" w:type="dxa"/>
              <w:right w:w="90" w:type="dxa"/>
            </w:tcMar>
            <w:vAlign w:val="center"/>
            <w:hideMark/>
          </w:tcPr>
          <w:p w14:paraId="18038C8C" w14:textId="77777777" w:rsidR="00710004" w:rsidRDefault="002D002D">
            <w:pPr>
              <w:pStyle w:val="normal-000326"/>
            </w:pPr>
            <w:r>
              <w:rPr>
                <w:rStyle w:val="defaultparagraphfont-000026"/>
              </w:rPr>
              <w:t xml:space="preserve">Ishodi učenja na razini usvojenosti „dobar” </w:t>
            </w:r>
          </w:p>
        </w:tc>
      </w:tr>
      <w:tr w:rsidR="00710004" w14:paraId="2F838232" w14:textId="77777777">
        <w:tc>
          <w:tcPr>
            <w:tcW w:w="4185" w:type="dxa"/>
            <w:gridSpan w:val="3"/>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67036C3C" w14:textId="77777777" w:rsidR="00710004" w:rsidRDefault="002D002D">
            <w:pPr>
              <w:pStyle w:val="normal-000816"/>
              <w:spacing w:after="0"/>
            </w:pPr>
            <w:r>
              <w:rPr>
                <w:rStyle w:val="defaultparagraphfont-000072"/>
              </w:rPr>
              <w:t>Opisati proceduru pokretanja NUAS – tokarilice</w:t>
            </w:r>
            <w:r>
              <w:t xml:space="preserve"> </w:t>
            </w:r>
          </w:p>
        </w:tc>
        <w:tc>
          <w:tcPr>
            <w:tcW w:w="4335" w:type="dxa"/>
            <w:gridSpan w:val="2"/>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095C2852" w14:textId="77777777" w:rsidR="00710004" w:rsidRDefault="002D002D">
            <w:pPr>
              <w:pStyle w:val="normal-000078"/>
            </w:pPr>
            <w:r>
              <w:rPr>
                <w:rStyle w:val="defaultparagraphfont-000072"/>
              </w:rPr>
              <w:t>Opisati način uključivanja NUAS – tokarilice</w:t>
            </w:r>
            <w:r>
              <w:t xml:space="preserve"> </w:t>
            </w:r>
          </w:p>
        </w:tc>
      </w:tr>
      <w:tr w:rsidR="00710004" w14:paraId="03AF1D9E" w14:textId="77777777">
        <w:tc>
          <w:tcPr>
            <w:tcW w:w="4185" w:type="dxa"/>
            <w:gridSpan w:val="3"/>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632678AD" w14:textId="77777777" w:rsidR="00710004" w:rsidRDefault="002D002D">
            <w:pPr>
              <w:pStyle w:val="normal-000816"/>
              <w:spacing w:after="0"/>
            </w:pPr>
            <w:r>
              <w:rPr>
                <w:rStyle w:val="defaultparagraphfont-000072"/>
              </w:rPr>
              <w:t>Opisati proceduru pokretanja NUAS – glodalice</w:t>
            </w:r>
            <w:r>
              <w:t xml:space="preserve"> </w:t>
            </w:r>
          </w:p>
        </w:tc>
        <w:tc>
          <w:tcPr>
            <w:tcW w:w="4335" w:type="dxa"/>
            <w:gridSpan w:val="2"/>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55F06DBF" w14:textId="77777777" w:rsidR="00710004" w:rsidRDefault="002D002D">
            <w:pPr>
              <w:pStyle w:val="normal-000078"/>
            </w:pPr>
            <w:r>
              <w:rPr>
                <w:rStyle w:val="defaultparagraphfont-000072"/>
              </w:rPr>
              <w:t>Opisati način uključivanja NUAS – glodalice</w:t>
            </w:r>
            <w:r>
              <w:t xml:space="preserve"> </w:t>
            </w:r>
          </w:p>
        </w:tc>
      </w:tr>
      <w:tr w:rsidR="00710004" w14:paraId="61F385A0" w14:textId="77777777">
        <w:tc>
          <w:tcPr>
            <w:tcW w:w="4185" w:type="dxa"/>
            <w:gridSpan w:val="3"/>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700FF915" w14:textId="77777777" w:rsidR="00710004" w:rsidRDefault="002D002D">
            <w:pPr>
              <w:pStyle w:val="normal-000816"/>
              <w:spacing w:after="0"/>
            </w:pPr>
            <w:r>
              <w:rPr>
                <w:rStyle w:val="defaultparagraphfont-000072"/>
              </w:rPr>
              <w:t xml:space="preserve">Opisati </w:t>
            </w:r>
            <w:r>
              <w:rPr>
                <w:rStyle w:val="defaultparagraphfont-000072"/>
              </w:rPr>
              <w:t>postupak određivanja nul točke obratka</w:t>
            </w:r>
            <w:r>
              <w:t xml:space="preserve"> </w:t>
            </w:r>
          </w:p>
        </w:tc>
        <w:tc>
          <w:tcPr>
            <w:tcW w:w="4335" w:type="dxa"/>
            <w:gridSpan w:val="2"/>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2FD38DCC" w14:textId="77777777" w:rsidR="00710004" w:rsidRDefault="002D002D">
            <w:pPr>
              <w:pStyle w:val="normal-000078"/>
            </w:pPr>
            <w:r>
              <w:rPr>
                <w:rStyle w:val="defaultparagraphfont-000072"/>
              </w:rPr>
              <w:t>Objasniti razliku u određivanju nul točke obratka (na tokarilici i glodalici) metodom dodira</w:t>
            </w:r>
            <w:r>
              <w:t xml:space="preserve"> </w:t>
            </w:r>
          </w:p>
        </w:tc>
      </w:tr>
      <w:tr w:rsidR="00710004" w14:paraId="0E7B5798" w14:textId="77777777">
        <w:tc>
          <w:tcPr>
            <w:tcW w:w="4185" w:type="dxa"/>
            <w:gridSpan w:val="3"/>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565A4602" w14:textId="77777777" w:rsidR="00710004" w:rsidRDefault="002D002D">
            <w:pPr>
              <w:pStyle w:val="normal-000816"/>
              <w:spacing w:after="0"/>
            </w:pPr>
            <w:r>
              <w:rPr>
                <w:rStyle w:val="defaultparagraphfont-000072"/>
              </w:rPr>
              <w:t>Samostalno provesti postupak određivanja nul točke obratka</w:t>
            </w:r>
            <w:r>
              <w:t xml:space="preserve"> </w:t>
            </w:r>
          </w:p>
        </w:tc>
        <w:tc>
          <w:tcPr>
            <w:tcW w:w="4335" w:type="dxa"/>
            <w:gridSpan w:val="2"/>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603C905E" w14:textId="77777777" w:rsidR="00710004" w:rsidRDefault="002D002D">
            <w:pPr>
              <w:pStyle w:val="normal-000078"/>
            </w:pPr>
            <w:r>
              <w:rPr>
                <w:rStyle w:val="defaultparagraphfont-000072"/>
              </w:rPr>
              <w:t>Odrediti nul točku obratka metodom dodira</w:t>
            </w:r>
            <w:r>
              <w:t xml:space="preserve"> </w:t>
            </w:r>
          </w:p>
        </w:tc>
      </w:tr>
      <w:tr w:rsidR="00710004" w14:paraId="1100D36B" w14:textId="77777777">
        <w:tc>
          <w:tcPr>
            <w:tcW w:w="4185" w:type="dxa"/>
            <w:gridSpan w:val="3"/>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2CDC15D9" w14:textId="77777777" w:rsidR="00710004" w:rsidRDefault="002D002D">
            <w:pPr>
              <w:pStyle w:val="normal-000816"/>
              <w:spacing w:after="0"/>
            </w:pPr>
            <w:r>
              <w:rPr>
                <w:rStyle w:val="defaultparagraphfont-000072"/>
              </w:rPr>
              <w:t>Izmjeriti alata</w:t>
            </w:r>
            <w:r>
              <w:t xml:space="preserve"> </w:t>
            </w:r>
          </w:p>
        </w:tc>
        <w:tc>
          <w:tcPr>
            <w:tcW w:w="4335" w:type="dxa"/>
            <w:gridSpan w:val="2"/>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123EDF15" w14:textId="77777777" w:rsidR="00710004" w:rsidRDefault="002D002D">
            <w:pPr>
              <w:pStyle w:val="normal-000078"/>
            </w:pPr>
            <w:r>
              <w:rPr>
                <w:rStyle w:val="defaultparagraphfont-000072"/>
              </w:rPr>
              <w:t>Odrediti korekcije alata i unijeti iste u odgovarajući izbornik</w:t>
            </w:r>
            <w:r>
              <w:t xml:space="preserve"> </w:t>
            </w:r>
          </w:p>
        </w:tc>
      </w:tr>
      <w:tr w:rsidR="00710004" w14:paraId="06D3489C" w14:textId="77777777">
        <w:tc>
          <w:tcPr>
            <w:tcW w:w="4185" w:type="dxa"/>
            <w:gridSpan w:val="3"/>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67BB587B" w14:textId="77777777" w:rsidR="00710004" w:rsidRDefault="002D002D">
            <w:pPr>
              <w:pStyle w:val="normal-000816"/>
              <w:spacing w:after="0"/>
            </w:pPr>
            <w:r>
              <w:rPr>
                <w:rStyle w:val="defaultparagraphfont-000072"/>
              </w:rPr>
              <w:t>Uključiti stroj u skladu s uputama proizvođača</w:t>
            </w:r>
            <w:r>
              <w:t xml:space="preserve"> </w:t>
            </w:r>
          </w:p>
        </w:tc>
        <w:tc>
          <w:tcPr>
            <w:tcW w:w="4335" w:type="dxa"/>
            <w:gridSpan w:val="2"/>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193E51C2" w14:textId="77777777" w:rsidR="00710004" w:rsidRDefault="002D002D">
            <w:pPr>
              <w:pStyle w:val="normal-000078"/>
            </w:pPr>
            <w:r>
              <w:rPr>
                <w:rStyle w:val="defaultparagraphfont-000072"/>
              </w:rPr>
              <w:t>Uključiti NUAS – tokarilicu/glodalicu korištenjem propisanih radnih procedura</w:t>
            </w:r>
            <w:r>
              <w:t xml:space="preserve"> </w:t>
            </w:r>
          </w:p>
        </w:tc>
      </w:tr>
      <w:tr w:rsidR="00710004" w14:paraId="63CF3CDA" w14:textId="77777777">
        <w:trPr>
          <w:trHeight w:val="375"/>
        </w:trPr>
        <w:tc>
          <w:tcPr>
            <w:tcW w:w="8535" w:type="dxa"/>
            <w:gridSpan w:val="5"/>
            <w:tcBorders>
              <w:top w:val="single" w:sz="6" w:space="0" w:color="auto"/>
              <w:left w:val="single" w:sz="6" w:space="0" w:color="auto"/>
              <w:bottom w:val="single" w:sz="6" w:space="0" w:color="auto"/>
              <w:right w:val="single" w:sz="6" w:space="0" w:color="auto"/>
            </w:tcBorders>
            <w:shd w:val="clear" w:color="auto" w:fill="BDD6EE"/>
            <w:tcMar>
              <w:top w:w="0" w:type="dxa"/>
              <w:left w:w="90" w:type="dxa"/>
              <w:bottom w:w="0" w:type="dxa"/>
              <w:right w:w="90" w:type="dxa"/>
            </w:tcMar>
            <w:vAlign w:val="center"/>
            <w:hideMark/>
          </w:tcPr>
          <w:p w14:paraId="729546EF" w14:textId="77777777" w:rsidR="00710004" w:rsidRDefault="002D002D">
            <w:pPr>
              <w:pStyle w:val="normal-000078"/>
            </w:pPr>
            <w:r>
              <w:rPr>
                <w:rStyle w:val="defaultparagraphfont-000026"/>
              </w:rPr>
              <w:t xml:space="preserve">Dominantan nastavni sustav i opis načina ostvarivanja SIU </w:t>
            </w:r>
          </w:p>
        </w:tc>
      </w:tr>
      <w:tr w:rsidR="00710004" w14:paraId="7623ACA3" w14:textId="77777777">
        <w:trPr>
          <w:trHeight w:val="510"/>
        </w:trPr>
        <w:tc>
          <w:tcPr>
            <w:tcW w:w="8535" w:type="dxa"/>
            <w:gridSpan w:val="5"/>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205E651E" w14:textId="77777777" w:rsidR="00710004" w:rsidRDefault="002D002D">
            <w:pPr>
              <w:pStyle w:val="normal-000189"/>
            </w:pPr>
            <w:r>
              <w:rPr>
                <w:rStyle w:val="defaultparagraphfont-000028"/>
              </w:rPr>
              <w:t xml:space="preserve">Dominantni nastavni sustav je </w:t>
            </w:r>
            <w:r>
              <w:rPr>
                <w:rStyle w:val="defaultparagraphfont-000026"/>
              </w:rPr>
              <w:t xml:space="preserve">učenje temeljeno na radu </w:t>
            </w:r>
            <w:r>
              <w:rPr>
                <w:rStyle w:val="defaultparagraphfont-000028"/>
              </w:rPr>
              <w:t>koje učenici samostalno izvode prema zadanim uputama nastavnika uz kombinaciju vođenog učenja i demonstraciju vježbe kojom nastavnik/mentor upoznaje učenike s tijekom provođenja vježbi te ukazuje na važnost nekih teorijskih sadržaja i poštivanja mjera zaštite na radu. Učenici će izvoditi vježbe opsluživanja CNC stroja što uključuje uključivanje stroja, odlazak u referentnu točku stroja, stezanje sirovca, određivanje nul točke obratka i korekcija alata, pozivanje programa iz memorije</w:t>
            </w:r>
            <w:r>
              <w:rPr>
                <w:rStyle w:val="defaultparagraphfont-000028"/>
              </w:rPr>
              <w:t xml:space="preserve"> računala, te pokretanje izvođenja programa u automatskom radu. Pri izvođenju vježbi razredni se odjel dijeli u odgojno-obrazovne skupine. Tijekom izvođenja praktičnog rada nastavnik/mentor prati i usmjerava, a po potrebi i pomaže učenicima. Nakon odrađenih vježbi učenici će biti informirani o razini uspješnosti izrade zadane vježbe i prijedlogom plana unaprjeđenja izvođenja vježbe.</w:t>
            </w:r>
            <w:r>
              <w:t xml:space="preserve"> </w:t>
            </w:r>
          </w:p>
          <w:p w14:paraId="6059F548" w14:textId="77777777" w:rsidR="00710004" w:rsidRDefault="002D002D">
            <w:pPr>
              <w:pStyle w:val="normal-000070"/>
            </w:pPr>
            <w:r>
              <w:rPr>
                <w:rStyle w:val="000027"/>
              </w:rPr>
              <w:t> </w:t>
            </w:r>
            <w:r>
              <w:t xml:space="preserve"> </w:t>
            </w:r>
          </w:p>
        </w:tc>
      </w:tr>
      <w:tr w:rsidR="00710004" w14:paraId="501EEDE3" w14:textId="77777777">
        <w:tc>
          <w:tcPr>
            <w:tcW w:w="2790" w:type="dxa"/>
            <w:tcBorders>
              <w:top w:val="single" w:sz="6" w:space="0" w:color="auto"/>
              <w:left w:val="single" w:sz="6" w:space="0" w:color="auto"/>
              <w:bottom w:val="single" w:sz="6" w:space="0" w:color="auto"/>
              <w:right w:val="single" w:sz="6" w:space="0" w:color="auto"/>
            </w:tcBorders>
            <w:shd w:val="clear" w:color="auto" w:fill="BDD6EE"/>
            <w:tcMar>
              <w:top w:w="0" w:type="dxa"/>
              <w:left w:w="90" w:type="dxa"/>
              <w:bottom w:w="0" w:type="dxa"/>
              <w:right w:w="90" w:type="dxa"/>
            </w:tcMar>
            <w:vAlign w:val="center"/>
            <w:hideMark/>
          </w:tcPr>
          <w:p w14:paraId="51A2CF1E" w14:textId="77777777" w:rsidR="00710004" w:rsidRDefault="002D002D">
            <w:pPr>
              <w:pStyle w:val="normal-000078"/>
            </w:pPr>
            <w:r>
              <w:rPr>
                <w:rStyle w:val="defaultparagraphfont-000026"/>
              </w:rPr>
              <w:t xml:space="preserve">Nastavne cjeline/teme </w:t>
            </w:r>
          </w:p>
        </w:tc>
        <w:tc>
          <w:tcPr>
            <w:tcW w:w="5730" w:type="dxa"/>
            <w:gridSpan w:val="4"/>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6DF08CEF" w14:textId="77777777" w:rsidR="00710004" w:rsidRDefault="002D002D">
            <w:pPr>
              <w:pStyle w:val="000998"/>
            </w:pPr>
            <w:r>
              <w:rPr>
                <w:rStyle w:val="000329"/>
              </w:rPr>
              <w:t>a.</w:t>
            </w:r>
            <w:r>
              <w:t xml:space="preserve"> </w:t>
            </w:r>
            <w:r>
              <w:rPr>
                <w:rStyle w:val="defaultparagraphfont-000072"/>
              </w:rPr>
              <w:t>Uključivanje stroja</w:t>
            </w:r>
            <w:r>
              <w:t xml:space="preserve"> </w:t>
            </w:r>
          </w:p>
          <w:p w14:paraId="405BA143" w14:textId="77777777" w:rsidR="00710004" w:rsidRDefault="002D002D">
            <w:pPr>
              <w:pStyle w:val="000998"/>
            </w:pPr>
            <w:r>
              <w:rPr>
                <w:rStyle w:val="000329"/>
              </w:rPr>
              <w:t>b.</w:t>
            </w:r>
            <w:r>
              <w:t xml:space="preserve"> </w:t>
            </w:r>
            <w:r>
              <w:rPr>
                <w:rStyle w:val="defaultparagraphfont-000072"/>
              </w:rPr>
              <w:t>Nul točka obratka – metodom dodira</w:t>
            </w:r>
            <w:r>
              <w:t xml:space="preserve"> </w:t>
            </w:r>
          </w:p>
          <w:p w14:paraId="16466BAC" w14:textId="77777777" w:rsidR="00710004" w:rsidRDefault="002D002D">
            <w:pPr>
              <w:pStyle w:val="000998"/>
            </w:pPr>
            <w:r>
              <w:rPr>
                <w:rStyle w:val="000329"/>
              </w:rPr>
              <w:t>c.</w:t>
            </w:r>
            <w:r>
              <w:t xml:space="preserve"> </w:t>
            </w:r>
            <w:r>
              <w:rPr>
                <w:rStyle w:val="defaultparagraphfont-000072"/>
              </w:rPr>
              <w:t>Nul točka obratka – metodom dodira</w:t>
            </w:r>
            <w:r>
              <w:t xml:space="preserve"> </w:t>
            </w:r>
          </w:p>
          <w:p w14:paraId="269D6147" w14:textId="77777777" w:rsidR="00710004" w:rsidRDefault="002D002D">
            <w:pPr>
              <w:pStyle w:val="000998"/>
            </w:pPr>
            <w:r>
              <w:rPr>
                <w:rStyle w:val="000329"/>
              </w:rPr>
              <w:t>d.</w:t>
            </w:r>
            <w:r>
              <w:t xml:space="preserve"> </w:t>
            </w:r>
            <w:r>
              <w:rPr>
                <w:rStyle w:val="defaultparagraphfont-000072"/>
              </w:rPr>
              <w:t>Stezanje alata i sirovca</w:t>
            </w:r>
            <w:r>
              <w:t xml:space="preserve"> </w:t>
            </w:r>
          </w:p>
          <w:p w14:paraId="7EA9B8AE" w14:textId="77777777" w:rsidR="00710004" w:rsidRDefault="002D002D">
            <w:pPr>
              <w:pStyle w:val="000998"/>
            </w:pPr>
            <w:r>
              <w:rPr>
                <w:rStyle w:val="000329"/>
              </w:rPr>
              <w:t>e.</w:t>
            </w:r>
            <w:r>
              <w:t xml:space="preserve"> </w:t>
            </w:r>
            <w:r>
              <w:rPr>
                <w:rStyle w:val="defaultparagraphfont-000072"/>
              </w:rPr>
              <w:t>Umjeravanje alata, korekcija</w:t>
            </w:r>
            <w:r>
              <w:t xml:space="preserve"> </w:t>
            </w:r>
          </w:p>
        </w:tc>
      </w:tr>
      <w:tr w:rsidR="00710004" w14:paraId="7F124B7D" w14:textId="77777777">
        <w:trPr>
          <w:trHeight w:val="435"/>
        </w:trPr>
        <w:tc>
          <w:tcPr>
            <w:tcW w:w="8535" w:type="dxa"/>
            <w:gridSpan w:val="5"/>
            <w:tcBorders>
              <w:top w:val="single" w:sz="6" w:space="0" w:color="auto"/>
              <w:left w:val="single" w:sz="6" w:space="0" w:color="auto"/>
              <w:bottom w:val="single" w:sz="6" w:space="0" w:color="auto"/>
              <w:right w:val="single" w:sz="6" w:space="0" w:color="auto"/>
            </w:tcBorders>
            <w:shd w:val="clear" w:color="auto" w:fill="BDD6EE"/>
            <w:tcMar>
              <w:top w:w="0" w:type="dxa"/>
              <w:left w:w="90" w:type="dxa"/>
              <w:bottom w:w="0" w:type="dxa"/>
              <w:right w:w="90" w:type="dxa"/>
            </w:tcMar>
            <w:vAlign w:val="center"/>
            <w:hideMark/>
          </w:tcPr>
          <w:p w14:paraId="4D98EEE9" w14:textId="77777777" w:rsidR="00710004" w:rsidRDefault="002D002D">
            <w:pPr>
              <w:pStyle w:val="normal-000078"/>
            </w:pPr>
            <w:r>
              <w:rPr>
                <w:rStyle w:val="defaultparagraphfont-000026"/>
              </w:rPr>
              <w:t xml:space="preserve">Načini i primjer vrednovanja </w:t>
            </w:r>
          </w:p>
        </w:tc>
      </w:tr>
      <w:tr w:rsidR="00710004" w14:paraId="204261D9" w14:textId="77777777">
        <w:trPr>
          <w:trHeight w:val="510"/>
        </w:trPr>
        <w:tc>
          <w:tcPr>
            <w:tcW w:w="8535" w:type="dxa"/>
            <w:gridSpan w:val="5"/>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7BE6FB5C" w14:textId="77777777" w:rsidR="00710004" w:rsidRDefault="002D002D">
            <w:pPr>
              <w:pStyle w:val="normal-000189"/>
            </w:pPr>
            <w:r>
              <w:rPr>
                <w:rStyle w:val="defaultparagraphfont-000026"/>
              </w:rPr>
              <w:t xml:space="preserve">Radna situacija: </w:t>
            </w:r>
            <w:r>
              <w:rPr>
                <w:rStyle w:val="defaultparagraphfont-000028"/>
              </w:rPr>
              <w:t xml:space="preserve">Tvrtka raspolaže CNC tokarilicom i CNC glodalicom te proizvodi razne rotacijske dijelove kao na primjer osovine i vratila, svornjake kojima se ostvaruju rastavljive veze i slično te prizmatične proizvode kao na primjer kalupe s gravurama za lijevanje, stalke za pisaći pribor i slično. </w:t>
            </w:r>
          </w:p>
          <w:p w14:paraId="6745E97D" w14:textId="77777777" w:rsidR="00710004" w:rsidRDefault="002D002D">
            <w:pPr>
              <w:pStyle w:val="normal-000189"/>
            </w:pPr>
            <w:r>
              <w:rPr>
                <w:rStyle w:val="defaultparagraphfont-000026"/>
              </w:rPr>
              <w:t xml:space="preserve">Zadatak: </w:t>
            </w:r>
            <w:r>
              <w:rPr>
                <w:rStyle w:val="defaultparagraphfont-000028"/>
              </w:rPr>
              <w:t xml:space="preserve">Potrebno je pripremiti stroj – CNC tokarilicu / CNC glodalicu za obradu predmeta prema izrađenoj tehnološkoj dokumentaciji i CNC programu za jednu osovinu iz sirovca, šipke, dimenzija </w:t>
            </w:r>
            <w:r>
              <w:rPr>
                <w:rStyle w:val="defaultparagraphfont-000028"/>
              </w:rPr>
              <w:t>ɸ</w:t>
            </w:r>
            <w:r>
              <w:rPr>
                <w:rStyle w:val="defaultparagraphfont-000028"/>
              </w:rPr>
              <w:t xml:space="preserve"> 30 x 71 mm i jedan kalup iz sirove pločice dimenzija 60 x 100 x 30 mm.</w:t>
            </w:r>
            <w:r>
              <w:t xml:space="preserve"> </w:t>
            </w:r>
          </w:p>
          <w:p w14:paraId="001B3E00" w14:textId="77777777" w:rsidR="00710004" w:rsidRDefault="002D002D">
            <w:pPr>
              <w:pStyle w:val="normal-000189"/>
            </w:pPr>
            <w:r>
              <w:rPr>
                <w:b/>
                <w:bCs/>
              </w:rPr>
              <w:br/>
            </w:r>
            <w:r>
              <w:rPr>
                <w:rStyle w:val="defaultparagraphfont-000026"/>
              </w:rPr>
              <w:t xml:space="preserve">Aktivnosti učenika: </w:t>
            </w:r>
          </w:p>
          <w:p w14:paraId="30263475" w14:textId="77777777" w:rsidR="00710004" w:rsidRDefault="002D002D">
            <w:pPr>
              <w:pStyle w:val="normal-000189"/>
            </w:pPr>
            <w:r>
              <w:rPr>
                <w:rStyle w:val="defaultparagraphfont-000028"/>
              </w:rPr>
              <w:t>Uključiti stroj, napraviti alignaciju osi, stegnuti sirovac u stezni pribor te postaviti nul točku W i izmjeriti alate. Učitati i provjeriti CNC program</w:t>
            </w:r>
            <w:r>
              <w:t xml:space="preserve"> </w:t>
            </w:r>
          </w:p>
          <w:p w14:paraId="44B737A9" w14:textId="77777777" w:rsidR="00710004" w:rsidRDefault="002D002D">
            <w:pPr>
              <w:pStyle w:val="normal-000189"/>
            </w:pPr>
            <w:r>
              <w:rPr>
                <w:rStyle w:val="000027"/>
              </w:rPr>
              <w:lastRenderedPageBreak/>
              <w:t> </w:t>
            </w:r>
            <w:r>
              <w:t xml:space="preserve"> </w:t>
            </w:r>
          </w:p>
          <w:p w14:paraId="43DF1760" w14:textId="77777777" w:rsidR="00710004" w:rsidRDefault="002D002D">
            <w:pPr>
              <w:pStyle w:val="normal-000189"/>
            </w:pPr>
            <w:r>
              <w:rPr>
                <w:rStyle w:val="defaultparagraphfont-000026"/>
              </w:rPr>
              <w:t xml:space="preserve">Vrednovanje za i kao učenje: </w:t>
            </w:r>
          </w:p>
          <w:p w14:paraId="60909491" w14:textId="77777777" w:rsidR="00710004" w:rsidRDefault="002D002D">
            <w:pPr>
              <w:pStyle w:val="normal-000189"/>
            </w:pPr>
            <w:r>
              <w:rPr>
                <w:rStyle w:val="defaultparagraphfont-000028"/>
              </w:rPr>
              <w:t>Primjeri tehnike „Vrednovanje 3-2-1“ koja učenicima pruža način za osvrt na svoje učenje - učenička refleksija. Učenici pisano odgovaraju na tri refleksivna upita dajući pritom šest odgovora koji opisuju što su naučili u nastavnoj cjelini ili jedinici. Pitanja se mogu postaviti i u obliku interaktivne ploče kao izlazna kartica nakon obrađenih nastavnih sadržaja.</w:t>
            </w:r>
            <w:r>
              <w:t xml:space="preserve"> </w:t>
            </w:r>
          </w:p>
          <w:tbl>
            <w:tblPr>
              <w:tblW w:w="0" w:type="auto"/>
              <w:tblCellMar>
                <w:top w:w="15" w:type="dxa"/>
                <w:left w:w="15" w:type="dxa"/>
                <w:bottom w:w="15" w:type="dxa"/>
                <w:right w:w="15" w:type="dxa"/>
              </w:tblCellMar>
              <w:tblLook w:val="04A0" w:firstRow="1" w:lastRow="0" w:firstColumn="1" w:lastColumn="0" w:noHBand="0" w:noVBand="1"/>
            </w:tblPr>
            <w:tblGrid>
              <w:gridCol w:w="2805"/>
              <w:gridCol w:w="2805"/>
            </w:tblGrid>
            <w:tr w:rsidR="00710004" w14:paraId="59DA8510" w14:textId="77777777">
              <w:tc>
                <w:tcPr>
                  <w:tcW w:w="280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25A05E96" w14:textId="77777777" w:rsidR="00710004" w:rsidRDefault="002D002D">
                  <w:pPr>
                    <w:pStyle w:val="normal-000194"/>
                    <w:divId w:val="1387408643"/>
                  </w:pPr>
                  <w:r>
                    <w:rPr>
                      <w:rStyle w:val="defaultparagraphfont-000028"/>
                    </w:rPr>
                    <w:t>Razmislite i zabilježite:</w:t>
                  </w:r>
                  <w:r>
                    <w:t xml:space="preserve"> </w:t>
                  </w:r>
                </w:p>
                <w:p w14:paraId="14596727" w14:textId="77777777" w:rsidR="00710004" w:rsidRDefault="002D002D">
                  <w:pPr>
                    <w:pStyle w:val="normal-000194"/>
                    <w:divId w:val="1387408643"/>
                  </w:pPr>
                  <w:r>
                    <w:rPr>
                      <w:rStyle w:val="defaultparagraphfont-000028"/>
                    </w:rPr>
                    <w:t>3 stvari za koje misliš da znaš</w:t>
                  </w:r>
                  <w:r>
                    <w:t xml:space="preserve"> </w:t>
                  </w:r>
                </w:p>
                <w:p w14:paraId="44D701A8" w14:textId="77777777" w:rsidR="00710004" w:rsidRDefault="002D002D">
                  <w:pPr>
                    <w:pStyle w:val="normal-000194"/>
                    <w:divId w:val="1387408643"/>
                  </w:pPr>
                  <w:r>
                    <w:rPr>
                      <w:rStyle w:val="defaultparagraphfont-000028"/>
                    </w:rPr>
                    <w:t>2 stvari koje su ti još nejasne</w:t>
                  </w:r>
                  <w:r>
                    <w:t xml:space="preserve"> </w:t>
                  </w:r>
                </w:p>
                <w:p w14:paraId="0767769B" w14:textId="77777777" w:rsidR="00710004" w:rsidRDefault="002D002D">
                  <w:pPr>
                    <w:pStyle w:val="normal-000194"/>
                    <w:divId w:val="1387408643"/>
                  </w:pPr>
                  <w:r>
                    <w:rPr>
                      <w:rStyle w:val="defaultparagraphfont-000028"/>
                    </w:rPr>
                    <w:t>1 stvar koju sigurno znaš</w:t>
                  </w:r>
                  <w:r>
                    <w:t xml:space="preserve"> </w:t>
                  </w:r>
                </w:p>
              </w:tc>
              <w:tc>
                <w:tcPr>
                  <w:tcW w:w="280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273DD35B" w14:textId="77777777" w:rsidR="00710004" w:rsidRDefault="002D002D">
                  <w:pPr>
                    <w:pStyle w:val="normal-000194"/>
                    <w:divId w:val="1726643432"/>
                  </w:pPr>
                  <w:r>
                    <w:rPr>
                      <w:rStyle w:val="defaultparagraphfont-000028"/>
                    </w:rPr>
                    <w:t xml:space="preserve">Razmislite i </w:t>
                  </w:r>
                  <w:r>
                    <w:rPr>
                      <w:rStyle w:val="defaultparagraphfont-000028"/>
                    </w:rPr>
                    <w:t>zabilježite:</w:t>
                  </w:r>
                  <w:r>
                    <w:t xml:space="preserve"> </w:t>
                  </w:r>
                </w:p>
                <w:p w14:paraId="09E202A2" w14:textId="77777777" w:rsidR="00710004" w:rsidRDefault="002D002D">
                  <w:pPr>
                    <w:pStyle w:val="normal-000194"/>
                    <w:divId w:val="1726643432"/>
                  </w:pPr>
                  <w:r>
                    <w:rPr>
                      <w:rStyle w:val="defaultparagraphfont-000028"/>
                    </w:rPr>
                    <w:t>3 stvari koje sam naučio/la</w:t>
                  </w:r>
                  <w:r>
                    <w:t xml:space="preserve"> </w:t>
                  </w:r>
                </w:p>
                <w:p w14:paraId="3E8BB9A6" w14:textId="77777777" w:rsidR="00710004" w:rsidRDefault="002D002D">
                  <w:pPr>
                    <w:pStyle w:val="normal-000194"/>
                    <w:divId w:val="1726643432"/>
                  </w:pPr>
                  <w:r>
                    <w:rPr>
                      <w:rStyle w:val="defaultparagraphfont-000028"/>
                    </w:rPr>
                    <w:t>2 zanimljive stvari</w:t>
                  </w:r>
                  <w:r>
                    <w:t xml:space="preserve"> </w:t>
                  </w:r>
                </w:p>
                <w:p w14:paraId="115DE302" w14:textId="77777777" w:rsidR="00710004" w:rsidRDefault="002D002D">
                  <w:pPr>
                    <w:pStyle w:val="normal-000194"/>
                    <w:divId w:val="1726643432"/>
                  </w:pPr>
                  <w:r>
                    <w:rPr>
                      <w:rStyle w:val="defaultparagraphfont-000028"/>
                    </w:rPr>
                    <w:t>1 stvar koju ne razumijem</w:t>
                  </w:r>
                  <w:r>
                    <w:t xml:space="preserve"> </w:t>
                  </w:r>
                </w:p>
              </w:tc>
            </w:tr>
          </w:tbl>
          <w:p w14:paraId="2F2F9FA3" w14:textId="77777777" w:rsidR="00710004" w:rsidRDefault="002D002D">
            <w:pPr>
              <w:pStyle w:val="normal-000189"/>
            </w:pPr>
            <w:r>
              <w:rPr>
                <w:rStyle w:val="000027"/>
              </w:rPr>
              <w:t> </w:t>
            </w:r>
            <w:r>
              <w:t xml:space="preserve"> </w:t>
            </w:r>
          </w:p>
          <w:p w14:paraId="510C0E79" w14:textId="77777777" w:rsidR="00710004" w:rsidRDefault="002D002D">
            <w:pPr>
              <w:pStyle w:val="normal-000189"/>
            </w:pPr>
            <w:r>
              <w:rPr>
                <w:rStyle w:val="defaultparagraphfont-000028"/>
              </w:rPr>
              <w:t>Na kraju vježbi rada na stroju učenici ispunjavaju listu za samoprocjenu, a nastavnik prati i vrednuje motivaciju i trud učenika pri praktičnom izvršavanju vježbi.</w:t>
            </w:r>
            <w:r>
              <w:t xml:space="preserve"> </w:t>
            </w:r>
          </w:p>
          <w:tbl>
            <w:tblPr>
              <w:tblW w:w="0" w:type="auto"/>
              <w:tblCellMar>
                <w:top w:w="15" w:type="dxa"/>
                <w:left w:w="15" w:type="dxa"/>
                <w:bottom w:w="15" w:type="dxa"/>
                <w:right w:w="15" w:type="dxa"/>
              </w:tblCellMar>
              <w:tblLook w:val="04A0" w:firstRow="1" w:lastRow="0" w:firstColumn="1" w:lastColumn="0" w:noHBand="0" w:noVBand="1"/>
            </w:tblPr>
            <w:tblGrid>
              <w:gridCol w:w="4545"/>
              <w:gridCol w:w="1215"/>
              <w:gridCol w:w="1260"/>
              <w:gridCol w:w="1395"/>
            </w:tblGrid>
            <w:tr w:rsidR="00710004" w14:paraId="1D39ACBA" w14:textId="77777777">
              <w:trPr>
                <w:trHeight w:val="255"/>
              </w:trPr>
              <w:tc>
                <w:tcPr>
                  <w:tcW w:w="4545" w:type="dxa"/>
                  <w:tcBorders>
                    <w:top w:val="single" w:sz="6" w:space="0" w:color="000000"/>
                    <w:left w:val="single" w:sz="6" w:space="0" w:color="000000"/>
                    <w:bottom w:val="single" w:sz="6" w:space="0" w:color="000000"/>
                    <w:right w:val="single" w:sz="6" w:space="0" w:color="000000"/>
                  </w:tcBorders>
                  <w:shd w:val="clear" w:color="auto" w:fill="DEEAF6"/>
                  <w:tcMar>
                    <w:top w:w="0" w:type="dxa"/>
                    <w:left w:w="90" w:type="dxa"/>
                    <w:bottom w:w="0" w:type="dxa"/>
                    <w:right w:w="90" w:type="dxa"/>
                  </w:tcMar>
                  <w:vAlign w:val="center"/>
                  <w:hideMark/>
                </w:tcPr>
                <w:p w14:paraId="56942520" w14:textId="77777777" w:rsidR="00710004" w:rsidRDefault="002D002D">
                  <w:pPr>
                    <w:pStyle w:val="normal-000194"/>
                    <w:divId w:val="1186602279"/>
                  </w:pPr>
                  <w:r>
                    <w:rPr>
                      <w:rStyle w:val="defaultparagraphfont-000026"/>
                    </w:rPr>
                    <w:t xml:space="preserve">Procijeni koliko dobro poslužuješ CNC stroj </w:t>
                  </w:r>
                </w:p>
                <w:p w14:paraId="0C612F6B" w14:textId="77777777" w:rsidR="00710004" w:rsidRDefault="002D002D">
                  <w:pPr>
                    <w:pStyle w:val="normal-000194"/>
                    <w:divId w:val="1186602279"/>
                  </w:pPr>
                  <w:r>
                    <w:rPr>
                      <w:rStyle w:val="defaultparagraphfont-000028"/>
                    </w:rPr>
                    <w:t>(Stavi kvačicu u stupcu koji odgovara tvojoj procjeni)</w:t>
                  </w:r>
                  <w:r>
                    <w:t xml:space="preserve"> </w:t>
                  </w:r>
                </w:p>
              </w:tc>
              <w:tc>
                <w:tcPr>
                  <w:tcW w:w="1215" w:type="dxa"/>
                  <w:tcBorders>
                    <w:top w:val="single" w:sz="6" w:space="0" w:color="000000"/>
                    <w:left w:val="single" w:sz="6" w:space="0" w:color="000000"/>
                    <w:bottom w:val="single" w:sz="6" w:space="0" w:color="000000"/>
                    <w:right w:val="single" w:sz="6" w:space="0" w:color="000000"/>
                  </w:tcBorders>
                  <w:shd w:val="clear" w:color="auto" w:fill="DEEAF6"/>
                  <w:tcMar>
                    <w:top w:w="0" w:type="dxa"/>
                    <w:left w:w="90" w:type="dxa"/>
                    <w:bottom w:w="0" w:type="dxa"/>
                    <w:right w:w="90" w:type="dxa"/>
                  </w:tcMar>
                  <w:vAlign w:val="center"/>
                  <w:hideMark/>
                </w:tcPr>
                <w:p w14:paraId="0764D9D7" w14:textId="77777777" w:rsidR="00710004" w:rsidRDefault="002D002D">
                  <w:pPr>
                    <w:pStyle w:val="normal-000195"/>
                    <w:divId w:val="46416629"/>
                  </w:pPr>
                  <w:r>
                    <w:rPr>
                      <w:rStyle w:val="defaultparagraphfont-000026"/>
                    </w:rPr>
                    <w:t xml:space="preserve">U potpunosti </w:t>
                  </w:r>
                </w:p>
              </w:tc>
              <w:tc>
                <w:tcPr>
                  <w:tcW w:w="1260" w:type="dxa"/>
                  <w:tcBorders>
                    <w:top w:val="single" w:sz="6" w:space="0" w:color="000000"/>
                    <w:left w:val="single" w:sz="6" w:space="0" w:color="000000"/>
                    <w:bottom w:val="single" w:sz="6" w:space="0" w:color="000000"/>
                    <w:right w:val="single" w:sz="6" w:space="0" w:color="000000"/>
                  </w:tcBorders>
                  <w:shd w:val="clear" w:color="auto" w:fill="DEEAF6"/>
                  <w:tcMar>
                    <w:top w:w="0" w:type="dxa"/>
                    <w:left w:w="90" w:type="dxa"/>
                    <w:bottom w:w="0" w:type="dxa"/>
                    <w:right w:w="90" w:type="dxa"/>
                  </w:tcMar>
                  <w:vAlign w:val="center"/>
                  <w:hideMark/>
                </w:tcPr>
                <w:p w14:paraId="4305C8E6" w14:textId="77777777" w:rsidR="00710004" w:rsidRDefault="002D002D">
                  <w:pPr>
                    <w:pStyle w:val="normal-000195"/>
                    <w:divId w:val="1313407692"/>
                  </w:pPr>
                  <w:r>
                    <w:rPr>
                      <w:rStyle w:val="defaultparagraphfont-000026"/>
                    </w:rPr>
                    <w:t xml:space="preserve">Djelomično </w:t>
                  </w:r>
                </w:p>
              </w:tc>
              <w:tc>
                <w:tcPr>
                  <w:tcW w:w="1395" w:type="dxa"/>
                  <w:tcBorders>
                    <w:top w:val="single" w:sz="6" w:space="0" w:color="000000"/>
                    <w:left w:val="single" w:sz="6" w:space="0" w:color="000000"/>
                    <w:bottom w:val="single" w:sz="6" w:space="0" w:color="000000"/>
                    <w:right w:val="single" w:sz="6" w:space="0" w:color="000000"/>
                  </w:tcBorders>
                  <w:shd w:val="clear" w:color="auto" w:fill="DEEAF6"/>
                  <w:tcMar>
                    <w:top w:w="0" w:type="dxa"/>
                    <w:left w:w="90" w:type="dxa"/>
                    <w:bottom w:w="0" w:type="dxa"/>
                    <w:right w:w="90" w:type="dxa"/>
                  </w:tcMar>
                  <w:vAlign w:val="center"/>
                  <w:hideMark/>
                </w:tcPr>
                <w:p w14:paraId="4FF8F772" w14:textId="77777777" w:rsidR="00710004" w:rsidRDefault="002D002D">
                  <w:pPr>
                    <w:pStyle w:val="normal-000195"/>
                    <w:divId w:val="1273512134"/>
                  </w:pPr>
                  <w:r>
                    <w:rPr>
                      <w:rStyle w:val="defaultparagraphfont-000026"/>
                    </w:rPr>
                    <w:t xml:space="preserve">Trebam pomoć </w:t>
                  </w:r>
                </w:p>
              </w:tc>
            </w:tr>
            <w:tr w:rsidR="00710004" w14:paraId="5322EF18" w14:textId="77777777">
              <w:trPr>
                <w:trHeight w:val="255"/>
              </w:trPr>
              <w:tc>
                <w:tcPr>
                  <w:tcW w:w="454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48A42D04" w14:textId="77777777" w:rsidR="00710004" w:rsidRDefault="002D002D">
                  <w:pPr>
                    <w:pStyle w:val="normal-000194"/>
                    <w:divId w:val="9449464"/>
                  </w:pPr>
                  <w:r>
                    <w:rPr>
                      <w:rStyle w:val="defaultparagraphfont-000028"/>
                    </w:rPr>
                    <w:t xml:space="preserve">Mogu pravilno uključiti stroj i kalibrirati mjerni sustav </w:t>
                  </w:r>
                </w:p>
              </w:tc>
              <w:tc>
                <w:tcPr>
                  <w:tcW w:w="121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5D5FDD4D" w14:textId="77777777" w:rsidR="00710004" w:rsidRDefault="002D002D">
                  <w:pPr>
                    <w:pStyle w:val="normal-000194"/>
                    <w:divId w:val="1653101684"/>
                  </w:pPr>
                  <w:r>
                    <w:rPr>
                      <w:rStyle w:val="000027"/>
                    </w:rPr>
                    <w:t> </w:t>
                  </w:r>
                  <w:r>
                    <w:t xml:space="preserve"> </w:t>
                  </w:r>
                </w:p>
              </w:tc>
              <w:tc>
                <w:tcPr>
                  <w:tcW w:w="1260"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41B9AD90" w14:textId="77777777" w:rsidR="00710004" w:rsidRDefault="002D002D">
                  <w:pPr>
                    <w:pStyle w:val="normal-000194"/>
                    <w:divId w:val="66342251"/>
                  </w:pPr>
                  <w:r>
                    <w:rPr>
                      <w:rStyle w:val="000027"/>
                    </w:rPr>
                    <w:t> </w:t>
                  </w:r>
                  <w:r>
                    <w:t xml:space="preserve"> </w:t>
                  </w:r>
                </w:p>
              </w:tc>
              <w:tc>
                <w:tcPr>
                  <w:tcW w:w="139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0B4437F2" w14:textId="77777777" w:rsidR="00710004" w:rsidRDefault="002D002D">
                  <w:pPr>
                    <w:pStyle w:val="normal-000194"/>
                    <w:divId w:val="309287581"/>
                  </w:pPr>
                  <w:r>
                    <w:rPr>
                      <w:rStyle w:val="000027"/>
                    </w:rPr>
                    <w:t> </w:t>
                  </w:r>
                  <w:r>
                    <w:t xml:space="preserve"> </w:t>
                  </w:r>
                </w:p>
              </w:tc>
            </w:tr>
            <w:tr w:rsidR="00710004" w14:paraId="1F62B598" w14:textId="77777777">
              <w:trPr>
                <w:trHeight w:val="255"/>
              </w:trPr>
              <w:tc>
                <w:tcPr>
                  <w:tcW w:w="454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7E3B3DB0" w14:textId="77777777" w:rsidR="00710004" w:rsidRDefault="002D002D">
                  <w:pPr>
                    <w:pStyle w:val="normal-000194"/>
                    <w:divId w:val="1841658386"/>
                  </w:pPr>
                  <w:r>
                    <w:rPr>
                      <w:rStyle w:val="defaultparagraphfont-000028"/>
                    </w:rPr>
                    <w:t>Mogu stegnuti pripremak u steznu napravu</w:t>
                  </w:r>
                  <w:r>
                    <w:t xml:space="preserve"> </w:t>
                  </w:r>
                </w:p>
              </w:tc>
              <w:tc>
                <w:tcPr>
                  <w:tcW w:w="121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41BA7E33" w14:textId="77777777" w:rsidR="00710004" w:rsidRDefault="002D002D">
                  <w:pPr>
                    <w:pStyle w:val="normal-000194"/>
                    <w:divId w:val="960381523"/>
                  </w:pPr>
                  <w:r>
                    <w:rPr>
                      <w:rStyle w:val="000027"/>
                    </w:rPr>
                    <w:t> </w:t>
                  </w:r>
                  <w:r>
                    <w:t xml:space="preserve"> </w:t>
                  </w:r>
                </w:p>
              </w:tc>
              <w:tc>
                <w:tcPr>
                  <w:tcW w:w="1260"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2A884EB5" w14:textId="77777777" w:rsidR="00710004" w:rsidRDefault="002D002D">
                  <w:pPr>
                    <w:pStyle w:val="normal-000194"/>
                    <w:divId w:val="224687963"/>
                  </w:pPr>
                  <w:r>
                    <w:rPr>
                      <w:rStyle w:val="000027"/>
                    </w:rPr>
                    <w:t> </w:t>
                  </w:r>
                  <w:r>
                    <w:t xml:space="preserve"> </w:t>
                  </w:r>
                </w:p>
              </w:tc>
              <w:tc>
                <w:tcPr>
                  <w:tcW w:w="139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4A4049F9" w14:textId="77777777" w:rsidR="00710004" w:rsidRDefault="002D002D">
                  <w:pPr>
                    <w:pStyle w:val="normal-000194"/>
                    <w:divId w:val="76247457"/>
                  </w:pPr>
                  <w:r>
                    <w:rPr>
                      <w:rStyle w:val="000027"/>
                    </w:rPr>
                    <w:t> </w:t>
                  </w:r>
                  <w:r>
                    <w:t xml:space="preserve"> </w:t>
                  </w:r>
                </w:p>
              </w:tc>
            </w:tr>
            <w:tr w:rsidR="00710004" w14:paraId="17AA0282" w14:textId="77777777">
              <w:trPr>
                <w:trHeight w:val="255"/>
              </w:trPr>
              <w:tc>
                <w:tcPr>
                  <w:tcW w:w="454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28DD3D6B" w14:textId="77777777" w:rsidR="00710004" w:rsidRDefault="002D002D">
                  <w:pPr>
                    <w:pStyle w:val="normal-000194"/>
                    <w:divId w:val="1774276324"/>
                  </w:pPr>
                  <w:r>
                    <w:rPr>
                      <w:rStyle w:val="defaultparagraphfont-000028"/>
                    </w:rPr>
                    <w:t>Mogu postaviti nul točku W</w:t>
                  </w:r>
                  <w:r>
                    <w:t xml:space="preserve"> </w:t>
                  </w:r>
                </w:p>
              </w:tc>
              <w:tc>
                <w:tcPr>
                  <w:tcW w:w="121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4A8A0A5C" w14:textId="77777777" w:rsidR="00710004" w:rsidRDefault="002D002D">
                  <w:pPr>
                    <w:pStyle w:val="normal-000194"/>
                    <w:divId w:val="813838323"/>
                  </w:pPr>
                  <w:r>
                    <w:rPr>
                      <w:rStyle w:val="000027"/>
                    </w:rPr>
                    <w:t> </w:t>
                  </w:r>
                  <w:r>
                    <w:t xml:space="preserve"> </w:t>
                  </w:r>
                </w:p>
              </w:tc>
              <w:tc>
                <w:tcPr>
                  <w:tcW w:w="1260"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2CBC591E" w14:textId="77777777" w:rsidR="00710004" w:rsidRDefault="002D002D">
                  <w:pPr>
                    <w:pStyle w:val="normal-000194"/>
                    <w:divId w:val="332034946"/>
                  </w:pPr>
                  <w:r>
                    <w:rPr>
                      <w:rStyle w:val="000027"/>
                    </w:rPr>
                    <w:t> </w:t>
                  </w:r>
                  <w:r>
                    <w:t xml:space="preserve"> </w:t>
                  </w:r>
                </w:p>
              </w:tc>
              <w:tc>
                <w:tcPr>
                  <w:tcW w:w="139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50B3AABD" w14:textId="77777777" w:rsidR="00710004" w:rsidRDefault="002D002D">
                  <w:pPr>
                    <w:pStyle w:val="normal-000194"/>
                    <w:divId w:val="1636638777"/>
                  </w:pPr>
                  <w:r>
                    <w:rPr>
                      <w:rStyle w:val="000027"/>
                    </w:rPr>
                    <w:t> </w:t>
                  </w:r>
                  <w:r>
                    <w:t xml:space="preserve"> </w:t>
                  </w:r>
                </w:p>
              </w:tc>
            </w:tr>
            <w:tr w:rsidR="00710004" w14:paraId="2E7B8987" w14:textId="77777777">
              <w:trPr>
                <w:trHeight w:val="255"/>
              </w:trPr>
              <w:tc>
                <w:tcPr>
                  <w:tcW w:w="454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702EF3A4" w14:textId="77777777" w:rsidR="00710004" w:rsidRDefault="002D002D">
                  <w:pPr>
                    <w:pStyle w:val="normal-000194"/>
                    <w:divId w:val="1329401959"/>
                  </w:pPr>
                  <w:r>
                    <w:rPr>
                      <w:rStyle w:val="defaultparagraphfont-000028"/>
                    </w:rPr>
                    <w:t>Mogu izmjeriti sve alate na stroju</w:t>
                  </w:r>
                  <w:r>
                    <w:t xml:space="preserve"> </w:t>
                  </w:r>
                </w:p>
              </w:tc>
              <w:tc>
                <w:tcPr>
                  <w:tcW w:w="121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5445C02E" w14:textId="77777777" w:rsidR="00710004" w:rsidRDefault="002D002D">
                  <w:pPr>
                    <w:pStyle w:val="normal-000194"/>
                    <w:divId w:val="1124538735"/>
                  </w:pPr>
                  <w:r>
                    <w:rPr>
                      <w:rStyle w:val="000027"/>
                    </w:rPr>
                    <w:t> </w:t>
                  </w:r>
                  <w:r>
                    <w:t xml:space="preserve"> </w:t>
                  </w:r>
                </w:p>
              </w:tc>
              <w:tc>
                <w:tcPr>
                  <w:tcW w:w="1260"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12EA8A3E" w14:textId="77777777" w:rsidR="00710004" w:rsidRDefault="002D002D">
                  <w:pPr>
                    <w:pStyle w:val="normal-000194"/>
                    <w:divId w:val="1367950105"/>
                  </w:pPr>
                  <w:r>
                    <w:rPr>
                      <w:rStyle w:val="000027"/>
                    </w:rPr>
                    <w:t> </w:t>
                  </w:r>
                  <w:r>
                    <w:t xml:space="preserve"> </w:t>
                  </w:r>
                </w:p>
              </w:tc>
              <w:tc>
                <w:tcPr>
                  <w:tcW w:w="139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4AC624B8" w14:textId="77777777" w:rsidR="00710004" w:rsidRDefault="002D002D">
                  <w:pPr>
                    <w:pStyle w:val="normal-000194"/>
                    <w:divId w:val="837042293"/>
                  </w:pPr>
                  <w:r>
                    <w:rPr>
                      <w:rStyle w:val="000027"/>
                    </w:rPr>
                    <w:t> </w:t>
                  </w:r>
                  <w:r>
                    <w:t xml:space="preserve"> </w:t>
                  </w:r>
                </w:p>
              </w:tc>
            </w:tr>
            <w:tr w:rsidR="00710004" w14:paraId="5D4771FA" w14:textId="77777777">
              <w:trPr>
                <w:trHeight w:val="255"/>
              </w:trPr>
              <w:tc>
                <w:tcPr>
                  <w:tcW w:w="454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5457BBFC" w14:textId="77777777" w:rsidR="00710004" w:rsidRDefault="002D002D">
                  <w:pPr>
                    <w:pStyle w:val="normal-000194"/>
                    <w:divId w:val="1730836759"/>
                  </w:pPr>
                  <w:r>
                    <w:rPr>
                      <w:rStyle w:val="defaultparagraphfont-000028"/>
                    </w:rPr>
                    <w:t>Mogu učitati CNC program i simulirati ga  </w:t>
                  </w:r>
                  <w:r>
                    <w:t xml:space="preserve"> </w:t>
                  </w:r>
                </w:p>
              </w:tc>
              <w:tc>
                <w:tcPr>
                  <w:tcW w:w="121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44D39860" w14:textId="77777777" w:rsidR="00710004" w:rsidRDefault="002D002D">
                  <w:pPr>
                    <w:pStyle w:val="normal-000194"/>
                    <w:divId w:val="123037429"/>
                  </w:pPr>
                  <w:r>
                    <w:rPr>
                      <w:rStyle w:val="000027"/>
                    </w:rPr>
                    <w:t> </w:t>
                  </w:r>
                  <w:r>
                    <w:t xml:space="preserve"> </w:t>
                  </w:r>
                </w:p>
              </w:tc>
              <w:tc>
                <w:tcPr>
                  <w:tcW w:w="1260"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04896EF3" w14:textId="77777777" w:rsidR="00710004" w:rsidRDefault="002D002D">
                  <w:pPr>
                    <w:pStyle w:val="normal-000194"/>
                    <w:divId w:val="1499885372"/>
                  </w:pPr>
                  <w:r>
                    <w:rPr>
                      <w:rStyle w:val="000027"/>
                    </w:rPr>
                    <w:t> </w:t>
                  </w:r>
                  <w:r>
                    <w:t xml:space="preserve"> </w:t>
                  </w:r>
                </w:p>
              </w:tc>
              <w:tc>
                <w:tcPr>
                  <w:tcW w:w="139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27720C1D" w14:textId="77777777" w:rsidR="00710004" w:rsidRDefault="002D002D">
                  <w:pPr>
                    <w:pStyle w:val="normal-000194"/>
                    <w:divId w:val="1744063794"/>
                  </w:pPr>
                  <w:r>
                    <w:rPr>
                      <w:rStyle w:val="000027"/>
                    </w:rPr>
                    <w:t> </w:t>
                  </w:r>
                  <w:r>
                    <w:t xml:space="preserve"> </w:t>
                  </w:r>
                </w:p>
              </w:tc>
            </w:tr>
            <w:tr w:rsidR="00710004" w14:paraId="3B043657" w14:textId="77777777">
              <w:trPr>
                <w:trHeight w:val="255"/>
              </w:trPr>
              <w:tc>
                <w:tcPr>
                  <w:tcW w:w="454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18EC5B90" w14:textId="77777777" w:rsidR="00710004" w:rsidRDefault="002D002D">
                  <w:pPr>
                    <w:pStyle w:val="normal-000194"/>
                    <w:divId w:val="532767916"/>
                  </w:pPr>
                  <w:r>
                    <w:rPr>
                      <w:rStyle w:val="defaultparagraphfont-000028"/>
                    </w:rPr>
                    <w:t>Mogu objasniti što sam radio i pomoći drugima</w:t>
                  </w:r>
                  <w:r>
                    <w:t xml:space="preserve"> </w:t>
                  </w:r>
                </w:p>
              </w:tc>
              <w:tc>
                <w:tcPr>
                  <w:tcW w:w="121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3E8171B0" w14:textId="77777777" w:rsidR="00710004" w:rsidRDefault="002D002D">
                  <w:pPr>
                    <w:pStyle w:val="normal-000194"/>
                    <w:divId w:val="1056123741"/>
                  </w:pPr>
                  <w:r>
                    <w:rPr>
                      <w:rStyle w:val="000027"/>
                    </w:rPr>
                    <w:t> </w:t>
                  </w:r>
                  <w:r>
                    <w:t xml:space="preserve"> </w:t>
                  </w:r>
                </w:p>
              </w:tc>
              <w:tc>
                <w:tcPr>
                  <w:tcW w:w="1260"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06F346A1" w14:textId="77777777" w:rsidR="00710004" w:rsidRDefault="002D002D">
                  <w:pPr>
                    <w:pStyle w:val="normal-000194"/>
                    <w:divId w:val="314381577"/>
                  </w:pPr>
                  <w:r>
                    <w:rPr>
                      <w:rStyle w:val="000027"/>
                    </w:rPr>
                    <w:t> </w:t>
                  </w:r>
                  <w:r>
                    <w:t xml:space="preserve"> </w:t>
                  </w:r>
                </w:p>
              </w:tc>
              <w:tc>
                <w:tcPr>
                  <w:tcW w:w="139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3DE95239" w14:textId="77777777" w:rsidR="00710004" w:rsidRDefault="002D002D">
                  <w:pPr>
                    <w:pStyle w:val="normal-000194"/>
                    <w:divId w:val="183177855"/>
                  </w:pPr>
                  <w:r>
                    <w:rPr>
                      <w:rStyle w:val="000027"/>
                    </w:rPr>
                    <w:t> </w:t>
                  </w:r>
                  <w:r>
                    <w:t xml:space="preserve"> </w:t>
                  </w:r>
                </w:p>
              </w:tc>
            </w:tr>
          </w:tbl>
          <w:p w14:paraId="2BA57515" w14:textId="77777777" w:rsidR="00710004" w:rsidRDefault="002D002D">
            <w:pPr>
              <w:pStyle w:val="normal-000189"/>
            </w:pPr>
            <w:r>
              <w:rPr>
                <w:rStyle w:val="000027"/>
              </w:rPr>
              <w:t> </w:t>
            </w:r>
            <w:r>
              <w:t xml:space="preserve"> </w:t>
            </w:r>
          </w:p>
          <w:p w14:paraId="0589796E" w14:textId="77777777" w:rsidR="00710004" w:rsidRDefault="002D002D">
            <w:pPr>
              <w:pStyle w:val="normal-000189"/>
            </w:pPr>
            <w:r>
              <w:rPr>
                <w:rStyle w:val="defaultparagraphfont-000026"/>
              </w:rPr>
              <w:t xml:space="preserve">Vrednovanje naučenog: </w:t>
            </w:r>
            <w:r>
              <w:rPr>
                <w:rStyle w:val="defaultparagraphfont-000028"/>
              </w:rPr>
              <w:t xml:space="preserve">nastavnik vrednuje učenikove aktivnosti usmjerene na operativni rad na stroju te  osnovna znanja o numerički upravljanim strojevima, principu njihovog rada i upravljanja, poznavanju osnovnih funkcija upravljačke jedinice kroz pisanu provjeru. </w:t>
            </w:r>
          </w:p>
          <w:p w14:paraId="0604196D" w14:textId="77777777" w:rsidR="00710004" w:rsidRDefault="002D002D">
            <w:pPr>
              <w:pStyle w:val="normal-000189"/>
            </w:pPr>
            <w:r>
              <w:rPr>
                <w:rStyle w:val="defaultparagraphfont-000028"/>
              </w:rPr>
              <w:t>Kod vrednovanja naučenog može se primijeniti sljedeća bodovna skala:</w:t>
            </w:r>
            <w:r>
              <w:t xml:space="preserve"> </w:t>
            </w:r>
          </w:p>
          <w:tbl>
            <w:tblPr>
              <w:tblW w:w="0" w:type="auto"/>
              <w:tblCellMar>
                <w:top w:w="15" w:type="dxa"/>
                <w:left w:w="15" w:type="dxa"/>
                <w:bottom w:w="15" w:type="dxa"/>
                <w:right w:w="15" w:type="dxa"/>
              </w:tblCellMar>
              <w:tblLook w:val="04A0" w:firstRow="1" w:lastRow="0" w:firstColumn="1" w:lastColumn="0" w:noHBand="0" w:noVBand="1"/>
            </w:tblPr>
            <w:tblGrid>
              <w:gridCol w:w="1680"/>
              <w:gridCol w:w="1680"/>
              <w:gridCol w:w="1680"/>
              <w:gridCol w:w="1680"/>
              <w:gridCol w:w="1680"/>
            </w:tblGrid>
            <w:tr w:rsidR="00710004" w14:paraId="211B407B" w14:textId="77777777">
              <w:tc>
                <w:tcPr>
                  <w:tcW w:w="1680"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6650215E" w14:textId="77777777" w:rsidR="00710004" w:rsidRDefault="002D002D">
                  <w:pPr>
                    <w:pStyle w:val="normal-000459"/>
                    <w:spacing w:after="0"/>
                    <w:divId w:val="324362983"/>
                  </w:pPr>
                  <w:r>
                    <w:rPr>
                      <w:rStyle w:val="defaultparagraphfont-000028"/>
                    </w:rPr>
                    <w:t>90 % - 100 %</w:t>
                  </w:r>
                  <w:r>
                    <w:t xml:space="preserve"> </w:t>
                  </w:r>
                </w:p>
              </w:tc>
              <w:tc>
                <w:tcPr>
                  <w:tcW w:w="1680"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2B1D0AE3" w14:textId="77777777" w:rsidR="00710004" w:rsidRDefault="002D002D">
                  <w:pPr>
                    <w:pStyle w:val="normal-000459"/>
                    <w:spacing w:after="0"/>
                    <w:divId w:val="1282686518"/>
                  </w:pPr>
                  <w:r>
                    <w:rPr>
                      <w:rStyle w:val="defaultparagraphfont-000028"/>
                    </w:rPr>
                    <w:t>79 % - 89 %</w:t>
                  </w:r>
                  <w:r>
                    <w:t xml:space="preserve"> </w:t>
                  </w:r>
                </w:p>
              </w:tc>
              <w:tc>
                <w:tcPr>
                  <w:tcW w:w="1680"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143763FC" w14:textId="77777777" w:rsidR="00710004" w:rsidRDefault="002D002D">
                  <w:pPr>
                    <w:pStyle w:val="normal-000459"/>
                    <w:spacing w:after="0"/>
                    <w:divId w:val="1132483845"/>
                  </w:pPr>
                  <w:r>
                    <w:rPr>
                      <w:rStyle w:val="defaultparagraphfont-000028"/>
                    </w:rPr>
                    <w:t>65 % - 78%</w:t>
                  </w:r>
                  <w:r>
                    <w:t xml:space="preserve"> </w:t>
                  </w:r>
                </w:p>
              </w:tc>
              <w:tc>
                <w:tcPr>
                  <w:tcW w:w="1680"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2C0372E5" w14:textId="77777777" w:rsidR="00710004" w:rsidRDefault="002D002D">
                  <w:pPr>
                    <w:pStyle w:val="normal-000459"/>
                    <w:spacing w:after="0"/>
                    <w:divId w:val="1128086302"/>
                  </w:pPr>
                  <w:r>
                    <w:rPr>
                      <w:rStyle w:val="defaultparagraphfont-000028"/>
                    </w:rPr>
                    <w:t>51 % - 64 %</w:t>
                  </w:r>
                  <w:r>
                    <w:t xml:space="preserve"> </w:t>
                  </w:r>
                </w:p>
              </w:tc>
              <w:tc>
                <w:tcPr>
                  <w:tcW w:w="1680"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1B5B8573" w14:textId="77777777" w:rsidR="00710004" w:rsidRDefault="002D002D">
                  <w:pPr>
                    <w:pStyle w:val="normal-000459"/>
                    <w:spacing w:after="0"/>
                    <w:divId w:val="69235377"/>
                  </w:pPr>
                  <w:r>
                    <w:rPr>
                      <w:rStyle w:val="defaultparagraphfont-000028"/>
                    </w:rPr>
                    <w:t>0% - 50%</w:t>
                  </w:r>
                  <w:r>
                    <w:t xml:space="preserve"> </w:t>
                  </w:r>
                </w:p>
              </w:tc>
            </w:tr>
            <w:tr w:rsidR="00710004" w14:paraId="18FAC91A" w14:textId="77777777">
              <w:tc>
                <w:tcPr>
                  <w:tcW w:w="1680"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2D856EE6" w14:textId="77777777" w:rsidR="00710004" w:rsidRDefault="002D002D">
                  <w:pPr>
                    <w:pStyle w:val="normal-000459"/>
                    <w:spacing w:after="0"/>
                    <w:divId w:val="680546178"/>
                  </w:pPr>
                  <w:r>
                    <w:rPr>
                      <w:rStyle w:val="defaultparagraphfont-000028"/>
                    </w:rPr>
                    <w:t>Izvrstan (5)</w:t>
                  </w:r>
                  <w:r>
                    <w:t xml:space="preserve"> </w:t>
                  </w:r>
                </w:p>
              </w:tc>
              <w:tc>
                <w:tcPr>
                  <w:tcW w:w="1680"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72FC3A94" w14:textId="77777777" w:rsidR="00710004" w:rsidRDefault="002D002D">
                  <w:pPr>
                    <w:pStyle w:val="normal-000459"/>
                    <w:spacing w:after="0"/>
                    <w:divId w:val="1170559973"/>
                  </w:pPr>
                  <w:r>
                    <w:rPr>
                      <w:rStyle w:val="defaultparagraphfont-000028"/>
                    </w:rPr>
                    <w:t>vrlo dobar (4)</w:t>
                  </w:r>
                  <w:r>
                    <w:t xml:space="preserve"> </w:t>
                  </w:r>
                </w:p>
              </w:tc>
              <w:tc>
                <w:tcPr>
                  <w:tcW w:w="1680"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5160357A" w14:textId="77777777" w:rsidR="00710004" w:rsidRDefault="002D002D">
                  <w:pPr>
                    <w:pStyle w:val="normal-000459"/>
                    <w:spacing w:after="0"/>
                    <w:divId w:val="412555975"/>
                  </w:pPr>
                  <w:r>
                    <w:rPr>
                      <w:rStyle w:val="defaultparagraphfont-000028"/>
                    </w:rPr>
                    <w:t>dobar (3)</w:t>
                  </w:r>
                  <w:r>
                    <w:t xml:space="preserve"> </w:t>
                  </w:r>
                </w:p>
              </w:tc>
              <w:tc>
                <w:tcPr>
                  <w:tcW w:w="1680"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72F070F1" w14:textId="77777777" w:rsidR="00710004" w:rsidRDefault="002D002D">
                  <w:pPr>
                    <w:pStyle w:val="normal-000459"/>
                    <w:spacing w:after="0"/>
                    <w:divId w:val="1503935689"/>
                  </w:pPr>
                  <w:r>
                    <w:rPr>
                      <w:rStyle w:val="defaultparagraphfont-000028"/>
                    </w:rPr>
                    <w:t>dovoljan (2)</w:t>
                  </w:r>
                  <w:r>
                    <w:t xml:space="preserve"> </w:t>
                  </w:r>
                </w:p>
              </w:tc>
              <w:tc>
                <w:tcPr>
                  <w:tcW w:w="1680"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0D29D5C6" w14:textId="77777777" w:rsidR="00710004" w:rsidRDefault="002D002D">
                  <w:pPr>
                    <w:pStyle w:val="normal-000459"/>
                    <w:spacing w:after="0"/>
                    <w:divId w:val="2004428849"/>
                  </w:pPr>
                  <w:r>
                    <w:rPr>
                      <w:rStyle w:val="defaultparagraphfont-000028"/>
                    </w:rPr>
                    <w:t>nedovoljan (1)</w:t>
                  </w:r>
                  <w:r>
                    <w:t xml:space="preserve"> </w:t>
                  </w:r>
                </w:p>
              </w:tc>
            </w:tr>
          </w:tbl>
          <w:p w14:paraId="68019873" w14:textId="77777777" w:rsidR="00710004" w:rsidRDefault="002D002D">
            <w:pPr>
              <w:pStyle w:val="normal-000070"/>
            </w:pPr>
            <w:r>
              <w:rPr>
                <w:rStyle w:val="000027"/>
              </w:rPr>
              <w:t> </w:t>
            </w:r>
            <w:r>
              <w:t xml:space="preserve"> </w:t>
            </w:r>
          </w:p>
        </w:tc>
      </w:tr>
      <w:tr w:rsidR="00710004" w14:paraId="6A56D268" w14:textId="77777777">
        <w:trPr>
          <w:trHeight w:val="300"/>
        </w:trPr>
        <w:tc>
          <w:tcPr>
            <w:tcW w:w="8535" w:type="dxa"/>
            <w:gridSpan w:val="5"/>
            <w:tcBorders>
              <w:top w:val="single" w:sz="6" w:space="0" w:color="auto"/>
              <w:left w:val="single" w:sz="6" w:space="0" w:color="auto"/>
              <w:bottom w:val="single" w:sz="6" w:space="0" w:color="auto"/>
              <w:right w:val="single" w:sz="6" w:space="0" w:color="auto"/>
            </w:tcBorders>
            <w:shd w:val="clear" w:color="auto" w:fill="BDD6EE"/>
            <w:tcMar>
              <w:top w:w="0" w:type="dxa"/>
              <w:left w:w="90" w:type="dxa"/>
              <w:bottom w:w="0" w:type="dxa"/>
              <w:right w:w="90" w:type="dxa"/>
            </w:tcMar>
            <w:vAlign w:val="center"/>
            <w:hideMark/>
          </w:tcPr>
          <w:p w14:paraId="2DB09527" w14:textId="77777777" w:rsidR="00710004" w:rsidRDefault="002D002D">
            <w:pPr>
              <w:pStyle w:val="normal-000078"/>
            </w:pPr>
            <w:r>
              <w:rPr>
                <w:rStyle w:val="defaultparagraphfont-000026"/>
              </w:rPr>
              <w:lastRenderedPageBreak/>
              <w:t xml:space="preserve">Prijedlog prilagodbe za učenike s posebnim odgojno-obrazovnim potrebama </w:t>
            </w:r>
          </w:p>
        </w:tc>
      </w:tr>
      <w:tr w:rsidR="00710004" w14:paraId="621FF49B" w14:textId="77777777">
        <w:tc>
          <w:tcPr>
            <w:tcW w:w="8535" w:type="dxa"/>
            <w:gridSpan w:val="5"/>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1FD2C66F" w14:textId="77777777" w:rsidR="00710004" w:rsidRDefault="002D002D">
            <w:pPr>
              <w:pStyle w:val="normal-000189"/>
            </w:pPr>
            <w:r>
              <w:rPr>
                <w:rStyle w:val="defaultparagraphfont-000029"/>
              </w:rPr>
              <w:t>U individualiziranom kurikulu za svakog učenika s posebnim potrebama navedeni su preporučeni načini rada, primjeri individualizacije te načini i oblici vrednovanja. Poseban naglasak treba staviti na kontinuirano vrednovanje za učenje koristeći kvalitetne, konstruktivne i poticajne povratne informacije u cilju motiviranja učenika, jačanja samopouzdanja te omogućavanja daljnjeg napretka. Nastavnik će procijeniti koja razina pedagoške podrške učeniku je potrebna. Nije namjera da  nastavnik odradi dio uvjeta za</w:t>
            </w:r>
            <w:r>
              <w:rPr>
                <w:rStyle w:val="defaultparagraphfont-000029"/>
              </w:rPr>
              <w:t xml:space="preserve"> dostizanje ishoda učenja umjesto učenika. </w:t>
            </w:r>
          </w:p>
          <w:p w14:paraId="74136451" w14:textId="77777777" w:rsidR="00710004" w:rsidRDefault="002D002D">
            <w:pPr>
              <w:pStyle w:val="normal-000189"/>
            </w:pPr>
            <w:r>
              <w:rPr>
                <w:rStyle w:val="001000"/>
              </w:rPr>
              <w:t> </w:t>
            </w:r>
            <w:r>
              <w:t xml:space="preserve"> </w:t>
            </w:r>
          </w:p>
          <w:p w14:paraId="26FC6905" w14:textId="77777777" w:rsidR="00710004" w:rsidRDefault="002D002D">
            <w:pPr>
              <w:pStyle w:val="normal-000189"/>
            </w:pPr>
            <w:r>
              <w:rPr>
                <w:rStyle w:val="defaultparagraphfont-000813"/>
              </w:rPr>
              <w:t xml:space="preserve">Vrednovanje učenika s teškoćama: </w:t>
            </w:r>
          </w:p>
          <w:p w14:paraId="3C55A661" w14:textId="77777777" w:rsidR="00710004" w:rsidRDefault="002D002D">
            <w:pPr>
              <w:pStyle w:val="000806"/>
            </w:pPr>
            <w:r>
              <w:rPr>
                <w:rStyle w:val="001001"/>
              </w:rPr>
              <w:t>●</w:t>
            </w:r>
            <w:r>
              <w:t xml:space="preserve"> </w:t>
            </w:r>
            <w:r>
              <w:rPr>
                <w:rStyle w:val="defaultparagraphfont-000029"/>
              </w:rPr>
              <w:t>učenik opisuje princip rada numerički upravljanih strojeva</w:t>
            </w:r>
            <w:r>
              <w:t xml:space="preserve"> </w:t>
            </w:r>
          </w:p>
          <w:p w14:paraId="3CDCAE9B" w14:textId="77777777" w:rsidR="00710004" w:rsidRDefault="002D002D">
            <w:pPr>
              <w:pStyle w:val="000806"/>
            </w:pPr>
            <w:r>
              <w:rPr>
                <w:rStyle w:val="001001"/>
              </w:rPr>
              <w:t>●</w:t>
            </w:r>
            <w:r>
              <w:t xml:space="preserve"> </w:t>
            </w:r>
            <w:r>
              <w:rPr>
                <w:rStyle w:val="defaultparagraphfont-000029"/>
              </w:rPr>
              <w:t>učenik opisuje pravila pisanja CNC programa i osnovne naredbe (funkcije) gibanja</w:t>
            </w:r>
            <w:r>
              <w:t xml:space="preserve"> </w:t>
            </w:r>
          </w:p>
          <w:p w14:paraId="79234234" w14:textId="77777777" w:rsidR="00710004" w:rsidRDefault="002D002D">
            <w:pPr>
              <w:pStyle w:val="000806"/>
            </w:pPr>
            <w:r>
              <w:rPr>
                <w:rStyle w:val="001001"/>
              </w:rPr>
              <w:t>●</w:t>
            </w:r>
            <w:r>
              <w:t xml:space="preserve"> </w:t>
            </w:r>
            <w:r>
              <w:rPr>
                <w:rStyle w:val="defaultparagraphfont-000029"/>
              </w:rPr>
              <w:t>učenik postavlja alate u upravljačku jedinicu</w:t>
            </w:r>
            <w:r>
              <w:t xml:space="preserve"> </w:t>
            </w:r>
          </w:p>
          <w:p w14:paraId="58AFB32F" w14:textId="77777777" w:rsidR="00710004" w:rsidRDefault="002D002D">
            <w:pPr>
              <w:pStyle w:val="000806"/>
            </w:pPr>
            <w:r>
              <w:rPr>
                <w:rStyle w:val="001001"/>
              </w:rPr>
              <w:t>●</w:t>
            </w:r>
            <w:r>
              <w:t xml:space="preserve"> </w:t>
            </w:r>
            <w:r>
              <w:rPr>
                <w:rStyle w:val="defaultparagraphfont-000029"/>
              </w:rPr>
              <w:t>učenik je izradio CNC program za jednostavniji izradak i uspješno napravio simulaciju</w:t>
            </w:r>
            <w:r>
              <w:t xml:space="preserve"> </w:t>
            </w:r>
          </w:p>
          <w:p w14:paraId="6779FA4C" w14:textId="77777777" w:rsidR="00710004" w:rsidRDefault="002D002D">
            <w:pPr>
              <w:pStyle w:val="000806"/>
            </w:pPr>
            <w:r>
              <w:rPr>
                <w:rStyle w:val="001001"/>
              </w:rPr>
              <w:t>●</w:t>
            </w:r>
            <w:r>
              <w:t xml:space="preserve"> </w:t>
            </w:r>
            <w:r>
              <w:rPr>
                <w:rStyle w:val="defaultparagraphfont-000029"/>
              </w:rPr>
              <w:t>učenik poslužuje stroj uz podršku nastavnika</w:t>
            </w:r>
            <w:r>
              <w:t xml:space="preserve"> </w:t>
            </w:r>
          </w:p>
          <w:p w14:paraId="4D8428D9" w14:textId="77777777" w:rsidR="00710004" w:rsidRDefault="002D002D">
            <w:pPr>
              <w:pStyle w:val="normalweb-001002"/>
              <w:spacing w:before="0"/>
            </w:pPr>
            <w:r>
              <w:rPr>
                <w:rStyle w:val="defaultparagraphfont-000813"/>
              </w:rPr>
              <w:t xml:space="preserve">Darovitim  učenicima </w:t>
            </w:r>
            <w:r>
              <w:rPr>
                <w:rStyle w:val="defaultparagraphfont-000029"/>
              </w:rPr>
              <w:t>treba omogućiti obogaćivanje sadržaja (proširivanje dodatnim sadržajima kojih se rijetko dotiču) ili postavljanjem ishoda više razine, a sve u skladu sa razlikovnim/individualiziranim kurikulom.   Preporuča se takvim učenicima ponuditi složeniji zadatak, a vrednovanje treba provoditi sukladno razlikovnom/ individualiziranom kurikulu u cilju poticanja motivacije i napretka.</w:t>
            </w:r>
          </w:p>
        </w:tc>
      </w:tr>
      <w:tr w:rsidR="00710004" w14:paraId="423962C0" w14:textId="77777777">
        <w:trPr>
          <w:trHeight w:val="360"/>
        </w:trPr>
        <w:tc>
          <w:tcPr>
            <w:tcW w:w="4185" w:type="dxa"/>
            <w:gridSpan w:val="3"/>
            <w:tcBorders>
              <w:top w:val="single" w:sz="6" w:space="0" w:color="auto"/>
              <w:left w:val="single" w:sz="6" w:space="0" w:color="auto"/>
              <w:bottom w:val="single" w:sz="6" w:space="0" w:color="auto"/>
              <w:right w:val="single" w:sz="6" w:space="0" w:color="auto"/>
            </w:tcBorders>
            <w:shd w:val="clear" w:color="auto" w:fill="B4C6E7"/>
            <w:tcMar>
              <w:top w:w="0" w:type="dxa"/>
              <w:left w:w="90" w:type="dxa"/>
              <w:bottom w:w="0" w:type="dxa"/>
              <w:right w:w="90" w:type="dxa"/>
            </w:tcMar>
            <w:vAlign w:val="center"/>
            <w:hideMark/>
          </w:tcPr>
          <w:p w14:paraId="7EF7CE19" w14:textId="77777777" w:rsidR="00710004" w:rsidRDefault="002D002D">
            <w:pPr>
              <w:pStyle w:val="normal-000078"/>
            </w:pPr>
            <w:r>
              <w:rPr>
                <w:rStyle w:val="defaultparagraphfont-000026"/>
              </w:rPr>
              <w:t xml:space="preserve">Skup ishoda učenja iz SK-a, obujam: </w:t>
            </w:r>
          </w:p>
        </w:tc>
        <w:tc>
          <w:tcPr>
            <w:tcW w:w="4335" w:type="dxa"/>
            <w:gridSpan w:val="2"/>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03AA9597" w14:textId="77777777" w:rsidR="00710004" w:rsidRDefault="002D002D">
            <w:pPr>
              <w:pStyle w:val="normal-000078"/>
            </w:pPr>
            <w:r>
              <w:rPr>
                <w:rStyle w:val="defaultparagraphfont-000026"/>
              </w:rPr>
              <w:t xml:space="preserve">Posluživanje NUAS, 4 CSVET </w:t>
            </w:r>
          </w:p>
        </w:tc>
      </w:tr>
      <w:tr w:rsidR="00710004" w14:paraId="04183BFA" w14:textId="77777777">
        <w:tc>
          <w:tcPr>
            <w:tcW w:w="4185" w:type="dxa"/>
            <w:gridSpan w:val="3"/>
            <w:tcBorders>
              <w:top w:val="single" w:sz="6" w:space="0" w:color="auto"/>
              <w:left w:val="single" w:sz="6" w:space="0" w:color="auto"/>
              <w:bottom w:val="single" w:sz="6" w:space="0" w:color="auto"/>
              <w:right w:val="single" w:sz="6" w:space="0" w:color="auto"/>
            </w:tcBorders>
            <w:shd w:val="clear" w:color="auto" w:fill="BDD6EE"/>
            <w:tcMar>
              <w:top w:w="0" w:type="dxa"/>
              <w:left w:w="90" w:type="dxa"/>
              <w:bottom w:w="0" w:type="dxa"/>
              <w:right w:w="90" w:type="dxa"/>
            </w:tcMar>
            <w:vAlign w:val="center"/>
            <w:hideMark/>
          </w:tcPr>
          <w:p w14:paraId="2E8E2FA0" w14:textId="77777777" w:rsidR="00710004" w:rsidRDefault="002D002D">
            <w:pPr>
              <w:pStyle w:val="normal-000326"/>
            </w:pPr>
            <w:r>
              <w:rPr>
                <w:rStyle w:val="defaultparagraphfont-000026"/>
              </w:rPr>
              <w:t xml:space="preserve">Ishodi učenja </w:t>
            </w:r>
          </w:p>
        </w:tc>
        <w:tc>
          <w:tcPr>
            <w:tcW w:w="4335" w:type="dxa"/>
            <w:gridSpan w:val="2"/>
            <w:tcBorders>
              <w:top w:val="single" w:sz="6" w:space="0" w:color="auto"/>
              <w:left w:val="single" w:sz="6" w:space="0" w:color="auto"/>
              <w:bottom w:val="single" w:sz="6" w:space="0" w:color="auto"/>
              <w:right w:val="single" w:sz="6" w:space="0" w:color="auto"/>
            </w:tcBorders>
            <w:shd w:val="clear" w:color="auto" w:fill="BDD6EE"/>
            <w:tcMar>
              <w:top w:w="0" w:type="dxa"/>
              <w:left w:w="90" w:type="dxa"/>
              <w:bottom w:w="0" w:type="dxa"/>
              <w:right w:w="90" w:type="dxa"/>
            </w:tcMar>
            <w:vAlign w:val="center"/>
            <w:hideMark/>
          </w:tcPr>
          <w:p w14:paraId="1FC5D8BB" w14:textId="77777777" w:rsidR="00710004" w:rsidRDefault="002D002D">
            <w:pPr>
              <w:pStyle w:val="normal-000326"/>
            </w:pPr>
            <w:r>
              <w:rPr>
                <w:rStyle w:val="defaultparagraphfont-000026"/>
              </w:rPr>
              <w:t xml:space="preserve">Ishodi učenja na razini usvojenosti „dobar” </w:t>
            </w:r>
          </w:p>
        </w:tc>
      </w:tr>
      <w:tr w:rsidR="00710004" w14:paraId="47D3673E" w14:textId="77777777">
        <w:tc>
          <w:tcPr>
            <w:tcW w:w="4185" w:type="dxa"/>
            <w:gridSpan w:val="3"/>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30C1A895" w14:textId="77777777" w:rsidR="00710004" w:rsidRDefault="002D002D">
            <w:pPr>
              <w:pStyle w:val="normal-000816"/>
              <w:spacing w:after="0"/>
            </w:pPr>
            <w:r>
              <w:rPr>
                <w:rStyle w:val="defaultparagraphfont-000028"/>
              </w:rPr>
              <w:t>Izraditi izradak na CNC stroju i optimizirati CNC program</w:t>
            </w:r>
            <w:r>
              <w:t xml:space="preserve"> </w:t>
            </w:r>
          </w:p>
        </w:tc>
        <w:tc>
          <w:tcPr>
            <w:tcW w:w="4335" w:type="dxa"/>
            <w:gridSpan w:val="2"/>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106D2FE7" w14:textId="77777777" w:rsidR="00710004" w:rsidRDefault="002D002D">
            <w:pPr>
              <w:pStyle w:val="normal-000078"/>
            </w:pPr>
            <w:r>
              <w:rPr>
                <w:rStyle w:val="defaultparagraphfont-000028"/>
              </w:rPr>
              <w:t>Izraditi prvi komada metodom blok po blok</w:t>
            </w:r>
            <w:r>
              <w:t xml:space="preserve"> </w:t>
            </w:r>
          </w:p>
        </w:tc>
      </w:tr>
      <w:tr w:rsidR="00710004" w14:paraId="5C500147" w14:textId="77777777">
        <w:tc>
          <w:tcPr>
            <w:tcW w:w="4185" w:type="dxa"/>
            <w:gridSpan w:val="3"/>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142C8374" w14:textId="77777777" w:rsidR="00710004" w:rsidRDefault="002D002D">
            <w:pPr>
              <w:pStyle w:val="normal-000816"/>
              <w:spacing w:after="0"/>
            </w:pPr>
            <w:r>
              <w:rPr>
                <w:rStyle w:val="defaultparagraphfont-000028"/>
              </w:rPr>
              <w:t>Samostalno izmjeriti dimenzije izratka prema mjernom crtežu</w:t>
            </w:r>
            <w:r>
              <w:t xml:space="preserve"> </w:t>
            </w:r>
          </w:p>
        </w:tc>
        <w:tc>
          <w:tcPr>
            <w:tcW w:w="4335" w:type="dxa"/>
            <w:gridSpan w:val="2"/>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0ABBA906" w14:textId="77777777" w:rsidR="00710004" w:rsidRDefault="002D002D">
            <w:pPr>
              <w:pStyle w:val="normal-000078"/>
            </w:pPr>
            <w:r>
              <w:rPr>
                <w:rStyle w:val="defaultparagraphfont-000028"/>
              </w:rPr>
              <w:t xml:space="preserve">Kontrolirati izrađeni predmet mjerenjem s pravilno odabranim mjernim </w:t>
            </w:r>
            <w:r>
              <w:rPr>
                <w:rStyle w:val="defaultparagraphfont-000028"/>
              </w:rPr>
              <w:t>alatom</w:t>
            </w:r>
            <w:r>
              <w:t xml:space="preserve"> </w:t>
            </w:r>
          </w:p>
        </w:tc>
      </w:tr>
      <w:tr w:rsidR="00710004" w14:paraId="5A976BFA" w14:textId="77777777">
        <w:tc>
          <w:tcPr>
            <w:tcW w:w="4185" w:type="dxa"/>
            <w:gridSpan w:val="3"/>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044DE02E" w14:textId="77777777" w:rsidR="00710004" w:rsidRDefault="002D002D">
            <w:pPr>
              <w:pStyle w:val="normal-000816"/>
              <w:spacing w:after="0"/>
            </w:pPr>
            <w:r>
              <w:rPr>
                <w:rStyle w:val="defaultparagraphfont-000028"/>
              </w:rPr>
              <w:lastRenderedPageBreak/>
              <w:t>Samostalno izvoditi radne operacije i zahvate na alatnom stroju</w:t>
            </w:r>
            <w:r>
              <w:t xml:space="preserve"> </w:t>
            </w:r>
          </w:p>
        </w:tc>
        <w:tc>
          <w:tcPr>
            <w:tcW w:w="4335" w:type="dxa"/>
            <w:gridSpan w:val="2"/>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3A9E00F4" w14:textId="77777777" w:rsidR="00710004" w:rsidRDefault="002D002D">
            <w:pPr>
              <w:pStyle w:val="normal-000078"/>
            </w:pPr>
            <w:r>
              <w:rPr>
                <w:rStyle w:val="defaultparagraphfont-000028"/>
              </w:rPr>
              <w:t>Izvoditi sve postupke posluživanja CNC stroja (pokretanje izvođenja programa u automatskom načinu rada, izvršiti eventualnu korekciju alata i/ili programa, zaustaviti izvođenje programa u slučaju greške pri radu...)</w:t>
            </w:r>
            <w:r>
              <w:t xml:space="preserve"> </w:t>
            </w:r>
          </w:p>
        </w:tc>
      </w:tr>
      <w:tr w:rsidR="00710004" w14:paraId="36993C43" w14:textId="77777777">
        <w:trPr>
          <w:trHeight w:val="375"/>
        </w:trPr>
        <w:tc>
          <w:tcPr>
            <w:tcW w:w="8535" w:type="dxa"/>
            <w:gridSpan w:val="5"/>
            <w:tcBorders>
              <w:top w:val="single" w:sz="6" w:space="0" w:color="auto"/>
              <w:left w:val="single" w:sz="6" w:space="0" w:color="auto"/>
              <w:bottom w:val="single" w:sz="6" w:space="0" w:color="auto"/>
              <w:right w:val="single" w:sz="6" w:space="0" w:color="auto"/>
            </w:tcBorders>
            <w:shd w:val="clear" w:color="auto" w:fill="BDD6EE"/>
            <w:tcMar>
              <w:top w:w="0" w:type="dxa"/>
              <w:left w:w="90" w:type="dxa"/>
              <w:bottom w:w="0" w:type="dxa"/>
              <w:right w:w="90" w:type="dxa"/>
            </w:tcMar>
            <w:vAlign w:val="center"/>
            <w:hideMark/>
          </w:tcPr>
          <w:p w14:paraId="7E163FC4" w14:textId="77777777" w:rsidR="00710004" w:rsidRDefault="002D002D">
            <w:pPr>
              <w:pStyle w:val="normal-000078"/>
            </w:pPr>
            <w:r>
              <w:rPr>
                <w:rStyle w:val="defaultparagraphfont-000026"/>
              </w:rPr>
              <w:t xml:space="preserve">Dominantan nastavni sustav i opis načina ostvarivanja SIU </w:t>
            </w:r>
          </w:p>
        </w:tc>
      </w:tr>
      <w:tr w:rsidR="00710004" w14:paraId="1E9980E6" w14:textId="77777777">
        <w:trPr>
          <w:trHeight w:val="510"/>
        </w:trPr>
        <w:tc>
          <w:tcPr>
            <w:tcW w:w="8535" w:type="dxa"/>
            <w:gridSpan w:val="5"/>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2FA9AC22" w14:textId="77777777" w:rsidR="00710004" w:rsidRDefault="002D002D">
            <w:pPr>
              <w:pStyle w:val="normal-000189"/>
            </w:pPr>
            <w:r>
              <w:rPr>
                <w:rStyle w:val="defaultparagraphfont-000028"/>
              </w:rPr>
              <w:t xml:space="preserve">Dominantni nastavni sustav je </w:t>
            </w:r>
            <w:r>
              <w:rPr>
                <w:rStyle w:val="defaultparagraphfont-000026"/>
              </w:rPr>
              <w:t xml:space="preserve">učenje temeljeno na radu </w:t>
            </w:r>
            <w:r>
              <w:rPr>
                <w:rStyle w:val="defaultparagraphfont-000028"/>
              </w:rPr>
              <w:t xml:space="preserve">koje učenici samostalno izvode prema zadanim uputama nastavnika uz kombinaciju vođenog učenja i demonstraciju vježbe kojom nastavnik/mentor upoznaje učenike s tijekom provođenja vježbi te ukazuje na važnost nekih teorijskih sadržaja i poštivanja mjera zaštite na radu. Učenici će izvoditi vježbe opsluživanja CNC stroja što uključuje uključivanje stroja, odlazak u referentnu točku stroja, stezanje sirovca, određivanje nul točke obratka i korekcija alata, pozivanje programa iz memorije računala, te pokretanje </w:t>
            </w:r>
            <w:r>
              <w:rPr>
                <w:rStyle w:val="defaultparagraphfont-000028"/>
              </w:rPr>
              <w:t>izvođenja programa u automatskom radu. Pri izvođenju vježbi razredni se odjel dijeli u odgojno-obrazovne skupine. Tijekom izvođenja praktičnog rada nastavnik/mentor prati i usmjerava, a po potrebi i pomaže učenicima. Nakon odrađenih vježbi učenici će biti informirani o razini uspješnosti izrade zadane vježbe i prijedlogom plana unaprjeđenja izvođenja vježbe.</w:t>
            </w:r>
            <w:r>
              <w:t xml:space="preserve"> </w:t>
            </w:r>
          </w:p>
          <w:p w14:paraId="1B3D6D5E" w14:textId="77777777" w:rsidR="00710004" w:rsidRDefault="002D002D">
            <w:pPr>
              <w:pStyle w:val="normal-000078"/>
            </w:pPr>
            <w:r>
              <w:rPr>
                <w:rStyle w:val="000027"/>
              </w:rPr>
              <w:t> </w:t>
            </w:r>
            <w:r>
              <w:t xml:space="preserve"> </w:t>
            </w:r>
          </w:p>
        </w:tc>
      </w:tr>
      <w:tr w:rsidR="00710004" w14:paraId="435DD1A1" w14:textId="77777777">
        <w:tc>
          <w:tcPr>
            <w:tcW w:w="2790" w:type="dxa"/>
            <w:tcBorders>
              <w:top w:val="single" w:sz="6" w:space="0" w:color="auto"/>
              <w:left w:val="single" w:sz="6" w:space="0" w:color="auto"/>
              <w:bottom w:val="single" w:sz="6" w:space="0" w:color="auto"/>
              <w:right w:val="single" w:sz="6" w:space="0" w:color="auto"/>
            </w:tcBorders>
            <w:shd w:val="clear" w:color="auto" w:fill="BDD6EE"/>
            <w:tcMar>
              <w:top w:w="0" w:type="dxa"/>
              <w:left w:w="90" w:type="dxa"/>
              <w:bottom w:w="0" w:type="dxa"/>
              <w:right w:w="90" w:type="dxa"/>
            </w:tcMar>
            <w:vAlign w:val="center"/>
            <w:hideMark/>
          </w:tcPr>
          <w:p w14:paraId="01F2B18E" w14:textId="77777777" w:rsidR="00710004" w:rsidRDefault="002D002D">
            <w:pPr>
              <w:pStyle w:val="normal-000078"/>
            </w:pPr>
            <w:r>
              <w:rPr>
                <w:rStyle w:val="defaultparagraphfont-000026"/>
              </w:rPr>
              <w:t xml:space="preserve">Nastavne cjeline/teme </w:t>
            </w:r>
          </w:p>
        </w:tc>
        <w:tc>
          <w:tcPr>
            <w:tcW w:w="5730" w:type="dxa"/>
            <w:gridSpan w:val="4"/>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56923853" w14:textId="77777777" w:rsidR="00710004" w:rsidRDefault="002D002D">
            <w:pPr>
              <w:pStyle w:val="000660"/>
              <w:spacing w:before="0"/>
            </w:pPr>
            <w:r>
              <w:rPr>
                <w:rStyle w:val="000081"/>
              </w:rPr>
              <w:t>d.</w:t>
            </w:r>
            <w:r>
              <w:t xml:space="preserve"> </w:t>
            </w:r>
            <w:r>
              <w:rPr>
                <w:rStyle w:val="defaultparagraphfont-000028"/>
              </w:rPr>
              <w:t>1. Priprema CNC stroja</w:t>
            </w:r>
            <w:r>
              <w:t xml:space="preserve"> </w:t>
            </w:r>
          </w:p>
          <w:p w14:paraId="4287BAA5" w14:textId="77777777" w:rsidR="00710004" w:rsidRDefault="002D002D">
            <w:pPr>
              <w:pStyle w:val="000660"/>
              <w:spacing w:before="0"/>
            </w:pPr>
            <w:r>
              <w:rPr>
                <w:rStyle w:val="000081"/>
              </w:rPr>
              <w:t>e.</w:t>
            </w:r>
            <w:r>
              <w:t xml:space="preserve"> </w:t>
            </w:r>
            <w:r>
              <w:rPr>
                <w:rStyle w:val="defaultparagraphfont-000028"/>
              </w:rPr>
              <w:t>2. Izrada dijelova na CNC stroju</w:t>
            </w:r>
            <w:r>
              <w:t xml:space="preserve"> </w:t>
            </w:r>
          </w:p>
          <w:p w14:paraId="6C102B66" w14:textId="77777777" w:rsidR="00710004" w:rsidRDefault="002D002D">
            <w:pPr>
              <w:pStyle w:val="000661"/>
              <w:spacing w:before="0" w:after="0"/>
            </w:pPr>
            <w:r>
              <w:rPr>
                <w:rStyle w:val="000081"/>
              </w:rPr>
              <w:t>f.</w:t>
            </w:r>
            <w:r>
              <w:t xml:space="preserve"> </w:t>
            </w:r>
            <w:r>
              <w:rPr>
                <w:rStyle w:val="defaultparagraphfont-000028"/>
              </w:rPr>
              <w:t>3. Dimenzijska kontrola mjera</w:t>
            </w:r>
            <w:r>
              <w:t xml:space="preserve"> </w:t>
            </w:r>
          </w:p>
        </w:tc>
      </w:tr>
      <w:tr w:rsidR="00710004" w14:paraId="0B389797" w14:textId="77777777">
        <w:trPr>
          <w:trHeight w:val="435"/>
        </w:trPr>
        <w:tc>
          <w:tcPr>
            <w:tcW w:w="8535" w:type="dxa"/>
            <w:gridSpan w:val="5"/>
            <w:tcBorders>
              <w:top w:val="single" w:sz="6" w:space="0" w:color="auto"/>
              <w:left w:val="single" w:sz="6" w:space="0" w:color="auto"/>
              <w:bottom w:val="single" w:sz="6" w:space="0" w:color="auto"/>
              <w:right w:val="single" w:sz="6" w:space="0" w:color="auto"/>
            </w:tcBorders>
            <w:shd w:val="clear" w:color="auto" w:fill="BDD6EE"/>
            <w:tcMar>
              <w:top w:w="0" w:type="dxa"/>
              <w:left w:w="90" w:type="dxa"/>
              <w:bottom w:w="0" w:type="dxa"/>
              <w:right w:w="90" w:type="dxa"/>
            </w:tcMar>
            <w:vAlign w:val="center"/>
            <w:hideMark/>
          </w:tcPr>
          <w:p w14:paraId="013FE4C9" w14:textId="77777777" w:rsidR="00710004" w:rsidRDefault="002D002D">
            <w:pPr>
              <w:pStyle w:val="normal-000078"/>
            </w:pPr>
            <w:r>
              <w:rPr>
                <w:rStyle w:val="defaultparagraphfont-000026"/>
              </w:rPr>
              <w:t xml:space="preserve">Načini i primjer vrednovanja </w:t>
            </w:r>
          </w:p>
        </w:tc>
      </w:tr>
      <w:tr w:rsidR="00710004" w14:paraId="4580B7AF" w14:textId="77777777">
        <w:trPr>
          <w:trHeight w:val="435"/>
        </w:trPr>
        <w:tc>
          <w:tcPr>
            <w:tcW w:w="8535" w:type="dxa"/>
            <w:gridSpan w:val="5"/>
            <w:tcBorders>
              <w:top w:val="single" w:sz="6" w:space="0" w:color="auto"/>
              <w:left w:val="single" w:sz="6" w:space="0" w:color="auto"/>
              <w:bottom w:val="single" w:sz="6" w:space="0" w:color="auto"/>
              <w:right w:val="single" w:sz="6" w:space="0" w:color="auto"/>
            </w:tcBorders>
            <w:shd w:val="clear" w:color="auto" w:fill="FFFFFF"/>
            <w:tcMar>
              <w:top w:w="0" w:type="dxa"/>
              <w:left w:w="90" w:type="dxa"/>
              <w:bottom w:w="0" w:type="dxa"/>
              <w:right w:w="90" w:type="dxa"/>
            </w:tcMar>
            <w:vAlign w:val="center"/>
            <w:hideMark/>
          </w:tcPr>
          <w:p w14:paraId="151C218C" w14:textId="77777777" w:rsidR="00710004" w:rsidRDefault="002D002D">
            <w:pPr>
              <w:pStyle w:val="normal-000189"/>
            </w:pPr>
            <w:r>
              <w:rPr>
                <w:rStyle w:val="defaultparagraphfont-000026"/>
              </w:rPr>
              <w:t xml:space="preserve">Radna situacija: </w:t>
            </w:r>
            <w:r>
              <w:rPr>
                <w:rStyle w:val="defaultparagraphfont-000028"/>
              </w:rPr>
              <w:t xml:space="preserve">Tvrtka raspolaže CNC tokarilicom i CNC glodalicom te proizvodi razne rotacijske dijelove kao na primjer osovine i vratila, svornjake kojima se ostvaruju rastavljive veze i slično te prizmatične proizvode kao na primjer kalupe s gravurama za lijevanje, stalke za pisaći pribor i slično. </w:t>
            </w:r>
          </w:p>
          <w:p w14:paraId="733FC4D8" w14:textId="77777777" w:rsidR="00710004" w:rsidRDefault="002D002D">
            <w:pPr>
              <w:pStyle w:val="normal-000189"/>
            </w:pPr>
            <w:r>
              <w:rPr>
                <w:rStyle w:val="defaultparagraphfont-000026"/>
              </w:rPr>
              <w:t xml:space="preserve">Zadatak: </w:t>
            </w:r>
            <w:r>
              <w:rPr>
                <w:rStyle w:val="defaultparagraphfont-000028"/>
              </w:rPr>
              <w:t xml:space="preserve">Potrebno je pripremiti stroj – CNC tokarilicu / CNC glodalicu za obradu predmeta prema izrađenoj tehnološkoj dokumentaciji i CNC programu za jednu osovinu iz sirovca, šipke, dimenzija </w:t>
            </w:r>
            <w:r>
              <w:rPr>
                <w:rStyle w:val="defaultparagraphfont-000028"/>
              </w:rPr>
              <w:t>ɸ</w:t>
            </w:r>
            <w:r>
              <w:rPr>
                <w:rStyle w:val="defaultparagraphfont-000028"/>
              </w:rPr>
              <w:t xml:space="preserve"> 30 x 71 mm i jedan </w:t>
            </w:r>
            <w:r>
              <w:br/>
            </w:r>
            <w:r>
              <w:rPr>
                <w:rStyle w:val="defaultparagraphfont-000028"/>
              </w:rPr>
              <w:t>kalup iz sirove pločice dimenzija 60 x 100 x 30 mm.</w:t>
            </w:r>
            <w:r>
              <w:t xml:space="preserve"> </w:t>
            </w:r>
          </w:p>
          <w:p w14:paraId="706F97E0" w14:textId="77777777" w:rsidR="00710004" w:rsidRDefault="002D002D">
            <w:pPr>
              <w:pStyle w:val="normal-000078"/>
            </w:pPr>
            <w:r>
              <w:rPr>
                <w:b/>
                <w:bCs/>
              </w:rPr>
              <w:br/>
            </w:r>
            <w:r>
              <w:rPr>
                <w:rStyle w:val="defaultparagraphfont-000026"/>
              </w:rPr>
              <w:t xml:space="preserve">Aktivnosti učenika: </w:t>
            </w:r>
          </w:p>
          <w:p w14:paraId="04226949" w14:textId="77777777" w:rsidR="00710004" w:rsidRDefault="002D002D">
            <w:pPr>
              <w:pStyle w:val="normal-000189"/>
            </w:pPr>
            <w:r>
              <w:rPr>
                <w:rStyle w:val="defaultparagraphfont-000028"/>
              </w:rPr>
              <w:t>Učitati i provjeriti CNC program, , izraditi predmet na stroju, izvršiti mjerenje i usporediti s kotama na nacrtu. Očistiti radno mjesto.</w:t>
            </w:r>
            <w:r>
              <w:t xml:space="preserve"> </w:t>
            </w:r>
          </w:p>
          <w:p w14:paraId="372DC134" w14:textId="77777777" w:rsidR="00710004" w:rsidRDefault="002D002D">
            <w:pPr>
              <w:pStyle w:val="normal-000078"/>
            </w:pPr>
            <w:r>
              <w:rPr>
                <w:rStyle w:val="defaultparagraphfont-000028"/>
              </w:rPr>
              <w:t>Na kraju vježbi rada na stroju učenici ispunjavaju listu za samoprocjenu, a nastavnik prati i vrednuje motivaciju i trud učenika pri praktičnom izvršavanju vježbi.</w:t>
            </w:r>
            <w:r>
              <w:t xml:space="preserve"> </w:t>
            </w:r>
          </w:p>
          <w:tbl>
            <w:tblPr>
              <w:tblW w:w="0" w:type="auto"/>
              <w:tblCellMar>
                <w:top w:w="15" w:type="dxa"/>
                <w:left w:w="15" w:type="dxa"/>
                <w:bottom w:w="15" w:type="dxa"/>
                <w:right w:w="15" w:type="dxa"/>
              </w:tblCellMar>
              <w:tblLook w:val="04A0" w:firstRow="1" w:lastRow="0" w:firstColumn="1" w:lastColumn="0" w:noHBand="0" w:noVBand="1"/>
            </w:tblPr>
            <w:tblGrid>
              <w:gridCol w:w="4545"/>
              <w:gridCol w:w="1215"/>
              <w:gridCol w:w="1260"/>
              <w:gridCol w:w="1395"/>
            </w:tblGrid>
            <w:tr w:rsidR="00710004" w14:paraId="65F4195C" w14:textId="77777777">
              <w:trPr>
                <w:trHeight w:val="255"/>
              </w:trPr>
              <w:tc>
                <w:tcPr>
                  <w:tcW w:w="4545" w:type="dxa"/>
                  <w:tcBorders>
                    <w:top w:val="single" w:sz="6" w:space="0" w:color="000000"/>
                    <w:left w:val="single" w:sz="6" w:space="0" w:color="000000"/>
                    <w:bottom w:val="single" w:sz="6" w:space="0" w:color="000000"/>
                    <w:right w:val="single" w:sz="6" w:space="0" w:color="000000"/>
                  </w:tcBorders>
                  <w:shd w:val="clear" w:color="auto" w:fill="DEEAF6"/>
                  <w:tcMar>
                    <w:top w:w="0" w:type="dxa"/>
                    <w:left w:w="90" w:type="dxa"/>
                    <w:bottom w:w="0" w:type="dxa"/>
                    <w:right w:w="90" w:type="dxa"/>
                  </w:tcMar>
                  <w:vAlign w:val="center"/>
                  <w:hideMark/>
                </w:tcPr>
                <w:p w14:paraId="7159BDC1" w14:textId="77777777" w:rsidR="00710004" w:rsidRDefault="002D002D">
                  <w:pPr>
                    <w:pStyle w:val="normal-000194"/>
                    <w:divId w:val="1183476897"/>
                  </w:pPr>
                  <w:r>
                    <w:rPr>
                      <w:rStyle w:val="defaultparagraphfont-000026"/>
                    </w:rPr>
                    <w:t xml:space="preserve">Procijeni koliko dobro poslužuješ CNC stroj </w:t>
                  </w:r>
                </w:p>
                <w:p w14:paraId="1AD19B76" w14:textId="77777777" w:rsidR="00710004" w:rsidRDefault="002D002D">
                  <w:pPr>
                    <w:pStyle w:val="normal-000194"/>
                    <w:divId w:val="1183476897"/>
                  </w:pPr>
                  <w:r>
                    <w:rPr>
                      <w:rStyle w:val="defaultparagraphfont-000028"/>
                    </w:rPr>
                    <w:t xml:space="preserve">(Stavi kvačicu u stupcu koji odgovara tvojoj </w:t>
                  </w:r>
                  <w:r>
                    <w:rPr>
                      <w:rStyle w:val="defaultparagraphfont-000028"/>
                    </w:rPr>
                    <w:t>procjeni)</w:t>
                  </w:r>
                  <w:r>
                    <w:t xml:space="preserve"> </w:t>
                  </w:r>
                </w:p>
              </w:tc>
              <w:tc>
                <w:tcPr>
                  <w:tcW w:w="1215" w:type="dxa"/>
                  <w:tcBorders>
                    <w:top w:val="single" w:sz="6" w:space="0" w:color="000000"/>
                    <w:left w:val="single" w:sz="6" w:space="0" w:color="000000"/>
                    <w:bottom w:val="single" w:sz="6" w:space="0" w:color="000000"/>
                    <w:right w:val="single" w:sz="6" w:space="0" w:color="000000"/>
                  </w:tcBorders>
                  <w:shd w:val="clear" w:color="auto" w:fill="DEEAF6"/>
                  <w:tcMar>
                    <w:top w:w="0" w:type="dxa"/>
                    <w:left w:w="90" w:type="dxa"/>
                    <w:bottom w:w="0" w:type="dxa"/>
                    <w:right w:w="90" w:type="dxa"/>
                  </w:tcMar>
                  <w:vAlign w:val="center"/>
                  <w:hideMark/>
                </w:tcPr>
                <w:p w14:paraId="7645CB91" w14:textId="77777777" w:rsidR="00710004" w:rsidRDefault="002D002D">
                  <w:pPr>
                    <w:pStyle w:val="normal-000195"/>
                    <w:divId w:val="160126344"/>
                  </w:pPr>
                  <w:r>
                    <w:rPr>
                      <w:rStyle w:val="defaultparagraphfont-000026"/>
                    </w:rPr>
                    <w:t xml:space="preserve">U potpunosti </w:t>
                  </w:r>
                </w:p>
              </w:tc>
              <w:tc>
                <w:tcPr>
                  <w:tcW w:w="1260" w:type="dxa"/>
                  <w:tcBorders>
                    <w:top w:val="single" w:sz="6" w:space="0" w:color="000000"/>
                    <w:left w:val="single" w:sz="6" w:space="0" w:color="000000"/>
                    <w:bottom w:val="single" w:sz="6" w:space="0" w:color="000000"/>
                    <w:right w:val="single" w:sz="6" w:space="0" w:color="000000"/>
                  </w:tcBorders>
                  <w:shd w:val="clear" w:color="auto" w:fill="DEEAF6"/>
                  <w:tcMar>
                    <w:top w:w="0" w:type="dxa"/>
                    <w:left w:w="90" w:type="dxa"/>
                    <w:bottom w:w="0" w:type="dxa"/>
                    <w:right w:w="90" w:type="dxa"/>
                  </w:tcMar>
                  <w:vAlign w:val="center"/>
                  <w:hideMark/>
                </w:tcPr>
                <w:p w14:paraId="6E9F6160" w14:textId="77777777" w:rsidR="00710004" w:rsidRDefault="002D002D">
                  <w:pPr>
                    <w:pStyle w:val="normal-000195"/>
                    <w:divId w:val="1739554030"/>
                  </w:pPr>
                  <w:r>
                    <w:rPr>
                      <w:rStyle w:val="defaultparagraphfont-000026"/>
                    </w:rPr>
                    <w:t xml:space="preserve">Djelomično </w:t>
                  </w:r>
                </w:p>
              </w:tc>
              <w:tc>
                <w:tcPr>
                  <w:tcW w:w="1395" w:type="dxa"/>
                  <w:tcBorders>
                    <w:top w:val="single" w:sz="6" w:space="0" w:color="000000"/>
                    <w:left w:val="single" w:sz="6" w:space="0" w:color="000000"/>
                    <w:bottom w:val="single" w:sz="6" w:space="0" w:color="000000"/>
                    <w:right w:val="single" w:sz="6" w:space="0" w:color="000000"/>
                  </w:tcBorders>
                  <w:shd w:val="clear" w:color="auto" w:fill="DEEAF6"/>
                  <w:tcMar>
                    <w:top w:w="0" w:type="dxa"/>
                    <w:left w:w="90" w:type="dxa"/>
                    <w:bottom w:w="0" w:type="dxa"/>
                    <w:right w:w="90" w:type="dxa"/>
                  </w:tcMar>
                  <w:vAlign w:val="center"/>
                  <w:hideMark/>
                </w:tcPr>
                <w:p w14:paraId="736788B2" w14:textId="77777777" w:rsidR="00710004" w:rsidRDefault="002D002D">
                  <w:pPr>
                    <w:pStyle w:val="normal-000195"/>
                    <w:divId w:val="1736855191"/>
                  </w:pPr>
                  <w:r>
                    <w:rPr>
                      <w:rStyle w:val="defaultparagraphfont-000026"/>
                    </w:rPr>
                    <w:t xml:space="preserve">Trebam pomoć </w:t>
                  </w:r>
                </w:p>
              </w:tc>
            </w:tr>
            <w:tr w:rsidR="00710004" w14:paraId="0B22D449" w14:textId="77777777">
              <w:trPr>
                <w:trHeight w:val="255"/>
              </w:trPr>
              <w:tc>
                <w:tcPr>
                  <w:tcW w:w="454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607DD2A2" w14:textId="77777777" w:rsidR="00710004" w:rsidRDefault="002D002D">
                  <w:pPr>
                    <w:pStyle w:val="normal-000194"/>
                    <w:divId w:val="571738685"/>
                  </w:pPr>
                  <w:r>
                    <w:rPr>
                      <w:rStyle w:val="defaultparagraphfont-000028"/>
                    </w:rPr>
                    <w:t>Mogu izmjeriti sve alate na stroju</w:t>
                  </w:r>
                  <w:r>
                    <w:t xml:space="preserve"> </w:t>
                  </w:r>
                </w:p>
              </w:tc>
              <w:tc>
                <w:tcPr>
                  <w:tcW w:w="121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5606867D" w14:textId="77777777" w:rsidR="00710004" w:rsidRDefault="002D002D">
                  <w:pPr>
                    <w:pStyle w:val="normal-000194"/>
                    <w:divId w:val="1393456774"/>
                  </w:pPr>
                  <w:r>
                    <w:rPr>
                      <w:rStyle w:val="000027"/>
                    </w:rPr>
                    <w:t> </w:t>
                  </w:r>
                  <w:r>
                    <w:t xml:space="preserve"> </w:t>
                  </w:r>
                </w:p>
              </w:tc>
              <w:tc>
                <w:tcPr>
                  <w:tcW w:w="1260"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536249FE" w14:textId="77777777" w:rsidR="00710004" w:rsidRDefault="002D002D">
                  <w:pPr>
                    <w:pStyle w:val="normal-000194"/>
                    <w:divId w:val="721174772"/>
                  </w:pPr>
                  <w:r>
                    <w:rPr>
                      <w:rStyle w:val="000027"/>
                    </w:rPr>
                    <w:t> </w:t>
                  </w:r>
                  <w:r>
                    <w:t xml:space="preserve"> </w:t>
                  </w:r>
                </w:p>
              </w:tc>
              <w:tc>
                <w:tcPr>
                  <w:tcW w:w="139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7CBD7447" w14:textId="77777777" w:rsidR="00710004" w:rsidRDefault="002D002D">
                  <w:pPr>
                    <w:pStyle w:val="normal-000194"/>
                    <w:divId w:val="2002198451"/>
                  </w:pPr>
                  <w:r>
                    <w:rPr>
                      <w:rStyle w:val="000027"/>
                    </w:rPr>
                    <w:t> </w:t>
                  </w:r>
                  <w:r>
                    <w:t xml:space="preserve"> </w:t>
                  </w:r>
                </w:p>
              </w:tc>
            </w:tr>
            <w:tr w:rsidR="00710004" w14:paraId="4DE4141B" w14:textId="77777777">
              <w:trPr>
                <w:trHeight w:val="255"/>
              </w:trPr>
              <w:tc>
                <w:tcPr>
                  <w:tcW w:w="454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5236BE2C" w14:textId="77777777" w:rsidR="00710004" w:rsidRDefault="002D002D">
                  <w:pPr>
                    <w:pStyle w:val="normal-000194"/>
                    <w:divId w:val="462041266"/>
                  </w:pPr>
                  <w:r>
                    <w:rPr>
                      <w:rStyle w:val="defaultparagraphfont-000028"/>
                    </w:rPr>
                    <w:t>Mogu učitati CNC program i simulirati ga  </w:t>
                  </w:r>
                  <w:r>
                    <w:t xml:space="preserve"> </w:t>
                  </w:r>
                </w:p>
              </w:tc>
              <w:tc>
                <w:tcPr>
                  <w:tcW w:w="121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192A8D08" w14:textId="77777777" w:rsidR="00710004" w:rsidRDefault="002D002D">
                  <w:pPr>
                    <w:pStyle w:val="normal-000194"/>
                    <w:divId w:val="869224258"/>
                  </w:pPr>
                  <w:r>
                    <w:rPr>
                      <w:rStyle w:val="000027"/>
                    </w:rPr>
                    <w:t> </w:t>
                  </w:r>
                  <w:r>
                    <w:t xml:space="preserve"> </w:t>
                  </w:r>
                </w:p>
              </w:tc>
              <w:tc>
                <w:tcPr>
                  <w:tcW w:w="1260"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107126BA" w14:textId="77777777" w:rsidR="00710004" w:rsidRDefault="002D002D">
                  <w:pPr>
                    <w:pStyle w:val="normal-000194"/>
                    <w:divId w:val="715858087"/>
                  </w:pPr>
                  <w:r>
                    <w:rPr>
                      <w:rStyle w:val="000027"/>
                    </w:rPr>
                    <w:t> </w:t>
                  </w:r>
                  <w:r>
                    <w:t xml:space="preserve"> </w:t>
                  </w:r>
                </w:p>
              </w:tc>
              <w:tc>
                <w:tcPr>
                  <w:tcW w:w="139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5FE77799" w14:textId="77777777" w:rsidR="00710004" w:rsidRDefault="002D002D">
                  <w:pPr>
                    <w:pStyle w:val="normal-000194"/>
                    <w:divId w:val="807667133"/>
                  </w:pPr>
                  <w:r>
                    <w:rPr>
                      <w:rStyle w:val="000027"/>
                    </w:rPr>
                    <w:t> </w:t>
                  </w:r>
                  <w:r>
                    <w:t xml:space="preserve"> </w:t>
                  </w:r>
                </w:p>
              </w:tc>
            </w:tr>
            <w:tr w:rsidR="00710004" w14:paraId="3AE730E9" w14:textId="77777777">
              <w:trPr>
                <w:trHeight w:val="255"/>
              </w:trPr>
              <w:tc>
                <w:tcPr>
                  <w:tcW w:w="454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41E41C63" w14:textId="77777777" w:rsidR="00710004" w:rsidRDefault="002D002D">
                  <w:pPr>
                    <w:pStyle w:val="normal-000194"/>
                    <w:divId w:val="485516944"/>
                  </w:pPr>
                  <w:r>
                    <w:rPr>
                      <w:rStyle w:val="defaultparagraphfont-000028"/>
                    </w:rPr>
                    <w:t>Mogu pokrenuti izvedbu CNC programa na stroju</w:t>
                  </w:r>
                  <w:r>
                    <w:t xml:space="preserve"> </w:t>
                  </w:r>
                </w:p>
              </w:tc>
              <w:tc>
                <w:tcPr>
                  <w:tcW w:w="121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6721CDDD" w14:textId="77777777" w:rsidR="00710004" w:rsidRDefault="002D002D">
                  <w:pPr>
                    <w:pStyle w:val="normal-000194"/>
                    <w:divId w:val="1032149484"/>
                  </w:pPr>
                  <w:r>
                    <w:rPr>
                      <w:rStyle w:val="000027"/>
                    </w:rPr>
                    <w:t> </w:t>
                  </w:r>
                  <w:r>
                    <w:t xml:space="preserve"> </w:t>
                  </w:r>
                </w:p>
              </w:tc>
              <w:tc>
                <w:tcPr>
                  <w:tcW w:w="1260"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16E39791" w14:textId="77777777" w:rsidR="00710004" w:rsidRDefault="002D002D">
                  <w:pPr>
                    <w:pStyle w:val="normal-000194"/>
                    <w:divId w:val="1172066481"/>
                  </w:pPr>
                  <w:r>
                    <w:rPr>
                      <w:rStyle w:val="000027"/>
                    </w:rPr>
                    <w:t> </w:t>
                  </w:r>
                  <w:r>
                    <w:t xml:space="preserve"> </w:t>
                  </w:r>
                </w:p>
              </w:tc>
              <w:tc>
                <w:tcPr>
                  <w:tcW w:w="139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343A47F4" w14:textId="77777777" w:rsidR="00710004" w:rsidRDefault="002D002D">
                  <w:pPr>
                    <w:pStyle w:val="normal-000194"/>
                    <w:divId w:val="1082412449"/>
                  </w:pPr>
                  <w:r>
                    <w:rPr>
                      <w:rStyle w:val="000027"/>
                    </w:rPr>
                    <w:t> </w:t>
                  </w:r>
                  <w:r>
                    <w:t xml:space="preserve"> </w:t>
                  </w:r>
                </w:p>
              </w:tc>
            </w:tr>
            <w:tr w:rsidR="00710004" w14:paraId="04EADA96" w14:textId="77777777">
              <w:trPr>
                <w:trHeight w:val="255"/>
              </w:trPr>
              <w:tc>
                <w:tcPr>
                  <w:tcW w:w="454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524C293E" w14:textId="77777777" w:rsidR="00710004" w:rsidRDefault="002D002D">
                  <w:pPr>
                    <w:pStyle w:val="normal-000194"/>
                    <w:divId w:val="805049197"/>
                  </w:pPr>
                  <w:r>
                    <w:rPr>
                      <w:rStyle w:val="defaultparagraphfont-000028"/>
                    </w:rPr>
                    <w:t xml:space="preserve">Mogu izvršiti moguće korekcije u CNC programu </w:t>
                  </w:r>
                </w:p>
              </w:tc>
              <w:tc>
                <w:tcPr>
                  <w:tcW w:w="121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4ED71E1E" w14:textId="77777777" w:rsidR="00710004" w:rsidRDefault="002D002D">
                  <w:pPr>
                    <w:pStyle w:val="normal-000194"/>
                    <w:divId w:val="1374816844"/>
                  </w:pPr>
                  <w:r>
                    <w:rPr>
                      <w:rStyle w:val="000027"/>
                    </w:rPr>
                    <w:t> </w:t>
                  </w:r>
                  <w:r>
                    <w:t xml:space="preserve"> </w:t>
                  </w:r>
                </w:p>
              </w:tc>
              <w:tc>
                <w:tcPr>
                  <w:tcW w:w="1260"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2DAB42A3" w14:textId="77777777" w:rsidR="00710004" w:rsidRDefault="002D002D">
                  <w:pPr>
                    <w:pStyle w:val="normal-000194"/>
                    <w:divId w:val="394551843"/>
                  </w:pPr>
                  <w:r>
                    <w:rPr>
                      <w:rStyle w:val="000027"/>
                    </w:rPr>
                    <w:t> </w:t>
                  </w:r>
                  <w:r>
                    <w:t xml:space="preserve"> </w:t>
                  </w:r>
                </w:p>
              </w:tc>
              <w:tc>
                <w:tcPr>
                  <w:tcW w:w="139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1E28239C" w14:textId="77777777" w:rsidR="00710004" w:rsidRDefault="002D002D">
                  <w:pPr>
                    <w:pStyle w:val="normal-000194"/>
                    <w:divId w:val="2130270438"/>
                  </w:pPr>
                  <w:r>
                    <w:rPr>
                      <w:rStyle w:val="000027"/>
                    </w:rPr>
                    <w:t> </w:t>
                  </w:r>
                  <w:r>
                    <w:t xml:space="preserve"> </w:t>
                  </w:r>
                </w:p>
              </w:tc>
            </w:tr>
            <w:tr w:rsidR="00710004" w14:paraId="5407C5E9" w14:textId="77777777">
              <w:trPr>
                <w:trHeight w:val="255"/>
              </w:trPr>
              <w:tc>
                <w:tcPr>
                  <w:tcW w:w="454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40D067D6" w14:textId="77777777" w:rsidR="00710004" w:rsidRDefault="002D002D">
                  <w:pPr>
                    <w:pStyle w:val="normal-000194"/>
                    <w:divId w:val="473957622"/>
                  </w:pPr>
                  <w:r>
                    <w:rPr>
                      <w:rStyle w:val="defaultparagraphfont-000028"/>
                    </w:rPr>
                    <w:t>Mogu objasniti što sam radio i pomoći drugima</w:t>
                  </w:r>
                  <w:r>
                    <w:t xml:space="preserve"> </w:t>
                  </w:r>
                </w:p>
              </w:tc>
              <w:tc>
                <w:tcPr>
                  <w:tcW w:w="121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162C5130" w14:textId="77777777" w:rsidR="00710004" w:rsidRDefault="002D002D">
                  <w:pPr>
                    <w:pStyle w:val="normal-000194"/>
                    <w:divId w:val="1531063815"/>
                  </w:pPr>
                  <w:r>
                    <w:rPr>
                      <w:rStyle w:val="000027"/>
                    </w:rPr>
                    <w:t> </w:t>
                  </w:r>
                  <w:r>
                    <w:t xml:space="preserve"> </w:t>
                  </w:r>
                </w:p>
              </w:tc>
              <w:tc>
                <w:tcPr>
                  <w:tcW w:w="1260"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3D336D1D" w14:textId="77777777" w:rsidR="00710004" w:rsidRDefault="002D002D">
                  <w:pPr>
                    <w:pStyle w:val="normal-000194"/>
                    <w:divId w:val="1712147421"/>
                  </w:pPr>
                  <w:r>
                    <w:rPr>
                      <w:rStyle w:val="000027"/>
                    </w:rPr>
                    <w:t> </w:t>
                  </w:r>
                  <w:r>
                    <w:t xml:space="preserve"> </w:t>
                  </w:r>
                </w:p>
              </w:tc>
              <w:tc>
                <w:tcPr>
                  <w:tcW w:w="139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78EDC0BB" w14:textId="77777777" w:rsidR="00710004" w:rsidRDefault="002D002D">
                  <w:pPr>
                    <w:pStyle w:val="normal-000194"/>
                    <w:divId w:val="2127849457"/>
                  </w:pPr>
                  <w:r>
                    <w:rPr>
                      <w:rStyle w:val="000027"/>
                    </w:rPr>
                    <w:t> </w:t>
                  </w:r>
                  <w:r>
                    <w:t xml:space="preserve"> </w:t>
                  </w:r>
                </w:p>
              </w:tc>
            </w:tr>
          </w:tbl>
          <w:p w14:paraId="49405EC6" w14:textId="77777777" w:rsidR="00710004" w:rsidRDefault="002D002D">
            <w:pPr>
              <w:pStyle w:val="normal-000078"/>
            </w:pPr>
            <w:r>
              <w:rPr>
                <w:rStyle w:val="000021"/>
              </w:rPr>
              <w:t xml:space="preserve">  </w:t>
            </w:r>
          </w:p>
        </w:tc>
      </w:tr>
      <w:tr w:rsidR="00710004" w14:paraId="294372A5" w14:textId="77777777">
        <w:trPr>
          <w:trHeight w:val="2040"/>
        </w:trPr>
        <w:tc>
          <w:tcPr>
            <w:tcW w:w="8535" w:type="dxa"/>
            <w:gridSpan w:val="5"/>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761381AC" w14:textId="77777777" w:rsidR="00710004" w:rsidRDefault="002D002D">
            <w:pPr>
              <w:pStyle w:val="normal-000189"/>
            </w:pPr>
            <w:r>
              <w:rPr>
                <w:rStyle w:val="defaultparagraphfont-000026"/>
              </w:rPr>
              <w:t xml:space="preserve">Vrednovanje naučenog: </w:t>
            </w:r>
            <w:r>
              <w:rPr>
                <w:rStyle w:val="defaultparagraphfont-000028"/>
              </w:rPr>
              <w:t xml:space="preserve">nastavnik vrednuje učenikove aktivnosti usmjerene na operativni rad na stroju te  osnovna znanja o numerički upravljanim strojevima, principu njihovog rada i upravljanja, poznavanju osnovnih funkcija upravljačke jedinice kroz pisanu provjeru. </w:t>
            </w:r>
          </w:p>
          <w:p w14:paraId="6562A02A" w14:textId="77777777" w:rsidR="00710004" w:rsidRDefault="002D002D">
            <w:pPr>
              <w:pStyle w:val="normal-000189"/>
            </w:pPr>
            <w:r>
              <w:rPr>
                <w:rStyle w:val="defaultparagraphfont-000028"/>
              </w:rPr>
              <w:t>Kod vrednovanja naučenog može se primijeniti sljedeća bodovna skala:</w:t>
            </w:r>
            <w:r>
              <w:t xml:space="preserve"> </w:t>
            </w:r>
          </w:p>
          <w:tbl>
            <w:tblPr>
              <w:tblW w:w="0" w:type="auto"/>
              <w:tblCellMar>
                <w:top w:w="15" w:type="dxa"/>
                <w:left w:w="15" w:type="dxa"/>
                <w:bottom w:w="15" w:type="dxa"/>
                <w:right w:w="15" w:type="dxa"/>
              </w:tblCellMar>
              <w:tblLook w:val="04A0" w:firstRow="1" w:lastRow="0" w:firstColumn="1" w:lastColumn="0" w:noHBand="0" w:noVBand="1"/>
            </w:tblPr>
            <w:tblGrid>
              <w:gridCol w:w="1680"/>
              <w:gridCol w:w="1680"/>
              <w:gridCol w:w="1680"/>
              <w:gridCol w:w="1680"/>
              <w:gridCol w:w="1680"/>
            </w:tblGrid>
            <w:tr w:rsidR="00710004" w14:paraId="6914BD2C" w14:textId="77777777">
              <w:tc>
                <w:tcPr>
                  <w:tcW w:w="1680"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13A74EB1" w14:textId="77777777" w:rsidR="00710004" w:rsidRDefault="002D002D">
                  <w:pPr>
                    <w:pStyle w:val="normal-000459"/>
                    <w:spacing w:after="0"/>
                    <w:divId w:val="1352797254"/>
                  </w:pPr>
                  <w:r>
                    <w:rPr>
                      <w:rStyle w:val="defaultparagraphfont-000028"/>
                    </w:rPr>
                    <w:t>90 % - 100 %</w:t>
                  </w:r>
                  <w:r>
                    <w:t xml:space="preserve"> </w:t>
                  </w:r>
                </w:p>
              </w:tc>
              <w:tc>
                <w:tcPr>
                  <w:tcW w:w="1680"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14829134" w14:textId="77777777" w:rsidR="00710004" w:rsidRDefault="002D002D">
                  <w:pPr>
                    <w:pStyle w:val="normal-000459"/>
                    <w:spacing w:after="0"/>
                    <w:divId w:val="1491217417"/>
                  </w:pPr>
                  <w:r>
                    <w:rPr>
                      <w:rStyle w:val="defaultparagraphfont-000028"/>
                    </w:rPr>
                    <w:t>79 % - 89 %</w:t>
                  </w:r>
                  <w:r>
                    <w:t xml:space="preserve"> </w:t>
                  </w:r>
                </w:p>
              </w:tc>
              <w:tc>
                <w:tcPr>
                  <w:tcW w:w="1680"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70093481" w14:textId="77777777" w:rsidR="00710004" w:rsidRDefault="002D002D">
                  <w:pPr>
                    <w:pStyle w:val="normal-000459"/>
                    <w:spacing w:after="0"/>
                    <w:divId w:val="1961955687"/>
                  </w:pPr>
                  <w:r>
                    <w:rPr>
                      <w:rStyle w:val="defaultparagraphfont-000028"/>
                    </w:rPr>
                    <w:t>65 % - 78%</w:t>
                  </w:r>
                  <w:r>
                    <w:t xml:space="preserve"> </w:t>
                  </w:r>
                </w:p>
              </w:tc>
              <w:tc>
                <w:tcPr>
                  <w:tcW w:w="1680"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2C30370B" w14:textId="77777777" w:rsidR="00710004" w:rsidRDefault="002D002D">
                  <w:pPr>
                    <w:pStyle w:val="normal-000459"/>
                    <w:spacing w:after="0"/>
                    <w:divId w:val="1017384168"/>
                  </w:pPr>
                  <w:r>
                    <w:rPr>
                      <w:rStyle w:val="defaultparagraphfont-000028"/>
                    </w:rPr>
                    <w:t>51 % - 64 %</w:t>
                  </w:r>
                  <w:r>
                    <w:t xml:space="preserve"> </w:t>
                  </w:r>
                </w:p>
              </w:tc>
              <w:tc>
                <w:tcPr>
                  <w:tcW w:w="1680"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50BC7657" w14:textId="77777777" w:rsidR="00710004" w:rsidRDefault="002D002D">
                  <w:pPr>
                    <w:pStyle w:val="normal-000459"/>
                    <w:spacing w:after="0"/>
                    <w:divId w:val="1042243688"/>
                  </w:pPr>
                  <w:r>
                    <w:rPr>
                      <w:rStyle w:val="defaultparagraphfont-000028"/>
                    </w:rPr>
                    <w:t>0% - 50%</w:t>
                  </w:r>
                  <w:r>
                    <w:t xml:space="preserve"> </w:t>
                  </w:r>
                </w:p>
              </w:tc>
            </w:tr>
            <w:tr w:rsidR="00710004" w14:paraId="3CA1C393" w14:textId="77777777">
              <w:tc>
                <w:tcPr>
                  <w:tcW w:w="1680"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5BAA2B75" w14:textId="77777777" w:rsidR="00710004" w:rsidRDefault="002D002D">
                  <w:pPr>
                    <w:pStyle w:val="normal-000459"/>
                    <w:spacing w:after="0"/>
                    <w:divId w:val="493641151"/>
                  </w:pPr>
                  <w:r>
                    <w:rPr>
                      <w:rStyle w:val="defaultparagraphfont-000028"/>
                    </w:rPr>
                    <w:t>Izvrstan (5)</w:t>
                  </w:r>
                  <w:r>
                    <w:t xml:space="preserve"> </w:t>
                  </w:r>
                </w:p>
              </w:tc>
              <w:tc>
                <w:tcPr>
                  <w:tcW w:w="1680"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2A52059E" w14:textId="77777777" w:rsidR="00710004" w:rsidRDefault="002D002D">
                  <w:pPr>
                    <w:pStyle w:val="normal-000459"/>
                    <w:spacing w:after="0"/>
                    <w:divId w:val="224532917"/>
                  </w:pPr>
                  <w:r>
                    <w:rPr>
                      <w:rStyle w:val="defaultparagraphfont-000028"/>
                    </w:rPr>
                    <w:t>vrlo dobar (4)</w:t>
                  </w:r>
                  <w:r>
                    <w:t xml:space="preserve"> </w:t>
                  </w:r>
                </w:p>
              </w:tc>
              <w:tc>
                <w:tcPr>
                  <w:tcW w:w="1680"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27AE3745" w14:textId="77777777" w:rsidR="00710004" w:rsidRDefault="002D002D">
                  <w:pPr>
                    <w:pStyle w:val="normal-000459"/>
                    <w:spacing w:after="0"/>
                    <w:divId w:val="1330210439"/>
                  </w:pPr>
                  <w:r>
                    <w:rPr>
                      <w:rStyle w:val="defaultparagraphfont-000028"/>
                    </w:rPr>
                    <w:t>dobar (3)</w:t>
                  </w:r>
                  <w:r>
                    <w:t xml:space="preserve"> </w:t>
                  </w:r>
                </w:p>
              </w:tc>
              <w:tc>
                <w:tcPr>
                  <w:tcW w:w="1680"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618B26BC" w14:textId="77777777" w:rsidR="00710004" w:rsidRDefault="002D002D">
                  <w:pPr>
                    <w:pStyle w:val="normal-000459"/>
                    <w:spacing w:after="0"/>
                    <w:divId w:val="1597244872"/>
                  </w:pPr>
                  <w:r>
                    <w:rPr>
                      <w:rStyle w:val="defaultparagraphfont-000028"/>
                    </w:rPr>
                    <w:t>dovoljan (2)</w:t>
                  </w:r>
                  <w:r>
                    <w:t xml:space="preserve"> </w:t>
                  </w:r>
                </w:p>
              </w:tc>
              <w:tc>
                <w:tcPr>
                  <w:tcW w:w="1680"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3259DDE1" w14:textId="77777777" w:rsidR="00710004" w:rsidRDefault="002D002D">
                  <w:pPr>
                    <w:pStyle w:val="normal-000459"/>
                    <w:spacing w:after="0"/>
                    <w:divId w:val="1375157745"/>
                  </w:pPr>
                  <w:r>
                    <w:rPr>
                      <w:rStyle w:val="defaultparagraphfont-000028"/>
                    </w:rPr>
                    <w:t>nedovoljan (1)</w:t>
                  </w:r>
                  <w:r>
                    <w:t xml:space="preserve"> </w:t>
                  </w:r>
                </w:p>
              </w:tc>
            </w:tr>
          </w:tbl>
          <w:p w14:paraId="24D8B924" w14:textId="77777777" w:rsidR="00710004" w:rsidRDefault="002D002D">
            <w:pPr>
              <w:pStyle w:val="normal-000816"/>
              <w:spacing w:after="0"/>
            </w:pPr>
            <w:r>
              <w:rPr>
                <w:rStyle w:val="000027"/>
              </w:rPr>
              <w:t> </w:t>
            </w:r>
            <w:r>
              <w:t xml:space="preserve"> </w:t>
            </w:r>
          </w:p>
        </w:tc>
      </w:tr>
      <w:tr w:rsidR="00710004" w14:paraId="4907073E" w14:textId="77777777">
        <w:tc>
          <w:tcPr>
            <w:tcW w:w="8535" w:type="dxa"/>
            <w:gridSpan w:val="5"/>
            <w:tcBorders>
              <w:top w:val="single" w:sz="6" w:space="0" w:color="auto"/>
              <w:left w:val="single" w:sz="6" w:space="0" w:color="auto"/>
              <w:bottom w:val="single" w:sz="6" w:space="0" w:color="auto"/>
              <w:right w:val="single" w:sz="6" w:space="0" w:color="auto"/>
            </w:tcBorders>
            <w:shd w:val="clear" w:color="auto" w:fill="BDD6EE"/>
            <w:tcMar>
              <w:top w:w="0" w:type="dxa"/>
              <w:left w:w="90" w:type="dxa"/>
              <w:bottom w:w="0" w:type="dxa"/>
              <w:right w:w="90" w:type="dxa"/>
            </w:tcMar>
            <w:vAlign w:val="center"/>
            <w:hideMark/>
          </w:tcPr>
          <w:p w14:paraId="1B91F23E" w14:textId="77777777" w:rsidR="00710004" w:rsidRDefault="002D002D">
            <w:pPr>
              <w:pStyle w:val="normal-000078"/>
            </w:pPr>
            <w:r>
              <w:rPr>
                <w:rStyle w:val="defaultparagraphfont-000026"/>
              </w:rPr>
              <w:t xml:space="preserve">Prijedlog prilagodbe za učenike s posebnim odgojno-obrazovnim potrebama </w:t>
            </w:r>
          </w:p>
        </w:tc>
      </w:tr>
      <w:tr w:rsidR="00710004" w14:paraId="022BBD94" w14:textId="77777777">
        <w:tc>
          <w:tcPr>
            <w:tcW w:w="8535" w:type="dxa"/>
            <w:gridSpan w:val="5"/>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2DADC3BF" w14:textId="77777777" w:rsidR="00710004" w:rsidRDefault="002D002D">
            <w:pPr>
              <w:pStyle w:val="normal-000189"/>
            </w:pPr>
            <w:r>
              <w:rPr>
                <w:rStyle w:val="defaultparagraphfont-000029"/>
              </w:rPr>
              <w:t xml:space="preserve">U individualiziranom kurikulu za svakog učenika s posebnim potrebama navedeni su preporučeni načini rada, primjeri individualizacije te načini i oblici vrednovanja. Poseban naglasak treba staviti </w:t>
            </w:r>
            <w:r>
              <w:rPr>
                <w:rStyle w:val="defaultparagraphfont-000029"/>
              </w:rPr>
              <w:lastRenderedPageBreak/>
              <w:t xml:space="preserve">na kontinuirano vrednovanje za učenje koristeći kvalitetne, konstruktivne i poticajne povratne informacije u cilju motiviranja učenika, jačanja samopouzdanja te omogućavanja daljnjeg napretka. Nastavnik će procijeniti koja razina pedagoške podrške učeniku je potrebna. Nije namjera da  nastavnik odradi dio uvjeta za dostizanje ishoda učenja umjesto učenika. </w:t>
            </w:r>
          </w:p>
          <w:p w14:paraId="7E3B3147" w14:textId="77777777" w:rsidR="00710004" w:rsidRDefault="002D002D">
            <w:pPr>
              <w:pStyle w:val="normal-000189"/>
            </w:pPr>
            <w:r>
              <w:rPr>
                <w:rStyle w:val="001000"/>
              </w:rPr>
              <w:t> </w:t>
            </w:r>
            <w:r>
              <w:t xml:space="preserve"> </w:t>
            </w:r>
          </w:p>
          <w:p w14:paraId="3FDE6827" w14:textId="77777777" w:rsidR="00710004" w:rsidRDefault="002D002D">
            <w:pPr>
              <w:pStyle w:val="normal-000189"/>
            </w:pPr>
            <w:r>
              <w:rPr>
                <w:rStyle w:val="defaultparagraphfont-000813"/>
              </w:rPr>
              <w:t xml:space="preserve">Vrednovanje učenika s teškoćama: </w:t>
            </w:r>
          </w:p>
          <w:p w14:paraId="524E87A5" w14:textId="77777777" w:rsidR="00710004" w:rsidRDefault="002D002D">
            <w:pPr>
              <w:pStyle w:val="000806"/>
            </w:pPr>
            <w:r>
              <w:rPr>
                <w:rStyle w:val="001001"/>
              </w:rPr>
              <w:t>●</w:t>
            </w:r>
            <w:r>
              <w:t xml:space="preserve"> </w:t>
            </w:r>
            <w:r>
              <w:rPr>
                <w:rStyle w:val="defaultparagraphfont-000029"/>
              </w:rPr>
              <w:t>učenik opisuje princip rada numerički upravljanih strojeva</w:t>
            </w:r>
            <w:r>
              <w:t xml:space="preserve"> </w:t>
            </w:r>
          </w:p>
          <w:p w14:paraId="29B698DD" w14:textId="77777777" w:rsidR="00710004" w:rsidRDefault="002D002D">
            <w:pPr>
              <w:pStyle w:val="000806"/>
            </w:pPr>
            <w:r>
              <w:rPr>
                <w:rStyle w:val="001001"/>
              </w:rPr>
              <w:t>●</w:t>
            </w:r>
            <w:r>
              <w:t xml:space="preserve"> </w:t>
            </w:r>
            <w:r>
              <w:rPr>
                <w:rStyle w:val="defaultparagraphfont-000029"/>
              </w:rPr>
              <w:t>učenik opisuje pravila pisanja CNC programa i osnovne naredbe (funkcije) gibanja</w:t>
            </w:r>
            <w:r>
              <w:t xml:space="preserve"> </w:t>
            </w:r>
          </w:p>
          <w:p w14:paraId="5D131A8B" w14:textId="77777777" w:rsidR="00710004" w:rsidRDefault="002D002D">
            <w:pPr>
              <w:pStyle w:val="000806"/>
            </w:pPr>
            <w:r>
              <w:rPr>
                <w:rStyle w:val="001001"/>
              </w:rPr>
              <w:t>●</w:t>
            </w:r>
            <w:r>
              <w:t xml:space="preserve"> </w:t>
            </w:r>
            <w:r>
              <w:rPr>
                <w:rStyle w:val="defaultparagraphfont-000029"/>
              </w:rPr>
              <w:t>učenik postavlja alate u upravljačku jedinicu</w:t>
            </w:r>
            <w:r>
              <w:t xml:space="preserve"> </w:t>
            </w:r>
          </w:p>
          <w:p w14:paraId="40EE328B" w14:textId="77777777" w:rsidR="00710004" w:rsidRDefault="002D002D">
            <w:pPr>
              <w:pStyle w:val="000806"/>
            </w:pPr>
            <w:r>
              <w:rPr>
                <w:rStyle w:val="001001"/>
              </w:rPr>
              <w:t>●</w:t>
            </w:r>
            <w:r>
              <w:t xml:space="preserve"> </w:t>
            </w:r>
            <w:r>
              <w:rPr>
                <w:rStyle w:val="defaultparagraphfont-000029"/>
              </w:rPr>
              <w:t>učenik je izradio CNC program za jednostavniji izradak i uspješno napravio simulaciju</w:t>
            </w:r>
            <w:r>
              <w:t xml:space="preserve"> </w:t>
            </w:r>
          </w:p>
          <w:p w14:paraId="0D15D57E" w14:textId="77777777" w:rsidR="00710004" w:rsidRDefault="002D002D">
            <w:pPr>
              <w:pStyle w:val="000806"/>
            </w:pPr>
            <w:r>
              <w:rPr>
                <w:rStyle w:val="001001"/>
              </w:rPr>
              <w:t>●</w:t>
            </w:r>
            <w:r>
              <w:t xml:space="preserve"> </w:t>
            </w:r>
            <w:r>
              <w:rPr>
                <w:rStyle w:val="defaultparagraphfont-000029"/>
              </w:rPr>
              <w:t>učenik poslužuje stroj uz podršku nastavnika</w:t>
            </w:r>
            <w:r>
              <w:t xml:space="preserve"> </w:t>
            </w:r>
          </w:p>
          <w:p w14:paraId="19ABF1D5" w14:textId="77777777" w:rsidR="00710004" w:rsidRDefault="002D002D">
            <w:pPr>
              <w:pStyle w:val="normal-000189"/>
            </w:pPr>
            <w:r>
              <w:rPr>
                <w:rStyle w:val="001000"/>
              </w:rPr>
              <w:t> </w:t>
            </w:r>
            <w:r>
              <w:t xml:space="preserve"> </w:t>
            </w:r>
          </w:p>
          <w:p w14:paraId="74692E8D" w14:textId="77777777" w:rsidR="00710004" w:rsidRDefault="002D002D">
            <w:pPr>
              <w:pStyle w:val="normal-000893"/>
            </w:pPr>
            <w:r>
              <w:rPr>
                <w:rStyle w:val="defaultparagraphfont-000813"/>
              </w:rPr>
              <w:t xml:space="preserve">Darovitim  učenicima </w:t>
            </w:r>
            <w:r>
              <w:rPr>
                <w:rStyle w:val="defaultparagraphfont-000029"/>
              </w:rPr>
              <w:t>treba omogućiti obogaćivanje sadržaja (proširivanje dodatnim sadržajima kojih se rijetko dotiču) ili postavljanjem ishoda više razine, a sve u skladu sa razlikovnim/individualiziranim kurikulom.   Preporuča se takvim učenicima ponuditi složeniji zadatak, a vrednovanje treba provoditi sukladno razlikovnom/ individualiziranom kurikulu u cilju poticanja motivacije i napretka.</w:t>
            </w:r>
            <w:r>
              <w:t xml:space="preserve"> </w:t>
            </w:r>
          </w:p>
        </w:tc>
      </w:tr>
      <w:tr w:rsidR="00710004" w14:paraId="36E16D8F" w14:textId="77777777">
        <w:trPr>
          <w:trHeight w:val="360"/>
        </w:trPr>
        <w:tc>
          <w:tcPr>
            <w:tcW w:w="4185" w:type="dxa"/>
            <w:gridSpan w:val="3"/>
            <w:tcBorders>
              <w:top w:val="single" w:sz="6" w:space="0" w:color="auto"/>
              <w:left w:val="single" w:sz="6" w:space="0" w:color="auto"/>
              <w:bottom w:val="single" w:sz="6" w:space="0" w:color="auto"/>
              <w:right w:val="single" w:sz="6" w:space="0" w:color="auto"/>
            </w:tcBorders>
            <w:shd w:val="clear" w:color="auto" w:fill="B4C6E7"/>
            <w:tcMar>
              <w:top w:w="0" w:type="dxa"/>
              <w:left w:w="90" w:type="dxa"/>
              <w:bottom w:w="0" w:type="dxa"/>
              <w:right w:w="90" w:type="dxa"/>
            </w:tcMar>
            <w:vAlign w:val="center"/>
            <w:hideMark/>
          </w:tcPr>
          <w:p w14:paraId="63148F09" w14:textId="77777777" w:rsidR="00710004" w:rsidRDefault="002D002D">
            <w:pPr>
              <w:pStyle w:val="normal-000078"/>
            </w:pPr>
            <w:r>
              <w:rPr>
                <w:rStyle w:val="defaultparagraphfont-000026"/>
              </w:rPr>
              <w:lastRenderedPageBreak/>
              <w:t xml:space="preserve">Skup ishoda učenja iz SK-a, obujam: </w:t>
            </w:r>
          </w:p>
        </w:tc>
        <w:tc>
          <w:tcPr>
            <w:tcW w:w="4335" w:type="dxa"/>
            <w:gridSpan w:val="2"/>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26C035EC" w14:textId="77777777" w:rsidR="00710004" w:rsidRDefault="002D002D">
            <w:pPr>
              <w:pStyle w:val="normal-000078"/>
            </w:pPr>
            <w:r>
              <w:rPr>
                <w:rStyle w:val="defaultparagraphfont-000026"/>
              </w:rPr>
              <w:t xml:space="preserve">Završetak rada na alatnom stroju, 6 CSVET </w:t>
            </w:r>
          </w:p>
        </w:tc>
      </w:tr>
      <w:tr w:rsidR="00710004" w14:paraId="6F1E60AA" w14:textId="77777777">
        <w:tc>
          <w:tcPr>
            <w:tcW w:w="4185" w:type="dxa"/>
            <w:gridSpan w:val="3"/>
            <w:tcBorders>
              <w:top w:val="single" w:sz="6" w:space="0" w:color="auto"/>
              <w:left w:val="single" w:sz="6" w:space="0" w:color="auto"/>
              <w:bottom w:val="single" w:sz="6" w:space="0" w:color="auto"/>
              <w:right w:val="single" w:sz="6" w:space="0" w:color="auto"/>
            </w:tcBorders>
            <w:shd w:val="clear" w:color="auto" w:fill="BDD6EE"/>
            <w:tcMar>
              <w:top w:w="0" w:type="dxa"/>
              <w:left w:w="90" w:type="dxa"/>
              <w:bottom w:w="0" w:type="dxa"/>
              <w:right w:w="90" w:type="dxa"/>
            </w:tcMar>
            <w:vAlign w:val="center"/>
            <w:hideMark/>
          </w:tcPr>
          <w:p w14:paraId="0134E417" w14:textId="77777777" w:rsidR="00710004" w:rsidRDefault="002D002D">
            <w:pPr>
              <w:pStyle w:val="normal-000326"/>
            </w:pPr>
            <w:r>
              <w:rPr>
                <w:rStyle w:val="defaultparagraphfont-000026"/>
              </w:rPr>
              <w:t xml:space="preserve">Ishodi učenja </w:t>
            </w:r>
          </w:p>
        </w:tc>
        <w:tc>
          <w:tcPr>
            <w:tcW w:w="4335" w:type="dxa"/>
            <w:gridSpan w:val="2"/>
            <w:tcBorders>
              <w:top w:val="single" w:sz="6" w:space="0" w:color="auto"/>
              <w:left w:val="single" w:sz="6" w:space="0" w:color="auto"/>
              <w:bottom w:val="single" w:sz="6" w:space="0" w:color="auto"/>
              <w:right w:val="single" w:sz="6" w:space="0" w:color="auto"/>
            </w:tcBorders>
            <w:shd w:val="clear" w:color="auto" w:fill="BDD6EE"/>
            <w:tcMar>
              <w:top w:w="0" w:type="dxa"/>
              <w:left w:w="90" w:type="dxa"/>
              <w:bottom w:w="0" w:type="dxa"/>
              <w:right w:w="90" w:type="dxa"/>
            </w:tcMar>
            <w:vAlign w:val="center"/>
            <w:hideMark/>
          </w:tcPr>
          <w:p w14:paraId="651EF15D" w14:textId="77777777" w:rsidR="00710004" w:rsidRDefault="002D002D">
            <w:pPr>
              <w:pStyle w:val="normal-000326"/>
            </w:pPr>
            <w:r>
              <w:rPr>
                <w:rStyle w:val="defaultparagraphfont-000026"/>
              </w:rPr>
              <w:t xml:space="preserve">Ishodi učenja na razini usvojenosti „dobar” </w:t>
            </w:r>
          </w:p>
        </w:tc>
      </w:tr>
      <w:tr w:rsidR="00710004" w14:paraId="3D5C111D" w14:textId="77777777">
        <w:tc>
          <w:tcPr>
            <w:tcW w:w="4185" w:type="dxa"/>
            <w:gridSpan w:val="3"/>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7B6F43EE" w14:textId="77777777" w:rsidR="00710004" w:rsidRDefault="002D002D">
            <w:pPr>
              <w:pStyle w:val="normal-000816"/>
              <w:spacing w:after="0"/>
            </w:pPr>
            <w:r>
              <w:rPr>
                <w:rStyle w:val="defaultparagraphfont-000028"/>
              </w:rPr>
              <w:t>Otpustiti predmet obrade i odložiti na predviđeno mjesto</w:t>
            </w:r>
            <w:r>
              <w:t xml:space="preserve"> </w:t>
            </w:r>
          </w:p>
        </w:tc>
        <w:tc>
          <w:tcPr>
            <w:tcW w:w="4335" w:type="dxa"/>
            <w:gridSpan w:val="2"/>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768DEA22" w14:textId="77777777" w:rsidR="00710004" w:rsidRDefault="002D002D">
            <w:pPr>
              <w:pStyle w:val="normal-000078"/>
            </w:pPr>
            <w:r>
              <w:rPr>
                <w:rStyle w:val="defaultparagraphfont-000028"/>
              </w:rPr>
              <w:t>Odabranim steznim alatom otpustiti izradak iz stezne glave ili strojnog škripca</w:t>
            </w:r>
            <w:r>
              <w:t xml:space="preserve"> </w:t>
            </w:r>
          </w:p>
        </w:tc>
      </w:tr>
      <w:tr w:rsidR="00710004" w14:paraId="5779A0B7" w14:textId="77777777">
        <w:tc>
          <w:tcPr>
            <w:tcW w:w="4185" w:type="dxa"/>
            <w:gridSpan w:val="3"/>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10095BA2" w14:textId="77777777" w:rsidR="00710004" w:rsidRDefault="002D002D">
            <w:pPr>
              <w:pStyle w:val="normal-000816"/>
              <w:spacing w:after="0"/>
            </w:pPr>
            <w:r>
              <w:rPr>
                <w:rStyle w:val="defaultparagraphfont-000028"/>
              </w:rPr>
              <w:t>Završno očistiti stroj</w:t>
            </w:r>
            <w:r>
              <w:t xml:space="preserve"> </w:t>
            </w:r>
          </w:p>
        </w:tc>
        <w:tc>
          <w:tcPr>
            <w:tcW w:w="4335" w:type="dxa"/>
            <w:gridSpan w:val="2"/>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520CFE03" w14:textId="77777777" w:rsidR="00710004" w:rsidRDefault="002D002D">
            <w:pPr>
              <w:pStyle w:val="normal-000078"/>
            </w:pPr>
            <w:r>
              <w:rPr>
                <w:rStyle w:val="defaultparagraphfont-000028"/>
              </w:rPr>
              <w:t>Očistiti stroj od strugotine i SHIP</w:t>
            </w:r>
            <w:r>
              <w:t xml:space="preserve"> </w:t>
            </w:r>
          </w:p>
        </w:tc>
      </w:tr>
      <w:tr w:rsidR="00710004" w14:paraId="275AAFA2" w14:textId="77777777">
        <w:tc>
          <w:tcPr>
            <w:tcW w:w="4185" w:type="dxa"/>
            <w:gridSpan w:val="3"/>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70176E56" w14:textId="77777777" w:rsidR="00710004" w:rsidRDefault="002D002D">
            <w:pPr>
              <w:pStyle w:val="normal-000816"/>
              <w:spacing w:after="0"/>
            </w:pPr>
            <w:r>
              <w:rPr>
                <w:rStyle w:val="defaultparagraphfont-000028"/>
              </w:rPr>
              <w:t xml:space="preserve">Provjeriti </w:t>
            </w:r>
            <w:r>
              <w:rPr>
                <w:rStyle w:val="defaultparagraphfont-000028"/>
              </w:rPr>
              <w:t>količinu rashladne tekućine</w:t>
            </w:r>
            <w:r>
              <w:t xml:space="preserve"> </w:t>
            </w:r>
          </w:p>
        </w:tc>
        <w:tc>
          <w:tcPr>
            <w:tcW w:w="4335" w:type="dxa"/>
            <w:gridSpan w:val="2"/>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4DF0BB9F" w14:textId="77777777" w:rsidR="00710004" w:rsidRDefault="002D002D">
            <w:pPr>
              <w:pStyle w:val="normal-000078"/>
            </w:pPr>
            <w:r>
              <w:rPr>
                <w:rStyle w:val="defaultparagraphfont-000028"/>
              </w:rPr>
              <w:t>Doliti rashladnu tekućinu u spremnik nakon detektiranog manjka</w:t>
            </w:r>
            <w:r>
              <w:t xml:space="preserve"> </w:t>
            </w:r>
          </w:p>
        </w:tc>
      </w:tr>
      <w:tr w:rsidR="00710004" w14:paraId="75F02E1C" w14:textId="77777777">
        <w:tc>
          <w:tcPr>
            <w:tcW w:w="4185" w:type="dxa"/>
            <w:gridSpan w:val="3"/>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5D10B0C4" w14:textId="77777777" w:rsidR="00710004" w:rsidRDefault="002D002D">
            <w:pPr>
              <w:pStyle w:val="normal-000816"/>
              <w:spacing w:after="0"/>
            </w:pPr>
            <w:r>
              <w:rPr>
                <w:rStyle w:val="defaultparagraphfont-000028"/>
              </w:rPr>
              <w:t>Podmazati klizne površine na stroju</w:t>
            </w:r>
            <w:r>
              <w:t xml:space="preserve"> </w:t>
            </w:r>
          </w:p>
        </w:tc>
        <w:tc>
          <w:tcPr>
            <w:tcW w:w="4335" w:type="dxa"/>
            <w:gridSpan w:val="2"/>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645A4404" w14:textId="77777777" w:rsidR="00710004" w:rsidRDefault="002D002D">
            <w:pPr>
              <w:pStyle w:val="normal-000078"/>
            </w:pPr>
            <w:r>
              <w:rPr>
                <w:rStyle w:val="defaultparagraphfont-000028"/>
              </w:rPr>
              <w:t>Prema potrebi podmazati klizne površine</w:t>
            </w:r>
            <w:r>
              <w:t xml:space="preserve"> </w:t>
            </w:r>
          </w:p>
        </w:tc>
      </w:tr>
      <w:tr w:rsidR="00710004" w14:paraId="5584FA63" w14:textId="77777777">
        <w:tc>
          <w:tcPr>
            <w:tcW w:w="4185" w:type="dxa"/>
            <w:gridSpan w:val="3"/>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1A25CE27" w14:textId="77777777" w:rsidR="00710004" w:rsidRDefault="002D002D">
            <w:pPr>
              <w:pStyle w:val="normal-000816"/>
              <w:spacing w:after="0"/>
            </w:pPr>
            <w:r>
              <w:rPr>
                <w:rStyle w:val="defaultparagraphfont-000028"/>
              </w:rPr>
              <w:t>Uključiti/isključiti stroj</w:t>
            </w:r>
            <w:r>
              <w:t xml:space="preserve"> </w:t>
            </w:r>
          </w:p>
        </w:tc>
        <w:tc>
          <w:tcPr>
            <w:tcW w:w="4335" w:type="dxa"/>
            <w:gridSpan w:val="2"/>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376269E3" w14:textId="77777777" w:rsidR="00710004" w:rsidRDefault="002D002D">
            <w:pPr>
              <w:pStyle w:val="normal-000078"/>
            </w:pPr>
            <w:r>
              <w:rPr>
                <w:rStyle w:val="defaultparagraphfont-000028"/>
              </w:rPr>
              <w:t xml:space="preserve">Pravilno uključiti i isključiti stroj (na </w:t>
            </w:r>
            <w:r>
              <w:rPr>
                <w:rStyle w:val="defaultparagraphfont-000028"/>
              </w:rPr>
              <w:t>glavnoj sklopki)</w:t>
            </w:r>
            <w:r>
              <w:t xml:space="preserve"> </w:t>
            </w:r>
          </w:p>
        </w:tc>
      </w:tr>
      <w:tr w:rsidR="00710004" w14:paraId="692B8220" w14:textId="77777777">
        <w:trPr>
          <w:trHeight w:val="375"/>
        </w:trPr>
        <w:tc>
          <w:tcPr>
            <w:tcW w:w="8535" w:type="dxa"/>
            <w:gridSpan w:val="5"/>
            <w:tcBorders>
              <w:top w:val="single" w:sz="6" w:space="0" w:color="auto"/>
              <w:left w:val="single" w:sz="6" w:space="0" w:color="auto"/>
              <w:bottom w:val="single" w:sz="6" w:space="0" w:color="auto"/>
              <w:right w:val="single" w:sz="6" w:space="0" w:color="auto"/>
            </w:tcBorders>
            <w:shd w:val="clear" w:color="auto" w:fill="BDD6EE"/>
            <w:tcMar>
              <w:top w:w="0" w:type="dxa"/>
              <w:left w:w="90" w:type="dxa"/>
              <w:bottom w:w="0" w:type="dxa"/>
              <w:right w:w="90" w:type="dxa"/>
            </w:tcMar>
            <w:vAlign w:val="center"/>
            <w:hideMark/>
          </w:tcPr>
          <w:p w14:paraId="69868865" w14:textId="77777777" w:rsidR="00710004" w:rsidRDefault="002D002D">
            <w:pPr>
              <w:pStyle w:val="normal-000078"/>
            </w:pPr>
            <w:r>
              <w:rPr>
                <w:rStyle w:val="defaultparagraphfont-000026"/>
              </w:rPr>
              <w:t xml:space="preserve">Dominantan nastavni sustav i opis načina ostvarivanja SIU </w:t>
            </w:r>
          </w:p>
        </w:tc>
      </w:tr>
      <w:tr w:rsidR="00710004" w14:paraId="423C4678" w14:textId="77777777">
        <w:trPr>
          <w:trHeight w:val="510"/>
        </w:trPr>
        <w:tc>
          <w:tcPr>
            <w:tcW w:w="8535" w:type="dxa"/>
            <w:gridSpan w:val="5"/>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452BF3FF" w14:textId="77777777" w:rsidR="00710004" w:rsidRDefault="002D002D">
            <w:pPr>
              <w:pStyle w:val="normal-000189"/>
            </w:pPr>
            <w:r>
              <w:rPr>
                <w:rStyle w:val="defaultparagraphfont-000028"/>
              </w:rPr>
              <w:t xml:space="preserve">Dominantni nastavni sustav je </w:t>
            </w:r>
            <w:r>
              <w:rPr>
                <w:rStyle w:val="defaultparagraphfont-000026"/>
              </w:rPr>
              <w:t xml:space="preserve">učenje temeljeno na radu </w:t>
            </w:r>
            <w:r>
              <w:rPr>
                <w:rStyle w:val="defaultparagraphfont-000028"/>
              </w:rPr>
              <w:t>koje učenici samostalno izvode prema zadanim uputama nastavnika uz kombinaciju vođenog učenja i demonstraciju vježbe kojom nastavnik/mentor upoznaje učenike s tijekom provođenja vježbi te ukazuje na važnost nekih teorijskih sadržaja i poštivanja mjera zaštite na radu. Učenici će izvoditi vježbe opsluživanja CNC stroja što uključuje uključivanje stroja, odlazak u referentnu točku stroja, stezanje sirovca, određivanje nul točke obratka i korekcija alata, pozivanje programa iz memorije</w:t>
            </w:r>
            <w:r>
              <w:rPr>
                <w:rStyle w:val="defaultparagraphfont-000028"/>
              </w:rPr>
              <w:t xml:space="preserve"> računala, te pokretanje izvođenja programa u automatskom radu. Pri izvođenju vježbi razredni se odjel dijeli u odgojno-obrazovne skupine. Tijekom izvođenja praktičnog rada nastavnik/mentor prati i usmjerava, a po potrebi i pomaže učenicima. Nakon odrađenih vježbi učenici će biti informirani o razini uspješnosti izrade zadane vježbe i prijedlogom plana unaprjeđenja izvođenja vježbe.</w:t>
            </w:r>
            <w:r>
              <w:t xml:space="preserve"> </w:t>
            </w:r>
          </w:p>
        </w:tc>
      </w:tr>
      <w:tr w:rsidR="00710004" w14:paraId="31C65019" w14:textId="77777777">
        <w:tc>
          <w:tcPr>
            <w:tcW w:w="2790" w:type="dxa"/>
            <w:tcBorders>
              <w:top w:val="single" w:sz="6" w:space="0" w:color="auto"/>
              <w:left w:val="single" w:sz="6" w:space="0" w:color="auto"/>
              <w:bottom w:val="single" w:sz="6" w:space="0" w:color="auto"/>
              <w:right w:val="single" w:sz="6" w:space="0" w:color="auto"/>
            </w:tcBorders>
            <w:shd w:val="clear" w:color="auto" w:fill="BDD6EE"/>
            <w:tcMar>
              <w:top w:w="0" w:type="dxa"/>
              <w:left w:w="90" w:type="dxa"/>
              <w:bottom w:w="0" w:type="dxa"/>
              <w:right w:w="90" w:type="dxa"/>
            </w:tcMar>
            <w:vAlign w:val="center"/>
            <w:hideMark/>
          </w:tcPr>
          <w:p w14:paraId="1D68325A" w14:textId="77777777" w:rsidR="00710004" w:rsidRDefault="002D002D">
            <w:pPr>
              <w:pStyle w:val="normal-000078"/>
            </w:pPr>
            <w:r>
              <w:rPr>
                <w:rStyle w:val="defaultparagraphfont-000026"/>
              </w:rPr>
              <w:t xml:space="preserve">Nastavne cjeline/teme </w:t>
            </w:r>
          </w:p>
        </w:tc>
        <w:tc>
          <w:tcPr>
            <w:tcW w:w="5730" w:type="dxa"/>
            <w:gridSpan w:val="4"/>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4160687C" w14:textId="77777777" w:rsidR="00710004" w:rsidRDefault="002D002D">
            <w:pPr>
              <w:pStyle w:val="nospacing-001004"/>
            </w:pPr>
            <w:r>
              <w:rPr>
                <w:rStyle w:val="defaultparagraphfont-000028"/>
              </w:rPr>
              <w:t>1. Tekuće održavanje stroja</w:t>
            </w:r>
            <w:r>
              <w:t xml:space="preserve"> </w:t>
            </w:r>
          </w:p>
          <w:p w14:paraId="2A9522F5" w14:textId="77777777" w:rsidR="00710004" w:rsidRDefault="002D002D">
            <w:pPr>
              <w:pStyle w:val="nospacing-001004"/>
            </w:pPr>
            <w:r>
              <w:rPr>
                <w:rStyle w:val="defaultparagraphfont-000028"/>
              </w:rPr>
              <w:t>2. Podmazivanje prema karti podmazivanja</w:t>
            </w:r>
            <w:r>
              <w:t xml:space="preserve"> </w:t>
            </w:r>
          </w:p>
          <w:p w14:paraId="366AD68A" w14:textId="77777777" w:rsidR="00710004" w:rsidRDefault="002D002D">
            <w:pPr>
              <w:pStyle w:val="nospacing-001004"/>
            </w:pPr>
            <w:r>
              <w:rPr>
                <w:rStyle w:val="defaultparagraphfont-000028"/>
              </w:rPr>
              <w:t>3. Pokretanje stroja u pogon</w:t>
            </w:r>
            <w:r>
              <w:t xml:space="preserve"> </w:t>
            </w:r>
          </w:p>
          <w:p w14:paraId="3BB53530" w14:textId="77777777" w:rsidR="00710004" w:rsidRDefault="002D002D">
            <w:pPr>
              <w:pStyle w:val="nospacing-001004"/>
            </w:pPr>
            <w:r>
              <w:rPr>
                <w:rStyle w:val="defaultparagraphfont-000028"/>
              </w:rPr>
              <w:t>4. Isključivanje stroja iz pogona</w:t>
            </w:r>
            <w:r>
              <w:t xml:space="preserve"> </w:t>
            </w:r>
          </w:p>
        </w:tc>
      </w:tr>
      <w:tr w:rsidR="00710004" w14:paraId="14D6F40C" w14:textId="77777777">
        <w:trPr>
          <w:trHeight w:val="435"/>
        </w:trPr>
        <w:tc>
          <w:tcPr>
            <w:tcW w:w="8535" w:type="dxa"/>
            <w:gridSpan w:val="5"/>
            <w:tcBorders>
              <w:top w:val="single" w:sz="6" w:space="0" w:color="auto"/>
              <w:left w:val="single" w:sz="6" w:space="0" w:color="auto"/>
              <w:bottom w:val="single" w:sz="6" w:space="0" w:color="auto"/>
              <w:right w:val="single" w:sz="6" w:space="0" w:color="auto"/>
            </w:tcBorders>
            <w:shd w:val="clear" w:color="auto" w:fill="BDD6EE"/>
            <w:tcMar>
              <w:top w:w="0" w:type="dxa"/>
              <w:left w:w="90" w:type="dxa"/>
              <w:bottom w:w="0" w:type="dxa"/>
              <w:right w:w="90" w:type="dxa"/>
            </w:tcMar>
            <w:vAlign w:val="center"/>
            <w:hideMark/>
          </w:tcPr>
          <w:p w14:paraId="1FFBAADF" w14:textId="77777777" w:rsidR="00710004" w:rsidRDefault="002D002D">
            <w:pPr>
              <w:pStyle w:val="normal-000078"/>
            </w:pPr>
            <w:r>
              <w:rPr>
                <w:rStyle w:val="defaultparagraphfont-000026"/>
              </w:rPr>
              <w:t xml:space="preserve">Načini i primjer vrednovanja </w:t>
            </w:r>
          </w:p>
        </w:tc>
      </w:tr>
      <w:tr w:rsidR="00710004" w14:paraId="6E749DFC" w14:textId="77777777">
        <w:trPr>
          <w:trHeight w:val="510"/>
        </w:trPr>
        <w:tc>
          <w:tcPr>
            <w:tcW w:w="8535" w:type="dxa"/>
            <w:gridSpan w:val="5"/>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155D2B55" w14:textId="77777777" w:rsidR="00710004" w:rsidRDefault="002D002D">
            <w:pPr>
              <w:pStyle w:val="normal-000078"/>
            </w:pPr>
            <w:r>
              <w:rPr>
                <w:rStyle w:val="defaultparagraphfont-000026"/>
              </w:rPr>
              <w:t xml:space="preserve">Radna situacija: </w:t>
            </w:r>
            <w:r>
              <w:br/>
            </w:r>
            <w:r>
              <w:rPr>
                <w:rStyle w:val="defaultparagraphfont-000028"/>
              </w:rPr>
              <w:t xml:space="preserve">Po završetku svoje radne smjene, </w:t>
            </w:r>
            <w:r>
              <w:rPr>
                <w:rStyle w:val="defaultparagraphfont-000028"/>
              </w:rPr>
              <w:t>potrebno je pripremiti alatni stroj za rad radnika u drugoj smjeni.</w:t>
            </w:r>
            <w:r>
              <w:br/>
            </w:r>
            <w:r>
              <w:rPr>
                <w:b/>
                <w:bCs/>
              </w:rPr>
              <w:br/>
            </w:r>
            <w:r>
              <w:rPr>
                <w:rStyle w:val="defaultparagraphfont-000026"/>
              </w:rPr>
              <w:t xml:space="preserve">Aktivnost učenika: </w:t>
            </w:r>
            <w:r>
              <w:br/>
            </w:r>
            <w:r>
              <w:rPr>
                <w:rStyle w:val="defaultparagraphfont-000028"/>
              </w:rPr>
              <w:t>Otpuštanje radnog komada odgovarajućim alatom, odstraniti nastalu strugotinu i zbrinuti je sukladno procedurama o zbrinjavanju otpada, podmazati klizne površine, eventualno nadoliti SHiP, isključiti stroj iz napajanja.</w:t>
            </w:r>
            <w:r>
              <w:br/>
            </w:r>
            <w:r>
              <w:br/>
            </w:r>
            <w:r>
              <w:rPr>
                <w:rStyle w:val="defaultparagraphfont-000028"/>
              </w:rPr>
              <w:t>Na kraju vježbi rada na stroju učenici ispunjavaju listu za samoprocjenu, a nastavnik prati i vrednuje motivaciju i trud učenika pri praktičnom izvršavanju vježbi.</w:t>
            </w:r>
            <w:r>
              <w:t xml:space="preserve"> </w:t>
            </w:r>
          </w:p>
          <w:tbl>
            <w:tblPr>
              <w:tblW w:w="0" w:type="auto"/>
              <w:tblCellMar>
                <w:top w:w="15" w:type="dxa"/>
                <w:left w:w="15" w:type="dxa"/>
                <w:bottom w:w="15" w:type="dxa"/>
                <w:right w:w="15" w:type="dxa"/>
              </w:tblCellMar>
              <w:tblLook w:val="04A0" w:firstRow="1" w:lastRow="0" w:firstColumn="1" w:lastColumn="0" w:noHBand="0" w:noVBand="1"/>
            </w:tblPr>
            <w:tblGrid>
              <w:gridCol w:w="4545"/>
              <w:gridCol w:w="1215"/>
              <w:gridCol w:w="1260"/>
              <w:gridCol w:w="1395"/>
            </w:tblGrid>
            <w:tr w:rsidR="00710004" w14:paraId="29527797" w14:textId="77777777">
              <w:trPr>
                <w:trHeight w:val="255"/>
              </w:trPr>
              <w:tc>
                <w:tcPr>
                  <w:tcW w:w="4545" w:type="dxa"/>
                  <w:tcBorders>
                    <w:top w:val="single" w:sz="6" w:space="0" w:color="000000"/>
                    <w:left w:val="single" w:sz="6" w:space="0" w:color="000000"/>
                    <w:bottom w:val="single" w:sz="6" w:space="0" w:color="000000"/>
                    <w:right w:val="single" w:sz="6" w:space="0" w:color="000000"/>
                  </w:tcBorders>
                  <w:shd w:val="clear" w:color="auto" w:fill="DEEAF6"/>
                  <w:tcMar>
                    <w:top w:w="0" w:type="dxa"/>
                    <w:left w:w="90" w:type="dxa"/>
                    <w:bottom w:w="0" w:type="dxa"/>
                    <w:right w:w="90" w:type="dxa"/>
                  </w:tcMar>
                  <w:vAlign w:val="center"/>
                  <w:hideMark/>
                </w:tcPr>
                <w:p w14:paraId="32540D7C" w14:textId="77777777" w:rsidR="00710004" w:rsidRDefault="002D002D">
                  <w:pPr>
                    <w:pStyle w:val="normal-000194"/>
                    <w:divId w:val="1459957397"/>
                  </w:pPr>
                  <w:r>
                    <w:rPr>
                      <w:rStyle w:val="defaultparagraphfont-000026"/>
                    </w:rPr>
                    <w:t xml:space="preserve">Procijeni koliko dobro poslužuješ CNC stroj </w:t>
                  </w:r>
                </w:p>
                <w:p w14:paraId="5D960AF6" w14:textId="77777777" w:rsidR="00710004" w:rsidRDefault="002D002D">
                  <w:pPr>
                    <w:pStyle w:val="normal-000194"/>
                    <w:divId w:val="1459957397"/>
                  </w:pPr>
                  <w:r>
                    <w:rPr>
                      <w:rStyle w:val="defaultparagraphfont-000028"/>
                    </w:rPr>
                    <w:t>(Stavi kvačicu u stupcu koji odgovara tvojoj procjeni)</w:t>
                  </w:r>
                  <w:r>
                    <w:t xml:space="preserve"> </w:t>
                  </w:r>
                </w:p>
              </w:tc>
              <w:tc>
                <w:tcPr>
                  <w:tcW w:w="1215" w:type="dxa"/>
                  <w:tcBorders>
                    <w:top w:val="single" w:sz="6" w:space="0" w:color="000000"/>
                    <w:left w:val="single" w:sz="6" w:space="0" w:color="000000"/>
                    <w:bottom w:val="single" w:sz="6" w:space="0" w:color="000000"/>
                    <w:right w:val="single" w:sz="6" w:space="0" w:color="000000"/>
                  </w:tcBorders>
                  <w:shd w:val="clear" w:color="auto" w:fill="DEEAF6"/>
                  <w:tcMar>
                    <w:top w:w="0" w:type="dxa"/>
                    <w:left w:w="90" w:type="dxa"/>
                    <w:bottom w:w="0" w:type="dxa"/>
                    <w:right w:w="90" w:type="dxa"/>
                  </w:tcMar>
                  <w:vAlign w:val="center"/>
                  <w:hideMark/>
                </w:tcPr>
                <w:p w14:paraId="602F730E" w14:textId="77777777" w:rsidR="00710004" w:rsidRDefault="002D002D">
                  <w:pPr>
                    <w:pStyle w:val="normal-000195"/>
                    <w:divId w:val="850796052"/>
                  </w:pPr>
                  <w:r>
                    <w:rPr>
                      <w:rStyle w:val="defaultparagraphfont-000026"/>
                    </w:rPr>
                    <w:t xml:space="preserve">U potpunosti </w:t>
                  </w:r>
                </w:p>
              </w:tc>
              <w:tc>
                <w:tcPr>
                  <w:tcW w:w="1260" w:type="dxa"/>
                  <w:tcBorders>
                    <w:top w:val="single" w:sz="6" w:space="0" w:color="000000"/>
                    <w:left w:val="single" w:sz="6" w:space="0" w:color="000000"/>
                    <w:bottom w:val="single" w:sz="6" w:space="0" w:color="000000"/>
                    <w:right w:val="single" w:sz="6" w:space="0" w:color="000000"/>
                  </w:tcBorders>
                  <w:shd w:val="clear" w:color="auto" w:fill="DEEAF6"/>
                  <w:tcMar>
                    <w:top w:w="0" w:type="dxa"/>
                    <w:left w:w="90" w:type="dxa"/>
                    <w:bottom w:w="0" w:type="dxa"/>
                    <w:right w:w="90" w:type="dxa"/>
                  </w:tcMar>
                  <w:vAlign w:val="center"/>
                  <w:hideMark/>
                </w:tcPr>
                <w:p w14:paraId="175DCB50" w14:textId="77777777" w:rsidR="00710004" w:rsidRDefault="002D002D">
                  <w:pPr>
                    <w:pStyle w:val="normal-000195"/>
                    <w:divId w:val="2017149303"/>
                  </w:pPr>
                  <w:r>
                    <w:rPr>
                      <w:rStyle w:val="defaultparagraphfont-000026"/>
                    </w:rPr>
                    <w:t xml:space="preserve">Djelomično </w:t>
                  </w:r>
                </w:p>
              </w:tc>
              <w:tc>
                <w:tcPr>
                  <w:tcW w:w="1395" w:type="dxa"/>
                  <w:tcBorders>
                    <w:top w:val="single" w:sz="6" w:space="0" w:color="000000"/>
                    <w:left w:val="single" w:sz="6" w:space="0" w:color="000000"/>
                    <w:bottom w:val="single" w:sz="6" w:space="0" w:color="000000"/>
                    <w:right w:val="single" w:sz="6" w:space="0" w:color="000000"/>
                  </w:tcBorders>
                  <w:shd w:val="clear" w:color="auto" w:fill="DEEAF6"/>
                  <w:tcMar>
                    <w:top w:w="0" w:type="dxa"/>
                    <w:left w:w="90" w:type="dxa"/>
                    <w:bottom w:w="0" w:type="dxa"/>
                    <w:right w:w="90" w:type="dxa"/>
                  </w:tcMar>
                  <w:vAlign w:val="center"/>
                  <w:hideMark/>
                </w:tcPr>
                <w:p w14:paraId="044D6CC5" w14:textId="77777777" w:rsidR="00710004" w:rsidRDefault="002D002D">
                  <w:pPr>
                    <w:pStyle w:val="normal-000195"/>
                    <w:divId w:val="2096439240"/>
                  </w:pPr>
                  <w:r>
                    <w:rPr>
                      <w:rStyle w:val="defaultparagraphfont-000026"/>
                    </w:rPr>
                    <w:t xml:space="preserve">Trebam pomoć </w:t>
                  </w:r>
                </w:p>
              </w:tc>
            </w:tr>
            <w:tr w:rsidR="00710004" w14:paraId="22B54716" w14:textId="77777777">
              <w:trPr>
                <w:trHeight w:val="255"/>
              </w:trPr>
              <w:tc>
                <w:tcPr>
                  <w:tcW w:w="454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5BC2B445" w14:textId="77777777" w:rsidR="00710004" w:rsidRDefault="002D002D">
                  <w:pPr>
                    <w:pStyle w:val="normal-000194"/>
                    <w:divId w:val="1351835443"/>
                  </w:pPr>
                  <w:r>
                    <w:rPr>
                      <w:rStyle w:val="defaultparagraphfont-000028"/>
                    </w:rPr>
                    <w:lastRenderedPageBreak/>
                    <w:t>Mogu izvršiti otpuštanje stegnutog predmeta</w:t>
                  </w:r>
                  <w:r>
                    <w:t xml:space="preserve"> </w:t>
                  </w:r>
                </w:p>
              </w:tc>
              <w:tc>
                <w:tcPr>
                  <w:tcW w:w="121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578AA1CB" w14:textId="77777777" w:rsidR="00710004" w:rsidRDefault="002D002D">
                  <w:pPr>
                    <w:pStyle w:val="normal-000194"/>
                    <w:divId w:val="1382289749"/>
                  </w:pPr>
                  <w:r>
                    <w:rPr>
                      <w:rStyle w:val="000027"/>
                    </w:rPr>
                    <w:t> </w:t>
                  </w:r>
                  <w:r>
                    <w:t xml:space="preserve"> </w:t>
                  </w:r>
                </w:p>
              </w:tc>
              <w:tc>
                <w:tcPr>
                  <w:tcW w:w="1260"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7C6DC3B5" w14:textId="77777777" w:rsidR="00710004" w:rsidRDefault="002D002D">
                  <w:pPr>
                    <w:pStyle w:val="normal-000194"/>
                    <w:divId w:val="1828789601"/>
                  </w:pPr>
                  <w:r>
                    <w:rPr>
                      <w:rStyle w:val="000027"/>
                    </w:rPr>
                    <w:t> </w:t>
                  </w:r>
                  <w:r>
                    <w:t xml:space="preserve"> </w:t>
                  </w:r>
                </w:p>
              </w:tc>
              <w:tc>
                <w:tcPr>
                  <w:tcW w:w="139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19F9E43A" w14:textId="77777777" w:rsidR="00710004" w:rsidRDefault="002D002D">
                  <w:pPr>
                    <w:pStyle w:val="normal-000194"/>
                    <w:divId w:val="644890007"/>
                  </w:pPr>
                  <w:r>
                    <w:rPr>
                      <w:rStyle w:val="000027"/>
                    </w:rPr>
                    <w:t> </w:t>
                  </w:r>
                  <w:r>
                    <w:t xml:space="preserve"> </w:t>
                  </w:r>
                </w:p>
              </w:tc>
            </w:tr>
            <w:tr w:rsidR="00710004" w14:paraId="6D4ED276" w14:textId="77777777">
              <w:trPr>
                <w:trHeight w:val="255"/>
              </w:trPr>
              <w:tc>
                <w:tcPr>
                  <w:tcW w:w="454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1F74CB72" w14:textId="77777777" w:rsidR="00710004" w:rsidRDefault="002D002D">
                  <w:pPr>
                    <w:pStyle w:val="normal-000194"/>
                    <w:divId w:val="1998804943"/>
                  </w:pPr>
                  <w:r>
                    <w:rPr>
                      <w:rStyle w:val="defaultparagraphfont-000028"/>
                    </w:rPr>
                    <w:t>Mogu sukladno procedurama zbrinuti nastali otpad</w:t>
                  </w:r>
                  <w:r>
                    <w:t xml:space="preserve"> </w:t>
                  </w:r>
                </w:p>
              </w:tc>
              <w:tc>
                <w:tcPr>
                  <w:tcW w:w="121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5EAD8D95" w14:textId="77777777" w:rsidR="00710004" w:rsidRDefault="002D002D">
                  <w:pPr>
                    <w:pStyle w:val="normal-000194"/>
                    <w:divId w:val="1075391943"/>
                  </w:pPr>
                  <w:r>
                    <w:rPr>
                      <w:rStyle w:val="000027"/>
                    </w:rPr>
                    <w:t> </w:t>
                  </w:r>
                  <w:r>
                    <w:t xml:space="preserve"> </w:t>
                  </w:r>
                </w:p>
              </w:tc>
              <w:tc>
                <w:tcPr>
                  <w:tcW w:w="1260"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431D7DAC" w14:textId="77777777" w:rsidR="00710004" w:rsidRDefault="002D002D">
                  <w:pPr>
                    <w:pStyle w:val="normal-000194"/>
                    <w:divId w:val="1353146732"/>
                  </w:pPr>
                  <w:r>
                    <w:rPr>
                      <w:rStyle w:val="000027"/>
                    </w:rPr>
                    <w:t> </w:t>
                  </w:r>
                  <w:r>
                    <w:t xml:space="preserve"> </w:t>
                  </w:r>
                </w:p>
              </w:tc>
              <w:tc>
                <w:tcPr>
                  <w:tcW w:w="139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5D6B0294" w14:textId="77777777" w:rsidR="00710004" w:rsidRDefault="002D002D">
                  <w:pPr>
                    <w:pStyle w:val="normal-000194"/>
                    <w:divId w:val="3174661"/>
                  </w:pPr>
                  <w:r>
                    <w:rPr>
                      <w:rStyle w:val="000027"/>
                    </w:rPr>
                    <w:t> </w:t>
                  </w:r>
                  <w:r>
                    <w:t xml:space="preserve"> </w:t>
                  </w:r>
                </w:p>
              </w:tc>
            </w:tr>
            <w:tr w:rsidR="00710004" w14:paraId="7CFA23A6" w14:textId="77777777">
              <w:trPr>
                <w:trHeight w:val="255"/>
              </w:trPr>
              <w:tc>
                <w:tcPr>
                  <w:tcW w:w="454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03ECEBE3" w14:textId="77777777" w:rsidR="00710004" w:rsidRDefault="002D002D">
                  <w:pPr>
                    <w:pStyle w:val="normal-000194"/>
                    <w:divId w:val="1808667760"/>
                  </w:pPr>
                  <w:r>
                    <w:rPr>
                      <w:rStyle w:val="defaultparagraphfont-000028"/>
                    </w:rPr>
                    <w:t xml:space="preserve">Mogu izvesti čišćenje stroja i </w:t>
                  </w:r>
                  <w:r>
                    <w:rPr>
                      <w:rStyle w:val="defaultparagraphfont-000028"/>
                    </w:rPr>
                    <w:t>podijevanje tekućine</w:t>
                  </w:r>
                  <w:r>
                    <w:t xml:space="preserve"> </w:t>
                  </w:r>
                </w:p>
              </w:tc>
              <w:tc>
                <w:tcPr>
                  <w:tcW w:w="121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3322100C" w14:textId="77777777" w:rsidR="00710004" w:rsidRDefault="002D002D">
                  <w:pPr>
                    <w:pStyle w:val="normal-000194"/>
                    <w:divId w:val="626013730"/>
                  </w:pPr>
                  <w:r>
                    <w:rPr>
                      <w:rStyle w:val="000027"/>
                    </w:rPr>
                    <w:t> </w:t>
                  </w:r>
                  <w:r>
                    <w:t xml:space="preserve"> </w:t>
                  </w:r>
                </w:p>
              </w:tc>
              <w:tc>
                <w:tcPr>
                  <w:tcW w:w="1260"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3CCE791F" w14:textId="77777777" w:rsidR="00710004" w:rsidRDefault="002D002D">
                  <w:pPr>
                    <w:pStyle w:val="normal-000194"/>
                    <w:divId w:val="1481775480"/>
                  </w:pPr>
                  <w:r>
                    <w:rPr>
                      <w:rStyle w:val="000027"/>
                    </w:rPr>
                    <w:t> </w:t>
                  </w:r>
                  <w:r>
                    <w:t xml:space="preserve"> </w:t>
                  </w:r>
                </w:p>
              </w:tc>
              <w:tc>
                <w:tcPr>
                  <w:tcW w:w="139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58096F28" w14:textId="77777777" w:rsidR="00710004" w:rsidRDefault="002D002D">
                  <w:pPr>
                    <w:pStyle w:val="normal-000194"/>
                    <w:divId w:val="505294067"/>
                  </w:pPr>
                  <w:r>
                    <w:rPr>
                      <w:rStyle w:val="000027"/>
                    </w:rPr>
                    <w:t> </w:t>
                  </w:r>
                  <w:r>
                    <w:t xml:space="preserve"> </w:t>
                  </w:r>
                </w:p>
              </w:tc>
            </w:tr>
            <w:tr w:rsidR="00710004" w14:paraId="4489504B" w14:textId="77777777">
              <w:trPr>
                <w:trHeight w:val="255"/>
              </w:trPr>
              <w:tc>
                <w:tcPr>
                  <w:tcW w:w="454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23369A82" w14:textId="77777777" w:rsidR="00710004" w:rsidRDefault="002D002D">
                  <w:pPr>
                    <w:pStyle w:val="normal-000194"/>
                    <w:divId w:val="2144031652"/>
                  </w:pPr>
                  <w:r>
                    <w:rPr>
                      <w:rStyle w:val="defaultparagraphfont-000028"/>
                    </w:rPr>
                    <w:t>Mogu isključiti stroj iz napajanja</w:t>
                  </w:r>
                  <w:r>
                    <w:t xml:space="preserve"> </w:t>
                  </w:r>
                </w:p>
              </w:tc>
              <w:tc>
                <w:tcPr>
                  <w:tcW w:w="121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00D222CE" w14:textId="77777777" w:rsidR="00710004" w:rsidRDefault="002D002D">
                  <w:pPr>
                    <w:pStyle w:val="normal-000194"/>
                    <w:divId w:val="1466465681"/>
                  </w:pPr>
                  <w:r>
                    <w:rPr>
                      <w:rStyle w:val="000027"/>
                    </w:rPr>
                    <w:t> </w:t>
                  </w:r>
                  <w:r>
                    <w:t xml:space="preserve"> </w:t>
                  </w:r>
                </w:p>
              </w:tc>
              <w:tc>
                <w:tcPr>
                  <w:tcW w:w="1260"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188DE772" w14:textId="77777777" w:rsidR="00710004" w:rsidRDefault="002D002D">
                  <w:pPr>
                    <w:pStyle w:val="normal-000194"/>
                    <w:divId w:val="1404570471"/>
                  </w:pPr>
                  <w:r>
                    <w:rPr>
                      <w:rStyle w:val="000027"/>
                    </w:rPr>
                    <w:t> </w:t>
                  </w:r>
                  <w:r>
                    <w:t xml:space="preserve"> </w:t>
                  </w:r>
                </w:p>
              </w:tc>
              <w:tc>
                <w:tcPr>
                  <w:tcW w:w="139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16F4B325" w14:textId="77777777" w:rsidR="00710004" w:rsidRDefault="002D002D">
                  <w:pPr>
                    <w:pStyle w:val="normal-000194"/>
                    <w:divId w:val="102195418"/>
                  </w:pPr>
                  <w:r>
                    <w:rPr>
                      <w:rStyle w:val="000027"/>
                    </w:rPr>
                    <w:t> </w:t>
                  </w:r>
                  <w:r>
                    <w:t xml:space="preserve"> </w:t>
                  </w:r>
                </w:p>
              </w:tc>
            </w:tr>
            <w:tr w:rsidR="00710004" w14:paraId="3D7D9E35" w14:textId="77777777">
              <w:trPr>
                <w:trHeight w:val="255"/>
              </w:trPr>
              <w:tc>
                <w:tcPr>
                  <w:tcW w:w="454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62DA3821" w14:textId="77777777" w:rsidR="00710004" w:rsidRDefault="002D002D">
                  <w:pPr>
                    <w:pStyle w:val="normal-000194"/>
                    <w:divId w:val="827675607"/>
                  </w:pPr>
                  <w:r>
                    <w:rPr>
                      <w:rStyle w:val="defaultparagraphfont-000028"/>
                    </w:rPr>
                    <w:t>Mogu objasniti što sam radio i pomoći drugima</w:t>
                  </w:r>
                  <w:r>
                    <w:t xml:space="preserve"> </w:t>
                  </w:r>
                </w:p>
              </w:tc>
              <w:tc>
                <w:tcPr>
                  <w:tcW w:w="121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68A83B47" w14:textId="77777777" w:rsidR="00710004" w:rsidRDefault="002D002D">
                  <w:pPr>
                    <w:pStyle w:val="normal-000194"/>
                    <w:divId w:val="64500974"/>
                  </w:pPr>
                  <w:r>
                    <w:rPr>
                      <w:rStyle w:val="000027"/>
                    </w:rPr>
                    <w:t> </w:t>
                  </w:r>
                  <w:r>
                    <w:t xml:space="preserve"> </w:t>
                  </w:r>
                </w:p>
              </w:tc>
              <w:tc>
                <w:tcPr>
                  <w:tcW w:w="1260"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18F70536" w14:textId="77777777" w:rsidR="00710004" w:rsidRDefault="002D002D">
                  <w:pPr>
                    <w:pStyle w:val="normal-000194"/>
                    <w:divId w:val="941839949"/>
                  </w:pPr>
                  <w:r>
                    <w:rPr>
                      <w:rStyle w:val="000027"/>
                    </w:rPr>
                    <w:t> </w:t>
                  </w:r>
                  <w:r>
                    <w:t xml:space="preserve"> </w:t>
                  </w:r>
                </w:p>
              </w:tc>
              <w:tc>
                <w:tcPr>
                  <w:tcW w:w="139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578FAA1A" w14:textId="77777777" w:rsidR="00710004" w:rsidRDefault="002D002D">
                  <w:pPr>
                    <w:pStyle w:val="normal-000194"/>
                    <w:divId w:val="1962223810"/>
                  </w:pPr>
                  <w:r>
                    <w:rPr>
                      <w:rStyle w:val="000027"/>
                    </w:rPr>
                    <w:t> </w:t>
                  </w:r>
                  <w:r>
                    <w:t xml:space="preserve"> </w:t>
                  </w:r>
                </w:p>
              </w:tc>
            </w:tr>
          </w:tbl>
          <w:p w14:paraId="172B2D46" w14:textId="77777777" w:rsidR="00710004" w:rsidRDefault="002D002D">
            <w:pPr>
              <w:pStyle w:val="normal-000816"/>
              <w:spacing w:after="0"/>
            </w:pPr>
            <w:r>
              <w:rPr>
                <w:rStyle w:val="000027"/>
              </w:rPr>
              <w:t> </w:t>
            </w:r>
            <w:r>
              <w:t xml:space="preserve"> </w:t>
            </w:r>
          </w:p>
        </w:tc>
      </w:tr>
      <w:tr w:rsidR="00710004" w14:paraId="76F3F6E0" w14:textId="77777777">
        <w:trPr>
          <w:trHeight w:val="390"/>
        </w:trPr>
        <w:tc>
          <w:tcPr>
            <w:tcW w:w="8535" w:type="dxa"/>
            <w:gridSpan w:val="5"/>
            <w:tcBorders>
              <w:top w:val="single" w:sz="6" w:space="0" w:color="auto"/>
              <w:left w:val="single" w:sz="6" w:space="0" w:color="auto"/>
              <w:bottom w:val="single" w:sz="6" w:space="0" w:color="auto"/>
              <w:right w:val="single" w:sz="6" w:space="0" w:color="auto"/>
            </w:tcBorders>
            <w:shd w:val="clear" w:color="auto" w:fill="BDD6EE"/>
            <w:tcMar>
              <w:top w:w="0" w:type="dxa"/>
              <w:left w:w="90" w:type="dxa"/>
              <w:bottom w:w="0" w:type="dxa"/>
              <w:right w:w="90" w:type="dxa"/>
            </w:tcMar>
            <w:vAlign w:val="center"/>
            <w:hideMark/>
          </w:tcPr>
          <w:p w14:paraId="0ADDB84C" w14:textId="77777777" w:rsidR="00710004" w:rsidRDefault="002D002D">
            <w:pPr>
              <w:pStyle w:val="normal-000078"/>
            </w:pPr>
            <w:r>
              <w:rPr>
                <w:rStyle w:val="defaultparagraphfont-000026"/>
              </w:rPr>
              <w:lastRenderedPageBreak/>
              <w:t xml:space="preserve">Prijedlog prilagodbe za učenike s posebnim odgojno-obrazovnim potrebama </w:t>
            </w:r>
          </w:p>
        </w:tc>
      </w:tr>
      <w:tr w:rsidR="00710004" w14:paraId="5470B3ED" w14:textId="77777777">
        <w:tc>
          <w:tcPr>
            <w:tcW w:w="8535" w:type="dxa"/>
            <w:gridSpan w:val="5"/>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0852E338" w14:textId="77777777" w:rsidR="00710004" w:rsidRDefault="002D002D">
            <w:pPr>
              <w:pStyle w:val="normal-000189"/>
            </w:pPr>
            <w:r>
              <w:rPr>
                <w:rStyle w:val="defaultparagraphfont-000029"/>
              </w:rPr>
              <w:t>U individualiziranom kurikulu za svakog učenika s posebnim potrebama navedeni su preporučeni načini rada, primjeri individualizacije te načini i oblici vrednovanja. Poseban naglasak treba staviti na kontinuirano vrednovanje za učenje koristeći kvalitetne, konstruktivne i poticajne povratne informacije u cilju motiviranja učenika, jačanja samopouzdanja te omogućavanja daljnjeg napretka. Nastavnik će procijeniti koja razina pedagoške podrške učeniku je potrebna. Nije namjera da  nastavnik odradi dio uvjeta za</w:t>
            </w:r>
            <w:r>
              <w:rPr>
                <w:rStyle w:val="defaultparagraphfont-000029"/>
              </w:rPr>
              <w:t xml:space="preserve"> dostizanje ishoda učenja umjesto učenika. </w:t>
            </w:r>
          </w:p>
          <w:p w14:paraId="6EE387EC" w14:textId="77777777" w:rsidR="00710004" w:rsidRDefault="002D002D">
            <w:pPr>
              <w:pStyle w:val="normal-000189"/>
            </w:pPr>
            <w:r>
              <w:rPr>
                <w:rStyle w:val="defaultparagraphfont-000813"/>
              </w:rPr>
              <w:t xml:space="preserve">Vrednovanje učenika s teškoćama: </w:t>
            </w:r>
          </w:p>
          <w:p w14:paraId="29E26BDC" w14:textId="77777777" w:rsidR="00710004" w:rsidRDefault="002D002D">
            <w:pPr>
              <w:pStyle w:val="000806"/>
            </w:pPr>
            <w:r>
              <w:rPr>
                <w:rStyle w:val="001001"/>
              </w:rPr>
              <w:t>●</w:t>
            </w:r>
            <w:r>
              <w:t xml:space="preserve"> </w:t>
            </w:r>
            <w:r>
              <w:rPr>
                <w:rStyle w:val="defaultparagraphfont-000029"/>
              </w:rPr>
              <w:t>učenik opisuje princip rada numerički upravljanih strojeva</w:t>
            </w:r>
            <w:r>
              <w:t xml:space="preserve"> </w:t>
            </w:r>
          </w:p>
          <w:p w14:paraId="6E50ABF7" w14:textId="77777777" w:rsidR="00710004" w:rsidRDefault="002D002D">
            <w:pPr>
              <w:pStyle w:val="000806"/>
            </w:pPr>
            <w:r>
              <w:rPr>
                <w:rStyle w:val="001001"/>
              </w:rPr>
              <w:t>●</w:t>
            </w:r>
            <w:r>
              <w:t xml:space="preserve"> </w:t>
            </w:r>
            <w:r>
              <w:rPr>
                <w:rStyle w:val="defaultparagraphfont-000029"/>
              </w:rPr>
              <w:t>učenik opisuje pravila pisanja CNC programa i osnovne naredbe (funkcije) gibanja</w:t>
            </w:r>
            <w:r>
              <w:t xml:space="preserve"> </w:t>
            </w:r>
          </w:p>
          <w:p w14:paraId="27E202CA" w14:textId="77777777" w:rsidR="00710004" w:rsidRDefault="002D002D">
            <w:pPr>
              <w:pStyle w:val="000806"/>
            </w:pPr>
            <w:r>
              <w:rPr>
                <w:rStyle w:val="001001"/>
              </w:rPr>
              <w:t>●</w:t>
            </w:r>
            <w:r>
              <w:t xml:space="preserve"> </w:t>
            </w:r>
            <w:r>
              <w:rPr>
                <w:rStyle w:val="defaultparagraphfont-000029"/>
              </w:rPr>
              <w:t>učenik postavlja alate u upravljačku jedinicu</w:t>
            </w:r>
            <w:r>
              <w:t xml:space="preserve"> </w:t>
            </w:r>
          </w:p>
          <w:p w14:paraId="2491D421" w14:textId="77777777" w:rsidR="00710004" w:rsidRDefault="002D002D">
            <w:pPr>
              <w:pStyle w:val="000806"/>
            </w:pPr>
            <w:r>
              <w:rPr>
                <w:rStyle w:val="001001"/>
              </w:rPr>
              <w:t>●</w:t>
            </w:r>
            <w:r>
              <w:t xml:space="preserve"> </w:t>
            </w:r>
            <w:r>
              <w:rPr>
                <w:rStyle w:val="defaultparagraphfont-000029"/>
              </w:rPr>
              <w:t>učenik je izradio CNC program za jednostavniji izradak i uspješno napravio simulaciju</w:t>
            </w:r>
            <w:r>
              <w:t xml:space="preserve"> </w:t>
            </w:r>
          </w:p>
          <w:p w14:paraId="0983BA2D" w14:textId="77777777" w:rsidR="00710004" w:rsidRDefault="002D002D">
            <w:pPr>
              <w:pStyle w:val="000806"/>
            </w:pPr>
            <w:r>
              <w:rPr>
                <w:rStyle w:val="001001"/>
              </w:rPr>
              <w:t>●</w:t>
            </w:r>
            <w:r>
              <w:t xml:space="preserve"> </w:t>
            </w:r>
            <w:r>
              <w:rPr>
                <w:rStyle w:val="defaultparagraphfont-000029"/>
              </w:rPr>
              <w:t>učenik poslužuje stroj uz podršku nastavnika</w:t>
            </w:r>
            <w:r>
              <w:t xml:space="preserve"> </w:t>
            </w:r>
          </w:p>
          <w:p w14:paraId="1D8A0F11" w14:textId="77777777" w:rsidR="00710004" w:rsidRDefault="002D002D">
            <w:pPr>
              <w:pStyle w:val="normal-000893"/>
            </w:pPr>
            <w:r>
              <w:rPr>
                <w:rStyle w:val="defaultparagraphfont-000813"/>
              </w:rPr>
              <w:t xml:space="preserve">Darovitim  učenicima </w:t>
            </w:r>
            <w:r>
              <w:rPr>
                <w:rStyle w:val="defaultparagraphfont-000029"/>
              </w:rPr>
              <w:t>treba omogućiti obogaćivanje sadržaja (proširivanje dodatnim sadržajima kojih se rijetko dotiču) ili postavljanjem ishoda više razine, a sve u skladu sa razlikovnim/individualiziranim kurikulom.   Preporuča se takvim učenicima ponuditi složeniji zadatak, a vrednovanje treba provoditi sukladno razlikovnom/ individualiziranom kurikulu u cilju poticanja motivacije i napretka.</w:t>
            </w:r>
            <w:r>
              <w:t xml:space="preserve"> </w:t>
            </w:r>
          </w:p>
        </w:tc>
      </w:tr>
    </w:tbl>
    <w:p w14:paraId="02B36025" w14:textId="77777777" w:rsidR="00710004" w:rsidRDefault="002D002D">
      <w:pPr>
        <w:pStyle w:val="normal-000036"/>
        <w:spacing w:after="0"/>
      </w:pPr>
      <w:r>
        <w:rPr>
          <w:rStyle w:val="000027"/>
        </w:rPr>
        <w:t> </w:t>
      </w:r>
      <w:r>
        <w:t xml:space="preserve"> </w:t>
      </w:r>
    </w:p>
    <w:tbl>
      <w:tblPr>
        <w:tblW w:w="0" w:type="auto"/>
        <w:tblCellMar>
          <w:top w:w="15" w:type="dxa"/>
          <w:left w:w="15" w:type="dxa"/>
          <w:bottom w:w="15" w:type="dxa"/>
          <w:right w:w="15" w:type="dxa"/>
        </w:tblCellMar>
        <w:tblLook w:val="04A0" w:firstRow="1" w:lastRow="0" w:firstColumn="1" w:lastColumn="0" w:noHBand="0" w:noVBand="1"/>
      </w:tblPr>
      <w:tblGrid>
        <w:gridCol w:w="2812"/>
        <w:gridCol w:w="1363"/>
        <w:gridCol w:w="257"/>
        <w:gridCol w:w="2055"/>
        <w:gridCol w:w="2438"/>
      </w:tblGrid>
      <w:tr w:rsidR="00710004" w14:paraId="2945BE51" w14:textId="77777777">
        <w:trPr>
          <w:trHeight w:val="495"/>
        </w:trPr>
        <w:tc>
          <w:tcPr>
            <w:tcW w:w="2670" w:type="dxa"/>
            <w:tcBorders>
              <w:top w:val="single" w:sz="6" w:space="0" w:color="auto"/>
              <w:left w:val="single" w:sz="6" w:space="0" w:color="auto"/>
              <w:bottom w:val="single" w:sz="6" w:space="0" w:color="auto"/>
              <w:right w:val="single" w:sz="6" w:space="0" w:color="auto"/>
            </w:tcBorders>
            <w:shd w:val="clear" w:color="auto" w:fill="9CC2E5"/>
            <w:tcMar>
              <w:top w:w="0" w:type="dxa"/>
              <w:left w:w="90" w:type="dxa"/>
              <w:bottom w:w="0" w:type="dxa"/>
              <w:right w:w="90" w:type="dxa"/>
            </w:tcMar>
            <w:vAlign w:val="center"/>
            <w:hideMark/>
          </w:tcPr>
          <w:p w14:paraId="367C2523" w14:textId="77777777" w:rsidR="00710004" w:rsidRDefault="002D002D">
            <w:pPr>
              <w:pStyle w:val="normal-000215"/>
              <w:spacing w:before="0" w:after="0"/>
            </w:pPr>
            <w:r>
              <w:rPr>
                <w:rStyle w:val="defaultparagraphfont-000026"/>
              </w:rPr>
              <w:t xml:space="preserve">NAZIV MODULA </w:t>
            </w:r>
          </w:p>
        </w:tc>
        <w:tc>
          <w:tcPr>
            <w:tcW w:w="5865" w:type="dxa"/>
            <w:gridSpan w:val="4"/>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53A9844F" w14:textId="77777777" w:rsidR="00710004" w:rsidRDefault="002D002D">
            <w:pPr>
              <w:pStyle w:val="Naslov3"/>
              <w:spacing w:before="0" w:after="0" w:afterAutospacing="0"/>
              <w:rPr>
                <w:rFonts w:ascii="Cambria" w:eastAsia="Times New Roman" w:hAnsi="Cambria"/>
                <w:sz w:val="20"/>
                <w:szCs w:val="20"/>
              </w:rPr>
            </w:pPr>
            <w:r>
              <w:rPr>
                <w:rStyle w:val="defaultparagraphfont-000026"/>
                <w:rFonts w:eastAsia="Times New Roman"/>
                <w:b/>
                <w:bCs/>
              </w:rPr>
              <w:t xml:space="preserve">POSLOVI EVIDENTIRANJA I SERVISA STROJEVA </w:t>
            </w:r>
          </w:p>
        </w:tc>
      </w:tr>
      <w:tr w:rsidR="00710004" w14:paraId="115F0820" w14:textId="77777777">
        <w:trPr>
          <w:trHeight w:val="495"/>
        </w:trPr>
        <w:tc>
          <w:tcPr>
            <w:tcW w:w="2670" w:type="dxa"/>
            <w:tcBorders>
              <w:top w:val="single" w:sz="6" w:space="0" w:color="auto"/>
              <w:left w:val="single" w:sz="6" w:space="0" w:color="auto"/>
              <w:bottom w:val="single" w:sz="6" w:space="0" w:color="auto"/>
              <w:right w:val="single" w:sz="6" w:space="0" w:color="auto"/>
            </w:tcBorders>
            <w:shd w:val="clear" w:color="auto" w:fill="BDD6EE"/>
            <w:tcMar>
              <w:top w:w="0" w:type="dxa"/>
              <w:left w:w="90" w:type="dxa"/>
              <w:bottom w:w="0" w:type="dxa"/>
              <w:right w:w="90" w:type="dxa"/>
            </w:tcMar>
            <w:vAlign w:val="center"/>
            <w:hideMark/>
          </w:tcPr>
          <w:p w14:paraId="73A2E750" w14:textId="77777777" w:rsidR="00710004" w:rsidRDefault="002D002D">
            <w:pPr>
              <w:pStyle w:val="normal-000215"/>
              <w:spacing w:before="0" w:after="0"/>
            </w:pPr>
            <w:r>
              <w:rPr>
                <w:rStyle w:val="defaultparagraphfont-000026"/>
              </w:rPr>
              <w:t xml:space="preserve">Šifra modula </w:t>
            </w:r>
          </w:p>
        </w:tc>
        <w:tc>
          <w:tcPr>
            <w:tcW w:w="5865" w:type="dxa"/>
            <w:gridSpan w:val="4"/>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4B90E99D" w14:textId="77777777" w:rsidR="00710004" w:rsidRDefault="002D002D">
            <w:pPr>
              <w:pStyle w:val="normal-000360"/>
            </w:pPr>
            <w:r>
              <w:rPr>
                <w:rStyle w:val="000021"/>
              </w:rPr>
              <w:t xml:space="preserve">  </w:t>
            </w:r>
          </w:p>
        </w:tc>
      </w:tr>
      <w:tr w:rsidR="00710004" w14:paraId="7D1E77A4" w14:textId="77777777">
        <w:trPr>
          <w:trHeight w:val="495"/>
        </w:trPr>
        <w:tc>
          <w:tcPr>
            <w:tcW w:w="2670" w:type="dxa"/>
            <w:tcBorders>
              <w:top w:val="single" w:sz="6" w:space="0" w:color="auto"/>
              <w:left w:val="single" w:sz="6" w:space="0" w:color="auto"/>
              <w:bottom w:val="single" w:sz="6" w:space="0" w:color="auto"/>
              <w:right w:val="single" w:sz="6" w:space="0" w:color="auto"/>
            </w:tcBorders>
            <w:shd w:val="clear" w:color="auto" w:fill="BDD6EE"/>
            <w:tcMar>
              <w:top w:w="0" w:type="dxa"/>
              <w:left w:w="90" w:type="dxa"/>
              <w:bottom w:w="0" w:type="dxa"/>
              <w:right w:w="90" w:type="dxa"/>
            </w:tcMar>
            <w:vAlign w:val="center"/>
            <w:hideMark/>
          </w:tcPr>
          <w:p w14:paraId="05C7702C" w14:textId="77777777" w:rsidR="00710004" w:rsidRDefault="002D002D">
            <w:pPr>
              <w:pStyle w:val="normal-000078"/>
            </w:pPr>
            <w:r>
              <w:rPr>
                <w:rStyle w:val="defaultparagraphfont-000026"/>
              </w:rPr>
              <w:t xml:space="preserve">Kvalifikacije nastavnika koji sudjeluju u realizaciji modula </w:t>
            </w:r>
          </w:p>
        </w:tc>
        <w:tc>
          <w:tcPr>
            <w:tcW w:w="5865" w:type="dxa"/>
            <w:gridSpan w:val="4"/>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4F26F278" w14:textId="77777777" w:rsidR="00710004" w:rsidRDefault="002D002D">
            <w:pPr>
              <w:pStyle w:val="normal-000914"/>
            </w:pPr>
            <w:hyperlink r:id="rId100" w:history="1">
              <w:r>
                <w:rPr>
                  <w:rStyle w:val="defaultparagraphfont-000028"/>
                  <w:color w:val="0000FF"/>
                  <w:u w:val="single"/>
                </w:rPr>
                <w:t>https://hko.srce.hr/registar/standard-kvalifikacije/detalji/94</w:t>
              </w:r>
              <w:r>
                <w:rPr>
                  <w:rStyle w:val="Hiperveza"/>
                </w:rPr>
                <w:t xml:space="preserve"> </w:t>
              </w:r>
            </w:hyperlink>
          </w:p>
          <w:p w14:paraId="2430BF0F" w14:textId="77777777" w:rsidR="00710004" w:rsidRDefault="002D002D">
            <w:pPr>
              <w:pStyle w:val="normal-000990"/>
            </w:pPr>
            <w:r>
              <w:rPr>
                <w:rStyle w:val="000027"/>
              </w:rPr>
              <w:t> </w:t>
            </w:r>
            <w:r>
              <w:t xml:space="preserve"> </w:t>
            </w:r>
          </w:p>
        </w:tc>
      </w:tr>
      <w:tr w:rsidR="00710004" w14:paraId="6434C1E5" w14:textId="77777777">
        <w:trPr>
          <w:trHeight w:val="495"/>
        </w:trPr>
        <w:tc>
          <w:tcPr>
            <w:tcW w:w="2670" w:type="dxa"/>
            <w:tcBorders>
              <w:top w:val="single" w:sz="6" w:space="0" w:color="auto"/>
              <w:left w:val="single" w:sz="6" w:space="0" w:color="auto"/>
              <w:bottom w:val="single" w:sz="6" w:space="0" w:color="auto"/>
              <w:right w:val="single" w:sz="6" w:space="0" w:color="auto"/>
            </w:tcBorders>
            <w:shd w:val="clear" w:color="auto" w:fill="BDD6EE"/>
            <w:tcMar>
              <w:top w:w="0" w:type="dxa"/>
              <w:left w:w="90" w:type="dxa"/>
              <w:bottom w:w="0" w:type="dxa"/>
              <w:right w:w="90" w:type="dxa"/>
            </w:tcMar>
            <w:vAlign w:val="center"/>
            <w:hideMark/>
          </w:tcPr>
          <w:p w14:paraId="14E0BC93" w14:textId="77777777" w:rsidR="00710004" w:rsidRDefault="002D002D">
            <w:pPr>
              <w:pStyle w:val="normal-000078"/>
            </w:pPr>
            <w:r>
              <w:rPr>
                <w:rStyle w:val="defaultparagraphfont-000026"/>
              </w:rPr>
              <w:t xml:space="preserve">Obujam modula (CSVET) </w:t>
            </w:r>
          </w:p>
        </w:tc>
        <w:tc>
          <w:tcPr>
            <w:tcW w:w="5865" w:type="dxa"/>
            <w:gridSpan w:val="4"/>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0CAF1FC2" w14:textId="77777777" w:rsidR="00710004" w:rsidRDefault="002D002D">
            <w:pPr>
              <w:pStyle w:val="normal-000360"/>
            </w:pPr>
            <w:r>
              <w:rPr>
                <w:rStyle w:val="defaultparagraphfont-000026"/>
              </w:rPr>
              <w:t xml:space="preserve">6 CSVET </w:t>
            </w:r>
          </w:p>
          <w:p w14:paraId="35620C7A" w14:textId="77777777" w:rsidR="00710004" w:rsidRDefault="002D002D">
            <w:pPr>
              <w:pStyle w:val="normal-000020"/>
              <w:spacing w:before="0" w:after="0"/>
            </w:pPr>
            <w:r>
              <w:rPr>
                <w:rStyle w:val="defaultparagraphfont-000028"/>
              </w:rPr>
              <w:t>SIU Servis strojeva, sklopova i strojnih elemenata</w:t>
            </w:r>
            <w:r>
              <w:t xml:space="preserve"> </w:t>
            </w:r>
          </w:p>
          <w:p w14:paraId="0D85643D" w14:textId="77777777" w:rsidR="00710004" w:rsidRDefault="002D002D">
            <w:pPr>
              <w:pStyle w:val="normal-000020"/>
              <w:spacing w:before="0" w:after="0"/>
            </w:pPr>
            <w:r>
              <w:rPr>
                <w:rStyle w:val="defaultparagraphfont-000028"/>
              </w:rPr>
              <w:t>SIU Trošenje reznog alata</w:t>
            </w:r>
            <w:r>
              <w:t xml:space="preserve"> </w:t>
            </w:r>
          </w:p>
          <w:p w14:paraId="51632950" w14:textId="77777777" w:rsidR="00710004" w:rsidRDefault="002D002D">
            <w:pPr>
              <w:pStyle w:val="normal-000360"/>
            </w:pPr>
            <w:r>
              <w:rPr>
                <w:rStyle w:val="defaultparagraphfont-000028"/>
              </w:rPr>
              <w:t>SIU Vođenje evidencije</w:t>
            </w:r>
            <w:r>
              <w:t xml:space="preserve"> </w:t>
            </w:r>
          </w:p>
        </w:tc>
      </w:tr>
      <w:tr w:rsidR="00710004" w14:paraId="5A227660" w14:textId="77777777">
        <w:tc>
          <w:tcPr>
            <w:tcW w:w="2670" w:type="dxa"/>
            <w:vMerge w:val="restart"/>
            <w:tcBorders>
              <w:top w:val="single" w:sz="6" w:space="0" w:color="auto"/>
              <w:left w:val="single" w:sz="6" w:space="0" w:color="auto"/>
              <w:bottom w:val="single" w:sz="6" w:space="0" w:color="auto"/>
              <w:right w:val="single" w:sz="6" w:space="0" w:color="auto"/>
            </w:tcBorders>
            <w:shd w:val="clear" w:color="auto" w:fill="BDD6EE"/>
            <w:tcMar>
              <w:top w:w="0" w:type="dxa"/>
              <w:left w:w="90" w:type="dxa"/>
              <w:bottom w:w="0" w:type="dxa"/>
              <w:right w:w="90" w:type="dxa"/>
            </w:tcMar>
            <w:vAlign w:val="center"/>
            <w:hideMark/>
          </w:tcPr>
          <w:p w14:paraId="56FF543E" w14:textId="77777777" w:rsidR="00710004" w:rsidRDefault="002D002D">
            <w:pPr>
              <w:pStyle w:val="normal-000078"/>
            </w:pPr>
            <w:r>
              <w:rPr>
                <w:rStyle w:val="defaultparagraphfont-000026"/>
              </w:rPr>
              <w:t xml:space="preserve">Načini stjecanja ishoda učenja (od –do, postotak) </w:t>
            </w:r>
          </w:p>
        </w:tc>
        <w:tc>
          <w:tcPr>
            <w:tcW w:w="1275" w:type="dxa"/>
            <w:tcBorders>
              <w:top w:val="single" w:sz="6" w:space="0" w:color="auto"/>
              <w:left w:val="single" w:sz="6" w:space="0" w:color="auto"/>
              <w:bottom w:val="single" w:sz="6" w:space="0" w:color="auto"/>
              <w:right w:val="single" w:sz="6" w:space="0" w:color="auto"/>
            </w:tcBorders>
            <w:shd w:val="clear" w:color="auto" w:fill="BDD6EE"/>
            <w:tcMar>
              <w:top w:w="0" w:type="dxa"/>
              <w:left w:w="90" w:type="dxa"/>
              <w:bottom w:w="0" w:type="dxa"/>
              <w:right w:w="90" w:type="dxa"/>
            </w:tcMar>
            <w:vAlign w:val="center"/>
            <w:hideMark/>
          </w:tcPr>
          <w:p w14:paraId="1C4FB780" w14:textId="77777777" w:rsidR="00710004" w:rsidRDefault="002D002D">
            <w:pPr>
              <w:pStyle w:val="normal-000326"/>
            </w:pPr>
            <w:r>
              <w:rPr>
                <w:rStyle w:val="defaultparagraphfont-000026"/>
              </w:rPr>
              <w:t xml:space="preserve">Vođeni proces učenja i poučavanja </w:t>
            </w:r>
          </w:p>
        </w:tc>
        <w:tc>
          <w:tcPr>
            <w:tcW w:w="2295" w:type="dxa"/>
            <w:gridSpan w:val="2"/>
            <w:tcBorders>
              <w:top w:val="single" w:sz="6" w:space="0" w:color="auto"/>
              <w:left w:val="single" w:sz="6" w:space="0" w:color="auto"/>
              <w:bottom w:val="single" w:sz="6" w:space="0" w:color="auto"/>
              <w:right w:val="single" w:sz="6" w:space="0" w:color="auto"/>
            </w:tcBorders>
            <w:shd w:val="clear" w:color="auto" w:fill="BDD6EE"/>
            <w:tcMar>
              <w:top w:w="0" w:type="dxa"/>
              <w:left w:w="90" w:type="dxa"/>
              <w:bottom w:w="0" w:type="dxa"/>
              <w:right w:w="90" w:type="dxa"/>
            </w:tcMar>
            <w:vAlign w:val="center"/>
            <w:hideMark/>
          </w:tcPr>
          <w:p w14:paraId="393F6F55" w14:textId="77777777" w:rsidR="00710004" w:rsidRDefault="002D002D">
            <w:pPr>
              <w:pStyle w:val="normal-000326"/>
            </w:pPr>
            <w:r>
              <w:rPr>
                <w:rStyle w:val="defaultparagraphfont-000026"/>
              </w:rPr>
              <w:t xml:space="preserve">Oblici učenja temeljenog na radu </w:t>
            </w:r>
          </w:p>
        </w:tc>
        <w:tc>
          <w:tcPr>
            <w:tcW w:w="2295" w:type="dxa"/>
            <w:tcBorders>
              <w:top w:val="single" w:sz="6" w:space="0" w:color="auto"/>
              <w:left w:val="single" w:sz="6" w:space="0" w:color="auto"/>
              <w:bottom w:val="single" w:sz="6" w:space="0" w:color="auto"/>
              <w:right w:val="single" w:sz="6" w:space="0" w:color="auto"/>
            </w:tcBorders>
            <w:shd w:val="clear" w:color="auto" w:fill="BDD6EE"/>
            <w:tcMar>
              <w:top w:w="0" w:type="dxa"/>
              <w:left w:w="90" w:type="dxa"/>
              <w:bottom w:w="0" w:type="dxa"/>
              <w:right w:w="90" w:type="dxa"/>
            </w:tcMar>
            <w:vAlign w:val="center"/>
            <w:hideMark/>
          </w:tcPr>
          <w:p w14:paraId="519EF4CE" w14:textId="77777777" w:rsidR="00710004" w:rsidRDefault="002D002D">
            <w:pPr>
              <w:pStyle w:val="normal-000326"/>
            </w:pPr>
            <w:r>
              <w:rPr>
                <w:rStyle w:val="defaultparagraphfont-000026"/>
              </w:rPr>
              <w:t xml:space="preserve">Samostalne aktivnosti učenika/polaznika </w:t>
            </w:r>
          </w:p>
        </w:tc>
      </w:tr>
      <w:tr w:rsidR="00710004" w14:paraId="76D47212" w14:textId="77777777">
        <w:trPr>
          <w:trHeight w:val="480"/>
        </w:trPr>
        <w:tc>
          <w:tcPr>
            <w:tcW w:w="0" w:type="auto"/>
            <w:vMerge/>
            <w:tcBorders>
              <w:top w:val="single" w:sz="6" w:space="0" w:color="auto"/>
              <w:left w:val="single" w:sz="6" w:space="0" w:color="auto"/>
              <w:bottom w:val="single" w:sz="6" w:space="0" w:color="auto"/>
              <w:right w:val="single" w:sz="6" w:space="0" w:color="auto"/>
            </w:tcBorders>
            <w:vAlign w:val="center"/>
            <w:hideMark/>
          </w:tcPr>
          <w:p w14:paraId="77241E28" w14:textId="77777777" w:rsidR="00710004" w:rsidRDefault="00710004">
            <w:pPr>
              <w:rPr>
                <w:rFonts w:ascii="Cambria" w:hAnsi="Cambria"/>
                <w:sz w:val="20"/>
                <w:szCs w:val="20"/>
              </w:rPr>
            </w:pPr>
          </w:p>
        </w:tc>
        <w:tc>
          <w:tcPr>
            <w:tcW w:w="1275"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3FA5EA34" w14:textId="77777777" w:rsidR="00710004" w:rsidRDefault="002D002D">
            <w:pPr>
              <w:pStyle w:val="normal-000326"/>
            </w:pPr>
            <w:r>
              <w:rPr>
                <w:rStyle w:val="defaultparagraphfont-000026"/>
              </w:rPr>
              <w:t xml:space="preserve">20 – 30% </w:t>
            </w:r>
          </w:p>
        </w:tc>
        <w:tc>
          <w:tcPr>
            <w:tcW w:w="2295" w:type="dxa"/>
            <w:gridSpan w:val="2"/>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5B16A887" w14:textId="77777777" w:rsidR="00710004" w:rsidRDefault="002D002D">
            <w:pPr>
              <w:pStyle w:val="normal-000326"/>
            </w:pPr>
            <w:r>
              <w:rPr>
                <w:rStyle w:val="defaultparagraphfont-000026"/>
              </w:rPr>
              <w:t xml:space="preserve">50 – 70% </w:t>
            </w:r>
          </w:p>
        </w:tc>
        <w:tc>
          <w:tcPr>
            <w:tcW w:w="2295"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0F4C2281" w14:textId="77777777" w:rsidR="00710004" w:rsidRDefault="002D002D">
            <w:pPr>
              <w:pStyle w:val="normal-000326"/>
            </w:pPr>
            <w:r>
              <w:rPr>
                <w:rStyle w:val="defaultparagraphfont-000026"/>
              </w:rPr>
              <w:t xml:space="preserve">10 - 20 % </w:t>
            </w:r>
          </w:p>
        </w:tc>
      </w:tr>
      <w:tr w:rsidR="00710004" w14:paraId="259A445E" w14:textId="77777777">
        <w:tc>
          <w:tcPr>
            <w:tcW w:w="2670" w:type="dxa"/>
            <w:tcBorders>
              <w:top w:val="single" w:sz="6" w:space="0" w:color="auto"/>
              <w:left w:val="single" w:sz="6" w:space="0" w:color="auto"/>
              <w:bottom w:val="single" w:sz="6" w:space="0" w:color="auto"/>
              <w:right w:val="single" w:sz="6" w:space="0" w:color="auto"/>
            </w:tcBorders>
            <w:shd w:val="clear" w:color="auto" w:fill="BDD6EE"/>
            <w:tcMar>
              <w:top w:w="0" w:type="dxa"/>
              <w:left w:w="90" w:type="dxa"/>
              <w:bottom w:w="0" w:type="dxa"/>
              <w:right w:w="90" w:type="dxa"/>
            </w:tcMar>
            <w:vAlign w:val="center"/>
            <w:hideMark/>
          </w:tcPr>
          <w:p w14:paraId="4F291A1E" w14:textId="77777777" w:rsidR="00710004" w:rsidRDefault="002D002D">
            <w:pPr>
              <w:pStyle w:val="normal-000078"/>
            </w:pPr>
            <w:r>
              <w:rPr>
                <w:rStyle w:val="defaultparagraphfont-000026"/>
              </w:rPr>
              <w:t xml:space="preserve">Status modula </w:t>
            </w:r>
          </w:p>
          <w:p w14:paraId="76DBDB38" w14:textId="77777777" w:rsidR="00710004" w:rsidRDefault="002D002D">
            <w:pPr>
              <w:pStyle w:val="normal-000078"/>
            </w:pPr>
            <w:r>
              <w:rPr>
                <w:rStyle w:val="defaultparagraphfont-000026"/>
              </w:rPr>
              <w:t xml:space="preserve">(obvezni/izborni) </w:t>
            </w:r>
          </w:p>
        </w:tc>
        <w:tc>
          <w:tcPr>
            <w:tcW w:w="5865" w:type="dxa"/>
            <w:gridSpan w:val="4"/>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6B75E9E1" w14:textId="77777777" w:rsidR="00710004" w:rsidRDefault="002D002D">
            <w:pPr>
              <w:pStyle w:val="normal-000078"/>
            </w:pPr>
            <w:r>
              <w:rPr>
                <w:rStyle w:val="defaultparagraphfont-000028"/>
              </w:rPr>
              <w:t>OBVEZNI</w:t>
            </w:r>
            <w:r>
              <w:t xml:space="preserve"> </w:t>
            </w:r>
          </w:p>
        </w:tc>
      </w:tr>
      <w:tr w:rsidR="00710004" w14:paraId="45EFFBB1" w14:textId="77777777">
        <w:trPr>
          <w:trHeight w:val="555"/>
        </w:trPr>
        <w:tc>
          <w:tcPr>
            <w:tcW w:w="2670" w:type="dxa"/>
            <w:tcBorders>
              <w:top w:val="single" w:sz="6" w:space="0" w:color="auto"/>
              <w:left w:val="single" w:sz="6" w:space="0" w:color="auto"/>
              <w:bottom w:val="single" w:sz="6" w:space="0" w:color="auto"/>
              <w:right w:val="single" w:sz="6" w:space="0" w:color="auto"/>
            </w:tcBorders>
            <w:shd w:val="clear" w:color="auto" w:fill="BDD6EE"/>
            <w:tcMar>
              <w:top w:w="0" w:type="dxa"/>
              <w:left w:w="90" w:type="dxa"/>
              <w:bottom w:w="0" w:type="dxa"/>
              <w:right w:w="90" w:type="dxa"/>
            </w:tcMar>
            <w:vAlign w:val="center"/>
            <w:hideMark/>
          </w:tcPr>
          <w:p w14:paraId="2A3D85B8" w14:textId="77777777" w:rsidR="00710004" w:rsidRDefault="002D002D">
            <w:pPr>
              <w:pStyle w:val="normal-000078"/>
            </w:pPr>
            <w:r>
              <w:rPr>
                <w:rStyle w:val="defaultparagraphfont-000026"/>
              </w:rPr>
              <w:t xml:space="preserve">Cilj (opis) modula </w:t>
            </w:r>
          </w:p>
        </w:tc>
        <w:tc>
          <w:tcPr>
            <w:tcW w:w="5865" w:type="dxa"/>
            <w:gridSpan w:val="4"/>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153FA6D5" w14:textId="77777777" w:rsidR="00710004" w:rsidRDefault="002D002D">
            <w:pPr>
              <w:pStyle w:val="normal-000189"/>
            </w:pPr>
            <w:r>
              <w:rPr>
                <w:rStyle w:val="defaultparagraphfont-000028"/>
              </w:rPr>
              <w:t xml:space="preserve">Cilj modula je omogućiti učeniku ostvarivanje kompetencija za obavljanje </w:t>
            </w:r>
            <w:r>
              <w:rPr>
                <w:rStyle w:val="defaultparagraphfont-000028"/>
              </w:rPr>
              <w:t>poslova servisiranja strojeva kao vođenja evidencijskih lista,   poslove izmjene i korekcije alata, kao i analize i otklanjanja uzroka problema u obradi pri rukovanju i samostalanom radu kako na alatnom klasičnom stroju tako i na CNC stroju. Učenici će provoditi postupke preventivnog održavanja strojeva sukladno propisanoj proceduri i uputama proizvođača opreme i strojeva te također voditi rane evidencije o radnim postupcima i provoditi postupke servisa strojeva i strojnih elemenata. Učenici se primjenjivat</w:t>
            </w:r>
            <w:r>
              <w:rPr>
                <w:rStyle w:val="defaultparagraphfont-000028"/>
              </w:rPr>
              <w:t xml:space="preserve">i propisane procedure radne organizacije, te primjenjivati osobna zaštitna </w:t>
            </w:r>
            <w:r>
              <w:rPr>
                <w:rStyle w:val="defaultparagraphfont-000028"/>
              </w:rPr>
              <w:lastRenderedPageBreak/>
              <w:t>sredstva za rad na siguran način. Učenici će razvrstavati otpad i odlagati ga na za to predviđeno mjesto sukladno radnoj proceduri.</w:t>
            </w:r>
            <w:r>
              <w:t xml:space="preserve"> </w:t>
            </w:r>
          </w:p>
        </w:tc>
      </w:tr>
      <w:tr w:rsidR="00710004" w14:paraId="2E6EFC07" w14:textId="77777777">
        <w:tc>
          <w:tcPr>
            <w:tcW w:w="2670" w:type="dxa"/>
            <w:tcBorders>
              <w:top w:val="single" w:sz="6" w:space="0" w:color="auto"/>
              <w:left w:val="single" w:sz="6" w:space="0" w:color="auto"/>
              <w:bottom w:val="single" w:sz="6" w:space="0" w:color="auto"/>
              <w:right w:val="single" w:sz="6" w:space="0" w:color="auto"/>
            </w:tcBorders>
            <w:shd w:val="clear" w:color="auto" w:fill="BDD6EE"/>
            <w:tcMar>
              <w:top w:w="0" w:type="dxa"/>
              <w:left w:w="90" w:type="dxa"/>
              <w:bottom w:w="0" w:type="dxa"/>
              <w:right w:w="90" w:type="dxa"/>
            </w:tcMar>
            <w:vAlign w:val="center"/>
            <w:hideMark/>
          </w:tcPr>
          <w:p w14:paraId="229785A0" w14:textId="77777777" w:rsidR="00710004" w:rsidRDefault="002D002D">
            <w:pPr>
              <w:pStyle w:val="normal-000078"/>
            </w:pPr>
            <w:r>
              <w:rPr>
                <w:rStyle w:val="defaultparagraphfont-000026"/>
              </w:rPr>
              <w:lastRenderedPageBreak/>
              <w:t xml:space="preserve">Ključni pojmovi </w:t>
            </w:r>
          </w:p>
        </w:tc>
        <w:tc>
          <w:tcPr>
            <w:tcW w:w="5865" w:type="dxa"/>
            <w:gridSpan w:val="4"/>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29EE1A2D" w14:textId="77777777" w:rsidR="00710004" w:rsidRDefault="002D002D">
            <w:pPr>
              <w:pStyle w:val="normal-000078"/>
            </w:pPr>
            <w:r>
              <w:rPr>
                <w:rStyle w:val="defaultparagraphfont-000100"/>
              </w:rPr>
              <w:t xml:space="preserve">alatni stroj, CNC stroj, postupci strojne obrade, samostalna rad, održavanje strojeva i opreme, preventivno održavanje, CNC glodanje, servis strojeva i opreme </w:t>
            </w:r>
          </w:p>
        </w:tc>
      </w:tr>
      <w:tr w:rsidR="00710004" w14:paraId="69D76B3A" w14:textId="77777777">
        <w:tc>
          <w:tcPr>
            <w:tcW w:w="2670" w:type="dxa"/>
            <w:tcBorders>
              <w:top w:val="single" w:sz="6" w:space="0" w:color="auto"/>
              <w:left w:val="single" w:sz="6" w:space="0" w:color="auto"/>
              <w:bottom w:val="single" w:sz="6" w:space="0" w:color="auto"/>
              <w:right w:val="single" w:sz="6" w:space="0" w:color="auto"/>
            </w:tcBorders>
            <w:shd w:val="clear" w:color="auto" w:fill="BDD6EE"/>
            <w:tcMar>
              <w:top w:w="0" w:type="dxa"/>
              <w:left w:w="90" w:type="dxa"/>
              <w:bottom w:w="0" w:type="dxa"/>
              <w:right w:w="90" w:type="dxa"/>
            </w:tcMar>
            <w:vAlign w:val="center"/>
            <w:hideMark/>
          </w:tcPr>
          <w:p w14:paraId="72C75D8D" w14:textId="77777777" w:rsidR="00710004" w:rsidRDefault="002D002D">
            <w:pPr>
              <w:pStyle w:val="normal-000078"/>
            </w:pPr>
            <w:r>
              <w:rPr>
                <w:rStyle w:val="defaultparagraphfont-000026"/>
              </w:rPr>
              <w:t xml:space="preserve">Povezanost modula s međupredmetnim temama (ako je primjenljivo) </w:t>
            </w:r>
          </w:p>
        </w:tc>
        <w:tc>
          <w:tcPr>
            <w:tcW w:w="5865" w:type="dxa"/>
            <w:gridSpan w:val="4"/>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655CCF39" w14:textId="77777777" w:rsidR="00710004" w:rsidRDefault="002D002D">
            <w:pPr>
              <w:pStyle w:val="normal-000078"/>
            </w:pPr>
            <w:r>
              <w:rPr>
                <w:rStyle w:val="defaultparagraphfont-000026"/>
              </w:rPr>
              <w:t xml:space="preserve">MPT Osobni i socijalni razvoj </w:t>
            </w:r>
          </w:p>
          <w:p w14:paraId="3486B837" w14:textId="77777777" w:rsidR="00710004" w:rsidRDefault="002D002D">
            <w:pPr>
              <w:pStyle w:val="normal-000078"/>
            </w:pPr>
            <w:r>
              <w:rPr>
                <w:rStyle w:val="defaultparagraphfont-000028"/>
              </w:rPr>
              <w:t>A.4.3. Razvija osobne potencijale</w:t>
            </w:r>
            <w:r>
              <w:t xml:space="preserve"> </w:t>
            </w:r>
          </w:p>
          <w:p w14:paraId="2F55EF25" w14:textId="77777777" w:rsidR="00710004" w:rsidRDefault="002D002D">
            <w:pPr>
              <w:pStyle w:val="normal-000078"/>
            </w:pPr>
            <w:r>
              <w:rPr>
                <w:rStyle w:val="defaultparagraphfont-000028"/>
              </w:rPr>
              <w:t>B.4.2.Suradnički uči i radi u timu.</w:t>
            </w:r>
            <w:r>
              <w:t xml:space="preserve"> </w:t>
            </w:r>
          </w:p>
          <w:p w14:paraId="0EC43E21" w14:textId="77777777" w:rsidR="00710004" w:rsidRDefault="002D002D">
            <w:pPr>
              <w:pStyle w:val="normal-000078"/>
            </w:pPr>
            <w:r>
              <w:rPr>
                <w:rStyle w:val="defaultparagraphfont-000028"/>
              </w:rPr>
              <w:t>B.4.3. Preuzima odgovornost za svoje ponašanje</w:t>
            </w:r>
            <w:r>
              <w:t xml:space="preserve"> </w:t>
            </w:r>
          </w:p>
          <w:p w14:paraId="199029BE" w14:textId="77777777" w:rsidR="00710004" w:rsidRDefault="002D002D">
            <w:pPr>
              <w:pStyle w:val="normal-000078"/>
            </w:pPr>
            <w:r>
              <w:rPr>
                <w:rStyle w:val="defaultparagraphfont-000026"/>
              </w:rPr>
              <w:t xml:space="preserve">MPT Uporaba informacijske i komunikacijske tehnologije </w:t>
            </w:r>
          </w:p>
          <w:p w14:paraId="4A9E28E0" w14:textId="77777777" w:rsidR="00710004" w:rsidRDefault="002D002D">
            <w:pPr>
              <w:pStyle w:val="normal-000078"/>
            </w:pPr>
            <w:r>
              <w:rPr>
                <w:rStyle w:val="defaultparagraphfont-000028"/>
              </w:rPr>
              <w:t>A.4.1. Učenik kritički odabire odgovarajuću digitalnu tehnologiju</w:t>
            </w:r>
            <w:r>
              <w:t xml:space="preserve"> </w:t>
            </w:r>
          </w:p>
          <w:p w14:paraId="309304D3" w14:textId="77777777" w:rsidR="00710004" w:rsidRDefault="002D002D">
            <w:pPr>
              <w:pStyle w:val="normal-000078"/>
            </w:pPr>
            <w:r>
              <w:rPr>
                <w:rStyle w:val="defaultparagraphfont-000028"/>
              </w:rPr>
              <w:t xml:space="preserve">C.4.3. </w:t>
            </w:r>
            <w:r>
              <w:rPr>
                <w:rStyle w:val="defaultparagraphfont-000028"/>
              </w:rPr>
              <w:t>Učenik samostalno kritički procjenjuje proces, izvore i rezultate pretraživanja,</w:t>
            </w:r>
            <w:r>
              <w:t xml:space="preserve"> </w:t>
            </w:r>
          </w:p>
          <w:p w14:paraId="132CD844" w14:textId="77777777" w:rsidR="00710004" w:rsidRDefault="002D002D">
            <w:pPr>
              <w:pStyle w:val="normal-000078"/>
            </w:pPr>
            <w:r>
              <w:rPr>
                <w:rStyle w:val="defaultparagraphfont-000028"/>
              </w:rPr>
              <w:t>odabire potrebne informacije.</w:t>
            </w:r>
            <w:r>
              <w:t xml:space="preserve"> </w:t>
            </w:r>
          </w:p>
          <w:p w14:paraId="3A71525D" w14:textId="77777777" w:rsidR="00710004" w:rsidRDefault="002D002D">
            <w:pPr>
              <w:pStyle w:val="normal-000078"/>
            </w:pPr>
            <w:r>
              <w:rPr>
                <w:rStyle w:val="defaultparagraphfont-000028"/>
              </w:rPr>
              <w:t>C.4.4. Učenik samostalno i odgovorno upravlja prikupljenim informacijama.</w:t>
            </w:r>
            <w:r>
              <w:t xml:space="preserve"> </w:t>
            </w:r>
          </w:p>
          <w:p w14:paraId="28719354" w14:textId="77777777" w:rsidR="00710004" w:rsidRDefault="002D002D">
            <w:pPr>
              <w:pStyle w:val="normal-000078"/>
            </w:pPr>
            <w:r>
              <w:rPr>
                <w:rStyle w:val="defaultparagraphfont-000026"/>
              </w:rPr>
              <w:t xml:space="preserve">MPT Zdravlje </w:t>
            </w:r>
          </w:p>
          <w:p w14:paraId="282DB351" w14:textId="77777777" w:rsidR="00710004" w:rsidRDefault="002D002D">
            <w:pPr>
              <w:pStyle w:val="normal-000078"/>
            </w:pPr>
            <w:r>
              <w:rPr>
                <w:rStyle w:val="defaultparagraphfont-000028"/>
              </w:rPr>
              <w:t>B</w:t>
            </w:r>
            <w:r>
              <w:t xml:space="preserve"> </w:t>
            </w:r>
            <w:r>
              <w:rPr>
                <w:rStyle w:val="defaultparagraphfont-000028"/>
              </w:rPr>
              <w:t>.4.1.A Odabire primjerene odnose i komunikaciju</w:t>
            </w:r>
            <w:r>
              <w:t xml:space="preserve"> </w:t>
            </w:r>
          </w:p>
          <w:p w14:paraId="7C44EDEF" w14:textId="77777777" w:rsidR="00710004" w:rsidRDefault="002D002D">
            <w:pPr>
              <w:pStyle w:val="normal-000078"/>
            </w:pPr>
            <w:r>
              <w:rPr>
                <w:rStyle w:val="defaultparagraphfont-000028"/>
              </w:rPr>
              <w:t>B.4.1.B Razvija tolerantan odnos prema drugima</w:t>
            </w:r>
            <w:r>
              <w:t xml:space="preserve"> </w:t>
            </w:r>
          </w:p>
          <w:p w14:paraId="7B68DCE9" w14:textId="77777777" w:rsidR="00710004" w:rsidRDefault="002D002D">
            <w:pPr>
              <w:pStyle w:val="normal-000078"/>
            </w:pPr>
            <w:r>
              <w:rPr>
                <w:rStyle w:val="defaultparagraphfont-000026"/>
              </w:rPr>
              <w:t xml:space="preserve">MPT Učiti kako učiti: </w:t>
            </w:r>
          </w:p>
          <w:p w14:paraId="00EFD6DA" w14:textId="77777777" w:rsidR="00710004" w:rsidRDefault="002D002D">
            <w:pPr>
              <w:pStyle w:val="normal-000078"/>
            </w:pPr>
            <w:r>
              <w:rPr>
                <w:rStyle w:val="defaultparagraphfont-000028"/>
              </w:rPr>
              <w:t>A. 1. Učenik samostalno traži nove informacije iz različitih izvora, transformira ih u novo znanje i uspješno primjenjuje pri rješavanju problema.</w:t>
            </w:r>
            <w:r>
              <w:t xml:space="preserve"> </w:t>
            </w:r>
          </w:p>
          <w:p w14:paraId="0C121495" w14:textId="77777777" w:rsidR="00710004" w:rsidRDefault="002D002D">
            <w:pPr>
              <w:pStyle w:val="normal-000078"/>
            </w:pPr>
            <w:r>
              <w:rPr>
                <w:rStyle w:val="defaultparagraphfont-000028"/>
              </w:rPr>
              <w:t>A. 2. Učenik se koristi različitim strategijama učenja i samostalno ih primjenjuje pri ostvarivanju ciljeva učenja i rješavanju problema u svim područjima učenja.</w:t>
            </w:r>
            <w:r>
              <w:t xml:space="preserve"> </w:t>
            </w:r>
          </w:p>
          <w:p w14:paraId="2CAC5220" w14:textId="77777777" w:rsidR="00710004" w:rsidRDefault="002D002D">
            <w:pPr>
              <w:pStyle w:val="normal-000078"/>
            </w:pPr>
            <w:r>
              <w:rPr>
                <w:rStyle w:val="defaultparagraphfont-000028"/>
              </w:rPr>
              <w:t>A. 4. Učenik samostalno kritički promišlja i vrednuje ideje</w:t>
            </w:r>
            <w:r>
              <w:t xml:space="preserve"> </w:t>
            </w:r>
            <w:r>
              <w:rPr>
                <w:rStyle w:val="defaultparagraphfont-000028"/>
              </w:rPr>
              <w:t>.</w:t>
            </w:r>
            <w:r>
              <w:t xml:space="preserve"> </w:t>
            </w:r>
          </w:p>
        </w:tc>
      </w:tr>
      <w:tr w:rsidR="00710004" w14:paraId="2F333D89" w14:textId="77777777">
        <w:tc>
          <w:tcPr>
            <w:tcW w:w="2670" w:type="dxa"/>
            <w:tcBorders>
              <w:top w:val="single" w:sz="6" w:space="0" w:color="auto"/>
              <w:left w:val="single" w:sz="6" w:space="0" w:color="auto"/>
              <w:bottom w:val="single" w:sz="6" w:space="0" w:color="auto"/>
              <w:right w:val="single" w:sz="6" w:space="0" w:color="auto"/>
            </w:tcBorders>
            <w:shd w:val="clear" w:color="auto" w:fill="BDD6EE"/>
            <w:tcMar>
              <w:top w:w="0" w:type="dxa"/>
              <w:left w:w="90" w:type="dxa"/>
              <w:bottom w:w="0" w:type="dxa"/>
              <w:right w:w="90" w:type="dxa"/>
            </w:tcMar>
            <w:vAlign w:val="center"/>
            <w:hideMark/>
          </w:tcPr>
          <w:p w14:paraId="08399137" w14:textId="77777777" w:rsidR="00710004" w:rsidRDefault="002D002D">
            <w:pPr>
              <w:pStyle w:val="normal-000078"/>
            </w:pPr>
            <w:r>
              <w:rPr>
                <w:rStyle w:val="defaultparagraphfont-000026"/>
              </w:rPr>
              <w:t xml:space="preserve">Preporuke za učenje temeljeno na radu </w:t>
            </w:r>
          </w:p>
        </w:tc>
        <w:tc>
          <w:tcPr>
            <w:tcW w:w="5865" w:type="dxa"/>
            <w:gridSpan w:val="4"/>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23848D73" w14:textId="77777777" w:rsidR="00710004" w:rsidRDefault="002D002D">
            <w:pPr>
              <w:pStyle w:val="000661"/>
              <w:spacing w:before="0" w:after="0"/>
            </w:pPr>
            <w:r>
              <w:rPr>
                <w:rStyle w:val="000081"/>
              </w:rPr>
              <w:t>g.</w:t>
            </w:r>
            <w:r>
              <w:t xml:space="preserve"> </w:t>
            </w:r>
            <w:r>
              <w:rPr>
                <w:rStyle w:val="defaultparagraphfont-000028"/>
              </w:rPr>
              <w:t>Učenje temeljeno na radu integrirano je u modul kroz rješavanje problemskih zadataka i praktičnih vježbi koji se mogu simulirati u školskim specijaliziranim učionicama / praktikumima / radionicama opremljenima alatima za ručnu obradu, mjernim instrumentima, konvencionalnim alatnim strojevima, cnc strojevima te potrebnom opremom. Zadaci za učenje i vježbe su osmišljeni tako da odgovaraju stvarnim radnim situacijama radnog mjesta gdje se učenici postupno uvode u posao te u ograničenom obujmu sudjeluju u radn</w:t>
            </w:r>
            <w:r>
              <w:rPr>
                <w:rStyle w:val="defaultparagraphfont-000028"/>
              </w:rPr>
              <w:t>om procesu u kontroliranim uvjetima uz nastavnika ili mentora. Rad na radnome mjestu dio je programa strukovnog obrazovanja koji vodi do stjecanja kvalifikacije.</w:t>
            </w:r>
            <w:r>
              <w:t xml:space="preserve"> </w:t>
            </w:r>
          </w:p>
        </w:tc>
      </w:tr>
      <w:tr w:rsidR="00710004" w14:paraId="59593F8F" w14:textId="77777777">
        <w:tc>
          <w:tcPr>
            <w:tcW w:w="2670" w:type="dxa"/>
            <w:tcBorders>
              <w:top w:val="single" w:sz="6" w:space="0" w:color="auto"/>
              <w:left w:val="single" w:sz="6" w:space="0" w:color="auto"/>
              <w:bottom w:val="single" w:sz="6" w:space="0" w:color="auto"/>
              <w:right w:val="single" w:sz="6" w:space="0" w:color="auto"/>
            </w:tcBorders>
            <w:shd w:val="clear" w:color="auto" w:fill="BDD6EE"/>
            <w:tcMar>
              <w:top w:w="0" w:type="dxa"/>
              <w:left w:w="90" w:type="dxa"/>
              <w:bottom w:w="0" w:type="dxa"/>
              <w:right w:w="90" w:type="dxa"/>
            </w:tcMar>
            <w:vAlign w:val="center"/>
            <w:hideMark/>
          </w:tcPr>
          <w:p w14:paraId="5BCC728E" w14:textId="77777777" w:rsidR="00710004" w:rsidRDefault="002D002D">
            <w:pPr>
              <w:pStyle w:val="normal-000078"/>
            </w:pPr>
            <w:r>
              <w:rPr>
                <w:rStyle w:val="defaultparagraphfont-000026"/>
              </w:rPr>
              <w:t xml:space="preserve">Specifični materijalni uvjeti i okruženje za učenje, potrebni za realizaciju modula </w:t>
            </w:r>
          </w:p>
        </w:tc>
        <w:tc>
          <w:tcPr>
            <w:tcW w:w="5865" w:type="dxa"/>
            <w:gridSpan w:val="4"/>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4D539DDB" w14:textId="77777777" w:rsidR="00710004" w:rsidRDefault="002D002D">
            <w:pPr>
              <w:pStyle w:val="normal-000020"/>
              <w:spacing w:before="0" w:after="0"/>
            </w:pPr>
            <w:hyperlink r:id="rId101" w:history="1">
              <w:r>
                <w:rPr>
                  <w:rStyle w:val="defaultparagraphfont-000028"/>
                  <w:color w:val="0000FF"/>
                  <w:u w:val="single"/>
                </w:rPr>
                <w:t>https://hko.srce.hr/registar/standard-kvalifikacije/detalji/94</w:t>
              </w:r>
              <w:r>
                <w:rPr>
                  <w:rStyle w:val="Hiperveza"/>
                </w:rPr>
                <w:t xml:space="preserve"> </w:t>
              </w:r>
            </w:hyperlink>
          </w:p>
          <w:p w14:paraId="1BDBC675" w14:textId="77777777" w:rsidR="00710004" w:rsidRDefault="002D002D">
            <w:pPr>
              <w:pStyle w:val="normal-000020"/>
              <w:spacing w:before="0" w:after="0"/>
            </w:pPr>
            <w:r>
              <w:rPr>
                <w:rStyle w:val="defaultparagraphfont-000028"/>
              </w:rPr>
              <w:t>Potrebno je razredni odjel dijeliti u odgojno-obrazovne skupine kako bi se učenicima osigurao rad na siguran način.</w:t>
            </w:r>
            <w:r>
              <w:t xml:space="preserve"> </w:t>
            </w:r>
          </w:p>
        </w:tc>
      </w:tr>
      <w:tr w:rsidR="00710004" w14:paraId="2BD5DBE3" w14:textId="77777777">
        <w:trPr>
          <w:trHeight w:val="360"/>
        </w:trPr>
        <w:tc>
          <w:tcPr>
            <w:tcW w:w="4185" w:type="dxa"/>
            <w:gridSpan w:val="3"/>
            <w:tcBorders>
              <w:top w:val="single" w:sz="6" w:space="0" w:color="auto"/>
              <w:left w:val="single" w:sz="6" w:space="0" w:color="auto"/>
              <w:bottom w:val="single" w:sz="6" w:space="0" w:color="auto"/>
              <w:right w:val="single" w:sz="6" w:space="0" w:color="auto"/>
            </w:tcBorders>
            <w:shd w:val="clear" w:color="auto" w:fill="B4C6E7"/>
            <w:tcMar>
              <w:top w:w="0" w:type="dxa"/>
              <w:left w:w="90" w:type="dxa"/>
              <w:bottom w:w="0" w:type="dxa"/>
              <w:right w:w="90" w:type="dxa"/>
            </w:tcMar>
            <w:vAlign w:val="center"/>
            <w:hideMark/>
          </w:tcPr>
          <w:p w14:paraId="4FE82E9C" w14:textId="77777777" w:rsidR="00710004" w:rsidRDefault="002D002D">
            <w:pPr>
              <w:pStyle w:val="normal-000078"/>
            </w:pPr>
            <w:r>
              <w:rPr>
                <w:rStyle w:val="defaultparagraphfont-000026"/>
              </w:rPr>
              <w:t xml:space="preserve">Skup ishoda učenja iz SK-a, obujam: </w:t>
            </w:r>
          </w:p>
        </w:tc>
        <w:tc>
          <w:tcPr>
            <w:tcW w:w="4335" w:type="dxa"/>
            <w:gridSpan w:val="2"/>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1950F276" w14:textId="77777777" w:rsidR="00710004" w:rsidRDefault="002D002D">
            <w:pPr>
              <w:pStyle w:val="normal-000078"/>
            </w:pPr>
            <w:r>
              <w:rPr>
                <w:rStyle w:val="defaultparagraphfont-000026"/>
              </w:rPr>
              <w:t xml:space="preserve">Servis strojeva, sklopova i strojnih elemenata,   </w:t>
            </w:r>
          </w:p>
          <w:p w14:paraId="51725FE6" w14:textId="77777777" w:rsidR="00710004" w:rsidRDefault="002D002D">
            <w:pPr>
              <w:pStyle w:val="normal-000078"/>
            </w:pPr>
            <w:r>
              <w:rPr>
                <w:rStyle w:val="defaultparagraphfont-000026"/>
              </w:rPr>
              <w:t xml:space="preserve">2 CSVET </w:t>
            </w:r>
          </w:p>
        </w:tc>
      </w:tr>
      <w:tr w:rsidR="00710004" w14:paraId="54579DD9" w14:textId="77777777">
        <w:tc>
          <w:tcPr>
            <w:tcW w:w="4185" w:type="dxa"/>
            <w:gridSpan w:val="3"/>
            <w:tcBorders>
              <w:top w:val="single" w:sz="6" w:space="0" w:color="auto"/>
              <w:left w:val="single" w:sz="6" w:space="0" w:color="auto"/>
              <w:bottom w:val="single" w:sz="6" w:space="0" w:color="auto"/>
              <w:right w:val="single" w:sz="6" w:space="0" w:color="auto"/>
            </w:tcBorders>
            <w:shd w:val="clear" w:color="auto" w:fill="BDD6EE"/>
            <w:tcMar>
              <w:top w:w="0" w:type="dxa"/>
              <w:left w:w="90" w:type="dxa"/>
              <w:bottom w:w="0" w:type="dxa"/>
              <w:right w:w="90" w:type="dxa"/>
            </w:tcMar>
            <w:vAlign w:val="center"/>
            <w:hideMark/>
          </w:tcPr>
          <w:p w14:paraId="46616B6E" w14:textId="77777777" w:rsidR="00710004" w:rsidRDefault="002D002D">
            <w:pPr>
              <w:pStyle w:val="normal-000326"/>
            </w:pPr>
            <w:r>
              <w:rPr>
                <w:rStyle w:val="defaultparagraphfont-000026"/>
              </w:rPr>
              <w:t xml:space="preserve">Ishodi učenja </w:t>
            </w:r>
          </w:p>
        </w:tc>
        <w:tc>
          <w:tcPr>
            <w:tcW w:w="4335" w:type="dxa"/>
            <w:gridSpan w:val="2"/>
            <w:tcBorders>
              <w:top w:val="single" w:sz="6" w:space="0" w:color="auto"/>
              <w:left w:val="single" w:sz="6" w:space="0" w:color="auto"/>
              <w:bottom w:val="single" w:sz="6" w:space="0" w:color="auto"/>
              <w:right w:val="single" w:sz="6" w:space="0" w:color="auto"/>
            </w:tcBorders>
            <w:shd w:val="clear" w:color="auto" w:fill="BDD6EE"/>
            <w:tcMar>
              <w:top w:w="0" w:type="dxa"/>
              <w:left w:w="90" w:type="dxa"/>
              <w:bottom w:w="0" w:type="dxa"/>
              <w:right w:w="90" w:type="dxa"/>
            </w:tcMar>
            <w:vAlign w:val="center"/>
            <w:hideMark/>
          </w:tcPr>
          <w:p w14:paraId="22633E3E" w14:textId="77777777" w:rsidR="00710004" w:rsidRDefault="002D002D">
            <w:pPr>
              <w:pStyle w:val="normal-000326"/>
            </w:pPr>
            <w:r>
              <w:rPr>
                <w:rStyle w:val="defaultparagraphfont-000026"/>
              </w:rPr>
              <w:t xml:space="preserve">Ishodi učenja na razini usvojenosti „dobar” </w:t>
            </w:r>
          </w:p>
        </w:tc>
      </w:tr>
      <w:tr w:rsidR="00710004" w14:paraId="18DAE58F" w14:textId="77777777">
        <w:tc>
          <w:tcPr>
            <w:tcW w:w="4185" w:type="dxa"/>
            <w:gridSpan w:val="3"/>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404F790E" w14:textId="77777777" w:rsidR="00710004" w:rsidRDefault="002D002D">
            <w:pPr>
              <w:pStyle w:val="normal-000401"/>
              <w:spacing w:after="0"/>
            </w:pPr>
            <w:r>
              <w:rPr>
                <w:rStyle w:val="defaultparagraphfont-000028"/>
              </w:rPr>
              <w:t>Rastaviti oštećeni strojni element</w:t>
            </w:r>
            <w:r>
              <w:t xml:space="preserve"> </w:t>
            </w:r>
          </w:p>
        </w:tc>
        <w:tc>
          <w:tcPr>
            <w:tcW w:w="4335" w:type="dxa"/>
            <w:gridSpan w:val="2"/>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43E3E527" w14:textId="77777777" w:rsidR="00710004" w:rsidRDefault="002D002D">
            <w:pPr>
              <w:pStyle w:val="normal-000070"/>
            </w:pPr>
            <w:r>
              <w:rPr>
                <w:rStyle w:val="defaultparagraphfont-000028"/>
              </w:rPr>
              <w:t>Rastaviti strojni element odgovarajućim alatom (demontirati ležaj s valjkastog sjedala izvlakačem)</w:t>
            </w:r>
            <w:r>
              <w:t xml:space="preserve"> </w:t>
            </w:r>
          </w:p>
        </w:tc>
      </w:tr>
      <w:tr w:rsidR="00710004" w14:paraId="7695E188" w14:textId="77777777">
        <w:tc>
          <w:tcPr>
            <w:tcW w:w="4185" w:type="dxa"/>
            <w:gridSpan w:val="3"/>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20A55101" w14:textId="77777777" w:rsidR="00710004" w:rsidRDefault="002D002D">
            <w:pPr>
              <w:pStyle w:val="normal-000401"/>
              <w:spacing w:after="0"/>
            </w:pPr>
            <w:r>
              <w:rPr>
                <w:rStyle w:val="defaultparagraphfont-000028"/>
              </w:rPr>
              <w:t>Izvršiti reparaturni popravak elementa stroja</w:t>
            </w:r>
            <w:r>
              <w:t xml:space="preserve"> </w:t>
            </w:r>
          </w:p>
        </w:tc>
        <w:tc>
          <w:tcPr>
            <w:tcW w:w="4335" w:type="dxa"/>
            <w:gridSpan w:val="2"/>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012153BB" w14:textId="77777777" w:rsidR="00710004" w:rsidRDefault="002D002D">
            <w:pPr>
              <w:pStyle w:val="normal-000070"/>
            </w:pPr>
            <w:r>
              <w:rPr>
                <w:rStyle w:val="defaultparagraphfont-000028"/>
              </w:rPr>
              <w:t>Navariti sloj metala na oštećenu površinu /zavariti polomljeni ili napuknuti dio</w:t>
            </w:r>
            <w:r>
              <w:t xml:space="preserve"> </w:t>
            </w:r>
          </w:p>
        </w:tc>
      </w:tr>
      <w:tr w:rsidR="00710004" w14:paraId="542DE4B9" w14:textId="77777777">
        <w:tc>
          <w:tcPr>
            <w:tcW w:w="4185" w:type="dxa"/>
            <w:gridSpan w:val="3"/>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6EFA0BE0" w14:textId="77777777" w:rsidR="00710004" w:rsidRDefault="002D002D">
            <w:pPr>
              <w:pStyle w:val="normal-000401"/>
              <w:spacing w:after="0"/>
            </w:pPr>
            <w:r>
              <w:rPr>
                <w:rStyle w:val="defaultparagraphfont-000028"/>
              </w:rPr>
              <w:t>Montaža novog elementa</w:t>
            </w:r>
            <w:r>
              <w:t xml:space="preserve"> </w:t>
            </w:r>
          </w:p>
        </w:tc>
        <w:tc>
          <w:tcPr>
            <w:tcW w:w="4335" w:type="dxa"/>
            <w:gridSpan w:val="2"/>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09A6844B" w14:textId="77777777" w:rsidR="00710004" w:rsidRDefault="002D002D">
            <w:pPr>
              <w:pStyle w:val="normal-000070"/>
            </w:pPr>
            <w:r>
              <w:rPr>
                <w:rStyle w:val="defaultparagraphfont-000028"/>
              </w:rPr>
              <w:t>Ugraditi strojni element (ležaj, spojku) odgovarajućim alatom</w:t>
            </w:r>
            <w:r>
              <w:t xml:space="preserve"> </w:t>
            </w:r>
          </w:p>
        </w:tc>
      </w:tr>
      <w:tr w:rsidR="00710004" w14:paraId="063E3B4B" w14:textId="77777777">
        <w:tc>
          <w:tcPr>
            <w:tcW w:w="4185" w:type="dxa"/>
            <w:gridSpan w:val="3"/>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7FAC5EE0" w14:textId="77777777" w:rsidR="00710004" w:rsidRDefault="002D002D">
            <w:pPr>
              <w:pStyle w:val="normal-000401"/>
              <w:spacing w:after="0"/>
            </w:pPr>
            <w:r>
              <w:rPr>
                <w:rStyle w:val="defaultparagraphfont-000028"/>
              </w:rPr>
              <w:t>Sastaviti strojni dio, kontrola izvedenih radova</w:t>
            </w:r>
            <w:r>
              <w:t xml:space="preserve"> </w:t>
            </w:r>
          </w:p>
        </w:tc>
        <w:tc>
          <w:tcPr>
            <w:tcW w:w="4335" w:type="dxa"/>
            <w:gridSpan w:val="2"/>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12C0B721" w14:textId="77777777" w:rsidR="00710004" w:rsidRDefault="002D002D">
            <w:pPr>
              <w:pStyle w:val="normal-000070"/>
            </w:pPr>
            <w:r>
              <w:rPr>
                <w:rStyle w:val="defaultparagraphfont-000028"/>
              </w:rPr>
              <w:t xml:space="preserve">Sastaviti dijelove u funkcionalnu cjelinu (spojku, </w:t>
            </w:r>
            <w:r>
              <w:rPr>
                <w:rStyle w:val="defaultparagraphfont-000028"/>
              </w:rPr>
              <w:t>reduktor)</w:t>
            </w:r>
            <w:r>
              <w:t xml:space="preserve"> </w:t>
            </w:r>
          </w:p>
        </w:tc>
      </w:tr>
      <w:tr w:rsidR="00710004" w14:paraId="718DFE83" w14:textId="77777777">
        <w:tc>
          <w:tcPr>
            <w:tcW w:w="4185" w:type="dxa"/>
            <w:gridSpan w:val="3"/>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1C75589B" w14:textId="77777777" w:rsidR="00710004" w:rsidRDefault="002D002D">
            <w:pPr>
              <w:pStyle w:val="normal-000401"/>
              <w:spacing w:after="0"/>
            </w:pPr>
            <w:r>
              <w:rPr>
                <w:rStyle w:val="defaultparagraphfont-000028"/>
              </w:rPr>
              <w:t>Pustiti stroj u pogon</w:t>
            </w:r>
            <w:r>
              <w:t xml:space="preserve"> </w:t>
            </w:r>
          </w:p>
        </w:tc>
        <w:tc>
          <w:tcPr>
            <w:tcW w:w="4335" w:type="dxa"/>
            <w:gridSpan w:val="2"/>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5CD4FA2A" w14:textId="77777777" w:rsidR="00710004" w:rsidRDefault="002D002D">
            <w:pPr>
              <w:pStyle w:val="normal-000070"/>
            </w:pPr>
            <w:r>
              <w:rPr>
                <w:rStyle w:val="defaultparagraphfont-000028"/>
              </w:rPr>
              <w:t>Uključiti, za obradu pripremljen, stroj (napajanje)</w:t>
            </w:r>
            <w:r>
              <w:t xml:space="preserve"> </w:t>
            </w:r>
          </w:p>
        </w:tc>
      </w:tr>
      <w:tr w:rsidR="00710004" w14:paraId="4B9AF7C1" w14:textId="77777777">
        <w:trPr>
          <w:trHeight w:val="375"/>
        </w:trPr>
        <w:tc>
          <w:tcPr>
            <w:tcW w:w="8535" w:type="dxa"/>
            <w:gridSpan w:val="5"/>
            <w:tcBorders>
              <w:top w:val="single" w:sz="6" w:space="0" w:color="auto"/>
              <w:left w:val="single" w:sz="6" w:space="0" w:color="auto"/>
              <w:bottom w:val="single" w:sz="6" w:space="0" w:color="auto"/>
              <w:right w:val="single" w:sz="6" w:space="0" w:color="auto"/>
            </w:tcBorders>
            <w:shd w:val="clear" w:color="auto" w:fill="BDD6EE"/>
            <w:tcMar>
              <w:top w:w="0" w:type="dxa"/>
              <w:left w:w="90" w:type="dxa"/>
              <w:bottom w:w="0" w:type="dxa"/>
              <w:right w:w="90" w:type="dxa"/>
            </w:tcMar>
            <w:vAlign w:val="center"/>
            <w:hideMark/>
          </w:tcPr>
          <w:p w14:paraId="6F69DEF3" w14:textId="77777777" w:rsidR="00710004" w:rsidRDefault="002D002D">
            <w:pPr>
              <w:pStyle w:val="normal-000078"/>
            </w:pPr>
            <w:r>
              <w:rPr>
                <w:rStyle w:val="defaultparagraphfont-000026"/>
              </w:rPr>
              <w:t xml:space="preserve">Dominantan nastavni sustav i opis načina ostvarivanja SIU </w:t>
            </w:r>
          </w:p>
        </w:tc>
      </w:tr>
      <w:tr w:rsidR="00710004" w14:paraId="39C2AC67" w14:textId="77777777">
        <w:trPr>
          <w:trHeight w:val="510"/>
        </w:trPr>
        <w:tc>
          <w:tcPr>
            <w:tcW w:w="8535" w:type="dxa"/>
            <w:gridSpan w:val="5"/>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131F7B1C" w14:textId="77777777" w:rsidR="00710004" w:rsidRDefault="002D002D">
            <w:pPr>
              <w:pStyle w:val="normal-000194"/>
            </w:pPr>
            <w:r>
              <w:rPr>
                <w:rStyle w:val="defaultparagraphfont-001007"/>
              </w:rPr>
              <w:t xml:space="preserve">Dominantni nastavni sustav je </w:t>
            </w:r>
            <w:r>
              <w:rPr>
                <w:rStyle w:val="defaultparagraphfont-001008"/>
              </w:rPr>
              <w:t xml:space="preserve">učenje temeljeno na radu </w:t>
            </w:r>
            <w:r>
              <w:rPr>
                <w:rStyle w:val="defaultparagraphfont-001007"/>
              </w:rPr>
              <w:t xml:space="preserve">koje učenici izvode u svijetu rada (kod poslodavca) prema zadanim uputama nastavnika/mentora </w:t>
            </w:r>
            <w:r>
              <w:rPr>
                <w:rStyle w:val="defaultparagraphfont-001008"/>
              </w:rPr>
              <w:t xml:space="preserve">uz kombinaciju problemske i heurističke </w:t>
            </w:r>
            <w:r>
              <w:rPr>
                <w:rStyle w:val="defaultparagraphfont-001007"/>
              </w:rPr>
              <w:t xml:space="preserve">(vođeno učenje) nastave. Tijekom procesa učenja i poučavanja, nastavnik upoznaje učenike s teorijskim </w:t>
            </w:r>
            <w:r>
              <w:rPr>
                <w:rStyle w:val="defaultparagraphfont-001007"/>
              </w:rPr>
              <w:lastRenderedPageBreak/>
              <w:t>osnovama te demonstrira  primjenu alata za rastavljanje i sastavljanje strojnog elementa, te postupke popravaka oštećenja. Tijekom izvođenja zadanih aktivnosti nastavnik/mentor prati, usmjerava i savjetuje učenike kako bi uspješno riješili zadatke i praktične vježbe, daje učen</w:t>
            </w:r>
            <w:r>
              <w:rPr>
                <w:rStyle w:val="defaultparagraphfont-001007"/>
              </w:rPr>
              <w:t>icima povratnu informaciju o uspješnosti rješavanja problemskog zadatka.. Učenici tijekom i nakon vježbe vode mapu praktične nastave (portfolio), a nakon odrađenih zadataka bit će informirani o razini uspješnosti izrade zadane aktivnosti te dobiti upute za unaprjeđenje svoga rada.</w:t>
            </w:r>
            <w:r>
              <w:t xml:space="preserve"> </w:t>
            </w:r>
          </w:p>
        </w:tc>
      </w:tr>
      <w:tr w:rsidR="00710004" w14:paraId="6DAB27CE" w14:textId="77777777">
        <w:tc>
          <w:tcPr>
            <w:tcW w:w="2670" w:type="dxa"/>
            <w:tcBorders>
              <w:top w:val="single" w:sz="6" w:space="0" w:color="auto"/>
              <w:left w:val="single" w:sz="6" w:space="0" w:color="auto"/>
              <w:bottom w:val="single" w:sz="6" w:space="0" w:color="auto"/>
              <w:right w:val="single" w:sz="6" w:space="0" w:color="auto"/>
            </w:tcBorders>
            <w:shd w:val="clear" w:color="auto" w:fill="BDD6EE"/>
            <w:tcMar>
              <w:top w:w="0" w:type="dxa"/>
              <w:left w:w="90" w:type="dxa"/>
              <w:bottom w:w="0" w:type="dxa"/>
              <w:right w:w="90" w:type="dxa"/>
            </w:tcMar>
            <w:vAlign w:val="center"/>
            <w:hideMark/>
          </w:tcPr>
          <w:p w14:paraId="7C5CACFA" w14:textId="77777777" w:rsidR="00710004" w:rsidRDefault="002D002D">
            <w:pPr>
              <w:pStyle w:val="normal-000078"/>
            </w:pPr>
            <w:r>
              <w:rPr>
                <w:rStyle w:val="defaultparagraphfont-000026"/>
              </w:rPr>
              <w:lastRenderedPageBreak/>
              <w:t xml:space="preserve">Nastavne cjeline/teme </w:t>
            </w:r>
          </w:p>
        </w:tc>
        <w:tc>
          <w:tcPr>
            <w:tcW w:w="5865" w:type="dxa"/>
            <w:gridSpan w:val="4"/>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0A64F08E" w14:textId="77777777" w:rsidR="00710004" w:rsidRDefault="002D002D">
            <w:pPr>
              <w:pStyle w:val="000660"/>
              <w:spacing w:before="0"/>
            </w:pPr>
            <w:r>
              <w:rPr>
                <w:rStyle w:val="000081"/>
              </w:rPr>
              <w:t>h.</w:t>
            </w:r>
            <w:r>
              <w:t xml:space="preserve"> </w:t>
            </w:r>
            <w:r>
              <w:rPr>
                <w:rStyle w:val="defaultparagraphfont-000028"/>
              </w:rPr>
              <w:t>1. Demontaža strojnih dijelova prema uputama proizvođača</w:t>
            </w:r>
            <w:r>
              <w:t xml:space="preserve"> </w:t>
            </w:r>
          </w:p>
          <w:p w14:paraId="5D6D2345" w14:textId="77777777" w:rsidR="00710004" w:rsidRDefault="002D002D">
            <w:pPr>
              <w:pStyle w:val="000660"/>
              <w:spacing w:before="0"/>
            </w:pPr>
            <w:r>
              <w:rPr>
                <w:rStyle w:val="000081"/>
              </w:rPr>
              <w:t>i.</w:t>
            </w:r>
            <w:r>
              <w:t xml:space="preserve"> </w:t>
            </w:r>
            <w:r>
              <w:rPr>
                <w:rStyle w:val="defaultparagraphfont-000028"/>
              </w:rPr>
              <w:t>2. Montaža novih dijelova prema uputama proizvođača</w:t>
            </w:r>
            <w:r>
              <w:t xml:space="preserve"> </w:t>
            </w:r>
          </w:p>
          <w:p w14:paraId="3EEEE3EF" w14:textId="77777777" w:rsidR="00710004" w:rsidRDefault="002D002D">
            <w:pPr>
              <w:pStyle w:val="000661"/>
              <w:spacing w:before="0" w:after="0"/>
            </w:pPr>
            <w:r>
              <w:rPr>
                <w:rStyle w:val="000081"/>
              </w:rPr>
              <w:t>j.</w:t>
            </w:r>
            <w:r>
              <w:t xml:space="preserve"> </w:t>
            </w:r>
            <w:r>
              <w:rPr>
                <w:rStyle w:val="defaultparagraphfont-000028"/>
              </w:rPr>
              <w:t>3. Reparaturni popravak</w:t>
            </w:r>
            <w:r>
              <w:t xml:space="preserve"> </w:t>
            </w:r>
          </w:p>
        </w:tc>
      </w:tr>
      <w:tr w:rsidR="00710004" w14:paraId="0B706863" w14:textId="77777777">
        <w:trPr>
          <w:trHeight w:val="435"/>
        </w:trPr>
        <w:tc>
          <w:tcPr>
            <w:tcW w:w="8535" w:type="dxa"/>
            <w:gridSpan w:val="5"/>
            <w:tcBorders>
              <w:top w:val="single" w:sz="6" w:space="0" w:color="auto"/>
              <w:left w:val="single" w:sz="6" w:space="0" w:color="auto"/>
              <w:bottom w:val="single" w:sz="6" w:space="0" w:color="auto"/>
              <w:right w:val="single" w:sz="6" w:space="0" w:color="auto"/>
            </w:tcBorders>
            <w:shd w:val="clear" w:color="auto" w:fill="BDD6EE"/>
            <w:tcMar>
              <w:top w:w="0" w:type="dxa"/>
              <w:left w:w="90" w:type="dxa"/>
              <w:bottom w:w="0" w:type="dxa"/>
              <w:right w:w="90" w:type="dxa"/>
            </w:tcMar>
            <w:vAlign w:val="center"/>
            <w:hideMark/>
          </w:tcPr>
          <w:p w14:paraId="5A22FDD3" w14:textId="77777777" w:rsidR="00710004" w:rsidRDefault="002D002D">
            <w:pPr>
              <w:pStyle w:val="normal-000078"/>
            </w:pPr>
            <w:r>
              <w:rPr>
                <w:rStyle w:val="defaultparagraphfont-000026"/>
              </w:rPr>
              <w:t xml:space="preserve">Načini i primjer vrednovanja </w:t>
            </w:r>
          </w:p>
        </w:tc>
      </w:tr>
      <w:tr w:rsidR="00710004" w14:paraId="3936562A" w14:textId="77777777">
        <w:trPr>
          <w:trHeight w:val="510"/>
        </w:trPr>
        <w:tc>
          <w:tcPr>
            <w:tcW w:w="8535" w:type="dxa"/>
            <w:gridSpan w:val="5"/>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7261648B" w14:textId="77777777" w:rsidR="00710004" w:rsidRDefault="002D002D">
            <w:pPr>
              <w:pStyle w:val="normal-000031"/>
              <w:spacing w:before="0" w:after="0"/>
            </w:pPr>
            <w:r>
              <w:rPr>
                <w:rStyle w:val="defaultparagraphfont-000168"/>
              </w:rPr>
              <w:t xml:space="preserve">Radna situacija: </w:t>
            </w:r>
          </w:p>
          <w:p w14:paraId="1D5B2CBF" w14:textId="77777777" w:rsidR="00710004" w:rsidRDefault="002D002D">
            <w:pPr>
              <w:pStyle w:val="normal-000031"/>
              <w:spacing w:before="0" w:after="0"/>
            </w:pPr>
            <w:r>
              <w:rPr>
                <w:rStyle w:val="defaultparagraphfont-000072"/>
              </w:rPr>
              <w:t xml:space="preserve">Na osnovu pripremljenih modela iz prakse (vratilo s uležištenjem) i prema tehničkoj dokumentaciji - crtežu, potrebno je izvršiti postupke održavanja i zamjene oštećenog ležaja na vratilu. </w:t>
            </w:r>
          </w:p>
          <w:p w14:paraId="4DD065CA" w14:textId="77777777" w:rsidR="00710004" w:rsidRDefault="002D002D">
            <w:pPr>
              <w:pStyle w:val="normal-000031"/>
              <w:spacing w:before="0" w:after="0"/>
            </w:pPr>
            <w:r>
              <w:rPr>
                <w:rStyle w:val="defaultparagraphfont-000072"/>
              </w:rPr>
              <w:t>Učenici u grupi pripremaju strojni dio (vratilo s uležištenjem) korištenjem odgovarajućeg alata pri tome koriste zaštitna sredstva. Prilikom rada provode vizualne kontrole i uočavaju eventualne greške na strojnom dijelu. U slučaju većeg oštećenja vrše reparaturni popravak dijelova. Nakon završetka održavanja strojnog dijela učenici navode i opisuju vrste, postupke i karakteristike pojedinih postupaka održavanja.  Učenici međusobno komentiraju i uspoređuju odrađene radnje održavanja. Na kraju zadatka učenici</w:t>
            </w:r>
            <w:r>
              <w:rPr>
                <w:rStyle w:val="defaultparagraphfont-000072"/>
              </w:rPr>
              <w:t xml:space="preserve"> prezentiraju rezultate rada.</w:t>
            </w:r>
            <w:r>
              <w:t xml:space="preserve"> </w:t>
            </w:r>
          </w:p>
          <w:p w14:paraId="4EDDDE62" w14:textId="77777777" w:rsidR="00710004" w:rsidRDefault="002D002D">
            <w:pPr>
              <w:pStyle w:val="normal-000189"/>
            </w:pPr>
            <w:r>
              <w:rPr>
                <w:rStyle w:val="defaultparagraphfont-000168"/>
              </w:rPr>
              <w:t xml:space="preserve">Vrednovanje naučenog: </w:t>
            </w:r>
          </w:p>
          <w:tbl>
            <w:tblPr>
              <w:tblW w:w="0" w:type="auto"/>
              <w:tblCellMar>
                <w:top w:w="15" w:type="dxa"/>
                <w:left w:w="15" w:type="dxa"/>
                <w:bottom w:w="15" w:type="dxa"/>
                <w:right w:w="15" w:type="dxa"/>
              </w:tblCellMar>
              <w:tblLook w:val="04A0" w:firstRow="1" w:lastRow="0" w:firstColumn="1" w:lastColumn="0" w:noHBand="0" w:noVBand="1"/>
            </w:tblPr>
            <w:tblGrid>
              <w:gridCol w:w="1711"/>
              <w:gridCol w:w="1873"/>
              <w:gridCol w:w="1727"/>
              <w:gridCol w:w="1701"/>
              <w:gridCol w:w="1717"/>
            </w:tblGrid>
            <w:tr w:rsidR="00710004" w14:paraId="10998B02" w14:textId="77777777">
              <w:tc>
                <w:tcPr>
                  <w:tcW w:w="1575" w:type="dxa"/>
                  <w:tcBorders>
                    <w:top w:val="single" w:sz="6" w:space="0" w:color="000000"/>
                    <w:left w:val="single" w:sz="6" w:space="0" w:color="000000"/>
                    <w:bottom w:val="single" w:sz="6" w:space="0" w:color="000000"/>
                    <w:right w:val="single" w:sz="6" w:space="0" w:color="000000"/>
                  </w:tcBorders>
                  <w:shd w:val="clear" w:color="auto" w:fill="D9E2F3"/>
                  <w:tcMar>
                    <w:top w:w="0" w:type="dxa"/>
                    <w:left w:w="90" w:type="dxa"/>
                    <w:bottom w:w="0" w:type="dxa"/>
                    <w:right w:w="90" w:type="dxa"/>
                  </w:tcMar>
                  <w:vAlign w:val="center"/>
                  <w:hideMark/>
                </w:tcPr>
                <w:p w14:paraId="30A933F0" w14:textId="77777777" w:rsidR="00710004" w:rsidRDefault="002D002D">
                  <w:pPr>
                    <w:pStyle w:val="normal-000391"/>
                    <w:spacing w:after="0"/>
                  </w:pPr>
                  <w:r>
                    <w:rPr>
                      <w:rStyle w:val="defaultparagraphfont-000026"/>
                    </w:rPr>
                    <w:t xml:space="preserve">Element/kriterij vrednovanja </w:t>
                  </w:r>
                </w:p>
              </w:tc>
              <w:tc>
                <w:tcPr>
                  <w:tcW w:w="1470" w:type="dxa"/>
                  <w:tcBorders>
                    <w:top w:val="single" w:sz="6" w:space="0" w:color="000000"/>
                    <w:left w:val="single" w:sz="6" w:space="0" w:color="000000"/>
                    <w:bottom w:val="single" w:sz="6" w:space="0" w:color="000000"/>
                    <w:right w:val="single" w:sz="6" w:space="0" w:color="000000"/>
                  </w:tcBorders>
                  <w:shd w:val="clear" w:color="auto" w:fill="D9E2F3"/>
                  <w:tcMar>
                    <w:top w:w="0" w:type="dxa"/>
                    <w:left w:w="90" w:type="dxa"/>
                    <w:bottom w:w="0" w:type="dxa"/>
                    <w:right w:w="90" w:type="dxa"/>
                  </w:tcMar>
                  <w:vAlign w:val="center"/>
                  <w:hideMark/>
                </w:tcPr>
                <w:p w14:paraId="663A4BF6" w14:textId="77777777" w:rsidR="00710004" w:rsidRDefault="002D002D">
                  <w:pPr>
                    <w:pStyle w:val="normal-000391"/>
                    <w:spacing w:after="0"/>
                  </w:pPr>
                  <w:r>
                    <w:rPr>
                      <w:rStyle w:val="defaultparagraphfont-000026"/>
                    </w:rPr>
                    <w:t xml:space="preserve">Dovoljan </w:t>
                  </w:r>
                </w:p>
              </w:tc>
              <w:tc>
                <w:tcPr>
                  <w:tcW w:w="1800" w:type="dxa"/>
                  <w:tcBorders>
                    <w:top w:val="single" w:sz="6" w:space="0" w:color="000000"/>
                    <w:left w:val="single" w:sz="6" w:space="0" w:color="000000"/>
                    <w:bottom w:val="single" w:sz="6" w:space="0" w:color="000000"/>
                    <w:right w:val="single" w:sz="6" w:space="0" w:color="000000"/>
                  </w:tcBorders>
                  <w:shd w:val="clear" w:color="auto" w:fill="D9E2F3"/>
                  <w:tcMar>
                    <w:top w:w="0" w:type="dxa"/>
                    <w:left w:w="90" w:type="dxa"/>
                    <w:bottom w:w="0" w:type="dxa"/>
                    <w:right w:w="90" w:type="dxa"/>
                  </w:tcMar>
                  <w:vAlign w:val="center"/>
                  <w:hideMark/>
                </w:tcPr>
                <w:p w14:paraId="65810B09" w14:textId="77777777" w:rsidR="00710004" w:rsidRDefault="002D002D">
                  <w:pPr>
                    <w:pStyle w:val="normal-000391"/>
                    <w:spacing w:after="0"/>
                  </w:pPr>
                  <w:r>
                    <w:rPr>
                      <w:rStyle w:val="defaultparagraphfont-000026"/>
                    </w:rPr>
                    <w:t xml:space="preserve">Dobar </w:t>
                  </w:r>
                </w:p>
              </w:tc>
              <w:tc>
                <w:tcPr>
                  <w:tcW w:w="1770" w:type="dxa"/>
                  <w:tcBorders>
                    <w:top w:val="single" w:sz="6" w:space="0" w:color="000000"/>
                    <w:left w:val="single" w:sz="6" w:space="0" w:color="000000"/>
                    <w:bottom w:val="single" w:sz="6" w:space="0" w:color="000000"/>
                    <w:right w:val="single" w:sz="6" w:space="0" w:color="000000"/>
                  </w:tcBorders>
                  <w:shd w:val="clear" w:color="auto" w:fill="D9E2F3"/>
                  <w:tcMar>
                    <w:top w:w="0" w:type="dxa"/>
                    <w:left w:w="90" w:type="dxa"/>
                    <w:bottom w:w="0" w:type="dxa"/>
                    <w:right w:w="90" w:type="dxa"/>
                  </w:tcMar>
                  <w:vAlign w:val="center"/>
                  <w:hideMark/>
                </w:tcPr>
                <w:p w14:paraId="22913CFA" w14:textId="77777777" w:rsidR="00710004" w:rsidRDefault="002D002D">
                  <w:pPr>
                    <w:pStyle w:val="normal-000391"/>
                    <w:spacing w:after="0"/>
                  </w:pPr>
                  <w:r>
                    <w:rPr>
                      <w:rStyle w:val="defaultparagraphfont-000026"/>
                    </w:rPr>
                    <w:t xml:space="preserve">Vrlo dobar </w:t>
                  </w:r>
                </w:p>
              </w:tc>
              <w:tc>
                <w:tcPr>
                  <w:tcW w:w="1770" w:type="dxa"/>
                  <w:tcBorders>
                    <w:top w:val="single" w:sz="6" w:space="0" w:color="000000"/>
                    <w:left w:val="single" w:sz="6" w:space="0" w:color="000000"/>
                    <w:bottom w:val="single" w:sz="6" w:space="0" w:color="000000"/>
                    <w:right w:val="single" w:sz="6" w:space="0" w:color="000000"/>
                  </w:tcBorders>
                  <w:shd w:val="clear" w:color="auto" w:fill="D9E2F3"/>
                  <w:tcMar>
                    <w:top w:w="0" w:type="dxa"/>
                    <w:left w:w="90" w:type="dxa"/>
                    <w:bottom w:w="0" w:type="dxa"/>
                    <w:right w:w="90" w:type="dxa"/>
                  </w:tcMar>
                  <w:vAlign w:val="center"/>
                  <w:hideMark/>
                </w:tcPr>
                <w:p w14:paraId="38DCFB18" w14:textId="77777777" w:rsidR="00710004" w:rsidRDefault="002D002D">
                  <w:pPr>
                    <w:pStyle w:val="normal-000391"/>
                    <w:spacing w:after="0"/>
                  </w:pPr>
                  <w:r>
                    <w:rPr>
                      <w:rStyle w:val="defaultparagraphfont-000026"/>
                    </w:rPr>
                    <w:t xml:space="preserve">Izvrstan </w:t>
                  </w:r>
                </w:p>
              </w:tc>
            </w:tr>
            <w:tr w:rsidR="00710004" w14:paraId="38437A9C" w14:textId="77777777">
              <w:trPr>
                <w:trHeight w:val="1020"/>
              </w:trPr>
              <w:tc>
                <w:tcPr>
                  <w:tcW w:w="157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6D76838C" w14:textId="77777777" w:rsidR="00710004" w:rsidRDefault="002D002D">
                  <w:pPr>
                    <w:pStyle w:val="normal-000391"/>
                    <w:spacing w:after="0"/>
                  </w:pPr>
                  <w:r>
                    <w:rPr>
                      <w:rStyle w:val="defaultparagraphfont-000028"/>
                    </w:rPr>
                    <w:t>Demontaža strojnog dijela</w:t>
                  </w:r>
                  <w:r>
                    <w:t xml:space="preserve"> </w:t>
                  </w:r>
                </w:p>
              </w:tc>
              <w:tc>
                <w:tcPr>
                  <w:tcW w:w="1470"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76A1780F" w14:textId="77777777" w:rsidR="00710004" w:rsidRDefault="002D002D">
                  <w:pPr>
                    <w:pStyle w:val="normal-000391"/>
                    <w:spacing w:after="0"/>
                  </w:pPr>
                  <w:r>
                    <w:rPr>
                      <w:rStyle w:val="defaultparagraphfont-000028"/>
                    </w:rPr>
                    <w:t>Učenik samo uz pomoć nastavnika  vrši demontažu strojnog dijela uz prethodno pripremljen alat</w:t>
                  </w:r>
                  <w:r>
                    <w:t xml:space="preserve"> </w:t>
                  </w:r>
                </w:p>
              </w:tc>
              <w:tc>
                <w:tcPr>
                  <w:tcW w:w="1800"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2B87CE5D" w14:textId="77777777" w:rsidR="00710004" w:rsidRDefault="002D002D">
                  <w:pPr>
                    <w:pStyle w:val="normal-000391"/>
                    <w:spacing w:after="0"/>
                  </w:pPr>
                  <w:r>
                    <w:rPr>
                      <w:rStyle w:val="defaultparagraphfont-000028"/>
                    </w:rPr>
                    <w:t xml:space="preserve">Učenik uz povremenu pomoć nastavnika vrši </w:t>
                  </w:r>
                  <w:r>
                    <w:rPr>
                      <w:rStyle w:val="defaultparagraphfont-000028"/>
                    </w:rPr>
                    <w:t>demontažu strojnog dijela</w:t>
                  </w:r>
                  <w:r>
                    <w:t xml:space="preserve"> </w:t>
                  </w:r>
                </w:p>
              </w:tc>
              <w:tc>
                <w:tcPr>
                  <w:tcW w:w="1770"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14048374" w14:textId="77777777" w:rsidR="00710004" w:rsidRDefault="002D002D">
                  <w:pPr>
                    <w:pStyle w:val="normal-000391"/>
                    <w:spacing w:after="0"/>
                  </w:pPr>
                  <w:r>
                    <w:rPr>
                      <w:rStyle w:val="defaultparagraphfont-000028"/>
                    </w:rPr>
                    <w:t>Učenik samostalno primjenjuje postupke demontaže strojnog dijela uz odabir alata</w:t>
                  </w:r>
                  <w:r>
                    <w:t xml:space="preserve"> </w:t>
                  </w:r>
                </w:p>
              </w:tc>
              <w:tc>
                <w:tcPr>
                  <w:tcW w:w="1770"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0C33BF6D" w14:textId="77777777" w:rsidR="00710004" w:rsidRDefault="002D002D">
                  <w:pPr>
                    <w:pStyle w:val="normal-000391"/>
                    <w:spacing w:after="0"/>
                  </w:pPr>
                  <w:r>
                    <w:rPr>
                      <w:rStyle w:val="defaultparagraphfont-000028"/>
                    </w:rPr>
                    <w:t xml:space="preserve">Učenik samostalno primjenjuje postupke demontaže strojnog dijela uz samostalan odabir potrebnog alata te objašnjava njihove najvažnije </w:t>
                  </w:r>
                  <w:r>
                    <w:rPr>
                      <w:rStyle w:val="defaultparagraphfont-000028"/>
                    </w:rPr>
                    <w:t>karakteristike kao i važnost održavanja.</w:t>
                  </w:r>
                  <w:r>
                    <w:t xml:space="preserve"> </w:t>
                  </w:r>
                </w:p>
              </w:tc>
            </w:tr>
            <w:tr w:rsidR="00710004" w14:paraId="01D0A412" w14:textId="77777777">
              <w:trPr>
                <w:trHeight w:val="1020"/>
              </w:trPr>
              <w:tc>
                <w:tcPr>
                  <w:tcW w:w="157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0FC38D7D" w14:textId="77777777" w:rsidR="00710004" w:rsidRDefault="002D002D">
                  <w:pPr>
                    <w:pStyle w:val="normal-000391"/>
                    <w:spacing w:after="0"/>
                  </w:pPr>
                  <w:r>
                    <w:rPr>
                      <w:rStyle w:val="defaultparagraphfont-000028"/>
                    </w:rPr>
                    <w:t>Provedba reparaturnog postupla</w:t>
                  </w:r>
                  <w:r>
                    <w:t xml:space="preserve"> </w:t>
                  </w:r>
                </w:p>
              </w:tc>
              <w:tc>
                <w:tcPr>
                  <w:tcW w:w="1470"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5C17AD94" w14:textId="77777777" w:rsidR="00710004" w:rsidRDefault="002D002D">
                  <w:pPr>
                    <w:pStyle w:val="normal-000391"/>
                    <w:spacing w:after="0"/>
                  </w:pPr>
                  <w:r>
                    <w:rPr>
                      <w:rStyle w:val="defaultparagraphfont-000028"/>
                    </w:rPr>
                    <w:t>Učenik samo uz pomoć nastavnika  provodi postupak navarivanja (reparatura)</w:t>
                  </w:r>
                  <w:r>
                    <w:t xml:space="preserve"> </w:t>
                  </w:r>
                </w:p>
              </w:tc>
              <w:tc>
                <w:tcPr>
                  <w:tcW w:w="1800"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136AF750" w14:textId="77777777" w:rsidR="00710004" w:rsidRDefault="002D002D">
                  <w:pPr>
                    <w:pStyle w:val="normal-000391"/>
                    <w:spacing w:after="0"/>
                  </w:pPr>
                  <w:r>
                    <w:rPr>
                      <w:rStyle w:val="defaultparagraphfont-000028"/>
                    </w:rPr>
                    <w:t>Učenik uz povremenu pomoć nastavnika provodi postupak navarivanja (reparature)</w:t>
                  </w:r>
                  <w:r>
                    <w:t xml:space="preserve"> </w:t>
                  </w:r>
                </w:p>
              </w:tc>
              <w:tc>
                <w:tcPr>
                  <w:tcW w:w="1770"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099E64CC" w14:textId="77777777" w:rsidR="00710004" w:rsidRDefault="002D002D">
                  <w:pPr>
                    <w:pStyle w:val="normal-000391"/>
                    <w:spacing w:after="0"/>
                  </w:pPr>
                  <w:r>
                    <w:rPr>
                      <w:rStyle w:val="defaultparagraphfont-000028"/>
                    </w:rPr>
                    <w:t xml:space="preserve">Učenik </w:t>
                  </w:r>
                  <w:r>
                    <w:rPr>
                      <w:rStyle w:val="defaultparagraphfont-000028"/>
                    </w:rPr>
                    <w:t>samostalno provodi postupak navarivanja (reparature)</w:t>
                  </w:r>
                  <w:r>
                    <w:t xml:space="preserve"> </w:t>
                  </w:r>
                </w:p>
              </w:tc>
              <w:tc>
                <w:tcPr>
                  <w:tcW w:w="1770"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1C8DAA72" w14:textId="77777777" w:rsidR="00710004" w:rsidRDefault="002D002D">
                  <w:pPr>
                    <w:pStyle w:val="normal-000391"/>
                    <w:spacing w:after="0"/>
                  </w:pPr>
                  <w:r>
                    <w:rPr>
                      <w:rStyle w:val="defaultparagraphfont-000028"/>
                    </w:rPr>
                    <w:t>Učenik samostalno odabire i provodi postupak navarivanja (reparature)</w:t>
                  </w:r>
                  <w:r>
                    <w:t xml:space="preserve"> </w:t>
                  </w:r>
                </w:p>
              </w:tc>
            </w:tr>
            <w:tr w:rsidR="00710004" w14:paraId="223E3AA9" w14:textId="77777777">
              <w:trPr>
                <w:trHeight w:val="465"/>
              </w:trPr>
              <w:tc>
                <w:tcPr>
                  <w:tcW w:w="157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3C32F30C" w14:textId="77777777" w:rsidR="00710004" w:rsidRDefault="002D002D">
                  <w:pPr>
                    <w:pStyle w:val="normal-000391"/>
                    <w:spacing w:after="0"/>
                  </w:pPr>
                  <w:r>
                    <w:rPr>
                      <w:rStyle w:val="defaultparagraphfont-000028"/>
                    </w:rPr>
                    <w:t>Montaža strojnog dijela</w:t>
                  </w:r>
                  <w:r>
                    <w:t xml:space="preserve"> </w:t>
                  </w:r>
                </w:p>
              </w:tc>
              <w:tc>
                <w:tcPr>
                  <w:tcW w:w="1470"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09A2E929" w14:textId="77777777" w:rsidR="00710004" w:rsidRDefault="002D002D">
                  <w:pPr>
                    <w:pStyle w:val="normal-000391"/>
                    <w:spacing w:after="0"/>
                  </w:pPr>
                  <w:r>
                    <w:rPr>
                      <w:rStyle w:val="defaultparagraphfont-000028"/>
                    </w:rPr>
                    <w:t>Učenik samo uz pomoć nastavnika  vrši montažu strojnog dijela uz prethodno pripremljen alat</w:t>
                  </w:r>
                  <w:r>
                    <w:t xml:space="preserve"> </w:t>
                  </w:r>
                </w:p>
              </w:tc>
              <w:tc>
                <w:tcPr>
                  <w:tcW w:w="1800"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49D76D2F" w14:textId="77777777" w:rsidR="00710004" w:rsidRDefault="002D002D">
                  <w:pPr>
                    <w:pStyle w:val="normal-000391"/>
                    <w:spacing w:after="0"/>
                  </w:pPr>
                  <w:r>
                    <w:rPr>
                      <w:rStyle w:val="defaultparagraphfont-000028"/>
                    </w:rPr>
                    <w:t>Učenik uz povremenu pomoć nastavnika vrši montažu strojnog dijela</w:t>
                  </w:r>
                  <w:r>
                    <w:t xml:space="preserve"> </w:t>
                  </w:r>
                </w:p>
              </w:tc>
              <w:tc>
                <w:tcPr>
                  <w:tcW w:w="1770"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6884931E" w14:textId="77777777" w:rsidR="00710004" w:rsidRDefault="002D002D">
                  <w:pPr>
                    <w:pStyle w:val="normal-000391"/>
                    <w:spacing w:after="0"/>
                  </w:pPr>
                  <w:r>
                    <w:rPr>
                      <w:rStyle w:val="defaultparagraphfont-000028"/>
                    </w:rPr>
                    <w:t>Učenik samostalno primjenjuje postupke montaže strojnog dijela uz odabir alata</w:t>
                  </w:r>
                  <w:r>
                    <w:t xml:space="preserve"> </w:t>
                  </w:r>
                </w:p>
              </w:tc>
              <w:tc>
                <w:tcPr>
                  <w:tcW w:w="1770"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410CC715" w14:textId="77777777" w:rsidR="00710004" w:rsidRDefault="002D002D">
                  <w:pPr>
                    <w:pStyle w:val="normal-000391"/>
                    <w:spacing w:after="0"/>
                  </w:pPr>
                  <w:r>
                    <w:rPr>
                      <w:rStyle w:val="defaultparagraphfont-000028"/>
                    </w:rPr>
                    <w:t>Učenik samostalno primjenjuje postupke montaže strojnog dijela uz samostalan odabir potrebnog alata</w:t>
                  </w:r>
                  <w:r>
                    <w:t xml:space="preserve"> </w:t>
                  </w:r>
                </w:p>
              </w:tc>
            </w:tr>
          </w:tbl>
          <w:p w14:paraId="485D2A8E" w14:textId="77777777" w:rsidR="00710004" w:rsidRDefault="002D002D">
            <w:pPr>
              <w:pStyle w:val="normal-000189"/>
            </w:pPr>
            <w:r>
              <w:rPr>
                <w:rStyle w:val="000027"/>
              </w:rPr>
              <w:t> </w:t>
            </w:r>
            <w:r>
              <w:t xml:space="preserve"> </w:t>
            </w:r>
          </w:p>
        </w:tc>
      </w:tr>
      <w:tr w:rsidR="00710004" w14:paraId="7993DFCE" w14:textId="77777777">
        <w:tc>
          <w:tcPr>
            <w:tcW w:w="8535" w:type="dxa"/>
            <w:gridSpan w:val="5"/>
            <w:tcBorders>
              <w:top w:val="single" w:sz="6" w:space="0" w:color="auto"/>
              <w:left w:val="single" w:sz="6" w:space="0" w:color="auto"/>
              <w:bottom w:val="single" w:sz="6" w:space="0" w:color="auto"/>
              <w:right w:val="single" w:sz="6" w:space="0" w:color="auto"/>
            </w:tcBorders>
            <w:shd w:val="clear" w:color="auto" w:fill="BDD6EE"/>
            <w:tcMar>
              <w:top w:w="0" w:type="dxa"/>
              <w:left w:w="90" w:type="dxa"/>
              <w:bottom w:w="0" w:type="dxa"/>
              <w:right w:w="90" w:type="dxa"/>
            </w:tcMar>
            <w:vAlign w:val="center"/>
            <w:hideMark/>
          </w:tcPr>
          <w:p w14:paraId="74945528" w14:textId="77777777" w:rsidR="00710004" w:rsidRDefault="002D002D">
            <w:pPr>
              <w:pStyle w:val="normal-000078"/>
            </w:pPr>
            <w:r>
              <w:rPr>
                <w:rStyle w:val="defaultparagraphfont-000026"/>
              </w:rPr>
              <w:t xml:space="preserve">Prijedlog prilagodbe za učenike s posebnim odgojno-obrazovnim potrebama </w:t>
            </w:r>
          </w:p>
        </w:tc>
      </w:tr>
      <w:tr w:rsidR="00710004" w14:paraId="1D1078FB" w14:textId="77777777">
        <w:tc>
          <w:tcPr>
            <w:tcW w:w="8535" w:type="dxa"/>
            <w:gridSpan w:val="5"/>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38FDE0D7" w14:textId="77777777" w:rsidR="00710004" w:rsidRDefault="002D002D">
            <w:pPr>
              <w:pStyle w:val="normal-000033"/>
              <w:spacing w:before="0" w:after="0"/>
            </w:pPr>
            <w:r>
              <w:rPr>
                <w:rStyle w:val="defaultparagraphfont-000028"/>
              </w:rPr>
              <w:lastRenderedPageBreak/>
              <w:t>U ovom skupu ishoda učenja dominanto učenje temeljeno na radu u kojemu se učenici stavljaju u realne radne situacije tijekom kojih rade samostalno.</w:t>
            </w:r>
            <w:r>
              <w:t xml:space="preserve"> </w:t>
            </w:r>
            <w:r>
              <w:rPr>
                <w:rStyle w:val="defaultparagraphfont-000028"/>
              </w:rPr>
              <w:t>U individualiziranom kurikulu za svakog učenika s posebnim potrebama navedeni su preporučeni načini rada, primjeri individualizacije te načini i oblici vrednovanja. Poseban naglasak treba staviti na kontinuirano vrednovanje za učenje koristeći kvalitetne, konstruktivne i poticajne povratne informacije u cilju motiviranja učenika, jačanja samopouzdanja te omogućavanja daljnjeg napretka. Nastavnik će procijeniti koja razina pedagoške podrške učeniku je potrebna. Nije namjera da  nastavnik odradi dio uvjeta za</w:t>
            </w:r>
            <w:r>
              <w:rPr>
                <w:rStyle w:val="defaultparagraphfont-000028"/>
              </w:rPr>
              <w:t xml:space="preserve"> dostizanje ishoda učenja umjesto učenika.  </w:t>
            </w:r>
            <w:r>
              <w:t xml:space="preserve"> </w:t>
            </w:r>
          </w:p>
          <w:p w14:paraId="7EA76D72" w14:textId="77777777" w:rsidR="00710004" w:rsidRDefault="002D002D">
            <w:pPr>
              <w:pStyle w:val="normal-000033"/>
              <w:spacing w:before="0" w:after="0"/>
            </w:pPr>
            <w:r>
              <w:rPr>
                <w:rStyle w:val="000027"/>
              </w:rPr>
              <w:t> </w:t>
            </w:r>
            <w:r>
              <w:t xml:space="preserve"> </w:t>
            </w:r>
          </w:p>
          <w:p w14:paraId="781EAA58" w14:textId="77777777" w:rsidR="00710004" w:rsidRDefault="002D002D">
            <w:pPr>
              <w:pStyle w:val="normal-000893"/>
            </w:pPr>
            <w:r>
              <w:rPr>
                <w:rStyle w:val="defaultparagraphfont-000747"/>
              </w:rPr>
              <w:t xml:space="preserve">Darovitim učenicima </w:t>
            </w:r>
            <w:r>
              <w:rPr>
                <w:rStyle w:val="defaultparagraphfont-000263"/>
              </w:rPr>
              <w:t>treba omogućiti obogaćivanje sadržaja (proširivanje dodatnim sadržajima kojih se rijetko dotiču) ili postavljanjem ishoda više razine, a sve u skladu s razlikovnim/individualiziranim kurikulom.</w:t>
            </w:r>
            <w:r>
              <w:t xml:space="preserve"> </w:t>
            </w:r>
          </w:p>
          <w:p w14:paraId="4B79DC97" w14:textId="77777777" w:rsidR="00710004" w:rsidRDefault="002D002D">
            <w:pPr>
              <w:pStyle w:val="normal-000893"/>
            </w:pPr>
            <w:r>
              <w:rPr>
                <w:rStyle w:val="000027"/>
              </w:rPr>
              <w:t> </w:t>
            </w:r>
            <w:r>
              <w:t xml:space="preserve"> </w:t>
            </w:r>
          </w:p>
        </w:tc>
      </w:tr>
      <w:tr w:rsidR="00710004" w14:paraId="592CBE8D" w14:textId="77777777">
        <w:trPr>
          <w:trHeight w:val="360"/>
        </w:trPr>
        <w:tc>
          <w:tcPr>
            <w:tcW w:w="4185" w:type="dxa"/>
            <w:gridSpan w:val="3"/>
            <w:tcBorders>
              <w:top w:val="single" w:sz="6" w:space="0" w:color="auto"/>
              <w:left w:val="single" w:sz="6" w:space="0" w:color="auto"/>
              <w:bottom w:val="single" w:sz="6" w:space="0" w:color="auto"/>
              <w:right w:val="single" w:sz="6" w:space="0" w:color="auto"/>
            </w:tcBorders>
            <w:shd w:val="clear" w:color="auto" w:fill="B4C6E7"/>
            <w:tcMar>
              <w:top w:w="0" w:type="dxa"/>
              <w:left w:w="90" w:type="dxa"/>
              <w:bottom w:w="0" w:type="dxa"/>
              <w:right w:w="90" w:type="dxa"/>
            </w:tcMar>
            <w:vAlign w:val="center"/>
            <w:hideMark/>
          </w:tcPr>
          <w:p w14:paraId="1BFDECC8" w14:textId="77777777" w:rsidR="00710004" w:rsidRDefault="002D002D">
            <w:pPr>
              <w:pStyle w:val="normal-000078"/>
            </w:pPr>
            <w:r>
              <w:rPr>
                <w:rStyle w:val="defaultparagraphfont-000026"/>
              </w:rPr>
              <w:t xml:space="preserve">Skup ishoda učenja iz SK-a, obujam: </w:t>
            </w:r>
          </w:p>
        </w:tc>
        <w:tc>
          <w:tcPr>
            <w:tcW w:w="4335" w:type="dxa"/>
            <w:gridSpan w:val="2"/>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777185F3" w14:textId="77777777" w:rsidR="00710004" w:rsidRDefault="002D002D">
            <w:pPr>
              <w:pStyle w:val="normal-000078"/>
            </w:pPr>
            <w:r>
              <w:rPr>
                <w:rStyle w:val="defaultparagraphfont-000026"/>
              </w:rPr>
              <w:t xml:space="preserve">Trošenje reznog alata, 1 CSVET </w:t>
            </w:r>
          </w:p>
        </w:tc>
      </w:tr>
      <w:tr w:rsidR="00710004" w14:paraId="581ED551" w14:textId="77777777">
        <w:tc>
          <w:tcPr>
            <w:tcW w:w="4185" w:type="dxa"/>
            <w:gridSpan w:val="3"/>
            <w:tcBorders>
              <w:top w:val="single" w:sz="6" w:space="0" w:color="auto"/>
              <w:left w:val="single" w:sz="6" w:space="0" w:color="auto"/>
              <w:bottom w:val="single" w:sz="6" w:space="0" w:color="auto"/>
              <w:right w:val="single" w:sz="6" w:space="0" w:color="auto"/>
            </w:tcBorders>
            <w:shd w:val="clear" w:color="auto" w:fill="BDD6EE"/>
            <w:tcMar>
              <w:top w:w="0" w:type="dxa"/>
              <w:left w:w="90" w:type="dxa"/>
              <w:bottom w:w="0" w:type="dxa"/>
              <w:right w:w="90" w:type="dxa"/>
            </w:tcMar>
            <w:vAlign w:val="center"/>
            <w:hideMark/>
          </w:tcPr>
          <w:p w14:paraId="24970A0E" w14:textId="77777777" w:rsidR="00710004" w:rsidRDefault="002D002D">
            <w:pPr>
              <w:pStyle w:val="normal-000326"/>
            </w:pPr>
            <w:r>
              <w:rPr>
                <w:rStyle w:val="defaultparagraphfont-000026"/>
              </w:rPr>
              <w:t xml:space="preserve">Ishodi učenja </w:t>
            </w:r>
          </w:p>
        </w:tc>
        <w:tc>
          <w:tcPr>
            <w:tcW w:w="4335" w:type="dxa"/>
            <w:gridSpan w:val="2"/>
            <w:tcBorders>
              <w:top w:val="single" w:sz="6" w:space="0" w:color="auto"/>
              <w:left w:val="single" w:sz="6" w:space="0" w:color="auto"/>
              <w:bottom w:val="single" w:sz="6" w:space="0" w:color="auto"/>
              <w:right w:val="single" w:sz="6" w:space="0" w:color="auto"/>
            </w:tcBorders>
            <w:shd w:val="clear" w:color="auto" w:fill="BDD6EE"/>
            <w:tcMar>
              <w:top w:w="0" w:type="dxa"/>
              <w:left w:w="90" w:type="dxa"/>
              <w:bottom w:w="0" w:type="dxa"/>
              <w:right w:w="90" w:type="dxa"/>
            </w:tcMar>
            <w:vAlign w:val="center"/>
            <w:hideMark/>
          </w:tcPr>
          <w:p w14:paraId="516984F7" w14:textId="77777777" w:rsidR="00710004" w:rsidRDefault="002D002D">
            <w:pPr>
              <w:pStyle w:val="normal-000326"/>
            </w:pPr>
            <w:r>
              <w:rPr>
                <w:rStyle w:val="defaultparagraphfont-000026"/>
              </w:rPr>
              <w:t xml:space="preserve">Ishodi učenja na razini usvojenosti „dobar” </w:t>
            </w:r>
          </w:p>
        </w:tc>
      </w:tr>
      <w:tr w:rsidR="00710004" w14:paraId="5ABF0D97" w14:textId="77777777">
        <w:tc>
          <w:tcPr>
            <w:tcW w:w="4185" w:type="dxa"/>
            <w:gridSpan w:val="3"/>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31EA593F" w14:textId="77777777" w:rsidR="00710004" w:rsidRDefault="002D002D">
            <w:pPr>
              <w:pStyle w:val="normal-000816"/>
              <w:spacing w:after="0"/>
            </w:pPr>
            <w:r>
              <w:rPr>
                <w:rStyle w:val="defaultparagraphfont-000028"/>
              </w:rPr>
              <w:t>Prepoznati trošenje reznog alata</w:t>
            </w:r>
            <w:r>
              <w:t xml:space="preserve"> </w:t>
            </w:r>
          </w:p>
        </w:tc>
        <w:tc>
          <w:tcPr>
            <w:tcW w:w="4335" w:type="dxa"/>
            <w:gridSpan w:val="2"/>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066E910B" w14:textId="77777777" w:rsidR="00710004" w:rsidRDefault="002D002D">
            <w:pPr>
              <w:pStyle w:val="normal-000078"/>
            </w:pPr>
            <w:r>
              <w:rPr>
                <w:rStyle w:val="defaultparagraphfont-000028"/>
              </w:rPr>
              <w:t>Nabrojati uzroke trošenja reznog alata</w:t>
            </w:r>
            <w:r>
              <w:t xml:space="preserve"> </w:t>
            </w:r>
          </w:p>
        </w:tc>
      </w:tr>
      <w:tr w:rsidR="00710004" w14:paraId="1403A73B" w14:textId="77777777">
        <w:tc>
          <w:tcPr>
            <w:tcW w:w="4185" w:type="dxa"/>
            <w:gridSpan w:val="3"/>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6E793557" w14:textId="77777777" w:rsidR="00710004" w:rsidRDefault="002D002D">
            <w:pPr>
              <w:pStyle w:val="normal-000816"/>
              <w:spacing w:after="0"/>
            </w:pPr>
            <w:r>
              <w:rPr>
                <w:rStyle w:val="defaultparagraphfont-000028"/>
              </w:rPr>
              <w:t xml:space="preserve">Identificirati oštećen, </w:t>
            </w:r>
            <w:r>
              <w:rPr>
                <w:rStyle w:val="defaultparagraphfont-000028"/>
              </w:rPr>
              <w:t>zatupljen rezni alat</w:t>
            </w:r>
            <w:r>
              <w:t xml:space="preserve"> </w:t>
            </w:r>
          </w:p>
        </w:tc>
        <w:tc>
          <w:tcPr>
            <w:tcW w:w="4335" w:type="dxa"/>
            <w:gridSpan w:val="2"/>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3B00427E" w14:textId="77777777" w:rsidR="00710004" w:rsidRDefault="002D002D">
            <w:pPr>
              <w:pStyle w:val="normal-000078"/>
            </w:pPr>
            <w:r>
              <w:rPr>
                <w:rStyle w:val="defaultparagraphfont-000028"/>
              </w:rPr>
              <w:t>Opisati posljedice rada oštećenog i/ili zatupljenog alata</w:t>
            </w:r>
            <w:r>
              <w:t xml:space="preserve"> </w:t>
            </w:r>
          </w:p>
        </w:tc>
      </w:tr>
      <w:tr w:rsidR="00710004" w14:paraId="334D48D0" w14:textId="77777777">
        <w:tc>
          <w:tcPr>
            <w:tcW w:w="4185" w:type="dxa"/>
            <w:gridSpan w:val="3"/>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6B333289" w14:textId="77777777" w:rsidR="00710004" w:rsidRDefault="002D002D">
            <w:pPr>
              <w:pStyle w:val="normal-000816"/>
              <w:spacing w:after="0"/>
            </w:pPr>
            <w:r>
              <w:rPr>
                <w:rStyle w:val="defaultparagraphfont-000028"/>
              </w:rPr>
              <w:t>Zamijeniti istrošene i zatupljene rezne alate</w:t>
            </w:r>
            <w:r>
              <w:t xml:space="preserve"> </w:t>
            </w:r>
          </w:p>
        </w:tc>
        <w:tc>
          <w:tcPr>
            <w:tcW w:w="4335" w:type="dxa"/>
            <w:gridSpan w:val="2"/>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2626A323" w14:textId="77777777" w:rsidR="00710004" w:rsidRDefault="002D002D">
            <w:pPr>
              <w:pStyle w:val="normal-000078"/>
            </w:pPr>
            <w:r>
              <w:rPr>
                <w:rStyle w:val="defaultparagraphfont-000028"/>
              </w:rPr>
              <w:t>Izvršiti zamjenu istrošenih reznih pločica alata novima</w:t>
            </w:r>
            <w:r>
              <w:t xml:space="preserve"> </w:t>
            </w:r>
          </w:p>
        </w:tc>
      </w:tr>
      <w:tr w:rsidR="00710004" w14:paraId="4E0C8720" w14:textId="77777777">
        <w:tc>
          <w:tcPr>
            <w:tcW w:w="4185" w:type="dxa"/>
            <w:gridSpan w:val="3"/>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36EF17E6" w14:textId="77777777" w:rsidR="00710004" w:rsidRDefault="002D002D">
            <w:pPr>
              <w:pStyle w:val="normal-000816"/>
              <w:spacing w:after="0"/>
            </w:pPr>
            <w:r>
              <w:rPr>
                <w:rStyle w:val="defaultparagraphfont-000028"/>
              </w:rPr>
              <w:t>Izvršiti korekciju zamijenjenih alata</w:t>
            </w:r>
            <w:r>
              <w:t xml:space="preserve"> </w:t>
            </w:r>
          </w:p>
        </w:tc>
        <w:tc>
          <w:tcPr>
            <w:tcW w:w="4335" w:type="dxa"/>
            <w:gridSpan w:val="2"/>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0D749F36" w14:textId="77777777" w:rsidR="00710004" w:rsidRDefault="002D002D">
            <w:pPr>
              <w:pStyle w:val="normal-000078"/>
            </w:pPr>
            <w:r>
              <w:rPr>
                <w:rStyle w:val="defaultparagraphfont-000028"/>
              </w:rPr>
              <w:t>Provesti korekciju alata nakon zamjene</w:t>
            </w:r>
            <w:r>
              <w:t xml:space="preserve"> </w:t>
            </w:r>
          </w:p>
        </w:tc>
      </w:tr>
      <w:tr w:rsidR="00710004" w14:paraId="4EEB5DE3" w14:textId="77777777">
        <w:trPr>
          <w:trHeight w:val="375"/>
        </w:trPr>
        <w:tc>
          <w:tcPr>
            <w:tcW w:w="8535" w:type="dxa"/>
            <w:gridSpan w:val="5"/>
            <w:tcBorders>
              <w:top w:val="single" w:sz="6" w:space="0" w:color="auto"/>
              <w:left w:val="single" w:sz="6" w:space="0" w:color="auto"/>
              <w:bottom w:val="single" w:sz="6" w:space="0" w:color="auto"/>
              <w:right w:val="single" w:sz="6" w:space="0" w:color="auto"/>
            </w:tcBorders>
            <w:shd w:val="clear" w:color="auto" w:fill="BDD6EE"/>
            <w:tcMar>
              <w:top w:w="0" w:type="dxa"/>
              <w:left w:w="90" w:type="dxa"/>
              <w:bottom w:w="0" w:type="dxa"/>
              <w:right w:w="90" w:type="dxa"/>
            </w:tcMar>
            <w:vAlign w:val="center"/>
            <w:hideMark/>
          </w:tcPr>
          <w:p w14:paraId="51A8AC6B" w14:textId="77777777" w:rsidR="00710004" w:rsidRDefault="002D002D">
            <w:pPr>
              <w:pStyle w:val="normal-000078"/>
            </w:pPr>
            <w:r>
              <w:rPr>
                <w:rStyle w:val="defaultparagraphfont-000026"/>
              </w:rPr>
              <w:t xml:space="preserve">Dominantan nastavni sustav i opis načina ostvarivanja SIU </w:t>
            </w:r>
          </w:p>
        </w:tc>
      </w:tr>
      <w:tr w:rsidR="00710004" w14:paraId="0C51BAFA" w14:textId="77777777">
        <w:trPr>
          <w:trHeight w:val="510"/>
        </w:trPr>
        <w:tc>
          <w:tcPr>
            <w:tcW w:w="8535" w:type="dxa"/>
            <w:gridSpan w:val="5"/>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367D9F36" w14:textId="77777777" w:rsidR="00710004" w:rsidRDefault="002D002D">
            <w:pPr>
              <w:pStyle w:val="normal-000078"/>
            </w:pPr>
            <w:r>
              <w:rPr>
                <w:rStyle w:val="defaultparagraphfont-001007"/>
              </w:rPr>
              <w:t xml:space="preserve">Dominantni nastavni sustav je </w:t>
            </w:r>
            <w:r>
              <w:rPr>
                <w:rStyle w:val="defaultparagraphfont-001008"/>
              </w:rPr>
              <w:t xml:space="preserve">učenje temeljeno na radu </w:t>
            </w:r>
            <w:r>
              <w:rPr>
                <w:rStyle w:val="defaultparagraphfont-001007"/>
              </w:rPr>
              <w:t xml:space="preserve">koje učenici izvode u svijetu rada (kod poslodavca) prema zadanim uputama nastavnika/mentora </w:t>
            </w:r>
            <w:r>
              <w:rPr>
                <w:rStyle w:val="defaultparagraphfont-001008"/>
              </w:rPr>
              <w:t xml:space="preserve">uz kombinaciju problemske i heurističke </w:t>
            </w:r>
            <w:r>
              <w:rPr>
                <w:rStyle w:val="defaultparagraphfont-001007"/>
              </w:rPr>
              <w:t xml:space="preserve">(vođeno učenje) nastave. Tijekom procesa učenja i poučavanja, nastavnik upoznaje učenike s teorijskim osnovama te principima nastanka oštećenja alata. Tijekom izvođenja zadanih aktivnosti nastavnik/mentor prati, usmjerava i savjetuje učenike kako bi uspješno riješili zadatke i praktične vježbe, daje učenicima povratnu informaciju o uspješnosti rješavanja problemskog zadatka.. </w:t>
            </w:r>
            <w:r>
              <w:rPr>
                <w:rStyle w:val="defaultparagraphfont-001007"/>
              </w:rPr>
              <w:t>Učenici tijekom i nakon vježbe vode mapu praktične nastave (portfolio), a nakon odrađenih zadataka bit će informirani o razini uspješnosti izrade zadane aktivnosti te dobiti upute za unaprjeđenje svoga rada.</w:t>
            </w:r>
            <w:r>
              <w:t xml:space="preserve"> </w:t>
            </w:r>
          </w:p>
        </w:tc>
      </w:tr>
      <w:tr w:rsidR="00710004" w14:paraId="1343051D" w14:textId="77777777">
        <w:tc>
          <w:tcPr>
            <w:tcW w:w="2670" w:type="dxa"/>
            <w:tcBorders>
              <w:top w:val="single" w:sz="6" w:space="0" w:color="auto"/>
              <w:left w:val="single" w:sz="6" w:space="0" w:color="auto"/>
              <w:bottom w:val="single" w:sz="6" w:space="0" w:color="auto"/>
              <w:right w:val="single" w:sz="6" w:space="0" w:color="auto"/>
            </w:tcBorders>
            <w:shd w:val="clear" w:color="auto" w:fill="BDD6EE"/>
            <w:tcMar>
              <w:top w:w="0" w:type="dxa"/>
              <w:left w:w="90" w:type="dxa"/>
              <w:bottom w:w="0" w:type="dxa"/>
              <w:right w:w="90" w:type="dxa"/>
            </w:tcMar>
            <w:vAlign w:val="center"/>
            <w:hideMark/>
          </w:tcPr>
          <w:p w14:paraId="367ED2ED" w14:textId="77777777" w:rsidR="00710004" w:rsidRDefault="002D002D">
            <w:pPr>
              <w:pStyle w:val="normal-000078"/>
            </w:pPr>
            <w:r>
              <w:rPr>
                <w:rStyle w:val="defaultparagraphfont-000026"/>
              </w:rPr>
              <w:t xml:space="preserve">Nastavne cjeline/teme </w:t>
            </w:r>
          </w:p>
        </w:tc>
        <w:tc>
          <w:tcPr>
            <w:tcW w:w="5865" w:type="dxa"/>
            <w:gridSpan w:val="4"/>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3A6E9A3A" w14:textId="77777777" w:rsidR="00710004" w:rsidRDefault="002D002D">
            <w:pPr>
              <w:pStyle w:val="000873"/>
              <w:spacing w:before="0"/>
            </w:pPr>
            <w:r>
              <w:rPr>
                <w:rStyle w:val="000081"/>
              </w:rPr>
              <w:t>a.</w:t>
            </w:r>
            <w:r>
              <w:t xml:space="preserve"> </w:t>
            </w:r>
            <w:r>
              <w:rPr>
                <w:rStyle w:val="defaultparagraphfont-000028"/>
              </w:rPr>
              <w:t>Trošenje alata</w:t>
            </w:r>
            <w:r>
              <w:t xml:space="preserve"> </w:t>
            </w:r>
          </w:p>
          <w:p w14:paraId="401F6B87" w14:textId="77777777" w:rsidR="00710004" w:rsidRDefault="002D002D">
            <w:pPr>
              <w:pStyle w:val="000873"/>
              <w:spacing w:before="0"/>
            </w:pPr>
            <w:r>
              <w:rPr>
                <w:rStyle w:val="000081"/>
              </w:rPr>
              <w:t>b.</w:t>
            </w:r>
            <w:r>
              <w:t xml:space="preserve"> </w:t>
            </w:r>
            <w:r>
              <w:rPr>
                <w:rStyle w:val="defaultparagraphfont-000028"/>
              </w:rPr>
              <w:t>Nastanak trošenja</w:t>
            </w:r>
            <w:r>
              <w:t xml:space="preserve"> </w:t>
            </w:r>
          </w:p>
          <w:p w14:paraId="106CE653" w14:textId="77777777" w:rsidR="00710004" w:rsidRDefault="002D002D">
            <w:pPr>
              <w:pStyle w:val="000873"/>
              <w:spacing w:before="0"/>
            </w:pPr>
            <w:r>
              <w:rPr>
                <w:rStyle w:val="000081"/>
              </w:rPr>
              <w:t>c.</w:t>
            </w:r>
            <w:r>
              <w:t xml:space="preserve"> </w:t>
            </w:r>
            <w:r>
              <w:rPr>
                <w:rStyle w:val="defaultparagraphfont-000028"/>
              </w:rPr>
              <w:t>Posljedice istrošenog alata</w:t>
            </w:r>
            <w:r>
              <w:t xml:space="preserve"> </w:t>
            </w:r>
          </w:p>
          <w:p w14:paraId="3CCCAE2F" w14:textId="77777777" w:rsidR="00710004" w:rsidRDefault="002D002D">
            <w:pPr>
              <w:pStyle w:val="000875"/>
              <w:spacing w:before="0" w:after="0"/>
            </w:pPr>
            <w:r>
              <w:rPr>
                <w:rStyle w:val="000081"/>
              </w:rPr>
              <w:t>d.</w:t>
            </w:r>
            <w:r>
              <w:t xml:space="preserve"> </w:t>
            </w:r>
            <w:r>
              <w:rPr>
                <w:rStyle w:val="defaultparagraphfont-000028"/>
              </w:rPr>
              <w:t>Zamjena alata (reznih pločica)</w:t>
            </w:r>
            <w:r>
              <w:t xml:space="preserve"> </w:t>
            </w:r>
          </w:p>
        </w:tc>
      </w:tr>
      <w:tr w:rsidR="00710004" w14:paraId="4CEF126B" w14:textId="77777777">
        <w:trPr>
          <w:trHeight w:val="435"/>
        </w:trPr>
        <w:tc>
          <w:tcPr>
            <w:tcW w:w="8535" w:type="dxa"/>
            <w:gridSpan w:val="5"/>
            <w:tcBorders>
              <w:top w:val="single" w:sz="6" w:space="0" w:color="auto"/>
              <w:left w:val="single" w:sz="6" w:space="0" w:color="auto"/>
              <w:bottom w:val="single" w:sz="6" w:space="0" w:color="auto"/>
              <w:right w:val="single" w:sz="6" w:space="0" w:color="auto"/>
            </w:tcBorders>
            <w:shd w:val="clear" w:color="auto" w:fill="BDD6EE"/>
            <w:tcMar>
              <w:top w:w="0" w:type="dxa"/>
              <w:left w:w="90" w:type="dxa"/>
              <w:bottom w:w="0" w:type="dxa"/>
              <w:right w:w="90" w:type="dxa"/>
            </w:tcMar>
            <w:vAlign w:val="center"/>
            <w:hideMark/>
          </w:tcPr>
          <w:p w14:paraId="0D27DA51" w14:textId="77777777" w:rsidR="00710004" w:rsidRDefault="002D002D">
            <w:pPr>
              <w:pStyle w:val="normal-000078"/>
            </w:pPr>
            <w:r>
              <w:rPr>
                <w:rStyle w:val="defaultparagraphfont-000026"/>
              </w:rPr>
              <w:t xml:space="preserve">Načini i primjer vrednovanja </w:t>
            </w:r>
          </w:p>
        </w:tc>
      </w:tr>
      <w:tr w:rsidR="00710004" w14:paraId="777D64D6" w14:textId="77777777">
        <w:trPr>
          <w:trHeight w:val="510"/>
        </w:trPr>
        <w:tc>
          <w:tcPr>
            <w:tcW w:w="8535" w:type="dxa"/>
            <w:gridSpan w:val="5"/>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0AA2672B" w14:textId="77777777" w:rsidR="00710004" w:rsidRDefault="002D002D">
            <w:pPr>
              <w:pStyle w:val="normal-000816"/>
              <w:spacing w:after="0"/>
            </w:pPr>
            <w:r>
              <w:rPr>
                <w:rStyle w:val="defaultparagraphfont-000026"/>
              </w:rPr>
              <w:t>Radna situacija:</w:t>
            </w:r>
            <w:r>
              <w:rPr>
                <w:b/>
                <w:bCs/>
              </w:rPr>
              <w:br/>
            </w:r>
            <w:r>
              <w:rPr>
                <w:rStyle w:val="defaultparagraphfont-000028"/>
              </w:rPr>
              <w:t xml:space="preserve">Prilikom izrade strojnih dijela na CNC tokarilici, te prilikom kontrole gotovih mjera uočeno je odstupanje od </w:t>
            </w:r>
            <w:r>
              <w:rPr>
                <w:rStyle w:val="defaultparagraphfont-000028"/>
              </w:rPr>
              <w:t>zadanih mjera. Mogući uzrok je kriva geometrija putanje alata ili eventualno trošenje alata. Analizom je ustanovljeno da je došlo do trošenja alata.</w:t>
            </w:r>
            <w:r>
              <w:t xml:space="preserve"> </w:t>
            </w:r>
          </w:p>
          <w:p w14:paraId="135C9D5D" w14:textId="77777777" w:rsidR="00710004" w:rsidRDefault="002D002D">
            <w:pPr>
              <w:pStyle w:val="normal-000816"/>
              <w:spacing w:after="0"/>
            </w:pPr>
            <w:r>
              <w:rPr>
                <w:rStyle w:val="defaultparagraphfont-000028"/>
              </w:rPr>
              <w:t>Zadatak 1:</w:t>
            </w:r>
            <w:r>
              <w:br/>
            </w:r>
            <w:r>
              <w:rPr>
                <w:rStyle w:val="defaultparagraphfont-000028"/>
              </w:rPr>
              <w:t>Utvrditi razlog nastanak trošenja alata</w:t>
            </w:r>
            <w:r>
              <w:t xml:space="preserve"> </w:t>
            </w:r>
          </w:p>
          <w:p w14:paraId="630DA9DD" w14:textId="77777777" w:rsidR="00710004" w:rsidRDefault="002D002D">
            <w:pPr>
              <w:pStyle w:val="normal-000078"/>
            </w:pPr>
            <w:r>
              <w:rPr>
                <w:rStyle w:val="defaultparagraphfont-000026"/>
              </w:rPr>
              <w:t xml:space="preserve">Primjer vrednovanja naučenog </w:t>
            </w:r>
            <w:r>
              <w:rPr>
                <w:rStyle w:val="defaultparagraphfont-000028"/>
              </w:rPr>
              <w:t>(provodi nastavnik prema elementima i kriterijima u tablici)</w:t>
            </w:r>
            <w:r>
              <w:t xml:space="preserve"> </w:t>
            </w:r>
          </w:p>
          <w:tbl>
            <w:tblPr>
              <w:tblW w:w="0" w:type="auto"/>
              <w:tblCellMar>
                <w:top w:w="15" w:type="dxa"/>
                <w:left w:w="15" w:type="dxa"/>
                <w:bottom w:w="15" w:type="dxa"/>
                <w:right w:w="15" w:type="dxa"/>
              </w:tblCellMar>
              <w:tblLook w:val="04A0" w:firstRow="1" w:lastRow="0" w:firstColumn="1" w:lastColumn="0" w:noHBand="0" w:noVBand="1"/>
            </w:tblPr>
            <w:tblGrid>
              <w:gridCol w:w="1589"/>
              <w:gridCol w:w="1560"/>
              <w:gridCol w:w="1770"/>
              <w:gridCol w:w="1770"/>
              <w:gridCol w:w="1755"/>
            </w:tblGrid>
            <w:tr w:rsidR="00710004" w14:paraId="745645D8" w14:textId="77777777">
              <w:tc>
                <w:tcPr>
                  <w:tcW w:w="1455" w:type="dxa"/>
                  <w:tcBorders>
                    <w:top w:val="single" w:sz="6" w:space="0" w:color="000000"/>
                    <w:left w:val="single" w:sz="6" w:space="0" w:color="000000"/>
                    <w:bottom w:val="single" w:sz="6" w:space="0" w:color="000000"/>
                    <w:right w:val="single" w:sz="6" w:space="0" w:color="000000"/>
                  </w:tcBorders>
                  <w:shd w:val="clear" w:color="auto" w:fill="D9E2F3"/>
                  <w:tcMar>
                    <w:top w:w="0" w:type="dxa"/>
                    <w:left w:w="90" w:type="dxa"/>
                    <w:bottom w:w="0" w:type="dxa"/>
                    <w:right w:w="90" w:type="dxa"/>
                  </w:tcMar>
                  <w:vAlign w:val="center"/>
                  <w:hideMark/>
                </w:tcPr>
                <w:p w14:paraId="1E3A5C27" w14:textId="77777777" w:rsidR="00710004" w:rsidRDefault="002D002D">
                  <w:pPr>
                    <w:pStyle w:val="normal-000397"/>
                    <w:spacing w:after="0"/>
                  </w:pPr>
                  <w:r>
                    <w:rPr>
                      <w:rStyle w:val="defaultparagraphfont-000028"/>
                    </w:rPr>
                    <w:t>Element/kriterij vrednovanja</w:t>
                  </w:r>
                  <w:r>
                    <w:t xml:space="preserve"> </w:t>
                  </w:r>
                </w:p>
              </w:tc>
              <w:tc>
                <w:tcPr>
                  <w:tcW w:w="1560" w:type="dxa"/>
                  <w:tcBorders>
                    <w:top w:val="single" w:sz="6" w:space="0" w:color="000000"/>
                    <w:left w:val="single" w:sz="6" w:space="0" w:color="000000"/>
                    <w:bottom w:val="single" w:sz="6" w:space="0" w:color="000000"/>
                    <w:right w:val="single" w:sz="6" w:space="0" w:color="000000"/>
                  </w:tcBorders>
                  <w:shd w:val="clear" w:color="auto" w:fill="D9E2F3"/>
                  <w:tcMar>
                    <w:top w:w="0" w:type="dxa"/>
                    <w:left w:w="90" w:type="dxa"/>
                    <w:bottom w:w="0" w:type="dxa"/>
                    <w:right w:w="90" w:type="dxa"/>
                  </w:tcMar>
                  <w:vAlign w:val="center"/>
                  <w:hideMark/>
                </w:tcPr>
                <w:p w14:paraId="3FEE07FA" w14:textId="77777777" w:rsidR="00710004" w:rsidRDefault="002D002D">
                  <w:pPr>
                    <w:pStyle w:val="normal-000397"/>
                    <w:spacing w:after="0"/>
                  </w:pPr>
                  <w:r>
                    <w:rPr>
                      <w:rStyle w:val="defaultparagraphfont-000028"/>
                    </w:rPr>
                    <w:t>Izvrstan</w:t>
                  </w:r>
                  <w:r>
                    <w:t xml:space="preserve"> </w:t>
                  </w:r>
                </w:p>
              </w:tc>
              <w:tc>
                <w:tcPr>
                  <w:tcW w:w="1770" w:type="dxa"/>
                  <w:tcBorders>
                    <w:top w:val="single" w:sz="6" w:space="0" w:color="000000"/>
                    <w:left w:val="single" w:sz="6" w:space="0" w:color="000000"/>
                    <w:bottom w:val="single" w:sz="6" w:space="0" w:color="000000"/>
                    <w:right w:val="single" w:sz="6" w:space="0" w:color="000000"/>
                  </w:tcBorders>
                  <w:shd w:val="clear" w:color="auto" w:fill="D9E2F3"/>
                  <w:tcMar>
                    <w:top w:w="0" w:type="dxa"/>
                    <w:left w:w="90" w:type="dxa"/>
                    <w:bottom w:w="0" w:type="dxa"/>
                    <w:right w:w="90" w:type="dxa"/>
                  </w:tcMar>
                  <w:vAlign w:val="center"/>
                  <w:hideMark/>
                </w:tcPr>
                <w:p w14:paraId="29B4EA6C" w14:textId="77777777" w:rsidR="00710004" w:rsidRDefault="002D002D">
                  <w:pPr>
                    <w:pStyle w:val="normal-000397"/>
                    <w:spacing w:after="0"/>
                  </w:pPr>
                  <w:r>
                    <w:rPr>
                      <w:rStyle w:val="defaultparagraphfont-000028"/>
                    </w:rPr>
                    <w:t>Vrlo dobar</w:t>
                  </w:r>
                  <w:r>
                    <w:t xml:space="preserve"> </w:t>
                  </w:r>
                </w:p>
              </w:tc>
              <w:tc>
                <w:tcPr>
                  <w:tcW w:w="1770" w:type="dxa"/>
                  <w:tcBorders>
                    <w:top w:val="single" w:sz="6" w:space="0" w:color="000000"/>
                    <w:left w:val="single" w:sz="6" w:space="0" w:color="000000"/>
                    <w:bottom w:val="single" w:sz="6" w:space="0" w:color="000000"/>
                    <w:right w:val="single" w:sz="6" w:space="0" w:color="000000"/>
                  </w:tcBorders>
                  <w:shd w:val="clear" w:color="auto" w:fill="D9E2F3"/>
                  <w:tcMar>
                    <w:top w:w="0" w:type="dxa"/>
                    <w:left w:w="90" w:type="dxa"/>
                    <w:bottom w:w="0" w:type="dxa"/>
                    <w:right w:w="90" w:type="dxa"/>
                  </w:tcMar>
                  <w:vAlign w:val="center"/>
                  <w:hideMark/>
                </w:tcPr>
                <w:p w14:paraId="1C91FA97" w14:textId="77777777" w:rsidR="00710004" w:rsidRDefault="002D002D">
                  <w:pPr>
                    <w:pStyle w:val="normal-000397"/>
                    <w:spacing w:after="0"/>
                  </w:pPr>
                  <w:r>
                    <w:rPr>
                      <w:rStyle w:val="defaultparagraphfont-000028"/>
                    </w:rPr>
                    <w:t>Dobar</w:t>
                  </w:r>
                  <w:r>
                    <w:t xml:space="preserve"> </w:t>
                  </w:r>
                </w:p>
              </w:tc>
              <w:tc>
                <w:tcPr>
                  <w:tcW w:w="1755" w:type="dxa"/>
                  <w:tcBorders>
                    <w:top w:val="single" w:sz="6" w:space="0" w:color="000000"/>
                    <w:left w:val="single" w:sz="6" w:space="0" w:color="000000"/>
                    <w:bottom w:val="single" w:sz="6" w:space="0" w:color="000000"/>
                    <w:right w:val="single" w:sz="6" w:space="0" w:color="000000"/>
                  </w:tcBorders>
                  <w:shd w:val="clear" w:color="auto" w:fill="D9E2F3"/>
                  <w:tcMar>
                    <w:top w:w="0" w:type="dxa"/>
                    <w:left w:w="90" w:type="dxa"/>
                    <w:bottom w:w="0" w:type="dxa"/>
                    <w:right w:w="90" w:type="dxa"/>
                  </w:tcMar>
                  <w:vAlign w:val="center"/>
                  <w:hideMark/>
                </w:tcPr>
                <w:p w14:paraId="27474607" w14:textId="77777777" w:rsidR="00710004" w:rsidRDefault="002D002D">
                  <w:pPr>
                    <w:pStyle w:val="normal-000397"/>
                    <w:spacing w:after="0"/>
                  </w:pPr>
                  <w:r>
                    <w:rPr>
                      <w:rStyle w:val="defaultparagraphfont-000028"/>
                    </w:rPr>
                    <w:t>Dovoljan</w:t>
                  </w:r>
                  <w:r>
                    <w:t xml:space="preserve"> </w:t>
                  </w:r>
                </w:p>
              </w:tc>
            </w:tr>
            <w:tr w:rsidR="00710004" w14:paraId="560147DA" w14:textId="77777777">
              <w:trPr>
                <w:trHeight w:val="1005"/>
              </w:trPr>
              <w:tc>
                <w:tcPr>
                  <w:tcW w:w="145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2CC25E5D" w14:textId="77777777" w:rsidR="00710004" w:rsidRDefault="002D002D">
                  <w:pPr>
                    <w:pStyle w:val="normal-000397"/>
                    <w:spacing w:after="0"/>
                  </w:pPr>
                  <w:r>
                    <w:rPr>
                      <w:rStyle w:val="defaultparagraphfont-000028"/>
                    </w:rPr>
                    <w:t>Utvrđivanje trošenja alata</w:t>
                  </w:r>
                  <w:r>
                    <w:t xml:space="preserve"> </w:t>
                  </w:r>
                </w:p>
              </w:tc>
              <w:tc>
                <w:tcPr>
                  <w:tcW w:w="1560"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37AAE908" w14:textId="77777777" w:rsidR="00710004" w:rsidRDefault="002D002D">
                  <w:pPr>
                    <w:pStyle w:val="normal-000397"/>
                    <w:spacing w:after="0"/>
                  </w:pPr>
                  <w:r>
                    <w:rPr>
                      <w:rStyle w:val="defaultparagraphfont-000028"/>
                    </w:rPr>
                    <w:t>Učenik samostalno definira trošenje alata, te definira posljedice trošenja istog</w:t>
                  </w:r>
                  <w:r>
                    <w:t xml:space="preserve"> </w:t>
                  </w:r>
                </w:p>
              </w:tc>
              <w:tc>
                <w:tcPr>
                  <w:tcW w:w="1770"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32BAAA2E" w14:textId="77777777" w:rsidR="00710004" w:rsidRDefault="002D002D">
                  <w:pPr>
                    <w:pStyle w:val="normal-000397"/>
                    <w:spacing w:after="0"/>
                  </w:pPr>
                  <w:r>
                    <w:rPr>
                      <w:rStyle w:val="defaultparagraphfont-000028"/>
                    </w:rPr>
                    <w:t xml:space="preserve">Učenik samostalno definira </w:t>
                  </w:r>
                  <w:r>
                    <w:rPr>
                      <w:rStyle w:val="defaultparagraphfont-000028"/>
                    </w:rPr>
                    <w:t>trošenje alata</w:t>
                  </w:r>
                  <w:r>
                    <w:t xml:space="preserve"> </w:t>
                  </w:r>
                </w:p>
              </w:tc>
              <w:tc>
                <w:tcPr>
                  <w:tcW w:w="1770"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3E1F6B1F" w14:textId="77777777" w:rsidR="00710004" w:rsidRDefault="002D002D">
                  <w:pPr>
                    <w:pStyle w:val="normal-000397"/>
                    <w:spacing w:after="0"/>
                  </w:pPr>
                  <w:r>
                    <w:rPr>
                      <w:rStyle w:val="defaultparagraphfont-000028"/>
                    </w:rPr>
                    <w:t>Učenik uz povremenu pomoć nastavnika definira trošenje alata</w:t>
                  </w:r>
                  <w:r>
                    <w:t xml:space="preserve"> </w:t>
                  </w:r>
                </w:p>
              </w:tc>
              <w:tc>
                <w:tcPr>
                  <w:tcW w:w="175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565D57E1" w14:textId="77777777" w:rsidR="00710004" w:rsidRDefault="002D002D">
                  <w:pPr>
                    <w:pStyle w:val="normal-000397"/>
                    <w:spacing w:after="0"/>
                  </w:pPr>
                  <w:r>
                    <w:rPr>
                      <w:rStyle w:val="defaultparagraphfont-000028"/>
                    </w:rPr>
                    <w:t>Učenik uz pomoć nastavnika definira trošenje alata</w:t>
                  </w:r>
                  <w:r>
                    <w:t xml:space="preserve"> </w:t>
                  </w:r>
                </w:p>
              </w:tc>
            </w:tr>
            <w:tr w:rsidR="00710004" w14:paraId="208DDB13" w14:textId="77777777">
              <w:trPr>
                <w:trHeight w:val="1530"/>
              </w:trPr>
              <w:tc>
                <w:tcPr>
                  <w:tcW w:w="145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0A2E4C5E" w14:textId="77777777" w:rsidR="00710004" w:rsidRDefault="002D002D">
                  <w:pPr>
                    <w:pStyle w:val="normal-000397"/>
                    <w:spacing w:after="0"/>
                  </w:pPr>
                  <w:r>
                    <w:rPr>
                      <w:rStyle w:val="defaultparagraphfont-000028"/>
                    </w:rPr>
                    <w:lastRenderedPageBreak/>
                    <w:t>Otkrivanje uzroka trošenja alata</w:t>
                  </w:r>
                  <w:r>
                    <w:t xml:space="preserve"> </w:t>
                  </w:r>
                </w:p>
              </w:tc>
              <w:tc>
                <w:tcPr>
                  <w:tcW w:w="1560"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2D346148" w14:textId="77777777" w:rsidR="00710004" w:rsidRDefault="002D002D">
                  <w:pPr>
                    <w:pStyle w:val="normal-000397"/>
                    <w:spacing w:after="0"/>
                  </w:pPr>
                  <w:r>
                    <w:rPr>
                      <w:rStyle w:val="defaultparagraphfont-000028"/>
                    </w:rPr>
                    <w:t xml:space="preserve">Učenik samostalno određuje uzrok zbog kojeg je došlo do trošenja alata i daje </w:t>
                  </w:r>
                  <w:r>
                    <w:rPr>
                      <w:rStyle w:val="defaultparagraphfont-000028"/>
                    </w:rPr>
                    <w:t>prijedlog rješenja</w:t>
                  </w:r>
                  <w:r>
                    <w:t xml:space="preserve"> </w:t>
                  </w:r>
                </w:p>
              </w:tc>
              <w:tc>
                <w:tcPr>
                  <w:tcW w:w="1770"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4D84C44C" w14:textId="77777777" w:rsidR="00710004" w:rsidRDefault="002D002D">
                  <w:pPr>
                    <w:pStyle w:val="normal-000397"/>
                    <w:spacing w:after="0"/>
                  </w:pPr>
                  <w:r>
                    <w:rPr>
                      <w:rStyle w:val="defaultparagraphfont-000028"/>
                    </w:rPr>
                    <w:t>Učenik samostalno određuje uzrok zbog kojeg je došlo do trošenja alata</w:t>
                  </w:r>
                  <w:r>
                    <w:t xml:space="preserve"> </w:t>
                  </w:r>
                </w:p>
              </w:tc>
              <w:tc>
                <w:tcPr>
                  <w:tcW w:w="1770"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796B79D6" w14:textId="77777777" w:rsidR="00710004" w:rsidRDefault="002D002D">
                  <w:pPr>
                    <w:pStyle w:val="normal-000397"/>
                    <w:spacing w:after="0"/>
                  </w:pPr>
                  <w:r>
                    <w:rPr>
                      <w:rStyle w:val="defaultparagraphfont-000028"/>
                    </w:rPr>
                    <w:t xml:space="preserve">Učenik uz povremenu pomoć nastavnika određuje uzrok trošenja alata </w:t>
                  </w:r>
                </w:p>
              </w:tc>
              <w:tc>
                <w:tcPr>
                  <w:tcW w:w="175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2B2E0BF7" w14:textId="77777777" w:rsidR="00710004" w:rsidRDefault="002D002D">
                  <w:pPr>
                    <w:pStyle w:val="normal-000397"/>
                    <w:spacing w:after="0"/>
                  </w:pPr>
                  <w:r>
                    <w:rPr>
                      <w:rStyle w:val="defaultparagraphfont-000028"/>
                    </w:rPr>
                    <w:t>Učenik uz pomoć i navođenje nastavnika određuje uzrok trošenja alata</w:t>
                  </w:r>
                  <w:r>
                    <w:t xml:space="preserve"> </w:t>
                  </w:r>
                </w:p>
              </w:tc>
            </w:tr>
          </w:tbl>
          <w:p w14:paraId="7D1A214B" w14:textId="77777777" w:rsidR="00710004" w:rsidRDefault="002D002D">
            <w:pPr>
              <w:pStyle w:val="normal-000816"/>
              <w:spacing w:after="0"/>
            </w:pPr>
            <w:r>
              <w:rPr>
                <w:rStyle w:val="000027"/>
              </w:rPr>
              <w:t> </w:t>
            </w:r>
            <w:r>
              <w:t xml:space="preserve"> </w:t>
            </w:r>
          </w:p>
          <w:p w14:paraId="6E7C3FB1" w14:textId="77777777" w:rsidR="00710004" w:rsidRDefault="002D002D">
            <w:pPr>
              <w:pStyle w:val="normal-000816"/>
              <w:spacing w:after="0"/>
            </w:pPr>
            <w:r>
              <w:rPr>
                <w:rStyle w:val="defaultparagraphfont-000028"/>
              </w:rPr>
              <w:t xml:space="preserve">Zadatak 2: </w:t>
            </w:r>
            <w:r>
              <w:br/>
            </w:r>
            <w:r>
              <w:rPr>
                <w:rStyle w:val="defaultparagraphfont-000028"/>
              </w:rPr>
              <w:t>Izvršiti zamjenu istrošenih i/ili oštećenih reznih pločica novima.</w:t>
            </w:r>
            <w:r>
              <w:br/>
            </w:r>
            <w:r>
              <w:br/>
            </w:r>
            <w:r>
              <w:rPr>
                <w:rStyle w:val="defaultparagraphfont-000026"/>
              </w:rPr>
              <w:t xml:space="preserve">Primjer vrednovanja učenja temeljenog na radu </w:t>
            </w:r>
          </w:p>
          <w:tbl>
            <w:tblPr>
              <w:tblW w:w="0" w:type="auto"/>
              <w:tblCellMar>
                <w:top w:w="15" w:type="dxa"/>
                <w:left w:w="15" w:type="dxa"/>
                <w:bottom w:w="15" w:type="dxa"/>
                <w:right w:w="15" w:type="dxa"/>
              </w:tblCellMar>
              <w:tblLook w:val="04A0" w:firstRow="1" w:lastRow="0" w:firstColumn="1" w:lastColumn="0" w:noHBand="0" w:noVBand="1"/>
            </w:tblPr>
            <w:tblGrid>
              <w:gridCol w:w="1711"/>
              <w:gridCol w:w="1560"/>
              <w:gridCol w:w="1770"/>
              <w:gridCol w:w="1770"/>
              <w:gridCol w:w="1755"/>
            </w:tblGrid>
            <w:tr w:rsidR="00710004" w14:paraId="5DE7B26F" w14:textId="77777777">
              <w:tc>
                <w:tcPr>
                  <w:tcW w:w="1455" w:type="dxa"/>
                  <w:tcBorders>
                    <w:top w:val="single" w:sz="6" w:space="0" w:color="000000"/>
                    <w:left w:val="single" w:sz="6" w:space="0" w:color="000000"/>
                    <w:bottom w:val="single" w:sz="6" w:space="0" w:color="000000"/>
                    <w:right w:val="single" w:sz="6" w:space="0" w:color="000000"/>
                  </w:tcBorders>
                  <w:shd w:val="clear" w:color="auto" w:fill="D9E2F3"/>
                  <w:tcMar>
                    <w:top w:w="0" w:type="dxa"/>
                    <w:left w:w="90" w:type="dxa"/>
                    <w:bottom w:w="0" w:type="dxa"/>
                    <w:right w:w="90" w:type="dxa"/>
                  </w:tcMar>
                  <w:vAlign w:val="center"/>
                  <w:hideMark/>
                </w:tcPr>
                <w:p w14:paraId="2FA45679" w14:textId="77777777" w:rsidR="00710004" w:rsidRDefault="002D002D">
                  <w:pPr>
                    <w:pStyle w:val="normal-000397"/>
                    <w:spacing w:after="0"/>
                  </w:pPr>
                  <w:r>
                    <w:rPr>
                      <w:rStyle w:val="defaultparagraphfont-000026"/>
                    </w:rPr>
                    <w:t xml:space="preserve">Element/kriterij vrednovanja </w:t>
                  </w:r>
                </w:p>
              </w:tc>
              <w:tc>
                <w:tcPr>
                  <w:tcW w:w="1560" w:type="dxa"/>
                  <w:tcBorders>
                    <w:top w:val="single" w:sz="6" w:space="0" w:color="000000"/>
                    <w:left w:val="single" w:sz="6" w:space="0" w:color="000000"/>
                    <w:bottom w:val="single" w:sz="6" w:space="0" w:color="000000"/>
                    <w:right w:val="single" w:sz="6" w:space="0" w:color="000000"/>
                  </w:tcBorders>
                  <w:shd w:val="clear" w:color="auto" w:fill="D9E2F3"/>
                  <w:tcMar>
                    <w:top w:w="0" w:type="dxa"/>
                    <w:left w:w="90" w:type="dxa"/>
                    <w:bottom w:w="0" w:type="dxa"/>
                    <w:right w:w="90" w:type="dxa"/>
                  </w:tcMar>
                  <w:vAlign w:val="center"/>
                  <w:hideMark/>
                </w:tcPr>
                <w:p w14:paraId="4E962C75" w14:textId="77777777" w:rsidR="00710004" w:rsidRDefault="002D002D">
                  <w:pPr>
                    <w:pStyle w:val="normal-000397"/>
                    <w:spacing w:after="0"/>
                  </w:pPr>
                  <w:r>
                    <w:rPr>
                      <w:rStyle w:val="defaultparagraphfont-000026"/>
                    </w:rPr>
                    <w:t xml:space="preserve">Izvrstan </w:t>
                  </w:r>
                </w:p>
              </w:tc>
              <w:tc>
                <w:tcPr>
                  <w:tcW w:w="1770" w:type="dxa"/>
                  <w:tcBorders>
                    <w:top w:val="single" w:sz="6" w:space="0" w:color="000000"/>
                    <w:left w:val="single" w:sz="6" w:space="0" w:color="000000"/>
                    <w:bottom w:val="single" w:sz="6" w:space="0" w:color="000000"/>
                    <w:right w:val="single" w:sz="6" w:space="0" w:color="000000"/>
                  </w:tcBorders>
                  <w:shd w:val="clear" w:color="auto" w:fill="D9E2F3"/>
                  <w:tcMar>
                    <w:top w:w="0" w:type="dxa"/>
                    <w:left w:w="90" w:type="dxa"/>
                    <w:bottom w:w="0" w:type="dxa"/>
                    <w:right w:w="90" w:type="dxa"/>
                  </w:tcMar>
                  <w:vAlign w:val="center"/>
                  <w:hideMark/>
                </w:tcPr>
                <w:p w14:paraId="72346FCC" w14:textId="77777777" w:rsidR="00710004" w:rsidRDefault="002D002D">
                  <w:pPr>
                    <w:pStyle w:val="normal-000397"/>
                    <w:spacing w:after="0"/>
                  </w:pPr>
                  <w:r>
                    <w:rPr>
                      <w:rStyle w:val="defaultparagraphfont-000026"/>
                    </w:rPr>
                    <w:t xml:space="preserve">Vrlo dobar </w:t>
                  </w:r>
                </w:p>
              </w:tc>
              <w:tc>
                <w:tcPr>
                  <w:tcW w:w="1770" w:type="dxa"/>
                  <w:tcBorders>
                    <w:top w:val="single" w:sz="6" w:space="0" w:color="000000"/>
                    <w:left w:val="single" w:sz="6" w:space="0" w:color="000000"/>
                    <w:bottom w:val="single" w:sz="6" w:space="0" w:color="000000"/>
                    <w:right w:val="single" w:sz="6" w:space="0" w:color="000000"/>
                  </w:tcBorders>
                  <w:shd w:val="clear" w:color="auto" w:fill="D9E2F3"/>
                  <w:tcMar>
                    <w:top w:w="0" w:type="dxa"/>
                    <w:left w:w="90" w:type="dxa"/>
                    <w:bottom w:w="0" w:type="dxa"/>
                    <w:right w:w="90" w:type="dxa"/>
                  </w:tcMar>
                  <w:vAlign w:val="center"/>
                  <w:hideMark/>
                </w:tcPr>
                <w:p w14:paraId="60B1E982" w14:textId="77777777" w:rsidR="00710004" w:rsidRDefault="002D002D">
                  <w:pPr>
                    <w:pStyle w:val="normal-000397"/>
                    <w:spacing w:after="0"/>
                  </w:pPr>
                  <w:r>
                    <w:rPr>
                      <w:rStyle w:val="defaultparagraphfont-000026"/>
                    </w:rPr>
                    <w:t xml:space="preserve">Dobar </w:t>
                  </w:r>
                </w:p>
              </w:tc>
              <w:tc>
                <w:tcPr>
                  <w:tcW w:w="1755" w:type="dxa"/>
                  <w:tcBorders>
                    <w:top w:val="single" w:sz="6" w:space="0" w:color="000000"/>
                    <w:left w:val="single" w:sz="6" w:space="0" w:color="000000"/>
                    <w:bottom w:val="single" w:sz="6" w:space="0" w:color="000000"/>
                    <w:right w:val="single" w:sz="6" w:space="0" w:color="000000"/>
                  </w:tcBorders>
                  <w:shd w:val="clear" w:color="auto" w:fill="D9E2F3"/>
                  <w:tcMar>
                    <w:top w:w="0" w:type="dxa"/>
                    <w:left w:w="90" w:type="dxa"/>
                    <w:bottom w:w="0" w:type="dxa"/>
                    <w:right w:w="90" w:type="dxa"/>
                  </w:tcMar>
                  <w:vAlign w:val="center"/>
                  <w:hideMark/>
                </w:tcPr>
                <w:p w14:paraId="2457F892" w14:textId="77777777" w:rsidR="00710004" w:rsidRDefault="002D002D">
                  <w:pPr>
                    <w:pStyle w:val="normal-000397"/>
                    <w:spacing w:after="0"/>
                  </w:pPr>
                  <w:r>
                    <w:rPr>
                      <w:rStyle w:val="defaultparagraphfont-000026"/>
                    </w:rPr>
                    <w:t xml:space="preserve">Dovoljan </w:t>
                  </w:r>
                </w:p>
              </w:tc>
            </w:tr>
            <w:tr w:rsidR="00710004" w14:paraId="4DDFD73A" w14:textId="77777777">
              <w:trPr>
                <w:trHeight w:val="1005"/>
              </w:trPr>
              <w:tc>
                <w:tcPr>
                  <w:tcW w:w="145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1CB52B69" w14:textId="77777777" w:rsidR="00710004" w:rsidRDefault="002D002D">
                  <w:pPr>
                    <w:pStyle w:val="normal-000397"/>
                    <w:spacing w:after="0"/>
                  </w:pPr>
                  <w:r>
                    <w:rPr>
                      <w:rStyle w:val="defaultparagraphfont-000028"/>
                    </w:rPr>
                    <w:t>Zamjena istrošenog alata</w:t>
                  </w:r>
                  <w:r>
                    <w:t xml:space="preserve"> </w:t>
                  </w:r>
                </w:p>
              </w:tc>
              <w:tc>
                <w:tcPr>
                  <w:tcW w:w="1560"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6D4F21E0" w14:textId="77777777" w:rsidR="00710004" w:rsidRDefault="002D002D">
                  <w:pPr>
                    <w:pStyle w:val="normal-000397"/>
                    <w:spacing w:after="0"/>
                  </w:pPr>
                  <w:r>
                    <w:rPr>
                      <w:rStyle w:val="defaultparagraphfont-000028"/>
                    </w:rPr>
                    <w:t>Učenik samostalno odabire potreban alata, rezne pločice i vrši izmjenu istrošenog alata</w:t>
                  </w:r>
                  <w:r>
                    <w:t xml:space="preserve"> </w:t>
                  </w:r>
                </w:p>
              </w:tc>
              <w:tc>
                <w:tcPr>
                  <w:tcW w:w="1770"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0FD37A33" w14:textId="77777777" w:rsidR="00710004" w:rsidRDefault="002D002D">
                  <w:pPr>
                    <w:pStyle w:val="normal-000397"/>
                    <w:spacing w:after="0"/>
                  </w:pPr>
                  <w:r>
                    <w:rPr>
                      <w:rStyle w:val="defaultparagraphfont-000028"/>
                    </w:rPr>
                    <w:t>Učenik samostalno vrši izmjenu istrošenog alata ili reznih pločica</w:t>
                  </w:r>
                  <w:r>
                    <w:t xml:space="preserve"> </w:t>
                  </w:r>
                </w:p>
              </w:tc>
              <w:tc>
                <w:tcPr>
                  <w:tcW w:w="1770"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3F03B8B0" w14:textId="77777777" w:rsidR="00710004" w:rsidRDefault="002D002D">
                  <w:pPr>
                    <w:pStyle w:val="normal-000397"/>
                    <w:spacing w:after="0"/>
                  </w:pPr>
                  <w:r>
                    <w:rPr>
                      <w:rStyle w:val="defaultparagraphfont-000028"/>
                    </w:rPr>
                    <w:t>Učenik uz povremenu pomoć nastavnika vrši izmjenu istrošenog alata ili reznih pločica</w:t>
                  </w:r>
                  <w:r>
                    <w:t xml:space="preserve"> </w:t>
                  </w:r>
                </w:p>
              </w:tc>
              <w:tc>
                <w:tcPr>
                  <w:tcW w:w="175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0CD120B1" w14:textId="77777777" w:rsidR="00710004" w:rsidRDefault="002D002D">
                  <w:pPr>
                    <w:pStyle w:val="normal-000397"/>
                    <w:spacing w:after="0"/>
                  </w:pPr>
                  <w:r>
                    <w:rPr>
                      <w:rStyle w:val="defaultparagraphfont-000028"/>
                    </w:rPr>
                    <w:t>Učenik uz pomoć nastavnika i prethodno pripremljen alat vrši izmjenu istrošenog alata ili reznih pločica</w:t>
                  </w:r>
                  <w:r>
                    <w:t xml:space="preserve"> </w:t>
                  </w:r>
                </w:p>
              </w:tc>
            </w:tr>
          </w:tbl>
          <w:p w14:paraId="1F50BD5D" w14:textId="77777777" w:rsidR="00710004" w:rsidRDefault="002D002D">
            <w:pPr>
              <w:pStyle w:val="normal-000816"/>
              <w:spacing w:after="0"/>
            </w:pPr>
            <w:r>
              <w:rPr>
                <w:rStyle w:val="000027"/>
              </w:rPr>
              <w:t> </w:t>
            </w:r>
            <w:r>
              <w:t xml:space="preserve"> </w:t>
            </w:r>
          </w:p>
        </w:tc>
      </w:tr>
      <w:tr w:rsidR="00710004" w14:paraId="27B790C5" w14:textId="77777777">
        <w:trPr>
          <w:trHeight w:val="390"/>
        </w:trPr>
        <w:tc>
          <w:tcPr>
            <w:tcW w:w="8535" w:type="dxa"/>
            <w:gridSpan w:val="5"/>
            <w:tcBorders>
              <w:top w:val="single" w:sz="6" w:space="0" w:color="auto"/>
              <w:left w:val="single" w:sz="6" w:space="0" w:color="auto"/>
              <w:bottom w:val="single" w:sz="6" w:space="0" w:color="auto"/>
              <w:right w:val="single" w:sz="6" w:space="0" w:color="auto"/>
            </w:tcBorders>
            <w:shd w:val="clear" w:color="auto" w:fill="BDD6EE"/>
            <w:tcMar>
              <w:top w:w="0" w:type="dxa"/>
              <w:left w:w="90" w:type="dxa"/>
              <w:bottom w:w="0" w:type="dxa"/>
              <w:right w:w="90" w:type="dxa"/>
            </w:tcMar>
            <w:vAlign w:val="center"/>
            <w:hideMark/>
          </w:tcPr>
          <w:p w14:paraId="20924D98" w14:textId="77777777" w:rsidR="00710004" w:rsidRDefault="002D002D">
            <w:pPr>
              <w:pStyle w:val="normal-000078"/>
            </w:pPr>
            <w:r>
              <w:rPr>
                <w:rStyle w:val="defaultparagraphfont-000026"/>
              </w:rPr>
              <w:lastRenderedPageBreak/>
              <w:t xml:space="preserve">Prijedlog prilagodbe za učenike s posebnim odgojno-obrazovnim potrebama </w:t>
            </w:r>
          </w:p>
        </w:tc>
      </w:tr>
      <w:tr w:rsidR="00710004" w14:paraId="19AB308F" w14:textId="77777777">
        <w:tc>
          <w:tcPr>
            <w:tcW w:w="8535" w:type="dxa"/>
            <w:gridSpan w:val="5"/>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48399328" w14:textId="77777777" w:rsidR="00710004" w:rsidRDefault="002D002D">
            <w:pPr>
              <w:pStyle w:val="normal-000167"/>
              <w:spacing w:before="0" w:after="0"/>
            </w:pPr>
            <w:r>
              <w:rPr>
                <w:rStyle w:val="defaultparagraphfont-000072"/>
              </w:rPr>
              <w:t xml:space="preserve">Budući da je u ovom skupu ishoda učenja podjednako zastupljen </w:t>
            </w:r>
            <w:r>
              <w:rPr>
                <w:rStyle w:val="defaultparagraphfont-000168"/>
              </w:rPr>
              <w:t xml:space="preserve">učenje temeljeno na radu uz kombinaciju problemskog i heurističkog učenja </w:t>
            </w:r>
            <w:r>
              <w:rPr>
                <w:rStyle w:val="defaultparagraphfont-000072"/>
              </w:rPr>
              <w:t>u kojemu se učenici prvo vode kroz proces učenja a zatim rade samostalno, učenicima s teškoćama treba dati produljeno vrijeme za izvršavanje zadatka (dodatne upute za korištenje potrebnog alata i pribora za izmjenu reznog alata). Na takav način svaki učenik ima priliku pokazati svoje jače strane, a ostali učenici imaju priliku učiti i raditi s učenicima različitih sposobnosti. Takve su situacije moguće i u stvarnom radnom okruženju pa</w:t>
            </w:r>
            <w:r>
              <w:rPr>
                <w:rStyle w:val="defaultparagraphfont-000072"/>
              </w:rPr>
              <w:t xml:space="preserve"> se učenici navikavaju na timski rad. U individualiziranom kurikulu za svakog učenika s posebnim potrebama navedeni su preporučeni načini rada, primjeri individualizacije te načini i oblici vrednovanja. Poseban naglasak treba staviti na kontinuirano vrednovanje za učenje koristeći kvalitetne, konstruktivne i poticajne povratne informacije u cilju motiviranja učenika, jačanja samopouzdanja te omogućavanja daljnjeg napretka. Nastavnik će procijeniti koja razina pedagoške podrške učeniku je potrebna. Nije namj</w:t>
            </w:r>
            <w:r>
              <w:rPr>
                <w:rStyle w:val="defaultparagraphfont-000072"/>
              </w:rPr>
              <w:t xml:space="preserve">era da  nastavnik odradi dio uvjeta za dostizanje ishoda učenja umjesto učenika. </w:t>
            </w:r>
          </w:p>
          <w:p w14:paraId="63CF4B35" w14:textId="77777777" w:rsidR="00710004" w:rsidRDefault="002D002D">
            <w:pPr>
              <w:pStyle w:val="normal-000167"/>
              <w:spacing w:before="0" w:after="0"/>
            </w:pPr>
            <w:r>
              <w:rPr>
                <w:rStyle w:val="defaultparagraphfont-000168"/>
              </w:rPr>
              <w:t xml:space="preserve">Vrednovanje učenika s teškoćama: </w:t>
            </w:r>
          </w:p>
          <w:p w14:paraId="22851CC1" w14:textId="77777777" w:rsidR="00710004" w:rsidRDefault="002D002D">
            <w:pPr>
              <w:pStyle w:val="000964"/>
              <w:spacing w:before="0"/>
            </w:pPr>
            <w:r>
              <w:rPr>
                <w:rStyle w:val="000254"/>
              </w:rPr>
              <w:t>●</w:t>
            </w:r>
            <w:r>
              <w:t xml:space="preserve"> </w:t>
            </w:r>
            <w:r>
              <w:rPr>
                <w:rStyle w:val="defaultparagraphfont-000072"/>
              </w:rPr>
              <w:t>učenik postavlja pravilan raspored zahvata za izmjenu istrošenog alata</w:t>
            </w:r>
            <w:r>
              <w:t xml:space="preserve"> </w:t>
            </w:r>
          </w:p>
          <w:p w14:paraId="67ACCC30" w14:textId="77777777" w:rsidR="00710004" w:rsidRDefault="002D002D">
            <w:pPr>
              <w:pStyle w:val="000965"/>
              <w:spacing w:before="0" w:after="0"/>
            </w:pPr>
            <w:r>
              <w:rPr>
                <w:rStyle w:val="000254"/>
              </w:rPr>
              <w:t>●</w:t>
            </w:r>
            <w:r>
              <w:t xml:space="preserve"> </w:t>
            </w:r>
            <w:r>
              <w:rPr>
                <w:rStyle w:val="defaultparagraphfont-000072"/>
              </w:rPr>
              <w:t>učenik je uz pomoć nastavnika odradio izmjenu istrošenog alata</w:t>
            </w:r>
            <w:r>
              <w:t xml:space="preserve"> </w:t>
            </w:r>
          </w:p>
          <w:p w14:paraId="6B22307E" w14:textId="77777777" w:rsidR="00710004" w:rsidRDefault="002D002D">
            <w:pPr>
              <w:pStyle w:val="normal-000167"/>
              <w:spacing w:before="0" w:after="0"/>
            </w:pPr>
            <w:r>
              <w:rPr>
                <w:rStyle w:val="defaultparagraphfont-000168"/>
              </w:rPr>
              <w:t xml:space="preserve">Darovitim  učenicima </w:t>
            </w:r>
            <w:r>
              <w:rPr>
                <w:rStyle w:val="defaultparagraphfont-000072"/>
              </w:rPr>
              <w:t>treba omogućiti obogaćivanje sadržaja (proširivanje dodatnim sadržajima kojih se rijetko dotiču) ili postavljanjem ishoda više razine, a sve u skladu sa razlikovnim/individualiziranim kurikulom.   Preporuča se takvim učenicima ponuditi složeniji   zadatak, individualni rad s mentorom, a vrednovanje treba provoditi sukladno razlikovnom/ individualiziranom kurikulu u cilju poticanja motivacije i napretka.</w:t>
            </w:r>
            <w:r>
              <w:t xml:space="preserve"> </w:t>
            </w:r>
          </w:p>
        </w:tc>
      </w:tr>
      <w:tr w:rsidR="00710004" w14:paraId="26F1D4F1" w14:textId="77777777">
        <w:trPr>
          <w:trHeight w:val="360"/>
        </w:trPr>
        <w:tc>
          <w:tcPr>
            <w:tcW w:w="4185" w:type="dxa"/>
            <w:gridSpan w:val="3"/>
            <w:tcBorders>
              <w:top w:val="single" w:sz="6" w:space="0" w:color="auto"/>
              <w:left w:val="single" w:sz="6" w:space="0" w:color="auto"/>
              <w:bottom w:val="single" w:sz="6" w:space="0" w:color="auto"/>
              <w:right w:val="single" w:sz="6" w:space="0" w:color="auto"/>
            </w:tcBorders>
            <w:shd w:val="clear" w:color="auto" w:fill="B4C6E7"/>
            <w:tcMar>
              <w:top w:w="0" w:type="dxa"/>
              <w:left w:w="90" w:type="dxa"/>
              <w:bottom w:w="0" w:type="dxa"/>
              <w:right w:w="90" w:type="dxa"/>
            </w:tcMar>
            <w:vAlign w:val="center"/>
            <w:hideMark/>
          </w:tcPr>
          <w:p w14:paraId="5772AF3F" w14:textId="77777777" w:rsidR="00710004" w:rsidRDefault="002D002D">
            <w:pPr>
              <w:pStyle w:val="normal-000078"/>
            </w:pPr>
            <w:r>
              <w:rPr>
                <w:rStyle w:val="defaultparagraphfont-000026"/>
              </w:rPr>
              <w:t xml:space="preserve">Skup ishoda učenja iz SK-a, obujam: </w:t>
            </w:r>
          </w:p>
        </w:tc>
        <w:tc>
          <w:tcPr>
            <w:tcW w:w="4335" w:type="dxa"/>
            <w:gridSpan w:val="2"/>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65B9E0CC" w14:textId="77777777" w:rsidR="00710004" w:rsidRDefault="002D002D">
            <w:pPr>
              <w:pStyle w:val="normal-000078"/>
            </w:pPr>
            <w:r>
              <w:rPr>
                <w:rStyle w:val="defaultparagraphfont-000026"/>
              </w:rPr>
              <w:t xml:space="preserve">Vođenje evidencije, 1 CSVET </w:t>
            </w:r>
          </w:p>
        </w:tc>
      </w:tr>
      <w:tr w:rsidR="00710004" w14:paraId="094AA7AF" w14:textId="77777777">
        <w:tc>
          <w:tcPr>
            <w:tcW w:w="4185" w:type="dxa"/>
            <w:gridSpan w:val="3"/>
            <w:tcBorders>
              <w:top w:val="single" w:sz="6" w:space="0" w:color="auto"/>
              <w:left w:val="single" w:sz="6" w:space="0" w:color="auto"/>
              <w:bottom w:val="single" w:sz="6" w:space="0" w:color="auto"/>
              <w:right w:val="single" w:sz="6" w:space="0" w:color="auto"/>
            </w:tcBorders>
            <w:shd w:val="clear" w:color="auto" w:fill="BDD6EE"/>
            <w:tcMar>
              <w:top w:w="0" w:type="dxa"/>
              <w:left w:w="90" w:type="dxa"/>
              <w:bottom w:w="0" w:type="dxa"/>
              <w:right w:w="90" w:type="dxa"/>
            </w:tcMar>
            <w:vAlign w:val="center"/>
            <w:hideMark/>
          </w:tcPr>
          <w:p w14:paraId="2682EB6F" w14:textId="77777777" w:rsidR="00710004" w:rsidRDefault="002D002D">
            <w:pPr>
              <w:pStyle w:val="normal-000326"/>
            </w:pPr>
            <w:r>
              <w:rPr>
                <w:rStyle w:val="defaultparagraphfont-000026"/>
              </w:rPr>
              <w:t xml:space="preserve">Ishodi učenja </w:t>
            </w:r>
          </w:p>
        </w:tc>
        <w:tc>
          <w:tcPr>
            <w:tcW w:w="4335" w:type="dxa"/>
            <w:gridSpan w:val="2"/>
            <w:tcBorders>
              <w:top w:val="single" w:sz="6" w:space="0" w:color="auto"/>
              <w:left w:val="single" w:sz="6" w:space="0" w:color="auto"/>
              <w:bottom w:val="single" w:sz="6" w:space="0" w:color="auto"/>
              <w:right w:val="single" w:sz="6" w:space="0" w:color="auto"/>
            </w:tcBorders>
            <w:shd w:val="clear" w:color="auto" w:fill="BDD6EE"/>
            <w:tcMar>
              <w:top w:w="0" w:type="dxa"/>
              <w:left w:w="90" w:type="dxa"/>
              <w:bottom w:w="0" w:type="dxa"/>
              <w:right w:w="90" w:type="dxa"/>
            </w:tcMar>
            <w:vAlign w:val="center"/>
            <w:hideMark/>
          </w:tcPr>
          <w:p w14:paraId="078EB88D" w14:textId="77777777" w:rsidR="00710004" w:rsidRDefault="002D002D">
            <w:pPr>
              <w:pStyle w:val="normal-000326"/>
            </w:pPr>
            <w:r>
              <w:rPr>
                <w:rStyle w:val="defaultparagraphfont-000026"/>
              </w:rPr>
              <w:t xml:space="preserve">Ishodi učenja na razini usvojenosti „dobar” </w:t>
            </w:r>
          </w:p>
        </w:tc>
      </w:tr>
      <w:tr w:rsidR="00710004" w14:paraId="3A1E7583" w14:textId="77777777">
        <w:tc>
          <w:tcPr>
            <w:tcW w:w="4185" w:type="dxa"/>
            <w:gridSpan w:val="3"/>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100F895E" w14:textId="77777777" w:rsidR="00710004" w:rsidRDefault="002D002D">
            <w:pPr>
              <w:pStyle w:val="normal-000816"/>
              <w:spacing w:after="0"/>
            </w:pPr>
            <w:r>
              <w:rPr>
                <w:rStyle w:val="defaultparagraphfont-000028"/>
              </w:rPr>
              <w:t>Zabilježiti vrijeme rada</w:t>
            </w:r>
            <w:r>
              <w:t xml:space="preserve"> </w:t>
            </w:r>
          </w:p>
        </w:tc>
        <w:tc>
          <w:tcPr>
            <w:tcW w:w="4335" w:type="dxa"/>
            <w:gridSpan w:val="2"/>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3F1595BE" w14:textId="77777777" w:rsidR="00710004" w:rsidRDefault="002D002D">
            <w:pPr>
              <w:pStyle w:val="normal-000078"/>
            </w:pPr>
            <w:r>
              <w:rPr>
                <w:rStyle w:val="defaultparagraphfont-000028"/>
              </w:rPr>
              <w:t>Upisivati potrebno vrijeme za izradu u evidencijske liste</w:t>
            </w:r>
            <w:r>
              <w:t xml:space="preserve"> </w:t>
            </w:r>
          </w:p>
        </w:tc>
      </w:tr>
      <w:tr w:rsidR="00710004" w14:paraId="67000B60" w14:textId="77777777">
        <w:tc>
          <w:tcPr>
            <w:tcW w:w="4185" w:type="dxa"/>
            <w:gridSpan w:val="3"/>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3D8EF41D" w14:textId="77777777" w:rsidR="00710004" w:rsidRDefault="002D002D">
            <w:pPr>
              <w:pStyle w:val="normal-000816"/>
              <w:spacing w:after="0"/>
            </w:pPr>
            <w:r>
              <w:rPr>
                <w:rStyle w:val="defaultparagraphfont-000028"/>
              </w:rPr>
              <w:t>Analizirati vrijeme rada stroja s normiranim vremenom rada</w:t>
            </w:r>
            <w:r>
              <w:t xml:space="preserve"> </w:t>
            </w:r>
          </w:p>
        </w:tc>
        <w:tc>
          <w:tcPr>
            <w:tcW w:w="4335" w:type="dxa"/>
            <w:gridSpan w:val="2"/>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3037C7FD" w14:textId="77777777" w:rsidR="00710004" w:rsidRDefault="002D002D">
            <w:pPr>
              <w:pStyle w:val="normal-000078"/>
            </w:pPr>
            <w:r>
              <w:rPr>
                <w:rStyle w:val="defaultparagraphfont-000028"/>
              </w:rPr>
              <w:t xml:space="preserve">Usporediti stvarno utrošeno vrijeme s </w:t>
            </w:r>
            <w:r>
              <w:rPr>
                <w:rStyle w:val="defaultparagraphfont-000028"/>
              </w:rPr>
              <w:t>normiranim vremenom rada</w:t>
            </w:r>
            <w:r>
              <w:t xml:space="preserve"> </w:t>
            </w:r>
          </w:p>
        </w:tc>
      </w:tr>
      <w:tr w:rsidR="00710004" w14:paraId="78896C39" w14:textId="77777777">
        <w:tc>
          <w:tcPr>
            <w:tcW w:w="4185" w:type="dxa"/>
            <w:gridSpan w:val="3"/>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07C1533F" w14:textId="77777777" w:rsidR="00710004" w:rsidRDefault="002D002D">
            <w:pPr>
              <w:pStyle w:val="normal-000816"/>
              <w:spacing w:after="0"/>
            </w:pPr>
            <w:r>
              <w:rPr>
                <w:rStyle w:val="defaultparagraphfont-000028"/>
              </w:rPr>
              <w:t>Voditi evidenciju zamjene alata</w:t>
            </w:r>
            <w:r>
              <w:t xml:space="preserve"> </w:t>
            </w:r>
          </w:p>
        </w:tc>
        <w:tc>
          <w:tcPr>
            <w:tcW w:w="4335" w:type="dxa"/>
            <w:gridSpan w:val="2"/>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1EA3448C" w14:textId="77777777" w:rsidR="00710004" w:rsidRDefault="002D002D">
            <w:pPr>
              <w:pStyle w:val="normal-000078"/>
            </w:pPr>
            <w:r>
              <w:rPr>
                <w:rStyle w:val="defaultparagraphfont-000028"/>
              </w:rPr>
              <w:t>Upisivati vrijeme izmjene pojedinog alata na alatnom stroju (postojanost alata)</w:t>
            </w:r>
            <w:r>
              <w:t xml:space="preserve"> </w:t>
            </w:r>
          </w:p>
        </w:tc>
      </w:tr>
      <w:tr w:rsidR="00710004" w14:paraId="4DF071C9" w14:textId="77777777">
        <w:tc>
          <w:tcPr>
            <w:tcW w:w="4185" w:type="dxa"/>
            <w:gridSpan w:val="3"/>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4B09BDD8" w14:textId="77777777" w:rsidR="00710004" w:rsidRDefault="002D002D">
            <w:pPr>
              <w:pStyle w:val="normal-000816"/>
              <w:spacing w:after="0"/>
            </w:pPr>
            <w:r>
              <w:rPr>
                <w:rStyle w:val="defaultparagraphfont-000028"/>
              </w:rPr>
              <w:lastRenderedPageBreak/>
              <w:t>Usporediti istrošeni alat po obratku s propisanom količinom alata</w:t>
            </w:r>
            <w:r>
              <w:t xml:space="preserve"> </w:t>
            </w:r>
          </w:p>
        </w:tc>
        <w:tc>
          <w:tcPr>
            <w:tcW w:w="4335" w:type="dxa"/>
            <w:gridSpan w:val="2"/>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4FC4DA1D" w14:textId="77777777" w:rsidR="00710004" w:rsidRDefault="002D002D">
            <w:pPr>
              <w:pStyle w:val="normal-000078"/>
            </w:pPr>
            <w:r>
              <w:rPr>
                <w:rStyle w:val="defaultparagraphfont-000028"/>
              </w:rPr>
              <w:t>Usporediti broj izrađenih dijelova s jednim setom alata</w:t>
            </w:r>
            <w:r>
              <w:t xml:space="preserve"> </w:t>
            </w:r>
          </w:p>
        </w:tc>
      </w:tr>
      <w:tr w:rsidR="00710004" w14:paraId="608A46AD" w14:textId="77777777">
        <w:trPr>
          <w:trHeight w:val="375"/>
        </w:trPr>
        <w:tc>
          <w:tcPr>
            <w:tcW w:w="8535" w:type="dxa"/>
            <w:gridSpan w:val="5"/>
            <w:tcBorders>
              <w:top w:val="single" w:sz="6" w:space="0" w:color="auto"/>
              <w:left w:val="single" w:sz="6" w:space="0" w:color="auto"/>
              <w:bottom w:val="single" w:sz="6" w:space="0" w:color="auto"/>
              <w:right w:val="single" w:sz="6" w:space="0" w:color="auto"/>
            </w:tcBorders>
            <w:shd w:val="clear" w:color="auto" w:fill="BDD6EE"/>
            <w:tcMar>
              <w:top w:w="0" w:type="dxa"/>
              <w:left w:w="90" w:type="dxa"/>
              <w:bottom w:w="0" w:type="dxa"/>
              <w:right w:w="90" w:type="dxa"/>
            </w:tcMar>
            <w:vAlign w:val="center"/>
            <w:hideMark/>
          </w:tcPr>
          <w:p w14:paraId="1C4A1166" w14:textId="77777777" w:rsidR="00710004" w:rsidRDefault="002D002D">
            <w:pPr>
              <w:pStyle w:val="normal-000078"/>
            </w:pPr>
            <w:r>
              <w:rPr>
                <w:rStyle w:val="defaultparagraphfont-000026"/>
              </w:rPr>
              <w:t xml:space="preserve">Dominantan nastavni sustav i opis načina ostvarivanja SIU </w:t>
            </w:r>
          </w:p>
        </w:tc>
      </w:tr>
      <w:tr w:rsidR="00710004" w14:paraId="47602A22" w14:textId="77777777">
        <w:trPr>
          <w:trHeight w:val="510"/>
        </w:trPr>
        <w:tc>
          <w:tcPr>
            <w:tcW w:w="8535" w:type="dxa"/>
            <w:gridSpan w:val="5"/>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33C645C5" w14:textId="77777777" w:rsidR="00710004" w:rsidRDefault="002D002D">
            <w:pPr>
              <w:pStyle w:val="normal-000078"/>
            </w:pPr>
            <w:r>
              <w:rPr>
                <w:rStyle w:val="defaultparagraphfont-001007"/>
              </w:rPr>
              <w:t xml:space="preserve">Dominantni nastavni sustav je </w:t>
            </w:r>
            <w:r>
              <w:rPr>
                <w:rStyle w:val="defaultparagraphfont-001008"/>
              </w:rPr>
              <w:t xml:space="preserve">učenje temeljeno na radu </w:t>
            </w:r>
            <w:r>
              <w:rPr>
                <w:rStyle w:val="defaultparagraphfont-001007"/>
              </w:rPr>
              <w:t xml:space="preserve">koje učenici izvode u svijetu rada (kod poslodavca) prema zadanim uputama nastavnika/mentora </w:t>
            </w:r>
            <w:r>
              <w:rPr>
                <w:rStyle w:val="defaultparagraphfont-001008"/>
              </w:rPr>
              <w:t xml:space="preserve">uz kombinaciju problemske i heurističke </w:t>
            </w:r>
            <w:r>
              <w:rPr>
                <w:rStyle w:val="defaultparagraphfont-001007"/>
              </w:rPr>
              <w:t>(vođeno učenje) nastave. Tijekom procesa učenja i poučavanja, nastavnik upoznaje učenike s teorijskim osnovama te demonstrira  primjenu alata za rastavljanje i sastavljanje strojnog elementa, te postupke popravaka oštećenja. Tijekom izvođenja zadanih aktivnosti nastavnik/mentor prati, usmjerava i savjetuje učenike kako bi uspješno riješili zadatke i praktične vježbe, daje učen</w:t>
            </w:r>
            <w:r>
              <w:rPr>
                <w:rStyle w:val="defaultparagraphfont-001007"/>
              </w:rPr>
              <w:t>icima povratnu informaciju o uspješnosti rješavanja problemskog zadatka.. Učenici tijekom i nakon vježbe vode mapu praktične nastave (portfolio), a nakon odrađenih zadataka bit će informirani o razini uspješnosti izrade zadane aktivnosti te dobiti upute za unaprjeđenje svoga rada.</w:t>
            </w:r>
            <w:r>
              <w:t xml:space="preserve"> </w:t>
            </w:r>
          </w:p>
          <w:p w14:paraId="586F781F" w14:textId="77777777" w:rsidR="00710004" w:rsidRDefault="002D002D">
            <w:pPr>
              <w:pStyle w:val="normal-000078"/>
            </w:pPr>
            <w:r>
              <w:rPr>
                <w:rStyle w:val="000027"/>
              </w:rPr>
              <w:t> </w:t>
            </w:r>
            <w:r>
              <w:t xml:space="preserve"> </w:t>
            </w:r>
          </w:p>
        </w:tc>
      </w:tr>
      <w:tr w:rsidR="00710004" w14:paraId="02E850CE" w14:textId="77777777">
        <w:tc>
          <w:tcPr>
            <w:tcW w:w="2670" w:type="dxa"/>
            <w:tcBorders>
              <w:top w:val="single" w:sz="6" w:space="0" w:color="auto"/>
              <w:left w:val="single" w:sz="6" w:space="0" w:color="auto"/>
              <w:bottom w:val="single" w:sz="6" w:space="0" w:color="auto"/>
              <w:right w:val="single" w:sz="6" w:space="0" w:color="auto"/>
            </w:tcBorders>
            <w:shd w:val="clear" w:color="auto" w:fill="BDD6EE"/>
            <w:tcMar>
              <w:top w:w="0" w:type="dxa"/>
              <w:left w:w="90" w:type="dxa"/>
              <w:bottom w:w="0" w:type="dxa"/>
              <w:right w:w="90" w:type="dxa"/>
            </w:tcMar>
            <w:vAlign w:val="center"/>
            <w:hideMark/>
          </w:tcPr>
          <w:p w14:paraId="4F3D3145" w14:textId="77777777" w:rsidR="00710004" w:rsidRDefault="002D002D">
            <w:pPr>
              <w:pStyle w:val="normal-000078"/>
            </w:pPr>
            <w:r>
              <w:rPr>
                <w:rStyle w:val="defaultparagraphfont-000026"/>
              </w:rPr>
              <w:t xml:space="preserve">Nastavne cjeline/teme </w:t>
            </w:r>
          </w:p>
        </w:tc>
        <w:tc>
          <w:tcPr>
            <w:tcW w:w="5865" w:type="dxa"/>
            <w:gridSpan w:val="4"/>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7997F283" w14:textId="77777777" w:rsidR="00710004" w:rsidRDefault="002D002D">
            <w:pPr>
              <w:pStyle w:val="000659"/>
              <w:spacing w:before="0"/>
            </w:pPr>
            <w:r>
              <w:rPr>
                <w:rStyle w:val="000081"/>
              </w:rPr>
              <w:t>a.</w:t>
            </w:r>
            <w:r>
              <w:t xml:space="preserve"> </w:t>
            </w:r>
            <w:r>
              <w:rPr>
                <w:rStyle w:val="defaultparagraphfont-000028"/>
              </w:rPr>
              <w:t>Radna evidencija (vremena izrade)</w:t>
            </w:r>
            <w:r>
              <w:t xml:space="preserve"> </w:t>
            </w:r>
          </w:p>
          <w:p w14:paraId="553F929C" w14:textId="77777777" w:rsidR="00710004" w:rsidRDefault="002D002D">
            <w:pPr>
              <w:pStyle w:val="000632"/>
              <w:spacing w:before="0" w:after="0"/>
            </w:pPr>
            <w:r>
              <w:rPr>
                <w:rStyle w:val="000081"/>
              </w:rPr>
              <w:t>b.</w:t>
            </w:r>
            <w:r>
              <w:t xml:space="preserve"> </w:t>
            </w:r>
            <w:r>
              <w:rPr>
                <w:rStyle w:val="defaultparagraphfont-000028"/>
              </w:rPr>
              <w:t>Evidencija utrošenog alata</w:t>
            </w:r>
            <w:r>
              <w:t xml:space="preserve"> </w:t>
            </w:r>
          </w:p>
        </w:tc>
      </w:tr>
      <w:tr w:rsidR="00710004" w14:paraId="6A9FE4CC" w14:textId="77777777">
        <w:trPr>
          <w:trHeight w:val="435"/>
        </w:trPr>
        <w:tc>
          <w:tcPr>
            <w:tcW w:w="8535" w:type="dxa"/>
            <w:gridSpan w:val="5"/>
            <w:tcBorders>
              <w:top w:val="single" w:sz="6" w:space="0" w:color="auto"/>
              <w:left w:val="single" w:sz="6" w:space="0" w:color="auto"/>
              <w:bottom w:val="single" w:sz="6" w:space="0" w:color="auto"/>
              <w:right w:val="single" w:sz="6" w:space="0" w:color="auto"/>
            </w:tcBorders>
            <w:shd w:val="clear" w:color="auto" w:fill="BDD6EE"/>
            <w:tcMar>
              <w:top w:w="0" w:type="dxa"/>
              <w:left w:w="90" w:type="dxa"/>
              <w:bottom w:w="0" w:type="dxa"/>
              <w:right w:w="90" w:type="dxa"/>
            </w:tcMar>
            <w:vAlign w:val="center"/>
            <w:hideMark/>
          </w:tcPr>
          <w:p w14:paraId="2570920E" w14:textId="77777777" w:rsidR="00710004" w:rsidRDefault="002D002D">
            <w:pPr>
              <w:pStyle w:val="normal-000078"/>
            </w:pPr>
            <w:r>
              <w:rPr>
                <w:rStyle w:val="defaultparagraphfont-000026"/>
              </w:rPr>
              <w:t xml:space="preserve">Načini i primjer vrednovanja </w:t>
            </w:r>
          </w:p>
        </w:tc>
      </w:tr>
      <w:tr w:rsidR="00710004" w14:paraId="414738A5" w14:textId="77777777">
        <w:trPr>
          <w:trHeight w:val="510"/>
        </w:trPr>
        <w:tc>
          <w:tcPr>
            <w:tcW w:w="8535" w:type="dxa"/>
            <w:gridSpan w:val="5"/>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1319626B" w14:textId="77777777" w:rsidR="00710004" w:rsidRDefault="002D002D">
            <w:pPr>
              <w:pStyle w:val="normal-000078"/>
            </w:pPr>
            <w:r>
              <w:rPr>
                <w:rStyle w:val="defaultparagraphfont-000028"/>
              </w:rPr>
              <w:t>Radna situacija:</w:t>
            </w:r>
            <w:r>
              <w:br/>
            </w:r>
            <w:r>
              <w:rPr>
                <w:rStyle w:val="defaultparagraphfont-000028"/>
              </w:rPr>
              <w:t xml:space="preserve">Upoznati učenike s radnim procedurama i evidencijskim listama te ih uputiti na </w:t>
            </w:r>
            <w:r>
              <w:rPr>
                <w:rStyle w:val="defaultparagraphfont-000028"/>
              </w:rPr>
              <w:t>način njihovog ispunjavanja. Učenik u liste zapisuje vrijeme izrade nekog strojnog dijela ili vrijeme potrebno za izmjenu oštećenog reznog alata na alatnom stroju.</w:t>
            </w:r>
            <w:r>
              <w:t xml:space="preserve"> </w:t>
            </w:r>
          </w:p>
          <w:p w14:paraId="4FE16375" w14:textId="77777777" w:rsidR="00710004" w:rsidRDefault="002D002D">
            <w:pPr>
              <w:pStyle w:val="normal-000078"/>
            </w:pPr>
            <w:r>
              <w:rPr>
                <w:rStyle w:val="defaultparagraphfont-000026"/>
              </w:rPr>
              <w:t xml:space="preserve">Primjer vrednovanja kao učenje (samovrednovanje): </w:t>
            </w:r>
          </w:p>
          <w:p w14:paraId="14B16F60" w14:textId="77777777" w:rsidR="00710004" w:rsidRDefault="002D002D">
            <w:pPr>
              <w:pStyle w:val="normal-000078"/>
            </w:pPr>
            <w:r>
              <w:rPr>
                <w:rStyle w:val="defaultparagraphfont-000028"/>
              </w:rPr>
              <w:t>Učenici sami procjenjuju svoje zalaganje, mogućnosti i uspješnost u izradi zadataka, a nastavnik dobiva povratnu informaciju jesu li zadani zadaci primjereni, bi li trebao još dodatnih zadataka zadavati za vježbu za domaću zadaću kako bi učenici bili još uspješniji i bolje shvatili prostorno predočavanje i crtanje pravokutnih projekcija te pravilno kotirali i nacrtali projekcije, koliko su se učenici trudili i jesu li zadovoljni svojim uradcima.</w:t>
            </w:r>
            <w:r>
              <w:t xml:space="preserve"> </w:t>
            </w:r>
          </w:p>
          <w:tbl>
            <w:tblPr>
              <w:tblW w:w="0" w:type="auto"/>
              <w:tblCellMar>
                <w:top w:w="15" w:type="dxa"/>
                <w:left w:w="15" w:type="dxa"/>
                <w:bottom w:w="15" w:type="dxa"/>
                <w:right w:w="15" w:type="dxa"/>
              </w:tblCellMar>
              <w:tblLook w:val="04A0" w:firstRow="1" w:lastRow="0" w:firstColumn="1" w:lastColumn="0" w:noHBand="0" w:noVBand="1"/>
            </w:tblPr>
            <w:tblGrid>
              <w:gridCol w:w="1436"/>
              <w:gridCol w:w="2431"/>
              <w:gridCol w:w="2431"/>
              <w:gridCol w:w="2431"/>
            </w:tblGrid>
            <w:tr w:rsidR="00710004" w14:paraId="68AF8BDB" w14:textId="77777777">
              <w:trPr>
                <w:trHeight w:val="660"/>
              </w:trPr>
              <w:tc>
                <w:tcPr>
                  <w:tcW w:w="2055" w:type="dxa"/>
                  <w:tcBorders>
                    <w:top w:val="single" w:sz="6" w:space="0" w:color="000000"/>
                    <w:left w:val="single" w:sz="6" w:space="0" w:color="000000"/>
                    <w:bottom w:val="single" w:sz="6" w:space="0" w:color="000000"/>
                    <w:right w:val="single" w:sz="6" w:space="0" w:color="000000"/>
                  </w:tcBorders>
                  <w:shd w:val="clear" w:color="auto" w:fill="DEEAF6"/>
                  <w:tcMar>
                    <w:top w:w="0" w:type="dxa"/>
                    <w:left w:w="90" w:type="dxa"/>
                    <w:bottom w:w="0" w:type="dxa"/>
                    <w:right w:w="90" w:type="dxa"/>
                  </w:tcMar>
                  <w:hideMark/>
                </w:tcPr>
                <w:p w14:paraId="760A709E" w14:textId="77777777" w:rsidR="00710004" w:rsidRDefault="002D002D">
                  <w:pPr>
                    <w:pStyle w:val="normal-000401"/>
                    <w:spacing w:after="0"/>
                  </w:pPr>
                  <w:r>
                    <w:rPr>
                      <w:rStyle w:val="defaultparagraphfont-000026"/>
                    </w:rPr>
                    <w:t xml:space="preserve">POPIS ZA PROVJERU </w:t>
                  </w:r>
                </w:p>
              </w:tc>
              <w:tc>
                <w:tcPr>
                  <w:tcW w:w="2055" w:type="dxa"/>
                  <w:tcBorders>
                    <w:top w:val="single" w:sz="6" w:space="0" w:color="000000"/>
                    <w:left w:val="single" w:sz="6" w:space="0" w:color="000000"/>
                    <w:bottom w:val="single" w:sz="6" w:space="0" w:color="000000"/>
                    <w:right w:val="single" w:sz="6" w:space="0" w:color="000000"/>
                  </w:tcBorders>
                  <w:shd w:val="clear" w:color="auto" w:fill="DEEAF6"/>
                  <w:tcMar>
                    <w:top w:w="0" w:type="dxa"/>
                    <w:left w:w="90" w:type="dxa"/>
                    <w:bottom w:w="0" w:type="dxa"/>
                    <w:right w:w="90" w:type="dxa"/>
                  </w:tcMar>
                  <w:hideMark/>
                </w:tcPr>
                <w:p w14:paraId="098F46D4" w14:textId="77777777" w:rsidR="00710004" w:rsidRDefault="002D002D">
                  <w:pPr>
                    <w:pStyle w:val="normal-000397"/>
                    <w:spacing w:after="0"/>
                  </w:pPr>
                  <w:r>
                    <w:rPr>
                      <w:rStyle w:val="defaultparagraphfont-000026"/>
                    </w:rPr>
                    <w:t xml:space="preserve">RAZINA  OSTVARENOSTI KRITERIJA </w:t>
                  </w:r>
                </w:p>
              </w:tc>
              <w:tc>
                <w:tcPr>
                  <w:tcW w:w="2055" w:type="dxa"/>
                  <w:tcBorders>
                    <w:top w:val="single" w:sz="6" w:space="0" w:color="000000"/>
                    <w:left w:val="single" w:sz="6" w:space="0" w:color="000000"/>
                    <w:bottom w:val="single" w:sz="6" w:space="0" w:color="000000"/>
                    <w:right w:val="single" w:sz="6" w:space="0" w:color="000000"/>
                  </w:tcBorders>
                  <w:shd w:val="clear" w:color="auto" w:fill="DEEAF6"/>
                  <w:tcMar>
                    <w:top w:w="0" w:type="dxa"/>
                    <w:left w:w="90" w:type="dxa"/>
                    <w:bottom w:w="0" w:type="dxa"/>
                    <w:right w:w="90" w:type="dxa"/>
                  </w:tcMar>
                  <w:hideMark/>
                </w:tcPr>
                <w:p w14:paraId="589CD602" w14:textId="77777777" w:rsidR="00710004" w:rsidRDefault="002D002D">
                  <w:pPr>
                    <w:pStyle w:val="normal-000397"/>
                    <w:spacing w:after="0"/>
                  </w:pPr>
                  <w:r>
                    <w:rPr>
                      <w:rStyle w:val="defaultparagraphfont-000026"/>
                    </w:rPr>
                    <w:t xml:space="preserve">RAZINA  OSTVARENOSTI KRITERIJA </w:t>
                  </w:r>
                </w:p>
              </w:tc>
              <w:tc>
                <w:tcPr>
                  <w:tcW w:w="2055" w:type="dxa"/>
                  <w:tcBorders>
                    <w:top w:val="single" w:sz="6" w:space="0" w:color="000000"/>
                    <w:left w:val="single" w:sz="6" w:space="0" w:color="000000"/>
                    <w:bottom w:val="single" w:sz="6" w:space="0" w:color="000000"/>
                    <w:right w:val="single" w:sz="6" w:space="0" w:color="000000"/>
                  </w:tcBorders>
                  <w:shd w:val="clear" w:color="auto" w:fill="DEEAF6"/>
                  <w:tcMar>
                    <w:top w:w="0" w:type="dxa"/>
                    <w:left w:w="90" w:type="dxa"/>
                    <w:bottom w:w="0" w:type="dxa"/>
                    <w:right w:w="90" w:type="dxa"/>
                  </w:tcMar>
                  <w:hideMark/>
                </w:tcPr>
                <w:p w14:paraId="13CADDE6" w14:textId="77777777" w:rsidR="00710004" w:rsidRDefault="002D002D">
                  <w:pPr>
                    <w:pStyle w:val="normal-000397"/>
                    <w:spacing w:after="0"/>
                  </w:pPr>
                  <w:r>
                    <w:rPr>
                      <w:rStyle w:val="defaultparagraphfont-000026"/>
                    </w:rPr>
                    <w:t xml:space="preserve">RAZINA  OSTVARENOSTI KRITERIJA </w:t>
                  </w:r>
                </w:p>
              </w:tc>
            </w:tr>
            <w:tr w:rsidR="00710004" w14:paraId="75775CA8" w14:textId="77777777">
              <w:trPr>
                <w:trHeight w:val="210"/>
              </w:trPr>
              <w:tc>
                <w:tcPr>
                  <w:tcW w:w="2055" w:type="dxa"/>
                  <w:tcBorders>
                    <w:top w:val="single" w:sz="6" w:space="0" w:color="000000"/>
                    <w:left w:val="single" w:sz="6" w:space="0" w:color="000000"/>
                    <w:bottom w:val="single" w:sz="6" w:space="0" w:color="000000"/>
                    <w:right w:val="single" w:sz="6" w:space="0" w:color="000000"/>
                  </w:tcBorders>
                  <w:shd w:val="clear" w:color="auto" w:fill="B4C6E7"/>
                  <w:tcMar>
                    <w:top w:w="0" w:type="dxa"/>
                    <w:left w:w="90" w:type="dxa"/>
                    <w:bottom w:w="0" w:type="dxa"/>
                    <w:right w:w="90" w:type="dxa"/>
                  </w:tcMar>
                  <w:hideMark/>
                </w:tcPr>
                <w:p w14:paraId="31953F74" w14:textId="77777777" w:rsidR="00710004" w:rsidRDefault="002D002D">
                  <w:pPr>
                    <w:pStyle w:val="normal-000401"/>
                    <w:spacing w:after="0"/>
                  </w:pPr>
                  <w:r>
                    <w:rPr>
                      <w:rStyle w:val="000027"/>
                    </w:rPr>
                    <w:t> </w:t>
                  </w:r>
                  <w:r>
                    <w:t xml:space="preserve"> </w:t>
                  </w:r>
                </w:p>
              </w:tc>
              <w:tc>
                <w:tcPr>
                  <w:tcW w:w="2055" w:type="dxa"/>
                  <w:tcBorders>
                    <w:top w:val="single" w:sz="6" w:space="0" w:color="000000"/>
                    <w:left w:val="single" w:sz="6" w:space="0" w:color="000000"/>
                    <w:bottom w:val="single" w:sz="6" w:space="0" w:color="000000"/>
                    <w:right w:val="single" w:sz="6" w:space="0" w:color="000000"/>
                  </w:tcBorders>
                  <w:shd w:val="clear" w:color="auto" w:fill="B4C6E7"/>
                  <w:tcMar>
                    <w:top w:w="0" w:type="dxa"/>
                    <w:left w:w="90" w:type="dxa"/>
                    <w:bottom w:w="0" w:type="dxa"/>
                    <w:right w:w="90" w:type="dxa"/>
                  </w:tcMar>
                  <w:hideMark/>
                </w:tcPr>
                <w:p w14:paraId="45B01863" w14:textId="77777777" w:rsidR="00710004" w:rsidRDefault="002D002D">
                  <w:pPr>
                    <w:pStyle w:val="normal-000397"/>
                    <w:spacing w:after="0"/>
                  </w:pPr>
                  <w:r>
                    <w:rPr>
                      <w:rStyle w:val="defaultparagraphfont-000028"/>
                    </w:rPr>
                    <w:t>+</w:t>
                  </w:r>
                  <w:r>
                    <w:t xml:space="preserve"> </w:t>
                  </w:r>
                </w:p>
              </w:tc>
              <w:tc>
                <w:tcPr>
                  <w:tcW w:w="2055" w:type="dxa"/>
                  <w:tcBorders>
                    <w:top w:val="single" w:sz="6" w:space="0" w:color="000000"/>
                    <w:left w:val="single" w:sz="6" w:space="0" w:color="000000"/>
                    <w:bottom w:val="single" w:sz="6" w:space="0" w:color="000000"/>
                    <w:right w:val="single" w:sz="6" w:space="0" w:color="000000"/>
                  </w:tcBorders>
                  <w:shd w:val="clear" w:color="auto" w:fill="B4C6E7"/>
                  <w:tcMar>
                    <w:top w:w="0" w:type="dxa"/>
                    <w:left w:w="90" w:type="dxa"/>
                    <w:bottom w:w="0" w:type="dxa"/>
                    <w:right w:w="90" w:type="dxa"/>
                  </w:tcMar>
                  <w:hideMark/>
                </w:tcPr>
                <w:p w14:paraId="0FA4603D" w14:textId="77777777" w:rsidR="00710004" w:rsidRDefault="002D002D">
                  <w:pPr>
                    <w:pStyle w:val="normal-000397"/>
                    <w:spacing w:after="0"/>
                  </w:pPr>
                  <w:r>
                    <w:rPr>
                      <w:rStyle w:val="defaultparagraphfont-000028"/>
                    </w:rPr>
                    <w:t>+/-</w:t>
                  </w:r>
                  <w:r>
                    <w:t xml:space="preserve"> </w:t>
                  </w:r>
                </w:p>
              </w:tc>
              <w:tc>
                <w:tcPr>
                  <w:tcW w:w="2055" w:type="dxa"/>
                  <w:tcBorders>
                    <w:top w:val="single" w:sz="6" w:space="0" w:color="000000"/>
                    <w:left w:val="single" w:sz="6" w:space="0" w:color="000000"/>
                    <w:bottom w:val="single" w:sz="6" w:space="0" w:color="000000"/>
                    <w:right w:val="single" w:sz="6" w:space="0" w:color="000000"/>
                  </w:tcBorders>
                  <w:shd w:val="clear" w:color="auto" w:fill="B4C6E7"/>
                  <w:tcMar>
                    <w:top w:w="0" w:type="dxa"/>
                    <w:left w:w="90" w:type="dxa"/>
                    <w:bottom w:w="0" w:type="dxa"/>
                    <w:right w:w="90" w:type="dxa"/>
                  </w:tcMar>
                  <w:hideMark/>
                </w:tcPr>
                <w:p w14:paraId="300CC892" w14:textId="77777777" w:rsidR="00710004" w:rsidRDefault="002D002D">
                  <w:pPr>
                    <w:pStyle w:val="normal-000397"/>
                    <w:spacing w:after="0"/>
                  </w:pPr>
                  <w:r>
                    <w:rPr>
                      <w:rStyle w:val="defaultparagraphfont-000028"/>
                    </w:rPr>
                    <w:t>-</w:t>
                  </w:r>
                  <w:r>
                    <w:t xml:space="preserve"> </w:t>
                  </w:r>
                </w:p>
              </w:tc>
            </w:tr>
            <w:tr w:rsidR="00710004" w14:paraId="17D8C42B" w14:textId="77777777">
              <w:trPr>
                <w:trHeight w:val="885"/>
              </w:trPr>
              <w:tc>
                <w:tcPr>
                  <w:tcW w:w="2055" w:type="dxa"/>
                  <w:tcBorders>
                    <w:top w:val="single" w:sz="6" w:space="0" w:color="000000"/>
                    <w:left w:val="single" w:sz="6" w:space="0" w:color="000000"/>
                    <w:bottom w:val="single" w:sz="6" w:space="0" w:color="000000"/>
                    <w:right w:val="single" w:sz="6" w:space="0" w:color="000000"/>
                  </w:tcBorders>
                  <w:shd w:val="clear" w:color="auto" w:fill="D9E2F3"/>
                  <w:tcMar>
                    <w:top w:w="0" w:type="dxa"/>
                    <w:left w:w="90" w:type="dxa"/>
                    <w:bottom w:w="0" w:type="dxa"/>
                    <w:right w:w="90" w:type="dxa"/>
                  </w:tcMar>
                  <w:hideMark/>
                </w:tcPr>
                <w:p w14:paraId="7F2A8E24" w14:textId="77777777" w:rsidR="00710004" w:rsidRDefault="002D002D">
                  <w:pPr>
                    <w:pStyle w:val="normal-000401"/>
                    <w:spacing w:after="0"/>
                  </w:pPr>
                  <w:r>
                    <w:rPr>
                      <w:rStyle w:val="defaultparagraphfont-000028"/>
                    </w:rPr>
                    <w:t>Zabilježio sam vrijeme potrebno za izradu nekog strojnog dijela</w:t>
                  </w:r>
                  <w:r>
                    <w:t xml:space="preserve"> </w:t>
                  </w:r>
                </w:p>
              </w:tc>
              <w:tc>
                <w:tcPr>
                  <w:tcW w:w="205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1E9BF7B0" w14:textId="77777777" w:rsidR="00710004" w:rsidRDefault="002D002D">
                  <w:pPr>
                    <w:pStyle w:val="normal-000401"/>
                    <w:spacing w:after="0"/>
                  </w:pPr>
                  <w:r>
                    <w:rPr>
                      <w:rStyle w:val="000027"/>
                    </w:rPr>
                    <w:t> </w:t>
                  </w:r>
                  <w:r>
                    <w:t xml:space="preserve"> </w:t>
                  </w:r>
                </w:p>
              </w:tc>
              <w:tc>
                <w:tcPr>
                  <w:tcW w:w="205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6079D11C" w14:textId="77777777" w:rsidR="00710004" w:rsidRDefault="002D002D">
                  <w:pPr>
                    <w:pStyle w:val="normal-000401"/>
                    <w:spacing w:after="0"/>
                  </w:pPr>
                  <w:r>
                    <w:rPr>
                      <w:rStyle w:val="000027"/>
                    </w:rPr>
                    <w:t> </w:t>
                  </w:r>
                  <w:r>
                    <w:t xml:space="preserve"> </w:t>
                  </w:r>
                </w:p>
              </w:tc>
              <w:tc>
                <w:tcPr>
                  <w:tcW w:w="205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3C580586" w14:textId="77777777" w:rsidR="00710004" w:rsidRDefault="002D002D">
                  <w:pPr>
                    <w:pStyle w:val="normal-000401"/>
                    <w:spacing w:after="0"/>
                  </w:pPr>
                  <w:r>
                    <w:rPr>
                      <w:rStyle w:val="000027"/>
                    </w:rPr>
                    <w:t> </w:t>
                  </w:r>
                  <w:r>
                    <w:t xml:space="preserve"> </w:t>
                  </w:r>
                </w:p>
              </w:tc>
            </w:tr>
            <w:tr w:rsidR="00710004" w14:paraId="061B8D3A" w14:textId="77777777">
              <w:trPr>
                <w:trHeight w:val="885"/>
              </w:trPr>
              <w:tc>
                <w:tcPr>
                  <w:tcW w:w="2055" w:type="dxa"/>
                  <w:tcBorders>
                    <w:top w:val="single" w:sz="6" w:space="0" w:color="000000"/>
                    <w:left w:val="single" w:sz="6" w:space="0" w:color="000000"/>
                    <w:bottom w:val="single" w:sz="6" w:space="0" w:color="000000"/>
                    <w:right w:val="single" w:sz="6" w:space="0" w:color="000000"/>
                  </w:tcBorders>
                  <w:shd w:val="clear" w:color="auto" w:fill="D9E2F3"/>
                  <w:tcMar>
                    <w:top w:w="0" w:type="dxa"/>
                    <w:left w:w="90" w:type="dxa"/>
                    <w:bottom w:w="0" w:type="dxa"/>
                    <w:right w:w="90" w:type="dxa"/>
                  </w:tcMar>
                  <w:hideMark/>
                </w:tcPr>
                <w:p w14:paraId="71EA5AF8" w14:textId="77777777" w:rsidR="00710004" w:rsidRDefault="002D002D">
                  <w:pPr>
                    <w:pStyle w:val="normal-000401"/>
                    <w:spacing w:after="0"/>
                  </w:pPr>
                  <w:r>
                    <w:rPr>
                      <w:rStyle w:val="defaultparagraphfont-000028"/>
                    </w:rPr>
                    <w:t>Zabilježio sam vrijeme potrebno za izradu nekog strojnog dijela</w:t>
                  </w:r>
                  <w:r>
                    <w:t xml:space="preserve"> </w:t>
                  </w:r>
                </w:p>
              </w:tc>
              <w:tc>
                <w:tcPr>
                  <w:tcW w:w="205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46B0C285" w14:textId="77777777" w:rsidR="00710004" w:rsidRDefault="002D002D">
                  <w:pPr>
                    <w:pStyle w:val="normal-000401"/>
                    <w:spacing w:after="0"/>
                  </w:pPr>
                  <w:r>
                    <w:rPr>
                      <w:rStyle w:val="000027"/>
                    </w:rPr>
                    <w:t> </w:t>
                  </w:r>
                  <w:r>
                    <w:t xml:space="preserve"> </w:t>
                  </w:r>
                </w:p>
              </w:tc>
              <w:tc>
                <w:tcPr>
                  <w:tcW w:w="205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06234DD9" w14:textId="77777777" w:rsidR="00710004" w:rsidRDefault="002D002D">
                  <w:pPr>
                    <w:pStyle w:val="normal-000401"/>
                    <w:spacing w:after="0"/>
                  </w:pPr>
                  <w:r>
                    <w:rPr>
                      <w:rStyle w:val="000027"/>
                    </w:rPr>
                    <w:t> </w:t>
                  </w:r>
                  <w:r>
                    <w:t xml:space="preserve"> </w:t>
                  </w:r>
                </w:p>
              </w:tc>
              <w:tc>
                <w:tcPr>
                  <w:tcW w:w="205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136E3608" w14:textId="77777777" w:rsidR="00710004" w:rsidRDefault="002D002D">
                  <w:pPr>
                    <w:pStyle w:val="normal-000401"/>
                    <w:spacing w:after="0"/>
                  </w:pPr>
                  <w:r>
                    <w:rPr>
                      <w:rStyle w:val="000027"/>
                    </w:rPr>
                    <w:t> </w:t>
                  </w:r>
                  <w:r>
                    <w:t xml:space="preserve"> </w:t>
                  </w:r>
                </w:p>
              </w:tc>
            </w:tr>
            <w:tr w:rsidR="00710004" w14:paraId="75D2126E" w14:textId="77777777">
              <w:trPr>
                <w:trHeight w:val="435"/>
              </w:trPr>
              <w:tc>
                <w:tcPr>
                  <w:tcW w:w="2055" w:type="dxa"/>
                  <w:tcBorders>
                    <w:top w:val="single" w:sz="6" w:space="0" w:color="000000"/>
                    <w:left w:val="single" w:sz="6" w:space="0" w:color="000000"/>
                    <w:bottom w:val="single" w:sz="6" w:space="0" w:color="000000"/>
                    <w:right w:val="single" w:sz="6" w:space="0" w:color="000000"/>
                  </w:tcBorders>
                  <w:shd w:val="clear" w:color="auto" w:fill="D9E2F3"/>
                  <w:tcMar>
                    <w:top w:w="0" w:type="dxa"/>
                    <w:left w:w="90" w:type="dxa"/>
                    <w:bottom w:w="0" w:type="dxa"/>
                    <w:right w:w="90" w:type="dxa"/>
                  </w:tcMar>
                  <w:hideMark/>
                </w:tcPr>
                <w:p w14:paraId="6A05A603" w14:textId="77777777" w:rsidR="00710004" w:rsidRDefault="002D002D">
                  <w:pPr>
                    <w:pStyle w:val="normal-000401"/>
                    <w:spacing w:after="0"/>
                  </w:pPr>
                  <w:r>
                    <w:rPr>
                      <w:rStyle w:val="defaultparagraphfont-000028"/>
                    </w:rPr>
                    <w:t xml:space="preserve">Evidentirao sam količinu potrebnog reznog alata na </w:t>
                  </w:r>
                  <w:r>
                    <w:rPr>
                      <w:rStyle w:val="defaultparagraphfont-000028"/>
                    </w:rPr>
                    <w:t>alatnom stroju</w:t>
                  </w:r>
                  <w:r>
                    <w:t xml:space="preserve"> </w:t>
                  </w:r>
                </w:p>
              </w:tc>
              <w:tc>
                <w:tcPr>
                  <w:tcW w:w="205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75BEA6EA" w14:textId="77777777" w:rsidR="00710004" w:rsidRDefault="002D002D">
                  <w:pPr>
                    <w:pStyle w:val="normal-000401"/>
                    <w:spacing w:after="0"/>
                  </w:pPr>
                  <w:r>
                    <w:rPr>
                      <w:rStyle w:val="000027"/>
                    </w:rPr>
                    <w:t> </w:t>
                  </w:r>
                  <w:r>
                    <w:t xml:space="preserve"> </w:t>
                  </w:r>
                </w:p>
              </w:tc>
              <w:tc>
                <w:tcPr>
                  <w:tcW w:w="205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2E165971" w14:textId="77777777" w:rsidR="00710004" w:rsidRDefault="002D002D">
                  <w:pPr>
                    <w:pStyle w:val="normal-000401"/>
                    <w:spacing w:after="0"/>
                  </w:pPr>
                  <w:r>
                    <w:rPr>
                      <w:rStyle w:val="000027"/>
                    </w:rPr>
                    <w:t> </w:t>
                  </w:r>
                  <w:r>
                    <w:t xml:space="preserve"> </w:t>
                  </w:r>
                </w:p>
              </w:tc>
              <w:tc>
                <w:tcPr>
                  <w:tcW w:w="205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2A721666" w14:textId="77777777" w:rsidR="00710004" w:rsidRDefault="002D002D">
                  <w:pPr>
                    <w:pStyle w:val="normal-000401"/>
                    <w:spacing w:after="0"/>
                  </w:pPr>
                  <w:r>
                    <w:rPr>
                      <w:rStyle w:val="000027"/>
                    </w:rPr>
                    <w:t> </w:t>
                  </w:r>
                  <w:r>
                    <w:t xml:space="preserve"> </w:t>
                  </w:r>
                </w:p>
              </w:tc>
            </w:tr>
            <w:tr w:rsidR="00710004" w14:paraId="2FE67445" w14:textId="77777777">
              <w:trPr>
                <w:trHeight w:val="660"/>
              </w:trPr>
              <w:tc>
                <w:tcPr>
                  <w:tcW w:w="2055" w:type="dxa"/>
                  <w:tcBorders>
                    <w:top w:val="single" w:sz="6" w:space="0" w:color="000000"/>
                    <w:left w:val="single" w:sz="6" w:space="0" w:color="000000"/>
                    <w:bottom w:val="single" w:sz="6" w:space="0" w:color="000000"/>
                    <w:right w:val="single" w:sz="6" w:space="0" w:color="000000"/>
                  </w:tcBorders>
                  <w:shd w:val="clear" w:color="auto" w:fill="D9E2F3"/>
                  <w:tcMar>
                    <w:top w:w="0" w:type="dxa"/>
                    <w:left w:w="90" w:type="dxa"/>
                    <w:bottom w:w="0" w:type="dxa"/>
                    <w:right w:w="90" w:type="dxa"/>
                  </w:tcMar>
                  <w:hideMark/>
                </w:tcPr>
                <w:p w14:paraId="1719FBD3" w14:textId="77777777" w:rsidR="00710004" w:rsidRDefault="002D002D">
                  <w:pPr>
                    <w:pStyle w:val="normal-000401"/>
                    <w:spacing w:after="0"/>
                  </w:pPr>
                  <w:r>
                    <w:rPr>
                      <w:rStyle w:val="defaultparagraphfont-000028"/>
                    </w:rPr>
                    <w:t>Praćenje evidencije proveo sam u zadanom vremenu</w:t>
                  </w:r>
                  <w:r>
                    <w:t xml:space="preserve"> </w:t>
                  </w:r>
                </w:p>
              </w:tc>
              <w:tc>
                <w:tcPr>
                  <w:tcW w:w="205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5ADE9CDA" w14:textId="77777777" w:rsidR="00710004" w:rsidRDefault="002D002D">
                  <w:pPr>
                    <w:pStyle w:val="normal-000401"/>
                    <w:spacing w:after="0"/>
                  </w:pPr>
                  <w:r>
                    <w:rPr>
                      <w:rStyle w:val="000027"/>
                    </w:rPr>
                    <w:t> </w:t>
                  </w:r>
                  <w:r>
                    <w:t xml:space="preserve"> </w:t>
                  </w:r>
                </w:p>
              </w:tc>
              <w:tc>
                <w:tcPr>
                  <w:tcW w:w="205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293430D0" w14:textId="77777777" w:rsidR="00710004" w:rsidRDefault="002D002D">
                  <w:pPr>
                    <w:pStyle w:val="normal-000401"/>
                    <w:spacing w:after="0"/>
                  </w:pPr>
                  <w:r>
                    <w:rPr>
                      <w:rStyle w:val="000027"/>
                    </w:rPr>
                    <w:t> </w:t>
                  </w:r>
                  <w:r>
                    <w:t xml:space="preserve"> </w:t>
                  </w:r>
                </w:p>
              </w:tc>
              <w:tc>
                <w:tcPr>
                  <w:tcW w:w="205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52415854" w14:textId="77777777" w:rsidR="00710004" w:rsidRDefault="002D002D">
                  <w:pPr>
                    <w:pStyle w:val="normal-000401"/>
                    <w:spacing w:after="0"/>
                  </w:pPr>
                  <w:r>
                    <w:rPr>
                      <w:rStyle w:val="000027"/>
                    </w:rPr>
                    <w:t> </w:t>
                  </w:r>
                  <w:r>
                    <w:t xml:space="preserve"> </w:t>
                  </w:r>
                </w:p>
              </w:tc>
            </w:tr>
            <w:tr w:rsidR="00710004" w14:paraId="6AAAF35F" w14:textId="77777777">
              <w:trPr>
                <w:trHeight w:val="660"/>
              </w:trPr>
              <w:tc>
                <w:tcPr>
                  <w:tcW w:w="2055" w:type="dxa"/>
                  <w:tcBorders>
                    <w:top w:val="single" w:sz="6" w:space="0" w:color="000000"/>
                    <w:left w:val="single" w:sz="6" w:space="0" w:color="000000"/>
                    <w:bottom w:val="single" w:sz="6" w:space="0" w:color="000000"/>
                    <w:right w:val="single" w:sz="6" w:space="0" w:color="000000"/>
                  </w:tcBorders>
                  <w:shd w:val="clear" w:color="auto" w:fill="D9E2F3"/>
                  <w:tcMar>
                    <w:top w:w="0" w:type="dxa"/>
                    <w:left w:w="90" w:type="dxa"/>
                    <w:bottom w:w="0" w:type="dxa"/>
                    <w:right w:w="90" w:type="dxa"/>
                  </w:tcMar>
                  <w:hideMark/>
                </w:tcPr>
                <w:p w14:paraId="3707482B" w14:textId="77777777" w:rsidR="00710004" w:rsidRDefault="002D002D">
                  <w:pPr>
                    <w:pStyle w:val="normal-000401"/>
                    <w:spacing w:after="0"/>
                  </w:pPr>
                  <w:r>
                    <w:rPr>
                      <w:rStyle w:val="defaultparagraphfont-000028"/>
                    </w:rPr>
                    <w:t>Samostalno sam ispunio evidencijku listu</w:t>
                  </w:r>
                  <w:r>
                    <w:t xml:space="preserve"> </w:t>
                  </w:r>
                </w:p>
              </w:tc>
              <w:tc>
                <w:tcPr>
                  <w:tcW w:w="205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2D686FF1" w14:textId="77777777" w:rsidR="00710004" w:rsidRDefault="002D002D">
                  <w:pPr>
                    <w:pStyle w:val="normal-000401"/>
                    <w:spacing w:after="0"/>
                  </w:pPr>
                  <w:r>
                    <w:rPr>
                      <w:rStyle w:val="000027"/>
                    </w:rPr>
                    <w:t> </w:t>
                  </w:r>
                  <w:r>
                    <w:t xml:space="preserve"> </w:t>
                  </w:r>
                </w:p>
              </w:tc>
              <w:tc>
                <w:tcPr>
                  <w:tcW w:w="205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1A9B2D9F" w14:textId="77777777" w:rsidR="00710004" w:rsidRDefault="002D002D">
                  <w:pPr>
                    <w:pStyle w:val="normal-000401"/>
                    <w:spacing w:after="0"/>
                  </w:pPr>
                  <w:r>
                    <w:rPr>
                      <w:rStyle w:val="000027"/>
                    </w:rPr>
                    <w:t> </w:t>
                  </w:r>
                  <w:r>
                    <w:t xml:space="preserve"> </w:t>
                  </w:r>
                </w:p>
              </w:tc>
              <w:tc>
                <w:tcPr>
                  <w:tcW w:w="205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4E31E1A9" w14:textId="77777777" w:rsidR="00710004" w:rsidRDefault="002D002D">
                  <w:pPr>
                    <w:pStyle w:val="normal-000401"/>
                    <w:spacing w:after="0"/>
                  </w:pPr>
                  <w:r>
                    <w:rPr>
                      <w:rStyle w:val="000027"/>
                    </w:rPr>
                    <w:t> </w:t>
                  </w:r>
                  <w:r>
                    <w:t xml:space="preserve"> </w:t>
                  </w:r>
                </w:p>
              </w:tc>
            </w:tr>
          </w:tbl>
          <w:p w14:paraId="3B4781B1" w14:textId="77777777" w:rsidR="00710004" w:rsidRDefault="002D002D">
            <w:pPr>
              <w:pStyle w:val="normal-000816"/>
              <w:spacing w:after="0"/>
            </w:pPr>
            <w:r>
              <w:rPr>
                <w:rStyle w:val="000027"/>
              </w:rPr>
              <w:t> </w:t>
            </w:r>
            <w:r>
              <w:t xml:space="preserve"> </w:t>
            </w:r>
          </w:p>
        </w:tc>
      </w:tr>
      <w:tr w:rsidR="00710004" w14:paraId="284250B4" w14:textId="77777777">
        <w:tc>
          <w:tcPr>
            <w:tcW w:w="8535" w:type="dxa"/>
            <w:gridSpan w:val="5"/>
            <w:tcBorders>
              <w:top w:val="single" w:sz="6" w:space="0" w:color="auto"/>
              <w:left w:val="single" w:sz="6" w:space="0" w:color="auto"/>
              <w:bottom w:val="single" w:sz="6" w:space="0" w:color="auto"/>
              <w:right w:val="single" w:sz="6" w:space="0" w:color="auto"/>
            </w:tcBorders>
            <w:shd w:val="clear" w:color="auto" w:fill="BDD6EE"/>
            <w:tcMar>
              <w:top w:w="0" w:type="dxa"/>
              <w:left w:w="90" w:type="dxa"/>
              <w:bottom w:w="0" w:type="dxa"/>
              <w:right w:w="90" w:type="dxa"/>
            </w:tcMar>
            <w:vAlign w:val="center"/>
            <w:hideMark/>
          </w:tcPr>
          <w:p w14:paraId="6454E782" w14:textId="77777777" w:rsidR="00710004" w:rsidRDefault="002D002D">
            <w:pPr>
              <w:pStyle w:val="normal-000078"/>
            </w:pPr>
            <w:r>
              <w:rPr>
                <w:rStyle w:val="defaultparagraphfont-000026"/>
              </w:rPr>
              <w:t xml:space="preserve">Prijedlog prilagodbe za učenike s posebnim odgojno-obrazovnim potrebama </w:t>
            </w:r>
          </w:p>
        </w:tc>
      </w:tr>
      <w:tr w:rsidR="00710004" w14:paraId="57B650F2" w14:textId="77777777">
        <w:tc>
          <w:tcPr>
            <w:tcW w:w="8535" w:type="dxa"/>
            <w:gridSpan w:val="5"/>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131EC124" w14:textId="77777777" w:rsidR="00710004" w:rsidRDefault="002D002D">
            <w:pPr>
              <w:pStyle w:val="normal-000167"/>
              <w:spacing w:before="0" w:after="0"/>
            </w:pPr>
            <w:r>
              <w:rPr>
                <w:rStyle w:val="defaultparagraphfont-000072"/>
              </w:rPr>
              <w:lastRenderedPageBreak/>
              <w:t xml:space="preserve">Budući da je u ovom skupu ishoda učenja podjednako zastupljen </w:t>
            </w:r>
            <w:r>
              <w:rPr>
                <w:rStyle w:val="defaultparagraphfont-000168"/>
              </w:rPr>
              <w:t xml:space="preserve">učenje temeljeno na radu uz kombinaciju problemskog i heurističkog učenja </w:t>
            </w:r>
            <w:r>
              <w:rPr>
                <w:rStyle w:val="defaultparagraphfont-000072"/>
              </w:rPr>
              <w:t>u kojemu se učenici prvo vode kroz proces učenja a zatim rade samostalno, učenicima s teškoćama treba dati produljeno vrijeme za izvršavanje zadatka. Na takav način svaki učenik ima priliku pokazati svoje jače strane, a ostali učenici imaju priliku učiti i raditi s učenicima različitih sposobnosti. Takve su situacije moguće i u stvarnom radnom okruženju pa se učenici navikavaju na timski rad. U individualiziranom kurikulu za svakog uč</w:t>
            </w:r>
            <w:r>
              <w:rPr>
                <w:rStyle w:val="defaultparagraphfont-000072"/>
              </w:rPr>
              <w:t>enika s posebnim potrebama navedeni su preporučeni načini rada, primjeri individualizacije te načini i oblici vrednovanja. Poseban naglasak treba staviti na kontinuirano vrednovanje za učenje koristeći kvalitetne, konstruktivne i poticajne povratne informacije u cilju motiviranja učenika, jačanja samopouzdanja te omogućavanja daljnjeg napretka. Nastavnik će procijeniti koja razina pedagoške podrške učeniku je potrebna. Nije namjera da  nastavnik odradi dio uvjeta za dostizanje ishoda učenja umjesto učenika.</w:t>
            </w:r>
            <w:r>
              <w:rPr>
                <w:rStyle w:val="defaultparagraphfont-000072"/>
              </w:rPr>
              <w:t xml:space="preserve"> </w:t>
            </w:r>
          </w:p>
          <w:p w14:paraId="1DE43AF3" w14:textId="77777777" w:rsidR="00710004" w:rsidRDefault="002D002D">
            <w:pPr>
              <w:pStyle w:val="normal-000893"/>
            </w:pPr>
            <w:r>
              <w:rPr>
                <w:rStyle w:val="defaultparagraphfont-000168"/>
              </w:rPr>
              <w:t xml:space="preserve">Darovitim  učenicima </w:t>
            </w:r>
            <w:r>
              <w:rPr>
                <w:rStyle w:val="defaultparagraphfont-000072"/>
              </w:rPr>
              <w:t>treba omogućiti obogaćivanje sadržaja (proširivanje dodatnim sadržajima kojih se rijetko dotiču) ili postavljanjem ishoda više razine, a sve u skladu sa razlikovnim/individualiziranim kurikulom.   Preporuča se takvim učenicima ponuditi složeniji   zadatak, individualni rad s mentorom, a vrednovanje treba provoditi sukladno razlikovnom/ individualiziranom kurikulu u cilju poticanja motivacije i napretka.</w:t>
            </w:r>
            <w:r>
              <w:t xml:space="preserve"> </w:t>
            </w:r>
          </w:p>
        </w:tc>
      </w:tr>
    </w:tbl>
    <w:p w14:paraId="084C377F" w14:textId="77777777" w:rsidR="00710004" w:rsidRDefault="002D002D">
      <w:pPr>
        <w:pStyle w:val="normal-000036"/>
        <w:spacing w:after="0"/>
      </w:pPr>
      <w:r>
        <w:rPr>
          <w:rStyle w:val="000027"/>
        </w:rPr>
        <w:t> </w:t>
      </w:r>
      <w:r>
        <w:t xml:space="preserve"> </w:t>
      </w:r>
    </w:p>
    <w:p w14:paraId="6EF9C5F8" w14:textId="77777777" w:rsidR="00710004" w:rsidRDefault="002D002D">
      <w:pPr>
        <w:pStyle w:val="normal-000036"/>
        <w:spacing w:after="0"/>
      </w:pPr>
      <w:r>
        <w:rPr>
          <w:rStyle w:val="000027"/>
        </w:rPr>
        <w:t> </w:t>
      </w:r>
      <w:r>
        <w:t xml:space="preserve"> </w:t>
      </w:r>
    </w:p>
    <w:p w14:paraId="7F2CBC31" w14:textId="77777777" w:rsidR="00710004" w:rsidRDefault="002D002D">
      <w:pPr>
        <w:pStyle w:val="normal-000036"/>
        <w:spacing w:after="0"/>
      </w:pPr>
      <w:r>
        <w:rPr>
          <w:rStyle w:val="000027"/>
        </w:rPr>
        <w:t> </w:t>
      </w:r>
      <w:r>
        <w:t xml:space="preserve"> </w:t>
      </w:r>
    </w:p>
    <w:p w14:paraId="723CA2CD" w14:textId="77777777" w:rsidR="00710004" w:rsidRDefault="002D002D">
      <w:pPr>
        <w:pStyle w:val="normal-000036"/>
        <w:spacing w:after="0"/>
      </w:pPr>
      <w:r>
        <w:rPr>
          <w:rStyle w:val="000027"/>
        </w:rPr>
        <w:t> </w:t>
      </w:r>
      <w:r>
        <w:t xml:space="preserve"> </w:t>
      </w:r>
    </w:p>
    <w:p w14:paraId="1B3E8E2F" w14:textId="77777777" w:rsidR="00710004" w:rsidRDefault="002D002D">
      <w:pPr>
        <w:pStyle w:val="normal-000036"/>
        <w:spacing w:after="0"/>
      </w:pPr>
      <w:r>
        <w:rPr>
          <w:rStyle w:val="000027"/>
        </w:rPr>
        <w:t> </w:t>
      </w:r>
      <w:r>
        <w:t xml:space="preserve"> </w:t>
      </w:r>
    </w:p>
    <w:p w14:paraId="49E1505B" w14:textId="77777777" w:rsidR="00710004" w:rsidRDefault="002D002D">
      <w:pPr>
        <w:pStyle w:val="normal-000036"/>
        <w:spacing w:after="0"/>
      </w:pPr>
      <w:r>
        <w:rPr>
          <w:rStyle w:val="000027"/>
        </w:rPr>
        <w:t> </w:t>
      </w:r>
      <w:r>
        <w:t xml:space="preserve"> </w:t>
      </w:r>
    </w:p>
    <w:p w14:paraId="63D47E23" w14:textId="77777777" w:rsidR="00710004" w:rsidRDefault="002D002D">
      <w:pPr>
        <w:pStyle w:val="normal-000036"/>
        <w:spacing w:after="0"/>
      </w:pPr>
      <w:r>
        <w:rPr>
          <w:rStyle w:val="000027"/>
        </w:rPr>
        <w:t> </w:t>
      </w:r>
      <w:r>
        <w:t xml:space="preserve"> </w:t>
      </w:r>
    </w:p>
    <w:p w14:paraId="69F7DEB4" w14:textId="77777777" w:rsidR="00710004" w:rsidRDefault="002D002D">
      <w:pPr>
        <w:pStyle w:val="normal-000036"/>
        <w:spacing w:after="0"/>
      </w:pPr>
      <w:r>
        <w:rPr>
          <w:rStyle w:val="000027"/>
        </w:rPr>
        <w:t> </w:t>
      </w:r>
      <w:r>
        <w:t xml:space="preserve"> </w:t>
      </w:r>
    </w:p>
    <w:p w14:paraId="65277EFF" w14:textId="77777777" w:rsidR="00710004" w:rsidRDefault="002D002D">
      <w:pPr>
        <w:pStyle w:val="normal-000036"/>
        <w:spacing w:after="0"/>
      </w:pPr>
      <w:r>
        <w:rPr>
          <w:rStyle w:val="000027"/>
        </w:rPr>
        <w:t> </w:t>
      </w:r>
      <w:r>
        <w:t xml:space="preserve"> </w:t>
      </w:r>
    </w:p>
    <w:p w14:paraId="373FF426" w14:textId="77777777" w:rsidR="00710004" w:rsidRDefault="002D002D">
      <w:pPr>
        <w:pStyle w:val="normal-000036"/>
        <w:spacing w:after="0"/>
      </w:pPr>
      <w:r>
        <w:rPr>
          <w:rStyle w:val="000027"/>
        </w:rPr>
        <w:t> </w:t>
      </w:r>
      <w:r>
        <w:t xml:space="preserve"> </w:t>
      </w:r>
    </w:p>
    <w:p w14:paraId="2B8624C8" w14:textId="77777777" w:rsidR="00710004" w:rsidRDefault="002D002D">
      <w:pPr>
        <w:pStyle w:val="normal-000036"/>
        <w:spacing w:after="0"/>
      </w:pPr>
      <w:r>
        <w:rPr>
          <w:rStyle w:val="000027"/>
        </w:rPr>
        <w:t> </w:t>
      </w:r>
      <w:r>
        <w:t xml:space="preserve"> </w:t>
      </w:r>
    </w:p>
    <w:p w14:paraId="543DD15D" w14:textId="77777777" w:rsidR="00710004" w:rsidRDefault="002D002D">
      <w:pPr>
        <w:pStyle w:val="normal-000036"/>
        <w:spacing w:after="0"/>
      </w:pPr>
      <w:r>
        <w:rPr>
          <w:rStyle w:val="000027"/>
        </w:rPr>
        <w:t> </w:t>
      </w:r>
      <w:r>
        <w:t xml:space="preserve"> </w:t>
      </w:r>
    </w:p>
    <w:p w14:paraId="6295CC47" w14:textId="77777777" w:rsidR="00710004" w:rsidRDefault="002D002D">
      <w:pPr>
        <w:pStyle w:val="normal-000036"/>
        <w:spacing w:after="0"/>
      </w:pPr>
      <w:r>
        <w:rPr>
          <w:rStyle w:val="000027"/>
        </w:rPr>
        <w:t> </w:t>
      </w:r>
      <w:r>
        <w:t xml:space="preserve"> </w:t>
      </w:r>
    </w:p>
    <w:p w14:paraId="27CAA46C" w14:textId="77777777" w:rsidR="00710004" w:rsidRDefault="002D002D">
      <w:pPr>
        <w:pStyle w:val="normal-000036"/>
        <w:spacing w:after="0"/>
      </w:pPr>
      <w:r>
        <w:rPr>
          <w:rStyle w:val="000027"/>
        </w:rPr>
        <w:t> </w:t>
      </w:r>
      <w:r>
        <w:t xml:space="preserve"> </w:t>
      </w:r>
    </w:p>
    <w:p w14:paraId="24129AE7" w14:textId="77777777" w:rsidR="00710004" w:rsidRDefault="002D002D">
      <w:pPr>
        <w:pStyle w:val="normal-000036"/>
        <w:spacing w:after="0"/>
      </w:pPr>
      <w:r>
        <w:rPr>
          <w:rStyle w:val="000027"/>
        </w:rPr>
        <w:t> </w:t>
      </w:r>
      <w:r>
        <w:t xml:space="preserve"> </w:t>
      </w:r>
    </w:p>
    <w:p w14:paraId="78CD5752" w14:textId="77777777" w:rsidR="00710004" w:rsidRDefault="002D002D">
      <w:pPr>
        <w:pStyle w:val="normal-000036"/>
        <w:spacing w:after="0"/>
      </w:pPr>
      <w:r>
        <w:rPr>
          <w:rStyle w:val="000027"/>
        </w:rPr>
        <w:t> </w:t>
      </w:r>
      <w:r>
        <w:t xml:space="preserve"> </w:t>
      </w:r>
    </w:p>
    <w:p w14:paraId="789BE8F6" w14:textId="77777777" w:rsidR="00710004" w:rsidRDefault="002D002D">
      <w:pPr>
        <w:pStyle w:val="normal-000036"/>
        <w:spacing w:after="0"/>
      </w:pPr>
      <w:r>
        <w:rPr>
          <w:rStyle w:val="000027"/>
        </w:rPr>
        <w:t> </w:t>
      </w:r>
      <w:r>
        <w:t xml:space="preserve"> </w:t>
      </w:r>
    </w:p>
    <w:p w14:paraId="10450F18" w14:textId="77777777" w:rsidR="00710004" w:rsidRDefault="002D002D">
      <w:pPr>
        <w:pStyle w:val="Naslov3"/>
        <w:spacing w:before="0" w:after="0" w:afterAutospacing="0"/>
        <w:rPr>
          <w:rFonts w:ascii="Cambria" w:eastAsia="Times New Roman" w:hAnsi="Cambria"/>
          <w:sz w:val="22"/>
          <w:szCs w:val="22"/>
        </w:rPr>
      </w:pPr>
      <w:r>
        <w:rPr>
          <w:rStyle w:val="defaultparagraphfont-000098"/>
          <w:rFonts w:eastAsia="Times New Roman"/>
          <w:b/>
          <w:bCs/>
        </w:rPr>
        <w:t xml:space="preserve">3. RAZRED – KVALIFIKACIJSKI DIO: CNC OPERATER </w:t>
      </w:r>
    </w:p>
    <w:p w14:paraId="4460CA95" w14:textId="77777777" w:rsidR="00710004" w:rsidRDefault="002D002D">
      <w:pPr>
        <w:pStyle w:val="normal-000036"/>
        <w:spacing w:after="0"/>
      </w:pPr>
      <w:r>
        <w:rPr>
          <w:rStyle w:val="000021"/>
        </w:rPr>
        <w:t xml:space="preserve">  </w:t>
      </w:r>
    </w:p>
    <w:tbl>
      <w:tblPr>
        <w:tblW w:w="0" w:type="auto"/>
        <w:tblCellMar>
          <w:top w:w="15" w:type="dxa"/>
          <w:left w:w="15" w:type="dxa"/>
          <w:bottom w:w="15" w:type="dxa"/>
          <w:right w:w="15" w:type="dxa"/>
        </w:tblCellMar>
        <w:tblLook w:val="04A0" w:firstRow="1" w:lastRow="0" w:firstColumn="1" w:lastColumn="0" w:noHBand="0" w:noVBand="1"/>
      </w:tblPr>
      <w:tblGrid>
        <w:gridCol w:w="1650"/>
        <w:gridCol w:w="495"/>
        <w:gridCol w:w="1785"/>
        <w:gridCol w:w="330"/>
        <w:gridCol w:w="1965"/>
        <w:gridCol w:w="2310"/>
      </w:tblGrid>
      <w:tr w:rsidR="00710004" w14:paraId="24F5A666" w14:textId="77777777">
        <w:trPr>
          <w:trHeight w:val="495"/>
        </w:trPr>
        <w:tc>
          <w:tcPr>
            <w:tcW w:w="2145" w:type="dxa"/>
            <w:gridSpan w:val="2"/>
            <w:tcBorders>
              <w:top w:val="single" w:sz="12" w:space="0" w:color="auto"/>
              <w:left w:val="single" w:sz="12" w:space="0" w:color="auto"/>
              <w:bottom w:val="single" w:sz="6" w:space="0" w:color="auto"/>
              <w:right w:val="single" w:sz="12" w:space="0" w:color="auto"/>
            </w:tcBorders>
            <w:shd w:val="clear" w:color="auto" w:fill="9CC2E5"/>
            <w:tcMar>
              <w:top w:w="0" w:type="dxa"/>
              <w:left w:w="90" w:type="dxa"/>
              <w:bottom w:w="0" w:type="dxa"/>
              <w:right w:w="90" w:type="dxa"/>
            </w:tcMar>
            <w:vAlign w:val="center"/>
            <w:hideMark/>
          </w:tcPr>
          <w:p w14:paraId="50489F2D" w14:textId="77777777" w:rsidR="00710004" w:rsidRDefault="002D002D">
            <w:pPr>
              <w:pStyle w:val="normal-000154"/>
              <w:spacing w:before="0" w:after="0"/>
            </w:pPr>
            <w:r>
              <w:rPr>
                <w:rStyle w:val="defaultparagraphfont-000026"/>
              </w:rPr>
              <w:t xml:space="preserve">NAZIV MODULA </w:t>
            </w:r>
          </w:p>
        </w:tc>
        <w:tc>
          <w:tcPr>
            <w:tcW w:w="6375" w:type="dxa"/>
            <w:gridSpan w:val="4"/>
            <w:tcBorders>
              <w:top w:val="single" w:sz="12" w:space="0" w:color="auto"/>
              <w:left w:val="single" w:sz="12" w:space="0" w:color="auto"/>
              <w:bottom w:val="single" w:sz="6" w:space="0" w:color="auto"/>
              <w:right w:val="single" w:sz="12" w:space="0" w:color="auto"/>
            </w:tcBorders>
            <w:tcMar>
              <w:top w:w="0" w:type="dxa"/>
              <w:left w:w="90" w:type="dxa"/>
              <w:bottom w:w="0" w:type="dxa"/>
              <w:right w:w="90" w:type="dxa"/>
            </w:tcMar>
            <w:vAlign w:val="center"/>
            <w:hideMark/>
          </w:tcPr>
          <w:p w14:paraId="0D0F7484" w14:textId="77777777" w:rsidR="00710004" w:rsidRDefault="002D002D">
            <w:pPr>
              <w:pStyle w:val="Naslov3"/>
              <w:spacing w:before="0" w:after="0" w:afterAutospacing="0"/>
              <w:rPr>
                <w:rFonts w:ascii="Cambria" w:eastAsia="Times New Roman" w:hAnsi="Cambria"/>
                <w:sz w:val="22"/>
                <w:szCs w:val="22"/>
              </w:rPr>
            </w:pPr>
            <w:r>
              <w:rPr>
                <w:rStyle w:val="defaultparagraphfont-000026"/>
                <w:rFonts w:eastAsia="Times New Roman"/>
                <w:b/>
                <w:bCs/>
              </w:rPr>
              <w:t xml:space="preserve">CAD/CAM PROGRAMIRANJE </w:t>
            </w:r>
          </w:p>
        </w:tc>
      </w:tr>
      <w:tr w:rsidR="00710004" w14:paraId="35EA6BC2" w14:textId="77777777">
        <w:trPr>
          <w:trHeight w:val="495"/>
        </w:trPr>
        <w:tc>
          <w:tcPr>
            <w:tcW w:w="2145" w:type="dxa"/>
            <w:gridSpan w:val="2"/>
            <w:tcBorders>
              <w:top w:val="single" w:sz="6" w:space="0" w:color="auto"/>
              <w:left w:val="single" w:sz="12" w:space="0" w:color="auto"/>
              <w:bottom w:val="single" w:sz="6" w:space="0" w:color="auto"/>
              <w:right w:val="single" w:sz="12" w:space="0" w:color="auto"/>
            </w:tcBorders>
            <w:shd w:val="clear" w:color="auto" w:fill="BDD6EE"/>
            <w:tcMar>
              <w:top w:w="0" w:type="dxa"/>
              <w:left w:w="90" w:type="dxa"/>
              <w:bottom w:w="0" w:type="dxa"/>
              <w:right w:w="90" w:type="dxa"/>
            </w:tcMar>
            <w:vAlign w:val="center"/>
            <w:hideMark/>
          </w:tcPr>
          <w:p w14:paraId="7EFD649A" w14:textId="77777777" w:rsidR="00710004" w:rsidRDefault="002D002D">
            <w:pPr>
              <w:pStyle w:val="normal-000154"/>
              <w:spacing w:before="0" w:after="0"/>
            </w:pPr>
            <w:r>
              <w:rPr>
                <w:rStyle w:val="defaultparagraphfont-000026"/>
              </w:rPr>
              <w:t xml:space="preserve">Šifra modula </w:t>
            </w:r>
          </w:p>
        </w:tc>
        <w:tc>
          <w:tcPr>
            <w:tcW w:w="6375" w:type="dxa"/>
            <w:gridSpan w:val="4"/>
            <w:tcBorders>
              <w:top w:val="single" w:sz="6" w:space="0" w:color="auto"/>
              <w:left w:val="single" w:sz="12" w:space="0" w:color="auto"/>
              <w:bottom w:val="single" w:sz="6" w:space="0" w:color="auto"/>
              <w:right w:val="single" w:sz="12" w:space="0" w:color="auto"/>
            </w:tcBorders>
            <w:tcMar>
              <w:top w:w="0" w:type="dxa"/>
              <w:left w:w="90" w:type="dxa"/>
              <w:bottom w:w="0" w:type="dxa"/>
              <w:right w:w="90" w:type="dxa"/>
            </w:tcMar>
            <w:vAlign w:val="center"/>
            <w:hideMark/>
          </w:tcPr>
          <w:p w14:paraId="5A096812" w14:textId="77777777" w:rsidR="00710004" w:rsidRDefault="002D002D">
            <w:pPr>
              <w:pStyle w:val="normal-000360"/>
            </w:pPr>
            <w:r>
              <w:rPr>
                <w:rStyle w:val="000021"/>
              </w:rPr>
              <w:t xml:space="preserve">  </w:t>
            </w:r>
          </w:p>
        </w:tc>
      </w:tr>
      <w:tr w:rsidR="00710004" w14:paraId="12A168D6" w14:textId="77777777">
        <w:trPr>
          <w:trHeight w:val="495"/>
        </w:trPr>
        <w:tc>
          <w:tcPr>
            <w:tcW w:w="2145" w:type="dxa"/>
            <w:gridSpan w:val="2"/>
            <w:tcBorders>
              <w:top w:val="single" w:sz="6" w:space="0" w:color="auto"/>
              <w:left w:val="single" w:sz="12" w:space="0" w:color="auto"/>
              <w:bottom w:val="single" w:sz="6" w:space="0" w:color="auto"/>
              <w:right w:val="single" w:sz="12" w:space="0" w:color="auto"/>
            </w:tcBorders>
            <w:shd w:val="clear" w:color="auto" w:fill="BDD6EE"/>
            <w:tcMar>
              <w:top w:w="0" w:type="dxa"/>
              <w:left w:w="90" w:type="dxa"/>
              <w:bottom w:w="0" w:type="dxa"/>
              <w:right w:w="90" w:type="dxa"/>
            </w:tcMar>
            <w:vAlign w:val="center"/>
            <w:hideMark/>
          </w:tcPr>
          <w:p w14:paraId="7D34B68F" w14:textId="77777777" w:rsidR="00710004" w:rsidRDefault="002D002D">
            <w:pPr>
              <w:pStyle w:val="normal-000078"/>
            </w:pPr>
            <w:r>
              <w:rPr>
                <w:rStyle w:val="defaultparagraphfont-000026"/>
              </w:rPr>
              <w:t xml:space="preserve">Kvalifikacije nastavnika koji sudjeluju u realizaciji modula </w:t>
            </w:r>
          </w:p>
        </w:tc>
        <w:tc>
          <w:tcPr>
            <w:tcW w:w="6375" w:type="dxa"/>
            <w:gridSpan w:val="4"/>
            <w:tcBorders>
              <w:top w:val="single" w:sz="6" w:space="0" w:color="auto"/>
              <w:left w:val="single" w:sz="12" w:space="0" w:color="auto"/>
              <w:bottom w:val="single" w:sz="6" w:space="0" w:color="auto"/>
              <w:right w:val="single" w:sz="12" w:space="0" w:color="auto"/>
            </w:tcBorders>
            <w:tcMar>
              <w:top w:w="0" w:type="dxa"/>
              <w:left w:w="90" w:type="dxa"/>
              <w:bottom w:w="0" w:type="dxa"/>
              <w:right w:w="90" w:type="dxa"/>
            </w:tcMar>
            <w:vAlign w:val="center"/>
            <w:hideMark/>
          </w:tcPr>
          <w:p w14:paraId="6A4C77EB" w14:textId="77777777" w:rsidR="00710004" w:rsidRDefault="002D002D">
            <w:pPr>
              <w:pStyle w:val="normal-000032"/>
              <w:spacing w:before="0" w:after="0"/>
            </w:pPr>
            <w:hyperlink r:id="rId102" w:history="1">
              <w:r>
                <w:rPr>
                  <w:rStyle w:val="defaultparagraphfont-000071"/>
                </w:rPr>
                <w:t xml:space="preserve">https://hko.srce.hr/registar/standard-kvalifikacije/detalji/292 </w:t>
              </w:r>
            </w:hyperlink>
          </w:p>
        </w:tc>
      </w:tr>
      <w:tr w:rsidR="00710004" w14:paraId="516E9FBE" w14:textId="77777777">
        <w:trPr>
          <w:trHeight w:val="495"/>
        </w:trPr>
        <w:tc>
          <w:tcPr>
            <w:tcW w:w="2145" w:type="dxa"/>
            <w:gridSpan w:val="2"/>
            <w:tcBorders>
              <w:top w:val="single" w:sz="6" w:space="0" w:color="auto"/>
              <w:left w:val="single" w:sz="12" w:space="0" w:color="auto"/>
              <w:bottom w:val="single" w:sz="6" w:space="0" w:color="auto"/>
              <w:right w:val="single" w:sz="12" w:space="0" w:color="auto"/>
            </w:tcBorders>
            <w:shd w:val="clear" w:color="auto" w:fill="BDD6EE"/>
            <w:tcMar>
              <w:top w:w="0" w:type="dxa"/>
              <w:left w:w="90" w:type="dxa"/>
              <w:bottom w:w="0" w:type="dxa"/>
              <w:right w:w="90" w:type="dxa"/>
            </w:tcMar>
            <w:vAlign w:val="center"/>
            <w:hideMark/>
          </w:tcPr>
          <w:p w14:paraId="553F93E3" w14:textId="77777777" w:rsidR="00710004" w:rsidRDefault="002D002D">
            <w:pPr>
              <w:pStyle w:val="normal-000078"/>
            </w:pPr>
            <w:r>
              <w:rPr>
                <w:rStyle w:val="defaultparagraphfont-000026"/>
              </w:rPr>
              <w:t xml:space="preserve">Obujam modula (CSVET) </w:t>
            </w:r>
          </w:p>
        </w:tc>
        <w:tc>
          <w:tcPr>
            <w:tcW w:w="6375" w:type="dxa"/>
            <w:gridSpan w:val="4"/>
            <w:tcBorders>
              <w:top w:val="single" w:sz="6" w:space="0" w:color="auto"/>
              <w:left w:val="single" w:sz="12" w:space="0" w:color="auto"/>
              <w:bottom w:val="single" w:sz="6" w:space="0" w:color="auto"/>
              <w:right w:val="single" w:sz="12" w:space="0" w:color="auto"/>
            </w:tcBorders>
            <w:tcMar>
              <w:top w:w="0" w:type="dxa"/>
              <w:left w:w="90" w:type="dxa"/>
              <w:bottom w:w="0" w:type="dxa"/>
              <w:right w:w="90" w:type="dxa"/>
            </w:tcMar>
            <w:vAlign w:val="center"/>
            <w:hideMark/>
          </w:tcPr>
          <w:p w14:paraId="03194382" w14:textId="77777777" w:rsidR="00710004" w:rsidRDefault="002D002D">
            <w:pPr>
              <w:pStyle w:val="normal-000360"/>
            </w:pPr>
            <w:r>
              <w:rPr>
                <w:rStyle w:val="defaultparagraphfont-000026"/>
              </w:rPr>
              <w:t xml:space="preserve">8 CSVET </w:t>
            </w:r>
          </w:p>
          <w:p w14:paraId="7B3F961C" w14:textId="77777777" w:rsidR="00710004" w:rsidRDefault="002D002D">
            <w:pPr>
              <w:pStyle w:val="normal-000360"/>
            </w:pPr>
            <w:r>
              <w:rPr>
                <w:rStyle w:val="defaultparagraphfont-000028"/>
              </w:rPr>
              <w:t>SIU CAD/CAM programiranje</w:t>
            </w:r>
            <w:r>
              <w:t xml:space="preserve"> </w:t>
            </w:r>
          </w:p>
        </w:tc>
      </w:tr>
      <w:tr w:rsidR="00710004" w14:paraId="4773DB9C" w14:textId="77777777">
        <w:tc>
          <w:tcPr>
            <w:tcW w:w="2145" w:type="dxa"/>
            <w:gridSpan w:val="2"/>
            <w:vMerge w:val="restart"/>
            <w:tcBorders>
              <w:top w:val="single" w:sz="6" w:space="0" w:color="auto"/>
              <w:left w:val="single" w:sz="12" w:space="0" w:color="auto"/>
              <w:bottom w:val="single" w:sz="6" w:space="0" w:color="auto"/>
              <w:right w:val="single" w:sz="12" w:space="0" w:color="auto"/>
            </w:tcBorders>
            <w:shd w:val="clear" w:color="auto" w:fill="9CC2E5"/>
            <w:tcMar>
              <w:top w:w="0" w:type="dxa"/>
              <w:left w:w="90" w:type="dxa"/>
              <w:bottom w:w="0" w:type="dxa"/>
              <w:right w:w="90" w:type="dxa"/>
            </w:tcMar>
            <w:vAlign w:val="center"/>
            <w:hideMark/>
          </w:tcPr>
          <w:p w14:paraId="1BF31843" w14:textId="77777777" w:rsidR="00710004" w:rsidRDefault="002D002D">
            <w:pPr>
              <w:pStyle w:val="normal-000078"/>
            </w:pPr>
            <w:r>
              <w:rPr>
                <w:rStyle w:val="defaultparagraphfont-000026"/>
              </w:rPr>
              <w:t xml:space="preserve">Načini stjecanja skupova ishoda učenja </w:t>
            </w:r>
          </w:p>
          <w:p w14:paraId="57F68CD1" w14:textId="77777777" w:rsidR="00710004" w:rsidRDefault="002D002D">
            <w:pPr>
              <w:pStyle w:val="normal-000078"/>
            </w:pPr>
            <w:r>
              <w:rPr>
                <w:rStyle w:val="defaultparagraphfont-000026"/>
              </w:rPr>
              <w:t xml:space="preserve">(od – do, postotak) </w:t>
            </w:r>
          </w:p>
        </w:tc>
        <w:tc>
          <w:tcPr>
            <w:tcW w:w="1785" w:type="dxa"/>
            <w:tcBorders>
              <w:top w:val="single" w:sz="6" w:space="0" w:color="auto"/>
              <w:left w:val="single" w:sz="12" w:space="0" w:color="auto"/>
              <w:bottom w:val="single" w:sz="6" w:space="0" w:color="auto"/>
              <w:right w:val="single" w:sz="6" w:space="0" w:color="auto"/>
            </w:tcBorders>
            <w:shd w:val="clear" w:color="auto" w:fill="9CC2E5"/>
            <w:tcMar>
              <w:top w:w="0" w:type="dxa"/>
              <w:left w:w="90" w:type="dxa"/>
              <w:bottom w:w="0" w:type="dxa"/>
              <w:right w:w="90" w:type="dxa"/>
            </w:tcMar>
            <w:vAlign w:val="center"/>
            <w:hideMark/>
          </w:tcPr>
          <w:p w14:paraId="28851CE5" w14:textId="77777777" w:rsidR="00710004" w:rsidRDefault="002D002D">
            <w:pPr>
              <w:pStyle w:val="normal-000326"/>
            </w:pPr>
            <w:r>
              <w:rPr>
                <w:rStyle w:val="defaultparagraphfont-000026"/>
              </w:rPr>
              <w:t xml:space="preserve">Vođeni proces učenja i poučavanja </w:t>
            </w:r>
          </w:p>
        </w:tc>
        <w:tc>
          <w:tcPr>
            <w:tcW w:w="2295" w:type="dxa"/>
            <w:gridSpan w:val="2"/>
            <w:tcBorders>
              <w:top w:val="single" w:sz="6" w:space="0" w:color="auto"/>
              <w:left w:val="single" w:sz="6" w:space="0" w:color="auto"/>
              <w:bottom w:val="single" w:sz="6" w:space="0" w:color="auto"/>
              <w:right w:val="single" w:sz="6" w:space="0" w:color="auto"/>
            </w:tcBorders>
            <w:shd w:val="clear" w:color="auto" w:fill="9CC2E5"/>
            <w:tcMar>
              <w:top w:w="0" w:type="dxa"/>
              <w:left w:w="90" w:type="dxa"/>
              <w:bottom w:w="0" w:type="dxa"/>
              <w:right w:w="90" w:type="dxa"/>
            </w:tcMar>
            <w:vAlign w:val="center"/>
            <w:hideMark/>
          </w:tcPr>
          <w:p w14:paraId="15B25768" w14:textId="77777777" w:rsidR="00710004" w:rsidRDefault="002D002D">
            <w:pPr>
              <w:pStyle w:val="normal-000326"/>
            </w:pPr>
            <w:r>
              <w:rPr>
                <w:rStyle w:val="defaultparagraphfont-000026"/>
              </w:rPr>
              <w:t xml:space="preserve">Oblici učenja temeljenog na radu </w:t>
            </w:r>
          </w:p>
        </w:tc>
        <w:tc>
          <w:tcPr>
            <w:tcW w:w="2295" w:type="dxa"/>
            <w:tcBorders>
              <w:top w:val="single" w:sz="6" w:space="0" w:color="auto"/>
              <w:left w:val="single" w:sz="6" w:space="0" w:color="auto"/>
              <w:bottom w:val="single" w:sz="6" w:space="0" w:color="auto"/>
              <w:right w:val="single" w:sz="12" w:space="0" w:color="auto"/>
            </w:tcBorders>
            <w:shd w:val="clear" w:color="auto" w:fill="9CC2E5"/>
            <w:tcMar>
              <w:top w:w="0" w:type="dxa"/>
              <w:left w:w="90" w:type="dxa"/>
              <w:bottom w:w="0" w:type="dxa"/>
              <w:right w:w="90" w:type="dxa"/>
            </w:tcMar>
            <w:vAlign w:val="center"/>
            <w:hideMark/>
          </w:tcPr>
          <w:p w14:paraId="75CFFEEE" w14:textId="77777777" w:rsidR="00710004" w:rsidRDefault="002D002D">
            <w:pPr>
              <w:pStyle w:val="normal-000326"/>
            </w:pPr>
            <w:r>
              <w:rPr>
                <w:rStyle w:val="defaultparagraphfont-000026"/>
              </w:rPr>
              <w:t xml:space="preserve">Samostalne aktivnosti učenika/polaznika </w:t>
            </w:r>
          </w:p>
        </w:tc>
      </w:tr>
      <w:tr w:rsidR="00710004" w14:paraId="7AFCD86A" w14:textId="77777777">
        <w:trPr>
          <w:trHeight w:val="480"/>
        </w:trPr>
        <w:tc>
          <w:tcPr>
            <w:tcW w:w="0" w:type="auto"/>
            <w:gridSpan w:val="2"/>
            <w:vMerge/>
            <w:tcBorders>
              <w:top w:val="single" w:sz="6" w:space="0" w:color="auto"/>
              <w:left w:val="single" w:sz="12" w:space="0" w:color="auto"/>
              <w:bottom w:val="single" w:sz="6" w:space="0" w:color="auto"/>
              <w:right w:val="single" w:sz="12" w:space="0" w:color="auto"/>
            </w:tcBorders>
            <w:vAlign w:val="center"/>
            <w:hideMark/>
          </w:tcPr>
          <w:p w14:paraId="42BCBFEC" w14:textId="77777777" w:rsidR="00710004" w:rsidRDefault="00710004">
            <w:pPr>
              <w:rPr>
                <w:rFonts w:ascii="Cambria" w:hAnsi="Cambria"/>
                <w:sz w:val="20"/>
                <w:szCs w:val="20"/>
              </w:rPr>
            </w:pPr>
          </w:p>
        </w:tc>
        <w:tc>
          <w:tcPr>
            <w:tcW w:w="1785" w:type="dxa"/>
            <w:tcBorders>
              <w:top w:val="single" w:sz="6" w:space="0" w:color="auto"/>
              <w:left w:val="single" w:sz="12" w:space="0" w:color="auto"/>
              <w:bottom w:val="single" w:sz="6" w:space="0" w:color="auto"/>
              <w:right w:val="single" w:sz="6" w:space="0" w:color="auto"/>
            </w:tcBorders>
            <w:tcMar>
              <w:top w:w="0" w:type="dxa"/>
              <w:left w:w="90" w:type="dxa"/>
              <w:bottom w:w="0" w:type="dxa"/>
              <w:right w:w="90" w:type="dxa"/>
            </w:tcMar>
            <w:vAlign w:val="center"/>
            <w:hideMark/>
          </w:tcPr>
          <w:p w14:paraId="5E1B88D0" w14:textId="77777777" w:rsidR="00710004" w:rsidRDefault="002D002D">
            <w:pPr>
              <w:pStyle w:val="normal-000326"/>
            </w:pPr>
            <w:r>
              <w:rPr>
                <w:rStyle w:val="defaultparagraphfont-000028"/>
              </w:rPr>
              <w:t>20 - 30 % </w:t>
            </w:r>
            <w:r>
              <w:t xml:space="preserve"> </w:t>
            </w:r>
          </w:p>
        </w:tc>
        <w:tc>
          <w:tcPr>
            <w:tcW w:w="2295" w:type="dxa"/>
            <w:gridSpan w:val="2"/>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615C89B9" w14:textId="77777777" w:rsidR="00710004" w:rsidRDefault="002D002D">
            <w:pPr>
              <w:pStyle w:val="normal-000326"/>
            </w:pPr>
            <w:r>
              <w:rPr>
                <w:rStyle w:val="defaultparagraphfont-000028"/>
              </w:rPr>
              <w:t>50 – 70 % </w:t>
            </w:r>
            <w:r>
              <w:t xml:space="preserve"> </w:t>
            </w:r>
          </w:p>
        </w:tc>
        <w:tc>
          <w:tcPr>
            <w:tcW w:w="2295" w:type="dxa"/>
            <w:tcBorders>
              <w:top w:val="single" w:sz="6" w:space="0" w:color="auto"/>
              <w:left w:val="single" w:sz="6" w:space="0" w:color="auto"/>
              <w:bottom w:val="single" w:sz="6" w:space="0" w:color="auto"/>
              <w:right w:val="single" w:sz="12" w:space="0" w:color="auto"/>
            </w:tcBorders>
            <w:tcMar>
              <w:top w:w="0" w:type="dxa"/>
              <w:left w:w="90" w:type="dxa"/>
              <w:bottom w:w="0" w:type="dxa"/>
              <w:right w:w="90" w:type="dxa"/>
            </w:tcMar>
            <w:vAlign w:val="center"/>
            <w:hideMark/>
          </w:tcPr>
          <w:p w14:paraId="361C6935" w14:textId="77777777" w:rsidR="00710004" w:rsidRDefault="002D002D">
            <w:pPr>
              <w:pStyle w:val="normal-000326"/>
            </w:pPr>
            <w:r>
              <w:rPr>
                <w:rStyle w:val="defaultparagraphfont-000028"/>
              </w:rPr>
              <w:t>10 – 20 % </w:t>
            </w:r>
            <w:r>
              <w:t xml:space="preserve"> </w:t>
            </w:r>
          </w:p>
        </w:tc>
      </w:tr>
      <w:tr w:rsidR="00710004" w14:paraId="4A70F578" w14:textId="77777777">
        <w:tc>
          <w:tcPr>
            <w:tcW w:w="2145" w:type="dxa"/>
            <w:gridSpan w:val="2"/>
            <w:tcBorders>
              <w:top w:val="single" w:sz="6" w:space="0" w:color="auto"/>
              <w:left w:val="single" w:sz="12" w:space="0" w:color="auto"/>
              <w:bottom w:val="single" w:sz="6" w:space="0" w:color="auto"/>
              <w:right w:val="single" w:sz="12" w:space="0" w:color="auto"/>
            </w:tcBorders>
            <w:shd w:val="clear" w:color="auto" w:fill="BDD6EE"/>
            <w:tcMar>
              <w:top w:w="0" w:type="dxa"/>
              <w:left w:w="90" w:type="dxa"/>
              <w:bottom w:w="0" w:type="dxa"/>
              <w:right w:w="90" w:type="dxa"/>
            </w:tcMar>
            <w:vAlign w:val="center"/>
            <w:hideMark/>
          </w:tcPr>
          <w:p w14:paraId="51074342" w14:textId="77777777" w:rsidR="00710004" w:rsidRDefault="002D002D">
            <w:pPr>
              <w:pStyle w:val="normal-000078"/>
            </w:pPr>
            <w:r>
              <w:rPr>
                <w:rStyle w:val="defaultparagraphfont-000026"/>
              </w:rPr>
              <w:t xml:space="preserve">Status modula </w:t>
            </w:r>
          </w:p>
          <w:p w14:paraId="1EAC126C" w14:textId="77777777" w:rsidR="00710004" w:rsidRDefault="002D002D">
            <w:pPr>
              <w:pStyle w:val="normal-000078"/>
            </w:pPr>
            <w:r>
              <w:rPr>
                <w:rStyle w:val="defaultparagraphfont-000026"/>
              </w:rPr>
              <w:t xml:space="preserve">(obvezni/izborni) </w:t>
            </w:r>
          </w:p>
        </w:tc>
        <w:tc>
          <w:tcPr>
            <w:tcW w:w="6375" w:type="dxa"/>
            <w:gridSpan w:val="4"/>
            <w:tcBorders>
              <w:top w:val="single" w:sz="6" w:space="0" w:color="auto"/>
              <w:left w:val="single" w:sz="12" w:space="0" w:color="auto"/>
              <w:bottom w:val="single" w:sz="6" w:space="0" w:color="auto"/>
              <w:right w:val="single" w:sz="12" w:space="0" w:color="auto"/>
            </w:tcBorders>
            <w:tcMar>
              <w:top w:w="0" w:type="dxa"/>
              <w:left w:w="90" w:type="dxa"/>
              <w:bottom w:w="0" w:type="dxa"/>
              <w:right w:w="90" w:type="dxa"/>
            </w:tcMar>
            <w:vAlign w:val="center"/>
            <w:hideMark/>
          </w:tcPr>
          <w:p w14:paraId="4A4B6BBC" w14:textId="77777777" w:rsidR="00710004" w:rsidRDefault="002D002D">
            <w:pPr>
              <w:pStyle w:val="normal-000078"/>
            </w:pPr>
            <w:r>
              <w:rPr>
                <w:rStyle w:val="defaultparagraphfont-000028"/>
              </w:rPr>
              <w:t>OBVEZNI</w:t>
            </w:r>
            <w:r>
              <w:t xml:space="preserve"> </w:t>
            </w:r>
          </w:p>
        </w:tc>
      </w:tr>
      <w:tr w:rsidR="00710004" w14:paraId="4C3A597D" w14:textId="77777777">
        <w:trPr>
          <w:trHeight w:val="555"/>
        </w:trPr>
        <w:tc>
          <w:tcPr>
            <w:tcW w:w="2145" w:type="dxa"/>
            <w:gridSpan w:val="2"/>
            <w:tcBorders>
              <w:top w:val="single" w:sz="6" w:space="0" w:color="auto"/>
              <w:left w:val="single" w:sz="12" w:space="0" w:color="auto"/>
              <w:bottom w:val="single" w:sz="6" w:space="0" w:color="auto"/>
              <w:right w:val="single" w:sz="12" w:space="0" w:color="auto"/>
            </w:tcBorders>
            <w:shd w:val="clear" w:color="auto" w:fill="BDD6EE"/>
            <w:tcMar>
              <w:top w:w="0" w:type="dxa"/>
              <w:left w:w="90" w:type="dxa"/>
              <w:bottom w:w="0" w:type="dxa"/>
              <w:right w:w="90" w:type="dxa"/>
            </w:tcMar>
            <w:vAlign w:val="center"/>
            <w:hideMark/>
          </w:tcPr>
          <w:p w14:paraId="6A85E531" w14:textId="77777777" w:rsidR="00710004" w:rsidRDefault="002D002D">
            <w:pPr>
              <w:pStyle w:val="normal-000078"/>
            </w:pPr>
            <w:r>
              <w:rPr>
                <w:rStyle w:val="defaultparagraphfont-000026"/>
              </w:rPr>
              <w:t xml:space="preserve">Cilj (opis) modula </w:t>
            </w:r>
          </w:p>
        </w:tc>
        <w:tc>
          <w:tcPr>
            <w:tcW w:w="6375" w:type="dxa"/>
            <w:gridSpan w:val="4"/>
            <w:tcBorders>
              <w:top w:val="single" w:sz="6" w:space="0" w:color="auto"/>
              <w:left w:val="single" w:sz="12" w:space="0" w:color="auto"/>
              <w:bottom w:val="single" w:sz="6" w:space="0" w:color="auto"/>
              <w:right w:val="single" w:sz="12" w:space="0" w:color="auto"/>
            </w:tcBorders>
            <w:tcMar>
              <w:top w:w="0" w:type="dxa"/>
              <w:left w:w="90" w:type="dxa"/>
              <w:bottom w:w="0" w:type="dxa"/>
              <w:right w:w="90" w:type="dxa"/>
            </w:tcMar>
            <w:vAlign w:val="center"/>
            <w:hideMark/>
          </w:tcPr>
          <w:p w14:paraId="2DB67885" w14:textId="77777777" w:rsidR="00710004" w:rsidRDefault="002D002D">
            <w:pPr>
              <w:pStyle w:val="normal-000194"/>
            </w:pPr>
            <w:r>
              <w:rPr>
                <w:rStyle w:val="defaultparagraphfont-000028"/>
              </w:rPr>
              <w:t>Cilj modula jest učeniku omogućiti izradu CNC programa i izratka primjenom računalnih programa, odnosno izrada izratka čijom se analizom postiže korekcija i poboljšanje CNC programa.</w:t>
            </w:r>
            <w:r>
              <w:t xml:space="preserve"> </w:t>
            </w:r>
          </w:p>
        </w:tc>
      </w:tr>
      <w:tr w:rsidR="00710004" w14:paraId="69E07A55" w14:textId="77777777">
        <w:tc>
          <w:tcPr>
            <w:tcW w:w="2145" w:type="dxa"/>
            <w:gridSpan w:val="2"/>
            <w:tcBorders>
              <w:top w:val="single" w:sz="6" w:space="0" w:color="auto"/>
              <w:left w:val="single" w:sz="12" w:space="0" w:color="auto"/>
              <w:bottom w:val="single" w:sz="6" w:space="0" w:color="auto"/>
              <w:right w:val="single" w:sz="12" w:space="0" w:color="auto"/>
            </w:tcBorders>
            <w:shd w:val="clear" w:color="auto" w:fill="BDD6EE"/>
            <w:tcMar>
              <w:top w:w="0" w:type="dxa"/>
              <w:left w:w="90" w:type="dxa"/>
              <w:bottom w:w="0" w:type="dxa"/>
              <w:right w:w="90" w:type="dxa"/>
            </w:tcMar>
            <w:vAlign w:val="center"/>
            <w:hideMark/>
          </w:tcPr>
          <w:p w14:paraId="7587DBB6" w14:textId="77777777" w:rsidR="00710004" w:rsidRDefault="002D002D">
            <w:pPr>
              <w:pStyle w:val="normal-000078"/>
            </w:pPr>
            <w:r>
              <w:rPr>
                <w:rStyle w:val="defaultparagraphfont-000026"/>
              </w:rPr>
              <w:t xml:space="preserve">Ključni pojmovi </w:t>
            </w:r>
          </w:p>
        </w:tc>
        <w:tc>
          <w:tcPr>
            <w:tcW w:w="6375" w:type="dxa"/>
            <w:gridSpan w:val="4"/>
            <w:tcBorders>
              <w:top w:val="single" w:sz="6" w:space="0" w:color="auto"/>
              <w:left w:val="single" w:sz="12" w:space="0" w:color="auto"/>
              <w:bottom w:val="single" w:sz="6" w:space="0" w:color="auto"/>
              <w:right w:val="single" w:sz="12" w:space="0" w:color="auto"/>
            </w:tcBorders>
            <w:tcMar>
              <w:top w:w="0" w:type="dxa"/>
              <w:left w:w="90" w:type="dxa"/>
              <w:bottom w:w="0" w:type="dxa"/>
              <w:right w:w="90" w:type="dxa"/>
            </w:tcMar>
            <w:vAlign w:val="center"/>
            <w:hideMark/>
          </w:tcPr>
          <w:p w14:paraId="7804C402" w14:textId="77777777" w:rsidR="00710004" w:rsidRDefault="002D002D">
            <w:pPr>
              <w:pStyle w:val="normal-000070"/>
            </w:pPr>
            <w:r>
              <w:rPr>
                <w:rStyle w:val="defaultparagraphfont-000100"/>
              </w:rPr>
              <w:t xml:space="preserve">CAD, CNC, CAM, programiranje, konstruiranje, CAD/CAM </w:t>
            </w:r>
          </w:p>
        </w:tc>
      </w:tr>
      <w:tr w:rsidR="00710004" w14:paraId="79A80C2E" w14:textId="77777777">
        <w:tc>
          <w:tcPr>
            <w:tcW w:w="2145" w:type="dxa"/>
            <w:gridSpan w:val="2"/>
            <w:tcBorders>
              <w:top w:val="single" w:sz="6" w:space="0" w:color="auto"/>
              <w:left w:val="single" w:sz="12" w:space="0" w:color="auto"/>
              <w:bottom w:val="single" w:sz="6" w:space="0" w:color="auto"/>
              <w:right w:val="single" w:sz="12" w:space="0" w:color="auto"/>
            </w:tcBorders>
            <w:shd w:val="clear" w:color="auto" w:fill="BDD6EE"/>
            <w:tcMar>
              <w:top w:w="0" w:type="dxa"/>
              <w:left w:w="90" w:type="dxa"/>
              <w:bottom w:w="0" w:type="dxa"/>
              <w:right w:w="90" w:type="dxa"/>
            </w:tcMar>
            <w:vAlign w:val="center"/>
            <w:hideMark/>
          </w:tcPr>
          <w:p w14:paraId="63C20796" w14:textId="77777777" w:rsidR="00710004" w:rsidRDefault="002D002D">
            <w:pPr>
              <w:pStyle w:val="normal-000078"/>
            </w:pPr>
            <w:r>
              <w:rPr>
                <w:rStyle w:val="defaultparagraphfont-000026"/>
              </w:rPr>
              <w:t xml:space="preserve">Povezanost modula s međupredmetnim </w:t>
            </w:r>
            <w:r>
              <w:rPr>
                <w:rStyle w:val="defaultparagraphfont-000026"/>
              </w:rPr>
              <w:lastRenderedPageBreak/>
              <w:t xml:space="preserve">temama (ako je primjenljivo) </w:t>
            </w:r>
          </w:p>
        </w:tc>
        <w:tc>
          <w:tcPr>
            <w:tcW w:w="6375" w:type="dxa"/>
            <w:gridSpan w:val="4"/>
            <w:tcBorders>
              <w:top w:val="single" w:sz="6" w:space="0" w:color="auto"/>
              <w:left w:val="single" w:sz="12" w:space="0" w:color="auto"/>
              <w:bottom w:val="single" w:sz="6" w:space="0" w:color="auto"/>
              <w:right w:val="single" w:sz="12" w:space="0" w:color="auto"/>
            </w:tcBorders>
            <w:tcMar>
              <w:top w:w="0" w:type="dxa"/>
              <w:left w:w="90" w:type="dxa"/>
              <w:bottom w:w="0" w:type="dxa"/>
              <w:right w:w="90" w:type="dxa"/>
            </w:tcMar>
            <w:vAlign w:val="center"/>
            <w:hideMark/>
          </w:tcPr>
          <w:p w14:paraId="25A9F73C" w14:textId="77777777" w:rsidR="00710004" w:rsidRDefault="002D002D">
            <w:pPr>
              <w:pStyle w:val="normal-000070"/>
            </w:pPr>
            <w:r>
              <w:rPr>
                <w:rStyle w:val="defaultparagraphfont-000026"/>
              </w:rPr>
              <w:lastRenderedPageBreak/>
              <w:t xml:space="preserve">MPT Osobni i socijalni razvoj </w:t>
            </w:r>
          </w:p>
          <w:p w14:paraId="047E884D" w14:textId="77777777" w:rsidR="00710004" w:rsidRDefault="002D002D">
            <w:pPr>
              <w:pStyle w:val="000223"/>
            </w:pPr>
            <w:r>
              <w:rPr>
                <w:rStyle w:val="000054"/>
              </w:rPr>
              <w:sym w:font="Symbol" w:char="F0B7"/>
            </w:r>
            <w:r>
              <w:t xml:space="preserve"> </w:t>
            </w:r>
            <w:r>
              <w:rPr>
                <w:rStyle w:val="defaultparagraphfont-000028"/>
              </w:rPr>
              <w:t>osr B.5. Domena: Ja i drugi</w:t>
            </w:r>
            <w:r>
              <w:t xml:space="preserve"> </w:t>
            </w:r>
          </w:p>
          <w:p w14:paraId="053F9ABD" w14:textId="77777777" w:rsidR="00710004" w:rsidRDefault="002D002D">
            <w:pPr>
              <w:pStyle w:val="000223"/>
            </w:pPr>
            <w:r>
              <w:rPr>
                <w:rStyle w:val="000054"/>
              </w:rPr>
              <w:lastRenderedPageBreak/>
              <w:sym w:font="Symbol" w:char="F0B7"/>
            </w:r>
            <w:r>
              <w:t xml:space="preserve"> </w:t>
            </w:r>
            <w:r>
              <w:rPr>
                <w:rStyle w:val="defaultparagraphfont-000028"/>
              </w:rPr>
              <w:t>osr C.5. Domena: Ja i društvo</w:t>
            </w:r>
            <w:r>
              <w:t xml:space="preserve"> </w:t>
            </w:r>
          </w:p>
          <w:p w14:paraId="741FF0F1" w14:textId="77777777" w:rsidR="00710004" w:rsidRDefault="002D002D">
            <w:pPr>
              <w:pStyle w:val="normal-000070"/>
            </w:pPr>
            <w:r>
              <w:rPr>
                <w:rStyle w:val="defaultparagraphfont-000026"/>
              </w:rPr>
              <w:t xml:space="preserve">MPT Učiti kako učiti </w:t>
            </w:r>
          </w:p>
          <w:p w14:paraId="086B34CE" w14:textId="77777777" w:rsidR="00710004" w:rsidRDefault="002D002D">
            <w:pPr>
              <w:pStyle w:val="000223"/>
            </w:pPr>
            <w:r>
              <w:rPr>
                <w:rStyle w:val="000054"/>
              </w:rPr>
              <w:sym w:font="Symbol" w:char="F0B7"/>
            </w:r>
            <w:r>
              <w:t xml:space="preserve"> </w:t>
            </w:r>
            <w:r>
              <w:rPr>
                <w:rStyle w:val="defaultparagraphfont-000028"/>
              </w:rPr>
              <w:t>uku A.4/5 Domena: Primjena strategija učenja i upravljanja informacijama</w:t>
            </w:r>
            <w:r>
              <w:t xml:space="preserve"> </w:t>
            </w:r>
          </w:p>
          <w:p w14:paraId="13D58201" w14:textId="77777777" w:rsidR="00710004" w:rsidRDefault="002D002D">
            <w:pPr>
              <w:pStyle w:val="000223"/>
            </w:pPr>
            <w:r>
              <w:rPr>
                <w:rStyle w:val="000054"/>
              </w:rPr>
              <w:sym w:font="Symbol" w:char="F0B7"/>
            </w:r>
            <w:r>
              <w:t xml:space="preserve"> </w:t>
            </w:r>
            <w:r>
              <w:rPr>
                <w:rStyle w:val="defaultparagraphfont-000028"/>
              </w:rPr>
              <w:t>uku B.4/5 Domena: Upravljanje svojim učenjem</w:t>
            </w:r>
            <w:r>
              <w:t xml:space="preserve"> </w:t>
            </w:r>
          </w:p>
          <w:p w14:paraId="00E91890" w14:textId="77777777" w:rsidR="00710004" w:rsidRDefault="002D002D">
            <w:pPr>
              <w:pStyle w:val="000223"/>
            </w:pPr>
            <w:r>
              <w:rPr>
                <w:rStyle w:val="000054"/>
              </w:rPr>
              <w:sym w:font="Symbol" w:char="F0B7"/>
            </w:r>
            <w:r>
              <w:t xml:space="preserve"> </w:t>
            </w:r>
            <w:r>
              <w:rPr>
                <w:rStyle w:val="defaultparagraphfont-000028"/>
              </w:rPr>
              <w:t>uku D.4/5 Domena: Stvaranje okružja za učenje</w:t>
            </w:r>
            <w:r>
              <w:t xml:space="preserve"> </w:t>
            </w:r>
          </w:p>
          <w:p w14:paraId="096008A2" w14:textId="77777777" w:rsidR="00710004" w:rsidRDefault="002D002D">
            <w:pPr>
              <w:pStyle w:val="normal-000070"/>
            </w:pPr>
            <w:r>
              <w:rPr>
                <w:rStyle w:val="defaultparagraphfont-000026"/>
              </w:rPr>
              <w:t xml:space="preserve">MPT Zdravlje </w:t>
            </w:r>
          </w:p>
          <w:p w14:paraId="4437EACC" w14:textId="77777777" w:rsidR="00710004" w:rsidRDefault="002D002D">
            <w:pPr>
              <w:pStyle w:val="000223"/>
            </w:pPr>
            <w:r>
              <w:rPr>
                <w:rStyle w:val="000054"/>
              </w:rPr>
              <w:sym w:font="Symbol" w:char="F0B7"/>
            </w:r>
            <w:r>
              <w:t xml:space="preserve"> </w:t>
            </w:r>
            <w:r>
              <w:rPr>
                <w:rStyle w:val="defaultparagraphfont-000028"/>
              </w:rPr>
              <w:t>zdr B.5. Domena: Mentalno i socijalno zdravlje</w:t>
            </w:r>
            <w:r>
              <w:t xml:space="preserve"> </w:t>
            </w:r>
          </w:p>
          <w:p w14:paraId="30375F14" w14:textId="77777777" w:rsidR="00710004" w:rsidRDefault="002D002D">
            <w:pPr>
              <w:pStyle w:val="normal-000070"/>
            </w:pPr>
            <w:r>
              <w:rPr>
                <w:rStyle w:val="defaultparagraphfont-000026"/>
              </w:rPr>
              <w:t xml:space="preserve">MPT Poduzetništvo </w:t>
            </w:r>
          </w:p>
          <w:p w14:paraId="57473EA8" w14:textId="77777777" w:rsidR="00710004" w:rsidRDefault="002D002D">
            <w:pPr>
              <w:pStyle w:val="000223"/>
            </w:pPr>
            <w:r>
              <w:rPr>
                <w:rStyle w:val="000054"/>
              </w:rPr>
              <w:sym w:font="Symbol" w:char="F0B7"/>
            </w:r>
            <w:r>
              <w:t xml:space="preserve"> </w:t>
            </w:r>
            <w:r>
              <w:rPr>
                <w:rStyle w:val="defaultparagraphfont-000028"/>
              </w:rPr>
              <w:t>pod A.5.</w:t>
            </w:r>
            <w:r>
              <w:t xml:space="preserve"> </w:t>
            </w:r>
            <w:r>
              <w:rPr>
                <w:rStyle w:val="defaultparagraphfont-000028"/>
              </w:rPr>
              <w:t>Domena: Promišljaj poduzetnički</w:t>
            </w:r>
            <w:r>
              <w:t xml:space="preserve"> </w:t>
            </w:r>
          </w:p>
          <w:p w14:paraId="633B9C4E" w14:textId="77777777" w:rsidR="00710004" w:rsidRDefault="002D002D">
            <w:pPr>
              <w:pStyle w:val="000223"/>
            </w:pPr>
            <w:r>
              <w:rPr>
                <w:rStyle w:val="000054"/>
              </w:rPr>
              <w:sym w:font="Symbol" w:char="F0B7"/>
            </w:r>
            <w:r>
              <w:t xml:space="preserve"> </w:t>
            </w:r>
            <w:r>
              <w:rPr>
                <w:rStyle w:val="defaultparagraphfont-000028"/>
              </w:rPr>
              <w:t>pod B.5. Domena: Djeluj poduzetnički</w:t>
            </w:r>
            <w:r>
              <w:t xml:space="preserve"> </w:t>
            </w:r>
          </w:p>
          <w:p w14:paraId="00E83E0C" w14:textId="77777777" w:rsidR="00710004" w:rsidRDefault="002D002D">
            <w:pPr>
              <w:pStyle w:val="000223"/>
            </w:pPr>
            <w:r>
              <w:rPr>
                <w:rStyle w:val="000054"/>
              </w:rPr>
              <w:sym w:font="Symbol" w:char="F0B7"/>
            </w:r>
            <w:r>
              <w:t xml:space="preserve"> </w:t>
            </w:r>
            <w:r>
              <w:rPr>
                <w:rStyle w:val="defaultparagraphfont-000028"/>
              </w:rPr>
              <w:t>pod C.5.</w:t>
            </w:r>
            <w:r>
              <w:t xml:space="preserve"> </w:t>
            </w:r>
            <w:r>
              <w:rPr>
                <w:rStyle w:val="defaultparagraphfont-000028"/>
              </w:rPr>
              <w:t>Domena: Ekonomska i financijska pismenost</w:t>
            </w:r>
            <w:r>
              <w:t xml:space="preserve"> </w:t>
            </w:r>
          </w:p>
          <w:p w14:paraId="68A10070" w14:textId="77777777" w:rsidR="00710004" w:rsidRDefault="002D002D">
            <w:pPr>
              <w:pStyle w:val="normal-000070"/>
            </w:pPr>
            <w:r>
              <w:rPr>
                <w:rStyle w:val="defaultparagraphfont-000026"/>
              </w:rPr>
              <w:t xml:space="preserve">MPT Uporaba informacijske i komunikacijske tehnologije </w:t>
            </w:r>
          </w:p>
          <w:p w14:paraId="039ABDBB" w14:textId="77777777" w:rsidR="00710004" w:rsidRDefault="002D002D">
            <w:pPr>
              <w:pStyle w:val="000223"/>
            </w:pPr>
            <w:r>
              <w:rPr>
                <w:rStyle w:val="000054"/>
              </w:rPr>
              <w:sym w:font="Symbol" w:char="F0B7"/>
            </w:r>
            <w:r>
              <w:t xml:space="preserve"> </w:t>
            </w:r>
            <w:r>
              <w:rPr>
                <w:rStyle w:val="defaultparagraphfont-000028"/>
              </w:rPr>
              <w:t>ikt A.5. Domena: Funkcionalna i odgovorna uporaba IKT-a</w:t>
            </w:r>
            <w:r>
              <w:t xml:space="preserve"> </w:t>
            </w:r>
          </w:p>
          <w:p w14:paraId="626D633B" w14:textId="77777777" w:rsidR="00710004" w:rsidRDefault="002D002D">
            <w:pPr>
              <w:pStyle w:val="000223"/>
            </w:pPr>
            <w:r>
              <w:rPr>
                <w:rStyle w:val="000054"/>
              </w:rPr>
              <w:sym w:font="Symbol" w:char="F0B7"/>
            </w:r>
            <w:r>
              <w:t xml:space="preserve"> </w:t>
            </w:r>
            <w:r>
              <w:rPr>
                <w:rStyle w:val="defaultparagraphfont-000028"/>
              </w:rPr>
              <w:t>ikt B.5. Domena: Komunikacija i suradnja u digitalnome okru</w:t>
            </w:r>
            <w:r>
              <w:t xml:space="preserve"> </w:t>
            </w:r>
            <w:r>
              <w:rPr>
                <w:rStyle w:val="defaultparagraphfont-000028"/>
              </w:rPr>
              <w:t>ž</w:t>
            </w:r>
            <w:r>
              <w:t xml:space="preserve"> </w:t>
            </w:r>
            <w:r>
              <w:rPr>
                <w:rStyle w:val="defaultparagraphfont-000028"/>
              </w:rPr>
              <w:t>ju</w:t>
            </w:r>
            <w:r>
              <w:t xml:space="preserve"> </w:t>
            </w:r>
          </w:p>
          <w:p w14:paraId="1984C665" w14:textId="77777777" w:rsidR="00710004" w:rsidRDefault="002D002D">
            <w:pPr>
              <w:pStyle w:val="000223"/>
            </w:pPr>
            <w:r>
              <w:rPr>
                <w:rStyle w:val="000054"/>
              </w:rPr>
              <w:sym w:font="Symbol" w:char="F0B7"/>
            </w:r>
            <w:r>
              <w:t xml:space="preserve"> </w:t>
            </w:r>
            <w:r>
              <w:rPr>
                <w:rStyle w:val="defaultparagraphfont-000028"/>
              </w:rPr>
              <w:t>ikt C.5. Domena: Istraživanje i kritičko vrednovanje u digitalnome okružju</w:t>
            </w:r>
            <w:r>
              <w:t xml:space="preserve"> </w:t>
            </w:r>
          </w:p>
          <w:p w14:paraId="15BBE31E" w14:textId="77777777" w:rsidR="00710004" w:rsidRDefault="002D002D">
            <w:pPr>
              <w:pStyle w:val="000223"/>
            </w:pPr>
            <w:r>
              <w:rPr>
                <w:rStyle w:val="000054"/>
              </w:rPr>
              <w:sym w:font="Symbol" w:char="F0B7"/>
            </w:r>
            <w:r>
              <w:t xml:space="preserve"> </w:t>
            </w:r>
            <w:r>
              <w:rPr>
                <w:rStyle w:val="defaultparagraphfont-000028"/>
              </w:rPr>
              <w:t>ikt D.5.Domena: Stvarala</w:t>
            </w:r>
            <w:r>
              <w:t xml:space="preserve"> </w:t>
            </w:r>
            <w:r>
              <w:rPr>
                <w:rStyle w:val="defaultparagraphfont-000028"/>
              </w:rPr>
              <w:t>š</w:t>
            </w:r>
            <w:r>
              <w:t xml:space="preserve"> </w:t>
            </w:r>
            <w:r>
              <w:rPr>
                <w:rStyle w:val="defaultparagraphfont-000028"/>
              </w:rPr>
              <w:t>tvo i inovativnost u digitalnome okru</w:t>
            </w:r>
            <w:r>
              <w:t xml:space="preserve"> </w:t>
            </w:r>
            <w:r>
              <w:rPr>
                <w:rStyle w:val="defaultparagraphfont-000028"/>
              </w:rPr>
              <w:t>ž</w:t>
            </w:r>
            <w:r>
              <w:t xml:space="preserve"> </w:t>
            </w:r>
            <w:r>
              <w:rPr>
                <w:rStyle w:val="defaultparagraphfont-000028"/>
              </w:rPr>
              <w:t>ju</w:t>
            </w:r>
            <w:r>
              <w:t xml:space="preserve"> </w:t>
            </w:r>
          </w:p>
          <w:p w14:paraId="6404A1E1" w14:textId="77777777" w:rsidR="00710004" w:rsidRDefault="002D002D">
            <w:pPr>
              <w:pStyle w:val="normal-000070"/>
            </w:pPr>
            <w:r>
              <w:rPr>
                <w:rStyle w:val="defaultparagraphfont-000026"/>
              </w:rPr>
              <w:t xml:space="preserve">MPT Održivi razvoj </w:t>
            </w:r>
          </w:p>
          <w:p w14:paraId="20C3267B" w14:textId="77777777" w:rsidR="00710004" w:rsidRDefault="002D002D">
            <w:pPr>
              <w:pStyle w:val="000223"/>
            </w:pPr>
            <w:r>
              <w:rPr>
                <w:rStyle w:val="000054"/>
              </w:rPr>
              <w:sym w:font="Symbol" w:char="F0B7"/>
            </w:r>
            <w:r>
              <w:t xml:space="preserve"> </w:t>
            </w:r>
            <w:r>
              <w:rPr>
                <w:rStyle w:val="defaultparagraphfont-000028"/>
              </w:rPr>
              <w:t>odr B.5. Domena: Djelovanje</w:t>
            </w:r>
            <w:r>
              <w:t xml:space="preserve"> </w:t>
            </w:r>
          </w:p>
        </w:tc>
      </w:tr>
      <w:tr w:rsidR="00710004" w14:paraId="195D203D" w14:textId="77777777">
        <w:tc>
          <w:tcPr>
            <w:tcW w:w="2145" w:type="dxa"/>
            <w:gridSpan w:val="2"/>
            <w:tcBorders>
              <w:top w:val="single" w:sz="6" w:space="0" w:color="auto"/>
              <w:left w:val="single" w:sz="12" w:space="0" w:color="auto"/>
              <w:bottom w:val="single" w:sz="6" w:space="0" w:color="auto"/>
              <w:right w:val="single" w:sz="12" w:space="0" w:color="auto"/>
            </w:tcBorders>
            <w:shd w:val="clear" w:color="auto" w:fill="BDD6EE"/>
            <w:tcMar>
              <w:top w:w="0" w:type="dxa"/>
              <w:left w:w="90" w:type="dxa"/>
              <w:bottom w:w="0" w:type="dxa"/>
              <w:right w:w="90" w:type="dxa"/>
            </w:tcMar>
            <w:vAlign w:val="center"/>
            <w:hideMark/>
          </w:tcPr>
          <w:p w14:paraId="3EE83633" w14:textId="77777777" w:rsidR="00710004" w:rsidRDefault="002D002D">
            <w:pPr>
              <w:pStyle w:val="normal-000078"/>
            </w:pPr>
            <w:r>
              <w:rPr>
                <w:rStyle w:val="defaultparagraphfont-000026"/>
              </w:rPr>
              <w:lastRenderedPageBreak/>
              <w:t xml:space="preserve">Preporuke za učenje temeljeno na radu </w:t>
            </w:r>
          </w:p>
        </w:tc>
        <w:tc>
          <w:tcPr>
            <w:tcW w:w="6375" w:type="dxa"/>
            <w:gridSpan w:val="4"/>
            <w:tcBorders>
              <w:top w:val="single" w:sz="6" w:space="0" w:color="auto"/>
              <w:left w:val="single" w:sz="12" w:space="0" w:color="auto"/>
              <w:bottom w:val="single" w:sz="6" w:space="0" w:color="auto"/>
              <w:right w:val="single" w:sz="12" w:space="0" w:color="auto"/>
            </w:tcBorders>
            <w:tcMar>
              <w:top w:w="0" w:type="dxa"/>
              <w:left w:w="90" w:type="dxa"/>
              <w:bottom w:w="0" w:type="dxa"/>
              <w:right w:w="90" w:type="dxa"/>
            </w:tcMar>
            <w:vAlign w:val="center"/>
            <w:hideMark/>
          </w:tcPr>
          <w:p w14:paraId="6D74152C" w14:textId="77777777" w:rsidR="00710004" w:rsidRDefault="002D002D">
            <w:pPr>
              <w:pStyle w:val="normal-000194"/>
            </w:pPr>
            <w:r>
              <w:rPr>
                <w:rStyle w:val="defaultparagraphfont-000028"/>
              </w:rPr>
              <w:t>Učenje temeljeno na radu ostvaruje se realiziranjem radnih zadataka koji se mogu simulirati u školskim specijaliziranim učionicama/praktikumima ili u Regionalnim centrima kompetentnosti. Poželjno je koristiti projektnu i istraživačku nastavu te situacijsko učenje i poučavanje odnosno zadaci za učenje i vježbanje trebaju odgovarati stvarnim radnim situacijama nekog radnog mjesta. Isto tako, gdje god je to moguće, ishode učenja kojima učenik stječe praktične vještine može ostvariti u okviru terenske i /ili iz</w:t>
            </w:r>
            <w:r>
              <w:rPr>
                <w:rStyle w:val="defaultparagraphfont-000028"/>
              </w:rPr>
              <w:t xml:space="preserve">vanučioničke nastave u realnim uvjetima kod poslodavca (gospodarski subjekt s kojim ustanova u školskoj godini ostvaruje poslovnu suradnju u skladu s kurikulom ustanove). Radni zadaci trebaju biti dijelom i iz poduzetničkog svijeta te dati učenicima poduzetničko iskustvo i motivirati ih na kasnije samozapošljavanje. </w:t>
            </w:r>
          </w:p>
        </w:tc>
      </w:tr>
      <w:tr w:rsidR="00710004" w14:paraId="3D85CD56" w14:textId="77777777">
        <w:tc>
          <w:tcPr>
            <w:tcW w:w="2145" w:type="dxa"/>
            <w:gridSpan w:val="2"/>
            <w:tcBorders>
              <w:top w:val="single" w:sz="6" w:space="0" w:color="auto"/>
              <w:left w:val="single" w:sz="12" w:space="0" w:color="auto"/>
              <w:bottom w:val="single" w:sz="6" w:space="0" w:color="auto"/>
              <w:right w:val="single" w:sz="12" w:space="0" w:color="auto"/>
            </w:tcBorders>
            <w:shd w:val="clear" w:color="auto" w:fill="BDD6EE"/>
            <w:tcMar>
              <w:top w:w="0" w:type="dxa"/>
              <w:left w:w="90" w:type="dxa"/>
              <w:bottom w:w="0" w:type="dxa"/>
              <w:right w:w="90" w:type="dxa"/>
            </w:tcMar>
            <w:vAlign w:val="center"/>
            <w:hideMark/>
          </w:tcPr>
          <w:p w14:paraId="24AA8354" w14:textId="77777777" w:rsidR="00710004" w:rsidRDefault="002D002D">
            <w:pPr>
              <w:pStyle w:val="normal-000078"/>
            </w:pPr>
            <w:r>
              <w:rPr>
                <w:rStyle w:val="defaultparagraphfont-000026"/>
              </w:rPr>
              <w:t xml:space="preserve">Specifični materijalni uvjeti i okruženje za učenje, potrebni za realizaciju modula </w:t>
            </w:r>
          </w:p>
        </w:tc>
        <w:tc>
          <w:tcPr>
            <w:tcW w:w="6375" w:type="dxa"/>
            <w:gridSpan w:val="4"/>
            <w:tcBorders>
              <w:top w:val="single" w:sz="6" w:space="0" w:color="auto"/>
              <w:left w:val="single" w:sz="12" w:space="0" w:color="auto"/>
              <w:bottom w:val="single" w:sz="6" w:space="0" w:color="auto"/>
              <w:right w:val="single" w:sz="12" w:space="0" w:color="auto"/>
            </w:tcBorders>
            <w:tcMar>
              <w:top w:w="0" w:type="dxa"/>
              <w:left w:w="90" w:type="dxa"/>
              <w:bottom w:w="0" w:type="dxa"/>
              <w:right w:w="90" w:type="dxa"/>
            </w:tcMar>
            <w:hideMark/>
          </w:tcPr>
          <w:p w14:paraId="3C7CE5B6" w14:textId="77777777" w:rsidR="00710004" w:rsidRDefault="002D002D">
            <w:pPr>
              <w:pStyle w:val="normal-000032"/>
              <w:spacing w:before="0" w:after="0"/>
            </w:pPr>
            <w:r>
              <w:rPr>
                <w:rStyle w:val="000752"/>
              </w:rPr>
              <w:t xml:space="preserve">  </w:t>
            </w:r>
          </w:p>
          <w:p w14:paraId="1E8559CD" w14:textId="77777777" w:rsidR="00710004" w:rsidRDefault="002D002D">
            <w:pPr>
              <w:pStyle w:val="normal-000032"/>
              <w:spacing w:before="0" w:after="0"/>
            </w:pPr>
            <w:hyperlink r:id="rId103" w:history="1">
              <w:r>
                <w:rPr>
                  <w:rStyle w:val="defaultparagraphfont-000071"/>
                </w:rPr>
                <w:t xml:space="preserve">https://hko.srce.hr/registar/standard-kvalifikacije/detalji/292 </w:t>
              </w:r>
            </w:hyperlink>
          </w:p>
          <w:p w14:paraId="7CD2C969" w14:textId="77777777" w:rsidR="00710004" w:rsidRDefault="002D002D">
            <w:pPr>
              <w:pStyle w:val="normal-000032"/>
              <w:spacing w:before="0" w:after="0"/>
            </w:pPr>
            <w:r>
              <w:rPr>
                <w:rStyle w:val="defaultparagraphfont-000028"/>
              </w:rPr>
              <w:t>Potrebno je razredni odjel dijeliti u odgojno-obrazovne skupine kako bi se učenicima osigurao rad na siguran način.</w:t>
            </w:r>
            <w:r>
              <w:t xml:space="preserve"> </w:t>
            </w:r>
          </w:p>
        </w:tc>
      </w:tr>
      <w:tr w:rsidR="00710004" w14:paraId="0F2B14AD" w14:textId="77777777">
        <w:trPr>
          <w:trHeight w:val="360"/>
        </w:trPr>
        <w:tc>
          <w:tcPr>
            <w:tcW w:w="4260" w:type="dxa"/>
            <w:gridSpan w:val="4"/>
            <w:tcBorders>
              <w:top w:val="single" w:sz="6" w:space="0" w:color="auto"/>
              <w:left w:val="single" w:sz="12" w:space="0" w:color="auto"/>
              <w:bottom w:val="single" w:sz="6" w:space="0" w:color="auto"/>
              <w:right w:val="single" w:sz="12" w:space="0" w:color="auto"/>
            </w:tcBorders>
            <w:shd w:val="clear" w:color="auto" w:fill="9CC2E5"/>
            <w:tcMar>
              <w:top w:w="0" w:type="dxa"/>
              <w:left w:w="90" w:type="dxa"/>
              <w:bottom w:w="0" w:type="dxa"/>
              <w:right w:w="90" w:type="dxa"/>
            </w:tcMar>
            <w:vAlign w:val="center"/>
            <w:hideMark/>
          </w:tcPr>
          <w:p w14:paraId="51233063" w14:textId="77777777" w:rsidR="00710004" w:rsidRDefault="002D002D">
            <w:pPr>
              <w:pStyle w:val="normal-000078"/>
            </w:pPr>
            <w:r>
              <w:rPr>
                <w:rStyle w:val="defaultparagraphfont-000026"/>
              </w:rPr>
              <w:t xml:space="preserve">Skup ishoda učenja iz SK-a, obujam </w:t>
            </w:r>
          </w:p>
        </w:tc>
        <w:tc>
          <w:tcPr>
            <w:tcW w:w="4260" w:type="dxa"/>
            <w:gridSpan w:val="2"/>
            <w:tcBorders>
              <w:top w:val="single" w:sz="6" w:space="0" w:color="auto"/>
              <w:left w:val="single" w:sz="12" w:space="0" w:color="auto"/>
              <w:bottom w:val="single" w:sz="6" w:space="0" w:color="auto"/>
              <w:right w:val="single" w:sz="12" w:space="0" w:color="auto"/>
            </w:tcBorders>
            <w:tcMar>
              <w:top w:w="0" w:type="dxa"/>
              <w:left w:w="90" w:type="dxa"/>
              <w:bottom w:w="0" w:type="dxa"/>
              <w:right w:w="90" w:type="dxa"/>
            </w:tcMar>
            <w:vAlign w:val="center"/>
            <w:hideMark/>
          </w:tcPr>
          <w:p w14:paraId="4E041F21" w14:textId="77777777" w:rsidR="00710004" w:rsidRDefault="002D002D">
            <w:pPr>
              <w:pStyle w:val="normal-000078"/>
            </w:pPr>
            <w:r>
              <w:rPr>
                <w:rStyle w:val="defaultparagraphfont-000026"/>
              </w:rPr>
              <w:t xml:space="preserve">CAD/CAM programiranje, 8 CSVET </w:t>
            </w:r>
          </w:p>
        </w:tc>
      </w:tr>
      <w:tr w:rsidR="00710004" w14:paraId="6F96958E" w14:textId="77777777">
        <w:tc>
          <w:tcPr>
            <w:tcW w:w="4260" w:type="dxa"/>
            <w:gridSpan w:val="4"/>
            <w:tcBorders>
              <w:top w:val="single" w:sz="6" w:space="0" w:color="auto"/>
              <w:left w:val="single" w:sz="12" w:space="0" w:color="auto"/>
              <w:bottom w:val="single" w:sz="6" w:space="0" w:color="auto"/>
              <w:right w:val="single" w:sz="12" w:space="0" w:color="auto"/>
            </w:tcBorders>
            <w:shd w:val="clear" w:color="auto" w:fill="BDD6EE"/>
            <w:tcMar>
              <w:top w:w="0" w:type="dxa"/>
              <w:left w:w="90" w:type="dxa"/>
              <w:bottom w:w="0" w:type="dxa"/>
              <w:right w:w="90" w:type="dxa"/>
            </w:tcMar>
            <w:vAlign w:val="center"/>
            <w:hideMark/>
          </w:tcPr>
          <w:p w14:paraId="02C4E29B" w14:textId="77777777" w:rsidR="00710004" w:rsidRDefault="002D002D">
            <w:pPr>
              <w:pStyle w:val="normal-000326"/>
            </w:pPr>
            <w:r>
              <w:rPr>
                <w:rStyle w:val="defaultparagraphfont-000026"/>
              </w:rPr>
              <w:t xml:space="preserve">Ishodi učenja </w:t>
            </w:r>
          </w:p>
        </w:tc>
        <w:tc>
          <w:tcPr>
            <w:tcW w:w="4260" w:type="dxa"/>
            <w:gridSpan w:val="2"/>
            <w:tcBorders>
              <w:top w:val="single" w:sz="6" w:space="0" w:color="auto"/>
              <w:left w:val="single" w:sz="12" w:space="0" w:color="auto"/>
              <w:bottom w:val="single" w:sz="6" w:space="0" w:color="auto"/>
              <w:right w:val="single" w:sz="12" w:space="0" w:color="auto"/>
            </w:tcBorders>
            <w:shd w:val="clear" w:color="auto" w:fill="BDD6EE"/>
            <w:tcMar>
              <w:top w:w="0" w:type="dxa"/>
              <w:left w:w="90" w:type="dxa"/>
              <w:bottom w:w="0" w:type="dxa"/>
              <w:right w:w="90" w:type="dxa"/>
            </w:tcMar>
            <w:vAlign w:val="center"/>
            <w:hideMark/>
          </w:tcPr>
          <w:p w14:paraId="5635F8CC" w14:textId="77777777" w:rsidR="00710004" w:rsidRDefault="002D002D">
            <w:pPr>
              <w:pStyle w:val="normal-000326"/>
            </w:pPr>
            <w:r>
              <w:rPr>
                <w:rStyle w:val="defaultparagraphfont-000026"/>
              </w:rPr>
              <w:t xml:space="preserve">Ishodi učenja na razini usvojenosti „dobar” </w:t>
            </w:r>
          </w:p>
        </w:tc>
      </w:tr>
      <w:tr w:rsidR="00710004" w14:paraId="05FB4382" w14:textId="77777777">
        <w:trPr>
          <w:trHeight w:val="345"/>
        </w:trPr>
        <w:tc>
          <w:tcPr>
            <w:tcW w:w="4260" w:type="dxa"/>
            <w:gridSpan w:val="4"/>
            <w:tcBorders>
              <w:top w:val="single" w:sz="6" w:space="0" w:color="auto"/>
              <w:left w:val="single" w:sz="12" w:space="0" w:color="auto"/>
              <w:bottom w:val="single" w:sz="6" w:space="0" w:color="auto"/>
              <w:right w:val="single" w:sz="12" w:space="0" w:color="auto"/>
            </w:tcBorders>
            <w:tcMar>
              <w:top w:w="0" w:type="dxa"/>
              <w:left w:w="90" w:type="dxa"/>
              <w:bottom w:w="0" w:type="dxa"/>
              <w:right w:w="90" w:type="dxa"/>
            </w:tcMar>
            <w:vAlign w:val="center"/>
            <w:hideMark/>
          </w:tcPr>
          <w:p w14:paraId="7EF46B8F" w14:textId="77777777" w:rsidR="00710004" w:rsidRDefault="002D002D">
            <w:pPr>
              <w:pStyle w:val="normal-000078"/>
            </w:pPr>
            <w:r>
              <w:rPr>
                <w:rStyle w:val="defaultparagraphfont-000028"/>
              </w:rPr>
              <w:t>Izraditi CNC program (tokarenje) i izradak korištenjem CAD/CAM programa.</w:t>
            </w:r>
            <w:r>
              <w:t xml:space="preserve"> </w:t>
            </w:r>
          </w:p>
        </w:tc>
        <w:tc>
          <w:tcPr>
            <w:tcW w:w="4260" w:type="dxa"/>
            <w:gridSpan w:val="2"/>
            <w:tcBorders>
              <w:top w:val="single" w:sz="6" w:space="0" w:color="auto"/>
              <w:left w:val="single" w:sz="12" w:space="0" w:color="auto"/>
              <w:bottom w:val="single" w:sz="6" w:space="0" w:color="auto"/>
              <w:right w:val="single" w:sz="12" w:space="0" w:color="auto"/>
            </w:tcBorders>
            <w:tcMar>
              <w:top w:w="0" w:type="dxa"/>
              <w:left w:w="90" w:type="dxa"/>
              <w:bottom w:w="0" w:type="dxa"/>
              <w:right w:w="90" w:type="dxa"/>
            </w:tcMar>
            <w:vAlign w:val="center"/>
            <w:hideMark/>
          </w:tcPr>
          <w:p w14:paraId="01CF3A46" w14:textId="77777777" w:rsidR="00710004" w:rsidRDefault="002D002D">
            <w:pPr>
              <w:pStyle w:val="normal-000078"/>
            </w:pPr>
            <w:r>
              <w:rPr>
                <w:rStyle w:val="defaultparagraphfont-000028"/>
              </w:rPr>
              <w:t xml:space="preserve">Izraditi jednostavni CNC program i izradak </w:t>
            </w:r>
            <w:r>
              <w:rPr>
                <w:rStyle w:val="defaultparagraphfont-000028"/>
              </w:rPr>
              <w:t>(tokarenje) korištenjem CAD/CAM programa.</w:t>
            </w:r>
            <w:r>
              <w:t xml:space="preserve"> </w:t>
            </w:r>
          </w:p>
        </w:tc>
      </w:tr>
      <w:tr w:rsidR="00710004" w14:paraId="63676813" w14:textId="77777777">
        <w:tc>
          <w:tcPr>
            <w:tcW w:w="4260" w:type="dxa"/>
            <w:gridSpan w:val="4"/>
            <w:tcBorders>
              <w:top w:val="single" w:sz="6" w:space="0" w:color="auto"/>
              <w:left w:val="single" w:sz="12" w:space="0" w:color="auto"/>
              <w:bottom w:val="single" w:sz="6" w:space="0" w:color="auto"/>
              <w:right w:val="single" w:sz="12" w:space="0" w:color="auto"/>
            </w:tcBorders>
            <w:tcMar>
              <w:top w:w="0" w:type="dxa"/>
              <w:left w:w="90" w:type="dxa"/>
              <w:bottom w:w="0" w:type="dxa"/>
              <w:right w:w="90" w:type="dxa"/>
            </w:tcMar>
            <w:vAlign w:val="center"/>
            <w:hideMark/>
          </w:tcPr>
          <w:p w14:paraId="13598EED" w14:textId="77777777" w:rsidR="00710004" w:rsidRDefault="002D002D">
            <w:pPr>
              <w:pStyle w:val="normal-000078"/>
            </w:pPr>
            <w:r>
              <w:rPr>
                <w:rStyle w:val="defaultparagraphfont-000028"/>
              </w:rPr>
              <w:t>Izraditi CNC program (2,5D glodanje) i izradak korištenjem CAD/CAM programa.</w:t>
            </w:r>
            <w:r>
              <w:t xml:space="preserve"> </w:t>
            </w:r>
          </w:p>
        </w:tc>
        <w:tc>
          <w:tcPr>
            <w:tcW w:w="4260" w:type="dxa"/>
            <w:gridSpan w:val="2"/>
            <w:tcBorders>
              <w:top w:val="single" w:sz="6" w:space="0" w:color="auto"/>
              <w:left w:val="single" w:sz="12" w:space="0" w:color="auto"/>
              <w:bottom w:val="single" w:sz="6" w:space="0" w:color="auto"/>
              <w:right w:val="single" w:sz="12" w:space="0" w:color="auto"/>
            </w:tcBorders>
            <w:tcMar>
              <w:top w:w="0" w:type="dxa"/>
              <w:left w:w="90" w:type="dxa"/>
              <w:bottom w:w="0" w:type="dxa"/>
              <w:right w:w="90" w:type="dxa"/>
            </w:tcMar>
            <w:vAlign w:val="center"/>
            <w:hideMark/>
          </w:tcPr>
          <w:p w14:paraId="6DCCC326" w14:textId="77777777" w:rsidR="00710004" w:rsidRDefault="002D002D">
            <w:pPr>
              <w:pStyle w:val="normal-000078"/>
            </w:pPr>
            <w:r>
              <w:rPr>
                <w:rStyle w:val="defaultparagraphfont-000028"/>
              </w:rPr>
              <w:t>Izraditi jednostavni CNC program i izradak (2,5D glodanje) korištenjem CAD/CAM programa.</w:t>
            </w:r>
            <w:r>
              <w:t xml:space="preserve"> </w:t>
            </w:r>
          </w:p>
        </w:tc>
      </w:tr>
      <w:tr w:rsidR="00710004" w14:paraId="7C81FC77" w14:textId="77777777">
        <w:tc>
          <w:tcPr>
            <w:tcW w:w="4260" w:type="dxa"/>
            <w:gridSpan w:val="4"/>
            <w:tcBorders>
              <w:top w:val="single" w:sz="6" w:space="0" w:color="auto"/>
              <w:left w:val="single" w:sz="12" w:space="0" w:color="auto"/>
              <w:bottom w:val="single" w:sz="6" w:space="0" w:color="auto"/>
              <w:right w:val="single" w:sz="12" w:space="0" w:color="auto"/>
            </w:tcBorders>
            <w:tcMar>
              <w:top w:w="0" w:type="dxa"/>
              <w:left w:w="90" w:type="dxa"/>
              <w:bottom w:w="0" w:type="dxa"/>
              <w:right w:w="90" w:type="dxa"/>
            </w:tcMar>
            <w:vAlign w:val="center"/>
            <w:hideMark/>
          </w:tcPr>
          <w:p w14:paraId="11108C47" w14:textId="77777777" w:rsidR="00710004" w:rsidRDefault="002D002D">
            <w:pPr>
              <w:pStyle w:val="normal-000078"/>
            </w:pPr>
            <w:r>
              <w:rPr>
                <w:rStyle w:val="defaultparagraphfont-000028"/>
              </w:rPr>
              <w:t xml:space="preserve">Izraditi CNC program (3D glodanje) i </w:t>
            </w:r>
            <w:r>
              <w:rPr>
                <w:rStyle w:val="defaultparagraphfont-000028"/>
              </w:rPr>
              <w:t>izradak korištenjem CAD/CAM programa.</w:t>
            </w:r>
            <w:r>
              <w:t xml:space="preserve"> </w:t>
            </w:r>
          </w:p>
        </w:tc>
        <w:tc>
          <w:tcPr>
            <w:tcW w:w="4260" w:type="dxa"/>
            <w:gridSpan w:val="2"/>
            <w:tcBorders>
              <w:top w:val="single" w:sz="6" w:space="0" w:color="auto"/>
              <w:left w:val="single" w:sz="12" w:space="0" w:color="auto"/>
              <w:bottom w:val="single" w:sz="6" w:space="0" w:color="auto"/>
              <w:right w:val="single" w:sz="12" w:space="0" w:color="auto"/>
            </w:tcBorders>
            <w:tcMar>
              <w:top w:w="0" w:type="dxa"/>
              <w:left w:w="90" w:type="dxa"/>
              <w:bottom w:w="0" w:type="dxa"/>
              <w:right w:w="90" w:type="dxa"/>
            </w:tcMar>
            <w:vAlign w:val="center"/>
            <w:hideMark/>
          </w:tcPr>
          <w:p w14:paraId="42E23E6F" w14:textId="77777777" w:rsidR="00710004" w:rsidRDefault="002D002D">
            <w:pPr>
              <w:pStyle w:val="normal-000078"/>
            </w:pPr>
            <w:r>
              <w:rPr>
                <w:rStyle w:val="defaultparagraphfont-000028"/>
              </w:rPr>
              <w:t>Izraditi jednostavni CNC program i izradak (3D glodanje) korištenjem CAD/CAM programa.</w:t>
            </w:r>
            <w:r>
              <w:t xml:space="preserve"> </w:t>
            </w:r>
          </w:p>
        </w:tc>
      </w:tr>
      <w:tr w:rsidR="00710004" w14:paraId="1C6406C1" w14:textId="77777777">
        <w:tc>
          <w:tcPr>
            <w:tcW w:w="4260" w:type="dxa"/>
            <w:gridSpan w:val="4"/>
            <w:tcBorders>
              <w:top w:val="single" w:sz="6" w:space="0" w:color="auto"/>
              <w:left w:val="single" w:sz="12" w:space="0" w:color="auto"/>
              <w:bottom w:val="single" w:sz="6" w:space="0" w:color="auto"/>
              <w:right w:val="single" w:sz="12" w:space="0" w:color="auto"/>
            </w:tcBorders>
            <w:tcMar>
              <w:top w:w="0" w:type="dxa"/>
              <w:left w:w="90" w:type="dxa"/>
              <w:bottom w:w="0" w:type="dxa"/>
              <w:right w:w="90" w:type="dxa"/>
            </w:tcMar>
            <w:vAlign w:val="center"/>
            <w:hideMark/>
          </w:tcPr>
          <w:p w14:paraId="21BF60C3" w14:textId="77777777" w:rsidR="00710004" w:rsidRDefault="002D002D">
            <w:pPr>
              <w:pStyle w:val="normal-000078"/>
            </w:pPr>
            <w:r>
              <w:rPr>
                <w:rStyle w:val="defaultparagraphfont-000028"/>
              </w:rPr>
              <w:t>Izraditi 2D i 3D simulacije CNC programa.</w:t>
            </w:r>
            <w:r>
              <w:t xml:space="preserve"> </w:t>
            </w:r>
          </w:p>
        </w:tc>
        <w:tc>
          <w:tcPr>
            <w:tcW w:w="4260" w:type="dxa"/>
            <w:gridSpan w:val="2"/>
            <w:tcBorders>
              <w:top w:val="single" w:sz="6" w:space="0" w:color="auto"/>
              <w:left w:val="single" w:sz="12" w:space="0" w:color="auto"/>
              <w:bottom w:val="single" w:sz="6" w:space="0" w:color="auto"/>
              <w:right w:val="single" w:sz="12" w:space="0" w:color="auto"/>
            </w:tcBorders>
            <w:tcMar>
              <w:top w:w="0" w:type="dxa"/>
              <w:left w:w="90" w:type="dxa"/>
              <w:bottom w:w="0" w:type="dxa"/>
              <w:right w:w="90" w:type="dxa"/>
            </w:tcMar>
            <w:vAlign w:val="center"/>
            <w:hideMark/>
          </w:tcPr>
          <w:p w14:paraId="45EFD24F" w14:textId="77777777" w:rsidR="00710004" w:rsidRDefault="002D002D">
            <w:pPr>
              <w:pStyle w:val="normal-000078"/>
            </w:pPr>
            <w:r>
              <w:rPr>
                <w:rStyle w:val="defaultparagraphfont-000028"/>
              </w:rPr>
              <w:t>Odabrati parametre 2D i 3D simulacije CNC programa.</w:t>
            </w:r>
            <w:r>
              <w:t xml:space="preserve"> </w:t>
            </w:r>
          </w:p>
        </w:tc>
      </w:tr>
      <w:tr w:rsidR="00710004" w14:paraId="11320159" w14:textId="77777777">
        <w:tc>
          <w:tcPr>
            <w:tcW w:w="4260" w:type="dxa"/>
            <w:gridSpan w:val="4"/>
            <w:tcBorders>
              <w:top w:val="single" w:sz="6" w:space="0" w:color="auto"/>
              <w:left w:val="single" w:sz="12" w:space="0" w:color="auto"/>
              <w:bottom w:val="single" w:sz="6" w:space="0" w:color="auto"/>
              <w:right w:val="single" w:sz="12" w:space="0" w:color="auto"/>
            </w:tcBorders>
            <w:tcMar>
              <w:top w:w="0" w:type="dxa"/>
              <w:left w:w="90" w:type="dxa"/>
              <w:bottom w:w="0" w:type="dxa"/>
              <w:right w:w="90" w:type="dxa"/>
            </w:tcMar>
            <w:vAlign w:val="center"/>
            <w:hideMark/>
          </w:tcPr>
          <w:p w14:paraId="4463DCB9" w14:textId="77777777" w:rsidR="00710004" w:rsidRDefault="002D002D">
            <w:pPr>
              <w:pStyle w:val="normal-000078"/>
            </w:pPr>
            <w:r>
              <w:rPr>
                <w:rStyle w:val="defaultparagraphfont-000028"/>
              </w:rPr>
              <w:t>Izraditi proizvodnu dokumentaciju korištenjem CAD/CAM programa.</w:t>
            </w:r>
            <w:r>
              <w:t xml:space="preserve"> </w:t>
            </w:r>
          </w:p>
        </w:tc>
        <w:tc>
          <w:tcPr>
            <w:tcW w:w="4260" w:type="dxa"/>
            <w:gridSpan w:val="2"/>
            <w:tcBorders>
              <w:top w:val="single" w:sz="6" w:space="0" w:color="auto"/>
              <w:left w:val="single" w:sz="12" w:space="0" w:color="auto"/>
              <w:bottom w:val="single" w:sz="6" w:space="0" w:color="auto"/>
              <w:right w:val="single" w:sz="12" w:space="0" w:color="auto"/>
            </w:tcBorders>
            <w:tcMar>
              <w:top w:w="0" w:type="dxa"/>
              <w:left w:w="90" w:type="dxa"/>
              <w:bottom w:w="0" w:type="dxa"/>
              <w:right w:w="90" w:type="dxa"/>
            </w:tcMar>
            <w:vAlign w:val="center"/>
            <w:hideMark/>
          </w:tcPr>
          <w:p w14:paraId="46179167" w14:textId="77777777" w:rsidR="00710004" w:rsidRDefault="002D002D">
            <w:pPr>
              <w:pStyle w:val="normal-000078"/>
            </w:pPr>
            <w:r>
              <w:rPr>
                <w:rStyle w:val="defaultparagraphfont-000028"/>
              </w:rPr>
              <w:t>Izraditi jednostavnu proizvodnu dokumentaciju korištenjem CAD/CAM programa.</w:t>
            </w:r>
            <w:r>
              <w:t xml:space="preserve"> </w:t>
            </w:r>
          </w:p>
        </w:tc>
      </w:tr>
      <w:tr w:rsidR="00710004" w14:paraId="7ED0D882" w14:textId="77777777">
        <w:trPr>
          <w:trHeight w:val="375"/>
        </w:trPr>
        <w:tc>
          <w:tcPr>
            <w:tcW w:w="8535" w:type="dxa"/>
            <w:gridSpan w:val="6"/>
            <w:tcBorders>
              <w:top w:val="single" w:sz="6" w:space="0" w:color="auto"/>
              <w:left w:val="single" w:sz="12" w:space="0" w:color="auto"/>
              <w:bottom w:val="single" w:sz="6" w:space="0" w:color="auto"/>
              <w:right w:val="single" w:sz="12" w:space="0" w:color="auto"/>
            </w:tcBorders>
            <w:shd w:val="clear" w:color="auto" w:fill="BDD6EE"/>
            <w:tcMar>
              <w:top w:w="0" w:type="dxa"/>
              <w:left w:w="90" w:type="dxa"/>
              <w:bottom w:w="0" w:type="dxa"/>
              <w:right w:w="90" w:type="dxa"/>
            </w:tcMar>
            <w:vAlign w:val="center"/>
            <w:hideMark/>
          </w:tcPr>
          <w:p w14:paraId="466A8082" w14:textId="77777777" w:rsidR="00710004" w:rsidRDefault="002D002D">
            <w:pPr>
              <w:pStyle w:val="normal-000078"/>
            </w:pPr>
            <w:r>
              <w:rPr>
                <w:rStyle w:val="defaultparagraphfont-000026"/>
              </w:rPr>
              <w:t xml:space="preserve">Dominantan nastavni sustav i opis načina ostvarivanja SIU </w:t>
            </w:r>
          </w:p>
        </w:tc>
      </w:tr>
      <w:tr w:rsidR="00710004" w14:paraId="326F6B31" w14:textId="77777777">
        <w:trPr>
          <w:trHeight w:val="510"/>
        </w:trPr>
        <w:tc>
          <w:tcPr>
            <w:tcW w:w="8535" w:type="dxa"/>
            <w:gridSpan w:val="6"/>
            <w:tcBorders>
              <w:top w:val="single" w:sz="6" w:space="0" w:color="auto"/>
              <w:left w:val="single" w:sz="12" w:space="0" w:color="auto"/>
              <w:bottom w:val="single" w:sz="6" w:space="0" w:color="auto"/>
              <w:right w:val="single" w:sz="12" w:space="0" w:color="auto"/>
            </w:tcBorders>
            <w:tcMar>
              <w:top w:w="0" w:type="dxa"/>
              <w:left w:w="90" w:type="dxa"/>
              <w:bottom w:w="0" w:type="dxa"/>
              <w:right w:w="90" w:type="dxa"/>
            </w:tcMar>
            <w:hideMark/>
          </w:tcPr>
          <w:p w14:paraId="2D0EF8E6" w14:textId="77777777" w:rsidR="00710004" w:rsidRDefault="002D002D">
            <w:pPr>
              <w:pStyle w:val="normal-000189"/>
            </w:pPr>
            <w:r>
              <w:rPr>
                <w:rStyle w:val="defaultparagraphfont-000028"/>
              </w:rPr>
              <w:t xml:space="preserve">Dominantan nastavni sustav problemska i projektna nastava. Učenicima se </w:t>
            </w:r>
            <w:r>
              <w:rPr>
                <w:rStyle w:val="defaultparagraphfont-000028"/>
              </w:rPr>
              <w:t xml:space="preserve">tijekom projektnih zadataka/radnih situacija/istraživačkoga rada omogućuje razvoj kompetencija za izradu proizvodne dokumentacije korištenjem CAD/CAM programa te jednostavnih CNC programa </w:t>
            </w:r>
            <w:r>
              <w:rPr>
                <w:rStyle w:val="defaultparagraphfont-000028"/>
              </w:rPr>
              <w:lastRenderedPageBreak/>
              <w:t>tokarenja i glodanja. Nakon svakog obavljenog zadatka učenik su daje povratna informacija o kvaliteti obavljenog zadatka i prijedlogom plana unaprjeđenja istog</w:t>
            </w:r>
            <w:r>
              <w:t xml:space="preserve"> </w:t>
            </w:r>
          </w:p>
        </w:tc>
      </w:tr>
      <w:tr w:rsidR="00710004" w14:paraId="4E330B37" w14:textId="77777777">
        <w:tc>
          <w:tcPr>
            <w:tcW w:w="1650" w:type="dxa"/>
            <w:tcBorders>
              <w:top w:val="single" w:sz="6" w:space="0" w:color="auto"/>
              <w:left w:val="single" w:sz="12" w:space="0" w:color="auto"/>
              <w:bottom w:val="single" w:sz="6" w:space="0" w:color="auto"/>
              <w:right w:val="single" w:sz="6" w:space="0" w:color="auto"/>
            </w:tcBorders>
            <w:shd w:val="clear" w:color="auto" w:fill="BDD6EE"/>
            <w:tcMar>
              <w:top w:w="0" w:type="dxa"/>
              <w:left w:w="90" w:type="dxa"/>
              <w:bottom w:w="0" w:type="dxa"/>
              <w:right w:w="90" w:type="dxa"/>
            </w:tcMar>
            <w:vAlign w:val="center"/>
            <w:hideMark/>
          </w:tcPr>
          <w:p w14:paraId="77701642" w14:textId="77777777" w:rsidR="00710004" w:rsidRDefault="002D002D">
            <w:pPr>
              <w:pStyle w:val="normal-000078"/>
            </w:pPr>
            <w:r>
              <w:rPr>
                <w:rStyle w:val="defaultparagraphfont-000026"/>
              </w:rPr>
              <w:lastRenderedPageBreak/>
              <w:t xml:space="preserve">Nastavne cjeline/teme </w:t>
            </w:r>
          </w:p>
        </w:tc>
        <w:tc>
          <w:tcPr>
            <w:tcW w:w="6885" w:type="dxa"/>
            <w:gridSpan w:val="5"/>
            <w:tcBorders>
              <w:top w:val="single" w:sz="6" w:space="0" w:color="auto"/>
              <w:left w:val="single" w:sz="12" w:space="0" w:color="auto"/>
              <w:bottom w:val="single" w:sz="6" w:space="0" w:color="auto"/>
              <w:right w:val="single" w:sz="12" w:space="0" w:color="auto"/>
            </w:tcBorders>
            <w:tcMar>
              <w:top w:w="0" w:type="dxa"/>
              <w:left w:w="90" w:type="dxa"/>
              <w:bottom w:w="0" w:type="dxa"/>
              <w:right w:w="90" w:type="dxa"/>
            </w:tcMar>
            <w:vAlign w:val="center"/>
            <w:hideMark/>
          </w:tcPr>
          <w:p w14:paraId="2212CB8D" w14:textId="77777777" w:rsidR="00710004" w:rsidRDefault="002D002D">
            <w:pPr>
              <w:pStyle w:val="normal-000078"/>
            </w:pPr>
            <w:r>
              <w:rPr>
                <w:rStyle w:val="defaultparagraphfont-000028"/>
              </w:rPr>
              <w:t>1. CAD/CAM programiranje – tokarenje</w:t>
            </w:r>
            <w:r>
              <w:t xml:space="preserve"> </w:t>
            </w:r>
          </w:p>
          <w:p w14:paraId="4617B784" w14:textId="77777777" w:rsidR="00710004" w:rsidRDefault="002D002D">
            <w:pPr>
              <w:pStyle w:val="normal-000078"/>
            </w:pPr>
            <w:r>
              <w:rPr>
                <w:rStyle w:val="defaultparagraphfont-000028"/>
              </w:rPr>
              <w:t>2. CAD/CAM programiranje – 2,5D glodanje</w:t>
            </w:r>
            <w:r>
              <w:t xml:space="preserve"> </w:t>
            </w:r>
          </w:p>
          <w:p w14:paraId="16E80DE2" w14:textId="77777777" w:rsidR="00710004" w:rsidRDefault="002D002D">
            <w:pPr>
              <w:pStyle w:val="normal-000078"/>
            </w:pPr>
            <w:r>
              <w:rPr>
                <w:rStyle w:val="defaultparagraphfont-000028"/>
              </w:rPr>
              <w:t>3. CAD/CAM programiranje - 3D glodanje</w:t>
            </w:r>
            <w:r>
              <w:t xml:space="preserve"> </w:t>
            </w:r>
          </w:p>
          <w:p w14:paraId="5F696327" w14:textId="77777777" w:rsidR="00710004" w:rsidRDefault="002D002D">
            <w:pPr>
              <w:pStyle w:val="normal-000078"/>
            </w:pPr>
            <w:r>
              <w:rPr>
                <w:rStyle w:val="defaultparagraphfont-000028"/>
              </w:rPr>
              <w:t>4. 2D i 3D simulacija</w:t>
            </w:r>
            <w:r>
              <w:t xml:space="preserve"> </w:t>
            </w:r>
          </w:p>
          <w:p w14:paraId="690DB704" w14:textId="77777777" w:rsidR="00710004" w:rsidRDefault="002D002D">
            <w:pPr>
              <w:pStyle w:val="normal-000078"/>
            </w:pPr>
            <w:r>
              <w:rPr>
                <w:rStyle w:val="defaultparagraphfont-000028"/>
              </w:rPr>
              <w:t xml:space="preserve">5. Proizvodna dokumentacija u CAD/CAM programu </w:t>
            </w:r>
          </w:p>
        </w:tc>
      </w:tr>
      <w:tr w:rsidR="00710004" w14:paraId="5CDFAE8E" w14:textId="77777777">
        <w:trPr>
          <w:trHeight w:val="435"/>
        </w:trPr>
        <w:tc>
          <w:tcPr>
            <w:tcW w:w="8535" w:type="dxa"/>
            <w:gridSpan w:val="6"/>
            <w:tcBorders>
              <w:top w:val="single" w:sz="6" w:space="0" w:color="auto"/>
              <w:left w:val="single" w:sz="12" w:space="0" w:color="auto"/>
              <w:bottom w:val="single" w:sz="6" w:space="0" w:color="auto"/>
              <w:right w:val="single" w:sz="12" w:space="0" w:color="auto"/>
            </w:tcBorders>
            <w:shd w:val="clear" w:color="auto" w:fill="BDD6EE"/>
            <w:tcMar>
              <w:top w:w="0" w:type="dxa"/>
              <w:left w:w="90" w:type="dxa"/>
              <w:bottom w:w="0" w:type="dxa"/>
              <w:right w:w="90" w:type="dxa"/>
            </w:tcMar>
            <w:vAlign w:val="center"/>
            <w:hideMark/>
          </w:tcPr>
          <w:p w14:paraId="17421300" w14:textId="77777777" w:rsidR="00710004" w:rsidRDefault="002D002D">
            <w:pPr>
              <w:pStyle w:val="normal-000078"/>
            </w:pPr>
            <w:r>
              <w:rPr>
                <w:rStyle w:val="defaultparagraphfont-000026"/>
              </w:rPr>
              <w:t xml:space="preserve">Načini i primjer vrednovanja </w:t>
            </w:r>
          </w:p>
        </w:tc>
      </w:tr>
      <w:tr w:rsidR="00710004" w14:paraId="7DDD41A7" w14:textId="77777777">
        <w:trPr>
          <w:trHeight w:val="510"/>
        </w:trPr>
        <w:tc>
          <w:tcPr>
            <w:tcW w:w="8535" w:type="dxa"/>
            <w:gridSpan w:val="6"/>
            <w:tcBorders>
              <w:top w:val="single" w:sz="6" w:space="0" w:color="auto"/>
              <w:left w:val="single" w:sz="12" w:space="0" w:color="auto"/>
              <w:bottom w:val="single" w:sz="6" w:space="0" w:color="auto"/>
              <w:right w:val="single" w:sz="12" w:space="0" w:color="auto"/>
            </w:tcBorders>
            <w:tcMar>
              <w:top w:w="0" w:type="dxa"/>
              <w:left w:w="90" w:type="dxa"/>
              <w:bottom w:w="0" w:type="dxa"/>
              <w:right w:w="90" w:type="dxa"/>
            </w:tcMar>
            <w:hideMark/>
          </w:tcPr>
          <w:p w14:paraId="0C386956" w14:textId="77777777" w:rsidR="00710004" w:rsidRDefault="002D002D">
            <w:pPr>
              <w:pStyle w:val="normal-000032"/>
              <w:spacing w:before="0" w:after="0"/>
            </w:pPr>
            <w:r>
              <w:rPr>
                <w:rStyle w:val="defaultparagraphfont-000028"/>
              </w:rPr>
              <w:t>Projektni zadatak:</w:t>
            </w:r>
            <w:r>
              <w:t xml:space="preserve"> </w:t>
            </w:r>
          </w:p>
          <w:p w14:paraId="6B2DC35C" w14:textId="77777777" w:rsidR="00710004" w:rsidRDefault="002D002D">
            <w:pPr>
              <w:pStyle w:val="000806"/>
            </w:pPr>
            <w:r>
              <w:rPr>
                <w:rStyle w:val="000081"/>
              </w:rPr>
              <w:t>.</w:t>
            </w:r>
            <w:r>
              <w:t xml:space="preserve"> </w:t>
            </w:r>
            <w:r>
              <w:rPr>
                <w:rStyle w:val="defaultparagraphfont-000028"/>
              </w:rPr>
              <w:t xml:space="preserve">Opis radne situacije: Prilikom uvođenja novog proizvoda temeljem tehničke dokumentacije izraditi CNC program korištenjem CAD/CAM programa i </w:t>
            </w:r>
            <w:r>
              <w:rPr>
                <w:rStyle w:val="defaultparagraphfont-000028"/>
              </w:rPr>
              <w:t>izraditi probni izradak.</w:t>
            </w:r>
            <w:r>
              <w:t xml:space="preserve"> </w:t>
            </w:r>
          </w:p>
          <w:p w14:paraId="55AC8653" w14:textId="77777777" w:rsidR="00710004" w:rsidRDefault="002D002D">
            <w:pPr>
              <w:pStyle w:val="000806"/>
            </w:pPr>
            <w:r>
              <w:rPr>
                <w:rStyle w:val="000081"/>
              </w:rPr>
              <w:t>.</w:t>
            </w:r>
            <w:r>
              <w:t xml:space="preserve"> </w:t>
            </w:r>
            <w:r>
              <w:rPr>
                <w:rStyle w:val="defaultparagraphfont-000028"/>
              </w:rPr>
              <w:t>Prilikom rješavanja zadatka potrebno je na temelju tehničkog crteža i tehnološke dokumentacije izraditi CNC program pomoću CAD/CAM programa za upravljačku jedinicu CNC stroja te uneseni program simulirati.</w:t>
            </w:r>
            <w:r>
              <w:t xml:space="preserve"> </w:t>
            </w:r>
          </w:p>
          <w:p w14:paraId="56A9F930" w14:textId="77777777" w:rsidR="00710004" w:rsidRDefault="002D002D">
            <w:pPr>
              <w:pStyle w:val="000806"/>
            </w:pPr>
            <w:r>
              <w:rPr>
                <w:rStyle w:val="000081"/>
              </w:rPr>
              <w:t>.</w:t>
            </w:r>
            <w:r>
              <w:t xml:space="preserve"> </w:t>
            </w:r>
            <w:r>
              <w:rPr>
                <w:rStyle w:val="defaultparagraphfont-000028"/>
              </w:rPr>
              <w:t>Nakon</w:t>
            </w:r>
            <w:r>
              <w:t xml:space="preserve"> </w:t>
            </w:r>
            <w:r>
              <w:rPr>
                <w:rStyle w:val="defaultparagraphfont-000028"/>
              </w:rPr>
              <w:t>isteka</w:t>
            </w:r>
            <w:r>
              <w:t xml:space="preserve"> </w:t>
            </w:r>
            <w:r>
              <w:rPr>
                <w:rStyle w:val="defaultparagraphfont-000028"/>
              </w:rPr>
              <w:t>vremena za izradu zadatka potrebno je predstaviti rezultate rada</w:t>
            </w:r>
            <w:r>
              <w:t xml:space="preserve"> </w:t>
            </w:r>
          </w:p>
          <w:p w14:paraId="51C99AE0" w14:textId="77777777" w:rsidR="00710004" w:rsidRDefault="002D002D">
            <w:pPr>
              <w:pStyle w:val="normal-000189"/>
            </w:pPr>
            <w:r>
              <w:rPr>
                <w:rStyle w:val="000021"/>
              </w:rPr>
              <w:t xml:space="preserve">  </w:t>
            </w:r>
          </w:p>
          <w:p w14:paraId="3E47678E" w14:textId="77777777" w:rsidR="00710004" w:rsidRDefault="002D002D">
            <w:pPr>
              <w:pStyle w:val="normal-000189"/>
            </w:pPr>
            <w:r>
              <w:rPr>
                <w:rStyle w:val="defaultparagraphfont-000026"/>
              </w:rPr>
              <w:t xml:space="preserve">Vrednovanje za učenje: </w:t>
            </w:r>
            <w:r>
              <w:rPr>
                <w:rStyle w:val="defaultparagraphfont-000028"/>
              </w:rPr>
              <w:t>praćenje aktivnog uključivanja učenika u pripremu aktivnosti, sudjelovanje u provedbi zadane aktivnosti, suradnja s ostalim učenicima u provedbi zadane aktivnosti.</w:t>
            </w:r>
            <w:r>
              <w:t xml:space="preserve"> </w:t>
            </w:r>
          </w:p>
          <w:p w14:paraId="545C86CE" w14:textId="77777777" w:rsidR="00710004" w:rsidRDefault="002D002D">
            <w:pPr>
              <w:pStyle w:val="normal-000189"/>
            </w:pPr>
            <w:r>
              <w:rPr>
                <w:rStyle w:val="defaultparagraphfont-000026"/>
              </w:rPr>
              <w:t xml:space="preserve">Vrednovanje kao učenje: </w:t>
            </w:r>
            <w:r>
              <w:rPr>
                <w:rStyle w:val="defaultparagraphfont-000028"/>
              </w:rPr>
              <w:t>vršnjačko vrednovanje i samovrednovanje sudjelovanja u zadanim aktivnostima u odgovarajućem obliku rada.</w:t>
            </w:r>
            <w:r>
              <w:t xml:space="preserve"> </w:t>
            </w:r>
          </w:p>
          <w:p w14:paraId="7CAC6CF7" w14:textId="77777777" w:rsidR="00710004" w:rsidRDefault="002D002D">
            <w:pPr>
              <w:pStyle w:val="normal-000461"/>
              <w:spacing w:after="0"/>
            </w:pPr>
            <w:r>
              <w:rPr>
                <w:rStyle w:val="defaultparagraphfont-000026"/>
              </w:rPr>
              <w:t xml:space="preserve">Vrednovanje naučenog: </w:t>
            </w:r>
            <w:r>
              <w:rPr>
                <w:rStyle w:val="defaultparagraphfont-000028"/>
              </w:rPr>
              <w:t>vrednovanje rješenja zadataka pomoću unaprijed definiranih kriterija ocjenjivanja.</w:t>
            </w:r>
            <w:r>
              <w:t xml:space="preserve"> </w:t>
            </w:r>
          </w:p>
        </w:tc>
      </w:tr>
      <w:tr w:rsidR="00710004" w14:paraId="476975D4" w14:textId="77777777">
        <w:trPr>
          <w:trHeight w:val="375"/>
        </w:trPr>
        <w:tc>
          <w:tcPr>
            <w:tcW w:w="8535" w:type="dxa"/>
            <w:gridSpan w:val="6"/>
            <w:tcBorders>
              <w:top w:val="single" w:sz="6" w:space="0" w:color="auto"/>
              <w:left w:val="single" w:sz="12" w:space="0" w:color="auto"/>
              <w:bottom w:val="single" w:sz="6" w:space="0" w:color="auto"/>
              <w:right w:val="single" w:sz="12" w:space="0" w:color="auto"/>
            </w:tcBorders>
            <w:shd w:val="clear" w:color="auto" w:fill="BDD6EE"/>
            <w:tcMar>
              <w:top w:w="0" w:type="dxa"/>
              <w:left w:w="90" w:type="dxa"/>
              <w:bottom w:w="0" w:type="dxa"/>
              <w:right w:w="90" w:type="dxa"/>
            </w:tcMar>
            <w:vAlign w:val="center"/>
            <w:hideMark/>
          </w:tcPr>
          <w:p w14:paraId="2C2CA2AC" w14:textId="77777777" w:rsidR="00710004" w:rsidRDefault="002D002D">
            <w:pPr>
              <w:pStyle w:val="normal-000078"/>
            </w:pPr>
            <w:r>
              <w:rPr>
                <w:rStyle w:val="defaultparagraphfont-000026"/>
              </w:rPr>
              <w:t xml:space="preserve">Prijedlog prilagodbe za učenike s posebnim odgojno-obrazovnim potrebama </w:t>
            </w:r>
          </w:p>
        </w:tc>
      </w:tr>
      <w:tr w:rsidR="00710004" w14:paraId="51610D9A" w14:textId="77777777">
        <w:tc>
          <w:tcPr>
            <w:tcW w:w="8535" w:type="dxa"/>
            <w:gridSpan w:val="6"/>
            <w:tcBorders>
              <w:top w:val="single" w:sz="6" w:space="0" w:color="auto"/>
              <w:left w:val="single" w:sz="12" w:space="0" w:color="auto"/>
              <w:bottom w:val="single" w:sz="12" w:space="0" w:color="auto"/>
              <w:right w:val="single" w:sz="12" w:space="0" w:color="auto"/>
            </w:tcBorders>
            <w:tcMar>
              <w:top w:w="0" w:type="dxa"/>
              <w:left w:w="90" w:type="dxa"/>
              <w:bottom w:w="0" w:type="dxa"/>
              <w:right w:w="90" w:type="dxa"/>
            </w:tcMar>
            <w:hideMark/>
          </w:tcPr>
          <w:p w14:paraId="33DA1B96" w14:textId="77777777" w:rsidR="00710004" w:rsidRDefault="002D002D">
            <w:pPr>
              <w:pStyle w:val="normal-000189"/>
            </w:pPr>
            <w:r>
              <w:rPr>
                <w:rStyle w:val="defaultparagraphfont-000028"/>
              </w:rPr>
              <w:t xml:space="preserve">Budući da se u ovom skupu ishoda učenja najčešće koristi problemska i projektna nastava u kojoj se učenici stavljaju u realne radne situacije gdje se koriste različiti oblici rada, treba voditi </w:t>
            </w:r>
            <w:r>
              <w:rPr>
                <w:rStyle w:val="defaultparagraphfont-000028"/>
              </w:rPr>
              <w:t>računa da učenici s posebnim odgojno-obrazovnim potrebama imaju kontinuiranu podršku. Na takav način učenici imaju priliku pokazati svoje jače strane, a učenik s posebnim odgojno-obrazovnim potrebama ima priliku učiti, surađivati i prilagođavati se obliku rada sukladno realnom radnom okruženju. U individualiziranom kurikulu za svakog učenika s posebnim odgojno-obrazovnim potrebama navedeni su preporučeni načini rada, primjeri individualizacije te načini i oblici vrednovanja</w:t>
            </w:r>
            <w:r>
              <w:t xml:space="preserve"> </w:t>
            </w:r>
            <w:r>
              <w:rPr>
                <w:rStyle w:val="defaultparagraphfont-000028"/>
              </w:rPr>
              <w:t xml:space="preserve">. Poseban naglasak treba staviti </w:t>
            </w:r>
            <w:r>
              <w:rPr>
                <w:rStyle w:val="defaultparagraphfont-000028"/>
              </w:rPr>
              <w:t>na kontinuirano vrednovanje za učenje koristeći kvalitetne, konstruktivne i poticajne povratne informacije u cilju motiviranja učenika, jačanja samopouzdanja te omogućavanja daljnjeg napretka. Nastavnik će procijeniti koja razina pedagoške podrške učeniku je potrebna. Nije namjera da nastavnik odradi dio uvjeta za dostizanje ishoda učenja umjesto učenika. Darovitim učenicima treba omogućiti obogaćivanje sadržaja (proširivanje dodatnim sadržajima kojih se rijetko dotiču) ili postavljanjem izazova više razine</w:t>
            </w:r>
            <w:r>
              <w:rPr>
                <w:rStyle w:val="defaultparagraphfont-000028"/>
              </w:rPr>
              <w:t>, a sve u skladu sa razlikovnim/individualiziranim kurikulom. Preporuča se takvim učenicima ponuditi složeniji zadatak, a vrednovanje treba provoditi sukladno razlikovnom/individualiziranom kurikulu u cilju poticanja motivacije i napretka.</w:t>
            </w:r>
            <w:r>
              <w:t xml:space="preserve"> </w:t>
            </w:r>
          </w:p>
        </w:tc>
      </w:tr>
    </w:tbl>
    <w:p w14:paraId="1353AB0F" w14:textId="77777777" w:rsidR="00710004" w:rsidRDefault="002D002D">
      <w:pPr>
        <w:pStyle w:val="normal-000036"/>
        <w:spacing w:after="0"/>
      </w:pPr>
      <w:r>
        <w:rPr>
          <w:rStyle w:val="000021"/>
        </w:rPr>
        <w:t xml:space="preserve">  </w:t>
      </w:r>
    </w:p>
    <w:p w14:paraId="0BD61753" w14:textId="77777777" w:rsidR="00710004" w:rsidRDefault="002D002D">
      <w:pPr>
        <w:pStyle w:val="normal-000036"/>
        <w:spacing w:after="0"/>
      </w:pPr>
      <w:r>
        <w:rPr>
          <w:rStyle w:val="000021"/>
        </w:rPr>
        <w:t xml:space="preserve">  </w:t>
      </w:r>
    </w:p>
    <w:tbl>
      <w:tblPr>
        <w:tblW w:w="0" w:type="auto"/>
        <w:tblCellMar>
          <w:top w:w="15" w:type="dxa"/>
          <w:left w:w="15" w:type="dxa"/>
          <w:bottom w:w="15" w:type="dxa"/>
          <w:right w:w="15" w:type="dxa"/>
        </w:tblCellMar>
        <w:tblLook w:val="04A0" w:firstRow="1" w:lastRow="0" w:firstColumn="1" w:lastColumn="0" w:noHBand="0" w:noVBand="1"/>
      </w:tblPr>
      <w:tblGrid>
        <w:gridCol w:w="2373"/>
        <w:gridCol w:w="1275"/>
        <w:gridCol w:w="325"/>
        <w:gridCol w:w="1584"/>
        <w:gridCol w:w="2217"/>
        <w:gridCol w:w="1268"/>
      </w:tblGrid>
      <w:tr w:rsidR="00710004" w14:paraId="1F2A4BD5" w14:textId="77777777">
        <w:trPr>
          <w:gridAfter w:val="1"/>
          <w:wAfter w:w="480" w:type="dxa"/>
          <w:trHeight w:val="495"/>
        </w:trPr>
        <w:tc>
          <w:tcPr>
            <w:tcW w:w="2655" w:type="dxa"/>
            <w:tcBorders>
              <w:top w:val="single" w:sz="12" w:space="0" w:color="auto"/>
              <w:left w:val="single" w:sz="12" w:space="0" w:color="auto"/>
              <w:bottom w:val="single" w:sz="6" w:space="0" w:color="auto"/>
              <w:right w:val="single" w:sz="6" w:space="0" w:color="auto"/>
            </w:tcBorders>
            <w:shd w:val="clear" w:color="auto" w:fill="9CC2E5"/>
            <w:tcMar>
              <w:top w:w="0" w:type="dxa"/>
              <w:left w:w="90" w:type="dxa"/>
              <w:bottom w:w="0" w:type="dxa"/>
              <w:right w:w="90" w:type="dxa"/>
            </w:tcMar>
            <w:vAlign w:val="center"/>
            <w:hideMark/>
          </w:tcPr>
          <w:p w14:paraId="2F497976" w14:textId="77777777" w:rsidR="00710004" w:rsidRDefault="002D002D">
            <w:pPr>
              <w:pStyle w:val="normal-000154"/>
              <w:spacing w:before="0" w:after="0"/>
            </w:pPr>
            <w:r>
              <w:rPr>
                <w:rStyle w:val="defaultparagraphfont-000026"/>
              </w:rPr>
              <w:t xml:space="preserve">NAZIV MODULA </w:t>
            </w:r>
          </w:p>
        </w:tc>
        <w:tc>
          <w:tcPr>
            <w:tcW w:w="5865" w:type="dxa"/>
            <w:gridSpan w:val="4"/>
            <w:tcBorders>
              <w:top w:val="single" w:sz="12" w:space="0" w:color="auto"/>
              <w:left w:val="single" w:sz="12" w:space="0" w:color="auto"/>
              <w:bottom w:val="single" w:sz="6" w:space="0" w:color="auto"/>
              <w:right w:val="single" w:sz="12" w:space="0" w:color="auto"/>
            </w:tcBorders>
            <w:tcMar>
              <w:top w:w="0" w:type="dxa"/>
              <w:left w:w="90" w:type="dxa"/>
              <w:bottom w:w="0" w:type="dxa"/>
              <w:right w:w="90" w:type="dxa"/>
            </w:tcMar>
            <w:vAlign w:val="center"/>
            <w:hideMark/>
          </w:tcPr>
          <w:p w14:paraId="30C56116" w14:textId="77777777" w:rsidR="00710004" w:rsidRDefault="002D002D">
            <w:pPr>
              <w:pStyle w:val="Naslov3"/>
              <w:spacing w:before="0" w:after="0" w:afterAutospacing="0"/>
              <w:rPr>
                <w:rFonts w:ascii="Cambria" w:eastAsia="Times New Roman" w:hAnsi="Cambria"/>
                <w:sz w:val="22"/>
                <w:szCs w:val="22"/>
              </w:rPr>
            </w:pPr>
            <w:r>
              <w:rPr>
                <w:rStyle w:val="defaultparagraphfont-000026"/>
                <w:rFonts w:eastAsia="Times New Roman"/>
                <w:b/>
                <w:bCs/>
              </w:rPr>
              <w:t xml:space="preserve">SAMOSTALNA STROJNA OBRADA U CNC RADIONICI </w:t>
            </w:r>
          </w:p>
        </w:tc>
      </w:tr>
      <w:tr w:rsidR="00710004" w14:paraId="0C426384" w14:textId="77777777">
        <w:trPr>
          <w:gridAfter w:val="1"/>
          <w:wAfter w:w="480" w:type="dxa"/>
          <w:trHeight w:val="495"/>
        </w:trPr>
        <w:tc>
          <w:tcPr>
            <w:tcW w:w="2655" w:type="dxa"/>
            <w:tcBorders>
              <w:top w:val="single" w:sz="6" w:space="0" w:color="auto"/>
              <w:left w:val="single" w:sz="12" w:space="0" w:color="auto"/>
              <w:bottom w:val="single" w:sz="6" w:space="0" w:color="auto"/>
              <w:right w:val="single" w:sz="6" w:space="0" w:color="auto"/>
            </w:tcBorders>
            <w:shd w:val="clear" w:color="auto" w:fill="BDD6EE"/>
            <w:tcMar>
              <w:top w:w="0" w:type="dxa"/>
              <w:left w:w="90" w:type="dxa"/>
              <w:bottom w:w="0" w:type="dxa"/>
              <w:right w:w="90" w:type="dxa"/>
            </w:tcMar>
            <w:vAlign w:val="center"/>
            <w:hideMark/>
          </w:tcPr>
          <w:p w14:paraId="34ABDEC1" w14:textId="77777777" w:rsidR="00710004" w:rsidRDefault="002D002D">
            <w:pPr>
              <w:pStyle w:val="normal-000154"/>
              <w:spacing w:before="0" w:after="0"/>
            </w:pPr>
            <w:r>
              <w:rPr>
                <w:rStyle w:val="defaultparagraphfont-000026"/>
              </w:rPr>
              <w:t xml:space="preserve">Šifra modula </w:t>
            </w:r>
          </w:p>
        </w:tc>
        <w:tc>
          <w:tcPr>
            <w:tcW w:w="5865" w:type="dxa"/>
            <w:gridSpan w:val="4"/>
            <w:tcBorders>
              <w:top w:val="single" w:sz="6" w:space="0" w:color="auto"/>
              <w:left w:val="single" w:sz="12" w:space="0" w:color="auto"/>
              <w:bottom w:val="single" w:sz="6" w:space="0" w:color="auto"/>
              <w:right w:val="single" w:sz="12" w:space="0" w:color="auto"/>
            </w:tcBorders>
            <w:tcMar>
              <w:top w:w="0" w:type="dxa"/>
              <w:left w:w="90" w:type="dxa"/>
              <w:bottom w:w="0" w:type="dxa"/>
              <w:right w:w="90" w:type="dxa"/>
            </w:tcMar>
            <w:vAlign w:val="center"/>
            <w:hideMark/>
          </w:tcPr>
          <w:p w14:paraId="408D6AAE" w14:textId="77777777" w:rsidR="00710004" w:rsidRDefault="002D002D">
            <w:pPr>
              <w:pStyle w:val="normal-000360"/>
            </w:pPr>
            <w:r>
              <w:rPr>
                <w:rStyle w:val="000021"/>
              </w:rPr>
              <w:t xml:space="preserve">  </w:t>
            </w:r>
          </w:p>
        </w:tc>
      </w:tr>
      <w:tr w:rsidR="00710004" w14:paraId="220A4FA1" w14:textId="77777777">
        <w:trPr>
          <w:gridAfter w:val="1"/>
          <w:wAfter w:w="480" w:type="dxa"/>
          <w:trHeight w:val="495"/>
        </w:trPr>
        <w:tc>
          <w:tcPr>
            <w:tcW w:w="2655" w:type="dxa"/>
            <w:tcBorders>
              <w:top w:val="single" w:sz="6" w:space="0" w:color="auto"/>
              <w:left w:val="single" w:sz="12" w:space="0" w:color="auto"/>
              <w:bottom w:val="single" w:sz="6" w:space="0" w:color="auto"/>
              <w:right w:val="single" w:sz="6" w:space="0" w:color="auto"/>
            </w:tcBorders>
            <w:shd w:val="clear" w:color="auto" w:fill="BDD6EE"/>
            <w:tcMar>
              <w:top w:w="0" w:type="dxa"/>
              <w:left w:w="90" w:type="dxa"/>
              <w:bottom w:w="0" w:type="dxa"/>
              <w:right w:w="90" w:type="dxa"/>
            </w:tcMar>
            <w:vAlign w:val="center"/>
            <w:hideMark/>
          </w:tcPr>
          <w:p w14:paraId="69F06B4F" w14:textId="77777777" w:rsidR="00710004" w:rsidRDefault="002D002D">
            <w:pPr>
              <w:pStyle w:val="normal-000078"/>
            </w:pPr>
            <w:r>
              <w:rPr>
                <w:rStyle w:val="defaultparagraphfont-000026"/>
              </w:rPr>
              <w:t xml:space="preserve">Kvalifikacije nastavnika koji sudjeluju u realizaciji modula </w:t>
            </w:r>
          </w:p>
        </w:tc>
        <w:tc>
          <w:tcPr>
            <w:tcW w:w="5865" w:type="dxa"/>
            <w:gridSpan w:val="4"/>
            <w:tcBorders>
              <w:top w:val="single" w:sz="6" w:space="0" w:color="auto"/>
              <w:left w:val="single" w:sz="12" w:space="0" w:color="auto"/>
              <w:bottom w:val="single" w:sz="6" w:space="0" w:color="auto"/>
              <w:right w:val="single" w:sz="12" w:space="0" w:color="auto"/>
            </w:tcBorders>
            <w:tcMar>
              <w:top w:w="0" w:type="dxa"/>
              <w:left w:w="90" w:type="dxa"/>
              <w:bottom w:w="0" w:type="dxa"/>
              <w:right w:w="90" w:type="dxa"/>
            </w:tcMar>
            <w:vAlign w:val="center"/>
            <w:hideMark/>
          </w:tcPr>
          <w:p w14:paraId="4751A3EB" w14:textId="77777777" w:rsidR="00710004" w:rsidRDefault="002D002D">
            <w:pPr>
              <w:pStyle w:val="normal-000078"/>
            </w:pPr>
            <w:hyperlink r:id="rId104" w:history="1">
              <w:r>
                <w:rPr>
                  <w:rStyle w:val="defaultparagraphfont-000071"/>
                </w:rPr>
                <w:t xml:space="preserve">https://hko.srce.hr/registar/standard-kvalifikacije/detalji/292 </w:t>
              </w:r>
            </w:hyperlink>
            <w:r>
              <w:rPr>
                <w:rStyle w:val="defaultparagraphfont-000028"/>
              </w:rPr>
              <w:t> </w:t>
            </w:r>
            <w:r>
              <w:t xml:space="preserve"> </w:t>
            </w:r>
          </w:p>
        </w:tc>
      </w:tr>
      <w:tr w:rsidR="00710004" w14:paraId="4FBA51C7" w14:textId="77777777">
        <w:trPr>
          <w:gridAfter w:val="1"/>
          <w:wAfter w:w="480" w:type="dxa"/>
          <w:trHeight w:val="495"/>
        </w:trPr>
        <w:tc>
          <w:tcPr>
            <w:tcW w:w="2655" w:type="dxa"/>
            <w:tcBorders>
              <w:top w:val="single" w:sz="6" w:space="0" w:color="auto"/>
              <w:left w:val="single" w:sz="12" w:space="0" w:color="auto"/>
              <w:bottom w:val="single" w:sz="6" w:space="0" w:color="auto"/>
              <w:right w:val="single" w:sz="6" w:space="0" w:color="auto"/>
            </w:tcBorders>
            <w:shd w:val="clear" w:color="auto" w:fill="BDD6EE"/>
            <w:tcMar>
              <w:top w:w="0" w:type="dxa"/>
              <w:left w:w="90" w:type="dxa"/>
              <w:bottom w:w="0" w:type="dxa"/>
              <w:right w:w="90" w:type="dxa"/>
            </w:tcMar>
            <w:vAlign w:val="center"/>
            <w:hideMark/>
          </w:tcPr>
          <w:p w14:paraId="009DA47D" w14:textId="77777777" w:rsidR="00710004" w:rsidRDefault="002D002D">
            <w:pPr>
              <w:pStyle w:val="normal-000078"/>
            </w:pPr>
            <w:r>
              <w:rPr>
                <w:rStyle w:val="defaultparagraphfont-000026"/>
              </w:rPr>
              <w:t xml:space="preserve">Obujam modula (CSVET) </w:t>
            </w:r>
          </w:p>
        </w:tc>
        <w:tc>
          <w:tcPr>
            <w:tcW w:w="5865" w:type="dxa"/>
            <w:gridSpan w:val="4"/>
            <w:tcBorders>
              <w:top w:val="single" w:sz="6" w:space="0" w:color="auto"/>
              <w:left w:val="single" w:sz="12" w:space="0" w:color="auto"/>
              <w:bottom w:val="single" w:sz="6" w:space="0" w:color="auto"/>
              <w:right w:val="single" w:sz="12" w:space="0" w:color="auto"/>
            </w:tcBorders>
            <w:tcMar>
              <w:top w:w="0" w:type="dxa"/>
              <w:left w:w="90" w:type="dxa"/>
              <w:bottom w:w="0" w:type="dxa"/>
              <w:right w:w="90" w:type="dxa"/>
            </w:tcMar>
            <w:vAlign w:val="center"/>
            <w:hideMark/>
          </w:tcPr>
          <w:p w14:paraId="3ABC1073" w14:textId="77777777" w:rsidR="00710004" w:rsidRDefault="002D002D">
            <w:pPr>
              <w:pStyle w:val="normal-000360"/>
            </w:pPr>
            <w:r>
              <w:rPr>
                <w:rStyle w:val="defaultparagraphfont-000026"/>
              </w:rPr>
              <w:t xml:space="preserve">22 CSVET </w:t>
            </w:r>
          </w:p>
          <w:p w14:paraId="5BCFD8BA" w14:textId="77777777" w:rsidR="00710004" w:rsidRDefault="002D002D">
            <w:pPr>
              <w:pStyle w:val="normal-000360"/>
            </w:pPr>
            <w:r>
              <w:rPr>
                <w:rStyle w:val="defaultparagraphfont-000028"/>
              </w:rPr>
              <w:t xml:space="preserve">SIU Samostalni rad na CNC stroju </w:t>
            </w:r>
          </w:p>
        </w:tc>
      </w:tr>
      <w:tr w:rsidR="00710004" w14:paraId="47B86E3A" w14:textId="77777777">
        <w:trPr>
          <w:gridAfter w:val="1"/>
          <w:wAfter w:w="480" w:type="dxa"/>
        </w:trPr>
        <w:tc>
          <w:tcPr>
            <w:tcW w:w="2655" w:type="dxa"/>
            <w:vMerge w:val="restart"/>
            <w:tcBorders>
              <w:top w:val="single" w:sz="6" w:space="0" w:color="auto"/>
              <w:left w:val="single" w:sz="12" w:space="0" w:color="auto"/>
              <w:bottom w:val="single" w:sz="6" w:space="0" w:color="auto"/>
              <w:right w:val="single" w:sz="6" w:space="0" w:color="auto"/>
            </w:tcBorders>
            <w:shd w:val="clear" w:color="auto" w:fill="9CC2E5"/>
            <w:tcMar>
              <w:top w:w="0" w:type="dxa"/>
              <w:left w:w="90" w:type="dxa"/>
              <w:bottom w:w="0" w:type="dxa"/>
              <w:right w:w="90" w:type="dxa"/>
            </w:tcMar>
            <w:vAlign w:val="center"/>
            <w:hideMark/>
          </w:tcPr>
          <w:p w14:paraId="39E022F3" w14:textId="77777777" w:rsidR="00710004" w:rsidRDefault="002D002D">
            <w:pPr>
              <w:pStyle w:val="normal-000078"/>
            </w:pPr>
            <w:r>
              <w:rPr>
                <w:rStyle w:val="defaultparagraphfont-000026"/>
              </w:rPr>
              <w:t xml:space="preserve">Načini stjecanja skupova ishoda učenja </w:t>
            </w:r>
          </w:p>
          <w:p w14:paraId="66A98E14" w14:textId="77777777" w:rsidR="00710004" w:rsidRDefault="002D002D">
            <w:pPr>
              <w:pStyle w:val="normal-000078"/>
            </w:pPr>
            <w:r>
              <w:rPr>
                <w:rStyle w:val="defaultparagraphfont-000026"/>
              </w:rPr>
              <w:t xml:space="preserve">(od – do, postotak) </w:t>
            </w:r>
          </w:p>
        </w:tc>
        <w:tc>
          <w:tcPr>
            <w:tcW w:w="1275" w:type="dxa"/>
            <w:tcBorders>
              <w:top w:val="single" w:sz="6" w:space="0" w:color="auto"/>
              <w:left w:val="single" w:sz="6" w:space="0" w:color="auto"/>
              <w:bottom w:val="single" w:sz="6" w:space="0" w:color="auto"/>
              <w:right w:val="single" w:sz="6" w:space="0" w:color="auto"/>
            </w:tcBorders>
            <w:shd w:val="clear" w:color="auto" w:fill="9CC2E5"/>
            <w:tcMar>
              <w:top w:w="0" w:type="dxa"/>
              <w:left w:w="90" w:type="dxa"/>
              <w:bottom w:w="0" w:type="dxa"/>
              <w:right w:w="90" w:type="dxa"/>
            </w:tcMar>
            <w:vAlign w:val="center"/>
            <w:hideMark/>
          </w:tcPr>
          <w:p w14:paraId="11BC9240" w14:textId="77777777" w:rsidR="00710004" w:rsidRDefault="002D002D">
            <w:pPr>
              <w:pStyle w:val="normal-000326"/>
            </w:pPr>
            <w:r>
              <w:rPr>
                <w:rStyle w:val="defaultparagraphfont-000026"/>
              </w:rPr>
              <w:t xml:space="preserve">Vođeni proces učenja i poučavanja </w:t>
            </w:r>
          </w:p>
        </w:tc>
        <w:tc>
          <w:tcPr>
            <w:tcW w:w="2295" w:type="dxa"/>
            <w:gridSpan w:val="2"/>
            <w:tcBorders>
              <w:top w:val="single" w:sz="6" w:space="0" w:color="auto"/>
              <w:left w:val="single" w:sz="6" w:space="0" w:color="auto"/>
              <w:bottom w:val="single" w:sz="6" w:space="0" w:color="auto"/>
              <w:right w:val="single" w:sz="6" w:space="0" w:color="auto"/>
            </w:tcBorders>
            <w:shd w:val="clear" w:color="auto" w:fill="9CC2E5"/>
            <w:tcMar>
              <w:top w:w="0" w:type="dxa"/>
              <w:left w:w="90" w:type="dxa"/>
              <w:bottom w:w="0" w:type="dxa"/>
              <w:right w:w="90" w:type="dxa"/>
            </w:tcMar>
            <w:vAlign w:val="center"/>
            <w:hideMark/>
          </w:tcPr>
          <w:p w14:paraId="0A4353D5" w14:textId="77777777" w:rsidR="00710004" w:rsidRDefault="002D002D">
            <w:pPr>
              <w:pStyle w:val="normal-000326"/>
            </w:pPr>
            <w:r>
              <w:rPr>
                <w:rStyle w:val="defaultparagraphfont-000026"/>
              </w:rPr>
              <w:t xml:space="preserve">Oblici učenja temeljenog na radu </w:t>
            </w:r>
          </w:p>
        </w:tc>
        <w:tc>
          <w:tcPr>
            <w:tcW w:w="2295" w:type="dxa"/>
            <w:tcBorders>
              <w:top w:val="single" w:sz="6" w:space="0" w:color="auto"/>
              <w:left w:val="single" w:sz="6" w:space="0" w:color="auto"/>
              <w:bottom w:val="single" w:sz="6" w:space="0" w:color="auto"/>
              <w:right w:val="single" w:sz="12" w:space="0" w:color="auto"/>
            </w:tcBorders>
            <w:shd w:val="clear" w:color="auto" w:fill="9CC2E5"/>
            <w:tcMar>
              <w:top w:w="0" w:type="dxa"/>
              <w:left w:w="90" w:type="dxa"/>
              <w:bottom w:w="0" w:type="dxa"/>
              <w:right w:w="90" w:type="dxa"/>
            </w:tcMar>
            <w:vAlign w:val="center"/>
            <w:hideMark/>
          </w:tcPr>
          <w:p w14:paraId="53F3B6CB" w14:textId="77777777" w:rsidR="00710004" w:rsidRDefault="002D002D">
            <w:pPr>
              <w:pStyle w:val="normal-000326"/>
            </w:pPr>
            <w:r>
              <w:rPr>
                <w:rStyle w:val="defaultparagraphfont-000026"/>
              </w:rPr>
              <w:t xml:space="preserve">Samostalne aktivnosti učenika/polaznika </w:t>
            </w:r>
          </w:p>
        </w:tc>
      </w:tr>
      <w:tr w:rsidR="00710004" w14:paraId="1ADF6B97" w14:textId="77777777">
        <w:trPr>
          <w:gridAfter w:val="1"/>
          <w:wAfter w:w="480" w:type="dxa"/>
          <w:trHeight w:val="480"/>
        </w:trPr>
        <w:tc>
          <w:tcPr>
            <w:tcW w:w="0" w:type="auto"/>
            <w:vMerge/>
            <w:tcBorders>
              <w:top w:val="single" w:sz="6" w:space="0" w:color="auto"/>
              <w:left w:val="single" w:sz="12" w:space="0" w:color="auto"/>
              <w:bottom w:val="single" w:sz="6" w:space="0" w:color="auto"/>
              <w:right w:val="single" w:sz="6" w:space="0" w:color="auto"/>
            </w:tcBorders>
            <w:vAlign w:val="center"/>
            <w:hideMark/>
          </w:tcPr>
          <w:p w14:paraId="096970CE" w14:textId="77777777" w:rsidR="00710004" w:rsidRDefault="00710004">
            <w:pPr>
              <w:rPr>
                <w:rFonts w:ascii="Cambria" w:hAnsi="Cambria"/>
                <w:sz w:val="20"/>
                <w:szCs w:val="20"/>
              </w:rPr>
            </w:pPr>
          </w:p>
        </w:tc>
        <w:tc>
          <w:tcPr>
            <w:tcW w:w="1275"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2D19381F" w14:textId="77777777" w:rsidR="00710004" w:rsidRDefault="002D002D">
            <w:pPr>
              <w:pStyle w:val="normal-000326"/>
            </w:pPr>
            <w:r>
              <w:rPr>
                <w:rStyle w:val="defaultparagraphfont-000028"/>
              </w:rPr>
              <w:t>10 - 15 %</w:t>
            </w:r>
            <w:r>
              <w:t xml:space="preserve"> </w:t>
            </w:r>
          </w:p>
        </w:tc>
        <w:tc>
          <w:tcPr>
            <w:tcW w:w="2295" w:type="dxa"/>
            <w:gridSpan w:val="2"/>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3B8ADA53" w14:textId="77777777" w:rsidR="00710004" w:rsidRDefault="002D002D">
            <w:pPr>
              <w:pStyle w:val="normal-000326"/>
            </w:pPr>
            <w:r>
              <w:rPr>
                <w:rStyle w:val="defaultparagraphfont-000028"/>
              </w:rPr>
              <w:t>80 - 90 %</w:t>
            </w:r>
            <w:r>
              <w:t xml:space="preserve"> </w:t>
            </w:r>
          </w:p>
        </w:tc>
        <w:tc>
          <w:tcPr>
            <w:tcW w:w="2295" w:type="dxa"/>
            <w:tcBorders>
              <w:top w:val="single" w:sz="6" w:space="0" w:color="auto"/>
              <w:left w:val="single" w:sz="6" w:space="0" w:color="auto"/>
              <w:bottom w:val="single" w:sz="6" w:space="0" w:color="auto"/>
              <w:right w:val="single" w:sz="12" w:space="0" w:color="auto"/>
            </w:tcBorders>
            <w:tcMar>
              <w:top w:w="0" w:type="dxa"/>
              <w:left w:w="90" w:type="dxa"/>
              <w:bottom w:w="0" w:type="dxa"/>
              <w:right w:w="90" w:type="dxa"/>
            </w:tcMar>
            <w:vAlign w:val="center"/>
            <w:hideMark/>
          </w:tcPr>
          <w:p w14:paraId="58E66C8E" w14:textId="77777777" w:rsidR="00710004" w:rsidRDefault="002D002D">
            <w:pPr>
              <w:pStyle w:val="normal-000326"/>
            </w:pPr>
            <w:r>
              <w:rPr>
                <w:rStyle w:val="defaultparagraphfont-000028"/>
              </w:rPr>
              <w:t>5 – 10 %</w:t>
            </w:r>
            <w:r>
              <w:t xml:space="preserve"> </w:t>
            </w:r>
          </w:p>
        </w:tc>
      </w:tr>
      <w:tr w:rsidR="00710004" w14:paraId="7025706C" w14:textId="77777777">
        <w:trPr>
          <w:gridAfter w:val="1"/>
          <w:wAfter w:w="480" w:type="dxa"/>
        </w:trPr>
        <w:tc>
          <w:tcPr>
            <w:tcW w:w="2655" w:type="dxa"/>
            <w:tcBorders>
              <w:top w:val="single" w:sz="6" w:space="0" w:color="auto"/>
              <w:left w:val="single" w:sz="12" w:space="0" w:color="auto"/>
              <w:bottom w:val="single" w:sz="6" w:space="0" w:color="auto"/>
              <w:right w:val="single" w:sz="6" w:space="0" w:color="auto"/>
            </w:tcBorders>
            <w:shd w:val="clear" w:color="auto" w:fill="BDD6EE"/>
            <w:tcMar>
              <w:top w:w="0" w:type="dxa"/>
              <w:left w:w="90" w:type="dxa"/>
              <w:bottom w:w="0" w:type="dxa"/>
              <w:right w:w="90" w:type="dxa"/>
            </w:tcMar>
            <w:vAlign w:val="center"/>
            <w:hideMark/>
          </w:tcPr>
          <w:p w14:paraId="082F37D5" w14:textId="77777777" w:rsidR="00710004" w:rsidRDefault="002D002D">
            <w:pPr>
              <w:pStyle w:val="normal-000078"/>
            </w:pPr>
            <w:r>
              <w:rPr>
                <w:rStyle w:val="defaultparagraphfont-000026"/>
              </w:rPr>
              <w:t xml:space="preserve">Status modula </w:t>
            </w:r>
          </w:p>
          <w:p w14:paraId="167D8DCB" w14:textId="77777777" w:rsidR="00710004" w:rsidRDefault="002D002D">
            <w:pPr>
              <w:pStyle w:val="normal-000078"/>
            </w:pPr>
            <w:r>
              <w:rPr>
                <w:rStyle w:val="defaultparagraphfont-000026"/>
              </w:rPr>
              <w:t xml:space="preserve">(obvezni/izborni) </w:t>
            </w:r>
          </w:p>
        </w:tc>
        <w:tc>
          <w:tcPr>
            <w:tcW w:w="5865" w:type="dxa"/>
            <w:gridSpan w:val="4"/>
            <w:tcBorders>
              <w:top w:val="single" w:sz="6" w:space="0" w:color="auto"/>
              <w:left w:val="single" w:sz="12" w:space="0" w:color="auto"/>
              <w:bottom w:val="single" w:sz="6" w:space="0" w:color="auto"/>
              <w:right w:val="single" w:sz="12" w:space="0" w:color="auto"/>
            </w:tcBorders>
            <w:tcMar>
              <w:top w:w="0" w:type="dxa"/>
              <w:left w:w="90" w:type="dxa"/>
              <w:bottom w:w="0" w:type="dxa"/>
              <w:right w:w="90" w:type="dxa"/>
            </w:tcMar>
            <w:vAlign w:val="center"/>
            <w:hideMark/>
          </w:tcPr>
          <w:p w14:paraId="69B56D0D" w14:textId="77777777" w:rsidR="00710004" w:rsidRDefault="002D002D">
            <w:pPr>
              <w:pStyle w:val="normal-000078"/>
            </w:pPr>
            <w:r>
              <w:rPr>
                <w:rStyle w:val="defaultparagraphfont-000028"/>
              </w:rPr>
              <w:t>obvezni</w:t>
            </w:r>
            <w:r>
              <w:t xml:space="preserve"> </w:t>
            </w:r>
          </w:p>
        </w:tc>
      </w:tr>
      <w:tr w:rsidR="00710004" w14:paraId="122D04B0" w14:textId="77777777">
        <w:trPr>
          <w:gridAfter w:val="1"/>
          <w:wAfter w:w="480" w:type="dxa"/>
          <w:trHeight w:val="555"/>
        </w:trPr>
        <w:tc>
          <w:tcPr>
            <w:tcW w:w="2655" w:type="dxa"/>
            <w:tcBorders>
              <w:top w:val="single" w:sz="6" w:space="0" w:color="auto"/>
              <w:left w:val="single" w:sz="12" w:space="0" w:color="auto"/>
              <w:bottom w:val="single" w:sz="6" w:space="0" w:color="auto"/>
              <w:right w:val="single" w:sz="6" w:space="0" w:color="auto"/>
            </w:tcBorders>
            <w:shd w:val="clear" w:color="auto" w:fill="BDD6EE"/>
            <w:tcMar>
              <w:top w:w="0" w:type="dxa"/>
              <w:left w:w="90" w:type="dxa"/>
              <w:bottom w:w="0" w:type="dxa"/>
              <w:right w:w="90" w:type="dxa"/>
            </w:tcMar>
            <w:vAlign w:val="center"/>
            <w:hideMark/>
          </w:tcPr>
          <w:p w14:paraId="6756E43B" w14:textId="77777777" w:rsidR="00710004" w:rsidRDefault="002D002D">
            <w:pPr>
              <w:pStyle w:val="normal-000078"/>
            </w:pPr>
            <w:r>
              <w:rPr>
                <w:rStyle w:val="defaultparagraphfont-000026"/>
              </w:rPr>
              <w:t xml:space="preserve">Cilj (opis) modula </w:t>
            </w:r>
          </w:p>
        </w:tc>
        <w:tc>
          <w:tcPr>
            <w:tcW w:w="5865" w:type="dxa"/>
            <w:gridSpan w:val="4"/>
            <w:tcBorders>
              <w:top w:val="single" w:sz="6" w:space="0" w:color="auto"/>
              <w:left w:val="single" w:sz="12" w:space="0" w:color="auto"/>
              <w:bottom w:val="single" w:sz="6" w:space="0" w:color="auto"/>
              <w:right w:val="single" w:sz="12" w:space="0" w:color="auto"/>
            </w:tcBorders>
            <w:tcMar>
              <w:top w:w="0" w:type="dxa"/>
              <w:left w:w="90" w:type="dxa"/>
              <w:bottom w:w="0" w:type="dxa"/>
              <w:right w:w="90" w:type="dxa"/>
            </w:tcMar>
            <w:vAlign w:val="center"/>
            <w:hideMark/>
          </w:tcPr>
          <w:p w14:paraId="0B7E9529" w14:textId="77777777" w:rsidR="00710004" w:rsidRDefault="002D002D">
            <w:pPr>
              <w:pStyle w:val="normal-000189"/>
            </w:pPr>
            <w:r>
              <w:rPr>
                <w:rStyle w:val="defaultparagraphfont-000028"/>
              </w:rPr>
              <w:t>Cilj modula jest učeniku omogućiti primjenjivanje radnih procedura u proizvodnom procesu, koristeći tehničke upute za rad na CNC stroju i tehničko-tehnološku dokumentaciju. Potom će pokrenuti CNC stroj, koristiti rezni alat u skladu s tehnološkim procesom, poslužiti CNC stroj alatom, pripremiti stezne naprave i stegnuti obradak. Tijekom rada na CNC stroju provjeravati stanje rashladne tekućine i sredstava za podmazivanje i o tome voditi evidenciju, zamijeniti neispravne rezne alate, korigirati alate i CNC p</w:t>
            </w:r>
            <w:r>
              <w:rPr>
                <w:rStyle w:val="defaultparagraphfont-000028"/>
              </w:rPr>
              <w:t>rogram. Kontinuirano pratiti tijek procesa obrade, mjeriti obradak tijekom procesa obrade i voditi evidenciju rada na CNC stroju.</w:t>
            </w:r>
            <w:r>
              <w:t xml:space="preserve"> </w:t>
            </w:r>
          </w:p>
        </w:tc>
      </w:tr>
      <w:tr w:rsidR="00710004" w14:paraId="4330A113" w14:textId="77777777">
        <w:trPr>
          <w:gridAfter w:val="1"/>
          <w:wAfter w:w="480" w:type="dxa"/>
        </w:trPr>
        <w:tc>
          <w:tcPr>
            <w:tcW w:w="2655" w:type="dxa"/>
            <w:tcBorders>
              <w:top w:val="single" w:sz="6" w:space="0" w:color="auto"/>
              <w:left w:val="single" w:sz="12" w:space="0" w:color="auto"/>
              <w:bottom w:val="single" w:sz="6" w:space="0" w:color="auto"/>
              <w:right w:val="single" w:sz="6" w:space="0" w:color="auto"/>
            </w:tcBorders>
            <w:shd w:val="clear" w:color="auto" w:fill="BDD6EE"/>
            <w:tcMar>
              <w:top w:w="0" w:type="dxa"/>
              <w:left w:w="90" w:type="dxa"/>
              <w:bottom w:w="0" w:type="dxa"/>
              <w:right w:w="90" w:type="dxa"/>
            </w:tcMar>
            <w:vAlign w:val="center"/>
            <w:hideMark/>
          </w:tcPr>
          <w:p w14:paraId="64198FA7" w14:textId="77777777" w:rsidR="00710004" w:rsidRDefault="002D002D">
            <w:pPr>
              <w:pStyle w:val="normal-000078"/>
            </w:pPr>
            <w:r>
              <w:rPr>
                <w:rStyle w:val="defaultparagraphfont-000026"/>
              </w:rPr>
              <w:t xml:space="preserve">Ključni pojmovi </w:t>
            </w:r>
          </w:p>
        </w:tc>
        <w:tc>
          <w:tcPr>
            <w:tcW w:w="5865" w:type="dxa"/>
            <w:gridSpan w:val="4"/>
            <w:tcBorders>
              <w:top w:val="single" w:sz="6" w:space="0" w:color="auto"/>
              <w:left w:val="single" w:sz="12" w:space="0" w:color="auto"/>
              <w:bottom w:val="single" w:sz="6" w:space="0" w:color="auto"/>
              <w:right w:val="single" w:sz="12" w:space="0" w:color="auto"/>
            </w:tcBorders>
            <w:tcMar>
              <w:top w:w="0" w:type="dxa"/>
              <w:left w:w="90" w:type="dxa"/>
              <w:bottom w:w="0" w:type="dxa"/>
              <w:right w:w="90" w:type="dxa"/>
            </w:tcMar>
            <w:vAlign w:val="center"/>
            <w:hideMark/>
          </w:tcPr>
          <w:p w14:paraId="43A8F0F4" w14:textId="77777777" w:rsidR="00710004" w:rsidRDefault="002D002D">
            <w:pPr>
              <w:pStyle w:val="normal-000078"/>
            </w:pPr>
            <w:r>
              <w:rPr>
                <w:rStyle w:val="defaultparagraphfont-000100"/>
              </w:rPr>
              <w:t xml:space="preserve">CNC stroj, alat, stezna naprava, režimi obrade, rashladna tekućina, programiranje, CNC program, podmazivanje, mjerenje, korigiranje </w:t>
            </w:r>
          </w:p>
        </w:tc>
      </w:tr>
      <w:tr w:rsidR="00710004" w14:paraId="52F239CA" w14:textId="77777777">
        <w:trPr>
          <w:gridAfter w:val="1"/>
          <w:wAfter w:w="480" w:type="dxa"/>
        </w:trPr>
        <w:tc>
          <w:tcPr>
            <w:tcW w:w="2655" w:type="dxa"/>
            <w:tcBorders>
              <w:top w:val="single" w:sz="6" w:space="0" w:color="auto"/>
              <w:left w:val="single" w:sz="12" w:space="0" w:color="auto"/>
              <w:bottom w:val="single" w:sz="6" w:space="0" w:color="auto"/>
              <w:right w:val="single" w:sz="6" w:space="0" w:color="auto"/>
            </w:tcBorders>
            <w:shd w:val="clear" w:color="auto" w:fill="BDD6EE"/>
            <w:tcMar>
              <w:top w:w="0" w:type="dxa"/>
              <w:left w:w="90" w:type="dxa"/>
              <w:bottom w:w="0" w:type="dxa"/>
              <w:right w:w="90" w:type="dxa"/>
            </w:tcMar>
            <w:vAlign w:val="center"/>
            <w:hideMark/>
          </w:tcPr>
          <w:p w14:paraId="3BA026FA" w14:textId="77777777" w:rsidR="00710004" w:rsidRDefault="002D002D">
            <w:pPr>
              <w:pStyle w:val="normal-000078"/>
            </w:pPr>
            <w:r>
              <w:rPr>
                <w:rStyle w:val="defaultparagraphfont-000026"/>
              </w:rPr>
              <w:t xml:space="preserve">Povezanost modula s međupredmetnim temama (ako je primjenljivo) </w:t>
            </w:r>
          </w:p>
        </w:tc>
        <w:tc>
          <w:tcPr>
            <w:tcW w:w="5865" w:type="dxa"/>
            <w:gridSpan w:val="4"/>
            <w:tcBorders>
              <w:top w:val="single" w:sz="6" w:space="0" w:color="auto"/>
              <w:left w:val="single" w:sz="12" w:space="0" w:color="auto"/>
              <w:bottom w:val="single" w:sz="6" w:space="0" w:color="auto"/>
              <w:right w:val="single" w:sz="12" w:space="0" w:color="auto"/>
            </w:tcBorders>
            <w:tcMar>
              <w:top w:w="0" w:type="dxa"/>
              <w:left w:w="90" w:type="dxa"/>
              <w:bottom w:w="0" w:type="dxa"/>
              <w:right w:w="90" w:type="dxa"/>
            </w:tcMar>
            <w:vAlign w:val="center"/>
            <w:hideMark/>
          </w:tcPr>
          <w:p w14:paraId="0A040CD4" w14:textId="77777777" w:rsidR="00710004" w:rsidRDefault="002D002D">
            <w:pPr>
              <w:pStyle w:val="normal-000078"/>
            </w:pPr>
            <w:r>
              <w:rPr>
                <w:rStyle w:val="defaultparagraphfont-000026"/>
              </w:rPr>
              <w:t xml:space="preserve">MPT Osobni i socijalni razvoj </w:t>
            </w:r>
          </w:p>
          <w:p w14:paraId="586CE9D8" w14:textId="77777777" w:rsidR="00710004" w:rsidRDefault="002D002D">
            <w:pPr>
              <w:pStyle w:val="000172"/>
            </w:pPr>
            <w:r>
              <w:rPr>
                <w:rStyle w:val="000054"/>
              </w:rPr>
              <w:sym w:font="Symbol" w:char="F0B7"/>
            </w:r>
            <w:r>
              <w:t xml:space="preserve"> </w:t>
            </w:r>
            <w:r>
              <w:rPr>
                <w:rStyle w:val="defaultparagraphfont-000028"/>
              </w:rPr>
              <w:t>osr B.5. Domena: Ja i drugi</w:t>
            </w:r>
            <w:r>
              <w:t xml:space="preserve"> </w:t>
            </w:r>
          </w:p>
          <w:p w14:paraId="6553F296" w14:textId="77777777" w:rsidR="00710004" w:rsidRDefault="002D002D">
            <w:pPr>
              <w:pStyle w:val="000172"/>
            </w:pPr>
            <w:r>
              <w:rPr>
                <w:rStyle w:val="000054"/>
              </w:rPr>
              <w:sym w:font="Symbol" w:char="F0B7"/>
            </w:r>
            <w:r>
              <w:t xml:space="preserve"> </w:t>
            </w:r>
            <w:r>
              <w:rPr>
                <w:rStyle w:val="defaultparagraphfont-000028"/>
              </w:rPr>
              <w:t>osr C.5. Domena: Ja i društvo</w:t>
            </w:r>
            <w:r>
              <w:t xml:space="preserve"> </w:t>
            </w:r>
          </w:p>
          <w:p w14:paraId="608E4CA4" w14:textId="77777777" w:rsidR="00710004" w:rsidRDefault="002D002D">
            <w:pPr>
              <w:pStyle w:val="normal-000078"/>
            </w:pPr>
            <w:r>
              <w:rPr>
                <w:rStyle w:val="defaultparagraphfont-000026"/>
              </w:rPr>
              <w:t xml:space="preserve">MPT Učiti kako učiti </w:t>
            </w:r>
          </w:p>
          <w:p w14:paraId="4E1F1BD9" w14:textId="77777777" w:rsidR="00710004" w:rsidRDefault="002D002D">
            <w:pPr>
              <w:pStyle w:val="000172"/>
            </w:pPr>
            <w:r>
              <w:rPr>
                <w:rStyle w:val="000054"/>
              </w:rPr>
              <w:sym w:font="Symbol" w:char="F0B7"/>
            </w:r>
            <w:r>
              <w:t xml:space="preserve"> </w:t>
            </w:r>
            <w:r>
              <w:rPr>
                <w:rStyle w:val="defaultparagraphfont-000028"/>
              </w:rPr>
              <w:t>uku A.4/5 Domena: Primjena strategija učenja i upravljanja informacijama</w:t>
            </w:r>
            <w:r>
              <w:t xml:space="preserve"> </w:t>
            </w:r>
          </w:p>
          <w:p w14:paraId="1A7C3FBB" w14:textId="77777777" w:rsidR="00710004" w:rsidRDefault="002D002D">
            <w:pPr>
              <w:pStyle w:val="000172"/>
            </w:pPr>
            <w:r>
              <w:rPr>
                <w:rStyle w:val="000054"/>
              </w:rPr>
              <w:sym w:font="Symbol" w:char="F0B7"/>
            </w:r>
            <w:r>
              <w:t xml:space="preserve"> </w:t>
            </w:r>
            <w:r>
              <w:rPr>
                <w:rStyle w:val="defaultparagraphfont-000028"/>
              </w:rPr>
              <w:t>uku B.4/5 Domena: Upravljanje svojim učenjem</w:t>
            </w:r>
            <w:r>
              <w:t xml:space="preserve"> </w:t>
            </w:r>
          </w:p>
          <w:p w14:paraId="2BA5B1FE" w14:textId="77777777" w:rsidR="00710004" w:rsidRDefault="002D002D">
            <w:pPr>
              <w:pStyle w:val="000172"/>
            </w:pPr>
            <w:r>
              <w:rPr>
                <w:rStyle w:val="000054"/>
              </w:rPr>
              <w:sym w:font="Symbol" w:char="F0B7"/>
            </w:r>
            <w:r>
              <w:t xml:space="preserve"> </w:t>
            </w:r>
            <w:r>
              <w:rPr>
                <w:rStyle w:val="defaultparagraphfont-000028"/>
              </w:rPr>
              <w:t>uku D.4/5 Domena: Stvaranje okružja za učenje</w:t>
            </w:r>
            <w:r>
              <w:t xml:space="preserve"> </w:t>
            </w:r>
          </w:p>
          <w:p w14:paraId="0EAA1493" w14:textId="77777777" w:rsidR="00710004" w:rsidRDefault="002D002D">
            <w:pPr>
              <w:pStyle w:val="normal-000078"/>
            </w:pPr>
            <w:r>
              <w:rPr>
                <w:rStyle w:val="defaultparagraphfont-000026"/>
              </w:rPr>
              <w:t xml:space="preserve">MPT Zdravlje </w:t>
            </w:r>
          </w:p>
          <w:p w14:paraId="2DE400D4" w14:textId="77777777" w:rsidR="00710004" w:rsidRDefault="002D002D">
            <w:pPr>
              <w:pStyle w:val="000172"/>
            </w:pPr>
            <w:r>
              <w:rPr>
                <w:rStyle w:val="000054"/>
              </w:rPr>
              <w:sym w:font="Symbol" w:char="F0B7"/>
            </w:r>
            <w:r>
              <w:t xml:space="preserve"> </w:t>
            </w:r>
            <w:r>
              <w:rPr>
                <w:rStyle w:val="defaultparagraphfont-000028"/>
              </w:rPr>
              <w:t>zdr B.5. Domena: Mentalno i socijalno zdravlje</w:t>
            </w:r>
            <w:r>
              <w:t xml:space="preserve"> </w:t>
            </w:r>
          </w:p>
          <w:p w14:paraId="1F008C0D" w14:textId="77777777" w:rsidR="00710004" w:rsidRDefault="002D002D">
            <w:pPr>
              <w:pStyle w:val="normal-000078"/>
            </w:pPr>
            <w:r>
              <w:rPr>
                <w:rStyle w:val="defaultparagraphfont-000026"/>
              </w:rPr>
              <w:t xml:space="preserve">MPT Poduzetništvo </w:t>
            </w:r>
          </w:p>
          <w:p w14:paraId="730989B0" w14:textId="77777777" w:rsidR="00710004" w:rsidRDefault="002D002D">
            <w:pPr>
              <w:pStyle w:val="000172"/>
            </w:pPr>
            <w:r>
              <w:rPr>
                <w:rStyle w:val="000054"/>
              </w:rPr>
              <w:sym w:font="Symbol" w:char="F0B7"/>
            </w:r>
            <w:r>
              <w:t xml:space="preserve"> </w:t>
            </w:r>
            <w:r>
              <w:rPr>
                <w:rStyle w:val="defaultparagraphfont-000028"/>
              </w:rPr>
              <w:t>pod A.5.</w:t>
            </w:r>
            <w:r>
              <w:t xml:space="preserve"> </w:t>
            </w:r>
            <w:r>
              <w:rPr>
                <w:rStyle w:val="defaultparagraphfont-000028"/>
              </w:rPr>
              <w:t>Domena: Promišljaj poduzetnički</w:t>
            </w:r>
            <w:r>
              <w:t xml:space="preserve"> </w:t>
            </w:r>
          </w:p>
          <w:p w14:paraId="4FF42344" w14:textId="77777777" w:rsidR="00710004" w:rsidRDefault="002D002D">
            <w:pPr>
              <w:pStyle w:val="000172"/>
            </w:pPr>
            <w:r>
              <w:rPr>
                <w:rStyle w:val="000054"/>
              </w:rPr>
              <w:sym w:font="Symbol" w:char="F0B7"/>
            </w:r>
            <w:r>
              <w:t xml:space="preserve"> </w:t>
            </w:r>
            <w:r>
              <w:rPr>
                <w:rStyle w:val="defaultparagraphfont-000028"/>
              </w:rPr>
              <w:t>pod B.5. Domena: Djeluj poduzetnički</w:t>
            </w:r>
            <w:r>
              <w:t xml:space="preserve"> </w:t>
            </w:r>
          </w:p>
          <w:p w14:paraId="63F9CB22" w14:textId="77777777" w:rsidR="00710004" w:rsidRDefault="002D002D">
            <w:pPr>
              <w:pStyle w:val="000172"/>
            </w:pPr>
            <w:r>
              <w:rPr>
                <w:rStyle w:val="000054"/>
              </w:rPr>
              <w:sym w:font="Symbol" w:char="F0B7"/>
            </w:r>
            <w:r>
              <w:t xml:space="preserve"> </w:t>
            </w:r>
            <w:r>
              <w:rPr>
                <w:rStyle w:val="defaultparagraphfont-000028"/>
              </w:rPr>
              <w:t>pod C.5.</w:t>
            </w:r>
            <w:r>
              <w:t xml:space="preserve"> </w:t>
            </w:r>
            <w:r>
              <w:rPr>
                <w:rStyle w:val="defaultparagraphfont-000028"/>
              </w:rPr>
              <w:t>Domena: Ekonomska i financijska pismenost</w:t>
            </w:r>
            <w:r>
              <w:t xml:space="preserve"> </w:t>
            </w:r>
          </w:p>
          <w:p w14:paraId="00F2B29E" w14:textId="77777777" w:rsidR="00710004" w:rsidRDefault="002D002D">
            <w:pPr>
              <w:pStyle w:val="normal-000078"/>
            </w:pPr>
            <w:r>
              <w:rPr>
                <w:rStyle w:val="defaultparagraphfont-000026"/>
              </w:rPr>
              <w:t xml:space="preserve">MPT Uporaba informacijske i komunikacijske tehnologije </w:t>
            </w:r>
          </w:p>
          <w:p w14:paraId="79BB1403" w14:textId="77777777" w:rsidR="00710004" w:rsidRDefault="002D002D">
            <w:pPr>
              <w:pStyle w:val="000172"/>
            </w:pPr>
            <w:r>
              <w:rPr>
                <w:rStyle w:val="000054"/>
              </w:rPr>
              <w:sym w:font="Symbol" w:char="F0B7"/>
            </w:r>
            <w:r>
              <w:t xml:space="preserve"> </w:t>
            </w:r>
            <w:r>
              <w:rPr>
                <w:rStyle w:val="defaultparagraphfont-000028"/>
              </w:rPr>
              <w:t>ikt A.5. Domena: Funkcionalna i odgovorna uporaba IKT-a</w:t>
            </w:r>
            <w:r>
              <w:t xml:space="preserve"> </w:t>
            </w:r>
          </w:p>
          <w:p w14:paraId="18FBB546" w14:textId="77777777" w:rsidR="00710004" w:rsidRDefault="002D002D">
            <w:pPr>
              <w:pStyle w:val="000172"/>
            </w:pPr>
            <w:r>
              <w:rPr>
                <w:rStyle w:val="000054"/>
              </w:rPr>
              <w:sym w:font="Symbol" w:char="F0B7"/>
            </w:r>
            <w:r>
              <w:t xml:space="preserve"> </w:t>
            </w:r>
            <w:r>
              <w:rPr>
                <w:rStyle w:val="defaultparagraphfont-000028"/>
              </w:rPr>
              <w:t>ikt B.5. Domena: Komunikacija i suradnja u digitalnome okru</w:t>
            </w:r>
            <w:r>
              <w:t xml:space="preserve"> </w:t>
            </w:r>
            <w:r>
              <w:rPr>
                <w:rStyle w:val="defaultparagraphfont-000028"/>
              </w:rPr>
              <w:t>ž</w:t>
            </w:r>
            <w:r>
              <w:t xml:space="preserve"> </w:t>
            </w:r>
            <w:r>
              <w:rPr>
                <w:rStyle w:val="defaultparagraphfont-000028"/>
              </w:rPr>
              <w:t>ju</w:t>
            </w:r>
            <w:r>
              <w:t xml:space="preserve"> </w:t>
            </w:r>
          </w:p>
          <w:p w14:paraId="0B65F8F4" w14:textId="77777777" w:rsidR="00710004" w:rsidRDefault="002D002D">
            <w:pPr>
              <w:pStyle w:val="000172"/>
            </w:pPr>
            <w:r>
              <w:rPr>
                <w:rStyle w:val="000054"/>
              </w:rPr>
              <w:sym w:font="Symbol" w:char="F0B7"/>
            </w:r>
            <w:r>
              <w:t xml:space="preserve"> </w:t>
            </w:r>
            <w:r>
              <w:rPr>
                <w:rStyle w:val="defaultparagraphfont-000028"/>
              </w:rPr>
              <w:t xml:space="preserve">ikt C.5. Domena: Istraživanje i kritičko vrednovanje u </w:t>
            </w:r>
            <w:r>
              <w:rPr>
                <w:rStyle w:val="defaultparagraphfont-000028"/>
              </w:rPr>
              <w:t>digitalnome okružju</w:t>
            </w:r>
            <w:r>
              <w:t xml:space="preserve"> </w:t>
            </w:r>
          </w:p>
          <w:p w14:paraId="620C56CB" w14:textId="77777777" w:rsidR="00710004" w:rsidRDefault="002D002D">
            <w:pPr>
              <w:pStyle w:val="000172"/>
            </w:pPr>
            <w:r>
              <w:rPr>
                <w:rStyle w:val="000054"/>
              </w:rPr>
              <w:sym w:font="Symbol" w:char="F0B7"/>
            </w:r>
            <w:r>
              <w:t xml:space="preserve"> </w:t>
            </w:r>
            <w:r>
              <w:rPr>
                <w:rStyle w:val="defaultparagraphfont-000028"/>
              </w:rPr>
              <w:t>ikt D.5.Domena: Stvarala</w:t>
            </w:r>
            <w:r>
              <w:t xml:space="preserve"> </w:t>
            </w:r>
            <w:r>
              <w:rPr>
                <w:rStyle w:val="defaultparagraphfont-000028"/>
              </w:rPr>
              <w:t>š</w:t>
            </w:r>
            <w:r>
              <w:t xml:space="preserve"> </w:t>
            </w:r>
            <w:r>
              <w:rPr>
                <w:rStyle w:val="defaultparagraphfont-000028"/>
              </w:rPr>
              <w:t>tvo i inovativnost u digitalnome okru</w:t>
            </w:r>
            <w:r>
              <w:t xml:space="preserve"> </w:t>
            </w:r>
            <w:r>
              <w:rPr>
                <w:rStyle w:val="defaultparagraphfont-000028"/>
              </w:rPr>
              <w:t>ž</w:t>
            </w:r>
            <w:r>
              <w:t xml:space="preserve"> </w:t>
            </w:r>
            <w:r>
              <w:rPr>
                <w:rStyle w:val="defaultparagraphfont-000028"/>
              </w:rPr>
              <w:t>ju</w:t>
            </w:r>
            <w:r>
              <w:t xml:space="preserve"> </w:t>
            </w:r>
          </w:p>
          <w:p w14:paraId="0E6AA5C1" w14:textId="77777777" w:rsidR="00710004" w:rsidRDefault="002D002D">
            <w:pPr>
              <w:pStyle w:val="normal-000078"/>
            </w:pPr>
            <w:r>
              <w:rPr>
                <w:rStyle w:val="defaultparagraphfont-000026"/>
              </w:rPr>
              <w:t xml:space="preserve">MPT Održivi razvoj </w:t>
            </w:r>
          </w:p>
          <w:p w14:paraId="2C65A831" w14:textId="77777777" w:rsidR="00710004" w:rsidRDefault="002D002D">
            <w:pPr>
              <w:pStyle w:val="000172"/>
            </w:pPr>
            <w:r>
              <w:rPr>
                <w:rStyle w:val="000054"/>
              </w:rPr>
              <w:sym w:font="Symbol" w:char="F0B7"/>
            </w:r>
            <w:r>
              <w:t xml:space="preserve"> </w:t>
            </w:r>
            <w:r>
              <w:rPr>
                <w:rStyle w:val="defaultparagraphfont-000028"/>
              </w:rPr>
              <w:t>odr B.5. Domena: Djelovanje</w:t>
            </w:r>
            <w:r>
              <w:t xml:space="preserve"> </w:t>
            </w:r>
          </w:p>
        </w:tc>
      </w:tr>
      <w:tr w:rsidR="00710004" w14:paraId="6AB51C35" w14:textId="77777777">
        <w:trPr>
          <w:gridAfter w:val="1"/>
          <w:wAfter w:w="480" w:type="dxa"/>
        </w:trPr>
        <w:tc>
          <w:tcPr>
            <w:tcW w:w="2655" w:type="dxa"/>
            <w:tcBorders>
              <w:top w:val="single" w:sz="6" w:space="0" w:color="auto"/>
              <w:left w:val="single" w:sz="12" w:space="0" w:color="auto"/>
              <w:bottom w:val="single" w:sz="6" w:space="0" w:color="auto"/>
              <w:right w:val="single" w:sz="6" w:space="0" w:color="auto"/>
            </w:tcBorders>
            <w:shd w:val="clear" w:color="auto" w:fill="BDD6EE"/>
            <w:tcMar>
              <w:top w:w="0" w:type="dxa"/>
              <w:left w:w="90" w:type="dxa"/>
              <w:bottom w:w="0" w:type="dxa"/>
              <w:right w:w="90" w:type="dxa"/>
            </w:tcMar>
            <w:vAlign w:val="center"/>
            <w:hideMark/>
          </w:tcPr>
          <w:p w14:paraId="319FD9FE" w14:textId="77777777" w:rsidR="00710004" w:rsidRDefault="002D002D">
            <w:pPr>
              <w:pStyle w:val="normal-000078"/>
            </w:pPr>
            <w:r>
              <w:rPr>
                <w:rStyle w:val="defaultparagraphfont-000026"/>
              </w:rPr>
              <w:t xml:space="preserve">Preporuke za učenje temeljeno na radu </w:t>
            </w:r>
          </w:p>
        </w:tc>
        <w:tc>
          <w:tcPr>
            <w:tcW w:w="5865" w:type="dxa"/>
            <w:gridSpan w:val="4"/>
            <w:tcBorders>
              <w:top w:val="single" w:sz="6" w:space="0" w:color="auto"/>
              <w:left w:val="single" w:sz="12" w:space="0" w:color="auto"/>
              <w:bottom w:val="single" w:sz="6" w:space="0" w:color="auto"/>
              <w:right w:val="single" w:sz="12" w:space="0" w:color="auto"/>
            </w:tcBorders>
            <w:tcMar>
              <w:top w:w="0" w:type="dxa"/>
              <w:left w:w="90" w:type="dxa"/>
              <w:bottom w:w="0" w:type="dxa"/>
              <w:right w:w="90" w:type="dxa"/>
            </w:tcMar>
            <w:vAlign w:val="center"/>
            <w:hideMark/>
          </w:tcPr>
          <w:p w14:paraId="5C7AB66B" w14:textId="77777777" w:rsidR="00710004" w:rsidRDefault="002D002D">
            <w:pPr>
              <w:pStyle w:val="normal-000189"/>
            </w:pPr>
            <w:r>
              <w:rPr>
                <w:rStyle w:val="defaultparagraphfont-000028"/>
              </w:rPr>
              <w:t>Učenje temeljeno na radu ostvaruje se ostvaruje se u realnim uvjetima kod poslodavca (gospodarski subjekt s kojim ustanova u školskoj godini ostvaruje poslovnu suradnju u skladu s kurikulom ustanove).</w:t>
            </w:r>
            <w:r>
              <w:t xml:space="preserve"> </w:t>
            </w:r>
          </w:p>
        </w:tc>
      </w:tr>
      <w:tr w:rsidR="00710004" w14:paraId="0FC41009" w14:textId="77777777">
        <w:trPr>
          <w:gridAfter w:val="1"/>
          <w:wAfter w:w="480" w:type="dxa"/>
        </w:trPr>
        <w:tc>
          <w:tcPr>
            <w:tcW w:w="2655" w:type="dxa"/>
            <w:tcBorders>
              <w:top w:val="single" w:sz="6" w:space="0" w:color="auto"/>
              <w:left w:val="single" w:sz="12" w:space="0" w:color="auto"/>
              <w:bottom w:val="single" w:sz="6" w:space="0" w:color="auto"/>
              <w:right w:val="single" w:sz="6" w:space="0" w:color="auto"/>
            </w:tcBorders>
            <w:shd w:val="clear" w:color="auto" w:fill="BDD6EE"/>
            <w:tcMar>
              <w:top w:w="0" w:type="dxa"/>
              <w:left w:w="90" w:type="dxa"/>
              <w:bottom w:w="0" w:type="dxa"/>
              <w:right w:w="90" w:type="dxa"/>
            </w:tcMar>
            <w:vAlign w:val="center"/>
            <w:hideMark/>
          </w:tcPr>
          <w:p w14:paraId="41080854" w14:textId="77777777" w:rsidR="00710004" w:rsidRDefault="002D002D">
            <w:pPr>
              <w:pStyle w:val="normal-000078"/>
            </w:pPr>
            <w:r>
              <w:rPr>
                <w:rStyle w:val="defaultparagraphfont-000026"/>
              </w:rPr>
              <w:t xml:space="preserve">Specifični materijalni uvjeti i okruženje za učenje, potrebni za realizaciju modula </w:t>
            </w:r>
          </w:p>
        </w:tc>
        <w:tc>
          <w:tcPr>
            <w:tcW w:w="5865" w:type="dxa"/>
            <w:gridSpan w:val="4"/>
            <w:tcBorders>
              <w:top w:val="single" w:sz="6" w:space="0" w:color="auto"/>
              <w:left w:val="single" w:sz="12" w:space="0" w:color="auto"/>
              <w:bottom w:val="single" w:sz="6" w:space="0" w:color="auto"/>
              <w:right w:val="single" w:sz="12" w:space="0" w:color="auto"/>
            </w:tcBorders>
            <w:tcMar>
              <w:top w:w="0" w:type="dxa"/>
              <w:left w:w="90" w:type="dxa"/>
              <w:bottom w:w="0" w:type="dxa"/>
              <w:right w:w="90" w:type="dxa"/>
            </w:tcMar>
            <w:hideMark/>
          </w:tcPr>
          <w:p w14:paraId="6C3447A5" w14:textId="77777777" w:rsidR="00710004" w:rsidRDefault="002D002D">
            <w:pPr>
              <w:pStyle w:val="normal-000032"/>
              <w:spacing w:before="0" w:after="0"/>
            </w:pPr>
            <w:r>
              <w:rPr>
                <w:rStyle w:val="000027"/>
              </w:rPr>
              <w:t> </w:t>
            </w:r>
            <w:r>
              <w:t xml:space="preserve"> </w:t>
            </w:r>
          </w:p>
          <w:p w14:paraId="2CAD6992" w14:textId="77777777" w:rsidR="00710004" w:rsidRDefault="002D002D">
            <w:pPr>
              <w:pStyle w:val="normal-000032"/>
              <w:spacing w:before="0" w:after="0"/>
            </w:pPr>
            <w:r>
              <w:rPr>
                <w:rStyle w:val="000027"/>
              </w:rPr>
              <w:t> </w:t>
            </w:r>
            <w:r>
              <w:t xml:space="preserve"> </w:t>
            </w:r>
          </w:p>
          <w:p w14:paraId="13B7DDC8" w14:textId="77777777" w:rsidR="00710004" w:rsidRDefault="002D002D">
            <w:pPr>
              <w:pStyle w:val="normal-000032"/>
              <w:spacing w:before="0" w:after="0"/>
            </w:pPr>
            <w:hyperlink r:id="rId105" w:history="1">
              <w:r>
                <w:rPr>
                  <w:rStyle w:val="defaultparagraphfont-000071"/>
                </w:rPr>
                <w:t xml:space="preserve">https://hko.srce.hr/registar/standard-kvalifikacije/detalji/292 </w:t>
              </w:r>
            </w:hyperlink>
          </w:p>
        </w:tc>
      </w:tr>
      <w:tr w:rsidR="00710004" w14:paraId="7F8E0E0E" w14:textId="77777777">
        <w:trPr>
          <w:trHeight w:val="315"/>
        </w:trPr>
        <w:tc>
          <w:tcPr>
            <w:tcW w:w="4275" w:type="dxa"/>
            <w:gridSpan w:val="3"/>
            <w:tcBorders>
              <w:top w:val="single" w:sz="6" w:space="0" w:color="auto"/>
              <w:left w:val="single" w:sz="12" w:space="0" w:color="auto"/>
              <w:bottom w:val="single" w:sz="6" w:space="0" w:color="auto"/>
              <w:right w:val="single" w:sz="12" w:space="0" w:color="auto"/>
            </w:tcBorders>
            <w:shd w:val="clear" w:color="auto" w:fill="9CC2E5"/>
            <w:tcMar>
              <w:top w:w="0" w:type="dxa"/>
              <w:left w:w="90" w:type="dxa"/>
              <w:bottom w:w="0" w:type="dxa"/>
              <w:right w:w="90" w:type="dxa"/>
            </w:tcMar>
            <w:vAlign w:val="center"/>
            <w:hideMark/>
          </w:tcPr>
          <w:p w14:paraId="6FA7DC98" w14:textId="77777777" w:rsidR="00710004" w:rsidRDefault="002D002D">
            <w:pPr>
              <w:pStyle w:val="normal-000078"/>
            </w:pPr>
            <w:r>
              <w:rPr>
                <w:rStyle w:val="defaultparagraphfont-000026"/>
              </w:rPr>
              <w:t xml:space="preserve">Skup ishoda učenja iz SK-a </w:t>
            </w:r>
          </w:p>
        </w:tc>
        <w:tc>
          <w:tcPr>
            <w:tcW w:w="4275" w:type="dxa"/>
            <w:gridSpan w:val="3"/>
            <w:tcBorders>
              <w:top w:val="single" w:sz="6" w:space="0" w:color="auto"/>
              <w:left w:val="single" w:sz="12" w:space="0" w:color="auto"/>
              <w:bottom w:val="single" w:sz="6" w:space="0" w:color="auto"/>
              <w:right w:val="single" w:sz="12" w:space="0" w:color="auto"/>
            </w:tcBorders>
            <w:tcMar>
              <w:top w:w="0" w:type="dxa"/>
              <w:left w:w="90" w:type="dxa"/>
              <w:bottom w:w="0" w:type="dxa"/>
              <w:right w:w="90" w:type="dxa"/>
            </w:tcMar>
            <w:vAlign w:val="center"/>
            <w:hideMark/>
          </w:tcPr>
          <w:p w14:paraId="15C69D52" w14:textId="77777777" w:rsidR="00710004" w:rsidRDefault="002D002D">
            <w:pPr>
              <w:pStyle w:val="normal-000078"/>
            </w:pPr>
            <w:r>
              <w:rPr>
                <w:rStyle w:val="defaultparagraphfont-000026"/>
              </w:rPr>
              <w:t xml:space="preserve">Samostalni rad na CNC stroju, 22 CSVET </w:t>
            </w:r>
          </w:p>
        </w:tc>
      </w:tr>
      <w:tr w:rsidR="00710004" w14:paraId="79EACFC1" w14:textId="77777777">
        <w:trPr>
          <w:trHeight w:val="315"/>
        </w:trPr>
        <w:tc>
          <w:tcPr>
            <w:tcW w:w="4275" w:type="dxa"/>
            <w:gridSpan w:val="3"/>
            <w:tcBorders>
              <w:top w:val="single" w:sz="6" w:space="0" w:color="auto"/>
              <w:left w:val="single" w:sz="12" w:space="0" w:color="auto"/>
              <w:bottom w:val="single" w:sz="6" w:space="0" w:color="auto"/>
              <w:right w:val="single" w:sz="12" w:space="0" w:color="auto"/>
            </w:tcBorders>
            <w:shd w:val="clear" w:color="auto" w:fill="BDD6EE"/>
            <w:tcMar>
              <w:top w:w="0" w:type="dxa"/>
              <w:left w:w="90" w:type="dxa"/>
              <w:bottom w:w="0" w:type="dxa"/>
              <w:right w:w="90" w:type="dxa"/>
            </w:tcMar>
            <w:vAlign w:val="center"/>
            <w:hideMark/>
          </w:tcPr>
          <w:p w14:paraId="07BE22EE" w14:textId="77777777" w:rsidR="00710004" w:rsidRDefault="002D002D">
            <w:pPr>
              <w:pStyle w:val="normal-000326"/>
            </w:pPr>
            <w:r>
              <w:rPr>
                <w:rStyle w:val="defaultparagraphfont-000026"/>
              </w:rPr>
              <w:t xml:space="preserve">Ishodi učenja </w:t>
            </w:r>
          </w:p>
        </w:tc>
        <w:tc>
          <w:tcPr>
            <w:tcW w:w="4275" w:type="dxa"/>
            <w:gridSpan w:val="3"/>
            <w:tcBorders>
              <w:top w:val="single" w:sz="6" w:space="0" w:color="auto"/>
              <w:left w:val="single" w:sz="12" w:space="0" w:color="auto"/>
              <w:bottom w:val="single" w:sz="6" w:space="0" w:color="auto"/>
              <w:right w:val="single" w:sz="12" w:space="0" w:color="auto"/>
            </w:tcBorders>
            <w:shd w:val="clear" w:color="auto" w:fill="BDD6EE"/>
            <w:tcMar>
              <w:top w:w="0" w:type="dxa"/>
              <w:left w:w="90" w:type="dxa"/>
              <w:bottom w:w="0" w:type="dxa"/>
              <w:right w:w="90" w:type="dxa"/>
            </w:tcMar>
            <w:vAlign w:val="center"/>
            <w:hideMark/>
          </w:tcPr>
          <w:p w14:paraId="244EB10C" w14:textId="77777777" w:rsidR="00710004" w:rsidRDefault="002D002D">
            <w:pPr>
              <w:pStyle w:val="normal-000326"/>
            </w:pPr>
            <w:r>
              <w:rPr>
                <w:rStyle w:val="defaultparagraphfont-000026"/>
              </w:rPr>
              <w:t xml:space="preserve">Ishodi učenja na razini usvojenosti „dobar” </w:t>
            </w:r>
          </w:p>
        </w:tc>
      </w:tr>
      <w:tr w:rsidR="00710004" w14:paraId="04CF8390" w14:textId="77777777">
        <w:tc>
          <w:tcPr>
            <w:tcW w:w="4275" w:type="dxa"/>
            <w:gridSpan w:val="4"/>
            <w:tcBorders>
              <w:top w:val="single" w:sz="6" w:space="0" w:color="auto"/>
              <w:left w:val="single" w:sz="12" w:space="0" w:color="auto"/>
              <w:bottom w:val="single" w:sz="6" w:space="0" w:color="auto"/>
              <w:right w:val="single" w:sz="12" w:space="0" w:color="auto"/>
            </w:tcBorders>
            <w:tcMar>
              <w:top w:w="0" w:type="dxa"/>
              <w:left w:w="90" w:type="dxa"/>
              <w:bottom w:w="0" w:type="dxa"/>
              <w:right w:w="90" w:type="dxa"/>
            </w:tcMar>
            <w:vAlign w:val="center"/>
            <w:hideMark/>
          </w:tcPr>
          <w:p w14:paraId="40311A5F" w14:textId="77777777" w:rsidR="00710004" w:rsidRDefault="002D002D">
            <w:pPr>
              <w:pStyle w:val="normal-000078"/>
            </w:pPr>
            <w:r>
              <w:rPr>
                <w:rStyle w:val="defaultparagraphfont-000028"/>
              </w:rPr>
              <w:t>Kontinuirano primjenjivati radne procedure i zaštitna sredstva i zaštitnu opremu za rad na siguran način na CNC stroju.</w:t>
            </w:r>
            <w:r>
              <w:t xml:space="preserve"> </w:t>
            </w:r>
          </w:p>
        </w:tc>
        <w:tc>
          <w:tcPr>
            <w:tcW w:w="4260" w:type="dxa"/>
            <w:gridSpan w:val="2"/>
            <w:tcBorders>
              <w:top w:val="single" w:sz="6" w:space="0" w:color="auto"/>
              <w:left w:val="single" w:sz="12" w:space="0" w:color="auto"/>
              <w:bottom w:val="single" w:sz="6" w:space="0" w:color="auto"/>
              <w:right w:val="single" w:sz="12" w:space="0" w:color="auto"/>
            </w:tcBorders>
            <w:tcMar>
              <w:top w:w="0" w:type="dxa"/>
              <w:left w:w="90" w:type="dxa"/>
              <w:bottom w:w="0" w:type="dxa"/>
              <w:right w:w="90" w:type="dxa"/>
            </w:tcMar>
            <w:vAlign w:val="center"/>
            <w:hideMark/>
          </w:tcPr>
          <w:p w14:paraId="36CD80B5" w14:textId="77777777" w:rsidR="00710004" w:rsidRDefault="002D002D">
            <w:pPr>
              <w:pStyle w:val="normal-000078"/>
            </w:pPr>
            <w:r>
              <w:rPr>
                <w:rStyle w:val="defaultparagraphfont-000028"/>
              </w:rPr>
              <w:t>Primijeniti zaštitna sredstva i opremu za siguran rad na CNC stroju.</w:t>
            </w:r>
            <w:r>
              <w:t xml:space="preserve"> </w:t>
            </w:r>
          </w:p>
        </w:tc>
      </w:tr>
      <w:tr w:rsidR="00710004" w14:paraId="1427068A" w14:textId="77777777">
        <w:tc>
          <w:tcPr>
            <w:tcW w:w="4275" w:type="dxa"/>
            <w:gridSpan w:val="4"/>
            <w:tcBorders>
              <w:top w:val="single" w:sz="6" w:space="0" w:color="auto"/>
              <w:left w:val="single" w:sz="12" w:space="0" w:color="auto"/>
              <w:bottom w:val="single" w:sz="6" w:space="0" w:color="auto"/>
              <w:right w:val="single" w:sz="12" w:space="0" w:color="auto"/>
            </w:tcBorders>
            <w:tcMar>
              <w:top w:w="0" w:type="dxa"/>
              <w:left w:w="90" w:type="dxa"/>
              <w:bottom w:w="0" w:type="dxa"/>
              <w:right w:w="90" w:type="dxa"/>
            </w:tcMar>
            <w:vAlign w:val="center"/>
            <w:hideMark/>
          </w:tcPr>
          <w:p w14:paraId="27F6DCB1" w14:textId="77777777" w:rsidR="00710004" w:rsidRDefault="002D002D">
            <w:pPr>
              <w:pStyle w:val="normal-000078"/>
            </w:pPr>
            <w:r>
              <w:rPr>
                <w:rStyle w:val="defaultparagraphfont-000028"/>
              </w:rPr>
              <w:lastRenderedPageBreak/>
              <w:t>Na temelju zadatka samostalno izraditi tehničko-tehnološku dokumentaciju za izradu izratka na CNC stroju.</w:t>
            </w:r>
            <w:r>
              <w:t xml:space="preserve"> </w:t>
            </w:r>
          </w:p>
        </w:tc>
        <w:tc>
          <w:tcPr>
            <w:tcW w:w="4260" w:type="dxa"/>
            <w:gridSpan w:val="2"/>
            <w:tcBorders>
              <w:top w:val="single" w:sz="6" w:space="0" w:color="auto"/>
              <w:left w:val="single" w:sz="12" w:space="0" w:color="auto"/>
              <w:bottom w:val="single" w:sz="6" w:space="0" w:color="auto"/>
              <w:right w:val="single" w:sz="12" w:space="0" w:color="auto"/>
            </w:tcBorders>
            <w:tcMar>
              <w:top w:w="0" w:type="dxa"/>
              <w:left w:w="90" w:type="dxa"/>
              <w:bottom w:w="0" w:type="dxa"/>
              <w:right w:w="90" w:type="dxa"/>
            </w:tcMar>
            <w:vAlign w:val="center"/>
            <w:hideMark/>
          </w:tcPr>
          <w:p w14:paraId="447D40AD" w14:textId="77777777" w:rsidR="00710004" w:rsidRDefault="002D002D">
            <w:pPr>
              <w:pStyle w:val="normal-000078"/>
            </w:pPr>
            <w:r>
              <w:rPr>
                <w:rStyle w:val="defaultparagraphfont-000028"/>
              </w:rPr>
              <w:t>Izraditi jednostavnu tehničko-tehnološku dokumentaciju uz izračun režima rada za izradu izratka na CNC stroju.</w:t>
            </w:r>
            <w:r>
              <w:t xml:space="preserve"> </w:t>
            </w:r>
          </w:p>
        </w:tc>
      </w:tr>
      <w:tr w:rsidR="00710004" w14:paraId="74A13CA1" w14:textId="77777777">
        <w:tc>
          <w:tcPr>
            <w:tcW w:w="4275" w:type="dxa"/>
            <w:gridSpan w:val="4"/>
            <w:tcBorders>
              <w:top w:val="single" w:sz="6" w:space="0" w:color="auto"/>
              <w:left w:val="single" w:sz="12" w:space="0" w:color="auto"/>
              <w:bottom w:val="single" w:sz="6" w:space="0" w:color="auto"/>
              <w:right w:val="single" w:sz="12" w:space="0" w:color="auto"/>
            </w:tcBorders>
            <w:tcMar>
              <w:top w:w="0" w:type="dxa"/>
              <w:left w:w="90" w:type="dxa"/>
              <w:bottom w:w="0" w:type="dxa"/>
              <w:right w:w="90" w:type="dxa"/>
            </w:tcMar>
            <w:vAlign w:val="center"/>
            <w:hideMark/>
          </w:tcPr>
          <w:p w14:paraId="38329FDE" w14:textId="77777777" w:rsidR="00710004" w:rsidRDefault="002D002D">
            <w:pPr>
              <w:pStyle w:val="normal-000078"/>
            </w:pPr>
            <w:r>
              <w:rPr>
                <w:rStyle w:val="defaultparagraphfont-000028"/>
              </w:rPr>
              <w:t>Samostalno pripremiti alate za izradu izratka na CNC stroju.</w:t>
            </w:r>
            <w:r>
              <w:t xml:space="preserve"> </w:t>
            </w:r>
          </w:p>
        </w:tc>
        <w:tc>
          <w:tcPr>
            <w:tcW w:w="4260" w:type="dxa"/>
            <w:gridSpan w:val="2"/>
            <w:tcBorders>
              <w:top w:val="single" w:sz="6" w:space="0" w:color="auto"/>
              <w:left w:val="single" w:sz="12" w:space="0" w:color="auto"/>
              <w:bottom w:val="single" w:sz="6" w:space="0" w:color="auto"/>
              <w:right w:val="single" w:sz="12" w:space="0" w:color="auto"/>
            </w:tcBorders>
            <w:tcMar>
              <w:top w:w="0" w:type="dxa"/>
              <w:left w:w="90" w:type="dxa"/>
              <w:bottom w:w="0" w:type="dxa"/>
              <w:right w:w="90" w:type="dxa"/>
            </w:tcMar>
            <w:vAlign w:val="center"/>
            <w:hideMark/>
          </w:tcPr>
          <w:p w14:paraId="092BE949" w14:textId="77777777" w:rsidR="00710004" w:rsidRDefault="002D002D">
            <w:pPr>
              <w:pStyle w:val="normal-000078"/>
            </w:pPr>
            <w:r>
              <w:rPr>
                <w:rStyle w:val="defaultparagraphfont-000028"/>
              </w:rPr>
              <w:t>Sklopiti alate za izradu izratka na CNC stroju.</w:t>
            </w:r>
            <w:r>
              <w:t xml:space="preserve"> </w:t>
            </w:r>
          </w:p>
        </w:tc>
      </w:tr>
      <w:tr w:rsidR="00710004" w14:paraId="1C5B0EFF" w14:textId="77777777">
        <w:tc>
          <w:tcPr>
            <w:tcW w:w="4275" w:type="dxa"/>
            <w:gridSpan w:val="4"/>
            <w:tcBorders>
              <w:top w:val="single" w:sz="6" w:space="0" w:color="auto"/>
              <w:left w:val="single" w:sz="12" w:space="0" w:color="auto"/>
              <w:bottom w:val="single" w:sz="6" w:space="0" w:color="auto"/>
              <w:right w:val="single" w:sz="12" w:space="0" w:color="auto"/>
            </w:tcBorders>
            <w:tcMar>
              <w:top w:w="0" w:type="dxa"/>
              <w:left w:w="90" w:type="dxa"/>
              <w:bottom w:w="0" w:type="dxa"/>
              <w:right w:w="90" w:type="dxa"/>
            </w:tcMar>
            <w:vAlign w:val="center"/>
            <w:hideMark/>
          </w:tcPr>
          <w:p w14:paraId="689FE5A5" w14:textId="77777777" w:rsidR="00710004" w:rsidRDefault="002D002D">
            <w:pPr>
              <w:pStyle w:val="normal-000078"/>
            </w:pPr>
            <w:r>
              <w:rPr>
                <w:rStyle w:val="defaultparagraphfont-000028"/>
              </w:rPr>
              <w:t>Samostalno izraditi izradak na CNC stroju.</w:t>
            </w:r>
            <w:r>
              <w:t xml:space="preserve"> </w:t>
            </w:r>
          </w:p>
        </w:tc>
        <w:tc>
          <w:tcPr>
            <w:tcW w:w="4260" w:type="dxa"/>
            <w:gridSpan w:val="2"/>
            <w:tcBorders>
              <w:top w:val="single" w:sz="6" w:space="0" w:color="auto"/>
              <w:left w:val="single" w:sz="12" w:space="0" w:color="auto"/>
              <w:bottom w:val="single" w:sz="6" w:space="0" w:color="auto"/>
              <w:right w:val="single" w:sz="12" w:space="0" w:color="auto"/>
            </w:tcBorders>
            <w:tcMar>
              <w:top w:w="0" w:type="dxa"/>
              <w:left w:w="90" w:type="dxa"/>
              <w:bottom w:w="0" w:type="dxa"/>
              <w:right w:w="90" w:type="dxa"/>
            </w:tcMar>
            <w:vAlign w:val="center"/>
            <w:hideMark/>
          </w:tcPr>
          <w:p w14:paraId="5939E034" w14:textId="77777777" w:rsidR="00710004" w:rsidRDefault="002D002D">
            <w:pPr>
              <w:pStyle w:val="normal-000078"/>
            </w:pPr>
            <w:r>
              <w:rPr>
                <w:rStyle w:val="defaultparagraphfont-000028"/>
              </w:rPr>
              <w:t>Izvesti 2D i 3D simulaciju izrade.</w:t>
            </w:r>
            <w:r>
              <w:t xml:space="preserve"> </w:t>
            </w:r>
          </w:p>
        </w:tc>
      </w:tr>
      <w:tr w:rsidR="00710004" w14:paraId="6D9E572E" w14:textId="77777777">
        <w:tc>
          <w:tcPr>
            <w:tcW w:w="4275" w:type="dxa"/>
            <w:gridSpan w:val="4"/>
            <w:tcBorders>
              <w:top w:val="single" w:sz="6" w:space="0" w:color="auto"/>
              <w:left w:val="single" w:sz="12" w:space="0" w:color="auto"/>
              <w:bottom w:val="single" w:sz="6" w:space="0" w:color="auto"/>
              <w:right w:val="single" w:sz="12" w:space="0" w:color="auto"/>
            </w:tcBorders>
            <w:tcMar>
              <w:top w:w="0" w:type="dxa"/>
              <w:left w:w="90" w:type="dxa"/>
              <w:bottom w:w="0" w:type="dxa"/>
              <w:right w:w="90" w:type="dxa"/>
            </w:tcMar>
            <w:vAlign w:val="center"/>
            <w:hideMark/>
          </w:tcPr>
          <w:p w14:paraId="6C5B19E3" w14:textId="77777777" w:rsidR="00710004" w:rsidRDefault="002D002D">
            <w:pPr>
              <w:pStyle w:val="normal-000078"/>
            </w:pPr>
            <w:r>
              <w:rPr>
                <w:rStyle w:val="defaultparagraphfont-000028"/>
              </w:rPr>
              <w:t>Samostalno izmjeriti dimenzije izratka prema mjernom izvješću.</w:t>
            </w:r>
            <w:r>
              <w:t xml:space="preserve"> </w:t>
            </w:r>
          </w:p>
        </w:tc>
        <w:tc>
          <w:tcPr>
            <w:tcW w:w="4260" w:type="dxa"/>
            <w:gridSpan w:val="2"/>
            <w:tcBorders>
              <w:top w:val="single" w:sz="6" w:space="0" w:color="auto"/>
              <w:left w:val="single" w:sz="12" w:space="0" w:color="auto"/>
              <w:bottom w:val="single" w:sz="6" w:space="0" w:color="auto"/>
              <w:right w:val="single" w:sz="12" w:space="0" w:color="auto"/>
            </w:tcBorders>
            <w:tcMar>
              <w:top w:w="0" w:type="dxa"/>
              <w:left w:w="90" w:type="dxa"/>
              <w:bottom w:w="0" w:type="dxa"/>
              <w:right w:w="90" w:type="dxa"/>
            </w:tcMar>
            <w:vAlign w:val="center"/>
            <w:hideMark/>
          </w:tcPr>
          <w:p w14:paraId="7DFCFDB7" w14:textId="77777777" w:rsidR="00710004" w:rsidRDefault="002D002D">
            <w:pPr>
              <w:pStyle w:val="normal-000078"/>
            </w:pPr>
            <w:r>
              <w:rPr>
                <w:rStyle w:val="defaultparagraphfont-000028"/>
              </w:rPr>
              <w:t>Izmjeriti dimenzije izratka prema mjernom izvješću.</w:t>
            </w:r>
            <w:r>
              <w:t xml:space="preserve"> </w:t>
            </w:r>
          </w:p>
        </w:tc>
      </w:tr>
      <w:tr w:rsidR="00710004" w14:paraId="427C2C09" w14:textId="77777777">
        <w:trPr>
          <w:trHeight w:val="375"/>
        </w:trPr>
        <w:tc>
          <w:tcPr>
            <w:tcW w:w="8550" w:type="dxa"/>
            <w:gridSpan w:val="6"/>
            <w:tcBorders>
              <w:top w:val="single" w:sz="6" w:space="0" w:color="auto"/>
              <w:left w:val="single" w:sz="12" w:space="0" w:color="auto"/>
              <w:bottom w:val="single" w:sz="6" w:space="0" w:color="auto"/>
              <w:right w:val="single" w:sz="12" w:space="0" w:color="auto"/>
            </w:tcBorders>
            <w:shd w:val="clear" w:color="auto" w:fill="BDD6EE"/>
            <w:tcMar>
              <w:top w:w="0" w:type="dxa"/>
              <w:left w:w="90" w:type="dxa"/>
              <w:bottom w:w="0" w:type="dxa"/>
              <w:right w:w="90" w:type="dxa"/>
            </w:tcMar>
            <w:vAlign w:val="center"/>
            <w:hideMark/>
          </w:tcPr>
          <w:p w14:paraId="6E8369BB" w14:textId="77777777" w:rsidR="00710004" w:rsidRDefault="002D002D">
            <w:pPr>
              <w:pStyle w:val="normal-000078"/>
            </w:pPr>
            <w:r>
              <w:rPr>
                <w:rStyle w:val="defaultparagraphfont-000026"/>
              </w:rPr>
              <w:t xml:space="preserve">Dominantan nastavni sustav i opis načina ostvarivanja SIU </w:t>
            </w:r>
          </w:p>
        </w:tc>
      </w:tr>
      <w:tr w:rsidR="00710004" w14:paraId="3E9818EA" w14:textId="77777777">
        <w:trPr>
          <w:trHeight w:val="510"/>
        </w:trPr>
        <w:tc>
          <w:tcPr>
            <w:tcW w:w="8550" w:type="dxa"/>
            <w:gridSpan w:val="6"/>
            <w:tcBorders>
              <w:top w:val="single" w:sz="6" w:space="0" w:color="auto"/>
              <w:left w:val="single" w:sz="12" w:space="0" w:color="auto"/>
              <w:bottom w:val="single" w:sz="6" w:space="0" w:color="auto"/>
              <w:right w:val="single" w:sz="12" w:space="0" w:color="auto"/>
            </w:tcBorders>
            <w:tcMar>
              <w:top w:w="0" w:type="dxa"/>
              <w:left w:w="90" w:type="dxa"/>
              <w:bottom w:w="0" w:type="dxa"/>
              <w:right w:w="90" w:type="dxa"/>
            </w:tcMar>
            <w:hideMark/>
          </w:tcPr>
          <w:p w14:paraId="30B22DE9" w14:textId="77777777" w:rsidR="00710004" w:rsidRDefault="002D002D">
            <w:pPr>
              <w:pStyle w:val="normal-000189"/>
            </w:pPr>
            <w:r>
              <w:rPr>
                <w:rStyle w:val="defaultparagraphfont-000028"/>
              </w:rPr>
              <w:t xml:space="preserve">Dominantan nastavni sustav je učenje temeljeno na radu, u svijetu rada. Učenicima se tijekom projektnih zadataka/radnih situacija/istraživačkoga rada omogućuje razvoj </w:t>
            </w:r>
            <w:r>
              <w:rPr>
                <w:rStyle w:val="defaultparagraphfont-000028"/>
              </w:rPr>
              <w:t>kompetencija i vještina potrebnih za samostalan rad na CNC stroju u proizvodnom pogonu kod poslodavca. .</w:t>
            </w:r>
            <w:r>
              <w:t xml:space="preserve"> </w:t>
            </w:r>
            <w:r>
              <w:rPr>
                <w:rStyle w:val="defaultparagraphfont-000029"/>
              </w:rPr>
              <w:t>.</w:t>
            </w:r>
            <w:r>
              <w:t xml:space="preserve"> </w:t>
            </w:r>
          </w:p>
        </w:tc>
      </w:tr>
      <w:tr w:rsidR="00710004" w14:paraId="2813F879" w14:textId="77777777">
        <w:tc>
          <w:tcPr>
            <w:tcW w:w="2670" w:type="dxa"/>
            <w:gridSpan w:val="2"/>
            <w:tcBorders>
              <w:top w:val="single" w:sz="6" w:space="0" w:color="auto"/>
              <w:left w:val="single" w:sz="12" w:space="0" w:color="auto"/>
              <w:bottom w:val="single" w:sz="6" w:space="0" w:color="auto"/>
              <w:right w:val="single" w:sz="12" w:space="0" w:color="auto"/>
            </w:tcBorders>
            <w:shd w:val="clear" w:color="auto" w:fill="BDD6EE"/>
            <w:tcMar>
              <w:top w:w="0" w:type="dxa"/>
              <w:left w:w="90" w:type="dxa"/>
              <w:bottom w:w="0" w:type="dxa"/>
              <w:right w:w="90" w:type="dxa"/>
            </w:tcMar>
            <w:vAlign w:val="center"/>
            <w:hideMark/>
          </w:tcPr>
          <w:p w14:paraId="6C00979B" w14:textId="77777777" w:rsidR="00710004" w:rsidRDefault="002D002D">
            <w:pPr>
              <w:pStyle w:val="normal-000078"/>
            </w:pPr>
            <w:r>
              <w:rPr>
                <w:rStyle w:val="defaultparagraphfont-000026"/>
              </w:rPr>
              <w:t xml:space="preserve">Nastavne cjeline/teme </w:t>
            </w:r>
          </w:p>
        </w:tc>
        <w:tc>
          <w:tcPr>
            <w:tcW w:w="5865" w:type="dxa"/>
            <w:gridSpan w:val="4"/>
            <w:tcBorders>
              <w:top w:val="single" w:sz="6" w:space="0" w:color="auto"/>
              <w:left w:val="single" w:sz="12" w:space="0" w:color="auto"/>
              <w:bottom w:val="single" w:sz="6" w:space="0" w:color="auto"/>
              <w:right w:val="single" w:sz="12" w:space="0" w:color="auto"/>
            </w:tcBorders>
            <w:tcMar>
              <w:top w:w="0" w:type="dxa"/>
              <w:left w:w="90" w:type="dxa"/>
              <w:bottom w:w="0" w:type="dxa"/>
              <w:right w:w="90" w:type="dxa"/>
            </w:tcMar>
            <w:vAlign w:val="center"/>
            <w:hideMark/>
          </w:tcPr>
          <w:p w14:paraId="6DC503E6" w14:textId="77777777" w:rsidR="00710004" w:rsidRDefault="002D002D">
            <w:pPr>
              <w:pStyle w:val="normal-000078"/>
            </w:pPr>
            <w:r>
              <w:rPr>
                <w:rStyle w:val="defaultparagraphfont-000028"/>
              </w:rPr>
              <w:t>1. Radne procedure, zaštitna sredstva i oprema za siguran rad na CNC stroju</w:t>
            </w:r>
            <w:r>
              <w:t xml:space="preserve"> </w:t>
            </w:r>
          </w:p>
          <w:p w14:paraId="3A3392A7" w14:textId="77777777" w:rsidR="00710004" w:rsidRDefault="002D002D">
            <w:pPr>
              <w:pStyle w:val="normal-000078"/>
            </w:pPr>
            <w:r>
              <w:rPr>
                <w:rStyle w:val="defaultparagraphfont-000028"/>
              </w:rPr>
              <w:t>2. Izrada tehničko-tehnološke dokumentacije na CNC stroju</w:t>
            </w:r>
            <w:r>
              <w:t xml:space="preserve"> </w:t>
            </w:r>
          </w:p>
          <w:p w14:paraId="678DF37F" w14:textId="77777777" w:rsidR="00710004" w:rsidRDefault="002D002D">
            <w:pPr>
              <w:pStyle w:val="normal-000078"/>
            </w:pPr>
            <w:r>
              <w:rPr>
                <w:rStyle w:val="defaultparagraphfont-000028"/>
              </w:rPr>
              <w:t>3. Priprema alata</w:t>
            </w:r>
            <w:r>
              <w:t xml:space="preserve"> </w:t>
            </w:r>
          </w:p>
          <w:p w14:paraId="4BC33F61" w14:textId="77777777" w:rsidR="00710004" w:rsidRDefault="002D002D">
            <w:pPr>
              <w:pStyle w:val="normal-000078"/>
            </w:pPr>
            <w:r>
              <w:rPr>
                <w:rStyle w:val="defaultparagraphfont-000028"/>
              </w:rPr>
              <w:t>4. Izrada izratka na CNC stroju</w:t>
            </w:r>
            <w:r>
              <w:t xml:space="preserve"> </w:t>
            </w:r>
          </w:p>
          <w:p w14:paraId="1C6349D4" w14:textId="77777777" w:rsidR="00710004" w:rsidRDefault="002D002D">
            <w:pPr>
              <w:pStyle w:val="normal-000078"/>
            </w:pPr>
            <w:r>
              <w:rPr>
                <w:rStyle w:val="defaultparagraphfont-000028"/>
              </w:rPr>
              <w:t>5. Kontrola dimenzija</w:t>
            </w:r>
            <w:r>
              <w:t xml:space="preserve"> </w:t>
            </w:r>
          </w:p>
        </w:tc>
      </w:tr>
      <w:tr w:rsidR="00710004" w14:paraId="4A40E421" w14:textId="77777777">
        <w:trPr>
          <w:trHeight w:val="435"/>
        </w:trPr>
        <w:tc>
          <w:tcPr>
            <w:tcW w:w="8550" w:type="dxa"/>
            <w:gridSpan w:val="6"/>
            <w:tcBorders>
              <w:top w:val="single" w:sz="6" w:space="0" w:color="auto"/>
              <w:left w:val="single" w:sz="12" w:space="0" w:color="auto"/>
              <w:bottom w:val="single" w:sz="6" w:space="0" w:color="auto"/>
              <w:right w:val="single" w:sz="12" w:space="0" w:color="auto"/>
            </w:tcBorders>
            <w:shd w:val="clear" w:color="auto" w:fill="BDD6EE"/>
            <w:tcMar>
              <w:top w:w="0" w:type="dxa"/>
              <w:left w:w="90" w:type="dxa"/>
              <w:bottom w:w="0" w:type="dxa"/>
              <w:right w:w="90" w:type="dxa"/>
            </w:tcMar>
            <w:vAlign w:val="center"/>
            <w:hideMark/>
          </w:tcPr>
          <w:p w14:paraId="2130051D" w14:textId="77777777" w:rsidR="00710004" w:rsidRDefault="002D002D">
            <w:pPr>
              <w:pStyle w:val="normal-000078"/>
            </w:pPr>
            <w:r>
              <w:rPr>
                <w:rStyle w:val="defaultparagraphfont-000026"/>
              </w:rPr>
              <w:t xml:space="preserve">Načini i primjer vrednovanja </w:t>
            </w:r>
          </w:p>
        </w:tc>
      </w:tr>
      <w:tr w:rsidR="00710004" w14:paraId="18036777" w14:textId="77777777">
        <w:trPr>
          <w:trHeight w:val="510"/>
        </w:trPr>
        <w:tc>
          <w:tcPr>
            <w:tcW w:w="8550" w:type="dxa"/>
            <w:gridSpan w:val="6"/>
            <w:tcBorders>
              <w:top w:val="single" w:sz="6" w:space="0" w:color="auto"/>
              <w:left w:val="single" w:sz="12" w:space="0" w:color="auto"/>
              <w:bottom w:val="single" w:sz="6" w:space="0" w:color="auto"/>
              <w:right w:val="single" w:sz="12" w:space="0" w:color="auto"/>
            </w:tcBorders>
            <w:tcMar>
              <w:top w:w="0" w:type="dxa"/>
              <w:left w:w="90" w:type="dxa"/>
              <w:bottom w:w="0" w:type="dxa"/>
              <w:right w:w="90" w:type="dxa"/>
            </w:tcMar>
            <w:hideMark/>
          </w:tcPr>
          <w:p w14:paraId="367CA17A" w14:textId="77777777" w:rsidR="00710004" w:rsidRDefault="002D002D">
            <w:pPr>
              <w:pStyle w:val="normal-000078"/>
            </w:pPr>
            <w:r>
              <w:rPr>
                <w:rStyle w:val="defaultparagraphfont-000026"/>
              </w:rPr>
              <w:t xml:space="preserve">Radna situacija: </w:t>
            </w:r>
          </w:p>
          <w:p w14:paraId="664B96D7" w14:textId="77777777" w:rsidR="00710004" w:rsidRDefault="002D002D">
            <w:pPr>
              <w:pStyle w:val="normal-000189"/>
            </w:pPr>
            <w:r>
              <w:rPr>
                <w:rStyle w:val="defaultparagraphfont-000028"/>
              </w:rPr>
              <w:t xml:space="preserve">Na temelju tehnološkog postupka predvidi odgovarajuća zaštitna sredstava i opremu, mjesta za prikupljanje otpada </w:t>
            </w:r>
            <w:r>
              <w:rPr>
                <w:rStyle w:val="defaultparagraphfont-000028"/>
              </w:rPr>
              <w:t>nastalog u proizvodnom procesu, njegovo razvrstavanje i zbrinjavanje, ali isto tako, da u proizvodnom pogonu tijekom pokretanja izradi nove pozicije, pripremi CNC stroj prema tehničkom nacrtu, listi alata, planu stezanja i tehnologiji izrade, predvidi opasnosti koje se mogu dogoditi u radu te osigura i koristi zaštitna sredstva za vrijeme rada stroja. Prije samog početka rada obvezno provjeri ispravnost CNC stroja (razinu rashladne tekućine, provjeriti stanje sredstava za podmazivanje, osigurati stroj i oko</w:t>
            </w:r>
            <w:r>
              <w:rPr>
                <w:rStyle w:val="defaultparagraphfont-000028"/>
              </w:rPr>
              <w:t>linu stroja za siguran rad). U slučaju smjenskog rada, na radnom mjestu izmijeni informacije sa suradnicima. Budući da se stroj pušta u rad s unaprijed napravljenim CNC programom, izradi program na CNC stroju. Za vrijeme rada stroja pratit će proces obrade i upotrebu alata, kontrolirati proces izrade vizualno i auditivno te u slučaju grešaka, sam ih ispraviti ili postupati prema pravilniku tvrtke. Po završetku posla očistit će stroj, stezne naprave i pripremiti ga za drugu operaciju.</w:t>
            </w:r>
            <w:r>
              <w:t xml:space="preserve"> </w:t>
            </w:r>
          </w:p>
          <w:p w14:paraId="7CE6A7EB" w14:textId="77777777" w:rsidR="00710004" w:rsidRDefault="002D002D">
            <w:pPr>
              <w:pStyle w:val="000806"/>
            </w:pPr>
            <w:r>
              <w:rPr>
                <w:rStyle w:val="000081"/>
              </w:rPr>
              <w:t>.</w:t>
            </w:r>
            <w:r>
              <w:t xml:space="preserve"> </w:t>
            </w:r>
            <w:r>
              <w:rPr>
                <w:rStyle w:val="defaultparagraphfont-000028"/>
              </w:rPr>
              <w:t>Prilikom rješavanja zadatka potrebno je samostalno izraditi tehnološku dokumentaciju i izradak na CNC glodalici/tokarilici te izvršiti kontrolu dimenzija.</w:t>
            </w:r>
            <w:r>
              <w:t xml:space="preserve"> </w:t>
            </w:r>
          </w:p>
          <w:p w14:paraId="37C4DF34" w14:textId="77777777" w:rsidR="00710004" w:rsidRDefault="002D002D">
            <w:pPr>
              <w:pStyle w:val="000806"/>
            </w:pPr>
            <w:r>
              <w:rPr>
                <w:rStyle w:val="000081"/>
              </w:rPr>
              <w:t>.</w:t>
            </w:r>
            <w:r>
              <w:t xml:space="preserve"> </w:t>
            </w:r>
            <w:r>
              <w:rPr>
                <w:rStyle w:val="defaultparagraphfont-000028"/>
              </w:rPr>
              <w:t>Cjelokupni postupak učenici upisuju u Mapu praktične nastave i vježbi</w:t>
            </w:r>
            <w:r>
              <w:t xml:space="preserve"> </w:t>
            </w:r>
          </w:p>
          <w:p w14:paraId="16B3990C" w14:textId="77777777" w:rsidR="00710004" w:rsidRDefault="002D002D">
            <w:pPr>
              <w:pStyle w:val="normal-000189"/>
            </w:pPr>
            <w:r>
              <w:rPr>
                <w:rStyle w:val="000027"/>
              </w:rPr>
              <w:t> </w:t>
            </w:r>
            <w:r>
              <w:t xml:space="preserve"> </w:t>
            </w:r>
          </w:p>
          <w:p w14:paraId="03031BF5" w14:textId="77777777" w:rsidR="00710004" w:rsidRDefault="002D002D">
            <w:pPr>
              <w:pStyle w:val="normal-000189"/>
            </w:pPr>
            <w:r>
              <w:rPr>
                <w:rStyle w:val="defaultparagraphfont-000026"/>
              </w:rPr>
              <w:t xml:space="preserve">Vrednovanje za učenje: </w:t>
            </w:r>
            <w:r>
              <w:rPr>
                <w:rStyle w:val="defaultparagraphfont-000028"/>
              </w:rPr>
              <w:t>praćenje aktivnog uključivanja učenika u pripremu aktivnosti, sudjelovanje u provedbi zadane aktivnosti, suradnja s ostalim sudionicima u provedbi zadane aktivnosti.</w:t>
            </w:r>
            <w:r>
              <w:t xml:space="preserve"> </w:t>
            </w:r>
          </w:p>
          <w:p w14:paraId="29543B21" w14:textId="77777777" w:rsidR="00710004" w:rsidRDefault="002D002D">
            <w:pPr>
              <w:pStyle w:val="normal-000189"/>
            </w:pPr>
            <w:r>
              <w:rPr>
                <w:rStyle w:val="defaultparagraphfont-000026"/>
              </w:rPr>
              <w:t xml:space="preserve">Vrednovanje kao učenje: </w:t>
            </w:r>
            <w:r>
              <w:rPr>
                <w:rStyle w:val="defaultparagraphfont-000028"/>
              </w:rPr>
              <w:t>samovrednovanje sudjelovanja u zadanim aktivnostima prilikom provedbe vježbi u CNC radionici kod poslodavca.</w:t>
            </w:r>
            <w:r>
              <w:t xml:space="preserve"> </w:t>
            </w:r>
          </w:p>
          <w:p w14:paraId="1F6D3284" w14:textId="77777777" w:rsidR="00710004" w:rsidRDefault="002D002D">
            <w:pPr>
              <w:pStyle w:val="normal-000461"/>
              <w:spacing w:after="0"/>
            </w:pPr>
            <w:r>
              <w:rPr>
                <w:rStyle w:val="defaultparagraphfont-000026"/>
              </w:rPr>
              <w:t xml:space="preserve">Vrednovanje naučenog: </w:t>
            </w:r>
            <w:r>
              <w:rPr>
                <w:rStyle w:val="defaultparagraphfont-000028"/>
              </w:rPr>
              <w:t>vrednovanje rješenja zadataka pomoću unaprijed definiranih kriterija ocjenjivanja.</w:t>
            </w:r>
            <w:r>
              <w:t xml:space="preserve"> </w:t>
            </w:r>
          </w:p>
          <w:tbl>
            <w:tblPr>
              <w:tblW w:w="0" w:type="auto"/>
              <w:tblCellMar>
                <w:top w:w="15" w:type="dxa"/>
                <w:left w:w="15" w:type="dxa"/>
                <w:bottom w:w="15" w:type="dxa"/>
                <w:right w:w="15" w:type="dxa"/>
              </w:tblCellMar>
              <w:tblLook w:val="04A0" w:firstRow="1" w:lastRow="0" w:firstColumn="1" w:lastColumn="0" w:noHBand="0" w:noVBand="1"/>
            </w:tblPr>
            <w:tblGrid>
              <w:gridCol w:w="4425"/>
              <w:gridCol w:w="1905"/>
            </w:tblGrid>
            <w:tr w:rsidR="00710004" w14:paraId="065B37AC" w14:textId="77777777">
              <w:tc>
                <w:tcPr>
                  <w:tcW w:w="4425" w:type="dxa"/>
                  <w:tcBorders>
                    <w:top w:val="single" w:sz="6" w:space="0" w:color="000000"/>
                    <w:left w:val="single" w:sz="6" w:space="0" w:color="000000"/>
                    <w:bottom w:val="single" w:sz="6" w:space="0" w:color="000000"/>
                    <w:right w:val="single" w:sz="6" w:space="0" w:color="000000"/>
                  </w:tcBorders>
                  <w:shd w:val="clear" w:color="auto" w:fill="DEEAF6"/>
                  <w:tcMar>
                    <w:top w:w="0" w:type="dxa"/>
                    <w:left w:w="90" w:type="dxa"/>
                    <w:bottom w:w="0" w:type="dxa"/>
                    <w:right w:w="90" w:type="dxa"/>
                  </w:tcMar>
                  <w:vAlign w:val="center"/>
                  <w:hideMark/>
                </w:tcPr>
                <w:p w14:paraId="3B37AE0C" w14:textId="77777777" w:rsidR="00710004" w:rsidRDefault="002D002D">
                  <w:pPr>
                    <w:pStyle w:val="normal-000461"/>
                    <w:spacing w:after="0"/>
                  </w:pPr>
                  <w:r>
                    <w:rPr>
                      <w:rStyle w:val="defaultparagraphfont-000026"/>
                    </w:rPr>
                    <w:t xml:space="preserve">Faze rada na CNC stroju </w:t>
                  </w:r>
                </w:p>
              </w:tc>
              <w:tc>
                <w:tcPr>
                  <w:tcW w:w="1905" w:type="dxa"/>
                  <w:tcBorders>
                    <w:top w:val="single" w:sz="6" w:space="0" w:color="000000"/>
                    <w:left w:val="single" w:sz="6" w:space="0" w:color="000000"/>
                    <w:bottom w:val="single" w:sz="6" w:space="0" w:color="000000"/>
                    <w:right w:val="single" w:sz="6" w:space="0" w:color="000000"/>
                  </w:tcBorders>
                  <w:shd w:val="clear" w:color="auto" w:fill="DEEAF6"/>
                  <w:tcMar>
                    <w:top w:w="0" w:type="dxa"/>
                    <w:left w:w="90" w:type="dxa"/>
                    <w:bottom w:w="0" w:type="dxa"/>
                    <w:right w:w="90" w:type="dxa"/>
                  </w:tcMar>
                  <w:vAlign w:val="center"/>
                  <w:hideMark/>
                </w:tcPr>
                <w:p w14:paraId="621CCFC2" w14:textId="77777777" w:rsidR="00710004" w:rsidRDefault="002D002D">
                  <w:pPr>
                    <w:pStyle w:val="normal-001031"/>
                    <w:spacing w:after="0"/>
                  </w:pPr>
                  <w:r>
                    <w:rPr>
                      <w:rStyle w:val="defaultparagraphfont-000026"/>
                    </w:rPr>
                    <w:t xml:space="preserve">Maksimalan broj bodova </w:t>
                  </w:r>
                </w:p>
              </w:tc>
            </w:tr>
            <w:tr w:rsidR="00710004" w14:paraId="7210F23A" w14:textId="77777777">
              <w:tc>
                <w:tcPr>
                  <w:tcW w:w="442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74736E10" w14:textId="77777777" w:rsidR="00710004" w:rsidRDefault="002D002D">
                  <w:pPr>
                    <w:pStyle w:val="normal-000461"/>
                    <w:spacing w:after="0"/>
                  </w:pPr>
                  <w:r>
                    <w:rPr>
                      <w:rStyle w:val="defaultparagraphfont-000028"/>
                    </w:rPr>
                    <w:t>Izrada tehničko-tehnološke dokumentacije</w:t>
                  </w:r>
                  <w:r>
                    <w:t xml:space="preserve"> </w:t>
                  </w:r>
                </w:p>
              </w:tc>
              <w:tc>
                <w:tcPr>
                  <w:tcW w:w="190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0B525EF1" w14:textId="77777777" w:rsidR="00710004" w:rsidRDefault="002D002D">
                  <w:pPr>
                    <w:pStyle w:val="normal-001031"/>
                    <w:spacing w:after="0"/>
                  </w:pPr>
                  <w:r>
                    <w:rPr>
                      <w:rStyle w:val="defaultparagraphfont-000028"/>
                    </w:rPr>
                    <w:t>25</w:t>
                  </w:r>
                  <w:r>
                    <w:t xml:space="preserve"> </w:t>
                  </w:r>
                </w:p>
              </w:tc>
            </w:tr>
            <w:tr w:rsidR="00710004" w14:paraId="6D363980" w14:textId="77777777">
              <w:tc>
                <w:tcPr>
                  <w:tcW w:w="442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0F29A17F" w14:textId="77777777" w:rsidR="00710004" w:rsidRDefault="002D002D">
                  <w:pPr>
                    <w:pStyle w:val="normal-000461"/>
                    <w:spacing w:after="0"/>
                  </w:pPr>
                  <w:r>
                    <w:rPr>
                      <w:rStyle w:val="defaultparagraphfont-000028"/>
                    </w:rPr>
                    <w:t>Programiranje i simulacija na CNC stroju</w:t>
                  </w:r>
                  <w:r>
                    <w:t xml:space="preserve"> </w:t>
                  </w:r>
                </w:p>
              </w:tc>
              <w:tc>
                <w:tcPr>
                  <w:tcW w:w="190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4B253384" w14:textId="77777777" w:rsidR="00710004" w:rsidRDefault="002D002D">
                  <w:pPr>
                    <w:pStyle w:val="normal-001031"/>
                    <w:spacing w:after="0"/>
                  </w:pPr>
                  <w:r>
                    <w:rPr>
                      <w:rStyle w:val="defaultparagraphfont-000028"/>
                    </w:rPr>
                    <w:t>10</w:t>
                  </w:r>
                  <w:r>
                    <w:t xml:space="preserve"> </w:t>
                  </w:r>
                </w:p>
              </w:tc>
            </w:tr>
            <w:tr w:rsidR="00710004" w14:paraId="4AE85CA7" w14:textId="77777777">
              <w:tc>
                <w:tcPr>
                  <w:tcW w:w="442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5448C894" w14:textId="77777777" w:rsidR="00710004" w:rsidRDefault="002D002D">
                  <w:pPr>
                    <w:pStyle w:val="normal-000461"/>
                    <w:spacing w:after="0"/>
                  </w:pPr>
                  <w:r>
                    <w:rPr>
                      <w:rStyle w:val="defaultparagraphfont-000028"/>
                    </w:rPr>
                    <w:t>Priprema stroja za izradu</w:t>
                  </w:r>
                  <w:r>
                    <w:t xml:space="preserve"> </w:t>
                  </w:r>
                </w:p>
              </w:tc>
              <w:tc>
                <w:tcPr>
                  <w:tcW w:w="190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0743B0F5" w14:textId="77777777" w:rsidR="00710004" w:rsidRDefault="002D002D">
                  <w:pPr>
                    <w:pStyle w:val="normal-001031"/>
                    <w:spacing w:after="0"/>
                  </w:pPr>
                  <w:r>
                    <w:rPr>
                      <w:rStyle w:val="defaultparagraphfont-000028"/>
                    </w:rPr>
                    <w:t>15</w:t>
                  </w:r>
                  <w:r>
                    <w:t xml:space="preserve"> </w:t>
                  </w:r>
                </w:p>
              </w:tc>
            </w:tr>
            <w:tr w:rsidR="00710004" w14:paraId="0A6D2DE3" w14:textId="77777777">
              <w:tc>
                <w:tcPr>
                  <w:tcW w:w="442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4F374E9B" w14:textId="77777777" w:rsidR="00710004" w:rsidRDefault="002D002D">
                  <w:pPr>
                    <w:pStyle w:val="normal-000461"/>
                    <w:spacing w:after="0"/>
                  </w:pPr>
                  <w:r>
                    <w:rPr>
                      <w:rStyle w:val="defaultparagraphfont-000028"/>
                    </w:rPr>
                    <w:t>Izrada izratka</w:t>
                  </w:r>
                  <w:r>
                    <w:t xml:space="preserve"> </w:t>
                  </w:r>
                </w:p>
              </w:tc>
              <w:tc>
                <w:tcPr>
                  <w:tcW w:w="190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17CF6548" w14:textId="77777777" w:rsidR="00710004" w:rsidRDefault="002D002D">
                  <w:pPr>
                    <w:pStyle w:val="normal-001031"/>
                    <w:spacing w:after="0"/>
                  </w:pPr>
                  <w:r>
                    <w:rPr>
                      <w:rStyle w:val="defaultparagraphfont-000028"/>
                    </w:rPr>
                    <w:t>25</w:t>
                  </w:r>
                  <w:r>
                    <w:t xml:space="preserve"> </w:t>
                  </w:r>
                </w:p>
              </w:tc>
            </w:tr>
            <w:tr w:rsidR="00710004" w14:paraId="3D4892BD" w14:textId="77777777">
              <w:tc>
                <w:tcPr>
                  <w:tcW w:w="442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19860FD2" w14:textId="77777777" w:rsidR="00710004" w:rsidRDefault="002D002D">
                  <w:pPr>
                    <w:pStyle w:val="normal-000461"/>
                    <w:spacing w:after="0"/>
                  </w:pPr>
                  <w:r>
                    <w:rPr>
                      <w:rStyle w:val="defaultparagraphfont-000028"/>
                    </w:rPr>
                    <w:t>Završna kontrola</w:t>
                  </w:r>
                  <w:r>
                    <w:t xml:space="preserve"> </w:t>
                  </w:r>
                </w:p>
              </w:tc>
              <w:tc>
                <w:tcPr>
                  <w:tcW w:w="190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4719A12A" w14:textId="77777777" w:rsidR="00710004" w:rsidRDefault="002D002D">
                  <w:pPr>
                    <w:pStyle w:val="normal-001031"/>
                    <w:spacing w:after="0"/>
                  </w:pPr>
                  <w:r>
                    <w:rPr>
                      <w:rStyle w:val="defaultparagraphfont-000028"/>
                    </w:rPr>
                    <w:t>10</w:t>
                  </w:r>
                  <w:r>
                    <w:t xml:space="preserve"> </w:t>
                  </w:r>
                </w:p>
              </w:tc>
            </w:tr>
            <w:tr w:rsidR="00710004" w14:paraId="69BAB485" w14:textId="77777777">
              <w:tc>
                <w:tcPr>
                  <w:tcW w:w="4425" w:type="dxa"/>
                  <w:tcBorders>
                    <w:top w:val="single" w:sz="6" w:space="0" w:color="000000"/>
                    <w:left w:val="single" w:sz="6" w:space="0" w:color="000000"/>
                    <w:bottom w:val="single" w:sz="6" w:space="0" w:color="000000"/>
                    <w:right w:val="single" w:sz="6" w:space="0" w:color="000000"/>
                  </w:tcBorders>
                  <w:shd w:val="clear" w:color="auto" w:fill="DEEAF6"/>
                  <w:tcMar>
                    <w:top w:w="0" w:type="dxa"/>
                    <w:left w:w="90" w:type="dxa"/>
                    <w:bottom w:w="0" w:type="dxa"/>
                    <w:right w:w="90" w:type="dxa"/>
                  </w:tcMar>
                  <w:vAlign w:val="center"/>
                  <w:hideMark/>
                </w:tcPr>
                <w:p w14:paraId="24322545" w14:textId="77777777" w:rsidR="00710004" w:rsidRDefault="002D002D">
                  <w:pPr>
                    <w:pStyle w:val="normal-000461"/>
                    <w:spacing w:after="0"/>
                  </w:pPr>
                  <w:r>
                    <w:rPr>
                      <w:rStyle w:val="defaultparagraphfont-000028"/>
                    </w:rPr>
                    <w:t>Ukupno</w:t>
                  </w:r>
                  <w:r>
                    <w:t xml:space="preserve"> </w:t>
                  </w:r>
                </w:p>
              </w:tc>
              <w:tc>
                <w:tcPr>
                  <w:tcW w:w="1905" w:type="dxa"/>
                  <w:tcBorders>
                    <w:top w:val="single" w:sz="6" w:space="0" w:color="000000"/>
                    <w:left w:val="single" w:sz="6" w:space="0" w:color="000000"/>
                    <w:bottom w:val="single" w:sz="6" w:space="0" w:color="000000"/>
                    <w:right w:val="single" w:sz="6" w:space="0" w:color="000000"/>
                  </w:tcBorders>
                  <w:shd w:val="clear" w:color="auto" w:fill="DEEAF6"/>
                  <w:tcMar>
                    <w:top w:w="0" w:type="dxa"/>
                    <w:left w:w="90" w:type="dxa"/>
                    <w:bottom w:w="0" w:type="dxa"/>
                    <w:right w:w="90" w:type="dxa"/>
                  </w:tcMar>
                  <w:vAlign w:val="center"/>
                  <w:hideMark/>
                </w:tcPr>
                <w:p w14:paraId="32CC7BEB" w14:textId="77777777" w:rsidR="00710004" w:rsidRDefault="002D002D">
                  <w:pPr>
                    <w:pStyle w:val="normal-001031"/>
                    <w:spacing w:after="0"/>
                  </w:pPr>
                  <w:r>
                    <w:rPr>
                      <w:rStyle w:val="defaultparagraphfont-000028"/>
                    </w:rPr>
                    <w:t>85</w:t>
                  </w:r>
                  <w:r>
                    <w:t xml:space="preserve"> </w:t>
                  </w:r>
                </w:p>
              </w:tc>
            </w:tr>
          </w:tbl>
          <w:p w14:paraId="3AAC3D77" w14:textId="77777777" w:rsidR="00710004" w:rsidRDefault="002D002D">
            <w:pPr>
              <w:pStyle w:val="normal-000461"/>
              <w:spacing w:after="0"/>
            </w:pPr>
            <w:r>
              <w:rPr>
                <w:rStyle w:val="000027"/>
              </w:rPr>
              <w:t> </w:t>
            </w:r>
            <w:r>
              <w:t xml:space="preserve"> </w:t>
            </w:r>
          </w:p>
          <w:tbl>
            <w:tblPr>
              <w:tblW w:w="4800" w:type="pct"/>
              <w:tblCellMar>
                <w:top w:w="15" w:type="dxa"/>
                <w:left w:w="15" w:type="dxa"/>
                <w:bottom w:w="15" w:type="dxa"/>
                <w:right w:w="15" w:type="dxa"/>
              </w:tblCellMar>
              <w:tblLook w:val="04A0" w:firstRow="1" w:lastRow="0" w:firstColumn="1" w:lastColumn="0" w:noHBand="0" w:noVBand="1"/>
            </w:tblPr>
            <w:tblGrid>
              <w:gridCol w:w="2201"/>
              <w:gridCol w:w="4846"/>
              <w:gridCol w:w="289"/>
              <w:gridCol w:w="289"/>
              <w:gridCol w:w="289"/>
              <w:gridCol w:w="289"/>
              <w:gridCol w:w="289"/>
            </w:tblGrid>
            <w:tr w:rsidR="00710004" w14:paraId="20CAC998" w14:textId="77777777">
              <w:trPr>
                <w:trHeight w:val="735"/>
              </w:trPr>
              <w:tc>
                <w:tcPr>
                  <w:tcW w:w="0" w:type="auto"/>
                  <w:tcBorders>
                    <w:top w:val="single" w:sz="6" w:space="0" w:color="auto"/>
                    <w:left w:val="single" w:sz="6" w:space="0" w:color="auto"/>
                    <w:bottom w:val="single" w:sz="6" w:space="0" w:color="auto"/>
                    <w:right w:val="single" w:sz="6" w:space="0" w:color="auto"/>
                  </w:tcBorders>
                  <w:shd w:val="clear" w:color="auto" w:fill="DEEAF6"/>
                  <w:tcMar>
                    <w:top w:w="0" w:type="dxa"/>
                    <w:left w:w="90" w:type="dxa"/>
                    <w:bottom w:w="0" w:type="dxa"/>
                    <w:right w:w="90" w:type="dxa"/>
                  </w:tcMar>
                  <w:vAlign w:val="center"/>
                  <w:hideMark/>
                </w:tcPr>
                <w:p w14:paraId="7CBECE53" w14:textId="77777777" w:rsidR="00710004" w:rsidRDefault="002D002D">
                  <w:pPr>
                    <w:pStyle w:val="normal-001036"/>
                    <w:spacing w:after="0"/>
                  </w:pPr>
                  <w:r>
                    <w:rPr>
                      <w:sz w:val="20"/>
                      <w:szCs w:val="20"/>
                    </w:rPr>
                    <w:br/>
                  </w:r>
                  <w:r>
                    <w:rPr>
                      <w:rStyle w:val="defaultparagraphfont-001037"/>
                    </w:rPr>
                    <w:t xml:space="preserve">FAZA RADA NA CNC STROJU </w:t>
                  </w:r>
                </w:p>
              </w:tc>
              <w:tc>
                <w:tcPr>
                  <w:tcW w:w="0" w:type="auto"/>
                  <w:tcBorders>
                    <w:top w:val="single" w:sz="6" w:space="0" w:color="auto"/>
                    <w:left w:val="single" w:sz="6" w:space="0" w:color="auto"/>
                    <w:bottom w:val="single" w:sz="6" w:space="0" w:color="auto"/>
                    <w:right w:val="single" w:sz="6" w:space="0" w:color="auto"/>
                  </w:tcBorders>
                  <w:shd w:val="clear" w:color="auto" w:fill="DEEAF6"/>
                  <w:tcMar>
                    <w:top w:w="0" w:type="dxa"/>
                    <w:left w:w="90" w:type="dxa"/>
                    <w:bottom w:w="0" w:type="dxa"/>
                    <w:right w:w="90" w:type="dxa"/>
                  </w:tcMar>
                  <w:vAlign w:val="center"/>
                  <w:hideMark/>
                </w:tcPr>
                <w:p w14:paraId="3EFE4D06" w14:textId="77777777" w:rsidR="00710004" w:rsidRDefault="002D002D">
                  <w:pPr>
                    <w:pStyle w:val="normal-001036"/>
                    <w:spacing w:after="0"/>
                  </w:pPr>
                  <w:r>
                    <w:rPr>
                      <w:rStyle w:val="defaultparagraphfont-001037"/>
                    </w:rPr>
                    <w:t xml:space="preserve">KOMPETENCIJA/ISHOD </w:t>
                  </w:r>
                </w:p>
              </w:tc>
              <w:tc>
                <w:tcPr>
                  <w:tcW w:w="0" w:type="auto"/>
                  <w:gridSpan w:val="5"/>
                  <w:tcBorders>
                    <w:top w:val="single" w:sz="6" w:space="0" w:color="auto"/>
                    <w:left w:val="single" w:sz="6" w:space="0" w:color="auto"/>
                    <w:bottom w:val="single" w:sz="6" w:space="0" w:color="auto"/>
                    <w:right w:val="single" w:sz="6" w:space="0" w:color="auto"/>
                  </w:tcBorders>
                  <w:shd w:val="clear" w:color="auto" w:fill="DEEAF6"/>
                  <w:tcMar>
                    <w:top w:w="0" w:type="dxa"/>
                    <w:left w:w="90" w:type="dxa"/>
                    <w:bottom w:w="0" w:type="dxa"/>
                    <w:right w:w="90" w:type="dxa"/>
                  </w:tcMar>
                  <w:vAlign w:val="center"/>
                  <w:hideMark/>
                </w:tcPr>
                <w:p w14:paraId="3CDDB739" w14:textId="77777777" w:rsidR="00710004" w:rsidRDefault="002D002D">
                  <w:pPr>
                    <w:pStyle w:val="normal-001036"/>
                    <w:spacing w:after="0"/>
                  </w:pPr>
                  <w:r>
                    <w:rPr>
                      <w:rStyle w:val="defaultparagraphfont-001037"/>
                    </w:rPr>
                    <w:t xml:space="preserve">MOGUĆI BODOVI </w:t>
                  </w:r>
                </w:p>
              </w:tc>
            </w:tr>
            <w:tr w:rsidR="00710004" w14:paraId="7FDFC310" w14:textId="77777777">
              <w:trPr>
                <w:trHeight w:val="945"/>
              </w:trPr>
              <w:tc>
                <w:tcPr>
                  <w:tcW w:w="0" w:type="auto"/>
                  <w:vMerge w:val="restart"/>
                  <w:tcBorders>
                    <w:top w:val="single" w:sz="6" w:space="0" w:color="auto"/>
                    <w:left w:val="single" w:sz="6" w:space="0" w:color="auto"/>
                    <w:bottom w:val="single" w:sz="6" w:space="0" w:color="auto"/>
                    <w:right w:val="single" w:sz="6" w:space="0" w:color="auto"/>
                  </w:tcBorders>
                  <w:shd w:val="clear" w:color="auto" w:fill="DEEAF6"/>
                  <w:tcMar>
                    <w:top w:w="0" w:type="dxa"/>
                    <w:left w:w="90" w:type="dxa"/>
                    <w:bottom w:w="0" w:type="dxa"/>
                    <w:right w:w="90" w:type="dxa"/>
                  </w:tcMar>
                  <w:vAlign w:val="center"/>
                  <w:hideMark/>
                </w:tcPr>
                <w:p w14:paraId="1EA4956D" w14:textId="77777777" w:rsidR="00710004" w:rsidRDefault="002D002D">
                  <w:pPr>
                    <w:pStyle w:val="normal-001036"/>
                    <w:spacing w:after="0"/>
                  </w:pPr>
                  <w:r>
                    <w:rPr>
                      <w:rStyle w:val="defaultparagraphfont-001037"/>
                    </w:rPr>
                    <w:lastRenderedPageBreak/>
                    <w:t xml:space="preserve">IZRADA TEHNIČKO-TEHNOLOŠKE DOKUMENTACIJE </w:t>
                  </w:r>
                </w:p>
                <w:p w14:paraId="2B053BD5" w14:textId="77777777" w:rsidR="00710004" w:rsidRDefault="002D002D">
                  <w:pPr>
                    <w:pStyle w:val="normal-001036"/>
                    <w:spacing w:after="0"/>
                  </w:pPr>
                  <w:r>
                    <w:rPr>
                      <w:rStyle w:val="defaultparagraphfont-001037"/>
                    </w:rPr>
                    <w:t xml:space="preserve">(maks. 25 bodova) </w:t>
                  </w:r>
                </w:p>
              </w:tc>
              <w:tc>
                <w:tcPr>
                  <w:tcW w:w="0" w:type="auto"/>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02D52DEE" w14:textId="77777777" w:rsidR="00710004" w:rsidRDefault="002D002D">
                  <w:pPr>
                    <w:pStyle w:val="normal-001042"/>
                    <w:spacing w:after="0"/>
                  </w:pPr>
                  <w:r>
                    <w:rPr>
                      <w:rStyle w:val="defaultparagraphfont-001043"/>
                    </w:rPr>
                    <w:t xml:space="preserve">IZRADITI TEHNIČKI CRTEŽ (izraditi crteža geometrijskim priborom, korektno kotirati, korištenje znakova obrade i tolerancija, izraditi crtež CAD alatima, izraditi crtež generiranjem iz 3D modela) </w:t>
                  </w:r>
                </w:p>
              </w:tc>
              <w:tc>
                <w:tcPr>
                  <w:tcW w:w="0" w:type="auto"/>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474FA4E1" w14:textId="77777777" w:rsidR="00710004" w:rsidRDefault="002D002D">
                  <w:pPr>
                    <w:pStyle w:val="normal-001036"/>
                    <w:spacing w:after="0"/>
                  </w:pPr>
                  <w:r>
                    <w:rPr>
                      <w:rStyle w:val="defaultparagraphfont-001037"/>
                    </w:rPr>
                    <w:t xml:space="preserve">1 </w:t>
                  </w:r>
                </w:p>
              </w:tc>
              <w:tc>
                <w:tcPr>
                  <w:tcW w:w="0" w:type="auto"/>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55752607" w14:textId="77777777" w:rsidR="00710004" w:rsidRDefault="002D002D">
                  <w:pPr>
                    <w:pStyle w:val="normal-001036"/>
                    <w:spacing w:after="0"/>
                  </w:pPr>
                  <w:r>
                    <w:rPr>
                      <w:rStyle w:val="defaultparagraphfont-001037"/>
                    </w:rPr>
                    <w:t xml:space="preserve">2 </w:t>
                  </w:r>
                </w:p>
              </w:tc>
              <w:tc>
                <w:tcPr>
                  <w:tcW w:w="0" w:type="auto"/>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0A40C6AB" w14:textId="77777777" w:rsidR="00710004" w:rsidRDefault="002D002D">
                  <w:pPr>
                    <w:pStyle w:val="normal-001036"/>
                    <w:spacing w:after="0"/>
                  </w:pPr>
                  <w:r>
                    <w:rPr>
                      <w:rStyle w:val="defaultparagraphfont-001037"/>
                    </w:rPr>
                    <w:t xml:space="preserve">3 </w:t>
                  </w:r>
                </w:p>
              </w:tc>
              <w:tc>
                <w:tcPr>
                  <w:tcW w:w="0" w:type="auto"/>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721245B7" w14:textId="77777777" w:rsidR="00710004" w:rsidRDefault="002D002D">
                  <w:pPr>
                    <w:pStyle w:val="normal-001036"/>
                    <w:spacing w:after="0"/>
                  </w:pPr>
                  <w:r>
                    <w:rPr>
                      <w:rStyle w:val="defaultparagraphfont-001037"/>
                    </w:rPr>
                    <w:t xml:space="preserve">4 </w:t>
                  </w:r>
                </w:p>
              </w:tc>
              <w:tc>
                <w:tcPr>
                  <w:tcW w:w="0" w:type="auto"/>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42097524" w14:textId="77777777" w:rsidR="00710004" w:rsidRDefault="002D002D">
                  <w:pPr>
                    <w:pStyle w:val="normal-001036"/>
                    <w:spacing w:after="0"/>
                  </w:pPr>
                  <w:r>
                    <w:rPr>
                      <w:rStyle w:val="defaultparagraphfont-001037"/>
                    </w:rPr>
                    <w:t xml:space="preserve">5 </w:t>
                  </w:r>
                </w:p>
              </w:tc>
            </w:tr>
            <w:tr w:rsidR="00710004" w14:paraId="50A172BA" w14:textId="77777777">
              <w:trPr>
                <w:trHeight w:val="945"/>
              </w:trPr>
              <w:tc>
                <w:tcPr>
                  <w:tcW w:w="0" w:type="auto"/>
                  <w:vMerge/>
                  <w:tcBorders>
                    <w:top w:val="single" w:sz="6" w:space="0" w:color="auto"/>
                    <w:left w:val="single" w:sz="6" w:space="0" w:color="auto"/>
                    <w:bottom w:val="single" w:sz="6" w:space="0" w:color="auto"/>
                    <w:right w:val="single" w:sz="6" w:space="0" w:color="auto"/>
                  </w:tcBorders>
                  <w:vAlign w:val="center"/>
                  <w:hideMark/>
                </w:tcPr>
                <w:p w14:paraId="464B269C" w14:textId="77777777" w:rsidR="00710004" w:rsidRDefault="00710004">
                  <w:pPr>
                    <w:rPr>
                      <w:rFonts w:ascii="Arial" w:hAnsi="Arial" w:cs="Arial"/>
                      <w:sz w:val="18"/>
                      <w:szCs w:val="18"/>
                    </w:rPr>
                  </w:pPr>
                </w:p>
              </w:tc>
              <w:tc>
                <w:tcPr>
                  <w:tcW w:w="0" w:type="auto"/>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4C151ACB" w14:textId="77777777" w:rsidR="00710004" w:rsidRDefault="002D002D">
                  <w:pPr>
                    <w:pStyle w:val="normal-001042"/>
                    <w:spacing w:after="0"/>
                  </w:pPr>
                  <w:r>
                    <w:rPr>
                      <w:rStyle w:val="defaultparagraphfont-001043"/>
                    </w:rPr>
                    <w:t xml:space="preserve">IZRADITI OPERACIJSKI LIST (izraditi redoslijed operacija i zahvata, odabrati naprave i alate, odabrati proračun režima rada, odabrati proračun vremena izrade, odabrati pripremno završno vrijeme) </w:t>
                  </w:r>
                </w:p>
              </w:tc>
              <w:tc>
                <w:tcPr>
                  <w:tcW w:w="0" w:type="auto"/>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60B1BBB4" w14:textId="77777777" w:rsidR="00710004" w:rsidRDefault="002D002D">
                  <w:pPr>
                    <w:pStyle w:val="normal-001036"/>
                    <w:spacing w:after="0"/>
                  </w:pPr>
                  <w:r>
                    <w:rPr>
                      <w:rStyle w:val="defaultparagraphfont-001037"/>
                    </w:rPr>
                    <w:t xml:space="preserve">1 </w:t>
                  </w:r>
                </w:p>
              </w:tc>
              <w:tc>
                <w:tcPr>
                  <w:tcW w:w="0" w:type="auto"/>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1D7AE00E" w14:textId="77777777" w:rsidR="00710004" w:rsidRDefault="002D002D">
                  <w:pPr>
                    <w:pStyle w:val="normal-001036"/>
                    <w:spacing w:after="0"/>
                  </w:pPr>
                  <w:r>
                    <w:rPr>
                      <w:rStyle w:val="defaultparagraphfont-001037"/>
                    </w:rPr>
                    <w:t xml:space="preserve">2 </w:t>
                  </w:r>
                </w:p>
              </w:tc>
              <w:tc>
                <w:tcPr>
                  <w:tcW w:w="0" w:type="auto"/>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0DF22FA3" w14:textId="77777777" w:rsidR="00710004" w:rsidRDefault="002D002D">
                  <w:pPr>
                    <w:pStyle w:val="normal-001036"/>
                    <w:spacing w:after="0"/>
                  </w:pPr>
                  <w:r>
                    <w:rPr>
                      <w:rStyle w:val="defaultparagraphfont-001037"/>
                    </w:rPr>
                    <w:t xml:space="preserve">3 </w:t>
                  </w:r>
                </w:p>
              </w:tc>
              <w:tc>
                <w:tcPr>
                  <w:tcW w:w="0" w:type="auto"/>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1F1A3CAF" w14:textId="77777777" w:rsidR="00710004" w:rsidRDefault="002D002D">
                  <w:pPr>
                    <w:pStyle w:val="normal-001036"/>
                    <w:spacing w:after="0"/>
                  </w:pPr>
                  <w:r>
                    <w:rPr>
                      <w:rStyle w:val="defaultparagraphfont-001037"/>
                    </w:rPr>
                    <w:t xml:space="preserve">4 </w:t>
                  </w:r>
                </w:p>
              </w:tc>
              <w:tc>
                <w:tcPr>
                  <w:tcW w:w="0" w:type="auto"/>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4C96CF74" w14:textId="77777777" w:rsidR="00710004" w:rsidRDefault="002D002D">
                  <w:pPr>
                    <w:pStyle w:val="normal-001036"/>
                    <w:spacing w:after="0"/>
                  </w:pPr>
                  <w:r>
                    <w:rPr>
                      <w:rStyle w:val="defaultparagraphfont-001037"/>
                    </w:rPr>
                    <w:t xml:space="preserve">5 </w:t>
                  </w:r>
                </w:p>
              </w:tc>
            </w:tr>
            <w:tr w:rsidR="00710004" w14:paraId="159D3A53" w14:textId="77777777">
              <w:trPr>
                <w:trHeight w:val="945"/>
              </w:trPr>
              <w:tc>
                <w:tcPr>
                  <w:tcW w:w="0" w:type="auto"/>
                  <w:vMerge/>
                  <w:tcBorders>
                    <w:top w:val="single" w:sz="6" w:space="0" w:color="auto"/>
                    <w:left w:val="single" w:sz="6" w:space="0" w:color="auto"/>
                    <w:bottom w:val="single" w:sz="6" w:space="0" w:color="auto"/>
                    <w:right w:val="single" w:sz="6" w:space="0" w:color="auto"/>
                  </w:tcBorders>
                  <w:vAlign w:val="center"/>
                  <w:hideMark/>
                </w:tcPr>
                <w:p w14:paraId="5CBB1E63" w14:textId="77777777" w:rsidR="00710004" w:rsidRDefault="00710004">
                  <w:pPr>
                    <w:rPr>
                      <w:rFonts w:ascii="Arial" w:hAnsi="Arial" w:cs="Arial"/>
                      <w:sz w:val="18"/>
                      <w:szCs w:val="18"/>
                    </w:rPr>
                  </w:pPr>
                </w:p>
              </w:tc>
              <w:tc>
                <w:tcPr>
                  <w:tcW w:w="0" w:type="auto"/>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1189AD7C" w14:textId="77777777" w:rsidR="00710004" w:rsidRDefault="002D002D">
                  <w:pPr>
                    <w:pStyle w:val="normal-001042"/>
                    <w:spacing w:after="0"/>
                  </w:pPr>
                  <w:r>
                    <w:rPr>
                      <w:rStyle w:val="defaultparagraphfont-001043"/>
                    </w:rPr>
                    <w:t xml:space="preserve">IZRADITI PLAN STEZANJA (odabrati steznu napravu, korištenjem geometrijskog pribora izraditi plan stezanja, odabrati nul točku, izraditi plan stezanja korištenjem CAD alata, izraditi 3D plan stezanja) </w:t>
                  </w:r>
                </w:p>
              </w:tc>
              <w:tc>
                <w:tcPr>
                  <w:tcW w:w="0" w:type="auto"/>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69D128A3" w14:textId="77777777" w:rsidR="00710004" w:rsidRDefault="002D002D">
                  <w:pPr>
                    <w:pStyle w:val="normal-001036"/>
                    <w:spacing w:after="0"/>
                  </w:pPr>
                  <w:r>
                    <w:rPr>
                      <w:rStyle w:val="defaultparagraphfont-001037"/>
                    </w:rPr>
                    <w:t xml:space="preserve">1 </w:t>
                  </w:r>
                </w:p>
              </w:tc>
              <w:tc>
                <w:tcPr>
                  <w:tcW w:w="0" w:type="auto"/>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1810F711" w14:textId="77777777" w:rsidR="00710004" w:rsidRDefault="002D002D">
                  <w:pPr>
                    <w:pStyle w:val="normal-001036"/>
                    <w:spacing w:after="0"/>
                  </w:pPr>
                  <w:r>
                    <w:rPr>
                      <w:rStyle w:val="defaultparagraphfont-001037"/>
                    </w:rPr>
                    <w:t xml:space="preserve">2 </w:t>
                  </w:r>
                </w:p>
              </w:tc>
              <w:tc>
                <w:tcPr>
                  <w:tcW w:w="0" w:type="auto"/>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5DE318B2" w14:textId="77777777" w:rsidR="00710004" w:rsidRDefault="002D002D">
                  <w:pPr>
                    <w:pStyle w:val="normal-001036"/>
                    <w:spacing w:after="0"/>
                  </w:pPr>
                  <w:r>
                    <w:rPr>
                      <w:rStyle w:val="defaultparagraphfont-001037"/>
                    </w:rPr>
                    <w:t xml:space="preserve">3 </w:t>
                  </w:r>
                </w:p>
              </w:tc>
              <w:tc>
                <w:tcPr>
                  <w:tcW w:w="0" w:type="auto"/>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6C37567A" w14:textId="77777777" w:rsidR="00710004" w:rsidRDefault="002D002D">
                  <w:pPr>
                    <w:pStyle w:val="normal-001036"/>
                    <w:spacing w:after="0"/>
                  </w:pPr>
                  <w:r>
                    <w:rPr>
                      <w:rStyle w:val="defaultparagraphfont-001037"/>
                    </w:rPr>
                    <w:t xml:space="preserve">4 </w:t>
                  </w:r>
                </w:p>
              </w:tc>
              <w:tc>
                <w:tcPr>
                  <w:tcW w:w="0" w:type="auto"/>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21FD8327" w14:textId="77777777" w:rsidR="00710004" w:rsidRDefault="002D002D">
                  <w:pPr>
                    <w:pStyle w:val="normal-001036"/>
                    <w:spacing w:after="0"/>
                  </w:pPr>
                  <w:r>
                    <w:rPr>
                      <w:rStyle w:val="defaultparagraphfont-001037"/>
                    </w:rPr>
                    <w:t xml:space="preserve">5 </w:t>
                  </w:r>
                </w:p>
              </w:tc>
            </w:tr>
            <w:tr w:rsidR="00710004" w14:paraId="28A59C8F" w14:textId="77777777">
              <w:trPr>
                <w:trHeight w:val="945"/>
              </w:trPr>
              <w:tc>
                <w:tcPr>
                  <w:tcW w:w="0" w:type="auto"/>
                  <w:vMerge/>
                  <w:tcBorders>
                    <w:top w:val="single" w:sz="6" w:space="0" w:color="auto"/>
                    <w:left w:val="single" w:sz="6" w:space="0" w:color="auto"/>
                    <w:bottom w:val="single" w:sz="6" w:space="0" w:color="auto"/>
                    <w:right w:val="single" w:sz="6" w:space="0" w:color="auto"/>
                  </w:tcBorders>
                  <w:vAlign w:val="center"/>
                  <w:hideMark/>
                </w:tcPr>
                <w:p w14:paraId="4BD33CBF" w14:textId="77777777" w:rsidR="00710004" w:rsidRDefault="00710004">
                  <w:pPr>
                    <w:rPr>
                      <w:rFonts w:ascii="Arial" w:hAnsi="Arial" w:cs="Arial"/>
                      <w:sz w:val="18"/>
                      <w:szCs w:val="18"/>
                    </w:rPr>
                  </w:pPr>
                </w:p>
              </w:tc>
              <w:tc>
                <w:tcPr>
                  <w:tcW w:w="0" w:type="auto"/>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01CE46E1" w14:textId="77777777" w:rsidR="00710004" w:rsidRDefault="002D002D">
                  <w:pPr>
                    <w:pStyle w:val="normal-001042"/>
                    <w:spacing w:after="0"/>
                  </w:pPr>
                  <w:r>
                    <w:rPr>
                      <w:rStyle w:val="defaultparagraphfont-001043"/>
                    </w:rPr>
                    <w:t xml:space="preserve">IZRADITI PLAN REZANJA (odrediti startne točke plana rezanja, definirati sigurnosne ravnine, korištenjem geometrijskog pribora izraditi plan rezanja za svaku operaciju, identificirati točke plana rezanja, izraditi plan rezanja korištenjem CAD alata) </w:t>
                  </w:r>
                </w:p>
              </w:tc>
              <w:tc>
                <w:tcPr>
                  <w:tcW w:w="0" w:type="auto"/>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6181D0E5" w14:textId="77777777" w:rsidR="00710004" w:rsidRDefault="002D002D">
                  <w:pPr>
                    <w:pStyle w:val="normal-001036"/>
                    <w:spacing w:after="0"/>
                  </w:pPr>
                  <w:r>
                    <w:rPr>
                      <w:rStyle w:val="defaultparagraphfont-001037"/>
                    </w:rPr>
                    <w:t xml:space="preserve">1 </w:t>
                  </w:r>
                </w:p>
              </w:tc>
              <w:tc>
                <w:tcPr>
                  <w:tcW w:w="0" w:type="auto"/>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4C37D302" w14:textId="77777777" w:rsidR="00710004" w:rsidRDefault="002D002D">
                  <w:pPr>
                    <w:pStyle w:val="normal-001036"/>
                    <w:spacing w:after="0"/>
                  </w:pPr>
                  <w:r>
                    <w:rPr>
                      <w:rStyle w:val="defaultparagraphfont-001037"/>
                    </w:rPr>
                    <w:t xml:space="preserve">2 </w:t>
                  </w:r>
                </w:p>
              </w:tc>
              <w:tc>
                <w:tcPr>
                  <w:tcW w:w="0" w:type="auto"/>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14A6E133" w14:textId="77777777" w:rsidR="00710004" w:rsidRDefault="002D002D">
                  <w:pPr>
                    <w:pStyle w:val="normal-001036"/>
                    <w:spacing w:after="0"/>
                  </w:pPr>
                  <w:r>
                    <w:rPr>
                      <w:rStyle w:val="defaultparagraphfont-001037"/>
                    </w:rPr>
                    <w:t xml:space="preserve">3 </w:t>
                  </w:r>
                </w:p>
              </w:tc>
              <w:tc>
                <w:tcPr>
                  <w:tcW w:w="0" w:type="auto"/>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611A2376" w14:textId="77777777" w:rsidR="00710004" w:rsidRDefault="002D002D">
                  <w:pPr>
                    <w:pStyle w:val="normal-001036"/>
                    <w:spacing w:after="0"/>
                  </w:pPr>
                  <w:r>
                    <w:rPr>
                      <w:rStyle w:val="defaultparagraphfont-001037"/>
                    </w:rPr>
                    <w:t xml:space="preserve">4 </w:t>
                  </w:r>
                </w:p>
              </w:tc>
              <w:tc>
                <w:tcPr>
                  <w:tcW w:w="0" w:type="auto"/>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42CF6013" w14:textId="77777777" w:rsidR="00710004" w:rsidRDefault="002D002D">
                  <w:pPr>
                    <w:pStyle w:val="normal-001036"/>
                    <w:spacing w:after="0"/>
                  </w:pPr>
                  <w:r>
                    <w:rPr>
                      <w:rStyle w:val="defaultparagraphfont-001037"/>
                    </w:rPr>
                    <w:t xml:space="preserve">5 </w:t>
                  </w:r>
                </w:p>
              </w:tc>
            </w:tr>
            <w:tr w:rsidR="00710004" w14:paraId="2F93F56F" w14:textId="77777777">
              <w:trPr>
                <w:trHeight w:val="945"/>
              </w:trPr>
              <w:tc>
                <w:tcPr>
                  <w:tcW w:w="0" w:type="auto"/>
                  <w:vMerge/>
                  <w:tcBorders>
                    <w:top w:val="single" w:sz="6" w:space="0" w:color="auto"/>
                    <w:left w:val="single" w:sz="6" w:space="0" w:color="auto"/>
                    <w:bottom w:val="single" w:sz="6" w:space="0" w:color="auto"/>
                    <w:right w:val="single" w:sz="6" w:space="0" w:color="auto"/>
                  </w:tcBorders>
                  <w:vAlign w:val="center"/>
                  <w:hideMark/>
                </w:tcPr>
                <w:p w14:paraId="7473E3C0" w14:textId="77777777" w:rsidR="00710004" w:rsidRDefault="00710004">
                  <w:pPr>
                    <w:rPr>
                      <w:rFonts w:ascii="Arial" w:hAnsi="Arial" w:cs="Arial"/>
                      <w:sz w:val="18"/>
                      <w:szCs w:val="18"/>
                    </w:rPr>
                  </w:pPr>
                </w:p>
              </w:tc>
              <w:tc>
                <w:tcPr>
                  <w:tcW w:w="0" w:type="auto"/>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1CF539BC" w14:textId="77777777" w:rsidR="00710004" w:rsidRDefault="002D002D">
                  <w:pPr>
                    <w:pStyle w:val="normal-001042"/>
                    <w:spacing w:after="0"/>
                  </w:pPr>
                  <w:r>
                    <w:rPr>
                      <w:rStyle w:val="defaultparagraphfont-001043"/>
                    </w:rPr>
                    <w:t xml:space="preserve">IZRADITI PLAN ALATA (izraditi listu alata, odabrati držače alata i rezni alat, nacrtati alat korištenjem geometrijskog pribora, nacrtati alat korištenjem CAD programa, nacrtati alat pomoću CAD kataloga alata) </w:t>
                  </w:r>
                </w:p>
              </w:tc>
              <w:tc>
                <w:tcPr>
                  <w:tcW w:w="0" w:type="auto"/>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06B493E1" w14:textId="77777777" w:rsidR="00710004" w:rsidRDefault="002D002D">
                  <w:pPr>
                    <w:pStyle w:val="normal-001036"/>
                    <w:spacing w:after="0"/>
                  </w:pPr>
                  <w:r>
                    <w:rPr>
                      <w:rStyle w:val="defaultparagraphfont-001037"/>
                    </w:rPr>
                    <w:t xml:space="preserve">1 </w:t>
                  </w:r>
                </w:p>
              </w:tc>
              <w:tc>
                <w:tcPr>
                  <w:tcW w:w="0" w:type="auto"/>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5899C327" w14:textId="77777777" w:rsidR="00710004" w:rsidRDefault="002D002D">
                  <w:pPr>
                    <w:pStyle w:val="normal-001036"/>
                    <w:spacing w:after="0"/>
                  </w:pPr>
                  <w:r>
                    <w:rPr>
                      <w:rStyle w:val="defaultparagraphfont-001037"/>
                    </w:rPr>
                    <w:t xml:space="preserve">2 </w:t>
                  </w:r>
                </w:p>
              </w:tc>
              <w:tc>
                <w:tcPr>
                  <w:tcW w:w="0" w:type="auto"/>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1DE093A6" w14:textId="77777777" w:rsidR="00710004" w:rsidRDefault="002D002D">
                  <w:pPr>
                    <w:pStyle w:val="normal-001036"/>
                    <w:spacing w:after="0"/>
                  </w:pPr>
                  <w:r>
                    <w:rPr>
                      <w:rStyle w:val="defaultparagraphfont-001037"/>
                    </w:rPr>
                    <w:t xml:space="preserve">3 </w:t>
                  </w:r>
                </w:p>
              </w:tc>
              <w:tc>
                <w:tcPr>
                  <w:tcW w:w="0" w:type="auto"/>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4B8D1109" w14:textId="77777777" w:rsidR="00710004" w:rsidRDefault="002D002D">
                  <w:pPr>
                    <w:pStyle w:val="normal-001036"/>
                    <w:spacing w:after="0"/>
                  </w:pPr>
                  <w:r>
                    <w:rPr>
                      <w:rStyle w:val="defaultparagraphfont-001037"/>
                    </w:rPr>
                    <w:t xml:space="preserve">4 </w:t>
                  </w:r>
                </w:p>
              </w:tc>
              <w:tc>
                <w:tcPr>
                  <w:tcW w:w="0" w:type="auto"/>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7DD355EA" w14:textId="77777777" w:rsidR="00710004" w:rsidRDefault="002D002D">
                  <w:pPr>
                    <w:pStyle w:val="normal-001036"/>
                    <w:spacing w:after="0"/>
                  </w:pPr>
                  <w:r>
                    <w:rPr>
                      <w:rStyle w:val="defaultparagraphfont-001037"/>
                    </w:rPr>
                    <w:t xml:space="preserve">5 </w:t>
                  </w:r>
                </w:p>
              </w:tc>
            </w:tr>
            <w:tr w:rsidR="00710004" w14:paraId="0EA2CD16" w14:textId="77777777">
              <w:trPr>
                <w:trHeight w:val="945"/>
              </w:trPr>
              <w:tc>
                <w:tcPr>
                  <w:tcW w:w="0" w:type="auto"/>
                  <w:vMerge w:val="restart"/>
                  <w:tcBorders>
                    <w:top w:val="single" w:sz="6" w:space="0" w:color="auto"/>
                    <w:left w:val="single" w:sz="6" w:space="0" w:color="auto"/>
                    <w:bottom w:val="single" w:sz="6" w:space="0" w:color="auto"/>
                    <w:right w:val="single" w:sz="6" w:space="0" w:color="auto"/>
                  </w:tcBorders>
                  <w:shd w:val="clear" w:color="auto" w:fill="DEEAF6"/>
                  <w:tcMar>
                    <w:top w:w="0" w:type="dxa"/>
                    <w:left w:w="90" w:type="dxa"/>
                    <w:bottom w:w="0" w:type="dxa"/>
                    <w:right w:w="90" w:type="dxa"/>
                  </w:tcMar>
                  <w:vAlign w:val="center"/>
                  <w:hideMark/>
                </w:tcPr>
                <w:p w14:paraId="5A3B6DE0" w14:textId="77777777" w:rsidR="00710004" w:rsidRDefault="002D002D">
                  <w:pPr>
                    <w:pStyle w:val="normal-001036"/>
                    <w:spacing w:after="0"/>
                  </w:pPr>
                  <w:r>
                    <w:rPr>
                      <w:rStyle w:val="defaultparagraphfont-001037"/>
                    </w:rPr>
                    <w:t xml:space="preserve">PROGRAMIRANJE I SIMULACIJA NA CNC STROJU </w:t>
                  </w:r>
                </w:p>
                <w:p w14:paraId="34F32050" w14:textId="77777777" w:rsidR="00710004" w:rsidRDefault="002D002D">
                  <w:pPr>
                    <w:pStyle w:val="normal-001036"/>
                    <w:spacing w:after="0"/>
                  </w:pPr>
                  <w:r>
                    <w:rPr>
                      <w:rStyle w:val="defaultparagraphfont-001037"/>
                    </w:rPr>
                    <w:t xml:space="preserve">(maks. 10 bodova) </w:t>
                  </w:r>
                </w:p>
              </w:tc>
              <w:tc>
                <w:tcPr>
                  <w:tcW w:w="0" w:type="auto"/>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6E2B7327" w14:textId="77777777" w:rsidR="00710004" w:rsidRDefault="002D002D">
                  <w:pPr>
                    <w:pStyle w:val="normal-001042"/>
                    <w:spacing w:after="0"/>
                  </w:pPr>
                  <w:r>
                    <w:rPr>
                      <w:rStyle w:val="defaultparagraphfont-001043"/>
                    </w:rPr>
                    <w:t xml:space="preserve">IZRADITI CNC PROGRAM NA SIMULATORU (koristiti standardni G kod, koristiti podprogram, koristiti cikluse, vršiti konverzacijsko programiranje, vršiti CAD/CAM programiranje) </w:t>
                  </w:r>
                </w:p>
              </w:tc>
              <w:tc>
                <w:tcPr>
                  <w:tcW w:w="0" w:type="auto"/>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13ED940F" w14:textId="77777777" w:rsidR="00710004" w:rsidRDefault="002D002D">
                  <w:pPr>
                    <w:pStyle w:val="normal-001036"/>
                    <w:spacing w:after="0"/>
                  </w:pPr>
                  <w:r>
                    <w:rPr>
                      <w:rStyle w:val="defaultparagraphfont-001037"/>
                    </w:rPr>
                    <w:t xml:space="preserve">1 </w:t>
                  </w:r>
                </w:p>
              </w:tc>
              <w:tc>
                <w:tcPr>
                  <w:tcW w:w="0" w:type="auto"/>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1C55C4B7" w14:textId="77777777" w:rsidR="00710004" w:rsidRDefault="002D002D">
                  <w:pPr>
                    <w:pStyle w:val="normal-001036"/>
                    <w:spacing w:after="0"/>
                  </w:pPr>
                  <w:r>
                    <w:rPr>
                      <w:rStyle w:val="defaultparagraphfont-001037"/>
                    </w:rPr>
                    <w:t xml:space="preserve">2 </w:t>
                  </w:r>
                </w:p>
              </w:tc>
              <w:tc>
                <w:tcPr>
                  <w:tcW w:w="0" w:type="auto"/>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21685BFA" w14:textId="77777777" w:rsidR="00710004" w:rsidRDefault="002D002D">
                  <w:pPr>
                    <w:pStyle w:val="normal-001036"/>
                    <w:spacing w:after="0"/>
                  </w:pPr>
                  <w:r>
                    <w:rPr>
                      <w:rStyle w:val="defaultparagraphfont-001037"/>
                    </w:rPr>
                    <w:t xml:space="preserve">3 </w:t>
                  </w:r>
                </w:p>
              </w:tc>
              <w:tc>
                <w:tcPr>
                  <w:tcW w:w="0" w:type="auto"/>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3B9D41D7" w14:textId="77777777" w:rsidR="00710004" w:rsidRDefault="002D002D">
                  <w:pPr>
                    <w:pStyle w:val="normal-001036"/>
                    <w:spacing w:after="0"/>
                  </w:pPr>
                  <w:r>
                    <w:rPr>
                      <w:rStyle w:val="defaultparagraphfont-001037"/>
                    </w:rPr>
                    <w:t xml:space="preserve">4 </w:t>
                  </w:r>
                </w:p>
              </w:tc>
              <w:tc>
                <w:tcPr>
                  <w:tcW w:w="0" w:type="auto"/>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1AF39B8A" w14:textId="77777777" w:rsidR="00710004" w:rsidRDefault="002D002D">
                  <w:pPr>
                    <w:pStyle w:val="normal-001036"/>
                    <w:spacing w:after="0"/>
                  </w:pPr>
                  <w:r>
                    <w:rPr>
                      <w:rStyle w:val="defaultparagraphfont-001037"/>
                    </w:rPr>
                    <w:t xml:space="preserve">5 </w:t>
                  </w:r>
                </w:p>
              </w:tc>
            </w:tr>
            <w:tr w:rsidR="00710004" w14:paraId="5ECCED69" w14:textId="77777777">
              <w:trPr>
                <w:trHeight w:val="945"/>
              </w:trPr>
              <w:tc>
                <w:tcPr>
                  <w:tcW w:w="0" w:type="auto"/>
                  <w:vMerge/>
                  <w:tcBorders>
                    <w:top w:val="single" w:sz="6" w:space="0" w:color="auto"/>
                    <w:left w:val="single" w:sz="6" w:space="0" w:color="auto"/>
                    <w:bottom w:val="single" w:sz="6" w:space="0" w:color="auto"/>
                    <w:right w:val="single" w:sz="6" w:space="0" w:color="auto"/>
                  </w:tcBorders>
                  <w:vAlign w:val="center"/>
                  <w:hideMark/>
                </w:tcPr>
                <w:p w14:paraId="16A27134" w14:textId="77777777" w:rsidR="00710004" w:rsidRDefault="00710004">
                  <w:pPr>
                    <w:rPr>
                      <w:rFonts w:ascii="Arial" w:hAnsi="Arial" w:cs="Arial"/>
                      <w:sz w:val="18"/>
                      <w:szCs w:val="18"/>
                    </w:rPr>
                  </w:pPr>
                </w:p>
              </w:tc>
              <w:tc>
                <w:tcPr>
                  <w:tcW w:w="0" w:type="auto"/>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70DD91CF" w14:textId="77777777" w:rsidR="00710004" w:rsidRDefault="002D002D">
                  <w:pPr>
                    <w:pStyle w:val="normal-001042"/>
                    <w:spacing w:after="0"/>
                  </w:pPr>
                  <w:r>
                    <w:rPr>
                      <w:rStyle w:val="defaultparagraphfont-001043"/>
                    </w:rPr>
                    <w:t xml:space="preserve">UNIJETI CNC PROGRAM NA STROJ I ANALIZIRATI SIMULACIJU CNC PROGRAMA (otvoriti program na CNC stroju, unijeti program u CNC stroj, simulirati program na CNC stroju, analizirati simulaciju na CNC stroju, izraditi korekciju programa na CNC stroju) </w:t>
                  </w:r>
                </w:p>
              </w:tc>
              <w:tc>
                <w:tcPr>
                  <w:tcW w:w="0" w:type="auto"/>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7F2F9BB2" w14:textId="77777777" w:rsidR="00710004" w:rsidRDefault="002D002D">
                  <w:pPr>
                    <w:pStyle w:val="normal-001036"/>
                    <w:spacing w:after="0"/>
                  </w:pPr>
                  <w:r>
                    <w:rPr>
                      <w:rStyle w:val="defaultparagraphfont-001037"/>
                    </w:rPr>
                    <w:t xml:space="preserve">1 </w:t>
                  </w:r>
                </w:p>
              </w:tc>
              <w:tc>
                <w:tcPr>
                  <w:tcW w:w="0" w:type="auto"/>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6074F246" w14:textId="77777777" w:rsidR="00710004" w:rsidRDefault="002D002D">
                  <w:pPr>
                    <w:pStyle w:val="normal-001036"/>
                    <w:spacing w:after="0"/>
                  </w:pPr>
                  <w:r>
                    <w:rPr>
                      <w:rStyle w:val="defaultparagraphfont-001037"/>
                    </w:rPr>
                    <w:t xml:space="preserve">2 </w:t>
                  </w:r>
                </w:p>
              </w:tc>
              <w:tc>
                <w:tcPr>
                  <w:tcW w:w="0" w:type="auto"/>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017F55F4" w14:textId="77777777" w:rsidR="00710004" w:rsidRDefault="002D002D">
                  <w:pPr>
                    <w:pStyle w:val="normal-001036"/>
                    <w:spacing w:after="0"/>
                  </w:pPr>
                  <w:r>
                    <w:rPr>
                      <w:rStyle w:val="defaultparagraphfont-001037"/>
                    </w:rPr>
                    <w:t xml:space="preserve">3 </w:t>
                  </w:r>
                </w:p>
              </w:tc>
              <w:tc>
                <w:tcPr>
                  <w:tcW w:w="0" w:type="auto"/>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0D11220C" w14:textId="77777777" w:rsidR="00710004" w:rsidRDefault="002D002D">
                  <w:pPr>
                    <w:pStyle w:val="normal-001036"/>
                    <w:spacing w:after="0"/>
                  </w:pPr>
                  <w:r>
                    <w:rPr>
                      <w:rStyle w:val="defaultparagraphfont-001037"/>
                    </w:rPr>
                    <w:t xml:space="preserve">4 </w:t>
                  </w:r>
                </w:p>
              </w:tc>
              <w:tc>
                <w:tcPr>
                  <w:tcW w:w="0" w:type="auto"/>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6553E6DF" w14:textId="77777777" w:rsidR="00710004" w:rsidRDefault="002D002D">
                  <w:pPr>
                    <w:pStyle w:val="normal-001036"/>
                    <w:spacing w:after="0"/>
                  </w:pPr>
                  <w:r>
                    <w:rPr>
                      <w:rStyle w:val="defaultparagraphfont-001037"/>
                    </w:rPr>
                    <w:t xml:space="preserve">5 </w:t>
                  </w:r>
                </w:p>
              </w:tc>
            </w:tr>
            <w:tr w:rsidR="00710004" w14:paraId="28F88CC8" w14:textId="77777777">
              <w:trPr>
                <w:trHeight w:val="945"/>
              </w:trPr>
              <w:tc>
                <w:tcPr>
                  <w:tcW w:w="0" w:type="auto"/>
                  <w:vMerge w:val="restart"/>
                  <w:tcBorders>
                    <w:top w:val="single" w:sz="6" w:space="0" w:color="auto"/>
                    <w:left w:val="single" w:sz="6" w:space="0" w:color="auto"/>
                    <w:bottom w:val="single" w:sz="6" w:space="0" w:color="auto"/>
                    <w:right w:val="single" w:sz="6" w:space="0" w:color="auto"/>
                  </w:tcBorders>
                  <w:shd w:val="clear" w:color="auto" w:fill="DEEAF6"/>
                  <w:tcMar>
                    <w:top w:w="0" w:type="dxa"/>
                    <w:left w:w="90" w:type="dxa"/>
                    <w:bottom w:w="0" w:type="dxa"/>
                    <w:right w:w="90" w:type="dxa"/>
                  </w:tcMar>
                  <w:vAlign w:val="center"/>
                  <w:hideMark/>
                </w:tcPr>
                <w:p w14:paraId="76BCC8FB" w14:textId="77777777" w:rsidR="00710004" w:rsidRDefault="002D002D">
                  <w:pPr>
                    <w:pStyle w:val="normal-001036"/>
                    <w:spacing w:after="0"/>
                  </w:pPr>
                  <w:r>
                    <w:rPr>
                      <w:rStyle w:val="defaultparagraphfont-001037"/>
                    </w:rPr>
                    <w:t xml:space="preserve">PRIPREMA STROJA ZA IZRADU </w:t>
                  </w:r>
                </w:p>
                <w:p w14:paraId="43773E58" w14:textId="77777777" w:rsidR="00710004" w:rsidRDefault="002D002D">
                  <w:pPr>
                    <w:pStyle w:val="normal-001036"/>
                    <w:spacing w:after="0"/>
                  </w:pPr>
                  <w:r>
                    <w:rPr>
                      <w:rStyle w:val="defaultparagraphfont-001037"/>
                    </w:rPr>
                    <w:t xml:space="preserve">(maks. 15 bodova) </w:t>
                  </w:r>
                </w:p>
              </w:tc>
              <w:tc>
                <w:tcPr>
                  <w:tcW w:w="0" w:type="auto"/>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509F84DE" w14:textId="77777777" w:rsidR="00710004" w:rsidRDefault="002D002D">
                  <w:pPr>
                    <w:pStyle w:val="normal-001042"/>
                    <w:spacing w:after="0"/>
                  </w:pPr>
                  <w:r>
                    <w:rPr>
                      <w:rStyle w:val="defaultparagraphfont-001043"/>
                    </w:rPr>
                    <w:t xml:space="preserve">PROVJERA I PUŠTANJE STROJA U RAD (provjeriti ispravnost stroja, provjeriti razine rashladne tekućine, maziva i stanja komprimiranog zraka, uključiti stroj prema proceduri, zagrijati stroj prema proceduri, postaviti stroj u referentnu točku) </w:t>
                  </w:r>
                </w:p>
              </w:tc>
              <w:tc>
                <w:tcPr>
                  <w:tcW w:w="0" w:type="auto"/>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12B91CC1" w14:textId="77777777" w:rsidR="00710004" w:rsidRDefault="002D002D">
                  <w:pPr>
                    <w:pStyle w:val="normal-001036"/>
                    <w:spacing w:after="0"/>
                  </w:pPr>
                  <w:r>
                    <w:rPr>
                      <w:rStyle w:val="defaultparagraphfont-001037"/>
                    </w:rPr>
                    <w:t xml:space="preserve">1 </w:t>
                  </w:r>
                </w:p>
              </w:tc>
              <w:tc>
                <w:tcPr>
                  <w:tcW w:w="0" w:type="auto"/>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6290E55D" w14:textId="77777777" w:rsidR="00710004" w:rsidRDefault="002D002D">
                  <w:pPr>
                    <w:pStyle w:val="normal-001036"/>
                    <w:spacing w:after="0"/>
                  </w:pPr>
                  <w:r>
                    <w:rPr>
                      <w:rStyle w:val="defaultparagraphfont-001037"/>
                    </w:rPr>
                    <w:t xml:space="preserve">2 </w:t>
                  </w:r>
                </w:p>
              </w:tc>
              <w:tc>
                <w:tcPr>
                  <w:tcW w:w="0" w:type="auto"/>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6BBC0509" w14:textId="77777777" w:rsidR="00710004" w:rsidRDefault="002D002D">
                  <w:pPr>
                    <w:pStyle w:val="normal-001036"/>
                    <w:spacing w:after="0"/>
                  </w:pPr>
                  <w:r>
                    <w:rPr>
                      <w:rStyle w:val="defaultparagraphfont-001037"/>
                    </w:rPr>
                    <w:t xml:space="preserve">3 </w:t>
                  </w:r>
                </w:p>
              </w:tc>
              <w:tc>
                <w:tcPr>
                  <w:tcW w:w="0" w:type="auto"/>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271A2BD3" w14:textId="77777777" w:rsidR="00710004" w:rsidRDefault="002D002D">
                  <w:pPr>
                    <w:pStyle w:val="normal-001036"/>
                    <w:spacing w:after="0"/>
                  </w:pPr>
                  <w:r>
                    <w:rPr>
                      <w:rStyle w:val="defaultparagraphfont-001037"/>
                    </w:rPr>
                    <w:t xml:space="preserve">4 </w:t>
                  </w:r>
                </w:p>
              </w:tc>
              <w:tc>
                <w:tcPr>
                  <w:tcW w:w="0" w:type="auto"/>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320FF361" w14:textId="77777777" w:rsidR="00710004" w:rsidRDefault="002D002D">
                  <w:pPr>
                    <w:pStyle w:val="normal-001036"/>
                    <w:spacing w:after="0"/>
                  </w:pPr>
                  <w:r>
                    <w:rPr>
                      <w:rStyle w:val="defaultparagraphfont-001037"/>
                    </w:rPr>
                    <w:t xml:space="preserve">5 </w:t>
                  </w:r>
                </w:p>
              </w:tc>
            </w:tr>
            <w:tr w:rsidR="00710004" w14:paraId="62ECDEA0" w14:textId="77777777">
              <w:trPr>
                <w:trHeight w:val="945"/>
              </w:trPr>
              <w:tc>
                <w:tcPr>
                  <w:tcW w:w="0" w:type="auto"/>
                  <w:vMerge/>
                  <w:tcBorders>
                    <w:top w:val="single" w:sz="6" w:space="0" w:color="auto"/>
                    <w:left w:val="single" w:sz="6" w:space="0" w:color="auto"/>
                    <w:bottom w:val="single" w:sz="6" w:space="0" w:color="auto"/>
                    <w:right w:val="single" w:sz="6" w:space="0" w:color="auto"/>
                  </w:tcBorders>
                  <w:vAlign w:val="center"/>
                  <w:hideMark/>
                </w:tcPr>
                <w:p w14:paraId="623DA581" w14:textId="77777777" w:rsidR="00710004" w:rsidRDefault="00710004">
                  <w:pPr>
                    <w:rPr>
                      <w:rFonts w:ascii="Arial" w:hAnsi="Arial" w:cs="Arial"/>
                      <w:sz w:val="18"/>
                      <w:szCs w:val="18"/>
                    </w:rPr>
                  </w:pPr>
                </w:p>
              </w:tc>
              <w:tc>
                <w:tcPr>
                  <w:tcW w:w="0" w:type="auto"/>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72031F53" w14:textId="77777777" w:rsidR="00710004" w:rsidRDefault="002D002D">
                  <w:pPr>
                    <w:pStyle w:val="normal-001042"/>
                    <w:spacing w:after="0"/>
                  </w:pPr>
                  <w:r>
                    <w:rPr>
                      <w:rStyle w:val="defaultparagraphfont-001043"/>
                    </w:rPr>
                    <w:t xml:space="preserve">POSTAVA I MJERENJE ALATA (sklopiti alate prema planu alata, označiti alat prema planu alata, umetnuti alat u CNC stroj, izmjeriti geometriju alata, upisati izmjerene vrijednosti alata u upravljačku napravu CNC stroja) </w:t>
                  </w:r>
                </w:p>
              </w:tc>
              <w:tc>
                <w:tcPr>
                  <w:tcW w:w="0" w:type="auto"/>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7CD5AEB5" w14:textId="77777777" w:rsidR="00710004" w:rsidRDefault="002D002D">
                  <w:pPr>
                    <w:pStyle w:val="normal-001036"/>
                    <w:spacing w:after="0"/>
                  </w:pPr>
                  <w:r>
                    <w:rPr>
                      <w:rStyle w:val="defaultparagraphfont-001037"/>
                    </w:rPr>
                    <w:t xml:space="preserve">1 </w:t>
                  </w:r>
                </w:p>
              </w:tc>
              <w:tc>
                <w:tcPr>
                  <w:tcW w:w="0" w:type="auto"/>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2C9C43D3" w14:textId="77777777" w:rsidR="00710004" w:rsidRDefault="002D002D">
                  <w:pPr>
                    <w:pStyle w:val="normal-001036"/>
                    <w:spacing w:after="0"/>
                  </w:pPr>
                  <w:r>
                    <w:rPr>
                      <w:rStyle w:val="defaultparagraphfont-001037"/>
                    </w:rPr>
                    <w:t xml:space="preserve">2 </w:t>
                  </w:r>
                </w:p>
              </w:tc>
              <w:tc>
                <w:tcPr>
                  <w:tcW w:w="0" w:type="auto"/>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01E2C90D" w14:textId="77777777" w:rsidR="00710004" w:rsidRDefault="002D002D">
                  <w:pPr>
                    <w:pStyle w:val="normal-001036"/>
                    <w:spacing w:after="0"/>
                  </w:pPr>
                  <w:r>
                    <w:rPr>
                      <w:rStyle w:val="defaultparagraphfont-001037"/>
                    </w:rPr>
                    <w:t xml:space="preserve">3 </w:t>
                  </w:r>
                </w:p>
              </w:tc>
              <w:tc>
                <w:tcPr>
                  <w:tcW w:w="0" w:type="auto"/>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7447B190" w14:textId="77777777" w:rsidR="00710004" w:rsidRDefault="002D002D">
                  <w:pPr>
                    <w:pStyle w:val="normal-001036"/>
                    <w:spacing w:after="0"/>
                  </w:pPr>
                  <w:r>
                    <w:rPr>
                      <w:rStyle w:val="defaultparagraphfont-001037"/>
                    </w:rPr>
                    <w:t xml:space="preserve">4 </w:t>
                  </w:r>
                </w:p>
              </w:tc>
              <w:tc>
                <w:tcPr>
                  <w:tcW w:w="0" w:type="auto"/>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7D73EA35" w14:textId="77777777" w:rsidR="00710004" w:rsidRDefault="002D002D">
                  <w:pPr>
                    <w:pStyle w:val="normal-001036"/>
                    <w:spacing w:after="0"/>
                  </w:pPr>
                  <w:r>
                    <w:rPr>
                      <w:rStyle w:val="defaultparagraphfont-001037"/>
                    </w:rPr>
                    <w:t xml:space="preserve">5 </w:t>
                  </w:r>
                </w:p>
              </w:tc>
            </w:tr>
            <w:tr w:rsidR="00710004" w14:paraId="3755BA22" w14:textId="77777777">
              <w:trPr>
                <w:trHeight w:val="945"/>
              </w:trPr>
              <w:tc>
                <w:tcPr>
                  <w:tcW w:w="0" w:type="auto"/>
                  <w:vMerge/>
                  <w:tcBorders>
                    <w:top w:val="single" w:sz="6" w:space="0" w:color="auto"/>
                    <w:left w:val="single" w:sz="6" w:space="0" w:color="auto"/>
                    <w:bottom w:val="single" w:sz="6" w:space="0" w:color="auto"/>
                    <w:right w:val="single" w:sz="6" w:space="0" w:color="auto"/>
                  </w:tcBorders>
                  <w:vAlign w:val="center"/>
                  <w:hideMark/>
                </w:tcPr>
                <w:p w14:paraId="34258534" w14:textId="77777777" w:rsidR="00710004" w:rsidRDefault="00710004">
                  <w:pPr>
                    <w:rPr>
                      <w:rFonts w:ascii="Arial" w:hAnsi="Arial" w:cs="Arial"/>
                      <w:sz w:val="18"/>
                      <w:szCs w:val="18"/>
                    </w:rPr>
                  </w:pPr>
                </w:p>
              </w:tc>
              <w:tc>
                <w:tcPr>
                  <w:tcW w:w="0" w:type="auto"/>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1E73F701" w14:textId="77777777" w:rsidR="00710004" w:rsidRDefault="002D002D">
                  <w:pPr>
                    <w:pStyle w:val="normal-001042"/>
                    <w:spacing w:after="0"/>
                  </w:pPr>
                  <w:r>
                    <w:rPr>
                      <w:rStyle w:val="defaultparagraphfont-001043"/>
                    </w:rPr>
                    <w:t xml:space="preserve">PRIPREMITI STROJ PREMA PLANU STEZANJA I UMJERITI NUL TOČKE (montirati stezne naprave prema planu stezanja, umjeriti stezne naprave, stegnuti obradak, umjeriti nul točke obratka, upisati izmjerene vrijednosti nul točke obratka u upravljačku napravu CNC stroja) </w:t>
                  </w:r>
                </w:p>
              </w:tc>
              <w:tc>
                <w:tcPr>
                  <w:tcW w:w="0" w:type="auto"/>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61D7B668" w14:textId="77777777" w:rsidR="00710004" w:rsidRDefault="002D002D">
                  <w:pPr>
                    <w:pStyle w:val="normal-001036"/>
                    <w:spacing w:after="0"/>
                  </w:pPr>
                  <w:r>
                    <w:rPr>
                      <w:rStyle w:val="defaultparagraphfont-001037"/>
                    </w:rPr>
                    <w:t xml:space="preserve">1 </w:t>
                  </w:r>
                </w:p>
              </w:tc>
              <w:tc>
                <w:tcPr>
                  <w:tcW w:w="0" w:type="auto"/>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2B7D93D7" w14:textId="77777777" w:rsidR="00710004" w:rsidRDefault="002D002D">
                  <w:pPr>
                    <w:pStyle w:val="normal-001036"/>
                    <w:spacing w:after="0"/>
                  </w:pPr>
                  <w:r>
                    <w:rPr>
                      <w:rStyle w:val="defaultparagraphfont-001037"/>
                    </w:rPr>
                    <w:t xml:space="preserve">2 </w:t>
                  </w:r>
                </w:p>
              </w:tc>
              <w:tc>
                <w:tcPr>
                  <w:tcW w:w="0" w:type="auto"/>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0B9D73B4" w14:textId="77777777" w:rsidR="00710004" w:rsidRDefault="002D002D">
                  <w:pPr>
                    <w:pStyle w:val="normal-001036"/>
                    <w:spacing w:after="0"/>
                  </w:pPr>
                  <w:r>
                    <w:rPr>
                      <w:rStyle w:val="defaultparagraphfont-001037"/>
                    </w:rPr>
                    <w:t xml:space="preserve">3 </w:t>
                  </w:r>
                </w:p>
              </w:tc>
              <w:tc>
                <w:tcPr>
                  <w:tcW w:w="0" w:type="auto"/>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326C76A4" w14:textId="77777777" w:rsidR="00710004" w:rsidRDefault="002D002D">
                  <w:pPr>
                    <w:pStyle w:val="normal-001036"/>
                    <w:spacing w:after="0"/>
                  </w:pPr>
                  <w:r>
                    <w:rPr>
                      <w:rStyle w:val="defaultparagraphfont-001037"/>
                    </w:rPr>
                    <w:t xml:space="preserve">4 </w:t>
                  </w:r>
                </w:p>
              </w:tc>
              <w:tc>
                <w:tcPr>
                  <w:tcW w:w="0" w:type="auto"/>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0610388A" w14:textId="77777777" w:rsidR="00710004" w:rsidRDefault="002D002D">
                  <w:pPr>
                    <w:pStyle w:val="normal-001036"/>
                    <w:spacing w:after="0"/>
                  </w:pPr>
                  <w:r>
                    <w:rPr>
                      <w:rStyle w:val="defaultparagraphfont-001037"/>
                    </w:rPr>
                    <w:t xml:space="preserve">5 </w:t>
                  </w:r>
                </w:p>
              </w:tc>
            </w:tr>
            <w:tr w:rsidR="00710004" w14:paraId="7EE52D2C" w14:textId="77777777">
              <w:trPr>
                <w:trHeight w:val="945"/>
              </w:trPr>
              <w:tc>
                <w:tcPr>
                  <w:tcW w:w="0" w:type="auto"/>
                  <w:vMerge w:val="restart"/>
                  <w:tcBorders>
                    <w:top w:val="single" w:sz="6" w:space="0" w:color="auto"/>
                    <w:left w:val="single" w:sz="6" w:space="0" w:color="auto"/>
                    <w:bottom w:val="single" w:sz="6" w:space="0" w:color="auto"/>
                    <w:right w:val="single" w:sz="6" w:space="0" w:color="auto"/>
                  </w:tcBorders>
                  <w:shd w:val="clear" w:color="auto" w:fill="DEEAF6"/>
                  <w:tcMar>
                    <w:top w:w="0" w:type="dxa"/>
                    <w:left w:w="90" w:type="dxa"/>
                    <w:bottom w:w="0" w:type="dxa"/>
                    <w:right w:w="90" w:type="dxa"/>
                  </w:tcMar>
                  <w:vAlign w:val="center"/>
                  <w:hideMark/>
                </w:tcPr>
                <w:p w14:paraId="6ED28670" w14:textId="77777777" w:rsidR="00710004" w:rsidRDefault="002D002D">
                  <w:pPr>
                    <w:pStyle w:val="normal-001036"/>
                    <w:spacing w:after="0"/>
                  </w:pPr>
                  <w:r>
                    <w:rPr>
                      <w:rStyle w:val="defaultparagraphfont-001037"/>
                    </w:rPr>
                    <w:t xml:space="preserve">IZRADAIZRATKA </w:t>
                  </w:r>
                </w:p>
                <w:p w14:paraId="1D7C5998" w14:textId="77777777" w:rsidR="00710004" w:rsidRDefault="002D002D">
                  <w:pPr>
                    <w:pStyle w:val="normal-001036"/>
                    <w:spacing w:after="0"/>
                  </w:pPr>
                  <w:r>
                    <w:rPr>
                      <w:rStyle w:val="defaultparagraphfont-001037"/>
                    </w:rPr>
                    <w:t xml:space="preserve">(maks. 25 bodova) </w:t>
                  </w:r>
                </w:p>
              </w:tc>
              <w:tc>
                <w:tcPr>
                  <w:tcW w:w="0" w:type="auto"/>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4685ED11" w14:textId="77777777" w:rsidR="00710004" w:rsidRDefault="002D002D">
                  <w:pPr>
                    <w:pStyle w:val="normal-001042"/>
                    <w:spacing w:after="0"/>
                  </w:pPr>
                  <w:r>
                    <w:rPr>
                      <w:rStyle w:val="defaultparagraphfont-001043"/>
                    </w:rPr>
                    <w:t xml:space="preserve">PRIMIJENITI RAD NA SIGURAN NAČIN (odabrati zaštitna sredstava i opremu, koristiti upute za rad na siguran način na stroju, prepoznati specifične uvjete za rad na siguran način, prepoznati sigurnosnu opremu stroja, zbrinuti otpad propisan pravilnikom) </w:t>
                  </w:r>
                </w:p>
              </w:tc>
              <w:tc>
                <w:tcPr>
                  <w:tcW w:w="0" w:type="auto"/>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1AE47EA5" w14:textId="77777777" w:rsidR="00710004" w:rsidRDefault="002D002D">
                  <w:pPr>
                    <w:pStyle w:val="normal-001036"/>
                    <w:spacing w:after="0"/>
                  </w:pPr>
                  <w:r>
                    <w:rPr>
                      <w:rStyle w:val="defaultparagraphfont-001037"/>
                    </w:rPr>
                    <w:t xml:space="preserve">1 </w:t>
                  </w:r>
                </w:p>
              </w:tc>
              <w:tc>
                <w:tcPr>
                  <w:tcW w:w="0" w:type="auto"/>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4ADB2EC5" w14:textId="77777777" w:rsidR="00710004" w:rsidRDefault="002D002D">
                  <w:pPr>
                    <w:pStyle w:val="normal-001036"/>
                    <w:spacing w:after="0"/>
                  </w:pPr>
                  <w:r>
                    <w:rPr>
                      <w:rStyle w:val="defaultparagraphfont-001037"/>
                    </w:rPr>
                    <w:t xml:space="preserve">2 </w:t>
                  </w:r>
                </w:p>
              </w:tc>
              <w:tc>
                <w:tcPr>
                  <w:tcW w:w="0" w:type="auto"/>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559E298F" w14:textId="77777777" w:rsidR="00710004" w:rsidRDefault="002D002D">
                  <w:pPr>
                    <w:pStyle w:val="normal-001036"/>
                    <w:spacing w:after="0"/>
                  </w:pPr>
                  <w:r>
                    <w:rPr>
                      <w:rStyle w:val="defaultparagraphfont-001037"/>
                    </w:rPr>
                    <w:t xml:space="preserve">3 </w:t>
                  </w:r>
                </w:p>
              </w:tc>
              <w:tc>
                <w:tcPr>
                  <w:tcW w:w="0" w:type="auto"/>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2FAD45AA" w14:textId="77777777" w:rsidR="00710004" w:rsidRDefault="002D002D">
                  <w:pPr>
                    <w:pStyle w:val="normal-001036"/>
                    <w:spacing w:after="0"/>
                  </w:pPr>
                  <w:r>
                    <w:rPr>
                      <w:rStyle w:val="defaultparagraphfont-001037"/>
                    </w:rPr>
                    <w:t xml:space="preserve">4 </w:t>
                  </w:r>
                </w:p>
              </w:tc>
              <w:tc>
                <w:tcPr>
                  <w:tcW w:w="0" w:type="auto"/>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2556681F" w14:textId="77777777" w:rsidR="00710004" w:rsidRDefault="002D002D">
                  <w:pPr>
                    <w:pStyle w:val="normal-001036"/>
                    <w:spacing w:after="0"/>
                  </w:pPr>
                  <w:r>
                    <w:rPr>
                      <w:rStyle w:val="defaultparagraphfont-001037"/>
                    </w:rPr>
                    <w:t xml:space="preserve">5 </w:t>
                  </w:r>
                </w:p>
              </w:tc>
            </w:tr>
            <w:tr w:rsidR="00710004" w14:paraId="20B5D5BB" w14:textId="77777777">
              <w:trPr>
                <w:trHeight w:val="945"/>
              </w:trPr>
              <w:tc>
                <w:tcPr>
                  <w:tcW w:w="0" w:type="auto"/>
                  <w:vMerge/>
                  <w:tcBorders>
                    <w:top w:val="single" w:sz="6" w:space="0" w:color="auto"/>
                    <w:left w:val="single" w:sz="6" w:space="0" w:color="auto"/>
                    <w:bottom w:val="single" w:sz="6" w:space="0" w:color="auto"/>
                    <w:right w:val="single" w:sz="6" w:space="0" w:color="auto"/>
                  </w:tcBorders>
                  <w:vAlign w:val="center"/>
                  <w:hideMark/>
                </w:tcPr>
                <w:p w14:paraId="3902EEDD" w14:textId="77777777" w:rsidR="00710004" w:rsidRDefault="00710004">
                  <w:pPr>
                    <w:rPr>
                      <w:rFonts w:ascii="Arial" w:hAnsi="Arial" w:cs="Arial"/>
                      <w:sz w:val="18"/>
                      <w:szCs w:val="18"/>
                    </w:rPr>
                  </w:pPr>
                </w:p>
              </w:tc>
              <w:tc>
                <w:tcPr>
                  <w:tcW w:w="0" w:type="auto"/>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4092741E" w14:textId="77777777" w:rsidR="00710004" w:rsidRDefault="002D002D">
                  <w:pPr>
                    <w:pStyle w:val="normal-001042"/>
                    <w:spacing w:after="0"/>
                  </w:pPr>
                  <w:r>
                    <w:rPr>
                      <w:rStyle w:val="defaultparagraphfont-001043"/>
                    </w:rPr>
                    <w:t xml:space="preserve">RUKOVATI UPRAVLJAČKOM JEDINICOM (izabrati program za izvođenje obrade, pokrenuti program, rukovati upravljačkom jedinicom u ručnom načinu rada, rukovati upravljačkom jedinicom u automatskom načinu rada, rukovati ostalim funkcijama upravljačke jedinice) </w:t>
                  </w:r>
                </w:p>
              </w:tc>
              <w:tc>
                <w:tcPr>
                  <w:tcW w:w="0" w:type="auto"/>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4D7D88F3" w14:textId="77777777" w:rsidR="00710004" w:rsidRDefault="002D002D">
                  <w:pPr>
                    <w:pStyle w:val="normal-001036"/>
                    <w:spacing w:after="0"/>
                  </w:pPr>
                  <w:r>
                    <w:rPr>
                      <w:rStyle w:val="defaultparagraphfont-001037"/>
                    </w:rPr>
                    <w:t xml:space="preserve">1 </w:t>
                  </w:r>
                </w:p>
              </w:tc>
              <w:tc>
                <w:tcPr>
                  <w:tcW w:w="0" w:type="auto"/>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63FBBB40" w14:textId="77777777" w:rsidR="00710004" w:rsidRDefault="002D002D">
                  <w:pPr>
                    <w:pStyle w:val="normal-001036"/>
                    <w:spacing w:after="0"/>
                  </w:pPr>
                  <w:r>
                    <w:rPr>
                      <w:rStyle w:val="defaultparagraphfont-001037"/>
                    </w:rPr>
                    <w:t xml:space="preserve">2 </w:t>
                  </w:r>
                </w:p>
              </w:tc>
              <w:tc>
                <w:tcPr>
                  <w:tcW w:w="0" w:type="auto"/>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4B4B7272" w14:textId="77777777" w:rsidR="00710004" w:rsidRDefault="002D002D">
                  <w:pPr>
                    <w:pStyle w:val="normal-001036"/>
                    <w:spacing w:after="0"/>
                  </w:pPr>
                  <w:r>
                    <w:rPr>
                      <w:rStyle w:val="defaultparagraphfont-001037"/>
                    </w:rPr>
                    <w:t xml:space="preserve">3 </w:t>
                  </w:r>
                </w:p>
              </w:tc>
              <w:tc>
                <w:tcPr>
                  <w:tcW w:w="0" w:type="auto"/>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28726458" w14:textId="77777777" w:rsidR="00710004" w:rsidRDefault="002D002D">
                  <w:pPr>
                    <w:pStyle w:val="normal-001036"/>
                    <w:spacing w:after="0"/>
                  </w:pPr>
                  <w:r>
                    <w:rPr>
                      <w:rStyle w:val="defaultparagraphfont-001037"/>
                    </w:rPr>
                    <w:t xml:space="preserve">4 </w:t>
                  </w:r>
                </w:p>
              </w:tc>
              <w:tc>
                <w:tcPr>
                  <w:tcW w:w="0" w:type="auto"/>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47805125" w14:textId="77777777" w:rsidR="00710004" w:rsidRDefault="002D002D">
                  <w:pPr>
                    <w:pStyle w:val="normal-001036"/>
                    <w:spacing w:after="0"/>
                  </w:pPr>
                  <w:r>
                    <w:rPr>
                      <w:rStyle w:val="defaultparagraphfont-001037"/>
                    </w:rPr>
                    <w:t xml:space="preserve">5 </w:t>
                  </w:r>
                </w:p>
              </w:tc>
            </w:tr>
            <w:tr w:rsidR="00710004" w14:paraId="65F0514F" w14:textId="77777777">
              <w:trPr>
                <w:trHeight w:val="945"/>
              </w:trPr>
              <w:tc>
                <w:tcPr>
                  <w:tcW w:w="0" w:type="auto"/>
                  <w:vMerge/>
                  <w:tcBorders>
                    <w:top w:val="single" w:sz="6" w:space="0" w:color="auto"/>
                    <w:left w:val="single" w:sz="6" w:space="0" w:color="auto"/>
                    <w:bottom w:val="single" w:sz="6" w:space="0" w:color="auto"/>
                    <w:right w:val="single" w:sz="6" w:space="0" w:color="auto"/>
                  </w:tcBorders>
                  <w:vAlign w:val="center"/>
                  <w:hideMark/>
                </w:tcPr>
                <w:p w14:paraId="7AD51FE0" w14:textId="77777777" w:rsidR="00710004" w:rsidRDefault="00710004">
                  <w:pPr>
                    <w:rPr>
                      <w:rFonts w:ascii="Arial" w:hAnsi="Arial" w:cs="Arial"/>
                      <w:sz w:val="18"/>
                      <w:szCs w:val="18"/>
                    </w:rPr>
                  </w:pPr>
                </w:p>
              </w:tc>
              <w:tc>
                <w:tcPr>
                  <w:tcW w:w="0" w:type="auto"/>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5D34D660" w14:textId="77777777" w:rsidR="00710004" w:rsidRDefault="002D002D">
                  <w:pPr>
                    <w:pStyle w:val="normal-001042"/>
                    <w:spacing w:after="0"/>
                  </w:pPr>
                  <w:r>
                    <w:rPr>
                      <w:rStyle w:val="defaultparagraphfont-001043"/>
                    </w:rPr>
                    <w:t xml:space="preserve">KOREKCIJA PROGRAMA (korigirati režime obrade, korigirati putanje alata, korigirati dimenzije alata, korigirati hlađenje, korigirati program) </w:t>
                  </w:r>
                </w:p>
              </w:tc>
              <w:tc>
                <w:tcPr>
                  <w:tcW w:w="0" w:type="auto"/>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4F110068" w14:textId="77777777" w:rsidR="00710004" w:rsidRDefault="002D002D">
                  <w:pPr>
                    <w:pStyle w:val="normal-001036"/>
                    <w:spacing w:after="0"/>
                  </w:pPr>
                  <w:r>
                    <w:rPr>
                      <w:rStyle w:val="defaultparagraphfont-001037"/>
                    </w:rPr>
                    <w:t xml:space="preserve">1 </w:t>
                  </w:r>
                </w:p>
              </w:tc>
              <w:tc>
                <w:tcPr>
                  <w:tcW w:w="0" w:type="auto"/>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5A498652" w14:textId="77777777" w:rsidR="00710004" w:rsidRDefault="002D002D">
                  <w:pPr>
                    <w:pStyle w:val="normal-001036"/>
                    <w:spacing w:after="0"/>
                  </w:pPr>
                  <w:r>
                    <w:rPr>
                      <w:rStyle w:val="defaultparagraphfont-001037"/>
                    </w:rPr>
                    <w:t xml:space="preserve">2 </w:t>
                  </w:r>
                </w:p>
              </w:tc>
              <w:tc>
                <w:tcPr>
                  <w:tcW w:w="0" w:type="auto"/>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51B2F13F" w14:textId="77777777" w:rsidR="00710004" w:rsidRDefault="002D002D">
                  <w:pPr>
                    <w:pStyle w:val="normal-001036"/>
                    <w:spacing w:after="0"/>
                  </w:pPr>
                  <w:r>
                    <w:rPr>
                      <w:rStyle w:val="defaultparagraphfont-001037"/>
                    </w:rPr>
                    <w:t xml:space="preserve">3 </w:t>
                  </w:r>
                </w:p>
              </w:tc>
              <w:tc>
                <w:tcPr>
                  <w:tcW w:w="0" w:type="auto"/>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58DDE895" w14:textId="77777777" w:rsidR="00710004" w:rsidRDefault="002D002D">
                  <w:pPr>
                    <w:pStyle w:val="normal-001036"/>
                    <w:spacing w:after="0"/>
                  </w:pPr>
                  <w:r>
                    <w:rPr>
                      <w:rStyle w:val="defaultparagraphfont-001037"/>
                    </w:rPr>
                    <w:t xml:space="preserve">4 </w:t>
                  </w:r>
                </w:p>
              </w:tc>
              <w:tc>
                <w:tcPr>
                  <w:tcW w:w="0" w:type="auto"/>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54308F25" w14:textId="77777777" w:rsidR="00710004" w:rsidRDefault="002D002D">
                  <w:pPr>
                    <w:pStyle w:val="normal-001036"/>
                    <w:spacing w:after="0"/>
                  </w:pPr>
                  <w:r>
                    <w:rPr>
                      <w:rStyle w:val="defaultparagraphfont-001037"/>
                    </w:rPr>
                    <w:t xml:space="preserve">5 </w:t>
                  </w:r>
                </w:p>
              </w:tc>
            </w:tr>
            <w:tr w:rsidR="00710004" w14:paraId="63F78E95" w14:textId="77777777">
              <w:trPr>
                <w:trHeight w:val="945"/>
              </w:trPr>
              <w:tc>
                <w:tcPr>
                  <w:tcW w:w="0" w:type="auto"/>
                  <w:vMerge/>
                  <w:tcBorders>
                    <w:top w:val="single" w:sz="6" w:space="0" w:color="auto"/>
                    <w:left w:val="single" w:sz="6" w:space="0" w:color="auto"/>
                    <w:bottom w:val="single" w:sz="6" w:space="0" w:color="auto"/>
                    <w:right w:val="single" w:sz="6" w:space="0" w:color="auto"/>
                  </w:tcBorders>
                  <w:vAlign w:val="center"/>
                  <w:hideMark/>
                </w:tcPr>
                <w:p w14:paraId="4F6C3FDB" w14:textId="77777777" w:rsidR="00710004" w:rsidRDefault="00710004">
                  <w:pPr>
                    <w:rPr>
                      <w:rFonts w:ascii="Arial" w:hAnsi="Arial" w:cs="Arial"/>
                      <w:sz w:val="18"/>
                      <w:szCs w:val="18"/>
                    </w:rPr>
                  </w:pPr>
                </w:p>
              </w:tc>
              <w:tc>
                <w:tcPr>
                  <w:tcW w:w="0" w:type="auto"/>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06DA8D94" w14:textId="77777777" w:rsidR="00710004" w:rsidRDefault="002D002D">
                  <w:pPr>
                    <w:pStyle w:val="normal-001042"/>
                    <w:spacing w:after="0"/>
                  </w:pPr>
                  <w:r>
                    <w:rPr>
                      <w:rStyle w:val="defaultparagraphfont-001043"/>
                    </w:rPr>
                    <w:t xml:space="preserve">KONTROLA TIJEKOM IZRADE IZRATKA (vizualno kontrolirati sirovac/obradak, kontrolirati dimenzija, kontrolirati kvalitetu obrade, kontrolirati alate, kontrolirati rad stroja) </w:t>
                  </w:r>
                </w:p>
              </w:tc>
              <w:tc>
                <w:tcPr>
                  <w:tcW w:w="0" w:type="auto"/>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09761227" w14:textId="77777777" w:rsidR="00710004" w:rsidRDefault="002D002D">
                  <w:pPr>
                    <w:pStyle w:val="normal-001036"/>
                    <w:spacing w:after="0"/>
                  </w:pPr>
                  <w:r>
                    <w:rPr>
                      <w:rStyle w:val="defaultparagraphfont-001037"/>
                    </w:rPr>
                    <w:t xml:space="preserve">1 </w:t>
                  </w:r>
                </w:p>
              </w:tc>
              <w:tc>
                <w:tcPr>
                  <w:tcW w:w="0" w:type="auto"/>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11A31C2A" w14:textId="77777777" w:rsidR="00710004" w:rsidRDefault="002D002D">
                  <w:pPr>
                    <w:pStyle w:val="normal-001036"/>
                    <w:spacing w:after="0"/>
                  </w:pPr>
                  <w:r>
                    <w:rPr>
                      <w:rStyle w:val="defaultparagraphfont-001037"/>
                    </w:rPr>
                    <w:t xml:space="preserve">2 </w:t>
                  </w:r>
                </w:p>
              </w:tc>
              <w:tc>
                <w:tcPr>
                  <w:tcW w:w="0" w:type="auto"/>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397C415D" w14:textId="77777777" w:rsidR="00710004" w:rsidRDefault="002D002D">
                  <w:pPr>
                    <w:pStyle w:val="normal-001036"/>
                    <w:spacing w:after="0"/>
                  </w:pPr>
                  <w:r>
                    <w:rPr>
                      <w:rStyle w:val="defaultparagraphfont-001037"/>
                    </w:rPr>
                    <w:t xml:space="preserve">3 </w:t>
                  </w:r>
                </w:p>
              </w:tc>
              <w:tc>
                <w:tcPr>
                  <w:tcW w:w="0" w:type="auto"/>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6EE458E9" w14:textId="77777777" w:rsidR="00710004" w:rsidRDefault="002D002D">
                  <w:pPr>
                    <w:pStyle w:val="normal-001036"/>
                    <w:spacing w:after="0"/>
                  </w:pPr>
                  <w:r>
                    <w:rPr>
                      <w:rStyle w:val="defaultparagraphfont-001037"/>
                    </w:rPr>
                    <w:t xml:space="preserve">4 </w:t>
                  </w:r>
                </w:p>
              </w:tc>
              <w:tc>
                <w:tcPr>
                  <w:tcW w:w="0" w:type="auto"/>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4933D177" w14:textId="77777777" w:rsidR="00710004" w:rsidRDefault="002D002D">
                  <w:pPr>
                    <w:pStyle w:val="normal-001036"/>
                    <w:spacing w:after="0"/>
                  </w:pPr>
                  <w:r>
                    <w:rPr>
                      <w:rStyle w:val="defaultparagraphfont-001037"/>
                    </w:rPr>
                    <w:t xml:space="preserve">5 </w:t>
                  </w:r>
                </w:p>
              </w:tc>
            </w:tr>
            <w:tr w:rsidR="00710004" w14:paraId="63F33BC9" w14:textId="77777777">
              <w:trPr>
                <w:trHeight w:val="945"/>
              </w:trPr>
              <w:tc>
                <w:tcPr>
                  <w:tcW w:w="0" w:type="auto"/>
                  <w:vMerge/>
                  <w:tcBorders>
                    <w:top w:val="single" w:sz="6" w:space="0" w:color="auto"/>
                    <w:left w:val="single" w:sz="6" w:space="0" w:color="auto"/>
                    <w:bottom w:val="single" w:sz="6" w:space="0" w:color="auto"/>
                    <w:right w:val="single" w:sz="6" w:space="0" w:color="auto"/>
                  </w:tcBorders>
                  <w:vAlign w:val="center"/>
                  <w:hideMark/>
                </w:tcPr>
                <w:p w14:paraId="2B25C77E" w14:textId="77777777" w:rsidR="00710004" w:rsidRDefault="00710004">
                  <w:pPr>
                    <w:rPr>
                      <w:rFonts w:ascii="Arial" w:hAnsi="Arial" w:cs="Arial"/>
                      <w:sz w:val="18"/>
                      <w:szCs w:val="18"/>
                    </w:rPr>
                  </w:pPr>
                </w:p>
              </w:tc>
              <w:tc>
                <w:tcPr>
                  <w:tcW w:w="0" w:type="auto"/>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6362ECAF" w14:textId="77777777" w:rsidR="00710004" w:rsidRDefault="002D002D">
                  <w:pPr>
                    <w:pStyle w:val="normal-001042"/>
                    <w:spacing w:after="0"/>
                  </w:pPr>
                  <w:r>
                    <w:rPr>
                      <w:rStyle w:val="defaultparagraphfont-001043"/>
                    </w:rPr>
                    <w:t xml:space="preserve">PRIPREMNO - ZAVRŠNE AKTIVNOSTI (pripremiti stezne naprave, postaviti sirovca/obratka, stegnuti sirovac/obradak, otpustiti obradak/izradak, očistiti stroj) </w:t>
                  </w:r>
                </w:p>
              </w:tc>
              <w:tc>
                <w:tcPr>
                  <w:tcW w:w="0" w:type="auto"/>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651EF374" w14:textId="77777777" w:rsidR="00710004" w:rsidRDefault="002D002D">
                  <w:pPr>
                    <w:pStyle w:val="normal-001036"/>
                    <w:spacing w:after="0"/>
                  </w:pPr>
                  <w:r>
                    <w:rPr>
                      <w:rStyle w:val="defaultparagraphfont-001037"/>
                    </w:rPr>
                    <w:t xml:space="preserve">1 </w:t>
                  </w:r>
                </w:p>
              </w:tc>
              <w:tc>
                <w:tcPr>
                  <w:tcW w:w="0" w:type="auto"/>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6F6E88F9" w14:textId="77777777" w:rsidR="00710004" w:rsidRDefault="002D002D">
                  <w:pPr>
                    <w:pStyle w:val="normal-001036"/>
                    <w:spacing w:after="0"/>
                  </w:pPr>
                  <w:r>
                    <w:rPr>
                      <w:rStyle w:val="defaultparagraphfont-001037"/>
                    </w:rPr>
                    <w:t xml:space="preserve">2 </w:t>
                  </w:r>
                </w:p>
              </w:tc>
              <w:tc>
                <w:tcPr>
                  <w:tcW w:w="0" w:type="auto"/>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7E899E82" w14:textId="77777777" w:rsidR="00710004" w:rsidRDefault="002D002D">
                  <w:pPr>
                    <w:pStyle w:val="normal-001036"/>
                    <w:spacing w:after="0"/>
                  </w:pPr>
                  <w:r>
                    <w:rPr>
                      <w:rStyle w:val="defaultparagraphfont-001037"/>
                    </w:rPr>
                    <w:t xml:space="preserve">3 </w:t>
                  </w:r>
                </w:p>
              </w:tc>
              <w:tc>
                <w:tcPr>
                  <w:tcW w:w="0" w:type="auto"/>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0092CA5B" w14:textId="77777777" w:rsidR="00710004" w:rsidRDefault="002D002D">
                  <w:pPr>
                    <w:pStyle w:val="normal-001036"/>
                    <w:spacing w:after="0"/>
                  </w:pPr>
                  <w:r>
                    <w:rPr>
                      <w:rStyle w:val="defaultparagraphfont-001037"/>
                    </w:rPr>
                    <w:t xml:space="preserve">4 </w:t>
                  </w:r>
                </w:p>
              </w:tc>
              <w:tc>
                <w:tcPr>
                  <w:tcW w:w="0" w:type="auto"/>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1A69B28B" w14:textId="77777777" w:rsidR="00710004" w:rsidRDefault="002D002D">
                  <w:pPr>
                    <w:pStyle w:val="normal-001036"/>
                    <w:spacing w:after="0"/>
                  </w:pPr>
                  <w:r>
                    <w:rPr>
                      <w:rStyle w:val="defaultparagraphfont-001037"/>
                    </w:rPr>
                    <w:t xml:space="preserve">5 </w:t>
                  </w:r>
                </w:p>
              </w:tc>
            </w:tr>
            <w:tr w:rsidR="00710004" w14:paraId="71E8E2A4" w14:textId="77777777">
              <w:trPr>
                <w:trHeight w:val="945"/>
              </w:trPr>
              <w:tc>
                <w:tcPr>
                  <w:tcW w:w="0" w:type="auto"/>
                  <w:vMerge w:val="restart"/>
                  <w:tcBorders>
                    <w:top w:val="single" w:sz="6" w:space="0" w:color="auto"/>
                    <w:left w:val="single" w:sz="6" w:space="0" w:color="auto"/>
                    <w:bottom w:val="single" w:sz="6" w:space="0" w:color="auto"/>
                    <w:right w:val="single" w:sz="6" w:space="0" w:color="auto"/>
                  </w:tcBorders>
                  <w:shd w:val="clear" w:color="auto" w:fill="DEEAF6"/>
                  <w:tcMar>
                    <w:top w:w="0" w:type="dxa"/>
                    <w:left w:w="90" w:type="dxa"/>
                    <w:bottom w:w="0" w:type="dxa"/>
                    <w:right w:w="90" w:type="dxa"/>
                  </w:tcMar>
                  <w:vAlign w:val="center"/>
                  <w:hideMark/>
                </w:tcPr>
                <w:p w14:paraId="054989B1" w14:textId="77777777" w:rsidR="00710004" w:rsidRDefault="002D002D">
                  <w:pPr>
                    <w:pStyle w:val="normal-001036"/>
                    <w:spacing w:after="0"/>
                  </w:pPr>
                  <w:r>
                    <w:rPr>
                      <w:rStyle w:val="defaultparagraphfont-001046"/>
                    </w:rPr>
                    <w:t xml:space="preserve">ZAVRŠNA KONTROLA (maks. 10 bod </w:t>
                  </w:r>
                  <w:r>
                    <w:rPr>
                      <w:rStyle w:val="defaultparagraphfont-001037"/>
                    </w:rPr>
                    <w:t xml:space="preserve">ova) </w:t>
                  </w:r>
                </w:p>
              </w:tc>
              <w:tc>
                <w:tcPr>
                  <w:tcW w:w="0" w:type="auto"/>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71340A3D" w14:textId="77777777" w:rsidR="00710004" w:rsidRDefault="002D002D">
                  <w:pPr>
                    <w:pStyle w:val="normal-001042"/>
                    <w:spacing w:after="0"/>
                  </w:pPr>
                  <w:r>
                    <w:rPr>
                      <w:rStyle w:val="defaultparagraphfont-001043"/>
                    </w:rPr>
                    <w:t xml:space="preserve">PRIPREMITI MJERNE INSTRUMENTE (odabrati mjerne instrumente za mjerenje dimenzija, odabrati mjerne instrumente za kvalitetu obrade, odabrati kontrolnike, odabrati mjerne uređaje za geometriju alata, sastaviti mjerni instrument) </w:t>
                  </w:r>
                </w:p>
              </w:tc>
              <w:tc>
                <w:tcPr>
                  <w:tcW w:w="0" w:type="auto"/>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7479B62D" w14:textId="77777777" w:rsidR="00710004" w:rsidRDefault="002D002D">
                  <w:pPr>
                    <w:pStyle w:val="normal-001036"/>
                    <w:spacing w:after="0"/>
                  </w:pPr>
                  <w:r>
                    <w:rPr>
                      <w:rStyle w:val="defaultparagraphfont-001037"/>
                    </w:rPr>
                    <w:t xml:space="preserve">1 </w:t>
                  </w:r>
                </w:p>
              </w:tc>
              <w:tc>
                <w:tcPr>
                  <w:tcW w:w="0" w:type="auto"/>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7C4ECB77" w14:textId="77777777" w:rsidR="00710004" w:rsidRDefault="002D002D">
                  <w:pPr>
                    <w:pStyle w:val="normal-001036"/>
                    <w:spacing w:after="0"/>
                  </w:pPr>
                  <w:r>
                    <w:rPr>
                      <w:rStyle w:val="defaultparagraphfont-001037"/>
                    </w:rPr>
                    <w:t xml:space="preserve">2 </w:t>
                  </w:r>
                </w:p>
              </w:tc>
              <w:tc>
                <w:tcPr>
                  <w:tcW w:w="0" w:type="auto"/>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75E07C74" w14:textId="77777777" w:rsidR="00710004" w:rsidRDefault="002D002D">
                  <w:pPr>
                    <w:pStyle w:val="normal-001036"/>
                    <w:spacing w:after="0"/>
                  </w:pPr>
                  <w:r>
                    <w:rPr>
                      <w:rStyle w:val="defaultparagraphfont-001037"/>
                    </w:rPr>
                    <w:t xml:space="preserve">3 </w:t>
                  </w:r>
                </w:p>
              </w:tc>
              <w:tc>
                <w:tcPr>
                  <w:tcW w:w="0" w:type="auto"/>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40136175" w14:textId="77777777" w:rsidR="00710004" w:rsidRDefault="002D002D">
                  <w:pPr>
                    <w:pStyle w:val="normal-001036"/>
                    <w:spacing w:after="0"/>
                  </w:pPr>
                  <w:r>
                    <w:rPr>
                      <w:rStyle w:val="defaultparagraphfont-001037"/>
                    </w:rPr>
                    <w:t xml:space="preserve">4 </w:t>
                  </w:r>
                </w:p>
              </w:tc>
              <w:tc>
                <w:tcPr>
                  <w:tcW w:w="0" w:type="auto"/>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428E8DF6" w14:textId="77777777" w:rsidR="00710004" w:rsidRDefault="002D002D">
                  <w:pPr>
                    <w:pStyle w:val="normal-001036"/>
                    <w:spacing w:after="0"/>
                  </w:pPr>
                  <w:r>
                    <w:rPr>
                      <w:rStyle w:val="defaultparagraphfont-001037"/>
                    </w:rPr>
                    <w:t xml:space="preserve">5 </w:t>
                  </w:r>
                </w:p>
              </w:tc>
            </w:tr>
            <w:tr w:rsidR="00710004" w14:paraId="4B0CB460" w14:textId="77777777">
              <w:trPr>
                <w:trHeight w:val="945"/>
              </w:trPr>
              <w:tc>
                <w:tcPr>
                  <w:tcW w:w="0" w:type="auto"/>
                  <w:vMerge/>
                  <w:tcBorders>
                    <w:top w:val="single" w:sz="6" w:space="0" w:color="auto"/>
                    <w:left w:val="single" w:sz="6" w:space="0" w:color="auto"/>
                    <w:bottom w:val="single" w:sz="6" w:space="0" w:color="auto"/>
                    <w:right w:val="single" w:sz="6" w:space="0" w:color="auto"/>
                  </w:tcBorders>
                  <w:vAlign w:val="center"/>
                  <w:hideMark/>
                </w:tcPr>
                <w:p w14:paraId="0E4BAA56" w14:textId="77777777" w:rsidR="00710004" w:rsidRDefault="00710004">
                  <w:pPr>
                    <w:rPr>
                      <w:rFonts w:ascii="Arial" w:hAnsi="Arial" w:cs="Arial"/>
                      <w:sz w:val="18"/>
                      <w:szCs w:val="18"/>
                    </w:rPr>
                  </w:pPr>
                </w:p>
              </w:tc>
              <w:tc>
                <w:tcPr>
                  <w:tcW w:w="0" w:type="auto"/>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07D2695B" w14:textId="77777777" w:rsidR="00710004" w:rsidRDefault="002D002D">
                  <w:pPr>
                    <w:pStyle w:val="normal-001042"/>
                    <w:spacing w:after="0"/>
                  </w:pPr>
                  <w:r>
                    <w:rPr>
                      <w:rStyle w:val="defaultparagraphfont-001043"/>
                    </w:rPr>
                    <w:t xml:space="preserve">KONTROLA IZRATKA (kontrolirati osnovne geometrije izratka, kontrolirati geometrije izratka, kontrolirati oblik, kontrolirati stanje površine, izraditi mjerni protokol) </w:t>
                  </w:r>
                </w:p>
              </w:tc>
              <w:tc>
                <w:tcPr>
                  <w:tcW w:w="0" w:type="auto"/>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2E207FCF" w14:textId="77777777" w:rsidR="00710004" w:rsidRDefault="002D002D">
                  <w:pPr>
                    <w:pStyle w:val="normal-001036"/>
                    <w:spacing w:after="0"/>
                  </w:pPr>
                  <w:r>
                    <w:rPr>
                      <w:rStyle w:val="defaultparagraphfont-001037"/>
                    </w:rPr>
                    <w:t xml:space="preserve">1 </w:t>
                  </w:r>
                </w:p>
              </w:tc>
              <w:tc>
                <w:tcPr>
                  <w:tcW w:w="0" w:type="auto"/>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2FD3E112" w14:textId="77777777" w:rsidR="00710004" w:rsidRDefault="002D002D">
                  <w:pPr>
                    <w:pStyle w:val="normal-001036"/>
                    <w:spacing w:after="0"/>
                  </w:pPr>
                  <w:r>
                    <w:rPr>
                      <w:rStyle w:val="defaultparagraphfont-001037"/>
                    </w:rPr>
                    <w:t xml:space="preserve">2 </w:t>
                  </w:r>
                </w:p>
              </w:tc>
              <w:tc>
                <w:tcPr>
                  <w:tcW w:w="0" w:type="auto"/>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6E6E4435" w14:textId="77777777" w:rsidR="00710004" w:rsidRDefault="002D002D">
                  <w:pPr>
                    <w:pStyle w:val="normal-001036"/>
                    <w:spacing w:after="0"/>
                  </w:pPr>
                  <w:r>
                    <w:rPr>
                      <w:rStyle w:val="defaultparagraphfont-001037"/>
                    </w:rPr>
                    <w:t xml:space="preserve">3 </w:t>
                  </w:r>
                </w:p>
              </w:tc>
              <w:tc>
                <w:tcPr>
                  <w:tcW w:w="0" w:type="auto"/>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173B88D6" w14:textId="77777777" w:rsidR="00710004" w:rsidRDefault="002D002D">
                  <w:pPr>
                    <w:pStyle w:val="normal-001036"/>
                    <w:spacing w:after="0"/>
                  </w:pPr>
                  <w:r>
                    <w:rPr>
                      <w:rStyle w:val="defaultparagraphfont-001037"/>
                    </w:rPr>
                    <w:t xml:space="preserve">4 </w:t>
                  </w:r>
                </w:p>
              </w:tc>
              <w:tc>
                <w:tcPr>
                  <w:tcW w:w="0" w:type="auto"/>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61FD3CA7" w14:textId="77777777" w:rsidR="00710004" w:rsidRDefault="002D002D">
                  <w:pPr>
                    <w:pStyle w:val="normal-001036"/>
                    <w:spacing w:after="0"/>
                  </w:pPr>
                  <w:r>
                    <w:rPr>
                      <w:rStyle w:val="defaultparagraphfont-001037"/>
                    </w:rPr>
                    <w:t xml:space="preserve">5 </w:t>
                  </w:r>
                </w:p>
              </w:tc>
            </w:tr>
          </w:tbl>
          <w:p w14:paraId="41709B52" w14:textId="77777777" w:rsidR="00710004" w:rsidRDefault="002D002D">
            <w:pPr>
              <w:pStyle w:val="normal-000461"/>
              <w:spacing w:after="0"/>
            </w:pPr>
            <w:r>
              <w:rPr>
                <w:rStyle w:val="000027"/>
              </w:rPr>
              <w:t> </w:t>
            </w:r>
            <w:r>
              <w:t xml:space="preserve"> </w:t>
            </w:r>
          </w:p>
        </w:tc>
      </w:tr>
      <w:tr w:rsidR="00710004" w14:paraId="384DC893" w14:textId="77777777">
        <w:trPr>
          <w:trHeight w:val="375"/>
        </w:trPr>
        <w:tc>
          <w:tcPr>
            <w:tcW w:w="8550" w:type="dxa"/>
            <w:gridSpan w:val="6"/>
            <w:tcBorders>
              <w:top w:val="single" w:sz="6" w:space="0" w:color="auto"/>
              <w:left w:val="single" w:sz="12" w:space="0" w:color="auto"/>
              <w:bottom w:val="single" w:sz="6" w:space="0" w:color="auto"/>
              <w:right w:val="single" w:sz="12" w:space="0" w:color="auto"/>
            </w:tcBorders>
            <w:shd w:val="clear" w:color="auto" w:fill="BDD6EE"/>
            <w:tcMar>
              <w:top w:w="0" w:type="dxa"/>
              <w:left w:w="90" w:type="dxa"/>
              <w:bottom w:w="0" w:type="dxa"/>
              <w:right w:w="90" w:type="dxa"/>
            </w:tcMar>
            <w:vAlign w:val="center"/>
            <w:hideMark/>
          </w:tcPr>
          <w:p w14:paraId="55A50F6E" w14:textId="77777777" w:rsidR="00710004" w:rsidRDefault="002D002D">
            <w:pPr>
              <w:pStyle w:val="normal-000078"/>
            </w:pPr>
            <w:r>
              <w:rPr>
                <w:rStyle w:val="defaultparagraphfont-000026"/>
              </w:rPr>
              <w:lastRenderedPageBreak/>
              <w:t xml:space="preserve">Prijedlog prilagodbe za učenike s posebnim odgojno-obrazovnim potrebama </w:t>
            </w:r>
          </w:p>
        </w:tc>
      </w:tr>
      <w:tr w:rsidR="00710004" w14:paraId="47A45EFF" w14:textId="77777777">
        <w:tc>
          <w:tcPr>
            <w:tcW w:w="8550" w:type="dxa"/>
            <w:gridSpan w:val="6"/>
            <w:tcBorders>
              <w:top w:val="single" w:sz="6" w:space="0" w:color="auto"/>
              <w:left w:val="single" w:sz="12" w:space="0" w:color="auto"/>
              <w:bottom w:val="single" w:sz="12" w:space="0" w:color="auto"/>
              <w:right w:val="single" w:sz="12" w:space="0" w:color="auto"/>
            </w:tcBorders>
            <w:tcMar>
              <w:top w:w="0" w:type="dxa"/>
              <w:left w:w="90" w:type="dxa"/>
              <w:bottom w:w="0" w:type="dxa"/>
              <w:right w:w="90" w:type="dxa"/>
            </w:tcMar>
            <w:hideMark/>
          </w:tcPr>
          <w:p w14:paraId="1B149289" w14:textId="77777777" w:rsidR="00710004" w:rsidRDefault="002D002D">
            <w:pPr>
              <w:pStyle w:val="normal-000189"/>
            </w:pPr>
            <w:r>
              <w:rPr>
                <w:rStyle w:val="defaultparagraphfont-000028"/>
              </w:rPr>
              <w:t xml:space="preserve">Budući da se u ovom skupu ishoda učenja koristi isključivo učenje temeljeno na radu u kojemu učenici rješavaju realne radne situacije u CNC radionici kod poslodavca </w:t>
            </w:r>
            <w:r>
              <w:rPr>
                <w:rStyle w:val="defaultparagraphfont-000028"/>
              </w:rPr>
              <w:t>učenicima s posebnim odgojno-obrazovnim potrebama</w:t>
            </w:r>
            <w:r>
              <w:t xml:space="preserve"> </w:t>
            </w:r>
            <w:r>
              <w:rPr>
                <w:rStyle w:val="defaultparagraphfont-000028"/>
              </w:rPr>
              <w:t>treba dati produljeno vrijeme za izvršavanje zadatka. Na takav način svaki učenik ima priliku pokazati svoje jače strane. U individualiziranom kurikulu za svakog učenika s posebnim odgojno-obrazovnim potrebama navedeni su preporučeni načini rada, primjeri individualizacije te načini i oblici vrednovanja. Poseban naglasak treba staviti na kontinuirano vrednovanje za učenje koristeći kvalitetne, konstruktivne i poticajne povratne informacije u cilju motiviranj</w:t>
            </w:r>
            <w:r>
              <w:rPr>
                <w:rStyle w:val="defaultparagraphfont-000028"/>
              </w:rPr>
              <w:t xml:space="preserve">a učenika, jačanja samopouzdanja te omogućavanja daljnjeg napretka. Nastavnik će procijeniti koja razina pedagoške podrške je učeniku potrebna i isto predstaviti mentoru kod poslodavca. Nije namjera da mentor kod poslodavca odradi dio uvjeta za dostizanje ishoda učenja umjesto učenika. </w:t>
            </w:r>
          </w:p>
          <w:p w14:paraId="7F465128" w14:textId="77777777" w:rsidR="00710004" w:rsidRDefault="002D002D">
            <w:pPr>
              <w:pStyle w:val="normal-000858"/>
              <w:spacing w:after="0"/>
            </w:pPr>
            <w:r>
              <w:rPr>
                <w:rStyle w:val="defaultparagraphfont-000028"/>
              </w:rPr>
              <w:t>Darovitim učenicima treba omogućiti provedbu dodatnih vježbi radi stjecanja složenijih razina znanja i vještina, a sve u skladu sa razlikovnim/individualiziranim kurikulom. Preporuča se takvim učenicima ponuditi složeniji zadatak, kontinuirani timski rad sa suradnicima, a vrednovanje treba provoditi sukladno razlikovnom/ individualiziranom kurikulu u cilju poticanja motivacije i napretka.</w:t>
            </w:r>
            <w:r>
              <w:t xml:space="preserve"> </w:t>
            </w:r>
          </w:p>
        </w:tc>
      </w:tr>
    </w:tbl>
    <w:p w14:paraId="07DD3308" w14:textId="77777777" w:rsidR="00710004" w:rsidRDefault="002D002D">
      <w:pPr>
        <w:pStyle w:val="normal-000036"/>
        <w:spacing w:after="0"/>
      </w:pPr>
      <w:r>
        <w:rPr>
          <w:rStyle w:val="000021"/>
        </w:rPr>
        <w:t xml:space="preserve">  </w:t>
      </w:r>
    </w:p>
    <w:tbl>
      <w:tblPr>
        <w:tblW w:w="0" w:type="auto"/>
        <w:tblCellMar>
          <w:top w:w="15" w:type="dxa"/>
          <w:left w:w="15" w:type="dxa"/>
          <w:bottom w:w="15" w:type="dxa"/>
          <w:right w:w="15" w:type="dxa"/>
        </w:tblCellMar>
        <w:tblLook w:val="04A0" w:firstRow="1" w:lastRow="0" w:firstColumn="1" w:lastColumn="0" w:noHBand="0" w:noVBand="1"/>
      </w:tblPr>
      <w:tblGrid>
        <w:gridCol w:w="2145"/>
        <w:gridCol w:w="765"/>
        <w:gridCol w:w="1020"/>
        <w:gridCol w:w="330"/>
        <w:gridCol w:w="1965"/>
        <w:gridCol w:w="2310"/>
      </w:tblGrid>
      <w:tr w:rsidR="00710004" w14:paraId="56E632A8" w14:textId="77777777">
        <w:trPr>
          <w:trHeight w:val="495"/>
        </w:trPr>
        <w:tc>
          <w:tcPr>
            <w:tcW w:w="2145" w:type="dxa"/>
            <w:tcBorders>
              <w:top w:val="single" w:sz="12" w:space="0" w:color="auto"/>
              <w:left w:val="single" w:sz="12" w:space="0" w:color="auto"/>
              <w:bottom w:val="single" w:sz="6" w:space="0" w:color="auto"/>
              <w:right w:val="single" w:sz="6" w:space="0" w:color="auto"/>
            </w:tcBorders>
            <w:shd w:val="clear" w:color="auto" w:fill="9CC2E5"/>
            <w:tcMar>
              <w:top w:w="0" w:type="dxa"/>
              <w:left w:w="90" w:type="dxa"/>
              <w:bottom w:w="0" w:type="dxa"/>
              <w:right w:w="90" w:type="dxa"/>
            </w:tcMar>
            <w:vAlign w:val="center"/>
            <w:hideMark/>
          </w:tcPr>
          <w:p w14:paraId="4BFB7DF1" w14:textId="77777777" w:rsidR="00710004" w:rsidRDefault="002D002D">
            <w:pPr>
              <w:pStyle w:val="normal-000154"/>
              <w:spacing w:before="0" w:after="0"/>
            </w:pPr>
            <w:r>
              <w:rPr>
                <w:rStyle w:val="defaultparagraphfont-000026"/>
              </w:rPr>
              <w:t xml:space="preserve">NAZIV MODULA </w:t>
            </w:r>
          </w:p>
        </w:tc>
        <w:tc>
          <w:tcPr>
            <w:tcW w:w="6375" w:type="dxa"/>
            <w:gridSpan w:val="5"/>
            <w:tcBorders>
              <w:top w:val="single" w:sz="12" w:space="0" w:color="auto"/>
              <w:left w:val="single" w:sz="12" w:space="0" w:color="auto"/>
              <w:bottom w:val="single" w:sz="6" w:space="0" w:color="auto"/>
              <w:right w:val="single" w:sz="12" w:space="0" w:color="auto"/>
            </w:tcBorders>
            <w:tcMar>
              <w:top w:w="0" w:type="dxa"/>
              <w:left w:w="90" w:type="dxa"/>
              <w:bottom w:w="0" w:type="dxa"/>
              <w:right w:w="90" w:type="dxa"/>
            </w:tcMar>
            <w:vAlign w:val="center"/>
            <w:hideMark/>
          </w:tcPr>
          <w:p w14:paraId="0A1B5DB2" w14:textId="77777777" w:rsidR="00710004" w:rsidRDefault="002D002D">
            <w:pPr>
              <w:pStyle w:val="Naslov3"/>
              <w:spacing w:before="0" w:after="0" w:afterAutospacing="0"/>
              <w:rPr>
                <w:rFonts w:ascii="Cambria" w:eastAsia="Times New Roman" w:hAnsi="Cambria"/>
                <w:sz w:val="22"/>
                <w:szCs w:val="22"/>
              </w:rPr>
            </w:pPr>
            <w:r>
              <w:rPr>
                <w:rStyle w:val="defaultparagraphfont-000026"/>
                <w:rFonts w:eastAsia="Times New Roman"/>
                <w:b/>
                <w:bCs/>
              </w:rPr>
              <w:t xml:space="preserve">POSLUŽIVANJE CNC STROJA </w:t>
            </w:r>
          </w:p>
        </w:tc>
      </w:tr>
      <w:tr w:rsidR="00710004" w14:paraId="1457F30F" w14:textId="77777777">
        <w:trPr>
          <w:trHeight w:val="495"/>
        </w:trPr>
        <w:tc>
          <w:tcPr>
            <w:tcW w:w="2145" w:type="dxa"/>
            <w:tcBorders>
              <w:top w:val="single" w:sz="6" w:space="0" w:color="auto"/>
              <w:left w:val="single" w:sz="12" w:space="0" w:color="auto"/>
              <w:bottom w:val="single" w:sz="6" w:space="0" w:color="auto"/>
              <w:right w:val="single" w:sz="6" w:space="0" w:color="auto"/>
            </w:tcBorders>
            <w:shd w:val="clear" w:color="auto" w:fill="BDD6EE"/>
            <w:tcMar>
              <w:top w:w="0" w:type="dxa"/>
              <w:left w:w="90" w:type="dxa"/>
              <w:bottom w:w="0" w:type="dxa"/>
              <w:right w:w="90" w:type="dxa"/>
            </w:tcMar>
            <w:vAlign w:val="center"/>
            <w:hideMark/>
          </w:tcPr>
          <w:p w14:paraId="58322B53" w14:textId="77777777" w:rsidR="00710004" w:rsidRDefault="002D002D">
            <w:pPr>
              <w:pStyle w:val="normal-000154"/>
              <w:spacing w:before="0" w:after="0"/>
            </w:pPr>
            <w:r>
              <w:rPr>
                <w:rStyle w:val="defaultparagraphfont-000026"/>
              </w:rPr>
              <w:t xml:space="preserve">Šifra modula </w:t>
            </w:r>
          </w:p>
        </w:tc>
        <w:tc>
          <w:tcPr>
            <w:tcW w:w="6375" w:type="dxa"/>
            <w:gridSpan w:val="5"/>
            <w:tcBorders>
              <w:top w:val="single" w:sz="6" w:space="0" w:color="auto"/>
              <w:left w:val="single" w:sz="12" w:space="0" w:color="auto"/>
              <w:bottom w:val="single" w:sz="6" w:space="0" w:color="auto"/>
              <w:right w:val="single" w:sz="12" w:space="0" w:color="auto"/>
            </w:tcBorders>
            <w:tcMar>
              <w:top w:w="0" w:type="dxa"/>
              <w:left w:w="90" w:type="dxa"/>
              <w:bottom w:w="0" w:type="dxa"/>
              <w:right w:w="90" w:type="dxa"/>
            </w:tcMar>
            <w:vAlign w:val="center"/>
            <w:hideMark/>
          </w:tcPr>
          <w:p w14:paraId="17B4F642" w14:textId="77777777" w:rsidR="00710004" w:rsidRDefault="002D002D">
            <w:pPr>
              <w:pStyle w:val="normal-000360"/>
            </w:pPr>
            <w:r>
              <w:rPr>
                <w:rStyle w:val="000021"/>
              </w:rPr>
              <w:t xml:space="preserve">  </w:t>
            </w:r>
          </w:p>
        </w:tc>
      </w:tr>
      <w:tr w:rsidR="00710004" w14:paraId="48B9A061" w14:textId="77777777">
        <w:trPr>
          <w:trHeight w:val="495"/>
        </w:trPr>
        <w:tc>
          <w:tcPr>
            <w:tcW w:w="2145" w:type="dxa"/>
            <w:tcBorders>
              <w:top w:val="single" w:sz="6" w:space="0" w:color="auto"/>
              <w:left w:val="single" w:sz="12" w:space="0" w:color="auto"/>
              <w:bottom w:val="single" w:sz="6" w:space="0" w:color="auto"/>
              <w:right w:val="single" w:sz="6" w:space="0" w:color="auto"/>
            </w:tcBorders>
            <w:shd w:val="clear" w:color="auto" w:fill="BDD6EE"/>
            <w:tcMar>
              <w:top w:w="0" w:type="dxa"/>
              <w:left w:w="90" w:type="dxa"/>
              <w:bottom w:w="0" w:type="dxa"/>
              <w:right w:w="90" w:type="dxa"/>
            </w:tcMar>
            <w:vAlign w:val="center"/>
            <w:hideMark/>
          </w:tcPr>
          <w:p w14:paraId="0D1438F4" w14:textId="77777777" w:rsidR="00710004" w:rsidRDefault="002D002D">
            <w:pPr>
              <w:pStyle w:val="normal-000078"/>
            </w:pPr>
            <w:r>
              <w:rPr>
                <w:rStyle w:val="defaultparagraphfont-000026"/>
              </w:rPr>
              <w:t xml:space="preserve">Kvalifikacije nastavnika koji sudjeluju u realizaciji modula </w:t>
            </w:r>
          </w:p>
        </w:tc>
        <w:tc>
          <w:tcPr>
            <w:tcW w:w="6375" w:type="dxa"/>
            <w:gridSpan w:val="5"/>
            <w:tcBorders>
              <w:top w:val="single" w:sz="6" w:space="0" w:color="auto"/>
              <w:left w:val="single" w:sz="12" w:space="0" w:color="auto"/>
              <w:bottom w:val="single" w:sz="6" w:space="0" w:color="auto"/>
              <w:right w:val="single" w:sz="12" w:space="0" w:color="auto"/>
            </w:tcBorders>
            <w:tcMar>
              <w:top w:w="0" w:type="dxa"/>
              <w:left w:w="90" w:type="dxa"/>
              <w:bottom w:w="0" w:type="dxa"/>
              <w:right w:w="90" w:type="dxa"/>
            </w:tcMar>
            <w:vAlign w:val="center"/>
            <w:hideMark/>
          </w:tcPr>
          <w:p w14:paraId="5BD9AC73" w14:textId="77777777" w:rsidR="00710004" w:rsidRDefault="002D002D">
            <w:pPr>
              <w:pStyle w:val="normal-000032"/>
              <w:spacing w:before="0" w:after="0"/>
            </w:pPr>
            <w:hyperlink r:id="rId106" w:history="1">
              <w:r>
                <w:rPr>
                  <w:rStyle w:val="defaultparagraphfont-000071"/>
                </w:rPr>
                <w:t xml:space="preserve">https://hko.srce.hr/registar/standard-kvalifikacije/detalji/292 </w:t>
              </w:r>
            </w:hyperlink>
          </w:p>
        </w:tc>
      </w:tr>
      <w:tr w:rsidR="00710004" w14:paraId="15F07E63" w14:textId="77777777">
        <w:trPr>
          <w:trHeight w:val="495"/>
        </w:trPr>
        <w:tc>
          <w:tcPr>
            <w:tcW w:w="2145" w:type="dxa"/>
            <w:tcBorders>
              <w:top w:val="single" w:sz="6" w:space="0" w:color="auto"/>
              <w:left w:val="single" w:sz="12" w:space="0" w:color="auto"/>
              <w:bottom w:val="single" w:sz="6" w:space="0" w:color="auto"/>
              <w:right w:val="single" w:sz="6" w:space="0" w:color="auto"/>
            </w:tcBorders>
            <w:shd w:val="clear" w:color="auto" w:fill="BDD6EE"/>
            <w:tcMar>
              <w:top w:w="0" w:type="dxa"/>
              <w:left w:w="90" w:type="dxa"/>
              <w:bottom w:w="0" w:type="dxa"/>
              <w:right w:w="90" w:type="dxa"/>
            </w:tcMar>
            <w:vAlign w:val="center"/>
            <w:hideMark/>
          </w:tcPr>
          <w:p w14:paraId="144A7299" w14:textId="77777777" w:rsidR="00710004" w:rsidRDefault="002D002D">
            <w:pPr>
              <w:pStyle w:val="normal-000078"/>
            </w:pPr>
            <w:r>
              <w:rPr>
                <w:rStyle w:val="defaultparagraphfont-000026"/>
              </w:rPr>
              <w:t xml:space="preserve">Obujam modula (CSVET) </w:t>
            </w:r>
          </w:p>
        </w:tc>
        <w:tc>
          <w:tcPr>
            <w:tcW w:w="6375" w:type="dxa"/>
            <w:gridSpan w:val="5"/>
            <w:tcBorders>
              <w:top w:val="single" w:sz="6" w:space="0" w:color="auto"/>
              <w:left w:val="single" w:sz="12" w:space="0" w:color="auto"/>
              <w:bottom w:val="single" w:sz="6" w:space="0" w:color="auto"/>
              <w:right w:val="single" w:sz="12" w:space="0" w:color="auto"/>
            </w:tcBorders>
            <w:tcMar>
              <w:top w:w="0" w:type="dxa"/>
              <w:left w:w="90" w:type="dxa"/>
              <w:bottom w:w="0" w:type="dxa"/>
              <w:right w:w="90" w:type="dxa"/>
            </w:tcMar>
            <w:vAlign w:val="center"/>
            <w:hideMark/>
          </w:tcPr>
          <w:p w14:paraId="071B0465" w14:textId="77777777" w:rsidR="00710004" w:rsidRDefault="002D002D">
            <w:pPr>
              <w:pStyle w:val="normal-000360"/>
            </w:pPr>
            <w:r>
              <w:rPr>
                <w:rStyle w:val="defaultparagraphfont-000026"/>
              </w:rPr>
              <w:t xml:space="preserve">4 CSVET </w:t>
            </w:r>
          </w:p>
          <w:p w14:paraId="32843BA2" w14:textId="77777777" w:rsidR="00710004" w:rsidRDefault="002D002D">
            <w:pPr>
              <w:pStyle w:val="normal-000360"/>
            </w:pPr>
            <w:r>
              <w:rPr>
                <w:rStyle w:val="defaultparagraphfont-000028"/>
              </w:rPr>
              <w:t xml:space="preserve">SIU Tehnike posluživanja CNC stroja </w:t>
            </w:r>
          </w:p>
        </w:tc>
      </w:tr>
      <w:tr w:rsidR="00710004" w14:paraId="684C7CD9" w14:textId="77777777">
        <w:tc>
          <w:tcPr>
            <w:tcW w:w="2145" w:type="dxa"/>
            <w:vMerge w:val="restart"/>
            <w:tcBorders>
              <w:top w:val="single" w:sz="6" w:space="0" w:color="auto"/>
              <w:left w:val="single" w:sz="12" w:space="0" w:color="auto"/>
              <w:bottom w:val="single" w:sz="6" w:space="0" w:color="auto"/>
              <w:right w:val="single" w:sz="6" w:space="0" w:color="auto"/>
            </w:tcBorders>
            <w:shd w:val="clear" w:color="auto" w:fill="9CC2E5"/>
            <w:tcMar>
              <w:top w:w="0" w:type="dxa"/>
              <w:left w:w="90" w:type="dxa"/>
              <w:bottom w:w="0" w:type="dxa"/>
              <w:right w:w="90" w:type="dxa"/>
            </w:tcMar>
            <w:vAlign w:val="center"/>
            <w:hideMark/>
          </w:tcPr>
          <w:p w14:paraId="462D48D9" w14:textId="77777777" w:rsidR="00710004" w:rsidRDefault="002D002D">
            <w:pPr>
              <w:pStyle w:val="normal-000078"/>
            </w:pPr>
            <w:r>
              <w:rPr>
                <w:rStyle w:val="defaultparagraphfont-000026"/>
              </w:rPr>
              <w:t xml:space="preserve">Načini stjecanja skupova ishoda učenja </w:t>
            </w:r>
          </w:p>
          <w:p w14:paraId="52507F1A" w14:textId="77777777" w:rsidR="00710004" w:rsidRDefault="002D002D">
            <w:pPr>
              <w:pStyle w:val="normal-000078"/>
            </w:pPr>
            <w:r>
              <w:rPr>
                <w:rStyle w:val="defaultparagraphfont-000026"/>
              </w:rPr>
              <w:t xml:space="preserve">(od – do, postotak) </w:t>
            </w:r>
          </w:p>
        </w:tc>
        <w:tc>
          <w:tcPr>
            <w:tcW w:w="1785" w:type="dxa"/>
            <w:gridSpan w:val="2"/>
            <w:tcBorders>
              <w:top w:val="single" w:sz="6" w:space="0" w:color="auto"/>
              <w:left w:val="single" w:sz="6" w:space="0" w:color="auto"/>
              <w:bottom w:val="single" w:sz="6" w:space="0" w:color="auto"/>
              <w:right w:val="single" w:sz="6" w:space="0" w:color="auto"/>
            </w:tcBorders>
            <w:shd w:val="clear" w:color="auto" w:fill="9CC2E5"/>
            <w:tcMar>
              <w:top w:w="0" w:type="dxa"/>
              <w:left w:w="90" w:type="dxa"/>
              <w:bottom w:w="0" w:type="dxa"/>
              <w:right w:w="90" w:type="dxa"/>
            </w:tcMar>
            <w:vAlign w:val="center"/>
            <w:hideMark/>
          </w:tcPr>
          <w:p w14:paraId="7528F337" w14:textId="77777777" w:rsidR="00710004" w:rsidRDefault="002D002D">
            <w:pPr>
              <w:pStyle w:val="normal-000326"/>
            </w:pPr>
            <w:r>
              <w:rPr>
                <w:rStyle w:val="defaultparagraphfont-000026"/>
              </w:rPr>
              <w:t xml:space="preserve">Vođeni proces učenja i poučavanja </w:t>
            </w:r>
          </w:p>
        </w:tc>
        <w:tc>
          <w:tcPr>
            <w:tcW w:w="2295" w:type="dxa"/>
            <w:gridSpan w:val="2"/>
            <w:tcBorders>
              <w:top w:val="single" w:sz="6" w:space="0" w:color="auto"/>
              <w:left w:val="single" w:sz="6" w:space="0" w:color="auto"/>
              <w:bottom w:val="single" w:sz="6" w:space="0" w:color="auto"/>
              <w:right w:val="single" w:sz="6" w:space="0" w:color="auto"/>
            </w:tcBorders>
            <w:shd w:val="clear" w:color="auto" w:fill="9CC2E5"/>
            <w:tcMar>
              <w:top w:w="0" w:type="dxa"/>
              <w:left w:w="90" w:type="dxa"/>
              <w:bottom w:w="0" w:type="dxa"/>
              <w:right w:w="90" w:type="dxa"/>
            </w:tcMar>
            <w:vAlign w:val="center"/>
            <w:hideMark/>
          </w:tcPr>
          <w:p w14:paraId="3F077EF7" w14:textId="77777777" w:rsidR="00710004" w:rsidRDefault="002D002D">
            <w:pPr>
              <w:pStyle w:val="normal-000326"/>
            </w:pPr>
            <w:r>
              <w:rPr>
                <w:rStyle w:val="defaultparagraphfont-000026"/>
              </w:rPr>
              <w:t xml:space="preserve">Oblici učenja temeljenog na radu </w:t>
            </w:r>
          </w:p>
        </w:tc>
        <w:tc>
          <w:tcPr>
            <w:tcW w:w="2295" w:type="dxa"/>
            <w:tcBorders>
              <w:top w:val="single" w:sz="6" w:space="0" w:color="auto"/>
              <w:left w:val="single" w:sz="6" w:space="0" w:color="auto"/>
              <w:bottom w:val="single" w:sz="6" w:space="0" w:color="auto"/>
              <w:right w:val="single" w:sz="12" w:space="0" w:color="auto"/>
            </w:tcBorders>
            <w:shd w:val="clear" w:color="auto" w:fill="9CC2E5"/>
            <w:tcMar>
              <w:top w:w="0" w:type="dxa"/>
              <w:left w:w="90" w:type="dxa"/>
              <w:bottom w:w="0" w:type="dxa"/>
              <w:right w:w="90" w:type="dxa"/>
            </w:tcMar>
            <w:vAlign w:val="center"/>
            <w:hideMark/>
          </w:tcPr>
          <w:p w14:paraId="1D9E987C" w14:textId="77777777" w:rsidR="00710004" w:rsidRDefault="002D002D">
            <w:pPr>
              <w:pStyle w:val="normal-000326"/>
            </w:pPr>
            <w:r>
              <w:rPr>
                <w:rStyle w:val="defaultparagraphfont-000026"/>
              </w:rPr>
              <w:t xml:space="preserve">Samostalne aktivnosti učenika/polaznika </w:t>
            </w:r>
          </w:p>
        </w:tc>
      </w:tr>
      <w:tr w:rsidR="00710004" w14:paraId="20128AA5" w14:textId="77777777">
        <w:trPr>
          <w:trHeight w:val="480"/>
        </w:trPr>
        <w:tc>
          <w:tcPr>
            <w:tcW w:w="0" w:type="auto"/>
            <w:vMerge/>
            <w:tcBorders>
              <w:top w:val="single" w:sz="6" w:space="0" w:color="auto"/>
              <w:left w:val="single" w:sz="12" w:space="0" w:color="auto"/>
              <w:bottom w:val="single" w:sz="6" w:space="0" w:color="auto"/>
              <w:right w:val="single" w:sz="6" w:space="0" w:color="auto"/>
            </w:tcBorders>
            <w:vAlign w:val="center"/>
            <w:hideMark/>
          </w:tcPr>
          <w:p w14:paraId="595E8CB0" w14:textId="77777777" w:rsidR="00710004" w:rsidRDefault="00710004">
            <w:pPr>
              <w:rPr>
                <w:rFonts w:ascii="Cambria" w:hAnsi="Cambria"/>
                <w:sz w:val="20"/>
                <w:szCs w:val="20"/>
              </w:rPr>
            </w:pPr>
          </w:p>
        </w:tc>
        <w:tc>
          <w:tcPr>
            <w:tcW w:w="1785" w:type="dxa"/>
            <w:gridSpan w:val="2"/>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1B481F72" w14:textId="77777777" w:rsidR="00710004" w:rsidRDefault="002D002D">
            <w:pPr>
              <w:pStyle w:val="normal-000326"/>
            </w:pPr>
            <w:r>
              <w:rPr>
                <w:rStyle w:val="defaultparagraphfont-000028"/>
              </w:rPr>
              <w:t>20 - 30 % </w:t>
            </w:r>
            <w:r>
              <w:t xml:space="preserve"> </w:t>
            </w:r>
          </w:p>
        </w:tc>
        <w:tc>
          <w:tcPr>
            <w:tcW w:w="2295" w:type="dxa"/>
            <w:gridSpan w:val="2"/>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38EB1448" w14:textId="77777777" w:rsidR="00710004" w:rsidRDefault="002D002D">
            <w:pPr>
              <w:pStyle w:val="normal-000326"/>
            </w:pPr>
            <w:r>
              <w:rPr>
                <w:rStyle w:val="defaultparagraphfont-000028"/>
              </w:rPr>
              <w:t>50 – 70 % </w:t>
            </w:r>
            <w:r>
              <w:t xml:space="preserve"> </w:t>
            </w:r>
          </w:p>
        </w:tc>
        <w:tc>
          <w:tcPr>
            <w:tcW w:w="2295" w:type="dxa"/>
            <w:tcBorders>
              <w:top w:val="single" w:sz="6" w:space="0" w:color="auto"/>
              <w:left w:val="single" w:sz="6" w:space="0" w:color="auto"/>
              <w:bottom w:val="single" w:sz="6" w:space="0" w:color="auto"/>
              <w:right w:val="single" w:sz="12" w:space="0" w:color="auto"/>
            </w:tcBorders>
            <w:tcMar>
              <w:top w:w="0" w:type="dxa"/>
              <w:left w:w="90" w:type="dxa"/>
              <w:bottom w:w="0" w:type="dxa"/>
              <w:right w:w="90" w:type="dxa"/>
            </w:tcMar>
            <w:vAlign w:val="center"/>
            <w:hideMark/>
          </w:tcPr>
          <w:p w14:paraId="2D75ED04" w14:textId="77777777" w:rsidR="00710004" w:rsidRDefault="002D002D">
            <w:pPr>
              <w:pStyle w:val="normal-000326"/>
            </w:pPr>
            <w:r>
              <w:rPr>
                <w:rStyle w:val="defaultparagraphfont-000028"/>
              </w:rPr>
              <w:t xml:space="preserve">10 </w:t>
            </w:r>
            <w:r>
              <w:rPr>
                <w:rStyle w:val="defaultparagraphfont-000028"/>
              </w:rPr>
              <w:t>– 20 % </w:t>
            </w:r>
            <w:r>
              <w:t xml:space="preserve"> </w:t>
            </w:r>
          </w:p>
        </w:tc>
      </w:tr>
      <w:tr w:rsidR="00710004" w14:paraId="6AF899D0" w14:textId="77777777">
        <w:tc>
          <w:tcPr>
            <w:tcW w:w="2145" w:type="dxa"/>
            <w:tcBorders>
              <w:top w:val="single" w:sz="6" w:space="0" w:color="auto"/>
              <w:left w:val="single" w:sz="12" w:space="0" w:color="auto"/>
              <w:bottom w:val="single" w:sz="6" w:space="0" w:color="auto"/>
              <w:right w:val="single" w:sz="6" w:space="0" w:color="auto"/>
            </w:tcBorders>
            <w:shd w:val="clear" w:color="auto" w:fill="BDD6EE"/>
            <w:tcMar>
              <w:top w:w="0" w:type="dxa"/>
              <w:left w:w="90" w:type="dxa"/>
              <w:bottom w:w="0" w:type="dxa"/>
              <w:right w:w="90" w:type="dxa"/>
            </w:tcMar>
            <w:vAlign w:val="center"/>
            <w:hideMark/>
          </w:tcPr>
          <w:p w14:paraId="025DADC4" w14:textId="77777777" w:rsidR="00710004" w:rsidRDefault="002D002D">
            <w:pPr>
              <w:pStyle w:val="normal-000078"/>
            </w:pPr>
            <w:r>
              <w:rPr>
                <w:rStyle w:val="defaultparagraphfont-000026"/>
              </w:rPr>
              <w:t xml:space="preserve">Status modula </w:t>
            </w:r>
          </w:p>
          <w:p w14:paraId="5EDFF92A" w14:textId="77777777" w:rsidR="00710004" w:rsidRDefault="002D002D">
            <w:pPr>
              <w:pStyle w:val="normal-000078"/>
            </w:pPr>
            <w:r>
              <w:rPr>
                <w:rStyle w:val="defaultparagraphfont-000026"/>
              </w:rPr>
              <w:t xml:space="preserve">(obvezni/izborni) </w:t>
            </w:r>
          </w:p>
        </w:tc>
        <w:tc>
          <w:tcPr>
            <w:tcW w:w="6375" w:type="dxa"/>
            <w:gridSpan w:val="5"/>
            <w:tcBorders>
              <w:top w:val="single" w:sz="6" w:space="0" w:color="auto"/>
              <w:left w:val="single" w:sz="12" w:space="0" w:color="auto"/>
              <w:bottom w:val="single" w:sz="6" w:space="0" w:color="auto"/>
              <w:right w:val="single" w:sz="12" w:space="0" w:color="auto"/>
            </w:tcBorders>
            <w:tcMar>
              <w:top w:w="0" w:type="dxa"/>
              <w:left w:w="90" w:type="dxa"/>
              <w:bottom w:w="0" w:type="dxa"/>
              <w:right w:w="90" w:type="dxa"/>
            </w:tcMar>
            <w:vAlign w:val="center"/>
            <w:hideMark/>
          </w:tcPr>
          <w:p w14:paraId="5166AC9B" w14:textId="77777777" w:rsidR="00710004" w:rsidRDefault="002D002D">
            <w:pPr>
              <w:pStyle w:val="normal-000078"/>
            </w:pPr>
            <w:r>
              <w:rPr>
                <w:rStyle w:val="defaultparagraphfont-000028"/>
              </w:rPr>
              <w:t>OBVEZNI</w:t>
            </w:r>
            <w:r>
              <w:t xml:space="preserve"> </w:t>
            </w:r>
          </w:p>
        </w:tc>
      </w:tr>
      <w:tr w:rsidR="00710004" w14:paraId="5E6F065E" w14:textId="77777777">
        <w:trPr>
          <w:trHeight w:val="555"/>
        </w:trPr>
        <w:tc>
          <w:tcPr>
            <w:tcW w:w="2145" w:type="dxa"/>
            <w:tcBorders>
              <w:top w:val="single" w:sz="6" w:space="0" w:color="auto"/>
              <w:left w:val="single" w:sz="12" w:space="0" w:color="auto"/>
              <w:bottom w:val="single" w:sz="6" w:space="0" w:color="auto"/>
              <w:right w:val="single" w:sz="6" w:space="0" w:color="auto"/>
            </w:tcBorders>
            <w:shd w:val="clear" w:color="auto" w:fill="BDD6EE"/>
            <w:tcMar>
              <w:top w:w="0" w:type="dxa"/>
              <w:left w:w="90" w:type="dxa"/>
              <w:bottom w:w="0" w:type="dxa"/>
              <w:right w:w="90" w:type="dxa"/>
            </w:tcMar>
            <w:vAlign w:val="center"/>
            <w:hideMark/>
          </w:tcPr>
          <w:p w14:paraId="5E31A2CB" w14:textId="77777777" w:rsidR="00710004" w:rsidRDefault="002D002D">
            <w:pPr>
              <w:pStyle w:val="normal-000078"/>
            </w:pPr>
            <w:r>
              <w:rPr>
                <w:rStyle w:val="defaultparagraphfont-000026"/>
              </w:rPr>
              <w:t xml:space="preserve">Cilj (opis) modula </w:t>
            </w:r>
          </w:p>
        </w:tc>
        <w:tc>
          <w:tcPr>
            <w:tcW w:w="6375" w:type="dxa"/>
            <w:gridSpan w:val="5"/>
            <w:tcBorders>
              <w:top w:val="single" w:sz="6" w:space="0" w:color="auto"/>
              <w:left w:val="single" w:sz="12" w:space="0" w:color="auto"/>
              <w:bottom w:val="single" w:sz="6" w:space="0" w:color="auto"/>
              <w:right w:val="single" w:sz="12" w:space="0" w:color="auto"/>
            </w:tcBorders>
            <w:tcMar>
              <w:top w:w="0" w:type="dxa"/>
              <w:left w:w="90" w:type="dxa"/>
              <w:bottom w:w="0" w:type="dxa"/>
              <w:right w:w="90" w:type="dxa"/>
            </w:tcMar>
            <w:vAlign w:val="center"/>
            <w:hideMark/>
          </w:tcPr>
          <w:p w14:paraId="313F24AE" w14:textId="77777777" w:rsidR="00710004" w:rsidRDefault="002D002D">
            <w:pPr>
              <w:pStyle w:val="normal-000189"/>
            </w:pPr>
            <w:r>
              <w:rPr>
                <w:rStyle w:val="defaultparagraphfont-000028"/>
              </w:rPr>
              <w:t>Cilj modula jest</w:t>
            </w:r>
            <w:r>
              <w:t xml:space="preserve"> </w:t>
            </w:r>
            <w:r>
              <w:rPr>
                <w:rStyle w:val="defaultparagraphfont-000028"/>
              </w:rPr>
              <w:t xml:space="preserve">učeniku omogućiti stjecanje osnovnih znanja i vještina te njima pripadajućeg stupnja samostalnosti i odgovornosti u specifičnim područjima strojarstva u </w:t>
            </w:r>
            <w:r>
              <w:rPr>
                <w:rStyle w:val="defaultparagraphfont-000028"/>
              </w:rPr>
              <w:t>radionici pri posluživanju CNC strojeva, izradi optimalnog tehnološkog postupka prema obratku, samostalnom pokretanju CNC stroja, postavi alata, provjeri stanja CNC stroja, rješavanju problema s oštećenim, zatupljenim i trošenim reznim alatima i provođenju korekcije programa.</w:t>
            </w:r>
            <w:r>
              <w:t xml:space="preserve"> </w:t>
            </w:r>
          </w:p>
        </w:tc>
      </w:tr>
      <w:tr w:rsidR="00710004" w14:paraId="4B0BA740" w14:textId="77777777">
        <w:tc>
          <w:tcPr>
            <w:tcW w:w="2145" w:type="dxa"/>
            <w:tcBorders>
              <w:top w:val="single" w:sz="6" w:space="0" w:color="auto"/>
              <w:left w:val="single" w:sz="12" w:space="0" w:color="auto"/>
              <w:bottom w:val="single" w:sz="6" w:space="0" w:color="auto"/>
              <w:right w:val="single" w:sz="6" w:space="0" w:color="auto"/>
            </w:tcBorders>
            <w:shd w:val="clear" w:color="auto" w:fill="BDD6EE"/>
            <w:tcMar>
              <w:top w:w="0" w:type="dxa"/>
              <w:left w:w="90" w:type="dxa"/>
              <w:bottom w:w="0" w:type="dxa"/>
              <w:right w:w="90" w:type="dxa"/>
            </w:tcMar>
            <w:vAlign w:val="center"/>
            <w:hideMark/>
          </w:tcPr>
          <w:p w14:paraId="64543836" w14:textId="77777777" w:rsidR="00710004" w:rsidRDefault="002D002D">
            <w:pPr>
              <w:pStyle w:val="normal-000078"/>
            </w:pPr>
            <w:r>
              <w:rPr>
                <w:rStyle w:val="defaultparagraphfont-000026"/>
              </w:rPr>
              <w:t xml:space="preserve">Ključni pojmovi </w:t>
            </w:r>
          </w:p>
        </w:tc>
        <w:tc>
          <w:tcPr>
            <w:tcW w:w="6375" w:type="dxa"/>
            <w:gridSpan w:val="5"/>
            <w:tcBorders>
              <w:top w:val="single" w:sz="6" w:space="0" w:color="auto"/>
              <w:left w:val="single" w:sz="12" w:space="0" w:color="auto"/>
              <w:bottom w:val="single" w:sz="6" w:space="0" w:color="auto"/>
              <w:right w:val="single" w:sz="12" w:space="0" w:color="auto"/>
            </w:tcBorders>
            <w:tcMar>
              <w:top w:w="0" w:type="dxa"/>
              <w:left w:w="90" w:type="dxa"/>
              <w:bottom w:w="0" w:type="dxa"/>
              <w:right w:w="90" w:type="dxa"/>
            </w:tcMar>
            <w:vAlign w:val="center"/>
            <w:hideMark/>
          </w:tcPr>
          <w:p w14:paraId="0DFD5752" w14:textId="77777777" w:rsidR="00710004" w:rsidRDefault="002D002D">
            <w:pPr>
              <w:pStyle w:val="normal-000078"/>
            </w:pPr>
            <w:r>
              <w:rPr>
                <w:rStyle w:val="defaultparagraphfont-000028"/>
              </w:rPr>
              <w:t>Pokretanje stroja, nul točka, tehnološki postupak, mjerenje, evidencija, posluživanje</w:t>
            </w:r>
            <w:r>
              <w:t xml:space="preserve"> </w:t>
            </w:r>
          </w:p>
        </w:tc>
      </w:tr>
      <w:tr w:rsidR="00710004" w14:paraId="56904830" w14:textId="77777777">
        <w:tc>
          <w:tcPr>
            <w:tcW w:w="2145" w:type="dxa"/>
            <w:tcBorders>
              <w:top w:val="single" w:sz="6" w:space="0" w:color="auto"/>
              <w:left w:val="single" w:sz="12" w:space="0" w:color="auto"/>
              <w:bottom w:val="single" w:sz="6" w:space="0" w:color="auto"/>
              <w:right w:val="single" w:sz="6" w:space="0" w:color="auto"/>
            </w:tcBorders>
            <w:shd w:val="clear" w:color="auto" w:fill="BDD6EE"/>
            <w:tcMar>
              <w:top w:w="0" w:type="dxa"/>
              <w:left w:w="90" w:type="dxa"/>
              <w:bottom w:w="0" w:type="dxa"/>
              <w:right w:w="90" w:type="dxa"/>
            </w:tcMar>
            <w:vAlign w:val="center"/>
            <w:hideMark/>
          </w:tcPr>
          <w:p w14:paraId="191C2083" w14:textId="77777777" w:rsidR="00710004" w:rsidRDefault="002D002D">
            <w:pPr>
              <w:pStyle w:val="normal-000078"/>
            </w:pPr>
            <w:r>
              <w:rPr>
                <w:rStyle w:val="defaultparagraphfont-000026"/>
              </w:rPr>
              <w:t xml:space="preserve">Povezanost modula s međupredmetnim </w:t>
            </w:r>
            <w:r>
              <w:rPr>
                <w:rStyle w:val="defaultparagraphfont-000026"/>
              </w:rPr>
              <w:lastRenderedPageBreak/>
              <w:t xml:space="preserve">temama (ako je primjenljivo) </w:t>
            </w:r>
          </w:p>
        </w:tc>
        <w:tc>
          <w:tcPr>
            <w:tcW w:w="6375" w:type="dxa"/>
            <w:gridSpan w:val="5"/>
            <w:tcBorders>
              <w:top w:val="single" w:sz="6" w:space="0" w:color="auto"/>
              <w:left w:val="single" w:sz="12" w:space="0" w:color="auto"/>
              <w:bottom w:val="single" w:sz="6" w:space="0" w:color="auto"/>
              <w:right w:val="single" w:sz="12" w:space="0" w:color="auto"/>
            </w:tcBorders>
            <w:tcMar>
              <w:top w:w="0" w:type="dxa"/>
              <w:left w:w="90" w:type="dxa"/>
              <w:bottom w:w="0" w:type="dxa"/>
              <w:right w:w="90" w:type="dxa"/>
            </w:tcMar>
            <w:vAlign w:val="center"/>
            <w:hideMark/>
          </w:tcPr>
          <w:p w14:paraId="67180865" w14:textId="77777777" w:rsidR="00710004" w:rsidRDefault="002D002D">
            <w:pPr>
              <w:pStyle w:val="normal-000078"/>
            </w:pPr>
            <w:r>
              <w:rPr>
                <w:rStyle w:val="defaultparagraphfont-000026"/>
              </w:rPr>
              <w:lastRenderedPageBreak/>
              <w:t xml:space="preserve">MPT Osobni i socijalni razvoj </w:t>
            </w:r>
          </w:p>
          <w:p w14:paraId="2006FD7C" w14:textId="77777777" w:rsidR="00710004" w:rsidRDefault="002D002D">
            <w:pPr>
              <w:pStyle w:val="000172"/>
            </w:pPr>
            <w:r>
              <w:rPr>
                <w:rStyle w:val="000054"/>
              </w:rPr>
              <w:sym w:font="Symbol" w:char="F0B7"/>
            </w:r>
            <w:r>
              <w:t xml:space="preserve"> </w:t>
            </w:r>
            <w:r>
              <w:rPr>
                <w:rStyle w:val="defaultparagraphfont-000028"/>
              </w:rPr>
              <w:t xml:space="preserve">osr B.5. Domena: Ja i </w:t>
            </w:r>
            <w:r>
              <w:rPr>
                <w:rStyle w:val="defaultparagraphfont-000028"/>
              </w:rPr>
              <w:t>drugi</w:t>
            </w:r>
            <w:r>
              <w:t xml:space="preserve"> </w:t>
            </w:r>
          </w:p>
          <w:p w14:paraId="47373C03" w14:textId="77777777" w:rsidR="00710004" w:rsidRDefault="002D002D">
            <w:pPr>
              <w:pStyle w:val="000172"/>
            </w:pPr>
            <w:r>
              <w:rPr>
                <w:rStyle w:val="000054"/>
              </w:rPr>
              <w:sym w:font="Symbol" w:char="F0B7"/>
            </w:r>
            <w:r>
              <w:t xml:space="preserve"> </w:t>
            </w:r>
            <w:r>
              <w:rPr>
                <w:rStyle w:val="defaultparagraphfont-000028"/>
              </w:rPr>
              <w:t>osr C.5. Domena: Ja i društvo</w:t>
            </w:r>
            <w:r>
              <w:t xml:space="preserve"> </w:t>
            </w:r>
          </w:p>
          <w:p w14:paraId="2D06213F" w14:textId="77777777" w:rsidR="00710004" w:rsidRDefault="002D002D">
            <w:pPr>
              <w:pStyle w:val="normal-000078"/>
            </w:pPr>
            <w:r>
              <w:rPr>
                <w:rStyle w:val="defaultparagraphfont-000026"/>
              </w:rPr>
              <w:lastRenderedPageBreak/>
              <w:t xml:space="preserve">MPT Učiti kako učiti </w:t>
            </w:r>
          </w:p>
          <w:p w14:paraId="5F3645C7" w14:textId="77777777" w:rsidR="00710004" w:rsidRDefault="002D002D">
            <w:pPr>
              <w:pStyle w:val="000172"/>
            </w:pPr>
            <w:r>
              <w:rPr>
                <w:rStyle w:val="000054"/>
              </w:rPr>
              <w:sym w:font="Symbol" w:char="F0B7"/>
            </w:r>
            <w:r>
              <w:t xml:space="preserve"> </w:t>
            </w:r>
            <w:r>
              <w:rPr>
                <w:rStyle w:val="defaultparagraphfont-000028"/>
              </w:rPr>
              <w:t>uku A.4/5 Domena: Primjena strategija učenja i upravljanja informacijama</w:t>
            </w:r>
            <w:r>
              <w:t xml:space="preserve"> </w:t>
            </w:r>
          </w:p>
          <w:p w14:paraId="401FBF9B" w14:textId="77777777" w:rsidR="00710004" w:rsidRDefault="002D002D">
            <w:pPr>
              <w:pStyle w:val="000172"/>
            </w:pPr>
            <w:r>
              <w:rPr>
                <w:rStyle w:val="000054"/>
              </w:rPr>
              <w:sym w:font="Symbol" w:char="F0B7"/>
            </w:r>
            <w:r>
              <w:t xml:space="preserve"> </w:t>
            </w:r>
            <w:r>
              <w:rPr>
                <w:rStyle w:val="defaultparagraphfont-000028"/>
              </w:rPr>
              <w:t>uku B.4/5 Domena: Upravljanje svojim učenjem</w:t>
            </w:r>
            <w:r>
              <w:t xml:space="preserve"> </w:t>
            </w:r>
          </w:p>
          <w:p w14:paraId="1D066EC2" w14:textId="77777777" w:rsidR="00710004" w:rsidRDefault="002D002D">
            <w:pPr>
              <w:pStyle w:val="000172"/>
            </w:pPr>
            <w:r>
              <w:rPr>
                <w:rStyle w:val="000054"/>
              </w:rPr>
              <w:sym w:font="Symbol" w:char="F0B7"/>
            </w:r>
            <w:r>
              <w:t xml:space="preserve"> </w:t>
            </w:r>
            <w:r>
              <w:rPr>
                <w:rStyle w:val="defaultparagraphfont-000028"/>
              </w:rPr>
              <w:t>uku D.4/5 Domena: Stvaranje okružja za učenje</w:t>
            </w:r>
            <w:r>
              <w:t xml:space="preserve"> </w:t>
            </w:r>
          </w:p>
          <w:p w14:paraId="1AD3CCF7" w14:textId="77777777" w:rsidR="00710004" w:rsidRDefault="002D002D">
            <w:pPr>
              <w:pStyle w:val="normal-000078"/>
            </w:pPr>
            <w:r>
              <w:rPr>
                <w:rStyle w:val="defaultparagraphfont-000026"/>
              </w:rPr>
              <w:t xml:space="preserve">MPT Zdravlje </w:t>
            </w:r>
          </w:p>
          <w:p w14:paraId="4A6AD3F5" w14:textId="77777777" w:rsidR="00710004" w:rsidRDefault="002D002D">
            <w:pPr>
              <w:pStyle w:val="000172"/>
            </w:pPr>
            <w:r>
              <w:rPr>
                <w:rStyle w:val="000054"/>
              </w:rPr>
              <w:sym w:font="Symbol" w:char="F0B7"/>
            </w:r>
            <w:r>
              <w:t xml:space="preserve"> </w:t>
            </w:r>
            <w:r>
              <w:rPr>
                <w:rStyle w:val="defaultparagraphfont-000028"/>
              </w:rPr>
              <w:t>zdr B.5. Domena: Mentalno i socijalno zdravlje</w:t>
            </w:r>
            <w:r>
              <w:t xml:space="preserve"> </w:t>
            </w:r>
          </w:p>
          <w:p w14:paraId="7F5228A1" w14:textId="77777777" w:rsidR="00710004" w:rsidRDefault="002D002D">
            <w:pPr>
              <w:pStyle w:val="normal-000078"/>
            </w:pPr>
            <w:r>
              <w:rPr>
                <w:rStyle w:val="defaultparagraphfont-000026"/>
              </w:rPr>
              <w:t xml:space="preserve">MPT Poduzetništvo </w:t>
            </w:r>
          </w:p>
          <w:p w14:paraId="0DEDA566" w14:textId="77777777" w:rsidR="00710004" w:rsidRDefault="002D002D">
            <w:pPr>
              <w:pStyle w:val="000172"/>
            </w:pPr>
            <w:r>
              <w:rPr>
                <w:rStyle w:val="000054"/>
              </w:rPr>
              <w:sym w:font="Symbol" w:char="F0B7"/>
            </w:r>
            <w:r>
              <w:t xml:space="preserve"> </w:t>
            </w:r>
            <w:r>
              <w:rPr>
                <w:rStyle w:val="defaultparagraphfont-000028"/>
              </w:rPr>
              <w:t>pod A.5.</w:t>
            </w:r>
            <w:r>
              <w:t xml:space="preserve"> </w:t>
            </w:r>
            <w:r>
              <w:rPr>
                <w:rStyle w:val="defaultparagraphfont-000028"/>
              </w:rPr>
              <w:t>Domena: Promišljaj poduzetnički</w:t>
            </w:r>
            <w:r>
              <w:t xml:space="preserve"> </w:t>
            </w:r>
          </w:p>
          <w:p w14:paraId="70EEE5BC" w14:textId="77777777" w:rsidR="00710004" w:rsidRDefault="002D002D">
            <w:pPr>
              <w:pStyle w:val="000172"/>
            </w:pPr>
            <w:r>
              <w:rPr>
                <w:rStyle w:val="000054"/>
              </w:rPr>
              <w:sym w:font="Symbol" w:char="F0B7"/>
            </w:r>
            <w:r>
              <w:t xml:space="preserve"> </w:t>
            </w:r>
            <w:r>
              <w:rPr>
                <w:rStyle w:val="defaultparagraphfont-000028"/>
              </w:rPr>
              <w:t>pod B.5. Domena: Djeluj poduzetnički</w:t>
            </w:r>
            <w:r>
              <w:t xml:space="preserve"> </w:t>
            </w:r>
          </w:p>
          <w:p w14:paraId="17F05988" w14:textId="77777777" w:rsidR="00710004" w:rsidRDefault="002D002D">
            <w:pPr>
              <w:pStyle w:val="000172"/>
            </w:pPr>
            <w:r>
              <w:rPr>
                <w:rStyle w:val="000054"/>
              </w:rPr>
              <w:sym w:font="Symbol" w:char="F0B7"/>
            </w:r>
            <w:r>
              <w:t xml:space="preserve"> </w:t>
            </w:r>
            <w:r>
              <w:rPr>
                <w:rStyle w:val="defaultparagraphfont-000028"/>
              </w:rPr>
              <w:t>pod C.5.</w:t>
            </w:r>
            <w:r>
              <w:t xml:space="preserve"> </w:t>
            </w:r>
            <w:r>
              <w:rPr>
                <w:rStyle w:val="defaultparagraphfont-000028"/>
              </w:rPr>
              <w:t>Domena: Ekonomska i financijska pismenost</w:t>
            </w:r>
            <w:r>
              <w:t xml:space="preserve"> </w:t>
            </w:r>
          </w:p>
          <w:p w14:paraId="7AA7702C" w14:textId="77777777" w:rsidR="00710004" w:rsidRDefault="002D002D">
            <w:pPr>
              <w:pStyle w:val="normal-000078"/>
            </w:pPr>
            <w:r>
              <w:rPr>
                <w:rStyle w:val="defaultparagraphfont-000026"/>
              </w:rPr>
              <w:t xml:space="preserve">MPT Uporaba informacijske i komunikacijske tehnologije </w:t>
            </w:r>
          </w:p>
          <w:p w14:paraId="048749EA" w14:textId="77777777" w:rsidR="00710004" w:rsidRDefault="002D002D">
            <w:pPr>
              <w:pStyle w:val="000172"/>
            </w:pPr>
            <w:r>
              <w:rPr>
                <w:rStyle w:val="000054"/>
              </w:rPr>
              <w:sym w:font="Symbol" w:char="F0B7"/>
            </w:r>
            <w:r>
              <w:t xml:space="preserve"> </w:t>
            </w:r>
            <w:r>
              <w:rPr>
                <w:rStyle w:val="defaultparagraphfont-000028"/>
              </w:rPr>
              <w:t>ikt A.5. Domena: Funkcionalna i odgovorna uporaba IKT-a</w:t>
            </w:r>
            <w:r>
              <w:t xml:space="preserve"> </w:t>
            </w:r>
          </w:p>
          <w:p w14:paraId="552B4849" w14:textId="77777777" w:rsidR="00710004" w:rsidRDefault="002D002D">
            <w:pPr>
              <w:pStyle w:val="000172"/>
            </w:pPr>
            <w:r>
              <w:rPr>
                <w:rStyle w:val="000054"/>
              </w:rPr>
              <w:sym w:font="Symbol" w:char="F0B7"/>
            </w:r>
            <w:r>
              <w:t xml:space="preserve"> </w:t>
            </w:r>
            <w:r>
              <w:rPr>
                <w:rStyle w:val="defaultparagraphfont-000028"/>
              </w:rPr>
              <w:t>ikt B.5. Domena: Komunikacija i suradnja u digitalnome okru</w:t>
            </w:r>
            <w:r>
              <w:t xml:space="preserve"> </w:t>
            </w:r>
            <w:r>
              <w:rPr>
                <w:rStyle w:val="defaultparagraphfont-000028"/>
              </w:rPr>
              <w:t>ž</w:t>
            </w:r>
            <w:r>
              <w:t xml:space="preserve"> </w:t>
            </w:r>
            <w:r>
              <w:rPr>
                <w:rStyle w:val="defaultparagraphfont-000028"/>
              </w:rPr>
              <w:t>ju</w:t>
            </w:r>
            <w:r>
              <w:t xml:space="preserve"> </w:t>
            </w:r>
          </w:p>
          <w:p w14:paraId="7880EDC9" w14:textId="77777777" w:rsidR="00710004" w:rsidRDefault="002D002D">
            <w:pPr>
              <w:pStyle w:val="000172"/>
            </w:pPr>
            <w:r>
              <w:rPr>
                <w:rStyle w:val="000054"/>
              </w:rPr>
              <w:sym w:font="Symbol" w:char="F0B7"/>
            </w:r>
            <w:r>
              <w:t xml:space="preserve"> </w:t>
            </w:r>
            <w:r>
              <w:rPr>
                <w:rStyle w:val="defaultparagraphfont-000028"/>
              </w:rPr>
              <w:t>ikt C.5. Domena: Istraživanje i kritičko vrednovanje u digitalnome okružju</w:t>
            </w:r>
            <w:r>
              <w:t xml:space="preserve"> </w:t>
            </w:r>
          </w:p>
          <w:p w14:paraId="052F2CFD" w14:textId="77777777" w:rsidR="00710004" w:rsidRDefault="002D002D">
            <w:pPr>
              <w:pStyle w:val="000172"/>
            </w:pPr>
            <w:r>
              <w:rPr>
                <w:rStyle w:val="000054"/>
              </w:rPr>
              <w:sym w:font="Symbol" w:char="F0B7"/>
            </w:r>
            <w:r>
              <w:t xml:space="preserve"> </w:t>
            </w:r>
            <w:r>
              <w:rPr>
                <w:rStyle w:val="defaultparagraphfont-000028"/>
              </w:rPr>
              <w:t>ikt D.5.Domena: Stvarala</w:t>
            </w:r>
            <w:r>
              <w:t xml:space="preserve"> </w:t>
            </w:r>
            <w:r>
              <w:rPr>
                <w:rStyle w:val="defaultparagraphfont-000028"/>
              </w:rPr>
              <w:t>š</w:t>
            </w:r>
            <w:r>
              <w:t xml:space="preserve"> </w:t>
            </w:r>
            <w:r>
              <w:rPr>
                <w:rStyle w:val="defaultparagraphfont-000028"/>
              </w:rPr>
              <w:t>tvo i inovativnost u digitalnome okru</w:t>
            </w:r>
            <w:r>
              <w:t xml:space="preserve"> </w:t>
            </w:r>
            <w:r>
              <w:rPr>
                <w:rStyle w:val="defaultparagraphfont-000028"/>
              </w:rPr>
              <w:t>ž</w:t>
            </w:r>
            <w:r>
              <w:t xml:space="preserve"> </w:t>
            </w:r>
            <w:r>
              <w:rPr>
                <w:rStyle w:val="defaultparagraphfont-000028"/>
              </w:rPr>
              <w:t>ju</w:t>
            </w:r>
            <w:r>
              <w:t xml:space="preserve"> </w:t>
            </w:r>
          </w:p>
          <w:p w14:paraId="7DDD87D9" w14:textId="77777777" w:rsidR="00710004" w:rsidRDefault="002D002D">
            <w:pPr>
              <w:pStyle w:val="normal-000078"/>
            </w:pPr>
            <w:r>
              <w:rPr>
                <w:rStyle w:val="defaultparagraphfont-000026"/>
              </w:rPr>
              <w:t xml:space="preserve">MPT Održivi razvoj </w:t>
            </w:r>
          </w:p>
          <w:p w14:paraId="36B19AE6" w14:textId="77777777" w:rsidR="00710004" w:rsidRDefault="002D002D">
            <w:pPr>
              <w:pStyle w:val="000172"/>
            </w:pPr>
            <w:r>
              <w:rPr>
                <w:rStyle w:val="000054"/>
              </w:rPr>
              <w:sym w:font="Symbol" w:char="F0B7"/>
            </w:r>
            <w:r>
              <w:t xml:space="preserve"> </w:t>
            </w:r>
            <w:r>
              <w:rPr>
                <w:rStyle w:val="defaultparagraphfont-000028"/>
              </w:rPr>
              <w:t>odr B.5. Domena: Djelovanje</w:t>
            </w:r>
            <w:r>
              <w:t xml:space="preserve"> </w:t>
            </w:r>
          </w:p>
        </w:tc>
      </w:tr>
      <w:tr w:rsidR="00710004" w14:paraId="56F881A0" w14:textId="77777777">
        <w:tc>
          <w:tcPr>
            <w:tcW w:w="2145" w:type="dxa"/>
            <w:tcBorders>
              <w:top w:val="single" w:sz="6" w:space="0" w:color="auto"/>
              <w:left w:val="single" w:sz="12" w:space="0" w:color="auto"/>
              <w:bottom w:val="single" w:sz="6" w:space="0" w:color="auto"/>
              <w:right w:val="single" w:sz="6" w:space="0" w:color="auto"/>
            </w:tcBorders>
            <w:shd w:val="clear" w:color="auto" w:fill="BDD6EE"/>
            <w:tcMar>
              <w:top w:w="0" w:type="dxa"/>
              <w:left w:w="90" w:type="dxa"/>
              <w:bottom w:w="0" w:type="dxa"/>
              <w:right w:w="90" w:type="dxa"/>
            </w:tcMar>
            <w:vAlign w:val="center"/>
            <w:hideMark/>
          </w:tcPr>
          <w:p w14:paraId="782E4315" w14:textId="77777777" w:rsidR="00710004" w:rsidRDefault="002D002D">
            <w:pPr>
              <w:pStyle w:val="normal-000078"/>
            </w:pPr>
            <w:r>
              <w:rPr>
                <w:rStyle w:val="defaultparagraphfont-000026"/>
              </w:rPr>
              <w:lastRenderedPageBreak/>
              <w:t xml:space="preserve">Preporuke za učenje temeljeno na radu </w:t>
            </w:r>
          </w:p>
        </w:tc>
        <w:tc>
          <w:tcPr>
            <w:tcW w:w="6375" w:type="dxa"/>
            <w:gridSpan w:val="5"/>
            <w:tcBorders>
              <w:top w:val="single" w:sz="6" w:space="0" w:color="auto"/>
              <w:left w:val="single" w:sz="12" w:space="0" w:color="auto"/>
              <w:bottom w:val="single" w:sz="6" w:space="0" w:color="auto"/>
              <w:right w:val="single" w:sz="12" w:space="0" w:color="auto"/>
            </w:tcBorders>
            <w:tcMar>
              <w:top w:w="0" w:type="dxa"/>
              <w:left w:w="90" w:type="dxa"/>
              <w:bottom w:w="0" w:type="dxa"/>
              <w:right w:w="90" w:type="dxa"/>
            </w:tcMar>
            <w:vAlign w:val="center"/>
            <w:hideMark/>
          </w:tcPr>
          <w:p w14:paraId="21D0812E" w14:textId="77777777" w:rsidR="00710004" w:rsidRDefault="002D002D">
            <w:pPr>
              <w:pStyle w:val="normal-000189"/>
            </w:pPr>
            <w:r>
              <w:rPr>
                <w:rStyle w:val="defaultparagraphfont-000028"/>
              </w:rPr>
              <w:t>Učenje temeljeno na radu ostvaruje se realiziranjem radnih zadataka koji se mogu simulirati u školskim specijaliziranim učionicama/praktikumima ili u Regionalnim centrima kompetentnosti. Poželjno je koristiti projektnu i istraživačku nastavu te situacijsko učenje i poučavanje odnosno zadaci za učenje i vježbanje trebaju odgovarati stvarnim radnim situacijama nekog radnog mjesta. Isto tako, gdje god je to moguće, ishode učenja kojima učenik stječe praktične vještine može ostvariti u okviru terenske i /ili iz</w:t>
            </w:r>
            <w:r>
              <w:rPr>
                <w:rStyle w:val="defaultparagraphfont-000028"/>
              </w:rPr>
              <w:t xml:space="preserve">vanučioničke nastave u realnim uvjetima kod poslodavca (gospodarski subjekt s kojim ustanova u školskoj godini ostvaruje poslovnu suradnju u skladu s kurikulom ustanove). Radni zadaci trebaju biti dijelom i iz poduzetničkog svijeta te dati učenicima poduzetničko iskustvo i motivirati ih na kasnije samozapošljavanje. </w:t>
            </w:r>
          </w:p>
        </w:tc>
      </w:tr>
      <w:tr w:rsidR="00710004" w14:paraId="2064D4A8" w14:textId="77777777">
        <w:tc>
          <w:tcPr>
            <w:tcW w:w="2145" w:type="dxa"/>
            <w:tcBorders>
              <w:top w:val="single" w:sz="6" w:space="0" w:color="auto"/>
              <w:left w:val="single" w:sz="12" w:space="0" w:color="auto"/>
              <w:bottom w:val="single" w:sz="6" w:space="0" w:color="auto"/>
              <w:right w:val="single" w:sz="6" w:space="0" w:color="auto"/>
            </w:tcBorders>
            <w:shd w:val="clear" w:color="auto" w:fill="BDD6EE"/>
            <w:tcMar>
              <w:top w:w="0" w:type="dxa"/>
              <w:left w:w="90" w:type="dxa"/>
              <w:bottom w:w="0" w:type="dxa"/>
              <w:right w:w="90" w:type="dxa"/>
            </w:tcMar>
            <w:vAlign w:val="center"/>
            <w:hideMark/>
          </w:tcPr>
          <w:p w14:paraId="1691AEA5" w14:textId="77777777" w:rsidR="00710004" w:rsidRDefault="002D002D">
            <w:pPr>
              <w:pStyle w:val="normal-000078"/>
            </w:pPr>
            <w:r>
              <w:rPr>
                <w:rStyle w:val="defaultparagraphfont-000026"/>
              </w:rPr>
              <w:t xml:space="preserve">Specifični materijalni uvjeti i okruženje za učenje, potrebni za realizaciju modula </w:t>
            </w:r>
          </w:p>
        </w:tc>
        <w:tc>
          <w:tcPr>
            <w:tcW w:w="6375" w:type="dxa"/>
            <w:gridSpan w:val="5"/>
            <w:tcBorders>
              <w:top w:val="single" w:sz="6" w:space="0" w:color="auto"/>
              <w:left w:val="single" w:sz="12" w:space="0" w:color="auto"/>
              <w:bottom w:val="single" w:sz="6" w:space="0" w:color="auto"/>
              <w:right w:val="single" w:sz="12" w:space="0" w:color="auto"/>
            </w:tcBorders>
            <w:tcMar>
              <w:top w:w="0" w:type="dxa"/>
              <w:left w:w="90" w:type="dxa"/>
              <w:bottom w:w="0" w:type="dxa"/>
              <w:right w:w="90" w:type="dxa"/>
            </w:tcMar>
            <w:hideMark/>
          </w:tcPr>
          <w:p w14:paraId="6DE5A969" w14:textId="77777777" w:rsidR="00710004" w:rsidRDefault="002D002D">
            <w:pPr>
              <w:pStyle w:val="normal-000032"/>
              <w:spacing w:before="0" w:after="0"/>
            </w:pPr>
            <w:r>
              <w:rPr>
                <w:rStyle w:val="000752"/>
              </w:rPr>
              <w:t xml:space="preserve">  </w:t>
            </w:r>
          </w:p>
          <w:p w14:paraId="1EA10733" w14:textId="77777777" w:rsidR="00710004" w:rsidRDefault="002D002D">
            <w:pPr>
              <w:pStyle w:val="normal-000032"/>
              <w:spacing w:before="0" w:after="0"/>
            </w:pPr>
            <w:hyperlink r:id="rId107" w:history="1">
              <w:r>
                <w:rPr>
                  <w:rStyle w:val="defaultparagraphfont-000071"/>
                </w:rPr>
                <w:t xml:space="preserve">https://hko.srce.hr/registar/standard-kvalifikacije/detalji/292 </w:t>
              </w:r>
            </w:hyperlink>
          </w:p>
          <w:p w14:paraId="229DF24A" w14:textId="77777777" w:rsidR="00710004" w:rsidRDefault="002D002D">
            <w:pPr>
              <w:pStyle w:val="normal-000036"/>
              <w:spacing w:after="0"/>
            </w:pPr>
            <w:r>
              <w:rPr>
                <w:rStyle w:val="defaultparagraphfont-000028"/>
              </w:rPr>
              <w:t>Potrebno je razredni odjel dijeliti u odgojno-obrazovne skupine kako bi se učenicima osigurao rad na siguran način.</w:t>
            </w:r>
            <w:r>
              <w:t xml:space="preserve"> </w:t>
            </w:r>
          </w:p>
        </w:tc>
      </w:tr>
      <w:tr w:rsidR="00710004" w14:paraId="2A5BA8CA" w14:textId="77777777">
        <w:trPr>
          <w:trHeight w:val="315"/>
        </w:trPr>
        <w:tc>
          <w:tcPr>
            <w:tcW w:w="4260" w:type="dxa"/>
            <w:gridSpan w:val="4"/>
            <w:tcBorders>
              <w:top w:val="single" w:sz="6" w:space="0" w:color="auto"/>
              <w:left w:val="single" w:sz="12" w:space="0" w:color="auto"/>
              <w:bottom w:val="single" w:sz="6" w:space="0" w:color="auto"/>
              <w:right w:val="single" w:sz="12" w:space="0" w:color="auto"/>
            </w:tcBorders>
            <w:shd w:val="clear" w:color="auto" w:fill="9CC2E5"/>
            <w:tcMar>
              <w:top w:w="0" w:type="dxa"/>
              <w:left w:w="90" w:type="dxa"/>
              <w:bottom w:w="0" w:type="dxa"/>
              <w:right w:w="90" w:type="dxa"/>
            </w:tcMar>
            <w:vAlign w:val="center"/>
            <w:hideMark/>
          </w:tcPr>
          <w:p w14:paraId="573EE75A" w14:textId="77777777" w:rsidR="00710004" w:rsidRDefault="002D002D">
            <w:pPr>
              <w:pStyle w:val="normal-000078"/>
            </w:pPr>
            <w:r>
              <w:rPr>
                <w:rStyle w:val="defaultparagraphfont-000026"/>
              </w:rPr>
              <w:t xml:space="preserve">Skup ishoda učenja iz SK-a, obujam </w:t>
            </w:r>
          </w:p>
        </w:tc>
        <w:tc>
          <w:tcPr>
            <w:tcW w:w="4260" w:type="dxa"/>
            <w:gridSpan w:val="2"/>
            <w:tcBorders>
              <w:top w:val="single" w:sz="6" w:space="0" w:color="auto"/>
              <w:left w:val="single" w:sz="12" w:space="0" w:color="auto"/>
              <w:bottom w:val="single" w:sz="6" w:space="0" w:color="auto"/>
              <w:right w:val="single" w:sz="12" w:space="0" w:color="auto"/>
            </w:tcBorders>
            <w:tcMar>
              <w:top w:w="0" w:type="dxa"/>
              <w:left w:w="90" w:type="dxa"/>
              <w:bottom w:w="0" w:type="dxa"/>
              <w:right w:w="90" w:type="dxa"/>
            </w:tcMar>
            <w:vAlign w:val="center"/>
            <w:hideMark/>
          </w:tcPr>
          <w:p w14:paraId="233E5BFC" w14:textId="77777777" w:rsidR="00710004" w:rsidRDefault="002D002D">
            <w:pPr>
              <w:pStyle w:val="normal-000078"/>
            </w:pPr>
            <w:r>
              <w:rPr>
                <w:rStyle w:val="defaultparagraphfont-000026"/>
              </w:rPr>
              <w:t xml:space="preserve">Tehnike posluživanja CNC stroja, 4 CSVET </w:t>
            </w:r>
          </w:p>
        </w:tc>
      </w:tr>
      <w:tr w:rsidR="00710004" w14:paraId="63EEE7CD" w14:textId="77777777">
        <w:trPr>
          <w:trHeight w:val="315"/>
        </w:trPr>
        <w:tc>
          <w:tcPr>
            <w:tcW w:w="4260" w:type="dxa"/>
            <w:gridSpan w:val="4"/>
            <w:tcBorders>
              <w:top w:val="single" w:sz="6" w:space="0" w:color="auto"/>
              <w:left w:val="single" w:sz="12" w:space="0" w:color="auto"/>
              <w:bottom w:val="single" w:sz="6" w:space="0" w:color="auto"/>
              <w:right w:val="single" w:sz="12" w:space="0" w:color="auto"/>
            </w:tcBorders>
            <w:shd w:val="clear" w:color="auto" w:fill="BDD6EE"/>
            <w:tcMar>
              <w:top w:w="0" w:type="dxa"/>
              <w:left w:w="90" w:type="dxa"/>
              <w:bottom w:w="0" w:type="dxa"/>
              <w:right w:w="90" w:type="dxa"/>
            </w:tcMar>
            <w:vAlign w:val="center"/>
            <w:hideMark/>
          </w:tcPr>
          <w:p w14:paraId="196729D9" w14:textId="77777777" w:rsidR="00710004" w:rsidRDefault="002D002D">
            <w:pPr>
              <w:pStyle w:val="normal-000326"/>
            </w:pPr>
            <w:r>
              <w:rPr>
                <w:rStyle w:val="defaultparagraphfont-000026"/>
              </w:rPr>
              <w:t xml:space="preserve">Ishodi učenja </w:t>
            </w:r>
          </w:p>
        </w:tc>
        <w:tc>
          <w:tcPr>
            <w:tcW w:w="4260" w:type="dxa"/>
            <w:gridSpan w:val="2"/>
            <w:tcBorders>
              <w:top w:val="single" w:sz="6" w:space="0" w:color="auto"/>
              <w:left w:val="single" w:sz="12" w:space="0" w:color="auto"/>
              <w:bottom w:val="single" w:sz="6" w:space="0" w:color="auto"/>
              <w:right w:val="single" w:sz="12" w:space="0" w:color="auto"/>
            </w:tcBorders>
            <w:shd w:val="clear" w:color="auto" w:fill="BDD6EE"/>
            <w:tcMar>
              <w:top w:w="0" w:type="dxa"/>
              <w:left w:w="90" w:type="dxa"/>
              <w:bottom w:w="0" w:type="dxa"/>
              <w:right w:w="90" w:type="dxa"/>
            </w:tcMar>
            <w:vAlign w:val="center"/>
            <w:hideMark/>
          </w:tcPr>
          <w:p w14:paraId="25BD22DB" w14:textId="77777777" w:rsidR="00710004" w:rsidRDefault="002D002D">
            <w:pPr>
              <w:pStyle w:val="normal-000326"/>
            </w:pPr>
            <w:r>
              <w:rPr>
                <w:rStyle w:val="defaultparagraphfont-000026"/>
              </w:rPr>
              <w:t xml:space="preserve">Ishodi učenja na razini usvojenosti „dobar” </w:t>
            </w:r>
          </w:p>
        </w:tc>
      </w:tr>
      <w:tr w:rsidR="00710004" w14:paraId="2A624680" w14:textId="77777777">
        <w:trPr>
          <w:trHeight w:val="345"/>
        </w:trPr>
        <w:tc>
          <w:tcPr>
            <w:tcW w:w="4260" w:type="dxa"/>
            <w:gridSpan w:val="4"/>
            <w:tcBorders>
              <w:top w:val="single" w:sz="6" w:space="0" w:color="auto"/>
              <w:left w:val="single" w:sz="12" w:space="0" w:color="auto"/>
              <w:bottom w:val="single" w:sz="6" w:space="0" w:color="auto"/>
              <w:right w:val="single" w:sz="12" w:space="0" w:color="auto"/>
            </w:tcBorders>
            <w:tcMar>
              <w:top w:w="0" w:type="dxa"/>
              <w:left w:w="90" w:type="dxa"/>
              <w:bottom w:w="0" w:type="dxa"/>
              <w:right w:w="90" w:type="dxa"/>
            </w:tcMar>
            <w:vAlign w:val="center"/>
            <w:hideMark/>
          </w:tcPr>
          <w:p w14:paraId="5F3F7ECF" w14:textId="77777777" w:rsidR="00710004" w:rsidRDefault="002D002D">
            <w:pPr>
              <w:pStyle w:val="normal-000070"/>
            </w:pPr>
            <w:r>
              <w:rPr>
                <w:rStyle w:val="defaultparagraphfont-000028"/>
              </w:rPr>
              <w:t>Analizirati načine posluživanja CNC strojeva.</w:t>
            </w:r>
            <w:r>
              <w:t xml:space="preserve"> </w:t>
            </w:r>
          </w:p>
        </w:tc>
        <w:tc>
          <w:tcPr>
            <w:tcW w:w="4260" w:type="dxa"/>
            <w:gridSpan w:val="2"/>
            <w:tcBorders>
              <w:top w:val="single" w:sz="6" w:space="0" w:color="auto"/>
              <w:left w:val="single" w:sz="12" w:space="0" w:color="auto"/>
              <w:bottom w:val="single" w:sz="6" w:space="0" w:color="auto"/>
              <w:right w:val="single" w:sz="12" w:space="0" w:color="auto"/>
            </w:tcBorders>
            <w:tcMar>
              <w:top w:w="0" w:type="dxa"/>
              <w:left w:w="90" w:type="dxa"/>
              <w:bottom w:w="0" w:type="dxa"/>
              <w:right w:w="90" w:type="dxa"/>
            </w:tcMar>
            <w:vAlign w:val="center"/>
            <w:hideMark/>
          </w:tcPr>
          <w:p w14:paraId="21F0B526" w14:textId="77777777" w:rsidR="00710004" w:rsidRDefault="002D002D">
            <w:pPr>
              <w:pStyle w:val="normal-000070"/>
            </w:pPr>
            <w:r>
              <w:rPr>
                <w:rStyle w:val="defaultparagraphfont-000028"/>
              </w:rPr>
              <w:t>Razlikovati načine posluživanja CNC-strojeva.</w:t>
            </w:r>
            <w:r>
              <w:t xml:space="preserve"> </w:t>
            </w:r>
          </w:p>
        </w:tc>
      </w:tr>
      <w:tr w:rsidR="00710004" w14:paraId="4F86F232" w14:textId="77777777">
        <w:tc>
          <w:tcPr>
            <w:tcW w:w="4260" w:type="dxa"/>
            <w:gridSpan w:val="4"/>
            <w:tcBorders>
              <w:top w:val="single" w:sz="6" w:space="0" w:color="auto"/>
              <w:left w:val="single" w:sz="12" w:space="0" w:color="auto"/>
              <w:bottom w:val="single" w:sz="6" w:space="0" w:color="auto"/>
              <w:right w:val="single" w:sz="12" w:space="0" w:color="auto"/>
            </w:tcBorders>
            <w:tcMar>
              <w:top w:w="0" w:type="dxa"/>
              <w:left w:w="90" w:type="dxa"/>
              <w:bottom w:w="0" w:type="dxa"/>
              <w:right w:w="90" w:type="dxa"/>
            </w:tcMar>
            <w:vAlign w:val="center"/>
            <w:hideMark/>
          </w:tcPr>
          <w:p w14:paraId="17377239" w14:textId="77777777" w:rsidR="00710004" w:rsidRDefault="002D002D">
            <w:pPr>
              <w:pStyle w:val="normal-000070"/>
            </w:pPr>
            <w:r>
              <w:rPr>
                <w:rStyle w:val="defaultparagraphfont-000028"/>
              </w:rPr>
              <w:t xml:space="preserve">Izabrati optimalni tehnološki postupak prema </w:t>
            </w:r>
            <w:r>
              <w:rPr>
                <w:rStyle w:val="defaultparagraphfont-000028"/>
              </w:rPr>
              <w:t>obratku.</w:t>
            </w:r>
            <w:r>
              <w:t xml:space="preserve"> </w:t>
            </w:r>
          </w:p>
        </w:tc>
        <w:tc>
          <w:tcPr>
            <w:tcW w:w="4260" w:type="dxa"/>
            <w:gridSpan w:val="2"/>
            <w:tcBorders>
              <w:top w:val="single" w:sz="6" w:space="0" w:color="auto"/>
              <w:left w:val="single" w:sz="12" w:space="0" w:color="auto"/>
              <w:bottom w:val="single" w:sz="6" w:space="0" w:color="auto"/>
              <w:right w:val="single" w:sz="12" w:space="0" w:color="auto"/>
            </w:tcBorders>
            <w:tcMar>
              <w:top w:w="0" w:type="dxa"/>
              <w:left w:w="90" w:type="dxa"/>
              <w:bottom w:w="0" w:type="dxa"/>
              <w:right w:w="90" w:type="dxa"/>
            </w:tcMar>
            <w:vAlign w:val="center"/>
            <w:hideMark/>
          </w:tcPr>
          <w:p w14:paraId="4525A064" w14:textId="77777777" w:rsidR="00710004" w:rsidRDefault="002D002D">
            <w:pPr>
              <w:pStyle w:val="normal-000070"/>
            </w:pPr>
            <w:r>
              <w:rPr>
                <w:rStyle w:val="defaultparagraphfont-000028"/>
              </w:rPr>
              <w:t>Prepoznati različite vrste obradaka.</w:t>
            </w:r>
            <w:r>
              <w:t xml:space="preserve"> </w:t>
            </w:r>
          </w:p>
        </w:tc>
      </w:tr>
      <w:tr w:rsidR="00710004" w14:paraId="0EC607B2" w14:textId="77777777">
        <w:tc>
          <w:tcPr>
            <w:tcW w:w="4260" w:type="dxa"/>
            <w:gridSpan w:val="4"/>
            <w:tcBorders>
              <w:top w:val="single" w:sz="6" w:space="0" w:color="auto"/>
              <w:left w:val="single" w:sz="12" w:space="0" w:color="auto"/>
              <w:bottom w:val="single" w:sz="6" w:space="0" w:color="auto"/>
              <w:right w:val="single" w:sz="12" w:space="0" w:color="auto"/>
            </w:tcBorders>
            <w:tcMar>
              <w:top w:w="0" w:type="dxa"/>
              <w:left w:w="90" w:type="dxa"/>
              <w:bottom w:w="0" w:type="dxa"/>
              <w:right w:w="90" w:type="dxa"/>
            </w:tcMar>
            <w:vAlign w:val="center"/>
            <w:hideMark/>
          </w:tcPr>
          <w:p w14:paraId="07064827" w14:textId="77777777" w:rsidR="00710004" w:rsidRDefault="002D002D">
            <w:pPr>
              <w:pStyle w:val="normal-000070"/>
            </w:pPr>
            <w:r>
              <w:rPr>
                <w:rStyle w:val="defaultparagraphfont-000028"/>
              </w:rPr>
              <w:t>Pokrenuti CNC stroj.</w:t>
            </w:r>
            <w:r>
              <w:t xml:space="preserve"> </w:t>
            </w:r>
          </w:p>
        </w:tc>
        <w:tc>
          <w:tcPr>
            <w:tcW w:w="4260" w:type="dxa"/>
            <w:gridSpan w:val="2"/>
            <w:tcBorders>
              <w:top w:val="single" w:sz="6" w:space="0" w:color="auto"/>
              <w:left w:val="single" w:sz="12" w:space="0" w:color="auto"/>
              <w:bottom w:val="single" w:sz="6" w:space="0" w:color="auto"/>
              <w:right w:val="single" w:sz="12" w:space="0" w:color="auto"/>
            </w:tcBorders>
            <w:tcMar>
              <w:top w:w="0" w:type="dxa"/>
              <w:left w:w="90" w:type="dxa"/>
              <w:bottom w:w="0" w:type="dxa"/>
              <w:right w:w="90" w:type="dxa"/>
            </w:tcMar>
            <w:vAlign w:val="center"/>
            <w:hideMark/>
          </w:tcPr>
          <w:p w14:paraId="170AA76F" w14:textId="77777777" w:rsidR="00710004" w:rsidRDefault="002D002D">
            <w:pPr>
              <w:pStyle w:val="normal-000070"/>
            </w:pPr>
            <w:r>
              <w:rPr>
                <w:rStyle w:val="defaultparagraphfont-000028"/>
              </w:rPr>
              <w:t>Objasniti proceduru pokretanja CNC-stroja u rad.</w:t>
            </w:r>
            <w:r>
              <w:t xml:space="preserve"> </w:t>
            </w:r>
          </w:p>
        </w:tc>
      </w:tr>
      <w:tr w:rsidR="00710004" w14:paraId="450F3A42" w14:textId="77777777">
        <w:tc>
          <w:tcPr>
            <w:tcW w:w="4260" w:type="dxa"/>
            <w:gridSpan w:val="4"/>
            <w:tcBorders>
              <w:top w:val="single" w:sz="6" w:space="0" w:color="auto"/>
              <w:left w:val="single" w:sz="12" w:space="0" w:color="auto"/>
              <w:bottom w:val="single" w:sz="6" w:space="0" w:color="auto"/>
              <w:right w:val="single" w:sz="12" w:space="0" w:color="auto"/>
            </w:tcBorders>
            <w:tcMar>
              <w:top w:w="0" w:type="dxa"/>
              <w:left w:w="90" w:type="dxa"/>
              <w:bottom w:w="0" w:type="dxa"/>
              <w:right w:w="90" w:type="dxa"/>
            </w:tcMar>
            <w:vAlign w:val="center"/>
            <w:hideMark/>
          </w:tcPr>
          <w:p w14:paraId="5E21FE3F" w14:textId="77777777" w:rsidR="00710004" w:rsidRDefault="002D002D">
            <w:pPr>
              <w:pStyle w:val="normal-000070"/>
            </w:pPr>
            <w:r>
              <w:rPr>
                <w:rStyle w:val="defaultparagraphfont-000028"/>
              </w:rPr>
              <w:t>Odrediti nul točke.</w:t>
            </w:r>
            <w:r>
              <w:t xml:space="preserve"> </w:t>
            </w:r>
          </w:p>
        </w:tc>
        <w:tc>
          <w:tcPr>
            <w:tcW w:w="4260" w:type="dxa"/>
            <w:gridSpan w:val="2"/>
            <w:tcBorders>
              <w:top w:val="single" w:sz="6" w:space="0" w:color="auto"/>
              <w:left w:val="single" w:sz="12" w:space="0" w:color="auto"/>
              <w:bottom w:val="single" w:sz="6" w:space="0" w:color="auto"/>
              <w:right w:val="single" w:sz="12" w:space="0" w:color="auto"/>
            </w:tcBorders>
            <w:tcMar>
              <w:top w:w="0" w:type="dxa"/>
              <w:left w:w="90" w:type="dxa"/>
              <w:bottom w:w="0" w:type="dxa"/>
              <w:right w:w="90" w:type="dxa"/>
            </w:tcMar>
            <w:vAlign w:val="center"/>
            <w:hideMark/>
          </w:tcPr>
          <w:p w14:paraId="592394C5" w14:textId="77777777" w:rsidR="00710004" w:rsidRDefault="002D002D">
            <w:pPr>
              <w:pStyle w:val="normal-000070"/>
            </w:pPr>
            <w:r>
              <w:rPr>
                <w:rStyle w:val="defaultparagraphfont-000028"/>
              </w:rPr>
              <w:t>Objasniti proceduru određivanja nul-točke obratka.</w:t>
            </w:r>
            <w:r>
              <w:t xml:space="preserve"> </w:t>
            </w:r>
          </w:p>
        </w:tc>
      </w:tr>
      <w:tr w:rsidR="00710004" w14:paraId="7FC5BA9F" w14:textId="77777777">
        <w:tc>
          <w:tcPr>
            <w:tcW w:w="4260" w:type="dxa"/>
            <w:gridSpan w:val="4"/>
            <w:tcBorders>
              <w:top w:val="single" w:sz="6" w:space="0" w:color="auto"/>
              <w:left w:val="single" w:sz="12" w:space="0" w:color="auto"/>
              <w:bottom w:val="single" w:sz="6" w:space="0" w:color="auto"/>
              <w:right w:val="single" w:sz="12" w:space="0" w:color="auto"/>
            </w:tcBorders>
            <w:tcMar>
              <w:top w:w="0" w:type="dxa"/>
              <w:left w:w="90" w:type="dxa"/>
              <w:bottom w:w="0" w:type="dxa"/>
              <w:right w:w="90" w:type="dxa"/>
            </w:tcMar>
            <w:vAlign w:val="center"/>
            <w:hideMark/>
          </w:tcPr>
          <w:p w14:paraId="743AD701" w14:textId="77777777" w:rsidR="00710004" w:rsidRDefault="002D002D">
            <w:pPr>
              <w:pStyle w:val="normal-000070"/>
            </w:pPr>
            <w:r>
              <w:rPr>
                <w:rStyle w:val="defaultparagraphfont-000028"/>
              </w:rPr>
              <w:t>Poslužiti CNC stroj alatom.</w:t>
            </w:r>
            <w:r>
              <w:t xml:space="preserve"> </w:t>
            </w:r>
          </w:p>
        </w:tc>
        <w:tc>
          <w:tcPr>
            <w:tcW w:w="4260" w:type="dxa"/>
            <w:gridSpan w:val="2"/>
            <w:tcBorders>
              <w:top w:val="single" w:sz="6" w:space="0" w:color="auto"/>
              <w:left w:val="single" w:sz="12" w:space="0" w:color="auto"/>
              <w:bottom w:val="single" w:sz="6" w:space="0" w:color="auto"/>
              <w:right w:val="single" w:sz="12" w:space="0" w:color="auto"/>
            </w:tcBorders>
            <w:tcMar>
              <w:top w:w="0" w:type="dxa"/>
              <w:left w:w="90" w:type="dxa"/>
              <w:bottom w:w="0" w:type="dxa"/>
              <w:right w:w="90" w:type="dxa"/>
            </w:tcMar>
            <w:vAlign w:val="center"/>
            <w:hideMark/>
          </w:tcPr>
          <w:p w14:paraId="10574A30" w14:textId="77777777" w:rsidR="00710004" w:rsidRDefault="002D002D">
            <w:pPr>
              <w:pStyle w:val="normal-000070"/>
            </w:pPr>
            <w:r>
              <w:rPr>
                <w:rStyle w:val="defaultparagraphfont-000028"/>
              </w:rPr>
              <w:t>Razlikovati različite načine postavljanja alata.</w:t>
            </w:r>
            <w:r>
              <w:t xml:space="preserve"> </w:t>
            </w:r>
          </w:p>
        </w:tc>
      </w:tr>
      <w:tr w:rsidR="00710004" w14:paraId="26714CA9" w14:textId="77777777">
        <w:tc>
          <w:tcPr>
            <w:tcW w:w="4260" w:type="dxa"/>
            <w:gridSpan w:val="4"/>
            <w:tcBorders>
              <w:top w:val="single" w:sz="6" w:space="0" w:color="auto"/>
              <w:left w:val="single" w:sz="12" w:space="0" w:color="auto"/>
              <w:bottom w:val="single" w:sz="6" w:space="0" w:color="auto"/>
              <w:right w:val="single" w:sz="12" w:space="0" w:color="auto"/>
            </w:tcBorders>
            <w:tcMar>
              <w:top w:w="0" w:type="dxa"/>
              <w:left w:w="90" w:type="dxa"/>
              <w:bottom w:w="0" w:type="dxa"/>
              <w:right w:w="90" w:type="dxa"/>
            </w:tcMar>
            <w:vAlign w:val="center"/>
            <w:hideMark/>
          </w:tcPr>
          <w:p w14:paraId="5F9565E3" w14:textId="77777777" w:rsidR="00710004" w:rsidRDefault="002D002D">
            <w:pPr>
              <w:pStyle w:val="normal-000070"/>
            </w:pPr>
            <w:r>
              <w:rPr>
                <w:rStyle w:val="defaultparagraphfont-000028"/>
              </w:rPr>
              <w:t>Pratiti stanja rashladne tekućine i sredstava za podmazivanje.</w:t>
            </w:r>
            <w:r>
              <w:t xml:space="preserve"> </w:t>
            </w:r>
          </w:p>
        </w:tc>
        <w:tc>
          <w:tcPr>
            <w:tcW w:w="4260" w:type="dxa"/>
            <w:gridSpan w:val="2"/>
            <w:tcBorders>
              <w:top w:val="single" w:sz="6" w:space="0" w:color="auto"/>
              <w:left w:val="single" w:sz="12" w:space="0" w:color="auto"/>
              <w:bottom w:val="single" w:sz="6" w:space="0" w:color="auto"/>
              <w:right w:val="single" w:sz="12" w:space="0" w:color="auto"/>
            </w:tcBorders>
            <w:tcMar>
              <w:top w:w="0" w:type="dxa"/>
              <w:left w:w="90" w:type="dxa"/>
              <w:bottom w:w="0" w:type="dxa"/>
              <w:right w:w="90" w:type="dxa"/>
            </w:tcMar>
            <w:vAlign w:val="center"/>
            <w:hideMark/>
          </w:tcPr>
          <w:p w14:paraId="0172A6B0" w14:textId="77777777" w:rsidR="00710004" w:rsidRDefault="002D002D">
            <w:pPr>
              <w:pStyle w:val="normal-000070"/>
            </w:pPr>
            <w:r>
              <w:rPr>
                <w:rStyle w:val="defaultparagraphfont-000028"/>
              </w:rPr>
              <w:t>Razlikovati rashladnu tekućinu stroja i sredstvo za podmazivanje.</w:t>
            </w:r>
            <w:r>
              <w:t xml:space="preserve"> </w:t>
            </w:r>
          </w:p>
        </w:tc>
      </w:tr>
      <w:tr w:rsidR="00710004" w14:paraId="5D03669D" w14:textId="77777777">
        <w:tc>
          <w:tcPr>
            <w:tcW w:w="4260" w:type="dxa"/>
            <w:gridSpan w:val="4"/>
            <w:tcBorders>
              <w:top w:val="single" w:sz="6" w:space="0" w:color="auto"/>
              <w:left w:val="single" w:sz="12" w:space="0" w:color="auto"/>
              <w:bottom w:val="single" w:sz="6" w:space="0" w:color="auto"/>
              <w:right w:val="single" w:sz="12" w:space="0" w:color="auto"/>
            </w:tcBorders>
            <w:tcMar>
              <w:top w:w="0" w:type="dxa"/>
              <w:left w:w="90" w:type="dxa"/>
              <w:bottom w:w="0" w:type="dxa"/>
              <w:right w:w="90" w:type="dxa"/>
            </w:tcMar>
            <w:vAlign w:val="center"/>
            <w:hideMark/>
          </w:tcPr>
          <w:p w14:paraId="6396B501" w14:textId="77777777" w:rsidR="00710004" w:rsidRDefault="002D002D">
            <w:pPr>
              <w:pStyle w:val="normal-000070"/>
            </w:pPr>
            <w:r>
              <w:rPr>
                <w:rStyle w:val="defaultparagraphfont-000028"/>
              </w:rPr>
              <w:t>Pratiti tijek procesa obrade.</w:t>
            </w:r>
            <w:r>
              <w:t xml:space="preserve"> </w:t>
            </w:r>
          </w:p>
        </w:tc>
        <w:tc>
          <w:tcPr>
            <w:tcW w:w="4260" w:type="dxa"/>
            <w:gridSpan w:val="2"/>
            <w:tcBorders>
              <w:top w:val="single" w:sz="6" w:space="0" w:color="auto"/>
              <w:left w:val="single" w:sz="12" w:space="0" w:color="auto"/>
              <w:bottom w:val="single" w:sz="6" w:space="0" w:color="auto"/>
              <w:right w:val="single" w:sz="12" w:space="0" w:color="auto"/>
            </w:tcBorders>
            <w:tcMar>
              <w:top w:w="0" w:type="dxa"/>
              <w:left w:w="90" w:type="dxa"/>
              <w:bottom w:w="0" w:type="dxa"/>
              <w:right w:w="90" w:type="dxa"/>
            </w:tcMar>
            <w:vAlign w:val="center"/>
            <w:hideMark/>
          </w:tcPr>
          <w:p w14:paraId="27AAC2E4" w14:textId="77777777" w:rsidR="00710004" w:rsidRDefault="002D002D">
            <w:pPr>
              <w:pStyle w:val="normal-000070"/>
            </w:pPr>
            <w:r>
              <w:rPr>
                <w:rStyle w:val="defaultparagraphfont-000028"/>
              </w:rPr>
              <w:t xml:space="preserve">Usporediti putanju alata s tehničko-tehnološkom </w:t>
            </w:r>
            <w:r>
              <w:rPr>
                <w:rStyle w:val="defaultparagraphfont-000028"/>
              </w:rPr>
              <w:t>dokumentacijom.</w:t>
            </w:r>
            <w:r>
              <w:t xml:space="preserve"> </w:t>
            </w:r>
          </w:p>
        </w:tc>
      </w:tr>
      <w:tr w:rsidR="00710004" w14:paraId="2A74BBDB" w14:textId="77777777">
        <w:tc>
          <w:tcPr>
            <w:tcW w:w="4260" w:type="dxa"/>
            <w:gridSpan w:val="4"/>
            <w:tcBorders>
              <w:top w:val="single" w:sz="6" w:space="0" w:color="auto"/>
              <w:left w:val="single" w:sz="12" w:space="0" w:color="auto"/>
              <w:bottom w:val="single" w:sz="6" w:space="0" w:color="auto"/>
              <w:right w:val="single" w:sz="12" w:space="0" w:color="auto"/>
            </w:tcBorders>
            <w:tcMar>
              <w:top w:w="0" w:type="dxa"/>
              <w:left w:w="90" w:type="dxa"/>
              <w:bottom w:w="0" w:type="dxa"/>
              <w:right w:w="90" w:type="dxa"/>
            </w:tcMar>
            <w:vAlign w:val="center"/>
            <w:hideMark/>
          </w:tcPr>
          <w:p w14:paraId="6684814E" w14:textId="77777777" w:rsidR="00710004" w:rsidRDefault="002D002D">
            <w:pPr>
              <w:pStyle w:val="normal-000070"/>
            </w:pPr>
            <w:r>
              <w:rPr>
                <w:rStyle w:val="defaultparagraphfont-000028"/>
              </w:rPr>
              <w:t>Mjeriti obradak tijekom procesa obrade.</w:t>
            </w:r>
            <w:r>
              <w:t xml:space="preserve"> </w:t>
            </w:r>
          </w:p>
        </w:tc>
        <w:tc>
          <w:tcPr>
            <w:tcW w:w="4260" w:type="dxa"/>
            <w:gridSpan w:val="2"/>
            <w:tcBorders>
              <w:top w:val="single" w:sz="6" w:space="0" w:color="auto"/>
              <w:left w:val="single" w:sz="12" w:space="0" w:color="auto"/>
              <w:bottom w:val="single" w:sz="6" w:space="0" w:color="auto"/>
              <w:right w:val="single" w:sz="12" w:space="0" w:color="auto"/>
            </w:tcBorders>
            <w:tcMar>
              <w:top w:w="0" w:type="dxa"/>
              <w:left w:w="90" w:type="dxa"/>
              <w:bottom w:w="0" w:type="dxa"/>
              <w:right w:w="90" w:type="dxa"/>
            </w:tcMar>
            <w:vAlign w:val="center"/>
            <w:hideMark/>
          </w:tcPr>
          <w:p w14:paraId="0461793D" w14:textId="77777777" w:rsidR="00710004" w:rsidRDefault="002D002D">
            <w:pPr>
              <w:pStyle w:val="normal-000070"/>
            </w:pPr>
            <w:r>
              <w:rPr>
                <w:rStyle w:val="defaultparagraphfont-000028"/>
              </w:rPr>
              <w:t>Odabrati alat potreban za mjerenje.</w:t>
            </w:r>
            <w:r>
              <w:t xml:space="preserve"> </w:t>
            </w:r>
          </w:p>
        </w:tc>
      </w:tr>
      <w:tr w:rsidR="00710004" w14:paraId="55E7655D" w14:textId="77777777">
        <w:tc>
          <w:tcPr>
            <w:tcW w:w="4260" w:type="dxa"/>
            <w:gridSpan w:val="4"/>
            <w:tcBorders>
              <w:top w:val="single" w:sz="6" w:space="0" w:color="auto"/>
              <w:left w:val="single" w:sz="12" w:space="0" w:color="auto"/>
              <w:bottom w:val="single" w:sz="6" w:space="0" w:color="auto"/>
              <w:right w:val="single" w:sz="12" w:space="0" w:color="auto"/>
            </w:tcBorders>
            <w:tcMar>
              <w:top w:w="0" w:type="dxa"/>
              <w:left w:w="90" w:type="dxa"/>
              <w:bottom w:w="0" w:type="dxa"/>
              <w:right w:w="90" w:type="dxa"/>
            </w:tcMar>
            <w:vAlign w:val="center"/>
            <w:hideMark/>
          </w:tcPr>
          <w:p w14:paraId="5B5777DB" w14:textId="77777777" w:rsidR="00710004" w:rsidRDefault="002D002D">
            <w:pPr>
              <w:pStyle w:val="normal-000070"/>
            </w:pPr>
            <w:r>
              <w:rPr>
                <w:rStyle w:val="defaultparagraphfont-000028"/>
              </w:rPr>
              <w:t>Voditi evidenciju rada na CNC stroju.</w:t>
            </w:r>
            <w:r>
              <w:t xml:space="preserve"> </w:t>
            </w:r>
          </w:p>
        </w:tc>
        <w:tc>
          <w:tcPr>
            <w:tcW w:w="4260" w:type="dxa"/>
            <w:gridSpan w:val="2"/>
            <w:tcBorders>
              <w:top w:val="single" w:sz="6" w:space="0" w:color="auto"/>
              <w:left w:val="single" w:sz="12" w:space="0" w:color="auto"/>
              <w:bottom w:val="single" w:sz="6" w:space="0" w:color="auto"/>
              <w:right w:val="single" w:sz="12" w:space="0" w:color="auto"/>
            </w:tcBorders>
            <w:tcMar>
              <w:top w:w="0" w:type="dxa"/>
              <w:left w:w="90" w:type="dxa"/>
              <w:bottom w:w="0" w:type="dxa"/>
              <w:right w:w="90" w:type="dxa"/>
            </w:tcMar>
            <w:vAlign w:val="center"/>
            <w:hideMark/>
          </w:tcPr>
          <w:p w14:paraId="459DE859" w14:textId="77777777" w:rsidR="00710004" w:rsidRDefault="002D002D">
            <w:pPr>
              <w:pStyle w:val="normal-000070"/>
            </w:pPr>
            <w:r>
              <w:rPr>
                <w:rStyle w:val="defaultparagraphfont-000028"/>
              </w:rPr>
              <w:t>Usporediti utrošeno vrijeme po obratku i ukupan broj komada sa normiranim vremenom i propisanim brojem komada.</w:t>
            </w:r>
            <w:r>
              <w:t xml:space="preserve"> </w:t>
            </w:r>
          </w:p>
        </w:tc>
      </w:tr>
      <w:tr w:rsidR="00710004" w14:paraId="3A065191" w14:textId="77777777">
        <w:tc>
          <w:tcPr>
            <w:tcW w:w="4260" w:type="dxa"/>
            <w:gridSpan w:val="4"/>
            <w:tcBorders>
              <w:top w:val="single" w:sz="6" w:space="0" w:color="auto"/>
              <w:left w:val="single" w:sz="12" w:space="0" w:color="auto"/>
              <w:bottom w:val="single" w:sz="6" w:space="0" w:color="auto"/>
              <w:right w:val="single" w:sz="12" w:space="0" w:color="auto"/>
            </w:tcBorders>
            <w:tcMar>
              <w:top w:w="0" w:type="dxa"/>
              <w:left w:w="90" w:type="dxa"/>
              <w:bottom w:w="0" w:type="dxa"/>
              <w:right w:w="90" w:type="dxa"/>
            </w:tcMar>
            <w:vAlign w:val="center"/>
            <w:hideMark/>
          </w:tcPr>
          <w:p w14:paraId="2928821E" w14:textId="77777777" w:rsidR="00710004" w:rsidRDefault="002D002D">
            <w:pPr>
              <w:pStyle w:val="normal-000070"/>
            </w:pPr>
            <w:r>
              <w:rPr>
                <w:rStyle w:val="defaultparagraphfont-000028"/>
              </w:rPr>
              <w:t>Zamijeniti oštećene, istrošene polomljene i zatupljene rezne alate.</w:t>
            </w:r>
            <w:r>
              <w:t xml:space="preserve"> </w:t>
            </w:r>
          </w:p>
        </w:tc>
        <w:tc>
          <w:tcPr>
            <w:tcW w:w="4260" w:type="dxa"/>
            <w:gridSpan w:val="2"/>
            <w:tcBorders>
              <w:top w:val="single" w:sz="6" w:space="0" w:color="auto"/>
              <w:left w:val="single" w:sz="12" w:space="0" w:color="auto"/>
              <w:bottom w:val="single" w:sz="6" w:space="0" w:color="auto"/>
              <w:right w:val="single" w:sz="12" w:space="0" w:color="auto"/>
            </w:tcBorders>
            <w:tcMar>
              <w:top w:w="0" w:type="dxa"/>
              <w:left w:w="90" w:type="dxa"/>
              <w:bottom w:w="0" w:type="dxa"/>
              <w:right w:w="90" w:type="dxa"/>
            </w:tcMar>
            <w:vAlign w:val="center"/>
            <w:hideMark/>
          </w:tcPr>
          <w:p w14:paraId="121490DE" w14:textId="77777777" w:rsidR="00710004" w:rsidRDefault="002D002D">
            <w:pPr>
              <w:pStyle w:val="normal-000070"/>
            </w:pPr>
            <w:r>
              <w:rPr>
                <w:rStyle w:val="defaultparagraphfont-000028"/>
              </w:rPr>
              <w:t>Identificirati oštećenu, zatupljenu i trošenu reznu oštricu.</w:t>
            </w:r>
            <w:r>
              <w:t xml:space="preserve"> </w:t>
            </w:r>
          </w:p>
        </w:tc>
      </w:tr>
      <w:tr w:rsidR="00710004" w14:paraId="72951DC5" w14:textId="77777777">
        <w:tc>
          <w:tcPr>
            <w:tcW w:w="4260" w:type="dxa"/>
            <w:gridSpan w:val="4"/>
            <w:tcBorders>
              <w:top w:val="single" w:sz="6" w:space="0" w:color="auto"/>
              <w:left w:val="single" w:sz="12" w:space="0" w:color="auto"/>
              <w:bottom w:val="single" w:sz="6" w:space="0" w:color="auto"/>
              <w:right w:val="single" w:sz="12" w:space="0" w:color="auto"/>
            </w:tcBorders>
            <w:tcMar>
              <w:top w:w="0" w:type="dxa"/>
              <w:left w:w="90" w:type="dxa"/>
              <w:bottom w:w="0" w:type="dxa"/>
              <w:right w:w="90" w:type="dxa"/>
            </w:tcMar>
            <w:vAlign w:val="center"/>
            <w:hideMark/>
          </w:tcPr>
          <w:p w14:paraId="1F73F501" w14:textId="77777777" w:rsidR="00710004" w:rsidRDefault="002D002D">
            <w:pPr>
              <w:pStyle w:val="normal-000070"/>
            </w:pPr>
            <w:r>
              <w:rPr>
                <w:rStyle w:val="defaultparagraphfont-000028"/>
              </w:rPr>
              <w:lastRenderedPageBreak/>
              <w:t>Voditi evidenciju zamjene alata.</w:t>
            </w:r>
            <w:r>
              <w:t xml:space="preserve"> </w:t>
            </w:r>
          </w:p>
        </w:tc>
        <w:tc>
          <w:tcPr>
            <w:tcW w:w="4260" w:type="dxa"/>
            <w:gridSpan w:val="2"/>
            <w:tcBorders>
              <w:top w:val="single" w:sz="6" w:space="0" w:color="auto"/>
              <w:left w:val="single" w:sz="12" w:space="0" w:color="auto"/>
              <w:bottom w:val="single" w:sz="6" w:space="0" w:color="auto"/>
              <w:right w:val="single" w:sz="12" w:space="0" w:color="auto"/>
            </w:tcBorders>
            <w:tcMar>
              <w:top w:w="0" w:type="dxa"/>
              <w:left w:w="90" w:type="dxa"/>
              <w:bottom w:w="0" w:type="dxa"/>
              <w:right w:w="90" w:type="dxa"/>
            </w:tcMar>
            <w:vAlign w:val="center"/>
            <w:hideMark/>
          </w:tcPr>
          <w:p w14:paraId="3E8AEC39" w14:textId="77777777" w:rsidR="00710004" w:rsidRDefault="002D002D">
            <w:pPr>
              <w:pStyle w:val="normal-000070"/>
            </w:pPr>
            <w:r>
              <w:rPr>
                <w:rStyle w:val="defaultparagraphfont-000028"/>
              </w:rPr>
              <w:t>Usporediti utrošeni alat po obratku sa propisanom količinom alata.</w:t>
            </w:r>
            <w:r>
              <w:t xml:space="preserve"> </w:t>
            </w:r>
          </w:p>
        </w:tc>
      </w:tr>
      <w:tr w:rsidR="00710004" w14:paraId="7DE386B3" w14:textId="77777777">
        <w:tc>
          <w:tcPr>
            <w:tcW w:w="4260" w:type="dxa"/>
            <w:gridSpan w:val="4"/>
            <w:tcBorders>
              <w:top w:val="single" w:sz="6" w:space="0" w:color="auto"/>
              <w:left w:val="single" w:sz="12" w:space="0" w:color="auto"/>
              <w:bottom w:val="single" w:sz="6" w:space="0" w:color="auto"/>
              <w:right w:val="single" w:sz="12" w:space="0" w:color="auto"/>
            </w:tcBorders>
            <w:tcMar>
              <w:top w:w="0" w:type="dxa"/>
              <w:left w:w="90" w:type="dxa"/>
              <w:bottom w:w="0" w:type="dxa"/>
              <w:right w:w="90" w:type="dxa"/>
            </w:tcMar>
            <w:vAlign w:val="center"/>
            <w:hideMark/>
          </w:tcPr>
          <w:p w14:paraId="5DA41151" w14:textId="77777777" w:rsidR="00710004" w:rsidRDefault="002D002D">
            <w:pPr>
              <w:pStyle w:val="normal-000070"/>
            </w:pPr>
            <w:r>
              <w:rPr>
                <w:rStyle w:val="defaultparagraphfont-000028"/>
              </w:rPr>
              <w:t>Korigirati CNC program.</w:t>
            </w:r>
            <w:r>
              <w:t xml:space="preserve"> </w:t>
            </w:r>
          </w:p>
        </w:tc>
        <w:tc>
          <w:tcPr>
            <w:tcW w:w="4260" w:type="dxa"/>
            <w:gridSpan w:val="2"/>
            <w:tcBorders>
              <w:top w:val="single" w:sz="6" w:space="0" w:color="auto"/>
              <w:left w:val="single" w:sz="12" w:space="0" w:color="auto"/>
              <w:bottom w:val="single" w:sz="6" w:space="0" w:color="auto"/>
              <w:right w:val="single" w:sz="12" w:space="0" w:color="auto"/>
            </w:tcBorders>
            <w:tcMar>
              <w:top w:w="0" w:type="dxa"/>
              <w:left w:w="90" w:type="dxa"/>
              <w:bottom w:w="0" w:type="dxa"/>
              <w:right w:w="90" w:type="dxa"/>
            </w:tcMar>
            <w:vAlign w:val="center"/>
            <w:hideMark/>
          </w:tcPr>
          <w:p w14:paraId="7A3928EA" w14:textId="77777777" w:rsidR="00710004" w:rsidRDefault="002D002D">
            <w:pPr>
              <w:pStyle w:val="normal-000070"/>
            </w:pPr>
            <w:r>
              <w:rPr>
                <w:rStyle w:val="defaultparagraphfont-000028"/>
              </w:rPr>
              <w:t>Prepoznati mogući razlog za korekciju programa.</w:t>
            </w:r>
            <w:r>
              <w:t xml:space="preserve"> </w:t>
            </w:r>
          </w:p>
        </w:tc>
      </w:tr>
      <w:tr w:rsidR="00710004" w14:paraId="2CFE8B5B" w14:textId="77777777">
        <w:trPr>
          <w:trHeight w:val="375"/>
        </w:trPr>
        <w:tc>
          <w:tcPr>
            <w:tcW w:w="8535" w:type="dxa"/>
            <w:gridSpan w:val="6"/>
            <w:tcBorders>
              <w:top w:val="single" w:sz="6" w:space="0" w:color="auto"/>
              <w:left w:val="single" w:sz="12" w:space="0" w:color="auto"/>
              <w:bottom w:val="single" w:sz="6" w:space="0" w:color="auto"/>
              <w:right w:val="single" w:sz="12" w:space="0" w:color="auto"/>
            </w:tcBorders>
            <w:shd w:val="clear" w:color="auto" w:fill="BDD6EE"/>
            <w:tcMar>
              <w:top w:w="0" w:type="dxa"/>
              <w:left w:w="90" w:type="dxa"/>
              <w:bottom w:w="0" w:type="dxa"/>
              <w:right w:w="90" w:type="dxa"/>
            </w:tcMar>
            <w:vAlign w:val="center"/>
            <w:hideMark/>
          </w:tcPr>
          <w:p w14:paraId="1CB37E3C" w14:textId="77777777" w:rsidR="00710004" w:rsidRDefault="002D002D">
            <w:pPr>
              <w:pStyle w:val="normal-000078"/>
            </w:pPr>
            <w:r>
              <w:rPr>
                <w:rStyle w:val="defaultparagraphfont-000026"/>
              </w:rPr>
              <w:t xml:space="preserve">Dominantan nastavni sustav i opis načina ostvarivanja SIU </w:t>
            </w:r>
          </w:p>
        </w:tc>
      </w:tr>
      <w:tr w:rsidR="00710004" w14:paraId="549FBB88" w14:textId="77777777">
        <w:trPr>
          <w:trHeight w:val="510"/>
        </w:trPr>
        <w:tc>
          <w:tcPr>
            <w:tcW w:w="8535" w:type="dxa"/>
            <w:gridSpan w:val="6"/>
            <w:tcBorders>
              <w:top w:val="single" w:sz="6" w:space="0" w:color="auto"/>
              <w:left w:val="single" w:sz="12" w:space="0" w:color="auto"/>
              <w:bottom w:val="single" w:sz="6" w:space="0" w:color="auto"/>
              <w:right w:val="single" w:sz="12" w:space="0" w:color="auto"/>
            </w:tcBorders>
            <w:tcMar>
              <w:top w:w="0" w:type="dxa"/>
              <w:left w:w="90" w:type="dxa"/>
              <w:bottom w:w="0" w:type="dxa"/>
              <w:right w:w="90" w:type="dxa"/>
            </w:tcMar>
            <w:hideMark/>
          </w:tcPr>
          <w:p w14:paraId="3C34E771" w14:textId="77777777" w:rsidR="00710004" w:rsidRDefault="002D002D">
            <w:pPr>
              <w:pStyle w:val="normal-000031"/>
              <w:spacing w:before="0" w:after="0"/>
            </w:pPr>
            <w:r>
              <w:rPr>
                <w:rStyle w:val="defaultparagraphfont-000028"/>
              </w:rPr>
              <w:t xml:space="preserve">Dominantni nastavni sustav je </w:t>
            </w:r>
            <w:r>
              <w:rPr>
                <w:rStyle w:val="defaultparagraphfont-000026"/>
              </w:rPr>
              <w:t xml:space="preserve">učenje temeljeno na radu </w:t>
            </w:r>
            <w:r>
              <w:rPr>
                <w:rStyle w:val="defaultparagraphfont-000028"/>
              </w:rPr>
              <w:t>. Učenicima se tijekom projektnih zadataka/radnih situacija/istraživačkoga rada omogućuje razvoj kompetencija</w:t>
            </w:r>
            <w:r>
              <w:t xml:space="preserve"> </w:t>
            </w:r>
            <w:r>
              <w:rPr>
                <w:rStyle w:val="defaultparagraphfont-000029"/>
              </w:rPr>
              <w:t xml:space="preserve">za </w:t>
            </w:r>
            <w:r>
              <w:rPr>
                <w:rStyle w:val="defaultparagraphfont-000028"/>
              </w:rPr>
              <w:t>pripremu stroja i predmeta obrade, izbora potrebnih steznih, reznih i mjernih alata, izbora parametara obrade te izvođenja obrade</w:t>
            </w:r>
            <w:r>
              <w:t xml:space="preserve"> </w:t>
            </w:r>
            <w:r>
              <w:rPr>
                <w:rStyle w:val="defaultparagraphfont-000029"/>
              </w:rPr>
              <w:t>. Tijekom izvođenja vježbi nastavnik prati i usmjerava, a po potrebi i pomaže učenicima. Nakon odrađenih zadataka učenici će biti informirani o razini uspješnosti izrade zadane aktivnosti.</w:t>
            </w:r>
            <w:r>
              <w:t xml:space="preserve"> </w:t>
            </w:r>
          </w:p>
        </w:tc>
      </w:tr>
      <w:tr w:rsidR="00710004" w14:paraId="170D05ED" w14:textId="77777777">
        <w:tc>
          <w:tcPr>
            <w:tcW w:w="2910" w:type="dxa"/>
            <w:gridSpan w:val="2"/>
            <w:tcBorders>
              <w:top w:val="single" w:sz="6" w:space="0" w:color="auto"/>
              <w:left w:val="single" w:sz="12" w:space="0" w:color="auto"/>
              <w:bottom w:val="single" w:sz="6" w:space="0" w:color="auto"/>
              <w:right w:val="single" w:sz="12" w:space="0" w:color="auto"/>
            </w:tcBorders>
            <w:shd w:val="clear" w:color="auto" w:fill="BDD6EE"/>
            <w:tcMar>
              <w:top w:w="0" w:type="dxa"/>
              <w:left w:w="90" w:type="dxa"/>
              <w:bottom w:w="0" w:type="dxa"/>
              <w:right w:w="90" w:type="dxa"/>
            </w:tcMar>
            <w:vAlign w:val="center"/>
            <w:hideMark/>
          </w:tcPr>
          <w:p w14:paraId="0EEA3650" w14:textId="77777777" w:rsidR="00710004" w:rsidRDefault="002D002D">
            <w:pPr>
              <w:pStyle w:val="normal-000078"/>
            </w:pPr>
            <w:r>
              <w:rPr>
                <w:rStyle w:val="defaultparagraphfont-000026"/>
              </w:rPr>
              <w:t xml:space="preserve">Nastavne cjeline/teme </w:t>
            </w:r>
          </w:p>
        </w:tc>
        <w:tc>
          <w:tcPr>
            <w:tcW w:w="5610" w:type="dxa"/>
            <w:gridSpan w:val="4"/>
            <w:tcBorders>
              <w:top w:val="single" w:sz="6" w:space="0" w:color="auto"/>
              <w:left w:val="single" w:sz="12" w:space="0" w:color="auto"/>
              <w:bottom w:val="single" w:sz="6" w:space="0" w:color="auto"/>
              <w:right w:val="single" w:sz="12" w:space="0" w:color="auto"/>
            </w:tcBorders>
            <w:tcMar>
              <w:top w:w="0" w:type="dxa"/>
              <w:left w:w="90" w:type="dxa"/>
              <w:bottom w:w="0" w:type="dxa"/>
              <w:right w:w="90" w:type="dxa"/>
            </w:tcMar>
            <w:vAlign w:val="center"/>
            <w:hideMark/>
          </w:tcPr>
          <w:p w14:paraId="4A324FBD" w14:textId="77777777" w:rsidR="00710004" w:rsidRDefault="002D002D">
            <w:pPr>
              <w:pStyle w:val="normal-000070"/>
            </w:pPr>
            <w:r>
              <w:rPr>
                <w:rStyle w:val="defaultparagraphfont-000028"/>
              </w:rPr>
              <w:t>1. Vrste posluživanja stroja</w:t>
            </w:r>
            <w:r>
              <w:t xml:space="preserve"> </w:t>
            </w:r>
          </w:p>
          <w:p w14:paraId="0729D3BD" w14:textId="77777777" w:rsidR="00710004" w:rsidRDefault="002D002D">
            <w:pPr>
              <w:pStyle w:val="normal-000070"/>
            </w:pPr>
            <w:r>
              <w:rPr>
                <w:rStyle w:val="defaultparagraphfont-000028"/>
              </w:rPr>
              <w:t>2. Priprema i pokretanje CNC stroja</w:t>
            </w:r>
            <w:r>
              <w:t xml:space="preserve"> </w:t>
            </w:r>
          </w:p>
          <w:p w14:paraId="6AACB779" w14:textId="77777777" w:rsidR="00710004" w:rsidRDefault="002D002D">
            <w:pPr>
              <w:pStyle w:val="normal-000070"/>
            </w:pPr>
            <w:r>
              <w:rPr>
                <w:rStyle w:val="defaultparagraphfont-000028"/>
              </w:rPr>
              <w:t>3. Priprema alata</w:t>
            </w:r>
            <w:r>
              <w:t xml:space="preserve"> </w:t>
            </w:r>
          </w:p>
          <w:p w14:paraId="7F079789" w14:textId="77777777" w:rsidR="00710004" w:rsidRDefault="002D002D">
            <w:pPr>
              <w:pStyle w:val="normal-000070"/>
            </w:pPr>
            <w:r>
              <w:rPr>
                <w:rStyle w:val="defaultparagraphfont-000028"/>
              </w:rPr>
              <w:t>4. Priprema stezne naprave</w:t>
            </w:r>
            <w:r>
              <w:t xml:space="preserve"> </w:t>
            </w:r>
          </w:p>
          <w:p w14:paraId="614D6944" w14:textId="77777777" w:rsidR="00710004" w:rsidRDefault="002D002D">
            <w:pPr>
              <w:pStyle w:val="normal-000070"/>
            </w:pPr>
            <w:r>
              <w:rPr>
                <w:rStyle w:val="defaultparagraphfont-000028"/>
              </w:rPr>
              <w:t xml:space="preserve">5. Kontrola mjera tijekom </w:t>
            </w:r>
            <w:r>
              <w:rPr>
                <w:rStyle w:val="defaultparagraphfont-000028"/>
              </w:rPr>
              <w:t>obrade</w:t>
            </w:r>
            <w:r>
              <w:t xml:space="preserve"> </w:t>
            </w:r>
          </w:p>
          <w:p w14:paraId="71CC3156" w14:textId="77777777" w:rsidR="00710004" w:rsidRDefault="002D002D">
            <w:pPr>
              <w:pStyle w:val="normal-000070"/>
            </w:pPr>
            <w:r>
              <w:rPr>
                <w:rStyle w:val="defaultparagraphfont-000028"/>
              </w:rPr>
              <w:t>6. Evidencija rada na CNC stroju</w:t>
            </w:r>
            <w:r>
              <w:t xml:space="preserve"> </w:t>
            </w:r>
          </w:p>
          <w:p w14:paraId="418DB610" w14:textId="77777777" w:rsidR="00710004" w:rsidRDefault="002D002D">
            <w:pPr>
              <w:pStyle w:val="normal-000070"/>
            </w:pPr>
            <w:r>
              <w:rPr>
                <w:rStyle w:val="defaultparagraphfont-000028"/>
              </w:rPr>
              <w:t>7. Evidencija zamjene alata</w:t>
            </w:r>
            <w:r>
              <w:t xml:space="preserve"> </w:t>
            </w:r>
          </w:p>
          <w:p w14:paraId="748E6D89" w14:textId="77777777" w:rsidR="00710004" w:rsidRDefault="002D002D">
            <w:pPr>
              <w:pStyle w:val="normal-000070"/>
            </w:pPr>
            <w:r>
              <w:rPr>
                <w:rStyle w:val="defaultparagraphfont-000028"/>
              </w:rPr>
              <w:t>8. Korekcija CNC programa</w:t>
            </w:r>
            <w:r>
              <w:t xml:space="preserve"> </w:t>
            </w:r>
          </w:p>
        </w:tc>
      </w:tr>
      <w:tr w:rsidR="00710004" w14:paraId="15FCB298" w14:textId="77777777">
        <w:trPr>
          <w:trHeight w:val="435"/>
        </w:trPr>
        <w:tc>
          <w:tcPr>
            <w:tcW w:w="8535" w:type="dxa"/>
            <w:gridSpan w:val="6"/>
            <w:tcBorders>
              <w:top w:val="single" w:sz="6" w:space="0" w:color="auto"/>
              <w:left w:val="single" w:sz="12" w:space="0" w:color="auto"/>
              <w:bottom w:val="single" w:sz="6" w:space="0" w:color="auto"/>
              <w:right w:val="single" w:sz="12" w:space="0" w:color="auto"/>
            </w:tcBorders>
            <w:shd w:val="clear" w:color="auto" w:fill="BDD6EE"/>
            <w:tcMar>
              <w:top w:w="0" w:type="dxa"/>
              <w:left w:w="90" w:type="dxa"/>
              <w:bottom w:w="0" w:type="dxa"/>
              <w:right w:w="90" w:type="dxa"/>
            </w:tcMar>
            <w:vAlign w:val="center"/>
            <w:hideMark/>
          </w:tcPr>
          <w:p w14:paraId="69A910F7" w14:textId="77777777" w:rsidR="00710004" w:rsidRDefault="002D002D">
            <w:pPr>
              <w:pStyle w:val="normal-000078"/>
            </w:pPr>
            <w:r>
              <w:rPr>
                <w:rStyle w:val="defaultparagraphfont-000026"/>
              </w:rPr>
              <w:t xml:space="preserve">Načini i primjer vrednovanja </w:t>
            </w:r>
          </w:p>
        </w:tc>
      </w:tr>
      <w:tr w:rsidR="00710004" w14:paraId="6E131404" w14:textId="77777777">
        <w:trPr>
          <w:trHeight w:val="510"/>
        </w:trPr>
        <w:tc>
          <w:tcPr>
            <w:tcW w:w="8535" w:type="dxa"/>
            <w:gridSpan w:val="6"/>
            <w:tcBorders>
              <w:top w:val="single" w:sz="6" w:space="0" w:color="auto"/>
              <w:left w:val="single" w:sz="12" w:space="0" w:color="auto"/>
              <w:bottom w:val="single" w:sz="6" w:space="0" w:color="auto"/>
              <w:right w:val="single" w:sz="12" w:space="0" w:color="auto"/>
            </w:tcBorders>
            <w:tcMar>
              <w:top w:w="0" w:type="dxa"/>
              <w:left w:w="90" w:type="dxa"/>
              <w:bottom w:w="0" w:type="dxa"/>
              <w:right w:w="90" w:type="dxa"/>
            </w:tcMar>
            <w:hideMark/>
          </w:tcPr>
          <w:p w14:paraId="1A5C230C" w14:textId="77777777" w:rsidR="00710004" w:rsidRDefault="002D002D">
            <w:pPr>
              <w:pStyle w:val="normal-000189"/>
            </w:pPr>
            <w:r>
              <w:rPr>
                <w:rStyle w:val="defaultparagraphfont-000026"/>
              </w:rPr>
              <w:t xml:space="preserve">Radna situacia: </w:t>
            </w:r>
            <w:r>
              <w:rPr>
                <w:rStyle w:val="defaultparagraphfont-000028"/>
              </w:rPr>
              <w:t xml:space="preserve">Na temelju tehnološkog postupka predvidi odgovarajuća zaštitna sredstava i opremu, mjesta za </w:t>
            </w:r>
            <w:r>
              <w:rPr>
                <w:rStyle w:val="defaultparagraphfont-000028"/>
              </w:rPr>
              <w:t>prikupljanje otpada nastalog u proizvodnom procesu, njegovo razvrstavanje i zbrinjavanje, ali isto tako, da u proizvodnom pogonu tijekom pokretanja izradi nove pozicije, pripremi CNC stroj prema tehničkom nacrtu, listi alata, planu stezanja i tehnologiji izrade, predvidi opasnosti koje se mogu dogoditi u radu te osigura i koristi zaštitna sredstva za vrijeme rada stroja. Prije samog početka rada obvezno provjeri ispravnost CNC stroja (razinu rashladne tekućine, provjeriti stanje sredstava za podmazivanje, o</w:t>
            </w:r>
            <w:r>
              <w:rPr>
                <w:rStyle w:val="defaultparagraphfont-000028"/>
              </w:rPr>
              <w:t>sigurati stroj i okolinu stroja za siguran rad). U slučaju smjenskog rada, na radnom mjestu izmijeni informacije sa suradnicima. Budući da se stroj pušta u rad s unaprijed napravljenim CNC programom, izradi program na CNC stroju. Za vrijeme rada stroja pratit će proces obrade i upotrebu alata, kontrolirati proces izrade vizualno i auditivno te u slučaju grešaka, sam ih ispraviti ili postupati prema pravilniku tvrtke. Po završetku posla očistit će stroj, stezne naprave i pripremiti ga za drugu operaciju.</w:t>
            </w:r>
            <w:r>
              <w:t xml:space="preserve"> </w:t>
            </w:r>
          </w:p>
          <w:p w14:paraId="5BB9552E" w14:textId="77777777" w:rsidR="00710004" w:rsidRDefault="002D002D">
            <w:pPr>
              <w:pStyle w:val="000806"/>
            </w:pPr>
            <w:r>
              <w:rPr>
                <w:rStyle w:val="000081"/>
              </w:rPr>
              <w:t>.</w:t>
            </w:r>
            <w:r>
              <w:t xml:space="preserve"> </w:t>
            </w:r>
            <w:r>
              <w:rPr>
                <w:rStyle w:val="defaultparagraphfont-000028"/>
              </w:rPr>
              <w:t>Prilikom rješavanja zadatka potrebno je:</w:t>
            </w:r>
            <w:r>
              <w:t xml:space="preserve"> </w:t>
            </w:r>
          </w:p>
          <w:p w14:paraId="7005AD09" w14:textId="77777777" w:rsidR="00710004" w:rsidRDefault="002D002D">
            <w:pPr>
              <w:pStyle w:val="000945"/>
            </w:pPr>
            <w:r>
              <w:rPr>
                <w:rStyle w:val="000054"/>
              </w:rPr>
              <w:sym w:font="Symbol" w:char="F0B7"/>
            </w:r>
            <w:r>
              <w:t xml:space="preserve"> </w:t>
            </w:r>
            <w:r>
              <w:rPr>
                <w:rStyle w:val="defaultparagraphfont-000028"/>
              </w:rPr>
              <w:t>pripremiti</w:t>
            </w:r>
            <w:r>
              <w:t xml:space="preserve"> </w:t>
            </w:r>
            <w:r>
              <w:rPr>
                <w:rStyle w:val="defaultparagraphfont-000028"/>
              </w:rPr>
              <w:t>alate, stezne naprave i CNC stroj za rad.</w:t>
            </w:r>
            <w:r>
              <w:t xml:space="preserve"> </w:t>
            </w:r>
          </w:p>
          <w:p w14:paraId="24CC1E9E" w14:textId="77777777" w:rsidR="00710004" w:rsidRDefault="002D002D">
            <w:pPr>
              <w:pStyle w:val="000945"/>
            </w:pPr>
            <w:r>
              <w:rPr>
                <w:rStyle w:val="000054"/>
              </w:rPr>
              <w:sym w:font="Symbol" w:char="F0B7"/>
            </w:r>
            <w:r>
              <w:t xml:space="preserve"> </w:t>
            </w:r>
            <w:r>
              <w:rPr>
                <w:rStyle w:val="defaultparagraphfont-000028"/>
              </w:rPr>
              <w:t>putem</w:t>
            </w:r>
            <w:r>
              <w:t xml:space="preserve"> </w:t>
            </w:r>
            <w:r>
              <w:rPr>
                <w:rStyle w:val="defaultparagraphfont-000028"/>
              </w:rPr>
              <w:t xml:space="preserve">unesenog CNC programa u upravljačku jedinicu izraditi jednostavan izradak. </w:t>
            </w:r>
          </w:p>
          <w:p w14:paraId="45BF600D" w14:textId="77777777" w:rsidR="00710004" w:rsidRDefault="002D002D">
            <w:pPr>
              <w:pStyle w:val="000945"/>
            </w:pPr>
            <w:r>
              <w:rPr>
                <w:rStyle w:val="000054"/>
              </w:rPr>
              <w:sym w:font="Symbol" w:char="F0B7"/>
            </w:r>
            <w:r>
              <w:t xml:space="preserve"> </w:t>
            </w:r>
            <w:r>
              <w:rPr>
                <w:rStyle w:val="defaultparagraphfont-000028"/>
              </w:rPr>
              <w:t>nakon</w:t>
            </w:r>
            <w:r>
              <w:t xml:space="preserve"> </w:t>
            </w:r>
            <w:r>
              <w:rPr>
                <w:rStyle w:val="defaultparagraphfont-000028"/>
              </w:rPr>
              <w:t xml:space="preserve">izrade izvršiti mjerenje izratka i kontrolu i zamjenu </w:t>
            </w:r>
            <w:r>
              <w:rPr>
                <w:rStyle w:val="defaultparagraphfont-000028"/>
              </w:rPr>
              <w:t>oštećenih, istrošenih, polomljenih i zatupljenih alata.</w:t>
            </w:r>
            <w:r>
              <w:t xml:space="preserve"> </w:t>
            </w:r>
          </w:p>
          <w:p w14:paraId="59D4A598" w14:textId="77777777" w:rsidR="00710004" w:rsidRDefault="002D002D">
            <w:pPr>
              <w:pStyle w:val="001050"/>
            </w:pPr>
            <w:r>
              <w:rPr>
                <w:rStyle w:val="000054"/>
              </w:rPr>
              <w:sym w:font="Symbol" w:char="F0B7"/>
            </w:r>
            <w:r>
              <w:t xml:space="preserve"> </w:t>
            </w:r>
            <w:r>
              <w:rPr>
                <w:rStyle w:val="defaultparagraphfont-000028"/>
              </w:rPr>
              <w:t>korigirati</w:t>
            </w:r>
            <w:r>
              <w:t xml:space="preserve"> </w:t>
            </w:r>
            <w:r>
              <w:rPr>
                <w:rStyle w:val="defaultparagraphfont-000028"/>
              </w:rPr>
              <w:t>CNC program za izradu jednostavnog izratka.</w:t>
            </w:r>
            <w:r>
              <w:t xml:space="preserve"> </w:t>
            </w:r>
          </w:p>
          <w:p w14:paraId="4DE18E03" w14:textId="77777777" w:rsidR="00710004" w:rsidRDefault="002D002D">
            <w:pPr>
              <w:pStyle w:val="000806"/>
            </w:pPr>
            <w:r>
              <w:rPr>
                <w:rStyle w:val="000081"/>
              </w:rPr>
              <w:t>.</w:t>
            </w:r>
            <w:r>
              <w:t xml:space="preserve"> </w:t>
            </w:r>
            <w:r>
              <w:rPr>
                <w:rStyle w:val="defaultparagraphfont-000028"/>
              </w:rPr>
              <w:t>Cjelokupni postupak učenici upisuju u Mapu praktične nastave i vježbi</w:t>
            </w:r>
            <w:r>
              <w:t xml:space="preserve"> </w:t>
            </w:r>
          </w:p>
          <w:p w14:paraId="6111E21A" w14:textId="77777777" w:rsidR="00710004" w:rsidRDefault="002D002D">
            <w:pPr>
              <w:pStyle w:val="normal-000189"/>
            </w:pPr>
            <w:r>
              <w:rPr>
                <w:rStyle w:val="000021"/>
              </w:rPr>
              <w:t xml:space="preserve">  </w:t>
            </w:r>
          </w:p>
          <w:p w14:paraId="061BF78F" w14:textId="77777777" w:rsidR="00710004" w:rsidRDefault="002D002D">
            <w:pPr>
              <w:pStyle w:val="normal-000189"/>
            </w:pPr>
            <w:r>
              <w:rPr>
                <w:rStyle w:val="defaultparagraphfont-000026"/>
              </w:rPr>
              <w:t xml:space="preserve">Vrednovanje za učenje: </w:t>
            </w:r>
            <w:r>
              <w:rPr>
                <w:rStyle w:val="defaultparagraphfont-000028"/>
              </w:rPr>
              <w:t>praćenje aktivnog uključivanja učenika u pripremu aktivnosti, sudjelovanje u provedbi zadane aktivnosti, suradnja s ostalim učenicima u provedbi zadane aktivnosti.</w:t>
            </w:r>
            <w:r>
              <w:t xml:space="preserve"> </w:t>
            </w:r>
          </w:p>
          <w:p w14:paraId="79F4E2F1" w14:textId="77777777" w:rsidR="00710004" w:rsidRDefault="002D002D">
            <w:pPr>
              <w:pStyle w:val="normal-000189"/>
            </w:pPr>
            <w:r>
              <w:rPr>
                <w:rStyle w:val="defaultparagraphfont-000026"/>
              </w:rPr>
              <w:t xml:space="preserve">Vrednovanje kao učenje: </w:t>
            </w:r>
            <w:r>
              <w:rPr>
                <w:rStyle w:val="defaultparagraphfont-000028"/>
              </w:rPr>
              <w:t>vršnjačko vrednovanje i samovrednovanje sudjelovanja u zadanim aktivnostima u odgovarajućem obliku rada.</w:t>
            </w:r>
            <w:r>
              <w:t xml:space="preserve"> </w:t>
            </w:r>
          </w:p>
          <w:p w14:paraId="42B32805" w14:textId="77777777" w:rsidR="00710004" w:rsidRDefault="002D002D">
            <w:pPr>
              <w:pStyle w:val="normal-000461"/>
              <w:spacing w:after="0"/>
            </w:pPr>
            <w:r>
              <w:rPr>
                <w:rStyle w:val="defaultparagraphfont-000026"/>
              </w:rPr>
              <w:t xml:space="preserve">Vrednovanje naučenog: </w:t>
            </w:r>
            <w:r>
              <w:rPr>
                <w:rStyle w:val="defaultparagraphfont-000028"/>
              </w:rPr>
              <w:t>vrednovanje rješenja zadataka pomoću unaprijed definiranih kriterija ocjenjivanja.</w:t>
            </w:r>
            <w:r>
              <w:t xml:space="preserve"> </w:t>
            </w:r>
          </w:p>
        </w:tc>
      </w:tr>
      <w:tr w:rsidR="00710004" w14:paraId="60FBB9AD" w14:textId="77777777">
        <w:trPr>
          <w:trHeight w:val="375"/>
        </w:trPr>
        <w:tc>
          <w:tcPr>
            <w:tcW w:w="8535" w:type="dxa"/>
            <w:gridSpan w:val="6"/>
            <w:tcBorders>
              <w:top w:val="single" w:sz="6" w:space="0" w:color="auto"/>
              <w:left w:val="single" w:sz="12" w:space="0" w:color="auto"/>
              <w:bottom w:val="single" w:sz="6" w:space="0" w:color="auto"/>
              <w:right w:val="single" w:sz="12" w:space="0" w:color="auto"/>
            </w:tcBorders>
            <w:shd w:val="clear" w:color="auto" w:fill="BDD6EE"/>
            <w:tcMar>
              <w:top w:w="0" w:type="dxa"/>
              <w:left w:w="90" w:type="dxa"/>
              <w:bottom w:w="0" w:type="dxa"/>
              <w:right w:w="90" w:type="dxa"/>
            </w:tcMar>
            <w:vAlign w:val="center"/>
            <w:hideMark/>
          </w:tcPr>
          <w:p w14:paraId="6CF3D33D" w14:textId="77777777" w:rsidR="00710004" w:rsidRDefault="002D002D">
            <w:pPr>
              <w:pStyle w:val="normal-000078"/>
            </w:pPr>
            <w:r>
              <w:rPr>
                <w:rStyle w:val="defaultparagraphfont-000026"/>
              </w:rPr>
              <w:t xml:space="preserve">Prijedlog prilagodbe za učenike s posebnim odgojno-obrazovnim potrebama </w:t>
            </w:r>
          </w:p>
        </w:tc>
      </w:tr>
      <w:tr w:rsidR="00710004" w14:paraId="43272391" w14:textId="77777777">
        <w:tc>
          <w:tcPr>
            <w:tcW w:w="8535" w:type="dxa"/>
            <w:gridSpan w:val="6"/>
            <w:tcBorders>
              <w:top w:val="single" w:sz="6" w:space="0" w:color="auto"/>
              <w:left w:val="single" w:sz="12" w:space="0" w:color="auto"/>
              <w:bottom w:val="single" w:sz="12" w:space="0" w:color="auto"/>
              <w:right w:val="single" w:sz="12" w:space="0" w:color="auto"/>
            </w:tcBorders>
            <w:tcMar>
              <w:top w:w="0" w:type="dxa"/>
              <w:left w:w="90" w:type="dxa"/>
              <w:bottom w:w="0" w:type="dxa"/>
              <w:right w:w="90" w:type="dxa"/>
            </w:tcMar>
            <w:hideMark/>
          </w:tcPr>
          <w:p w14:paraId="340F1F0E" w14:textId="77777777" w:rsidR="00710004" w:rsidRDefault="002D002D">
            <w:pPr>
              <w:pStyle w:val="normal-000189"/>
            </w:pPr>
            <w:r>
              <w:rPr>
                <w:rStyle w:val="defaultparagraphfont-000028"/>
              </w:rPr>
              <w:t>Budući da se u ovom skupu ishoda učenja najčešće koristi problemska i projektna nastava u kojoj se učenici stavljaju u realne radne situacije gdje se koriste različiti oblici rada, treba voditi računa da učenici s posebnim odgojno-obrazovnim potrebama imaju kontinuiranu podršku. Na takav način učenici imaju priliku pokazati svoje jače strane, a učenik s posebnim odgojno-obrazovnim potrebama ima priliku učiti, surađivati i prilagođavati se obliku rada sukladno realnom radnom okruženju. U individualiziranom k</w:t>
            </w:r>
            <w:r>
              <w:rPr>
                <w:rStyle w:val="defaultparagraphfont-000028"/>
              </w:rPr>
              <w:t>urikulu za svakog učenika s posebnim odgojno-obrazovnim potrebama navedeni su preporučeni načini rada, primjeri individualizacije te načini i oblici vrednovanja</w:t>
            </w:r>
            <w:r>
              <w:t xml:space="preserve"> </w:t>
            </w:r>
            <w:r>
              <w:rPr>
                <w:rStyle w:val="defaultparagraphfont-000028"/>
              </w:rPr>
              <w:t xml:space="preserve">. Poseban naglasak treba staviti na kontinuirano vrednovanje za učenje koristeći kvalitetne, konstruktivne i poticajne povratne informacije u cilju motiviranja učenika, jačanja </w:t>
            </w:r>
            <w:r>
              <w:rPr>
                <w:rStyle w:val="defaultparagraphfont-000028"/>
              </w:rPr>
              <w:lastRenderedPageBreak/>
              <w:t>samopouzdanja te omogućavanja daljnjeg napretka. Nastavnik će procijeniti koja razina pedagoške podrške učeniku je potrebna. Nije namjera da nastavnik odradi dio uvjeta za do</w:t>
            </w:r>
            <w:r>
              <w:rPr>
                <w:rStyle w:val="defaultparagraphfont-000028"/>
              </w:rPr>
              <w:t>stizanje ishoda učenja umjesto učenika. Darovitim učenicima treba omogućiti obogaćivanje sadržaja (proširivanje dodatnim sadržajima kojih se rijetko dotiču) ili postavljanjem izazova više razine, a sve u skladu sa razlikovnim/individualiziranim kurikulom. Preporuča se takvim učenicima ponuditi složeniji zadatak, a vrednovanje treba provoditi sukladno razlikovnom/individualiziranom kurikulu u cilju poticanja motivacije i napretka.</w:t>
            </w:r>
            <w:r>
              <w:t xml:space="preserve"> </w:t>
            </w:r>
          </w:p>
        </w:tc>
      </w:tr>
    </w:tbl>
    <w:p w14:paraId="4F8C5674" w14:textId="77777777" w:rsidR="00710004" w:rsidRDefault="002D002D">
      <w:pPr>
        <w:pStyle w:val="normal-000036"/>
        <w:spacing w:after="0"/>
      </w:pPr>
      <w:r>
        <w:rPr>
          <w:rStyle w:val="000021"/>
        </w:rPr>
        <w:lastRenderedPageBreak/>
        <w:t xml:space="preserve">  </w:t>
      </w:r>
    </w:p>
    <w:p w14:paraId="55DD85BE" w14:textId="77777777" w:rsidR="00710004" w:rsidRDefault="002D002D">
      <w:pPr>
        <w:pStyle w:val="normal-000036"/>
        <w:spacing w:after="0"/>
      </w:pPr>
      <w:r>
        <w:rPr>
          <w:rStyle w:val="000021"/>
        </w:rPr>
        <w:t xml:space="preserve">  </w:t>
      </w:r>
    </w:p>
    <w:p w14:paraId="2E60AF8D" w14:textId="77777777" w:rsidR="00710004" w:rsidRDefault="002D002D">
      <w:pPr>
        <w:pStyle w:val="normal-000036"/>
        <w:spacing w:after="0"/>
      </w:pPr>
      <w:r>
        <w:rPr>
          <w:rStyle w:val="000021"/>
        </w:rPr>
        <w:t xml:space="preserve">  </w:t>
      </w:r>
    </w:p>
    <w:p w14:paraId="4E3B92C8" w14:textId="77777777" w:rsidR="00710004" w:rsidRDefault="002D002D">
      <w:pPr>
        <w:pStyle w:val="normal-000036"/>
        <w:spacing w:after="0"/>
      </w:pPr>
      <w:r>
        <w:rPr>
          <w:rStyle w:val="000021"/>
        </w:rPr>
        <w:t xml:space="preserve">  </w:t>
      </w:r>
    </w:p>
    <w:p w14:paraId="5E7AE556" w14:textId="77777777" w:rsidR="00710004" w:rsidRDefault="002D002D">
      <w:pPr>
        <w:pStyle w:val="normal-000036"/>
        <w:spacing w:after="0"/>
      </w:pPr>
      <w:r>
        <w:rPr>
          <w:rStyle w:val="000021"/>
        </w:rPr>
        <w:t xml:space="preserve">  </w:t>
      </w:r>
    </w:p>
    <w:p w14:paraId="2BBCF68D" w14:textId="77777777" w:rsidR="00710004" w:rsidRDefault="002D002D">
      <w:pPr>
        <w:pStyle w:val="normal-000036"/>
        <w:spacing w:after="0"/>
      </w:pPr>
      <w:r>
        <w:rPr>
          <w:rStyle w:val="000021"/>
        </w:rPr>
        <w:t xml:space="preserve">  </w:t>
      </w:r>
    </w:p>
    <w:p w14:paraId="0B4B3EB1" w14:textId="77777777" w:rsidR="00710004" w:rsidRDefault="002D002D">
      <w:pPr>
        <w:pStyle w:val="normal-000036"/>
        <w:spacing w:after="0"/>
      </w:pPr>
      <w:r>
        <w:rPr>
          <w:rStyle w:val="000021"/>
        </w:rPr>
        <w:t xml:space="preserve">  </w:t>
      </w:r>
    </w:p>
    <w:p w14:paraId="60B0BA01" w14:textId="77777777" w:rsidR="00710004" w:rsidRDefault="002D002D">
      <w:pPr>
        <w:pStyle w:val="normal-000036"/>
        <w:spacing w:after="0"/>
      </w:pPr>
      <w:r>
        <w:rPr>
          <w:rStyle w:val="000021"/>
        </w:rPr>
        <w:t xml:space="preserve">  </w:t>
      </w:r>
    </w:p>
    <w:p w14:paraId="76DCB0EB" w14:textId="77777777" w:rsidR="00710004" w:rsidRDefault="002D002D">
      <w:pPr>
        <w:pStyle w:val="normal-000036"/>
        <w:spacing w:after="0"/>
      </w:pPr>
      <w:r>
        <w:rPr>
          <w:rStyle w:val="000021"/>
        </w:rPr>
        <w:t xml:space="preserve">  </w:t>
      </w:r>
    </w:p>
    <w:p w14:paraId="0B7C318B" w14:textId="77777777" w:rsidR="00710004" w:rsidRDefault="002D002D">
      <w:pPr>
        <w:pStyle w:val="normal-000036"/>
        <w:spacing w:after="0"/>
      </w:pPr>
      <w:r>
        <w:rPr>
          <w:rStyle w:val="000021"/>
        </w:rPr>
        <w:t xml:space="preserve">  </w:t>
      </w:r>
    </w:p>
    <w:p w14:paraId="368552E0" w14:textId="77777777" w:rsidR="00710004" w:rsidRDefault="002D002D">
      <w:pPr>
        <w:pStyle w:val="normal-000036"/>
        <w:spacing w:after="0"/>
      </w:pPr>
      <w:r>
        <w:rPr>
          <w:rStyle w:val="000021"/>
        </w:rPr>
        <w:t xml:space="preserve">  </w:t>
      </w:r>
    </w:p>
    <w:p w14:paraId="33C929C0" w14:textId="77777777" w:rsidR="00710004" w:rsidRDefault="002D002D">
      <w:pPr>
        <w:pStyle w:val="normal-000036"/>
        <w:spacing w:after="0"/>
      </w:pPr>
      <w:r>
        <w:rPr>
          <w:rStyle w:val="000021"/>
        </w:rPr>
        <w:t xml:space="preserve">  </w:t>
      </w:r>
    </w:p>
    <w:p w14:paraId="47538470" w14:textId="77777777" w:rsidR="00710004" w:rsidRDefault="002D002D">
      <w:pPr>
        <w:pStyle w:val="normal-000036"/>
        <w:spacing w:after="0"/>
      </w:pPr>
      <w:r>
        <w:rPr>
          <w:rStyle w:val="000021"/>
        </w:rPr>
        <w:t xml:space="preserve">  </w:t>
      </w:r>
    </w:p>
    <w:p w14:paraId="6A0CA6C9" w14:textId="77777777" w:rsidR="00710004" w:rsidRDefault="002D002D">
      <w:pPr>
        <w:pStyle w:val="normal-000036"/>
        <w:spacing w:after="0"/>
      </w:pPr>
      <w:r>
        <w:rPr>
          <w:rStyle w:val="000021"/>
        </w:rPr>
        <w:t xml:space="preserve">  </w:t>
      </w:r>
    </w:p>
    <w:p w14:paraId="02674EA8" w14:textId="77777777" w:rsidR="00710004" w:rsidRDefault="002D002D">
      <w:pPr>
        <w:pStyle w:val="normal-000036"/>
        <w:spacing w:after="0"/>
      </w:pPr>
      <w:r>
        <w:rPr>
          <w:rStyle w:val="000021"/>
        </w:rPr>
        <w:t xml:space="preserve">  </w:t>
      </w:r>
    </w:p>
    <w:p w14:paraId="50412A25" w14:textId="77777777" w:rsidR="00710004" w:rsidRDefault="002D002D">
      <w:pPr>
        <w:pStyle w:val="normal-000036"/>
        <w:spacing w:after="0"/>
      </w:pPr>
      <w:r>
        <w:rPr>
          <w:rStyle w:val="000021"/>
        </w:rPr>
        <w:t xml:space="preserve">  </w:t>
      </w:r>
    </w:p>
    <w:p w14:paraId="6EFAA03D" w14:textId="77777777" w:rsidR="00710004" w:rsidRDefault="002D002D">
      <w:pPr>
        <w:pStyle w:val="normal-000036"/>
        <w:spacing w:after="0"/>
      </w:pPr>
      <w:r>
        <w:rPr>
          <w:rStyle w:val="000021"/>
        </w:rPr>
        <w:t xml:space="preserve">  </w:t>
      </w:r>
    </w:p>
    <w:p w14:paraId="1FE229FD" w14:textId="77777777" w:rsidR="00710004" w:rsidRDefault="002D002D">
      <w:pPr>
        <w:pStyle w:val="normal-000036"/>
        <w:spacing w:after="0"/>
      </w:pPr>
      <w:r>
        <w:rPr>
          <w:rStyle w:val="000021"/>
        </w:rPr>
        <w:t xml:space="preserve">  </w:t>
      </w:r>
    </w:p>
    <w:p w14:paraId="4271A30E" w14:textId="77777777" w:rsidR="00710004" w:rsidRDefault="002D002D">
      <w:pPr>
        <w:pStyle w:val="normal-000036"/>
        <w:spacing w:after="0"/>
      </w:pPr>
      <w:r>
        <w:rPr>
          <w:rStyle w:val="000021"/>
        </w:rPr>
        <w:t xml:space="preserve">  </w:t>
      </w:r>
    </w:p>
    <w:p w14:paraId="1C892941" w14:textId="77777777" w:rsidR="00710004" w:rsidRDefault="002D002D">
      <w:pPr>
        <w:pStyle w:val="normal-000036"/>
        <w:spacing w:after="0"/>
      </w:pPr>
      <w:r>
        <w:rPr>
          <w:rStyle w:val="000021"/>
        </w:rPr>
        <w:t xml:space="preserve">  </w:t>
      </w:r>
    </w:p>
    <w:p w14:paraId="55005BEF" w14:textId="77777777" w:rsidR="00710004" w:rsidRDefault="002D002D">
      <w:pPr>
        <w:pStyle w:val="normal-000036"/>
        <w:spacing w:after="0"/>
      </w:pPr>
      <w:r>
        <w:rPr>
          <w:rStyle w:val="000021"/>
        </w:rPr>
        <w:t xml:space="preserve">  </w:t>
      </w:r>
    </w:p>
    <w:p w14:paraId="09D3B7F2" w14:textId="77777777" w:rsidR="00710004" w:rsidRDefault="002D002D">
      <w:pPr>
        <w:pStyle w:val="normal-000036"/>
        <w:spacing w:after="0"/>
      </w:pPr>
      <w:r>
        <w:rPr>
          <w:rStyle w:val="000021"/>
        </w:rPr>
        <w:t xml:space="preserve">  </w:t>
      </w:r>
    </w:p>
    <w:p w14:paraId="1A446368" w14:textId="77777777" w:rsidR="00710004" w:rsidRDefault="002D002D">
      <w:pPr>
        <w:pStyle w:val="normal-000036"/>
        <w:spacing w:after="0"/>
      </w:pPr>
      <w:r>
        <w:rPr>
          <w:rStyle w:val="000021"/>
        </w:rPr>
        <w:t xml:space="preserve">  </w:t>
      </w:r>
    </w:p>
    <w:p w14:paraId="4CA651DD" w14:textId="77777777" w:rsidR="00710004" w:rsidRDefault="002D002D">
      <w:pPr>
        <w:pStyle w:val="normal-000036"/>
        <w:spacing w:after="0"/>
      </w:pPr>
      <w:r>
        <w:rPr>
          <w:rStyle w:val="000021"/>
        </w:rPr>
        <w:t xml:space="preserve">  </w:t>
      </w:r>
    </w:p>
    <w:p w14:paraId="239F7742" w14:textId="77777777" w:rsidR="00710004" w:rsidRDefault="002D002D">
      <w:pPr>
        <w:pStyle w:val="normal-000036"/>
        <w:spacing w:after="0"/>
      </w:pPr>
      <w:r>
        <w:rPr>
          <w:rStyle w:val="000021"/>
        </w:rPr>
        <w:t xml:space="preserve">  </w:t>
      </w:r>
    </w:p>
    <w:p w14:paraId="37AEEF00" w14:textId="77777777" w:rsidR="00710004" w:rsidRDefault="002D002D">
      <w:pPr>
        <w:pStyle w:val="normal-000036"/>
        <w:spacing w:after="0"/>
      </w:pPr>
      <w:r>
        <w:rPr>
          <w:rStyle w:val="000021"/>
        </w:rPr>
        <w:t xml:space="preserve">  </w:t>
      </w:r>
    </w:p>
    <w:p w14:paraId="4D13AC8A" w14:textId="77777777" w:rsidR="00710004" w:rsidRDefault="002D002D">
      <w:pPr>
        <w:pStyle w:val="normal-000036"/>
        <w:spacing w:after="0"/>
      </w:pPr>
      <w:r>
        <w:rPr>
          <w:rStyle w:val="000021"/>
        </w:rPr>
        <w:t xml:space="preserve">  </w:t>
      </w:r>
    </w:p>
    <w:p w14:paraId="06CF064C" w14:textId="77777777" w:rsidR="00710004" w:rsidRDefault="002D002D">
      <w:pPr>
        <w:pStyle w:val="Naslov2"/>
        <w:spacing w:before="0" w:after="0" w:afterAutospacing="0"/>
        <w:rPr>
          <w:rFonts w:ascii="Cambria" w:eastAsia="Times New Roman" w:hAnsi="Cambria"/>
          <w:sz w:val="22"/>
          <w:szCs w:val="22"/>
        </w:rPr>
      </w:pPr>
      <w:r>
        <w:rPr>
          <w:rStyle w:val="defaultparagraphfont-000098"/>
          <w:rFonts w:eastAsia="Times New Roman"/>
          <w:b/>
          <w:bCs/>
        </w:rPr>
        <w:t xml:space="preserve">3.2. IZBORNI MODULI </w:t>
      </w:r>
    </w:p>
    <w:p w14:paraId="4F31551F" w14:textId="77777777" w:rsidR="00710004" w:rsidRDefault="002D002D">
      <w:pPr>
        <w:pStyle w:val="Naslov3"/>
        <w:spacing w:before="0" w:after="0" w:afterAutospacing="0"/>
        <w:rPr>
          <w:rFonts w:ascii="Cambria" w:eastAsia="Times New Roman" w:hAnsi="Cambria"/>
          <w:sz w:val="22"/>
          <w:szCs w:val="22"/>
        </w:rPr>
      </w:pPr>
      <w:r>
        <w:rPr>
          <w:rStyle w:val="defaultparagraphfont-000098"/>
          <w:rFonts w:eastAsia="Times New Roman"/>
          <w:b/>
          <w:bCs/>
        </w:rPr>
        <w:t xml:space="preserve">2. RAZRED – ZAJEDNIČKI IZBORNI MODULI </w:t>
      </w:r>
    </w:p>
    <w:p w14:paraId="329B52FD" w14:textId="77777777" w:rsidR="00710004" w:rsidRDefault="002D002D">
      <w:pPr>
        <w:pStyle w:val="normal-000036"/>
        <w:spacing w:after="0"/>
      </w:pPr>
      <w:r>
        <w:rPr>
          <w:rStyle w:val="000021"/>
        </w:rPr>
        <w:t xml:space="preserve">  </w:t>
      </w:r>
    </w:p>
    <w:tbl>
      <w:tblPr>
        <w:tblW w:w="0" w:type="auto"/>
        <w:tblCellMar>
          <w:top w:w="15" w:type="dxa"/>
          <w:left w:w="15" w:type="dxa"/>
          <w:bottom w:w="15" w:type="dxa"/>
          <w:right w:w="15" w:type="dxa"/>
        </w:tblCellMar>
        <w:tblLook w:val="04A0" w:firstRow="1" w:lastRow="0" w:firstColumn="1" w:lastColumn="0" w:noHBand="0" w:noVBand="1"/>
      </w:tblPr>
      <w:tblGrid>
        <w:gridCol w:w="2160"/>
        <w:gridCol w:w="630"/>
        <w:gridCol w:w="1155"/>
        <w:gridCol w:w="315"/>
        <w:gridCol w:w="1980"/>
        <w:gridCol w:w="2415"/>
      </w:tblGrid>
      <w:tr w:rsidR="00710004" w14:paraId="628D989F" w14:textId="77777777">
        <w:trPr>
          <w:trHeight w:val="495"/>
        </w:trPr>
        <w:tc>
          <w:tcPr>
            <w:tcW w:w="2160" w:type="dxa"/>
            <w:tcBorders>
              <w:top w:val="single" w:sz="6" w:space="0" w:color="000000"/>
              <w:left w:val="single" w:sz="6" w:space="0" w:color="000000"/>
              <w:bottom w:val="single" w:sz="6" w:space="0" w:color="000000"/>
              <w:right w:val="single" w:sz="6" w:space="0" w:color="000000"/>
            </w:tcBorders>
            <w:shd w:val="clear" w:color="auto" w:fill="9CC3E5"/>
            <w:tcMar>
              <w:top w:w="0" w:type="dxa"/>
              <w:left w:w="90" w:type="dxa"/>
              <w:bottom w:w="0" w:type="dxa"/>
              <w:right w:w="90" w:type="dxa"/>
            </w:tcMar>
            <w:vAlign w:val="center"/>
            <w:hideMark/>
          </w:tcPr>
          <w:p w14:paraId="0BCB8DC1" w14:textId="77777777" w:rsidR="00710004" w:rsidRDefault="002D002D">
            <w:pPr>
              <w:pStyle w:val="normal-000154"/>
              <w:spacing w:before="0" w:after="0"/>
            </w:pPr>
            <w:r>
              <w:rPr>
                <w:rStyle w:val="defaultparagraphfont-000026"/>
              </w:rPr>
              <w:t xml:space="preserve">NAZIV MODULA </w:t>
            </w:r>
          </w:p>
        </w:tc>
        <w:tc>
          <w:tcPr>
            <w:tcW w:w="6495" w:type="dxa"/>
            <w:gridSpan w:val="5"/>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1B09D06D" w14:textId="77777777" w:rsidR="00710004" w:rsidRDefault="002D002D">
            <w:pPr>
              <w:pStyle w:val="Naslov3"/>
              <w:spacing w:before="0" w:after="0" w:afterAutospacing="0"/>
              <w:divId w:val="1598371491"/>
              <w:rPr>
                <w:rFonts w:ascii="Cambria" w:eastAsia="Times New Roman" w:hAnsi="Cambria"/>
                <w:sz w:val="22"/>
                <w:szCs w:val="22"/>
              </w:rPr>
            </w:pPr>
            <w:r>
              <w:rPr>
                <w:rStyle w:val="defaultparagraphfont-000098"/>
                <w:rFonts w:eastAsia="Times New Roman"/>
                <w:b/>
                <w:bCs/>
              </w:rPr>
              <w:t xml:space="preserve">POLITIKA I GOSPODARSTVO </w:t>
            </w:r>
          </w:p>
        </w:tc>
      </w:tr>
      <w:tr w:rsidR="00710004" w14:paraId="5D672FD4" w14:textId="77777777">
        <w:trPr>
          <w:trHeight w:val="495"/>
        </w:trPr>
        <w:tc>
          <w:tcPr>
            <w:tcW w:w="2160" w:type="dxa"/>
            <w:tcBorders>
              <w:top w:val="single" w:sz="6" w:space="0" w:color="000000"/>
              <w:left w:val="single" w:sz="6" w:space="0" w:color="000000"/>
              <w:bottom w:val="single" w:sz="6" w:space="0" w:color="000000"/>
              <w:right w:val="single" w:sz="6" w:space="0" w:color="000000"/>
            </w:tcBorders>
            <w:shd w:val="clear" w:color="auto" w:fill="BDD7EE"/>
            <w:tcMar>
              <w:top w:w="0" w:type="dxa"/>
              <w:left w:w="90" w:type="dxa"/>
              <w:bottom w:w="0" w:type="dxa"/>
              <w:right w:w="90" w:type="dxa"/>
            </w:tcMar>
            <w:vAlign w:val="center"/>
            <w:hideMark/>
          </w:tcPr>
          <w:p w14:paraId="6D250059" w14:textId="77777777" w:rsidR="00710004" w:rsidRDefault="002D002D">
            <w:pPr>
              <w:pStyle w:val="normal-000154"/>
              <w:spacing w:before="0" w:after="0"/>
            </w:pPr>
            <w:r>
              <w:rPr>
                <w:rStyle w:val="defaultparagraphfont-000026"/>
              </w:rPr>
              <w:t xml:space="preserve">Šifra modula </w:t>
            </w:r>
          </w:p>
        </w:tc>
        <w:tc>
          <w:tcPr>
            <w:tcW w:w="6495" w:type="dxa"/>
            <w:gridSpan w:val="5"/>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3F8B4873" w14:textId="77777777" w:rsidR="00710004" w:rsidRDefault="002D002D">
            <w:pPr>
              <w:pStyle w:val="normal-000154"/>
              <w:spacing w:before="0" w:after="0"/>
            </w:pPr>
            <w:r>
              <w:rPr>
                <w:rStyle w:val="000021"/>
              </w:rPr>
              <w:t xml:space="preserve">  </w:t>
            </w:r>
          </w:p>
        </w:tc>
      </w:tr>
      <w:tr w:rsidR="00710004" w14:paraId="23B53A61" w14:textId="77777777">
        <w:trPr>
          <w:trHeight w:val="495"/>
        </w:trPr>
        <w:tc>
          <w:tcPr>
            <w:tcW w:w="2160" w:type="dxa"/>
            <w:tcBorders>
              <w:top w:val="single" w:sz="6" w:space="0" w:color="000000"/>
              <w:left w:val="single" w:sz="6" w:space="0" w:color="000000"/>
              <w:bottom w:val="single" w:sz="6" w:space="0" w:color="000000"/>
              <w:right w:val="single" w:sz="6" w:space="0" w:color="000000"/>
            </w:tcBorders>
            <w:shd w:val="clear" w:color="auto" w:fill="BDD7EE"/>
            <w:tcMar>
              <w:top w:w="0" w:type="dxa"/>
              <w:left w:w="90" w:type="dxa"/>
              <w:bottom w:w="0" w:type="dxa"/>
              <w:right w:w="90" w:type="dxa"/>
            </w:tcMar>
            <w:vAlign w:val="center"/>
            <w:hideMark/>
          </w:tcPr>
          <w:p w14:paraId="5AA2BFDD" w14:textId="77777777" w:rsidR="00710004" w:rsidRDefault="002D002D">
            <w:pPr>
              <w:pStyle w:val="normal-000032"/>
              <w:spacing w:before="0" w:after="0"/>
            </w:pPr>
            <w:r>
              <w:rPr>
                <w:rStyle w:val="defaultparagraphfont-000026"/>
              </w:rPr>
              <w:t xml:space="preserve">Kvalifikacije nastavnika koji sudjeluju u realizaciji modula </w:t>
            </w:r>
          </w:p>
        </w:tc>
        <w:tc>
          <w:tcPr>
            <w:tcW w:w="6495" w:type="dxa"/>
            <w:gridSpan w:val="5"/>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30A7780C" w14:textId="77777777" w:rsidR="00710004" w:rsidRDefault="002D002D">
            <w:pPr>
              <w:pStyle w:val="normal-000036"/>
              <w:spacing w:after="0"/>
            </w:pPr>
            <w:hyperlink r:id="rId108" w:history="1">
              <w:r>
                <w:rPr>
                  <w:rStyle w:val="defaultparagraphfont-000028"/>
                  <w:color w:val="0000FF"/>
                  <w:u w:val="single"/>
                </w:rPr>
                <w:t>https://hko.srce.hr/registar/standard-kvalifikacije/detalji/94</w:t>
              </w:r>
              <w:r>
                <w:rPr>
                  <w:rStyle w:val="Hiperveza"/>
                </w:rPr>
                <w:t xml:space="preserve"> </w:t>
              </w:r>
            </w:hyperlink>
          </w:p>
        </w:tc>
      </w:tr>
      <w:tr w:rsidR="00710004" w14:paraId="21245068" w14:textId="77777777">
        <w:trPr>
          <w:trHeight w:val="495"/>
        </w:trPr>
        <w:tc>
          <w:tcPr>
            <w:tcW w:w="2160" w:type="dxa"/>
            <w:tcBorders>
              <w:top w:val="single" w:sz="6" w:space="0" w:color="000000"/>
              <w:left w:val="single" w:sz="6" w:space="0" w:color="000000"/>
              <w:bottom w:val="single" w:sz="6" w:space="0" w:color="000000"/>
              <w:right w:val="single" w:sz="6" w:space="0" w:color="000000"/>
            </w:tcBorders>
            <w:shd w:val="clear" w:color="auto" w:fill="BDD7EE"/>
            <w:tcMar>
              <w:top w:w="0" w:type="dxa"/>
              <w:left w:w="90" w:type="dxa"/>
              <w:bottom w:w="0" w:type="dxa"/>
              <w:right w:w="90" w:type="dxa"/>
            </w:tcMar>
            <w:vAlign w:val="center"/>
            <w:hideMark/>
          </w:tcPr>
          <w:p w14:paraId="7A8D62CB" w14:textId="77777777" w:rsidR="00710004" w:rsidRDefault="002D002D">
            <w:pPr>
              <w:pStyle w:val="normal-000032"/>
              <w:spacing w:before="0" w:after="0"/>
            </w:pPr>
            <w:r>
              <w:rPr>
                <w:rStyle w:val="defaultparagraphfont-000026"/>
              </w:rPr>
              <w:t xml:space="preserve">Obujam modula (CSVET) </w:t>
            </w:r>
          </w:p>
        </w:tc>
        <w:tc>
          <w:tcPr>
            <w:tcW w:w="6495" w:type="dxa"/>
            <w:gridSpan w:val="5"/>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1D13F17F" w14:textId="77777777" w:rsidR="00710004" w:rsidRDefault="002D002D">
            <w:pPr>
              <w:pStyle w:val="normal-000032"/>
              <w:spacing w:before="0" w:after="0"/>
            </w:pPr>
            <w:r>
              <w:rPr>
                <w:rStyle w:val="defaultparagraphfont-000026"/>
              </w:rPr>
              <w:t>2 CSVET</w:t>
            </w:r>
            <w:r>
              <w:rPr>
                <w:b/>
                <w:bCs/>
              </w:rPr>
              <w:br/>
            </w:r>
            <w:r>
              <w:rPr>
                <w:rStyle w:val="defaultparagraphfont-000028"/>
              </w:rPr>
              <w:t>SIU Odgovorni građani</w:t>
            </w:r>
            <w:r>
              <w:t xml:space="preserve"> </w:t>
            </w:r>
          </w:p>
        </w:tc>
      </w:tr>
      <w:tr w:rsidR="00710004" w14:paraId="5287A89F" w14:textId="77777777">
        <w:tc>
          <w:tcPr>
            <w:tcW w:w="2160" w:type="dxa"/>
            <w:vMerge w:val="restart"/>
            <w:tcBorders>
              <w:top w:val="single" w:sz="6" w:space="0" w:color="000000"/>
              <w:left w:val="single" w:sz="6" w:space="0" w:color="000000"/>
              <w:bottom w:val="single" w:sz="6" w:space="0" w:color="000000"/>
              <w:right w:val="single" w:sz="6" w:space="0" w:color="000000"/>
            </w:tcBorders>
            <w:shd w:val="clear" w:color="auto" w:fill="BDD6EE"/>
            <w:tcMar>
              <w:top w:w="0" w:type="dxa"/>
              <w:left w:w="90" w:type="dxa"/>
              <w:bottom w:w="0" w:type="dxa"/>
              <w:right w:w="90" w:type="dxa"/>
            </w:tcMar>
            <w:vAlign w:val="center"/>
            <w:hideMark/>
          </w:tcPr>
          <w:p w14:paraId="092D7343" w14:textId="77777777" w:rsidR="00710004" w:rsidRDefault="002D002D">
            <w:pPr>
              <w:pStyle w:val="normal-000032"/>
              <w:spacing w:before="0" w:after="0"/>
            </w:pPr>
            <w:r>
              <w:rPr>
                <w:rStyle w:val="defaultparagraphfont-000026"/>
              </w:rPr>
              <w:t xml:space="preserve">Načini stjecanja ishoda učenja (od –do, postotak) </w:t>
            </w:r>
          </w:p>
        </w:tc>
        <w:tc>
          <w:tcPr>
            <w:tcW w:w="1785" w:type="dxa"/>
            <w:gridSpan w:val="2"/>
            <w:tcBorders>
              <w:top w:val="single" w:sz="6" w:space="0" w:color="000000"/>
              <w:left w:val="single" w:sz="6" w:space="0" w:color="000000"/>
              <w:bottom w:val="single" w:sz="6" w:space="0" w:color="000000"/>
              <w:right w:val="single" w:sz="6" w:space="0" w:color="000000"/>
            </w:tcBorders>
            <w:shd w:val="clear" w:color="auto" w:fill="BDD6EE"/>
            <w:tcMar>
              <w:top w:w="0" w:type="dxa"/>
              <w:left w:w="90" w:type="dxa"/>
              <w:bottom w:w="0" w:type="dxa"/>
              <w:right w:w="90" w:type="dxa"/>
            </w:tcMar>
            <w:vAlign w:val="center"/>
            <w:hideMark/>
          </w:tcPr>
          <w:p w14:paraId="2FAB7DC6" w14:textId="77777777" w:rsidR="00710004" w:rsidRDefault="002D002D">
            <w:pPr>
              <w:pStyle w:val="normal-000049"/>
              <w:spacing w:before="0" w:after="0"/>
            </w:pPr>
            <w:r>
              <w:rPr>
                <w:rStyle w:val="defaultparagraphfont-000026"/>
              </w:rPr>
              <w:t xml:space="preserve">Vođeni proces učenja i poučavanja </w:t>
            </w:r>
          </w:p>
        </w:tc>
        <w:tc>
          <w:tcPr>
            <w:tcW w:w="2295" w:type="dxa"/>
            <w:gridSpan w:val="2"/>
            <w:tcBorders>
              <w:top w:val="single" w:sz="6" w:space="0" w:color="000000"/>
              <w:left w:val="single" w:sz="6" w:space="0" w:color="000000"/>
              <w:bottom w:val="single" w:sz="6" w:space="0" w:color="000000"/>
              <w:right w:val="single" w:sz="6" w:space="0" w:color="000000"/>
            </w:tcBorders>
            <w:shd w:val="clear" w:color="auto" w:fill="BDD6EE"/>
            <w:tcMar>
              <w:top w:w="0" w:type="dxa"/>
              <w:left w:w="90" w:type="dxa"/>
              <w:bottom w:w="0" w:type="dxa"/>
              <w:right w:w="90" w:type="dxa"/>
            </w:tcMar>
            <w:vAlign w:val="center"/>
            <w:hideMark/>
          </w:tcPr>
          <w:p w14:paraId="6104E3C1" w14:textId="77777777" w:rsidR="00710004" w:rsidRDefault="002D002D">
            <w:pPr>
              <w:pStyle w:val="normal-000049"/>
              <w:spacing w:before="0" w:after="0"/>
            </w:pPr>
            <w:r>
              <w:rPr>
                <w:rStyle w:val="defaultparagraphfont-000026"/>
              </w:rPr>
              <w:t xml:space="preserve">Oblici učenja temeljenog na radu </w:t>
            </w:r>
          </w:p>
        </w:tc>
        <w:tc>
          <w:tcPr>
            <w:tcW w:w="2415" w:type="dxa"/>
            <w:tcBorders>
              <w:top w:val="single" w:sz="6" w:space="0" w:color="000000"/>
              <w:left w:val="single" w:sz="6" w:space="0" w:color="000000"/>
              <w:bottom w:val="single" w:sz="6" w:space="0" w:color="000000"/>
              <w:right w:val="single" w:sz="6" w:space="0" w:color="000000"/>
            </w:tcBorders>
            <w:shd w:val="clear" w:color="auto" w:fill="BDD6EE"/>
            <w:tcMar>
              <w:top w:w="0" w:type="dxa"/>
              <w:left w:w="90" w:type="dxa"/>
              <w:bottom w:w="0" w:type="dxa"/>
              <w:right w:w="90" w:type="dxa"/>
            </w:tcMar>
            <w:vAlign w:val="center"/>
            <w:hideMark/>
          </w:tcPr>
          <w:p w14:paraId="13A24041" w14:textId="77777777" w:rsidR="00710004" w:rsidRDefault="002D002D">
            <w:pPr>
              <w:pStyle w:val="normal-000049"/>
              <w:spacing w:before="0" w:after="0"/>
            </w:pPr>
            <w:r>
              <w:rPr>
                <w:rStyle w:val="defaultparagraphfont-000026"/>
              </w:rPr>
              <w:t xml:space="preserve">Samostalne aktivnosti učenika/polaznika </w:t>
            </w:r>
          </w:p>
        </w:tc>
      </w:tr>
      <w:tr w:rsidR="00710004" w14:paraId="2A8642DF" w14:textId="77777777">
        <w:trPr>
          <w:trHeight w:val="48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95CBFA4" w14:textId="77777777" w:rsidR="00710004" w:rsidRDefault="00710004">
            <w:pPr>
              <w:rPr>
                <w:rFonts w:ascii="Cambria" w:hAnsi="Cambria"/>
                <w:sz w:val="20"/>
                <w:szCs w:val="20"/>
              </w:rPr>
            </w:pPr>
          </w:p>
        </w:tc>
        <w:tc>
          <w:tcPr>
            <w:tcW w:w="1785" w:type="dxa"/>
            <w:gridSpan w:val="2"/>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3630D54A" w14:textId="77777777" w:rsidR="00710004" w:rsidRDefault="002D002D">
            <w:pPr>
              <w:pStyle w:val="normal-000049"/>
              <w:spacing w:before="0" w:after="0"/>
            </w:pPr>
            <w:r>
              <w:rPr>
                <w:rStyle w:val="defaultparagraphfont-000028"/>
              </w:rPr>
              <w:t>40 – 50 %</w:t>
            </w:r>
            <w:r>
              <w:t xml:space="preserve"> </w:t>
            </w:r>
          </w:p>
        </w:tc>
        <w:tc>
          <w:tcPr>
            <w:tcW w:w="2295" w:type="dxa"/>
            <w:gridSpan w:val="2"/>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0A734224" w14:textId="77777777" w:rsidR="00710004" w:rsidRDefault="002D002D">
            <w:pPr>
              <w:pStyle w:val="normal-000049"/>
              <w:spacing w:before="0" w:after="0"/>
            </w:pPr>
            <w:r>
              <w:rPr>
                <w:rStyle w:val="defaultparagraphfont-000028"/>
              </w:rPr>
              <w:t>20 – 30 %</w:t>
            </w:r>
            <w:r>
              <w:t xml:space="preserve"> </w:t>
            </w:r>
          </w:p>
        </w:tc>
        <w:tc>
          <w:tcPr>
            <w:tcW w:w="241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02BD12C8" w14:textId="77777777" w:rsidR="00710004" w:rsidRDefault="002D002D">
            <w:pPr>
              <w:pStyle w:val="normal-000049"/>
              <w:spacing w:before="0" w:after="0"/>
            </w:pPr>
            <w:r>
              <w:rPr>
                <w:rStyle w:val="defaultparagraphfont-000028"/>
              </w:rPr>
              <w:t>20 – 40 %</w:t>
            </w:r>
            <w:r>
              <w:t xml:space="preserve"> </w:t>
            </w:r>
          </w:p>
        </w:tc>
      </w:tr>
      <w:tr w:rsidR="00710004" w14:paraId="0233EF5D" w14:textId="77777777">
        <w:tc>
          <w:tcPr>
            <w:tcW w:w="2160" w:type="dxa"/>
            <w:tcBorders>
              <w:top w:val="single" w:sz="6" w:space="0" w:color="000000"/>
              <w:left w:val="single" w:sz="6" w:space="0" w:color="000000"/>
              <w:bottom w:val="single" w:sz="6" w:space="0" w:color="000000"/>
              <w:right w:val="single" w:sz="6" w:space="0" w:color="000000"/>
            </w:tcBorders>
            <w:shd w:val="clear" w:color="auto" w:fill="BDD7EE"/>
            <w:tcMar>
              <w:top w:w="0" w:type="dxa"/>
              <w:left w:w="90" w:type="dxa"/>
              <w:bottom w:w="0" w:type="dxa"/>
              <w:right w:w="90" w:type="dxa"/>
            </w:tcMar>
            <w:vAlign w:val="center"/>
            <w:hideMark/>
          </w:tcPr>
          <w:p w14:paraId="7BC03209" w14:textId="77777777" w:rsidR="00710004" w:rsidRDefault="002D002D">
            <w:pPr>
              <w:pStyle w:val="normal-000032"/>
              <w:spacing w:before="0" w:after="0"/>
            </w:pPr>
            <w:r>
              <w:rPr>
                <w:rStyle w:val="defaultparagraphfont-000026"/>
              </w:rPr>
              <w:t xml:space="preserve">Status modula </w:t>
            </w:r>
          </w:p>
          <w:p w14:paraId="174C8FFD" w14:textId="77777777" w:rsidR="00710004" w:rsidRDefault="002D002D">
            <w:pPr>
              <w:pStyle w:val="normal-000032"/>
              <w:spacing w:before="0" w:after="0"/>
            </w:pPr>
            <w:r>
              <w:rPr>
                <w:rStyle w:val="defaultparagraphfont-000026"/>
              </w:rPr>
              <w:t xml:space="preserve">(obvezni/izborni) </w:t>
            </w:r>
          </w:p>
        </w:tc>
        <w:tc>
          <w:tcPr>
            <w:tcW w:w="6495" w:type="dxa"/>
            <w:gridSpan w:val="5"/>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6F3C952E" w14:textId="77777777" w:rsidR="00710004" w:rsidRDefault="002D002D">
            <w:pPr>
              <w:pStyle w:val="normal-000032"/>
              <w:spacing w:before="0" w:after="0"/>
            </w:pPr>
            <w:r>
              <w:rPr>
                <w:rStyle w:val="defaultparagraphfont-000028"/>
              </w:rPr>
              <w:t>IZBORNI</w:t>
            </w:r>
            <w:r>
              <w:t xml:space="preserve"> </w:t>
            </w:r>
          </w:p>
        </w:tc>
      </w:tr>
      <w:tr w:rsidR="00710004" w14:paraId="5980C6EC" w14:textId="77777777">
        <w:trPr>
          <w:trHeight w:val="555"/>
        </w:trPr>
        <w:tc>
          <w:tcPr>
            <w:tcW w:w="2160" w:type="dxa"/>
            <w:tcBorders>
              <w:top w:val="single" w:sz="6" w:space="0" w:color="000000"/>
              <w:left w:val="single" w:sz="6" w:space="0" w:color="000000"/>
              <w:bottom w:val="single" w:sz="6" w:space="0" w:color="000000"/>
              <w:right w:val="single" w:sz="6" w:space="0" w:color="000000"/>
            </w:tcBorders>
            <w:shd w:val="clear" w:color="auto" w:fill="BDD7EE"/>
            <w:tcMar>
              <w:top w:w="0" w:type="dxa"/>
              <w:left w:w="90" w:type="dxa"/>
              <w:bottom w:w="0" w:type="dxa"/>
              <w:right w:w="90" w:type="dxa"/>
            </w:tcMar>
            <w:vAlign w:val="center"/>
            <w:hideMark/>
          </w:tcPr>
          <w:p w14:paraId="1D727AC2" w14:textId="77777777" w:rsidR="00710004" w:rsidRDefault="002D002D">
            <w:pPr>
              <w:pStyle w:val="normal-000032"/>
              <w:spacing w:before="0" w:after="0"/>
            </w:pPr>
            <w:r>
              <w:rPr>
                <w:rStyle w:val="defaultparagraphfont-000026"/>
              </w:rPr>
              <w:lastRenderedPageBreak/>
              <w:t xml:space="preserve">Cilj (opis) modula </w:t>
            </w:r>
          </w:p>
        </w:tc>
        <w:tc>
          <w:tcPr>
            <w:tcW w:w="6495" w:type="dxa"/>
            <w:gridSpan w:val="5"/>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4BDC3241" w14:textId="77777777" w:rsidR="00710004" w:rsidRDefault="002D002D">
            <w:pPr>
              <w:pStyle w:val="normal-000167"/>
              <w:spacing w:before="0" w:after="0"/>
              <w:divId w:val="502009839"/>
            </w:pPr>
            <w:r>
              <w:rPr>
                <w:rStyle w:val="defaultparagraphfont-000028"/>
              </w:rPr>
              <w:t>Cilj ovog modula je upoznavanje učenika s obilježjima političke i ekonomske zajednice; razvijati kompetencije za informirano, aktivno i odgovorno djelovanje u javnom životu lokalne, nacionalne, europske i globalne zajednice promičući ljudska prava i njegujući suživot u različitosti; s ustrojstvom vlasti Republike Hrvatske; njegovati domoljublje te usvojiti demokratska načela i vrijednosti; ulogama i odgovornostima različitih razina i oblika vlasti u suvremenim društvima; načine na koje građani odgovorno i u</w:t>
            </w:r>
            <w:r>
              <w:rPr>
                <w:rStyle w:val="defaultparagraphfont-000028"/>
              </w:rPr>
              <w:t>činkovito sudjeluju u političkom i ekonomskom djelovanju u uvjetima slobode izbora i tržišne slobode te u promicanju poduzetnosti. Razviti sposobnost postavljanja pitanja, kritičkog mišljenja i suočavanja s političkim i ekonomskim problemima, događajima i potencijalima u lokalnoj, državnoj, europskoj i globalnoj zajednici te sposobnost donošenja odluka za ostvarivanje vlastitoga i općega dobra.</w:t>
            </w:r>
            <w:r>
              <w:t xml:space="preserve"> </w:t>
            </w:r>
          </w:p>
        </w:tc>
      </w:tr>
      <w:tr w:rsidR="00710004" w14:paraId="003281AC" w14:textId="77777777">
        <w:trPr>
          <w:trHeight w:val="105"/>
        </w:trPr>
        <w:tc>
          <w:tcPr>
            <w:tcW w:w="2160" w:type="dxa"/>
            <w:tcBorders>
              <w:top w:val="single" w:sz="6" w:space="0" w:color="000000"/>
              <w:left w:val="single" w:sz="6" w:space="0" w:color="000000"/>
              <w:bottom w:val="single" w:sz="6" w:space="0" w:color="000000"/>
              <w:right w:val="single" w:sz="6" w:space="0" w:color="000000"/>
            </w:tcBorders>
            <w:shd w:val="clear" w:color="auto" w:fill="BDD7EE"/>
            <w:tcMar>
              <w:top w:w="0" w:type="dxa"/>
              <w:left w:w="90" w:type="dxa"/>
              <w:bottom w:w="0" w:type="dxa"/>
              <w:right w:w="90" w:type="dxa"/>
            </w:tcMar>
            <w:vAlign w:val="center"/>
            <w:hideMark/>
          </w:tcPr>
          <w:p w14:paraId="3C5C275F" w14:textId="77777777" w:rsidR="00710004" w:rsidRDefault="002D002D">
            <w:pPr>
              <w:pStyle w:val="normal-000032"/>
              <w:spacing w:before="0" w:after="0"/>
            </w:pPr>
            <w:r>
              <w:rPr>
                <w:rStyle w:val="defaultparagraphfont-000026"/>
              </w:rPr>
              <w:t xml:space="preserve">Ključni pojmovi </w:t>
            </w:r>
          </w:p>
        </w:tc>
        <w:tc>
          <w:tcPr>
            <w:tcW w:w="6495" w:type="dxa"/>
            <w:gridSpan w:val="5"/>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365F46F9" w14:textId="77777777" w:rsidR="00710004" w:rsidRDefault="002D002D">
            <w:pPr>
              <w:pStyle w:val="normal-000032"/>
              <w:spacing w:before="0" w:after="0"/>
            </w:pPr>
            <w:r>
              <w:rPr>
                <w:rStyle w:val="defaultparagraphfont-000100"/>
              </w:rPr>
              <w:t xml:space="preserve">država, Ustav RH, teritorijalno ustrojstvo RH, politički sustav, izbori, demokratsko odlučivanje, vladavina prava, civilno društvo, ljudska prava, financijske institucije države, proračun, ekonomski sustavi i procesi, cirkularna ekonomija </w:t>
            </w:r>
          </w:p>
        </w:tc>
      </w:tr>
      <w:tr w:rsidR="00710004" w14:paraId="46D658EE" w14:textId="77777777">
        <w:trPr>
          <w:trHeight w:val="555"/>
        </w:trPr>
        <w:tc>
          <w:tcPr>
            <w:tcW w:w="2160" w:type="dxa"/>
            <w:tcBorders>
              <w:top w:val="single" w:sz="6" w:space="0" w:color="000000"/>
              <w:left w:val="single" w:sz="6" w:space="0" w:color="000000"/>
              <w:bottom w:val="single" w:sz="6" w:space="0" w:color="000000"/>
              <w:right w:val="single" w:sz="6" w:space="0" w:color="000000"/>
            </w:tcBorders>
            <w:shd w:val="clear" w:color="auto" w:fill="BDD7EE"/>
            <w:tcMar>
              <w:top w:w="0" w:type="dxa"/>
              <w:left w:w="90" w:type="dxa"/>
              <w:bottom w:w="0" w:type="dxa"/>
              <w:right w:w="90" w:type="dxa"/>
            </w:tcMar>
            <w:vAlign w:val="center"/>
            <w:hideMark/>
          </w:tcPr>
          <w:p w14:paraId="2CA55457" w14:textId="77777777" w:rsidR="00710004" w:rsidRDefault="002D002D">
            <w:pPr>
              <w:pStyle w:val="normal-000032"/>
              <w:spacing w:before="0" w:after="0"/>
            </w:pPr>
            <w:r>
              <w:rPr>
                <w:rStyle w:val="defaultparagraphfont-000026"/>
              </w:rPr>
              <w:t xml:space="preserve">Povezanost modula s međupredmetnim temama (ako je primjenljivo) </w:t>
            </w:r>
          </w:p>
        </w:tc>
        <w:tc>
          <w:tcPr>
            <w:tcW w:w="6495" w:type="dxa"/>
            <w:gridSpan w:val="5"/>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5DA15191" w14:textId="77777777" w:rsidR="00710004" w:rsidRDefault="002D002D">
            <w:pPr>
              <w:pStyle w:val="normal-000078"/>
            </w:pPr>
            <w:r>
              <w:rPr>
                <w:rStyle w:val="defaultparagraphfont-000168"/>
              </w:rPr>
              <w:t xml:space="preserve">MPT Osobni i socijalni razvoj </w:t>
            </w:r>
          </w:p>
          <w:p w14:paraId="10C3063D" w14:textId="77777777" w:rsidR="00710004" w:rsidRDefault="002D002D">
            <w:pPr>
              <w:pStyle w:val="000967"/>
              <w:divId w:val="1480540555"/>
            </w:pPr>
            <w:r>
              <w:rPr>
                <w:rStyle w:val="000254"/>
              </w:rPr>
              <w:t>●</w:t>
            </w:r>
            <w:r>
              <w:t xml:space="preserve"> </w:t>
            </w:r>
            <w:r>
              <w:rPr>
                <w:rStyle w:val="defaultparagraphfont-000072"/>
              </w:rPr>
              <w:t>osr B.5. Domena: Ja i drugi</w:t>
            </w:r>
            <w:r>
              <w:t xml:space="preserve"> </w:t>
            </w:r>
          </w:p>
          <w:p w14:paraId="24D30E7B" w14:textId="77777777" w:rsidR="00710004" w:rsidRDefault="002D002D">
            <w:pPr>
              <w:pStyle w:val="000967"/>
              <w:divId w:val="1480540555"/>
            </w:pPr>
            <w:r>
              <w:rPr>
                <w:rStyle w:val="000254"/>
              </w:rPr>
              <w:t>●</w:t>
            </w:r>
            <w:r>
              <w:t xml:space="preserve"> </w:t>
            </w:r>
            <w:r>
              <w:rPr>
                <w:rStyle w:val="defaultparagraphfont-000072"/>
              </w:rPr>
              <w:t>osr C.5. Domena: Ja i društvo</w:t>
            </w:r>
            <w:r>
              <w:t xml:space="preserve"> </w:t>
            </w:r>
          </w:p>
          <w:p w14:paraId="4FDF40A0" w14:textId="77777777" w:rsidR="00710004" w:rsidRDefault="002D002D">
            <w:pPr>
              <w:pStyle w:val="normal-000078"/>
            </w:pPr>
            <w:r>
              <w:rPr>
                <w:rStyle w:val="defaultparagraphfont-000168"/>
              </w:rPr>
              <w:t xml:space="preserve">MPT Učiti kako učiti </w:t>
            </w:r>
          </w:p>
          <w:p w14:paraId="42BF1FF4" w14:textId="77777777" w:rsidR="00710004" w:rsidRDefault="002D002D">
            <w:pPr>
              <w:pStyle w:val="000172"/>
            </w:pPr>
            <w:r>
              <w:rPr>
                <w:rStyle w:val="000363"/>
              </w:rPr>
              <w:t>●</w:t>
            </w:r>
            <w:r>
              <w:t xml:space="preserve"> </w:t>
            </w:r>
            <w:r>
              <w:rPr>
                <w:rStyle w:val="defaultparagraphfont-000028"/>
              </w:rPr>
              <w:t>uku A.4/5 Domena: Primjena strategija učenja i upravljanja informacijama</w:t>
            </w:r>
            <w:r>
              <w:t xml:space="preserve"> </w:t>
            </w:r>
          </w:p>
          <w:p w14:paraId="3939A7B6" w14:textId="77777777" w:rsidR="00710004" w:rsidRDefault="002D002D">
            <w:pPr>
              <w:pStyle w:val="000172"/>
            </w:pPr>
            <w:r>
              <w:rPr>
                <w:rStyle w:val="000363"/>
              </w:rPr>
              <w:t>●</w:t>
            </w:r>
            <w:r>
              <w:t xml:space="preserve"> </w:t>
            </w:r>
            <w:r>
              <w:rPr>
                <w:rStyle w:val="defaultparagraphfont-000028"/>
              </w:rPr>
              <w:t xml:space="preserve">uku </w:t>
            </w:r>
            <w:r>
              <w:rPr>
                <w:rStyle w:val="defaultparagraphfont-000028"/>
              </w:rPr>
              <w:t>B.4/5 Domena: Upravljanje svojim učenjem</w:t>
            </w:r>
            <w:r>
              <w:t xml:space="preserve"> </w:t>
            </w:r>
          </w:p>
          <w:p w14:paraId="73E3C350" w14:textId="77777777" w:rsidR="00710004" w:rsidRDefault="002D002D">
            <w:pPr>
              <w:pStyle w:val="000172"/>
            </w:pPr>
            <w:r>
              <w:rPr>
                <w:rStyle w:val="000363"/>
              </w:rPr>
              <w:t>●</w:t>
            </w:r>
            <w:r>
              <w:t xml:space="preserve"> </w:t>
            </w:r>
            <w:r>
              <w:rPr>
                <w:rStyle w:val="defaultparagraphfont-000028"/>
              </w:rPr>
              <w:t>uku D.4/5 Domena: Stvaranje okružja za učenje</w:t>
            </w:r>
            <w:r>
              <w:t xml:space="preserve"> </w:t>
            </w:r>
          </w:p>
          <w:p w14:paraId="03C8B7DF" w14:textId="77777777" w:rsidR="00710004" w:rsidRDefault="002D002D">
            <w:pPr>
              <w:pStyle w:val="normal-000078"/>
            </w:pPr>
            <w:r>
              <w:rPr>
                <w:rStyle w:val="defaultparagraphfont-000168"/>
              </w:rPr>
              <w:t xml:space="preserve">MPT Zdravlje </w:t>
            </w:r>
          </w:p>
          <w:p w14:paraId="46429764" w14:textId="77777777" w:rsidR="00710004" w:rsidRDefault="002D002D">
            <w:pPr>
              <w:pStyle w:val="000967"/>
              <w:divId w:val="36899114"/>
            </w:pPr>
            <w:r>
              <w:rPr>
                <w:rStyle w:val="000254"/>
              </w:rPr>
              <w:t>●</w:t>
            </w:r>
            <w:r>
              <w:t xml:space="preserve"> </w:t>
            </w:r>
            <w:r>
              <w:rPr>
                <w:rStyle w:val="defaultparagraphfont-000072"/>
              </w:rPr>
              <w:t>zdr B.5. Domena: Mentalno i socijalno zdravlje</w:t>
            </w:r>
            <w:r>
              <w:t xml:space="preserve"> </w:t>
            </w:r>
          </w:p>
          <w:p w14:paraId="03B6A5B5" w14:textId="77777777" w:rsidR="00710004" w:rsidRDefault="002D002D">
            <w:pPr>
              <w:pStyle w:val="normal-000078"/>
            </w:pPr>
            <w:r>
              <w:rPr>
                <w:rStyle w:val="defaultparagraphfont-000168"/>
              </w:rPr>
              <w:t xml:space="preserve">MPT Poduzetništvo </w:t>
            </w:r>
          </w:p>
          <w:p w14:paraId="10FFC415" w14:textId="77777777" w:rsidR="00710004" w:rsidRDefault="002D002D">
            <w:pPr>
              <w:pStyle w:val="000172"/>
            </w:pPr>
            <w:r>
              <w:rPr>
                <w:rStyle w:val="000363"/>
              </w:rPr>
              <w:t>●</w:t>
            </w:r>
            <w:r>
              <w:t xml:space="preserve"> </w:t>
            </w:r>
            <w:r>
              <w:rPr>
                <w:rStyle w:val="defaultparagraphfont-000028"/>
              </w:rPr>
              <w:t>pod A.5. Domena: Promišljaj poduzetnički</w:t>
            </w:r>
            <w:r>
              <w:t xml:space="preserve"> </w:t>
            </w:r>
          </w:p>
          <w:p w14:paraId="3F121D5D" w14:textId="77777777" w:rsidR="00710004" w:rsidRDefault="002D002D">
            <w:pPr>
              <w:pStyle w:val="000172"/>
            </w:pPr>
            <w:r>
              <w:rPr>
                <w:rStyle w:val="000363"/>
              </w:rPr>
              <w:t>●</w:t>
            </w:r>
            <w:r>
              <w:t xml:space="preserve"> </w:t>
            </w:r>
            <w:r>
              <w:rPr>
                <w:rStyle w:val="defaultparagraphfont-000028"/>
              </w:rPr>
              <w:t xml:space="preserve">pod B.5. Domena: Djeluj </w:t>
            </w:r>
            <w:r>
              <w:rPr>
                <w:rStyle w:val="defaultparagraphfont-000028"/>
              </w:rPr>
              <w:t>poduzetnički</w:t>
            </w:r>
            <w:r>
              <w:t xml:space="preserve"> </w:t>
            </w:r>
          </w:p>
          <w:p w14:paraId="34FD5A6B" w14:textId="77777777" w:rsidR="00710004" w:rsidRDefault="002D002D">
            <w:pPr>
              <w:pStyle w:val="000172"/>
            </w:pPr>
            <w:r>
              <w:rPr>
                <w:rStyle w:val="000363"/>
              </w:rPr>
              <w:t>●</w:t>
            </w:r>
            <w:r>
              <w:t xml:space="preserve"> </w:t>
            </w:r>
            <w:r>
              <w:rPr>
                <w:rStyle w:val="defaultparagraphfont-000028"/>
              </w:rPr>
              <w:t>pod C.5. Domena: Ekonomska i financijska pismenost</w:t>
            </w:r>
            <w:r>
              <w:t xml:space="preserve"> </w:t>
            </w:r>
          </w:p>
          <w:p w14:paraId="76828858" w14:textId="77777777" w:rsidR="00710004" w:rsidRDefault="002D002D">
            <w:pPr>
              <w:pStyle w:val="normal-000078"/>
            </w:pPr>
            <w:r>
              <w:rPr>
                <w:rStyle w:val="defaultparagraphfont-000168"/>
              </w:rPr>
              <w:t xml:space="preserve">MPT Uporaba informacijske i komunikacijske tehnologije </w:t>
            </w:r>
          </w:p>
          <w:p w14:paraId="08B59122" w14:textId="77777777" w:rsidR="00710004" w:rsidRDefault="002D002D">
            <w:pPr>
              <w:pStyle w:val="000172"/>
            </w:pPr>
            <w:r>
              <w:rPr>
                <w:rStyle w:val="000363"/>
              </w:rPr>
              <w:t>●</w:t>
            </w:r>
            <w:r>
              <w:t xml:space="preserve"> </w:t>
            </w:r>
            <w:r>
              <w:rPr>
                <w:rStyle w:val="defaultparagraphfont-000028"/>
              </w:rPr>
              <w:t>ikt A.5. Domena: Funkcionalna i odgovorna uporaba IKT-a</w:t>
            </w:r>
            <w:r>
              <w:t xml:space="preserve"> </w:t>
            </w:r>
          </w:p>
          <w:p w14:paraId="388D6DE3" w14:textId="77777777" w:rsidR="00710004" w:rsidRDefault="002D002D">
            <w:pPr>
              <w:pStyle w:val="000172"/>
            </w:pPr>
            <w:r>
              <w:rPr>
                <w:rStyle w:val="000363"/>
              </w:rPr>
              <w:t>●</w:t>
            </w:r>
            <w:r>
              <w:t xml:space="preserve"> </w:t>
            </w:r>
            <w:r>
              <w:rPr>
                <w:rStyle w:val="defaultparagraphfont-000028"/>
              </w:rPr>
              <w:t>ikt B.5. Domena: Komunikacija i suradnja u digitalnome okružju</w:t>
            </w:r>
            <w:r>
              <w:t xml:space="preserve"> </w:t>
            </w:r>
          </w:p>
          <w:p w14:paraId="24BD8192" w14:textId="77777777" w:rsidR="00710004" w:rsidRDefault="002D002D">
            <w:pPr>
              <w:pStyle w:val="000172"/>
            </w:pPr>
            <w:r>
              <w:rPr>
                <w:rStyle w:val="000363"/>
              </w:rPr>
              <w:t>●</w:t>
            </w:r>
            <w:r>
              <w:t xml:space="preserve"> </w:t>
            </w:r>
            <w:r>
              <w:rPr>
                <w:rStyle w:val="defaultparagraphfont-000028"/>
              </w:rPr>
              <w:t>ikt C.5. Domena: Istraživanje i kritičko vrednovanje u digitalnome okružju</w:t>
            </w:r>
            <w:r>
              <w:t xml:space="preserve"> </w:t>
            </w:r>
          </w:p>
          <w:p w14:paraId="15208B4B" w14:textId="77777777" w:rsidR="00710004" w:rsidRDefault="002D002D">
            <w:pPr>
              <w:pStyle w:val="000172"/>
            </w:pPr>
            <w:r>
              <w:rPr>
                <w:rStyle w:val="000363"/>
              </w:rPr>
              <w:t>●</w:t>
            </w:r>
            <w:r>
              <w:t xml:space="preserve"> </w:t>
            </w:r>
            <w:r>
              <w:rPr>
                <w:rStyle w:val="defaultparagraphfont-000028"/>
              </w:rPr>
              <w:t>ikt D.5.Domena: Stvaralaštvo i inovativnost u digitalnome okružju</w:t>
            </w:r>
            <w:r>
              <w:t xml:space="preserve"> </w:t>
            </w:r>
          </w:p>
          <w:p w14:paraId="1C8C7A24" w14:textId="77777777" w:rsidR="00710004" w:rsidRDefault="002D002D">
            <w:pPr>
              <w:pStyle w:val="normal-000078"/>
            </w:pPr>
            <w:r>
              <w:rPr>
                <w:rStyle w:val="defaultparagraphfont-000168"/>
              </w:rPr>
              <w:t xml:space="preserve">MPT Održivi razvoj </w:t>
            </w:r>
          </w:p>
          <w:p w14:paraId="54366BE7" w14:textId="77777777" w:rsidR="00710004" w:rsidRDefault="002D002D">
            <w:pPr>
              <w:pStyle w:val="000967"/>
              <w:divId w:val="532353171"/>
            </w:pPr>
            <w:r>
              <w:rPr>
                <w:rStyle w:val="000254"/>
              </w:rPr>
              <w:t>●</w:t>
            </w:r>
            <w:r>
              <w:t xml:space="preserve"> </w:t>
            </w:r>
            <w:r>
              <w:rPr>
                <w:rStyle w:val="defaultparagraphfont-000072"/>
              </w:rPr>
              <w:t>odr B.5. Domena: Djelovanje</w:t>
            </w:r>
            <w:r>
              <w:t xml:space="preserve"> </w:t>
            </w:r>
          </w:p>
        </w:tc>
      </w:tr>
      <w:tr w:rsidR="00710004" w14:paraId="5BB196C8" w14:textId="77777777">
        <w:trPr>
          <w:trHeight w:val="555"/>
        </w:trPr>
        <w:tc>
          <w:tcPr>
            <w:tcW w:w="2160" w:type="dxa"/>
            <w:tcBorders>
              <w:top w:val="single" w:sz="6" w:space="0" w:color="000000"/>
              <w:left w:val="single" w:sz="6" w:space="0" w:color="000000"/>
              <w:bottom w:val="single" w:sz="6" w:space="0" w:color="000000"/>
              <w:right w:val="single" w:sz="6" w:space="0" w:color="000000"/>
            </w:tcBorders>
            <w:shd w:val="clear" w:color="auto" w:fill="BDD7EE"/>
            <w:tcMar>
              <w:top w:w="0" w:type="dxa"/>
              <w:left w:w="90" w:type="dxa"/>
              <w:bottom w:w="0" w:type="dxa"/>
              <w:right w:w="90" w:type="dxa"/>
            </w:tcMar>
            <w:vAlign w:val="center"/>
            <w:hideMark/>
          </w:tcPr>
          <w:p w14:paraId="281E7E66" w14:textId="77777777" w:rsidR="00710004" w:rsidRDefault="002D002D">
            <w:pPr>
              <w:pStyle w:val="normal-000032"/>
              <w:spacing w:before="0" w:after="0"/>
            </w:pPr>
            <w:r>
              <w:rPr>
                <w:rStyle w:val="defaultparagraphfont-000026"/>
              </w:rPr>
              <w:t xml:space="preserve">Preporuke za učenje temeljeno na radu </w:t>
            </w:r>
          </w:p>
        </w:tc>
        <w:tc>
          <w:tcPr>
            <w:tcW w:w="6495" w:type="dxa"/>
            <w:gridSpan w:val="5"/>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34E3E406" w14:textId="77777777" w:rsidR="00710004" w:rsidRDefault="002D002D">
            <w:pPr>
              <w:pStyle w:val="normal-000031"/>
              <w:spacing w:before="0" w:after="0"/>
            </w:pPr>
            <w:r>
              <w:rPr>
                <w:rStyle w:val="defaultparagraphfont-000028"/>
              </w:rPr>
              <w:t>Učenje temeljeno na radu realizira se projektnom, istraživačkom nastavom te situacijskim učenjem i poučavanjem, odnosno zadacima za učenje i vježbanje koji trebaju odgovarati stvarnim situacijama društvenog i političkog života građana u lokalnom, regionalnom, državnom i globalnom kontekstu.</w:t>
            </w:r>
            <w:r>
              <w:t xml:space="preserve"> </w:t>
            </w:r>
          </w:p>
          <w:p w14:paraId="25AF9345" w14:textId="77777777" w:rsidR="00710004" w:rsidRDefault="002D002D">
            <w:pPr>
              <w:pStyle w:val="normal-000031"/>
              <w:spacing w:before="0" w:after="0"/>
            </w:pPr>
            <w:r>
              <w:rPr>
                <w:rStyle w:val="defaultparagraphfont-000028"/>
              </w:rPr>
              <w:t>Radi ostvarivanja ishoda učenja, učenici surađuju s različitim dionicima lokalne i šire zajednice, primjerice jedinicama lokalne uprave i samouprave, drugim institucijama vlasti, gospodarskim subjektima, nevladinim organizacijama kao i drugim školama u zemlji i inozemstvu.</w:t>
            </w:r>
            <w:r>
              <w:t xml:space="preserve"> </w:t>
            </w:r>
          </w:p>
        </w:tc>
      </w:tr>
      <w:tr w:rsidR="00710004" w14:paraId="3E030C92" w14:textId="77777777">
        <w:trPr>
          <w:trHeight w:val="555"/>
        </w:trPr>
        <w:tc>
          <w:tcPr>
            <w:tcW w:w="2160" w:type="dxa"/>
            <w:tcBorders>
              <w:top w:val="single" w:sz="6" w:space="0" w:color="000000"/>
              <w:left w:val="single" w:sz="6" w:space="0" w:color="000000"/>
              <w:bottom w:val="single" w:sz="6" w:space="0" w:color="000000"/>
              <w:right w:val="single" w:sz="6" w:space="0" w:color="000000"/>
            </w:tcBorders>
            <w:shd w:val="clear" w:color="auto" w:fill="BDD7EE"/>
            <w:tcMar>
              <w:top w:w="0" w:type="dxa"/>
              <w:left w:w="90" w:type="dxa"/>
              <w:bottom w:w="0" w:type="dxa"/>
              <w:right w:w="90" w:type="dxa"/>
            </w:tcMar>
            <w:vAlign w:val="center"/>
            <w:hideMark/>
          </w:tcPr>
          <w:p w14:paraId="46F252E5" w14:textId="77777777" w:rsidR="00710004" w:rsidRDefault="002D002D">
            <w:pPr>
              <w:pStyle w:val="normal-000032"/>
              <w:spacing w:before="0" w:after="0"/>
            </w:pPr>
            <w:r>
              <w:rPr>
                <w:rStyle w:val="defaultparagraphfont-000026"/>
              </w:rPr>
              <w:t xml:space="preserve">Specifični materijalni uvjeti i okruženje za učenje, potrebni za realizaciju modula </w:t>
            </w:r>
          </w:p>
        </w:tc>
        <w:tc>
          <w:tcPr>
            <w:tcW w:w="6495" w:type="dxa"/>
            <w:gridSpan w:val="5"/>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5962E5AB" w14:textId="77777777" w:rsidR="00710004" w:rsidRDefault="002D002D">
            <w:pPr>
              <w:pStyle w:val="normal-000031"/>
              <w:spacing w:before="0" w:after="0"/>
            </w:pPr>
            <w:r>
              <w:rPr>
                <w:rStyle w:val="defaultparagraphfont-000263"/>
              </w:rPr>
              <w:t>Preporuča se razredni odjel dijeliti u odgojno obrazovne skupine kako bi se učenicima osigurali potrebni materijalni uvjeti i okruženje što doprinosi uspješnijem procesu učenja i poučavanja te omogućava postizanje najboljih rezultata učenja.</w:t>
            </w:r>
            <w:r>
              <w:t xml:space="preserve"> </w:t>
            </w:r>
          </w:p>
          <w:p w14:paraId="4211C017" w14:textId="77777777" w:rsidR="00710004" w:rsidRDefault="002D002D">
            <w:pPr>
              <w:pStyle w:val="normal-000031"/>
              <w:spacing w:before="0" w:after="0"/>
            </w:pPr>
            <w:r>
              <w:rPr>
                <w:rStyle w:val="defaultparagraphfont-000263"/>
              </w:rPr>
              <w:t>Specijalizirana učionica opremljena pločom, projektorom, zaslonom, računalom za nastavnika s instaliranom potrebnom programskom potporom, pristupom internetu i/ili lokalnoj mreži, radni stolovi s umreženim računalima za polaznike, potrebnom programskom potporom.</w:t>
            </w:r>
            <w:r>
              <w:t xml:space="preserve"> </w:t>
            </w:r>
          </w:p>
        </w:tc>
      </w:tr>
      <w:tr w:rsidR="00710004" w14:paraId="63771997" w14:textId="77777777">
        <w:trPr>
          <w:trHeight w:val="360"/>
        </w:trPr>
        <w:tc>
          <w:tcPr>
            <w:tcW w:w="4260" w:type="dxa"/>
            <w:gridSpan w:val="4"/>
            <w:tcBorders>
              <w:top w:val="single" w:sz="6" w:space="0" w:color="000000"/>
              <w:left w:val="single" w:sz="6" w:space="0" w:color="000000"/>
              <w:bottom w:val="single" w:sz="6" w:space="0" w:color="000000"/>
              <w:right w:val="single" w:sz="6" w:space="0" w:color="000000"/>
            </w:tcBorders>
            <w:shd w:val="clear" w:color="auto" w:fill="9CC3E5"/>
            <w:tcMar>
              <w:top w:w="0" w:type="dxa"/>
              <w:left w:w="90" w:type="dxa"/>
              <w:bottom w:w="0" w:type="dxa"/>
              <w:right w:w="90" w:type="dxa"/>
            </w:tcMar>
            <w:vAlign w:val="center"/>
            <w:hideMark/>
          </w:tcPr>
          <w:p w14:paraId="16060B31" w14:textId="77777777" w:rsidR="00710004" w:rsidRDefault="002D002D">
            <w:pPr>
              <w:pStyle w:val="normal-000032"/>
              <w:spacing w:before="0" w:after="0"/>
            </w:pPr>
            <w:r>
              <w:rPr>
                <w:rStyle w:val="defaultparagraphfont-000026"/>
              </w:rPr>
              <w:t xml:space="preserve">Skup ishoda učenja iz SK-a, obujam: </w:t>
            </w:r>
            <w:r>
              <w:rPr>
                <w:rStyle w:val="defaultparagraphfont-000028"/>
              </w:rPr>
              <w:t> </w:t>
            </w:r>
            <w:r>
              <w:t xml:space="preserve"> </w:t>
            </w:r>
          </w:p>
        </w:tc>
        <w:tc>
          <w:tcPr>
            <w:tcW w:w="4395" w:type="dxa"/>
            <w:gridSpan w:val="2"/>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00E81B97" w14:textId="77777777" w:rsidR="00710004" w:rsidRDefault="002D002D">
            <w:pPr>
              <w:pStyle w:val="normal-000032"/>
              <w:spacing w:before="0" w:after="0"/>
            </w:pPr>
            <w:r>
              <w:rPr>
                <w:rStyle w:val="defaultparagraphfont-000026"/>
              </w:rPr>
              <w:t xml:space="preserve">Odgovorni građani, 2 CSVET </w:t>
            </w:r>
          </w:p>
        </w:tc>
      </w:tr>
      <w:tr w:rsidR="00710004" w14:paraId="4B21661D" w14:textId="77777777">
        <w:tc>
          <w:tcPr>
            <w:tcW w:w="4260" w:type="dxa"/>
            <w:gridSpan w:val="4"/>
            <w:tcBorders>
              <w:top w:val="single" w:sz="6" w:space="0" w:color="000000"/>
              <w:left w:val="single" w:sz="6" w:space="0" w:color="000000"/>
              <w:bottom w:val="single" w:sz="6" w:space="0" w:color="000000"/>
              <w:right w:val="single" w:sz="6" w:space="0" w:color="000000"/>
            </w:tcBorders>
            <w:shd w:val="clear" w:color="auto" w:fill="BDD6EE"/>
            <w:tcMar>
              <w:top w:w="0" w:type="dxa"/>
              <w:left w:w="90" w:type="dxa"/>
              <w:bottom w:w="0" w:type="dxa"/>
              <w:right w:w="90" w:type="dxa"/>
            </w:tcMar>
            <w:vAlign w:val="center"/>
            <w:hideMark/>
          </w:tcPr>
          <w:p w14:paraId="6B1D965D" w14:textId="77777777" w:rsidR="00710004" w:rsidRDefault="002D002D">
            <w:pPr>
              <w:pStyle w:val="normal-000049"/>
              <w:spacing w:before="0" w:after="0"/>
            </w:pPr>
            <w:r>
              <w:rPr>
                <w:rStyle w:val="defaultparagraphfont-000026"/>
              </w:rPr>
              <w:lastRenderedPageBreak/>
              <w:t xml:space="preserve">Ishodi učenja </w:t>
            </w:r>
          </w:p>
        </w:tc>
        <w:tc>
          <w:tcPr>
            <w:tcW w:w="4395" w:type="dxa"/>
            <w:gridSpan w:val="2"/>
            <w:tcBorders>
              <w:top w:val="single" w:sz="6" w:space="0" w:color="000000"/>
              <w:left w:val="single" w:sz="6" w:space="0" w:color="000000"/>
              <w:bottom w:val="single" w:sz="6" w:space="0" w:color="000000"/>
              <w:right w:val="single" w:sz="6" w:space="0" w:color="000000"/>
            </w:tcBorders>
            <w:shd w:val="clear" w:color="auto" w:fill="BDD6EE"/>
            <w:tcMar>
              <w:top w:w="0" w:type="dxa"/>
              <w:left w:w="90" w:type="dxa"/>
              <w:bottom w:w="0" w:type="dxa"/>
              <w:right w:w="90" w:type="dxa"/>
            </w:tcMar>
            <w:vAlign w:val="center"/>
            <w:hideMark/>
          </w:tcPr>
          <w:p w14:paraId="691E514A" w14:textId="77777777" w:rsidR="00710004" w:rsidRDefault="002D002D">
            <w:pPr>
              <w:pStyle w:val="normal-000049"/>
              <w:spacing w:before="0" w:after="0"/>
            </w:pPr>
            <w:r>
              <w:rPr>
                <w:rStyle w:val="defaultparagraphfont-000026"/>
              </w:rPr>
              <w:t xml:space="preserve">Ishodi učenja na razini usvojenosti „dobar” </w:t>
            </w:r>
          </w:p>
        </w:tc>
      </w:tr>
      <w:tr w:rsidR="00710004" w14:paraId="3BEAAEED" w14:textId="77777777">
        <w:tc>
          <w:tcPr>
            <w:tcW w:w="4260" w:type="dxa"/>
            <w:gridSpan w:val="4"/>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5B574565" w14:textId="77777777" w:rsidR="00710004" w:rsidRDefault="002D002D">
            <w:pPr>
              <w:pStyle w:val="normal-000020"/>
              <w:spacing w:before="0" w:after="0"/>
              <w:divId w:val="1869755510"/>
            </w:pPr>
            <w:r>
              <w:rPr>
                <w:rStyle w:val="defaultparagraphfont-000028"/>
              </w:rPr>
              <w:t>Objasniti  osnovna obilježja  političke zajednice i položaja građana u njoj</w:t>
            </w:r>
            <w:r>
              <w:t xml:space="preserve"> </w:t>
            </w:r>
          </w:p>
        </w:tc>
        <w:tc>
          <w:tcPr>
            <w:tcW w:w="4395" w:type="dxa"/>
            <w:gridSpan w:val="2"/>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3E0E0BE2" w14:textId="77777777" w:rsidR="00710004" w:rsidRDefault="002D002D">
            <w:pPr>
              <w:pStyle w:val="normal-000020"/>
              <w:spacing w:before="0" w:after="0"/>
            </w:pPr>
            <w:r>
              <w:rPr>
                <w:rStyle w:val="defaultparagraphfont-000028"/>
              </w:rPr>
              <w:t>Usporediti političke subjekte i procese, oblike državnog uređenja i vrste političkih sustava</w:t>
            </w:r>
            <w:r>
              <w:t xml:space="preserve"> </w:t>
            </w:r>
          </w:p>
        </w:tc>
      </w:tr>
      <w:tr w:rsidR="00710004" w14:paraId="146C909D" w14:textId="77777777">
        <w:tc>
          <w:tcPr>
            <w:tcW w:w="4260" w:type="dxa"/>
            <w:gridSpan w:val="4"/>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35457B10" w14:textId="77777777" w:rsidR="00710004" w:rsidRDefault="002D002D">
            <w:pPr>
              <w:pStyle w:val="normal-000020"/>
              <w:spacing w:before="0" w:after="0"/>
              <w:divId w:val="520902627"/>
            </w:pPr>
            <w:r>
              <w:rPr>
                <w:rStyle w:val="defaultparagraphfont-000028"/>
              </w:rPr>
              <w:t xml:space="preserve">Objasniti načelo diobe vlasti, nadležnosti institucija vlasti, sastavnice izbornog procesa i koncept vladavine prava </w:t>
            </w:r>
          </w:p>
        </w:tc>
        <w:tc>
          <w:tcPr>
            <w:tcW w:w="4395" w:type="dxa"/>
            <w:gridSpan w:val="2"/>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458EDACC" w14:textId="77777777" w:rsidR="00710004" w:rsidRDefault="002D002D">
            <w:pPr>
              <w:pStyle w:val="normal-000020"/>
              <w:spacing w:before="0" w:after="0"/>
            </w:pPr>
            <w:r>
              <w:rPr>
                <w:rStyle w:val="defaultparagraphfont-000028"/>
              </w:rPr>
              <w:t>Raspraviti o različitim strukturama vlasti i konceptu vladavine prava</w:t>
            </w:r>
            <w:r>
              <w:t xml:space="preserve"> </w:t>
            </w:r>
          </w:p>
        </w:tc>
      </w:tr>
      <w:tr w:rsidR="00710004" w14:paraId="5FEB6541" w14:textId="77777777">
        <w:tc>
          <w:tcPr>
            <w:tcW w:w="4260" w:type="dxa"/>
            <w:gridSpan w:val="4"/>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23F49BF9" w14:textId="77777777" w:rsidR="00710004" w:rsidRDefault="002D002D">
            <w:pPr>
              <w:pStyle w:val="normal-000020"/>
              <w:spacing w:before="0" w:after="0"/>
              <w:divId w:val="1098209544"/>
            </w:pPr>
            <w:r>
              <w:rPr>
                <w:rStyle w:val="defaultparagraphfont-000028"/>
              </w:rPr>
              <w:t xml:space="preserve">Navesti osnovna obilježja ekonomskih sustava i organizacija te prepoznati ulogu države u gospodarstvu </w:t>
            </w:r>
          </w:p>
        </w:tc>
        <w:tc>
          <w:tcPr>
            <w:tcW w:w="4395" w:type="dxa"/>
            <w:gridSpan w:val="2"/>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7A105720" w14:textId="77777777" w:rsidR="00710004" w:rsidRDefault="002D002D">
            <w:pPr>
              <w:pStyle w:val="normal-000020"/>
              <w:spacing w:before="0" w:after="0"/>
            </w:pPr>
            <w:r>
              <w:rPr>
                <w:rStyle w:val="defaultparagraphfont-000028"/>
              </w:rPr>
              <w:t>Objasniti obilježja ekonomskih sustava i organizacija te ulogu države u gospodarstvu</w:t>
            </w:r>
            <w:r>
              <w:t xml:space="preserve"> </w:t>
            </w:r>
          </w:p>
        </w:tc>
      </w:tr>
      <w:tr w:rsidR="00710004" w14:paraId="66221D43" w14:textId="77777777">
        <w:tc>
          <w:tcPr>
            <w:tcW w:w="4260" w:type="dxa"/>
            <w:gridSpan w:val="4"/>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6498478D" w14:textId="77777777" w:rsidR="00710004" w:rsidRDefault="002D002D">
            <w:pPr>
              <w:pStyle w:val="normal-000020"/>
              <w:spacing w:before="0" w:after="0"/>
              <w:divId w:val="533660074"/>
            </w:pPr>
            <w:r>
              <w:rPr>
                <w:rStyle w:val="defaultparagraphfont-000028"/>
              </w:rPr>
              <w:t>Opisati politički i gospodarski sustav te povezanost politike i ekonomije u RH</w:t>
            </w:r>
            <w:r>
              <w:t xml:space="preserve"> </w:t>
            </w:r>
          </w:p>
        </w:tc>
        <w:tc>
          <w:tcPr>
            <w:tcW w:w="4395" w:type="dxa"/>
            <w:gridSpan w:val="2"/>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40FDDD5D" w14:textId="77777777" w:rsidR="00710004" w:rsidRDefault="002D002D">
            <w:pPr>
              <w:pStyle w:val="normal-000020"/>
              <w:spacing w:before="0" w:after="0"/>
            </w:pPr>
            <w:r>
              <w:rPr>
                <w:rStyle w:val="defaultparagraphfont-000028"/>
              </w:rPr>
              <w:t>Istražiti politički i gospodarski sustav te povezanost politike i ekonomije u RH</w:t>
            </w:r>
            <w:r>
              <w:t xml:space="preserve"> </w:t>
            </w:r>
          </w:p>
        </w:tc>
      </w:tr>
      <w:tr w:rsidR="00710004" w14:paraId="21991585" w14:textId="77777777">
        <w:tc>
          <w:tcPr>
            <w:tcW w:w="4260" w:type="dxa"/>
            <w:gridSpan w:val="4"/>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45C9836F" w14:textId="77777777" w:rsidR="00710004" w:rsidRDefault="002D002D">
            <w:pPr>
              <w:pStyle w:val="normal-000020"/>
              <w:spacing w:before="0" w:after="0"/>
              <w:divId w:val="1682007585"/>
            </w:pPr>
            <w:r>
              <w:rPr>
                <w:rStyle w:val="defaultparagraphfont-000028"/>
              </w:rPr>
              <w:t xml:space="preserve">Identificirati aktualne ekonomske procese na domaćem i globalnom tržištu  e njihovu povezanost s očuvanjem okoliša i gospodarskim rastom </w:t>
            </w:r>
          </w:p>
        </w:tc>
        <w:tc>
          <w:tcPr>
            <w:tcW w:w="4395" w:type="dxa"/>
            <w:gridSpan w:val="2"/>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5EC408F9" w14:textId="77777777" w:rsidR="00710004" w:rsidRDefault="002D002D">
            <w:pPr>
              <w:pStyle w:val="normal-000020"/>
              <w:spacing w:before="0" w:after="0"/>
            </w:pPr>
            <w:r>
              <w:rPr>
                <w:rStyle w:val="defaultparagraphfont-000028"/>
              </w:rPr>
              <w:t>Istražiti aktualne ekonomske procese na domaćem i globalnom tržištu  e njihovu povezanost s očuvanjem okoliša i gospodarskim rastom</w:t>
            </w:r>
            <w:r>
              <w:t xml:space="preserve"> </w:t>
            </w:r>
          </w:p>
        </w:tc>
      </w:tr>
      <w:tr w:rsidR="00710004" w14:paraId="46EB6FCE" w14:textId="77777777">
        <w:tc>
          <w:tcPr>
            <w:tcW w:w="4260" w:type="dxa"/>
            <w:gridSpan w:val="4"/>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08DB59B9" w14:textId="77777777" w:rsidR="00710004" w:rsidRDefault="002D002D">
            <w:pPr>
              <w:pStyle w:val="normal-000020"/>
              <w:spacing w:before="0" w:after="0"/>
              <w:divId w:val="602420157"/>
            </w:pPr>
            <w:r>
              <w:rPr>
                <w:rStyle w:val="defaultparagraphfont-000028"/>
              </w:rPr>
              <w:t>Prepoznati ekonomske potencijale i potrebe lokalne zajednice u kontekstu društvene odgovornosti i poduzetništva</w:t>
            </w:r>
            <w:r>
              <w:t xml:space="preserve"> </w:t>
            </w:r>
          </w:p>
        </w:tc>
        <w:tc>
          <w:tcPr>
            <w:tcW w:w="4395" w:type="dxa"/>
            <w:gridSpan w:val="2"/>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620DCFD8" w14:textId="77777777" w:rsidR="00710004" w:rsidRDefault="002D002D">
            <w:pPr>
              <w:pStyle w:val="normal-000020"/>
              <w:spacing w:before="0" w:after="0"/>
            </w:pPr>
            <w:r>
              <w:rPr>
                <w:rStyle w:val="defaultparagraphfont-000028"/>
              </w:rPr>
              <w:t xml:space="preserve">Istražiti ekonomske  potencijale   i potrebe lokalne zajednice u kontekstu društvene odgovornosti i poduzetništva </w:t>
            </w:r>
          </w:p>
        </w:tc>
      </w:tr>
      <w:tr w:rsidR="00710004" w14:paraId="109BD850" w14:textId="77777777">
        <w:tc>
          <w:tcPr>
            <w:tcW w:w="4260" w:type="dxa"/>
            <w:gridSpan w:val="4"/>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512CFF9C" w14:textId="77777777" w:rsidR="00710004" w:rsidRDefault="002D002D">
            <w:pPr>
              <w:pStyle w:val="normal-000032"/>
              <w:spacing w:before="0" w:after="0"/>
              <w:divId w:val="1897233661"/>
            </w:pPr>
            <w:r>
              <w:rPr>
                <w:rStyle w:val="defaultparagraphfont-000028"/>
              </w:rPr>
              <w:t xml:space="preserve">Opisati važnost civilnog društva, institucionalne zaštite individualnih i kolektivnih prava u RH, EU i svijetu </w:t>
            </w:r>
          </w:p>
        </w:tc>
        <w:tc>
          <w:tcPr>
            <w:tcW w:w="4395" w:type="dxa"/>
            <w:gridSpan w:val="2"/>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4656F257" w14:textId="77777777" w:rsidR="00710004" w:rsidRDefault="002D002D">
            <w:pPr>
              <w:pStyle w:val="normal-000032"/>
              <w:spacing w:before="0" w:after="0"/>
            </w:pPr>
            <w:r>
              <w:rPr>
                <w:rStyle w:val="defaultparagraphfont-000028"/>
              </w:rPr>
              <w:t>Opisati važnost civilnog društva, institucionalne zaštite individualnih i kolektivnih prava u RH, EU i svijetu s obzirom na  pravnu, političku i moralnu razinu odgovornosti u zaštiti ljudskih prava</w:t>
            </w:r>
            <w:r>
              <w:t xml:space="preserve"> </w:t>
            </w:r>
          </w:p>
        </w:tc>
      </w:tr>
      <w:tr w:rsidR="00710004" w14:paraId="6CE8BC3A" w14:textId="77777777">
        <w:tc>
          <w:tcPr>
            <w:tcW w:w="4260" w:type="dxa"/>
            <w:gridSpan w:val="4"/>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45C62D55" w14:textId="77777777" w:rsidR="00710004" w:rsidRDefault="002D002D">
            <w:pPr>
              <w:pStyle w:val="normal-000032"/>
              <w:spacing w:before="0" w:after="0"/>
              <w:divId w:val="483400426"/>
            </w:pPr>
            <w:r>
              <w:rPr>
                <w:rStyle w:val="defaultparagraphfont-000028"/>
              </w:rPr>
              <w:t>Nabrojiti mogućnosti i načine sudjelovanja građana u demokratskom odlučivanju radi zaštite i promicanja osobnih i društvenih interesa</w:t>
            </w:r>
            <w:r>
              <w:t xml:space="preserve"> </w:t>
            </w:r>
          </w:p>
        </w:tc>
        <w:tc>
          <w:tcPr>
            <w:tcW w:w="4395" w:type="dxa"/>
            <w:gridSpan w:val="2"/>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5EC5FF87" w14:textId="77777777" w:rsidR="00710004" w:rsidRDefault="002D002D">
            <w:pPr>
              <w:pStyle w:val="normal-000032"/>
              <w:spacing w:before="0" w:after="0"/>
            </w:pPr>
            <w:r>
              <w:rPr>
                <w:rStyle w:val="defaultparagraphfont-000028"/>
              </w:rPr>
              <w:t>Istražiti mogućnosti i načine sudjelovanja građana u demokratskom odlučivanju radi zaštite i promicanja osobnih i društvenih interesa</w:t>
            </w:r>
            <w:r>
              <w:t xml:space="preserve"> </w:t>
            </w:r>
          </w:p>
        </w:tc>
      </w:tr>
      <w:tr w:rsidR="00710004" w14:paraId="3FE0C4FA" w14:textId="77777777">
        <w:trPr>
          <w:trHeight w:val="435"/>
        </w:trPr>
        <w:tc>
          <w:tcPr>
            <w:tcW w:w="8655" w:type="dxa"/>
            <w:gridSpan w:val="6"/>
            <w:tcBorders>
              <w:top w:val="single" w:sz="6" w:space="0" w:color="000000"/>
              <w:left w:val="single" w:sz="6" w:space="0" w:color="000000"/>
              <w:bottom w:val="single" w:sz="6" w:space="0" w:color="000000"/>
              <w:right w:val="single" w:sz="6" w:space="0" w:color="000000"/>
            </w:tcBorders>
            <w:shd w:val="clear" w:color="auto" w:fill="BDD6EE"/>
            <w:tcMar>
              <w:top w:w="0" w:type="dxa"/>
              <w:left w:w="90" w:type="dxa"/>
              <w:bottom w:w="0" w:type="dxa"/>
              <w:right w:w="90" w:type="dxa"/>
            </w:tcMar>
            <w:vAlign w:val="center"/>
            <w:hideMark/>
          </w:tcPr>
          <w:p w14:paraId="3789E346" w14:textId="77777777" w:rsidR="00710004" w:rsidRDefault="002D002D">
            <w:pPr>
              <w:pStyle w:val="normal-000032"/>
              <w:spacing w:before="0" w:after="0"/>
            </w:pPr>
            <w:r>
              <w:rPr>
                <w:rStyle w:val="defaultparagraphfont-000026"/>
              </w:rPr>
              <w:t xml:space="preserve">Dominantan nastavni sustav i opis načina ostvarivanja SIU </w:t>
            </w:r>
          </w:p>
        </w:tc>
      </w:tr>
      <w:tr w:rsidR="00710004" w14:paraId="5C9F51CE" w14:textId="77777777">
        <w:trPr>
          <w:trHeight w:val="510"/>
        </w:trPr>
        <w:tc>
          <w:tcPr>
            <w:tcW w:w="8655" w:type="dxa"/>
            <w:gridSpan w:val="6"/>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2CF18EC7" w14:textId="77777777" w:rsidR="00710004" w:rsidRDefault="002D002D">
            <w:pPr>
              <w:pStyle w:val="normal-000020"/>
              <w:spacing w:before="0" w:after="0"/>
            </w:pPr>
            <w:r>
              <w:rPr>
                <w:rStyle w:val="defaultparagraphfont-001007"/>
              </w:rPr>
              <w:t>Dominantan nastavni sustav je istraživačka nastava. Učenik se usmjerava prema aktualnim društvenim, političkim i gospodarskim temama u neposrednom okruženju i u široj zajednici. Potiče se na samostalno pronalaženje informacija iz različitih izvora, kritičko promišljanje, raspravljanje i izgrađivanje osobnih stavova.</w:t>
            </w:r>
            <w:r>
              <w:t xml:space="preserve"> </w:t>
            </w:r>
          </w:p>
          <w:p w14:paraId="49FF279B" w14:textId="77777777" w:rsidR="00710004" w:rsidRDefault="002D002D">
            <w:pPr>
              <w:pStyle w:val="normal-000020"/>
              <w:spacing w:before="0" w:after="0"/>
            </w:pPr>
            <w:r>
              <w:rPr>
                <w:rStyle w:val="defaultparagraphfont-001007"/>
              </w:rPr>
              <w:t>Poučavanje se ostvaruje suradničkim učenjem u kojemu je svaki učenik uključen u proces učenja i poučavanja. U učenju i poučavanju za ljudska prava primarna je odgojna komponenta, stoga je nužno diskutirati o vrijednostima, stavovima i osjećajima te omogućiti učeniku okruženje za razvoj demokratskog svjetonazora. Učenika se potiče na izražavanje mišljenja i argumentirano raspravljanje, kreativno razmišljanje i poštovanje različitih stavova. Pritom se razvijaju osjećaji odgovornosti i solidarnosti koji karakt</w:t>
            </w:r>
            <w:r>
              <w:rPr>
                <w:rStyle w:val="defaultparagraphfont-001007"/>
              </w:rPr>
              <w:t>eriziraju aktivnoga i savjesnoga građanina.</w:t>
            </w:r>
            <w:r>
              <w:t xml:space="preserve"> </w:t>
            </w:r>
          </w:p>
        </w:tc>
      </w:tr>
      <w:tr w:rsidR="00710004" w14:paraId="4C0B0EFB" w14:textId="77777777">
        <w:trPr>
          <w:trHeight w:val="510"/>
        </w:trPr>
        <w:tc>
          <w:tcPr>
            <w:tcW w:w="2790" w:type="dxa"/>
            <w:gridSpan w:val="2"/>
            <w:tcBorders>
              <w:top w:val="single" w:sz="6" w:space="0" w:color="000000"/>
              <w:left w:val="single" w:sz="6" w:space="0" w:color="000000"/>
              <w:bottom w:val="single" w:sz="6" w:space="0" w:color="000000"/>
              <w:right w:val="single" w:sz="6" w:space="0" w:color="000000"/>
            </w:tcBorders>
            <w:shd w:val="clear" w:color="auto" w:fill="BDD6EE"/>
            <w:tcMar>
              <w:top w:w="0" w:type="dxa"/>
              <w:left w:w="90" w:type="dxa"/>
              <w:bottom w:w="0" w:type="dxa"/>
              <w:right w:w="90" w:type="dxa"/>
            </w:tcMar>
            <w:vAlign w:val="center"/>
            <w:hideMark/>
          </w:tcPr>
          <w:p w14:paraId="67122646" w14:textId="77777777" w:rsidR="00710004" w:rsidRDefault="002D002D">
            <w:pPr>
              <w:pStyle w:val="normal-000167"/>
              <w:spacing w:before="0" w:after="0"/>
            </w:pPr>
            <w:r>
              <w:rPr>
                <w:rStyle w:val="defaultparagraphfont-000026"/>
              </w:rPr>
              <w:t xml:space="preserve">Nastavne cjeline/teme </w:t>
            </w:r>
          </w:p>
        </w:tc>
        <w:tc>
          <w:tcPr>
            <w:tcW w:w="5865" w:type="dxa"/>
            <w:gridSpan w:val="4"/>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3E532E7C" w14:textId="77777777" w:rsidR="00710004" w:rsidRDefault="002D002D">
            <w:pPr>
              <w:pStyle w:val="normal-000020"/>
              <w:spacing w:before="0" w:after="0"/>
            </w:pPr>
            <w:r>
              <w:rPr>
                <w:rStyle w:val="defaultparagraphfont-000028"/>
              </w:rPr>
              <w:t xml:space="preserve">1. Politička zajednica i građani </w:t>
            </w:r>
          </w:p>
          <w:p w14:paraId="182B29D5" w14:textId="77777777" w:rsidR="00710004" w:rsidRDefault="002D002D">
            <w:pPr>
              <w:pStyle w:val="normal-000020"/>
              <w:spacing w:before="0" w:after="0"/>
            </w:pPr>
            <w:r>
              <w:rPr>
                <w:rStyle w:val="defaultparagraphfont-000028"/>
              </w:rPr>
              <w:t>2. Vlast i vladavina prava</w:t>
            </w:r>
            <w:r>
              <w:t xml:space="preserve"> </w:t>
            </w:r>
          </w:p>
          <w:p w14:paraId="4AF0A19A" w14:textId="77777777" w:rsidR="00710004" w:rsidRDefault="002D002D">
            <w:pPr>
              <w:pStyle w:val="normal-000020"/>
              <w:spacing w:before="0" w:after="0"/>
            </w:pPr>
            <w:r>
              <w:rPr>
                <w:rStyle w:val="defaultparagraphfont-000028"/>
              </w:rPr>
              <w:t>3. Ekonomska zajednica i građani</w:t>
            </w:r>
            <w:r>
              <w:t xml:space="preserve"> </w:t>
            </w:r>
          </w:p>
          <w:p w14:paraId="0C7466E4" w14:textId="77777777" w:rsidR="00710004" w:rsidRDefault="002D002D">
            <w:pPr>
              <w:pStyle w:val="normal-000020"/>
              <w:spacing w:before="0" w:after="0"/>
            </w:pPr>
            <w:r>
              <w:rPr>
                <w:rStyle w:val="defaultparagraphfont-000028"/>
              </w:rPr>
              <w:t>4. Održivi gospodarski razvoj</w:t>
            </w:r>
            <w:r>
              <w:t xml:space="preserve"> </w:t>
            </w:r>
          </w:p>
          <w:p w14:paraId="689BF96A" w14:textId="77777777" w:rsidR="00710004" w:rsidRDefault="002D002D">
            <w:pPr>
              <w:pStyle w:val="normal-000020"/>
              <w:spacing w:before="0" w:after="0"/>
            </w:pPr>
            <w:r>
              <w:rPr>
                <w:rStyle w:val="defaultparagraphfont-000028"/>
              </w:rPr>
              <w:t>5. Politički  i gospodarski sustav RH</w:t>
            </w:r>
            <w:r>
              <w:t xml:space="preserve"> </w:t>
            </w:r>
          </w:p>
          <w:p w14:paraId="42BC4760" w14:textId="77777777" w:rsidR="00710004" w:rsidRDefault="002D002D">
            <w:pPr>
              <w:pStyle w:val="normal-000020"/>
              <w:spacing w:before="0" w:after="0"/>
            </w:pPr>
            <w:r>
              <w:rPr>
                <w:rStyle w:val="defaultparagraphfont-000028"/>
              </w:rPr>
              <w:t>6. Civilno društvo</w:t>
            </w:r>
            <w:r>
              <w:t xml:space="preserve"> </w:t>
            </w:r>
          </w:p>
        </w:tc>
      </w:tr>
      <w:tr w:rsidR="00710004" w14:paraId="4C66D5F4" w14:textId="77777777">
        <w:tc>
          <w:tcPr>
            <w:tcW w:w="8655" w:type="dxa"/>
            <w:gridSpan w:val="6"/>
            <w:tcBorders>
              <w:top w:val="single" w:sz="6" w:space="0" w:color="000000"/>
              <w:left w:val="single" w:sz="6" w:space="0" w:color="000000"/>
              <w:bottom w:val="single" w:sz="6" w:space="0" w:color="000000"/>
              <w:right w:val="single" w:sz="6" w:space="0" w:color="000000"/>
            </w:tcBorders>
            <w:shd w:val="clear" w:color="auto" w:fill="BDD6EE"/>
            <w:tcMar>
              <w:top w:w="0" w:type="dxa"/>
              <w:left w:w="90" w:type="dxa"/>
              <w:bottom w:w="0" w:type="dxa"/>
              <w:right w:w="90" w:type="dxa"/>
            </w:tcMar>
            <w:vAlign w:val="center"/>
            <w:hideMark/>
          </w:tcPr>
          <w:p w14:paraId="5F4A9C9B" w14:textId="77777777" w:rsidR="00710004" w:rsidRDefault="002D002D">
            <w:pPr>
              <w:pStyle w:val="normal-000032"/>
              <w:spacing w:before="0" w:after="0"/>
            </w:pPr>
            <w:r>
              <w:rPr>
                <w:rStyle w:val="defaultparagraphfont-000026"/>
              </w:rPr>
              <w:t xml:space="preserve">Načini i primjer vrednovanja </w:t>
            </w:r>
          </w:p>
        </w:tc>
      </w:tr>
      <w:tr w:rsidR="00710004" w14:paraId="3B3EE541" w14:textId="77777777">
        <w:tc>
          <w:tcPr>
            <w:tcW w:w="8655" w:type="dxa"/>
            <w:gridSpan w:val="6"/>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202ABDD8" w14:textId="77777777" w:rsidR="00710004" w:rsidRDefault="002D002D">
            <w:pPr>
              <w:pStyle w:val="normal-000020"/>
              <w:spacing w:before="0" w:after="0"/>
            </w:pPr>
            <w:r>
              <w:rPr>
                <w:rStyle w:val="defaultparagraphfont-000028"/>
              </w:rPr>
              <w:t>Skup ishoda učenja prati se i vrednuje projektnim zadacima koji simuliraju stvarne situacije iz društvenog i političkog života.</w:t>
            </w:r>
            <w:r>
              <w:t xml:space="preserve"> </w:t>
            </w:r>
          </w:p>
          <w:p w14:paraId="22C1D6E5" w14:textId="77777777" w:rsidR="00710004" w:rsidRDefault="002D002D">
            <w:pPr>
              <w:pStyle w:val="normal-000020"/>
              <w:spacing w:before="0" w:after="0"/>
            </w:pPr>
            <w:r>
              <w:rPr>
                <w:rStyle w:val="defaultparagraphfont-000265"/>
              </w:rPr>
              <w:t xml:space="preserve">Prvi izbori </w:t>
            </w:r>
          </w:p>
          <w:p w14:paraId="015DD75A" w14:textId="77777777" w:rsidR="00710004" w:rsidRDefault="002D002D">
            <w:pPr>
              <w:pStyle w:val="normal-000020"/>
              <w:spacing w:before="0" w:after="0"/>
            </w:pPr>
            <w:r>
              <w:rPr>
                <w:rStyle w:val="defaultparagraphfont-000028"/>
              </w:rPr>
              <w:lastRenderedPageBreak/>
              <w:t xml:space="preserve">Luka živi u Grubišnom Polju. Ove godine napunit će 18. godina  e će moći sudjelovati na izborima. O izborima Luka ne zna mnogo te treba istražiti mogućnosti. </w:t>
            </w:r>
          </w:p>
          <w:p w14:paraId="081B481A" w14:textId="77777777" w:rsidR="00710004" w:rsidRDefault="002D002D">
            <w:pPr>
              <w:pStyle w:val="normal-000020"/>
              <w:spacing w:before="0" w:after="0"/>
            </w:pPr>
            <w:r>
              <w:rPr>
                <w:rStyle w:val="defaultparagraphfont-000028"/>
              </w:rPr>
              <w:t>Učenici trebaju:</w:t>
            </w:r>
            <w:r>
              <w:t xml:space="preserve"> </w:t>
            </w:r>
          </w:p>
          <w:p w14:paraId="19A9CDF6" w14:textId="77777777" w:rsidR="00710004" w:rsidRDefault="002D002D">
            <w:pPr>
              <w:pStyle w:val="normal-000020"/>
              <w:spacing w:before="0" w:after="0"/>
            </w:pPr>
            <w:r>
              <w:rPr>
                <w:rStyle w:val="defaultparagraphfont-000028"/>
              </w:rPr>
              <w:t xml:space="preserve">A) istražiti: </w:t>
            </w:r>
          </w:p>
          <w:p w14:paraId="224F2468" w14:textId="77777777" w:rsidR="00710004" w:rsidRDefault="002D002D">
            <w:pPr>
              <w:pStyle w:val="000727"/>
              <w:spacing w:before="0"/>
            </w:pPr>
            <w:r>
              <w:rPr>
                <w:rStyle w:val="001061"/>
              </w:rPr>
              <w:t>-</w:t>
            </w:r>
            <w:r>
              <w:t xml:space="preserve"> </w:t>
            </w:r>
            <w:r>
              <w:rPr>
                <w:rStyle w:val="defaultparagraphfont-000028"/>
              </w:rPr>
              <w:t>Pravnu osnovu izlaska na izbore i glasovanje</w:t>
            </w:r>
            <w:r>
              <w:t xml:space="preserve"> </w:t>
            </w:r>
          </w:p>
          <w:p w14:paraId="5134774B" w14:textId="77777777" w:rsidR="00710004" w:rsidRDefault="002D002D">
            <w:pPr>
              <w:pStyle w:val="000727"/>
              <w:spacing w:before="0"/>
            </w:pPr>
            <w:r>
              <w:rPr>
                <w:rStyle w:val="001061"/>
              </w:rPr>
              <w:t>-</w:t>
            </w:r>
            <w:r>
              <w:t xml:space="preserve"> </w:t>
            </w:r>
            <w:r>
              <w:rPr>
                <w:rStyle w:val="defaultparagraphfont-000028"/>
              </w:rPr>
              <w:t xml:space="preserve">Ostvarivanje biračkog prava </w:t>
            </w:r>
          </w:p>
          <w:p w14:paraId="64D161B5" w14:textId="77777777" w:rsidR="00710004" w:rsidRDefault="002D002D">
            <w:pPr>
              <w:pStyle w:val="000727"/>
              <w:spacing w:before="0"/>
            </w:pPr>
            <w:r>
              <w:rPr>
                <w:rStyle w:val="001061"/>
              </w:rPr>
              <w:t>-</w:t>
            </w:r>
            <w:r>
              <w:t xml:space="preserve"> </w:t>
            </w:r>
            <w:r>
              <w:rPr>
                <w:rStyle w:val="defaultparagraphfont-000028"/>
              </w:rPr>
              <w:t>Izborni sustav</w:t>
            </w:r>
            <w:r>
              <w:t xml:space="preserve"> </w:t>
            </w:r>
          </w:p>
          <w:p w14:paraId="4F9E3CA9" w14:textId="77777777" w:rsidR="00710004" w:rsidRDefault="002D002D">
            <w:pPr>
              <w:pStyle w:val="001063"/>
              <w:spacing w:before="0" w:after="0"/>
            </w:pPr>
            <w:r>
              <w:rPr>
                <w:rStyle w:val="001061"/>
              </w:rPr>
              <w:t>-</w:t>
            </w:r>
            <w:r>
              <w:t xml:space="preserve"> </w:t>
            </w:r>
            <w:r>
              <w:rPr>
                <w:rStyle w:val="defaultparagraphfont-000028"/>
              </w:rPr>
              <w:t>Djelovanje političkih stranaka</w:t>
            </w:r>
            <w:r>
              <w:t xml:space="preserve"> </w:t>
            </w:r>
          </w:p>
          <w:p w14:paraId="048A0C6B" w14:textId="77777777" w:rsidR="00710004" w:rsidRDefault="002D002D">
            <w:pPr>
              <w:pStyle w:val="normal-000020"/>
              <w:spacing w:before="0" w:after="0"/>
            </w:pPr>
            <w:r>
              <w:rPr>
                <w:rStyle w:val="defaultparagraphfont-000028"/>
              </w:rPr>
              <w:t>B) raspraviti:</w:t>
            </w:r>
            <w:r>
              <w:t xml:space="preserve"> </w:t>
            </w:r>
          </w:p>
          <w:p w14:paraId="3F0B235D" w14:textId="77777777" w:rsidR="00710004" w:rsidRDefault="002D002D">
            <w:pPr>
              <w:pStyle w:val="000727"/>
              <w:spacing w:before="0"/>
            </w:pPr>
            <w:r>
              <w:rPr>
                <w:rStyle w:val="001061"/>
              </w:rPr>
              <w:t>-</w:t>
            </w:r>
            <w:r>
              <w:t xml:space="preserve"> </w:t>
            </w:r>
            <w:r>
              <w:rPr>
                <w:rStyle w:val="defaultparagraphfont-000028"/>
              </w:rPr>
              <w:t xml:space="preserve">Zašto je važno sudjelovati na izborima? </w:t>
            </w:r>
          </w:p>
          <w:p w14:paraId="29586CFF" w14:textId="77777777" w:rsidR="00710004" w:rsidRDefault="002D002D">
            <w:pPr>
              <w:pStyle w:val="001063"/>
              <w:spacing w:before="0" w:after="0"/>
            </w:pPr>
            <w:r>
              <w:rPr>
                <w:rStyle w:val="001061"/>
              </w:rPr>
              <w:t>-</w:t>
            </w:r>
            <w:r>
              <w:t xml:space="preserve"> </w:t>
            </w:r>
            <w:r>
              <w:rPr>
                <w:rStyle w:val="defaultparagraphfont-000028"/>
              </w:rPr>
              <w:t>Kako osobe koje Luka bira utječu na njegov život?</w:t>
            </w:r>
            <w:r>
              <w:t xml:space="preserve"> </w:t>
            </w:r>
          </w:p>
          <w:p w14:paraId="405A2DAE" w14:textId="77777777" w:rsidR="00710004" w:rsidRDefault="002D002D">
            <w:pPr>
              <w:pStyle w:val="normal-000020"/>
              <w:spacing w:before="0" w:after="0"/>
            </w:pPr>
            <w:r>
              <w:rPr>
                <w:rStyle w:val="defaultparagraphfont-000265"/>
              </w:rPr>
              <w:t xml:space="preserve">Djelujem </w:t>
            </w:r>
          </w:p>
          <w:p w14:paraId="5E974B25" w14:textId="77777777" w:rsidR="00710004" w:rsidRDefault="002D002D">
            <w:pPr>
              <w:pStyle w:val="normal-000020"/>
              <w:spacing w:before="0" w:after="0"/>
            </w:pPr>
            <w:r>
              <w:rPr>
                <w:rStyle w:val="defaultparagraphfont-000028"/>
              </w:rPr>
              <w:t xml:space="preserve">Petar i Maja žive u manjem mjestu koje je </w:t>
            </w:r>
            <w:r>
              <w:rPr>
                <w:rStyle w:val="defaultparagraphfont-000028"/>
              </w:rPr>
              <w:t>okruženo parkovima. U naselju se nalazi Centar za osobe s invaliditetom te Centar za pružanje usluga u zajednici koje dijelom koriste te površine iako nisu prilagođene njima. Mjesna vlast planira dio parkovne površine prodati privatnom investitoru kako bi se izgradio novi polivalentni poslovni centar. Petar i Maja se ne slažu s time. Žele pokrenuti inicijativu za očuvanje parka u cjelini, izgradnju dječjeg igrališta za djecu s teškoćama, inkluzivnog parka i prostora za umirovljenike.</w:t>
            </w:r>
            <w:r>
              <w:t xml:space="preserve"> </w:t>
            </w:r>
          </w:p>
          <w:p w14:paraId="6D2AA999" w14:textId="77777777" w:rsidR="00710004" w:rsidRDefault="002D002D">
            <w:pPr>
              <w:pStyle w:val="normal-000020"/>
              <w:spacing w:before="0" w:after="0"/>
            </w:pPr>
            <w:r>
              <w:rPr>
                <w:rStyle w:val="defaultparagraphfont-000028"/>
              </w:rPr>
              <w:t>Učenici trebaju:</w:t>
            </w:r>
            <w:r>
              <w:t xml:space="preserve"> </w:t>
            </w:r>
          </w:p>
          <w:p w14:paraId="18B946A6" w14:textId="77777777" w:rsidR="00710004" w:rsidRDefault="002D002D">
            <w:pPr>
              <w:pStyle w:val="normal-000020"/>
              <w:spacing w:before="0" w:after="0"/>
            </w:pPr>
            <w:r>
              <w:rPr>
                <w:rStyle w:val="defaultparagraphfont-000028"/>
              </w:rPr>
              <w:t>A) istražiti:</w:t>
            </w:r>
            <w:r>
              <w:t xml:space="preserve"> </w:t>
            </w:r>
          </w:p>
          <w:p w14:paraId="16D80FB8" w14:textId="77777777" w:rsidR="00710004" w:rsidRDefault="002D002D">
            <w:pPr>
              <w:pStyle w:val="000727"/>
              <w:spacing w:before="0"/>
            </w:pPr>
            <w:r>
              <w:rPr>
                <w:rStyle w:val="001061"/>
              </w:rPr>
              <w:t>-</w:t>
            </w:r>
            <w:r>
              <w:t xml:space="preserve"> </w:t>
            </w:r>
            <w:r>
              <w:rPr>
                <w:rStyle w:val="defaultparagraphfont-000028"/>
              </w:rPr>
              <w:t>Dokument u kojem se nalaze informacije o prodaji gradske imovine</w:t>
            </w:r>
            <w:r>
              <w:t xml:space="preserve"> </w:t>
            </w:r>
          </w:p>
          <w:p w14:paraId="79DFCF45" w14:textId="77777777" w:rsidR="00710004" w:rsidRDefault="002D002D">
            <w:pPr>
              <w:pStyle w:val="000223"/>
            </w:pPr>
            <w:r>
              <w:rPr>
                <w:rStyle w:val="001061"/>
              </w:rPr>
              <w:t>-</w:t>
            </w:r>
            <w:r>
              <w:t xml:space="preserve"> </w:t>
            </w:r>
            <w:r>
              <w:rPr>
                <w:rStyle w:val="defaultparagraphfont-000028"/>
              </w:rPr>
              <w:t>Mogućnosti povezivanja ekonomskih potencijala i potreba lokalne zajednice za izgradnjom poslovnog centra</w:t>
            </w:r>
            <w:r>
              <w:t xml:space="preserve"> </w:t>
            </w:r>
          </w:p>
          <w:p w14:paraId="1A1F8A92" w14:textId="77777777" w:rsidR="00710004" w:rsidRDefault="002D002D">
            <w:pPr>
              <w:pStyle w:val="000223"/>
            </w:pPr>
            <w:r>
              <w:rPr>
                <w:rStyle w:val="001061"/>
              </w:rPr>
              <w:t>-</w:t>
            </w:r>
            <w:r>
              <w:t xml:space="preserve"> </w:t>
            </w:r>
            <w:r>
              <w:rPr>
                <w:rStyle w:val="defaultparagraphfont-000028"/>
              </w:rPr>
              <w:t xml:space="preserve">Demokratske načine na koje građani mogu iskazati svoju volju </w:t>
            </w:r>
          </w:p>
          <w:p w14:paraId="4713CA4C" w14:textId="77777777" w:rsidR="00710004" w:rsidRDefault="002D002D">
            <w:pPr>
              <w:pStyle w:val="000223"/>
            </w:pPr>
            <w:r>
              <w:rPr>
                <w:rStyle w:val="001061"/>
              </w:rPr>
              <w:t>-</w:t>
            </w:r>
            <w:r>
              <w:t xml:space="preserve"> </w:t>
            </w:r>
            <w:r>
              <w:rPr>
                <w:rStyle w:val="defaultparagraphfont-000028"/>
              </w:rPr>
              <w:t>Djelovanje udruga civilnog društva koje se na lokalnoj razini bave problematikom ranjivih skupinama iz zadatka</w:t>
            </w:r>
            <w:r>
              <w:t xml:space="preserve"> </w:t>
            </w:r>
          </w:p>
          <w:p w14:paraId="5D44957B" w14:textId="77777777" w:rsidR="00710004" w:rsidRDefault="002D002D">
            <w:pPr>
              <w:pStyle w:val="normal-000070"/>
            </w:pPr>
            <w:r>
              <w:rPr>
                <w:rStyle w:val="defaultparagraphfont-000028"/>
              </w:rPr>
              <w:t>B) raspraviti:</w:t>
            </w:r>
            <w:r>
              <w:t xml:space="preserve"> </w:t>
            </w:r>
          </w:p>
          <w:p w14:paraId="2B2781A7" w14:textId="77777777" w:rsidR="00710004" w:rsidRDefault="002D002D">
            <w:pPr>
              <w:pStyle w:val="000223"/>
            </w:pPr>
            <w:r>
              <w:rPr>
                <w:rStyle w:val="001061"/>
              </w:rPr>
              <w:t>-</w:t>
            </w:r>
            <w:r>
              <w:t xml:space="preserve"> </w:t>
            </w:r>
            <w:r>
              <w:rPr>
                <w:rStyle w:val="defaultparagraphfont-000028"/>
              </w:rPr>
              <w:t>Prednosti i nedostatke izgradnje poslovnog centra u smislu povezivanja ekonomskih potencijala i potreba lokalne zajednice u kontekstu društveno odgovornog poslovanja</w:t>
            </w:r>
            <w:r>
              <w:t xml:space="preserve"> </w:t>
            </w:r>
          </w:p>
          <w:p w14:paraId="25A5A1B6" w14:textId="77777777" w:rsidR="00710004" w:rsidRDefault="002D002D">
            <w:pPr>
              <w:pStyle w:val="000223"/>
            </w:pPr>
            <w:r>
              <w:rPr>
                <w:rStyle w:val="001061"/>
              </w:rPr>
              <w:t>-</w:t>
            </w:r>
            <w:r>
              <w:t xml:space="preserve"> </w:t>
            </w:r>
            <w:r>
              <w:rPr>
                <w:rStyle w:val="defaultparagraphfont-000028"/>
              </w:rPr>
              <w:t xml:space="preserve">Sudjelovanje građana u odlučivanju </w:t>
            </w:r>
          </w:p>
          <w:p w14:paraId="5E3985E0" w14:textId="77777777" w:rsidR="00710004" w:rsidRDefault="002D002D">
            <w:pPr>
              <w:pStyle w:val="000223"/>
            </w:pPr>
            <w:r>
              <w:rPr>
                <w:rStyle w:val="001061"/>
              </w:rPr>
              <w:t>-</w:t>
            </w:r>
            <w:r>
              <w:t xml:space="preserve"> </w:t>
            </w:r>
            <w:r>
              <w:rPr>
                <w:rStyle w:val="defaultparagraphfont-000028"/>
              </w:rPr>
              <w:t>Djelovanje udruga civilnog društva u zaštiti ljudskih prava.</w:t>
            </w:r>
            <w:r>
              <w:t xml:space="preserve"> </w:t>
            </w:r>
          </w:p>
          <w:p w14:paraId="5FD1DC82" w14:textId="77777777" w:rsidR="00710004" w:rsidRDefault="002D002D">
            <w:pPr>
              <w:pStyle w:val="normal-000070"/>
            </w:pPr>
            <w:r>
              <w:rPr>
                <w:rStyle w:val="000027"/>
              </w:rPr>
              <w:t> </w:t>
            </w:r>
            <w:r>
              <w:t xml:space="preserve"> </w:t>
            </w:r>
          </w:p>
          <w:p w14:paraId="110543EB" w14:textId="77777777" w:rsidR="00710004" w:rsidRDefault="002D002D">
            <w:pPr>
              <w:pStyle w:val="normal-000070"/>
            </w:pPr>
            <w:r>
              <w:rPr>
                <w:rStyle w:val="defaultparagraphfont-000026"/>
              </w:rPr>
              <w:t xml:space="preserve">Ekonomija i ekologija </w:t>
            </w:r>
          </w:p>
          <w:p w14:paraId="120B35F0" w14:textId="77777777" w:rsidR="00710004" w:rsidRDefault="002D002D">
            <w:pPr>
              <w:pStyle w:val="normal-000070"/>
            </w:pPr>
            <w:r>
              <w:rPr>
                <w:rStyle w:val="defaultparagraphfont-000028"/>
              </w:rPr>
              <w:t xml:space="preserve">Gospođa Štefica iznajmljuje apartmane u uvali Scott. Istražiti kako izgradnja LNG terminala u Omišlju utječe na domaće i globalne ekonomske procese, cirkularnu ekonomiju i poslovanje gospođe Štefice. </w:t>
            </w:r>
          </w:p>
          <w:p w14:paraId="5320E811" w14:textId="77777777" w:rsidR="00710004" w:rsidRDefault="002D002D">
            <w:pPr>
              <w:pStyle w:val="normal-000070"/>
            </w:pPr>
            <w:r>
              <w:rPr>
                <w:rStyle w:val="defaultparagraphfont-000028"/>
              </w:rPr>
              <w:t>Učenici se vrednuju:</w:t>
            </w:r>
            <w:r>
              <w:t xml:space="preserve"> </w:t>
            </w:r>
          </w:p>
          <w:tbl>
            <w:tblPr>
              <w:tblW w:w="0" w:type="auto"/>
              <w:tblCellMar>
                <w:top w:w="15" w:type="dxa"/>
                <w:left w:w="15" w:type="dxa"/>
                <w:bottom w:w="15" w:type="dxa"/>
                <w:right w:w="15" w:type="dxa"/>
              </w:tblCellMar>
              <w:tblLook w:val="04A0" w:firstRow="1" w:lastRow="0" w:firstColumn="1" w:lastColumn="0" w:noHBand="0" w:noVBand="1"/>
            </w:tblPr>
            <w:tblGrid>
              <w:gridCol w:w="1935"/>
              <w:gridCol w:w="2100"/>
              <w:gridCol w:w="2010"/>
              <w:gridCol w:w="2040"/>
            </w:tblGrid>
            <w:tr w:rsidR="00710004" w14:paraId="44BD9C30" w14:textId="77777777">
              <w:trPr>
                <w:trHeight w:val="120"/>
              </w:trPr>
              <w:tc>
                <w:tcPr>
                  <w:tcW w:w="8085" w:type="dxa"/>
                  <w:gridSpan w:val="4"/>
                  <w:tcBorders>
                    <w:top w:val="nil"/>
                    <w:left w:val="nil"/>
                    <w:bottom w:val="single" w:sz="6" w:space="0" w:color="000000"/>
                    <w:right w:val="nil"/>
                  </w:tcBorders>
                  <w:tcMar>
                    <w:top w:w="0" w:type="dxa"/>
                    <w:left w:w="90" w:type="dxa"/>
                    <w:bottom w:w="0" w:type="dxa"/>
                    <w:right w:w="90" w:type="dxa"/>
                  </w:tcMar>
                  <w:hideMark/>
                </w:tcPr>
                <w:p w14:paraId="3073B0A3" w14:textId="77777777" w:rsidR="00710004" w:rsidRDefault="002D002D">
                  <w:pPr>
                    <w:pStyle w:val="normal-000070"/>
                  </w:pPr>
                  <w:r>
                    <w:rPr>
                      <w:rStyle w:val="defaultparagraphfont-000168"/>
                    </w:rPr>
                    <w:t xml:space="preserve">Analitička rubrika za vrednovanje za učenje: Razine ostvarenosti kriterija </w:t>
                  </w:r>
                </w:p>
                <w:p w14:paraId="614C3C99" w14:textId="77777777" w:rsidR="00710004" w:rsidRDefault="002D002D">
                  <w:pPr>
                    <w:pStyle w:val="normal-000070"/>
                  </w:pPr>
                  <w:r>
                    <w:rPr>
                      <w:rStyle w:val="000171"/>
                    </w:rPr>
                    <w:t> </w:t>
                  </w:r>
                  <w:r>
                    <w:t xml:space="preserve"> </w:t>
                  </w:r>
                </w:p>
              </w:tc>
            </w:tr>
            <w:tr w:rsidR="00710004" w14:paraId="14AE6170" w14:textId="77777777">
              <w:trPr>
                <w:trHeight w:val="120"/>
              </w:trPr>
              <w:tc>
                <w:tcPr>
                  <w:tcW w:w="1935" w:type="dxa"/>
                  <w:tcBorders>
                    <w:top w:val="single" w:sz="6" w:space="0" w:color="000000"/>
                    <w:left w:val="nil"/>
                    <w:bottom w:val="single" w:sz="6" w:space="0" w:color="000000"/>
                    <w:right w:val="single" w:sz="6" w:space="0" w:color="000000"/>
                  </w:tcBorders>
                  <w:tcMar>
                    <w:top w:w="0" w:type="dxa"/>
                    <w:left w:w="90" w:type="dxa"/>
                    <w:bottom w:w="0" w:type="dxa"/>
                    <w:right w:w="90" w:type="dxa"/>
                  </w:tcMar>
                  <w:hideMark/>
                </w:tcPr>
                <w:p w14:paraId="391DB8C7" w14:textId="77777777" w:rsidR="00710004" w:rsidRDefault="002D002D">
                  <w:pPr>
                    <w:pStyle w:val="normal-000070"/>
                  </w:pPr>
                  <w:r>
                    <w:rPr>
                      <w:rStyle w:val="defaultparagraphfont-000168"/>
                    </w:rPr>
                    <w:t xml:space="preserve">Sastavnice </w:t>
                  </w:r>
                </w:p>
              </w:tc>
              <w:tc>
                <w:tcPr>
                  <w:tcW w:w="2100"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44466DE1" w14:textId="77777777" w:rsidR="00710004" w:rsidRDefault="002D002D">
                  <w:pPr>
                    <w:pStyle w:val="normal-000070"/>
                  </w:pPr>
                  <w:r>
                    <w:rPr>
                      <w:rStyle w:val="defaultparagraphfont-000168"/>
                    </w:rPr>
                    <w:t xml:space="preserve">Ostvareno </w:t>
                  </w:r>
                </w:p>
                <w:p w14:paraId="5CF2246F" w14:textId="77777777" w:rsidR="00710004" w:rsidRDefault="002D002D">
                  <w:pPr>
                    <w:pStyle w:val="normal-000070"/>
                  </w:pPr>
                  <w:r>
                    <w:rPr>
                      <w:rStyle w:val="defaultparagraphfont-000168"/>
                    </w:rPr>
                    <w:t xml:space="preserve">3 boda </w:t>
                  </w:r>
                </w:p>
              </w:tc>
              <w:tc>
                <w:tcPr>
                  <w:tcW w:w="2010"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506C8C0B" w14:textId="77777777" w:rsidR="00710004" w:rsidRDefault="002D002D">
                  <w:pPr>
                    <w:pStyle w:val="normal-000070"/>
                  </w:pPr>
                  <w:r>
                    <w:rPr>
                      <w:rStyle w:val="defaultparagraphfont-000168"/>
                    </w:rPr>
                    <w:t xml:space="preserve">Prosječno </w:t>
                  </w:r>
                </w:p>
                <w:p w14:paraId="6F45540A" w14:textId="77777777" w:rsidR="00710004" w:rsidRDefault="002D002D">
                  <w:pPr>
                    <w:pStyle w:val="normal-000070"/>
                  </w:pPr>
                  <w:r>
                    <w:rPr>
                      <w:rStyle w:val="defaultparagraphfont-000168"/>
                    </w:rPr>
                    <w:t xml:space="preserve">2 boda </w:t>
                  </w:r>
                </w:p>
              </w:tc>
              <w:tc>
                <w:tcPr>
                  <w:tcW w:w="2010" w:type="dxa"/>
                  <w:tcBorders>
                    <w:top w:val="single" w:sz="6" w:space="0" w:color="000000"/>
                    <w:left w:val="single" w:sz="6" w:space="0" w:color="000000"/>
                    <w:bottom w:val="single" w:sz="6" w:space="0" w:color="000000"/>
                    <w:right w:val="nil"/>
                  </w:tcBorders>
                  <w:tcMar>
                    <w:top w:w="0" w:type="dxa"/>
                    <w:left w:w="90" w:type="dxa"/>
                    <w:bottom w:w="0" w:type="dxa"/>
                    <w:right w:w="90" w:type="dxa"/>
                  </w:tcMar>
                  <w:hideMark/>
                </w:tcPr>
                <w:p w14:paraId="51B5FFDD" w14:textId="77777777" w:rsidR="00710004" w:rsidRDefault="002D002D">
                  <w:pPr>
                    <w:pStyle w:val="normal-000070"/>
                  </w:pPr>
                  <w:r>
                    <w:rPr>
                      <w:rStyle w:val="defaultparagraphfont-000168"/>
                    </w:rPr>
                    <w:t xml:space="preserve">U razvoju </w:t>
                  </w:r>
                </w:p>
                <w:p w14:paraId="4E25A16B" w14:textId="77777777" w:rsidR="00710004" w:rsidRDefault="002D002D">
                  <w:pPr>
                    <w:pStyle w:val="normal-000070"/>
                  </w:pPr>
                  <w:r>
                    <w:rPr>
                      <w:rStyle w:val="defaultparagraphfont-000168"/>
                    </w:rPr>
                    <w:t xml:space="preserve">1 bod </w:t>
                  </w:r>
                </w:p>
              </w:tc>
            </w:tr>
            <w:tr w:rsidR="00710004" w14:paraId="57B1777E" w14:textId="77777777">
              <w:trPr>
                <w:trHeight w:val="885"/>
              </w:trPr>
              <w:tc>
                <w:tcPr>
                  <w:tcW w:w="1935" w:type="dxa"/>
                  <w:tcBorders>
                    <w:top w:val="single" w:sz="6" w:space="0" w:color="000000"/>
                    <w:left w:val="nil"/>
                    <w:bottom w:val="single" w:sz="6" w:space="0" w:color="000000"/>
                    <w:right w:val="single" w:sz="6" w:space="0" w:color="000000"/>
                  </w:tcBorders>
                  <w:tcMar>
                    <w:top w:w="0" w:type="dxa"/>
                    <w:left w:w="90" w:type="dxa"/>
                    <w:bottom w:w="0" w:type="dxa"/>
                    <w:right w:w="90" w:type="dxa"/>
                  </w:tcMar>
                  <w:hideMark/>
                </w:tcPr>
                <w:p w14:paraId="00DCB7D2" w14:textId="77777777" w:rsidR="00710004" w:rsidRDefault="002D002D">
                  <w:pPr>
                    <w:pStyle w:val="normal-000070"/>
                  </w:pPr>
                  <w:r>
                    <w:rPr>
                      <w:rStyle w:val="defaultparagraphfont-000072"/>
                    </w:rPr>
                    <w:lastRenderedPageBreak/>
                    <w:t xml:space="preserve">Metoda rada </w:t>
                  </w:r>
                </w:p>
              </w:tc>
              <w:tc>
                <w:tcPr>
                  <w:tcW w:w="2100"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2E849442" w14:textId="77777777" w:rsidR="00710004" w:rsidRDefault="002D002D">
                  <w:pPr>
                    <w:pStyle w:val="normal-000070"/>
                  </w:pPr>
                  <w:r>
                    <w:rPr>
                      <w:rStyle w:val="defaultparagraphfont-000072"/>
                    </w:rPr>
                    <w:t xml:space="preserve">Učenik odabire metodu rada koja je u skladu s istraživanjem i omogućuje prikupljanje podataka. </w:t>
                  </w:r>
                </w:p>
              </w:tc>
              <w:tc>
                <w:tcPr>
                  <w:tcW w:w="2010"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2F387ED2" w14:textId="77777777" w:rsidR="00710004" w:rsidRDefault="002D002D">
                  <w:pPr>
                    <w:pStyle w:val="normal-000070"/>
                  </w:pPr>
                  <w:r>
                    <w:rPr>
                      <w:rStyle w:val="defaultparagraphfont-000072"/>
                    </w:rPr>
                    <w:t xml:space="preserve">Učenik odabire metodu rada koja je u skladu s istraživanjem i djelomično omogućuje prikupljanje podataka. </w:t>
                  </w:r>
                </w:p>
              </w:tc>
              <w:tc>
                <w:tcPr>
                  <w:tcW w:w="2010" w:type="dxa"/>
                  <w:tcBorders>
                    <w:top w:val="single" w:sz="6" w:space="0" w:color="000000"/>
                    <w:left w:val="single" w:sz="6" w:space="0" w:color="000000"/>
                    <w:bottom w:val="single" w:sz="6" w:space="0" w:color="000000"/>
                    <w:right w:val="nil"/>
                  </w:tcBorders>
                  <w:tcMar>
                    <w:top w:w="0" w:type="dxa"/>
                    <w:left w:w="90" w:type="dxa"/>
                    <w:bottom w:w="0" w:type="dxa"/>
                    <w:right w:w="90" w:type="dxa"/>
                  </w:tcMar>
                  <w:hideMark/>
                </w:tcPr>
                <w:p w14:paraId="25661146" w14:textId="77777777" w:rsidR="00710004" w:rsidRDefault="002D002D">
                  <w:pPr>
                    <w:pStyle w:val="normal-000070"/>
                  </w:pPr>
                  <w:r>
                    <w:rPr>
                      <w:rStyle w:val="defaultparagraphfont-000072"/>
                    </w:rPr>
                    <w:t xml:space="preserve">Učenik odabire metodu rada koja nije u skladu s istraživanjem ili ne omogućuje prikupljanje podataka. </w:t>
                  </w:r>
                </w:p>
              </w:tc>
            </w:tr>
            <w:tr w:rsidR="00710004" w14:paraId="5BFA5D3C" w14:textId="77777777">
              <w:trPr>
                <w:trHeight w:val="765"/>
              </w:trPr>
              <w:tc>
                <w:tcPr>
                  <w:tcW w:w="1935" w:type="dxa"/>
                  <w:tcBorders>
                    <w:top w:val="single" w:sz="6" w:space="0" w:color="000000"/>
                    <w:left w:val="nil"/>
                    <w:bottom w:val="single" w:sz="6" w:space="0" w:color="000000"/>
                    <w:right w:val="single" w:sz="6" w:space="0" w:color="000000"/>
                  </w:tcBorders>
                  <w:tcMar>
                    <w:top w:w="0" w:type="dxa"/>
                    <w:left w:w="90" w:type="dxa"/>
                    <w:bottom w:w="0" w:type="dxa"/>
                    <w:right w:w="90" w:type="dxa"/>
                  </w:tcMar>
                  <w:hideMark/>
                </w:tcPr>
                <w:p w14:paraId="4E4202CA" w14:textId="77777777" w:rsidR="00710004" w:rsidRDefault="002D002D">
                  <w:pPr>
                    <w:pStyle w:val="normal-000070"/>
                  </w:pPr>
                  <w:r>
                    <w:rPr>
                      <w:rStyle w:val="defaultparagraphfont-000072"/>
                    </w:rPr>
                    <w:t xml:space="preserve">Prikupljanje rezultata </w:t>
                  </w:r>
                </w:p>
              </w:tc>
              <w:tc>
                <w:tcPr>
                  <w:tcW w:w="2100"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5571D1A7" w14:textId="77777777" w:rsidR="00710004" w:rsidRDefault="002D002D">
                  <w:pPr>
                    <w:pStyle w:val="normal-000070"/>
                  </w:pPr>
                  <w:r>
                    <w:rPr>
                      <w:rStyle w:val="defaultparagraphfont-000072"/>
                    </w:rPr>
                    <w:t xml:space="preserve">Učenik je prikupljene podatke organizirao u obliku tablice koja je obilježena prema uputama. </w:t>
                  </w:r>
                </w:p>
              </w:tc>
              <w:tc>
                <w:tcPr>
                  <w:tcW w:w="2010"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0A84DE72" w14:textId="77777777" w:rsidR="00710004" w:rsidRDefault="002D002D">
                  <w:pPr>
                    <w:pStyle w:val="normal-000070"/>
                  </w:pPr>
                  <w:r>
                    <w:rPr>
                      <w:rStyle w:val="defaultparagraphfont-000072"/>
                    </w:rPr>
                    <w:t xml:space="preserve">Učenik je prikupljene podatke organizirao u obliku tablice koja nije obilježena prema uputama. </w:t>
                  </w:r>
                </w:p>
              </w:tc>
              <w:tc>
                <w:tcPr>
                  <w:tcW w:w="2010" w:type="dxa"/>
                  <w:tcBorders>
                    <w:top w:val="single" w:sz="6" w:space="0" w:color="000000"/>
                    <w:left w:val="single" w:sz="6" w:space="0" w:color="000000"/>
                    <w:bottom w:val="single" w:sz="6" w:space="0" w:color="000000"/>
                    <w:right w:val="nil"/>
                  </w:tcBorders>
                  <w:tcMar>
                    <w:top w:w="0" w:type="dxa"/>
                    <w:left w:w="90" w:type="dxa"/>
                    <w:bottom w:w="0" w:type="dxa"/>
                    <w:right w:w="90" w:type="dxa"/>
                  </w:tcMar>
                  <w:hideMark/>
                </w:tcPr>
                <w:p w14:paraId="265668AC" w14:textId="77777777" w:rsidR="00710004" w:rsidRDefault="002D002D">
                  <w:pPr>
                    <w:pStyle w:val="normal-000070"/>
                  </w:pPr>
                  <w:r>
                    <w:rPr>
                      <w:rStyle w:val="defaultparagraphfont-000072"/>
                    </w:rPr>
                    <w:t xml:space="preserve">Učenik prikupljene podatke bilježi neorganizirano. </w:t>
                  </w:r>
                </w:p>
              </w:tc>
            </w:tr>
            <w:tr w:rsidR="00710004" w14:paraId="0916CFB2" w14:textId="77777777">
              <w:trPr>
                <w:trHeight w:val="630"/>
              </w:trPr>
              <w:tc>
                <w:tcPr>
                  <w:tcW w:w="1935" w:type="dxa"/>
                  <w:tcBorders>
                    <w:top w:val="single" w:sz="6" w:space="0" w:color="000000"/>
                    <w:left w:val="nil"/>
                    <w:bottom w:val="single" w:sz="6" w:space="0" w:color="000000"/>
                    <w:right w:val="single" w:sz="6" w:space="0" w:color="000000"/>
                  </w:tcBorders>
                  <w:tcMar>
                    <w:top w:w="0" w:type="dxa"/>
                    <w:left w:w="90" w:type="dxa"/>
                    <w:bottom w:w="0" w:type="dxa"/>
                    <w:right w:w="90" w:type="dxa"/>
                  </w:tcMar>
                  <w:hideMark/>
                </w:tcPr>
                <w:p w14:paraId="2ED79CF7" w14:textId="77777777" w:rsidR="00710004" w:rsidRDefault="002D002D">
                  <w:pPr>
                    <w:pStyle w:val="normal-000070"/>
                  </w:pPr>
                  <w:r>
                    <w:rPr>
                      <w:rStyle w:val="defaultparagraphfont-000072"/>
                    </w:rPr>
                    <w:t xml:space="preserve">Zaključak </w:t>
                  </w:r>
                </w:p>
              </w:tc>
              <w:tc>
                <w:tcPr>
                  <w:tcW w:w="2100"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20AD853A" w14:textId="77777777" w:rsidR="00710004" w:rsidRDefault="002D002D">
                  <w:pPr>
                    <w:pStyle w:val="normal-000070"/>
                  </w:pPr>
                  <w:r>
                    <w:rPr>
                      <w:rStyle w:val="defaultparagraphfont-000072"/>
                    </w:rPr>
                    <w:t xml:space="preserve">Učenik izvodi zaključak koji se temelji na prikupljenim podatcima. </w:t>
                  </w:r>
                </w:p>
              </w:tc>
              <w:tc>
                <w:tcPr>
                  <w:tcW w:w="2010"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3BDCBF36" w14:textId="77777777" w:rsidR="00710004" w:rsidRDefault="002D002D">
                  <w:pPr>
                    <w:pStyle w:val="normal-000070"/>
                  </w:pPr>
                  <w:r>
                    <w:rPr>
                      <w:rStyle w:val="defaultparagraphfont-000072"/>
                    </w:rPr>
                    <w:t xml:space="preserve">Učenik izvodi zaključak koji se djelomično temelji na prikupljenim podatcima. </w:t>
                  </w:r>
                </w:p>
              </w:tc>
              <w:tc>
                <w:tcPr>
                  <w:tcW w:w="2010" w:type="dxa"/>
                  <w:tcBorders>
                    <w:top w:val="single" w:sz="6" w:space="0" w:color="000000"/>
                    <w:left w:val="single" w:sz="6" w:space="0" w:color="000000"/>
                    <w:bottom w:val="single" w:sz="6" w:space="0" w:color="000000"/>
                    <w:right w:val="nil"/>
                  </w:tcBorders>
                  <w:tcMar>
                    <w:top w:w="0" w:type="dxa"/>
                    <w:left w:w="90" w:type="dxa"/>
                    <w:bottom w:w="0" w:type="dxa"/>
                    <w:right w:w="90" w:type="dxa"/>
                  </w:tcMar>
                  <w:hideMark/>
                </w:tcPr>
                <w:p w14:paraId="1EA05CDA" w14:textId="77777777" w:rsidR="00710004" w:rsidRDefault="002D002D">
                  <w:pPr>
                    <w:pStyle w:val="normal-000070"/>
                  </w:pPr>
                  <w:r>
                    <w:rPr>
                      <w:rStyle w:val="defaultparagraphfont-000072"/>
                    </w:rPr>
                    <w:t xml:space="preserve">Učenik izvodi zaključak koji se ne temelji na prikupljenim podatcima. </w:t>
                  </w:r>
                </w:p>
              </w:tc>
            </w:tr>
            <w:tr w:rsidR="00710004" w14:paraId="63F768F8" w14:textId="77777777">
              <w:trPr>
                <w:trHeight w:val="495"/>
              </w:trPr>
              <w:tc>
                <w:tcPr>
                  <w:tcW w:w="1935" w:type="dxa"/>
                  <w:tcBorders>
                    <w:top w:val="single" w:sz="6" w:space="0" w:color="000000"/>
                    <w:left w:val="nil"/>
                    <w:bottom w:val="nil"/>
                    <w:right w:val="single" w:sz="6" w:space="0" w:color="000000"/>
                  </w:tcBorders>
                  <w:tcMar>
                    <w:top w:w="0" w:type="dxa"/>
                    <w:left w:w="90" w:type="dxa"/>
                    <w:bottom w:w="0" w:type="dxa"/>
                    <w:right w:w="90" w:type="dxa"/>
                  </w:tcMar>
                  <w:hideMark/>
                </w:tcPr>
                <w:p w14:paraId="4B2A917E" w14:textId="77777777" w:rsidR="00710004" w:rsidRDefault="002D002D">
                  <w:pPr>
                    <w:pStyle w:val="normal-000070"/>
                  </w:pPr>
                  <w:r>
                    <w:rPr>
                      <w:rStyle w:val="defaultparagraphfont-000072"/>
                    </w:rPr>
                    <w:t xml:space="preserve">Korišteni izvori </w:t>
                  </w:r>
                </w:p>
              </w:tc>
              <w:tc>
                <w:tcPr>
                  <w:tcW w:w="2100" w:type="dxa"/>
                  <w:tcBorders>
                    <w:top w:val="single" w:sz="6" w:space="0" w:color="000000"/>
                    <w:left w:val="single" w:sz="6" w:space="0" w:color="000000"/>
                    <w:bottom w:val="nil"/>
                    <w:right w:val="single" w:sz="6" w:space="0" w:color="000000"/>
                  </w:tcBorders>
                  <w:tcMar>
                    <w:top w:w="0" w:type="dxa"/>
                    <w:left w:w="90" w:type="dxa"/>
                    <w:bottom w:w="0" w:type="dxa"/>
                    <w:right w:w="90" w:type="dxa"/>
                  </w:tcMar>
                  <w:hideMark/>
                </w:tcPr>
                <w:p w14:paraId="3B1C6099" w14:textId="77777777" w:rsidR="00710004" w:rsidRDefault="002D002D">
                  <w:pPr>
                    <w:pStyle w:val="normal-000070"/>
                  </w:pPr>
                  <w:r>
                    <w:rPr>
                      <w:rStyle w:val="defaultparagraphfont-000072"/>
                    </w:rPr>
                    <w:t xml:space="preserve">Korišteni izvori informacija su navedeni prema pravilima </w:t>
                  </w:r>
                </w:p>
              </w:tc>
              <w:tc>
                <w:tcPr>
                  <w:tcW w:w="2010" w:type="dxa"/>
                  <w:tcBorders>
                    <w:top w:val="single" w:sz="6" w:space="0" w:color="000000"/>
                    <w:left w:val="single" w:sz="6" w:space="0" w:color="000000"/>
                    <w:bottom w:val="nil"/>
                    <w:right w:val="single" w:sz="6" w:space="0" w:color="000000"/>
                  </w:tcBorders>
                  <w:tcMar>
                    <w:top w:w="0" w:type="dxa"/>
                    <w:left w:w="90" w:type="dxa"/>
                    <w:bottom w:w="0" w:type="dxa"/>
                    <w:right w:w="90" w:type="dxa"/>
                  </w:tcMar>
                  <w:hideMark/>
                </w:tcPr>
                <w:p w14:paraId="4AB28E8B" w14:textId="77777777" w:rsidR="00710004" w:rsidRDefault="002D002D">
                  <w:pPr>
                    <w:pStyle w:val="normal-000070"/>
                  </w:pPr>
                  <w:r>
                    <w:rPr>
                      <w:rStyle w:val="defaultparagraphfont-000072"/>
                    </w:rPr>
                    <w:t xml:space="preserve">Korišteni izvori informacija su djelomično navedeni prema pravilima. </w:t>
                  </w:r>
                </w:p>
              </w:tc>
              <w:tc>
                <w:tcPr>
                  <w:tcW w:w="2010" w:type="dxa"/>
                  <w:tcBorders>
                    <w:top w:val="single" w:sz="6" w:space="0" w:color="000000"/>
                    <w:left w:val="single" w:sz="6" w:space="0" w:color="000000"/>
                    <w:bottom w:val="nil"/>
                    <w:right w:val="nil"/>
                  </w:tcBorders>
                  <w:tcMar>
                    <w:top w:w="0" w:type="dxa"/>
                    <w:left w:w="90" w:type="dxa"/>
                    <w:bottom w:w="0" w:type="dxa"/>
                    <w:right w:w="90" w:type="dxa"/>
                  </w:tcMar>
                  <w:hideMark/>
                </w:tcPr>
                <w:p w14:paraId="3F1356D8" w14:textId="77777777" w:rsidR="00710004" w:rsidRDefault="002D002D">
                  <w:pPr>
                    <w:pStyle w:val="normal-000070"/>
                  </w:pPr>
                  <w:r>
                    <w:rPr>
                      <w:rStyle w:val="defaultparagraphfont-000072"/>
                    </w:rPr>
                    <w:t xml:space="preserve">Korišten izvori informacija nisu navedeni prema pravilima. </w:t>
                  </w:r>
                </w:p>
              </w:tc>
            </w:tr>
          </w:tbl>
          <w:p w14:paraId="2582DD65" w14:textId="77777777" w:rsidR="00710004" w:rsidRDefault="002D002D">
            <w:pPr>
              <w:pStyle w:val="normal-000032"/>
              <w:spacing w:before="0" w:after="0"/>
            </w:pPr>
            <w:r>
              <w:rPr>
                <w:rStyle w:val="000021"/>
              </w:rPr>
              <w:t xml:space="preserve">  </w:t>
            </w:r>
          </w:p>
          <w:p w14:paraId="2874235D" w14:textId="77777777" w:rsidR="00710004" w:rsidRDefault="002D002D">
            <w:pPr>
              <w:pStyle w:val="normal-000032"/>
              <w:spacing w:before="0" w:after="0"/>
            </w:pPr>
            <w:r>
              <w:rPr>
                <w:rStyle w:val="defaultparagraphfont-000026"/>
              </w:rPr>
              <w:t xml:space="preserve">Rubrika za samovrednovanje: </w:t>
            </w:r>
          </w:p>
          <w:tbl>
            <w:tblPr>
              <w:tblW w:w="0" w:type="auto"/>
              <w:tblCellMar>
                <w:top w:w="15" w:type="dxa"/>
                <w:left w:w="15" w:type="dxa"/>
                <w:bottom w:w="15" w:type="dxa"/>
                <w:right w:w="15" w:type="dxa"/>
              </w:tblCellMar>
              <w:tblLook w:val="04A0" w:firstRow="1" w:lastRow="0" w:firstColumn="1" w:lastColumn="0" w:noHBand="0" w:noVBand="1"/>
            </w:tblPr>
            <w:tblGrid>
              <w:gridCol w:w="3090"/>
              <w:gridCol w:w="1380"/>
              <w:gridCol w:w="1950"/>
              <w:gridCol w:w="1725"/>
            </w:tblGrid>
            <w:tr w:rsidR="00710004" w14:paraId="08590694" w14:textId="77777777">
              <w:trPr>
                <w:trHeight w:val="510"/>
              </w:trPr>
              <w:tc>
                <w:tcPr>
                  <w:tcW w:w="3090" w:type="dxa"/>
                  <w:tcBorders>
                    <w:top w:val="single" w:sz="6" w:space="0" w:color="000000"/>
                    <w:left w:val="single" w:sz="6" w:space="0" w:color="000000"/>
                    <w:bottom w:val="single" w:sz="6" w:space="0" w:color="000000"/>
                    <w:right w:val="single" w:sz="6" w:space="0" w:color="000000"/>
                  </w:tcBorders>
                  <w:shd w:val="clear" w:color="auto" w:fill="D9E2F3"/>
                  <w:tcMar>
                    <w:top w:w="0" w:type="dxa"/>
                    <w:left w:w="90" w:type="dxa"/>
                    <w:bottom w:w="0" w:type="dxa"/>
                    <w:right w:w="90" w:type="dxa"/>
                  </w:tcMar>
                  <w:hideMark/>
                </w:tcPr>
                <w:p w14:paraId="0A7D7F0E" w14:textId="77777777" w:rsidR="00710004" w:rsidRDefault="002D002D">
                  <w:pPr>
                    <w:pStyle w:val="normal-000401"/>
                    <w:spacing w:after="0"/>
                  </w:pPr>
                  <w:r>
                    <w:rPr>
                      <w:rStyle w:val="defaultparagraphfont-000026"/>
                    </w:rPr>
                    <w:t xml:space="preserve">ELEMENTI </w:t>
                  </w:r>
                </w:p>
              </w:tc>
              <w:tc>
                <w:tcPr>
                  <w:tcW w:w="1380" w:type="dxa"/>
                  <w:tcBorders>
                    <w:top w:val="single" w:sz="6" w:space="0" w:color="000000"/>
                    <w:left w:val="single" w:sz="6" w:space="0" w:color="000000"/>
                    <w:bottom w:val="single" w:sz="6" w:space="0" w:color="000000"/>
                    <w:right w:val="single" w:sz="6" w:space="0" w:color="000000"/>
                  </w:tcBorders>
                  <w:shd w:val="clear" w:color="auto" w:fill="D9E2F3"/>
                  <w:tcMar>
                    <w:top w:w="0" w:type="dxa"/>
                    <w:left w:w="90" w:type="dxa"/>
                    <w:bottom w:w="0" w:type="dxa"/>
                    <w:right w:w="90" w:type="dxa"/>
                  </w:tcMar>
                  <w:hideMark/>
                </w:tcPr>
                <w:p w14:paraId="0B7FEE84" w14:textId="77777777" w:rsidR="00710004" w:rsidRDefault="002D002D">
                  <w:pPr>
                    <w:pStyle w:val="normal-000397"/>
                    <w:spacing w:after="0"/>
                  </w:pPr>
                  <w:r>
                    <w:rPr>
                      <w:rStyle w:val="defaultparagraphfont-000026"/>
                    </w:rPr>
                    <w:t xml:space="preserve">DA </w:t>
                  </w:r>
                </w:p>
              </w:tc>
              <w:tc>
                <w:tcPr>
                  <w:tcW w:w="1950" w:type="dxa"/>
                  <w:tcBorders>
                    <w:top w:val="single" w:sz="6" w:space="0" w:color="000000"/>
                    <w:left w:val="single" w:sz="6" w:space="0" w:color="000000"/>
                    <w:bottom w:val="single" w:sz="6" w:space="0" w:color="000000"/>
                    <w:right w:val="single" w:sz="6" w:space="0" w:color="000000"/>
                  </w:tcBorders>
                  <w:shd w:val="clear" w:color="auto" w:fill="D9E2F3"/>
                  <w:tcMar>
                    <w:top w:w="0" w:type="dxa"/>
                    <w:left w:w="90" w:type="dxa"/>
                    <w:bottom w:w="0" w:type="dxa"/>
                    <w:right w:w="90" w:type="dxa"/>
                  </w:tcMar>
                  <w:hideMark/>
                </w:tcPr>
                <w:p w14:paraId="45EDFACB" w14:textId="77777777" w:rsidR="00710004" w:rsidRDefault="002D002D">
                  <w:pPr>
                    <w:pStyle w:val="normal-000397"/>
                    <w:spacing w:after="0"/>
                  </w:pPr>
                  <w:r>
                    <w:rPr>
                      <w:rStyle w:val="defaultparagraphfont-000026"/>
                    </w:rPr>
                    <w:t xml:space="preserve">DJELOMIČNO </w:t>
                  </w:r>
                </w:p>
              </w:tc>
              <w:tc>
                <w:tcPr>
                  <w:tcW w:w="1725" w:type="dxa"/>
                  <w:tcBorders>
                    <w:top w:val="single" w:sz="6" w:space="0" w:color="000000"/>
                    <w:left w:val="single" w:sz="6" w:space="0" w:color="000000"/>
                    <w:bottom w:val="single" w:sz="6" w:space="0" w:color="000000"/>
                    <w:right w:val="single" w:sz="6" w:space="0" w:color="000000"/>
                  </w:tcBorders>
                  <w:shd w:val="clear" w:color="auto" w:fill="D9E2F3"/>
                  <w:tcMar>
                    <w:top w:w="0" w:type="dxa"/>
                    <w:left w:w="90" w:type="dxa"/>
                    <w:bottom w:w="0" w:type="dxa"/>
                    <w:right w:w="90" w:type="dxa"/>
                  </w:tcMar>
                  <w:hideMark/>
                </w:tcPr>
                <w:p w14:paraId="55BB2A77" w14:textId="77777777" w:rsidR="00710004" w:rsidRDefault="002D002D">
                  <w:pPr>
                    <w:pStyle w:val="normal-000397"/>
                    <w:spacing w:after="0"/>
                  </w:pPr>
                  <w:r>
                    <w:rPr>
                      <w:rStyle w:val="defaultparagraphfont-000026"/>
                    </w:rPr>
                    <w:t xml:space="preserve">TREBA POPRAVITI </w:t>
                  </w:r>
                </w:p>
              </w:tc>
            </w:tr>
            <w:tr w:rsidR="00710004" w14:paraId="7F9D5CD0" w14:textId="77777777">
              <w:trPr>
                <w:trHeight w:val="510"/>
              </w:trPr>
              <w:tc>
                <w:tcPr>
                  <w:tcW w:w="3090"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5A5E0C18" w14:textId="77777777" w:rsidR="00710004" w:rsidRDefault="002D002D">
                  <w:pPr>
                    <w:pStyle w:val="normal-000401"/>
                    <w:spacing w:after="0"/>
                  </w:pPr>
                  <w:r>
                    <w:rPr>
                      <w:rStyle w:val="defaultparagraphfont-000028"/>
                    </w:rPr>
                    <w:t>Jesmo li uspješno izvršili zadatak?</w:t>
                  </w:r>
                  <w:r>
                    <w:t xml:space="preserve"> </w:t>
                  </w:r>
                </w:p>
              </w:tc>
              <w:tc>
                <w:tcPr>
                  <w:tcW w:w="1380"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6502D4A0" w14:textId="77777777" w:rsidR="00710004" w:rsidRDefault="002D002D">
                  <w:pPr>
                    <w:pStyle w:val="normal-000401"/>
                    <w:spacing w:after="0"/>
                  </w:pPr>
                  <w:r>
                    <w:rPr>
                      <w:rStyle w:val="000021"/>
                    </w:rPr>
                    <w:t xml:space="preserve">  </w:t>
                  </w:r>
                </w:p>
              </w:tc>
              <w:tc>
                <w:tcPr>
                  <w:tcW w:w="1950"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38A3EB25" w14:textId="77777777" w:rsidR="00710004" w:rsidRDefault="002D002D">
                  <w:pPr>
                    <w:pStyle w:val="normal-000401"/>
                    <w:spacing w:after="0"/>
                  </w:pPr>
                  <w:r>
                    <w:rPr>
                      <w:rStyle w:val="000021"/>
                    </w:rPr>
                    <w:t xml:space="preserve">  </w:t>
                  </w:r>
                </w:p>
              </w:tc>
              <w:tc>
                <w:tcPr>
                  <w:tcW w:w="172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0380CF4D" w14:textId="77777777" w:rsidR="00710004" w:rsidRDefault="002D002D">
                  <w:pPr>
                    <w:pStyle w:val="normal-000401"/>
                    <w:spacing w:after="0"/>
                  </w:pPr>
                  <w:r>
                    <w:rPr>
                      <w:rStyle w:val="000021"/>
                    </w:rPr>
                    <w:t xml:space="preserve">  </w:t>
                  </w:r>
                </w:p>
              </w:tc>
            </w:tr>
            <w:tr w:rsidR="00710004" w14:paraId="293309FC" w14:textId="77777777">
              <w:trPr>
                <w:trHeight w:val="510"/>
              </w:trPr>
              <w:tc>
                <w:tcPr>
                  <w:tcW w:w="3090"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52FE9F55" w14:textId="77777777" w:rsidR="00710004" w:rsidRDefault="002D002D">
                  <w:pPr>
                    <w:pStyle w:val="normal-000401"/>
                    <w:spacing w:after="0"/>
                  </w:pPr>
                  <w:r>
                    <w:rPr>
                      <w:rStyle w:val="defaultparagraphfont-000028"/>
                    </w:rPr>
                    <w:t>Je li svaki član grupe dao maksimalan doprinos izvršenju zadatka?</w:t>
                  </w:r>
                  <w:r>
                    <w:t xml:space="preserve"> </w:t>
                  </w:r>
                </w:p>
              </w:tc>
              <w:tc>
                <w:tcPr>
                  <w:tcW w:w="1380"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0D335ED1" w14:textId="77777777" w:rsidR="00710004" w:rsidRDefault="002D002D">
                  <w:pPr>
                    <w:pStyle w:val="normal-000401"/>
                    <w:spacing w:after="0"/>
                  </w:pPr>
                  <w:r>
                    <w:rPr>
                      <w:rStyle w:val="000021"/>
                    </w:rPr>
                    <w:t xml:space="preserve">  </w:t>
                  </w:r>
                </w:p>
              </w:tc>
              <w:tc>
                <w:tcPr>
                  <w:tcW w:w="1950"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06C930BA" w14:textId="77777777" w:rsidR="00710004" w:rsidRDefault="002D002D">
                  <w:pPr>
                    <w:pStyle w:val="normal-000401"/>
                    <w:spacing w:after="0"/>
                  </w:pPr>
                  <w:r>
                    <w:rPr>
                      <w:rStyle w:val="000021"/>
                    </w:rPr>
                    <w:t xml:space="preserve">  </w:t>
                  </w:r>
                </w:p>
              </w:tc>
              <w:tc>
                <w:tcPr>
                  <w:tcW w:w="172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6F5EF6E8" w14:textId="77777777" w:rsidR="00710004" w:rsidRDefault="002D002D">
                  <w:pPr>
                    <w:pStyle w:val="normal-000401"/>
                    <w:spacing w:after="0"/>
                  </w:pPr>
                  <w:r>
                    <w:rPr>
                      <w:rStyle w:val="000021"/>
                    </w:rPr>
                    <w:t xml:space="preserve">  </w:t>
                  </w:r>
                </w:p>
              </w:tc>
            </w:tr>
            <w:tr w:rsidR="00710004" w14:paraId="00AE7B66" w14:textId="77777777">
              <w:trPr>
                <w:trHeight w:val="510"/>
              </w:trPr>
              <w:tc>
                <w:tcPr>
                  <w:tcW w:w="3090"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2612CB03" w14:textId="77777777" w:rsidR="00710004" w:rsidRDefault="002D002D">
                  <w:pPr>
                    <w:pStyle w:val="normal-000401"/>
                    <w:spacing w:after="0"/>
                  </w:pPr>
                  <w:r>
                    <w:rPr>
                      <w:rStyle w:val="defaultparagraphfont-000028"/>
                    </w:rPr>
                    <w:t xml:space="preserve">Je li zadatak zahtijevao sudjelovanje svih članova </w:t>
                  </w:r>
                  <w:r>
                    <w:rPr>
                      <w:rStyle w:val="defaultparagraphfont-000028"/>
                    </w:rPr>
                    <w:t>grupe?</w:t>
                  </w:r>
                  <w:r>
                    <w:t xml:space="preserve"> </w:t>
                  </w:r>
                </w:p>
              </w:tc>
              <w:tc>
                <w:tcPr>
                  <w:tcW w:w="1380"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3A02E9FD" w14:textId="77777777" w:rsidR="00710004" w:rsidRDefault="002D002D">
                  <w:pPr>
                    <w:pStyle w:val="normal-000401"/>
                    <w:spacing w:after="0"/>
                  </w:pPr>
                  <w:r>
                    <w:rPr>
                      <w:rStyle w:val="000021"/>
                    </w:rPr>
                    <w:t xml:space="preserve">  </w:t>
                  </w:r>
                </w:p>
              </w:tc>
              <w:tc>
                <w:tcPr>
                  <w:tcW w:w="1950"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1CD755B8" w14:textId="77777777" w:rsidR="00710004" w:rsidRDefault="002D002D">
                  <w:pPr>
                    <w:pStyle w:val="normal-000401"/>
                    <w:spacing w:after="0"/>
                  </w:pPr>
                  <w:r>
                    <w:rPr>
                      <w:rStyle w:val="000021"/>
                    </w:rPr>
                    <w:t xml:space="preserve">  </w:t>
                  </w:r>
                </w:p>
              </w:tc>
              <w:tc>
                <w:tcPr>
                  <w:tcW w:w="172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0C004046" w14:textId="77777777" w:rsidR="00710004" w:rsidRDefault="002D002D">
                  <w:pPr>
                    <w:pStyle w:val="normal-000401"/>
                    <w:spacing w:after="0"/>
                  </w:pPr>
                  <w:r>
                    <w:rPr>
                      <w:rStyle w:val="000021"/>
                    </w:rPr>
                    <w:t xml:space="preserve">  </w:t>
                  </w:r>
                </w:p>
              </w:tc>
            </w:tr>
            <w:tr w:rsidR="00710004" w14:paraId="3F76BBF6" w14:textId="77777777">
              <w:trPr>
                <w:trHeight w:val="510"/>
              </w:trPr>
              <w:tc>
                <w:tcPr>
                  <w:tcW w:w="3090"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40C0B3D9" w14:textId="77777777" w:rsidR="00710004" w:rsidRDefault="002D002D">
                  <w:pPr>
                    <w:pStyle w:val="normal-000401"/>
                    <w:spacing w:after="0"/>
                  </w:pPr>
                  <w:r>
                    <w:rPr>
                      <w:rStyle w:val="defaultparagraphfont-000028"/>
                    </w:rPr>
                    <w:t>Jesu li članovi grupe međusobno uvažavali tuđa mišljenja?</w:t>
                  </w:r>
                  <w:r>
                    <w:t xml:space="preserve"> </w:t>
                  </w:r>
                </w:p>
              </w:tc>
              <w:tc>
                <w:tcPr>
                  <w:tcW w:w="1380"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3BC063BA" w14:textId="77777777" w:rsidR="00710004" w:rsidRDefault="002D002D">
                  <w:pPr>
                    <w:pStyle w:val="normal-000401"/>
                    <w:spacing w:after="0"/>
                  </w:pPr>
                  <w:r>
                    <w:rPr>
                      <w:rStyle w:val="000021"/>
                    </w:rPr>
                    <w:t xml:space="preserve">  </w:t>
                  </w:r>
                </w:p>
              </w:tc>
              <w:tc>
                <w:tcPr>
                  <w:tcW w:w="1950"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5EBE97FB" w14:textId="77777777" w:rsidR="00710004" w:rsidRDefault="002D002D">
                  <w:pPr>
                    <w:pStyle w:val="normal-000401"/>
                    <w:spacing w:after="0"/>
                  </w:pPr>
                  <w:r>
                    <w:rPr>
                      <w:rStyle w:val="000021"/>
                    </w:rPr>
                    <w:t xml:space="preserve">  </w:t>
                  </w:r>
                </w:p>
              </w:tc>
              <w:tc>
                <w:tcPr>
                  <w:tcW w:w="172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50D967FA" w14:textId="77777777" w:rsidR="00710004" w:rsidRDefault="002D002D">
                  <w:pPr>
                    <w:pStyle w:val="normal-000401"/>
                    <w:spacing w:after="0"/>
                  </w:pPr>
                  <w:r>
                    <w:rPr>
                      <w:rStyle w:val="000021"/>
                    </w:rPr>
                    <w:t xml:space="preserve">  </w:t>
                  </w:r>
                </w:p>
              </w:tc>
            </w:tr>
            <w:tr w:rsidR="00710004" w14:paraId="678ED829" w14:textId="77777777">
              <w:trPr>
                <w:trHeight w:val="510"/>
              </w:trPr>
              <w:tc>
                <w:tcPr>
                  <w:tcW w:w="3090"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4915938D" w14:textId="77777777" w:rsidR="00710004" w:rsidRDefault="002D002D">
                  <w:pPr>
                    <w:pStyle w:val="normal-000401"/>
                    <w:spacing w:after="0"/>
                  </w:pPr>
                  <w:r>
                    <w:rPr>
                      <w:rStyle w:val="defaultparagraphfont-000028"/>
                    </w:rPr>
                    <w:t>Jesi li zadovoljan/a osobnim doprinosom izvršenju zadatka?</w:t>
                  </w:r>
                  <w:r>
                    <w:t xml:space="preserve"> </w:t>
                  </w:r>
                </w:p>
              </w:tc>
              <w:tc>
                <w:tcPr>
                  <w:tcW w:w="1380"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5BCA5120" w14:textId="77777777" w:rsidR="00710004" w:rsidRDefault="002D002D">
                  <w:pPr>
                    <w:pStyle w:val="normal-000401"/>
                    <w:spacing w:after="0"/>
                  </w:pPr>
                  <w:r>
                    <w:rPr>
                      <w:rStyle w:val="000021"/>
                    </w:rPr>
                    <w:t xml:space="preserve">  </w:t>
                  </w:r>
                </w:p>
              </w:tc>
              <w:tc>
                <w:tcPr>
                  <w:tcW w:w="1950"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7B972EB5" w14:textId="77777777" w:rsidR="00710004" w:rsidRDefault="002D002D">
                  <w:pPr>
                    <w:pStyle w:val="normal-000401"/>
                    <w:spacing w:after="0"/>
                  </w:pPr>
                  <w:r>
                    <w:rPr>
                      <w:rStyle w:val="000021"/>
                    </w:rPr>
                    <w:t xml:space="preserve">  </w:t>
                  </w:r>
                </w:p>
              </w:tc>
              <w:tc>
                <w:tcPr>
                  <w:tcW w:w="172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71E7E025" w14:textId="77777777" w:rsidR="00710004" w:rsidRDefault="002D002D">
                  <w:pPr>
                    <w:pStyle w:val="normal-000401"/>
                    <w:spacing w:after="0"/>
                  </w:pPr>
                  <w:r>
                    <w:rPr>
                      <w:rStyle w:val="000021"/>
                    </w:rPr>
                    <w:t xml:space="preserve">  </w:t>
                  </w:r>
                </w:p>
              </w:tc>
            </w:tr>
            <w:tr w:rsidR="00710004" w14:paraId="1C31003D" w14:textId="77777777">
              <w:trPr>
                <w:trHeight w:val="510"/>
              </w:trPr>
              <w:tc>
                <w:tcPr>
                  <w:tcW w:w="3090"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6E078C4F" w14:textId="77777777" w:rsidR="00710004" w:rsidRDefault="002D002D">
                  <w:pPr>
                    <w:pStyle w:val="normal-000401"/>
                    <w:spacing w:after="0"/>
                  </w:pPr>
                  <w:r>
                    <w:rPr>
                      <w:rStyle w:val="defaultparagraphfont-000028"/>
                    </w:rPr>
                    <w:t>Sviđa li ti se ovakav način učenja i poučavanja?</w:t>
                  </w:r>
                  <w:r>
                    <w:t xml:space="preserve"> </w:t>
                  </w:r>
                </w:p>
              </w:tc>
              <w:tc>
                <w:tcPr>
                  <w:tcW w:w="1380"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329EB6B9" w14:textId="77777777" w:rsidR="00710004" w:rsidRDefault="002D002D">
                  <w:pPr>
                    <w:pStyle w:val="normal-000401"/>
                    <w:spacing w:after="0"/>
                  </w:pPr>
                  <w:r>
                    <w:rPr>
                      <w:rStyle w:val="000021"/>
                    </w:rPr>
                    <w:t xml:space="preserve">  </w:t>
                  </w:r>
                </w:p>
              </w:tc>
              <w:tc>
                <w:tcPr>
                  <w:tcW w:w="1950"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0DD4B326" w14:textId="77777777" w:rsidR="00710004" w:rsidRDefault="002D002D">
                  <w:pPr>
                    <w:pStyle w:val="normal-000401"/>
                    <w:spacing w:after="0"/>
                  </w:pPr>
                  <w:r>
                    <w:rPr>
                      <w:rStyle w:val="000021"/>
                    </w:rPr>
                    <w:t xml:space="preserve">  </w:t>
                  </w:r>
                </w:p>
              </w:tc>
              <w:tc>
                <w:tcPr>
                  <w:tcW w:w="172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33E96769" w14:textId="77777777" w:rsidR="00710004" w:rsidRDefault="002D002D">
                  <w:pPr>
                    <w:pStyle w:val="normal-000401"/>
                    <w:spacing w:after="0"/>
                  </w:pPr>
                  <w:r>
                    <w:rPr>
                      <w:rStyle w:val="000021"/>
                    </w:rPr>
                    <w:t xml:space="preserve">  </w:t>
                  </w:r>
                </w:p>
              </w:tc>
            </w:tr>
            <w:tr w:rsidR="00710004" w14:paraId="46C210FA" w14:textId="77777777">
              <w:trPr>
                <w:trHeight w:val="510"/>
              </w:trPr>
              <w:tc>
                <w:tcPr>
                  <w:tcW w:w="3090"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1EE2D684" w14:textId="77777777" w:rsidR="00710004" w:rsidRDefault="002D002D">
                  <w:pPr>
                    <w:pStyle w:val="normal-000401"/>
                    <w:spacing w:after="0"/>
                  </w:pPr>
                  <w:r>
                    <w:rPr>
                      <w:rStyle w:val="defaultparagraphfont-000028"/>
                    </w:rPr>
                    <w:t xml:space="preserve">Možeš li nakon ovakvog grupnog rada </w:t>
                  </w:r>
                  <w:r>
                    <w:rPr>
                      <w:rStyle w:val="defaultparagraphfont-000028"/>
                    </w:rPr>
                    <w:t>objasniti što si naučio/la?</w:t>
                  </w:r>
                  <w:r>
                    <w:t xml:space="preserve"> </w:t>
                  </w:r>
                </w:p>
              </w:tc>
              <w:tc>
                <w:tcPr>
                  <w:tcW w:w="1380"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7F4C3BD3" w14:textId="77777777" w:rsidR="00710004" w:rsidRDefault="002D002D">
                  <w:pPr>
                    <w:pStyle w:val="normal-000401"/>
                    <w:spacing w:after="0"/>
                  </w:pPr>
                  <w:r>
                    <w:rPr>
                      <w:rStyle w:val="000021"/>
                    </w:rPr>
                    <w:t xml:space="preserve">  </w:t>
                  </w:r>
                </w:p>
              </w:tc>
              <w:tc>
                <w:tcPr>
                  <w:tcW w:w="1950"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2A9FFE7F" w14:textId="77777777" w:rsidR="00710004" w:rsidRDefault="002D002D">
                  <w:pPr>
                    <w:pStyle w:val="normal-000401"/>
                    <w:spacing w:after="0"/>
                  </w:pPr>
                  <w:r>
                    <w:rPr>
                      <w:rStyle w:val="000021"/>
                    </w:rPr>
                    <w:t xml:space="preserve">  </w:t>
                  </w:r>
                </w:p>
              </w:tc>
              <w:tc>
                <w:tcPr>
                  <w:tcW w:w="172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56F316E4" w14:textId="77777777" w:rsidR="00710004" w:rsidRDefault="002D002D">
                  <w:pPr>
                    <w:pStyle w:val="normal-000401"/>
                    <w:spacing w:after="0"/>
                  </w:pPr>
                  <w:r>
                    <w:rPr>
                      <w:rStyle w:val="000021"/>
                    </w:rPr>
                    <w:t xml:space="preserve">  </w:t>
                  </w:r>
                </w:p>
              </w:tc>
            </w:tr>
          </w:tbl>
          <w:p w14:paraId="1E123318" w14:textId="77777777" w:rsidR="00710004" w:rsidRDefault="002D002D">
            <w:pPr>
              <w:pStyle w:val="normal-000032"/>
              <w:spacing w:before="0" w:after="0"/>
            </w:pPr>
            <w:r>
              <w:rPr>
                <w:rStyle w:val="000027"/>
              </w:rPr>
              <w:t> </w:t>
            </w:r>
            <w:r>
              <w:t xml:space="preserve"> </w:t>
            </w:r>
          </w:p>
        </w:tc>
      </w:tr>
      <w:tr w:rsidR="00710004" w14:paraId="18ABF8C9" w14:textId="77777777">
        <w:tc>
          <w:tcPr>
            <w:tcW w:w="8655" w:type="dxa"/>
            <w:gridSpan w:val="6"/>
            <w:tcBorders>
              <w:top w:val="single" w:sz="6" w:space="0" w:color="000000"/>
              <w:left w:val="single" w:sz="6" w:space="0" w:color="000000"/>
              <w:bottom w:val="single" w:sz="6" w:space="0" w:color="000000"/>
              <w:right w:val="single" w:sz="6" w:space="0" w:color="000000"/>
            </w:tcBorders>
            <w:shd w:val="clear" w:color="auto" w:fill="BDD6EE"/>
            <w:tcMar>
              <w:top w:w="0" w:type="dxa"/>
              <w:left w:w="90" w:type="dxa"/>
              <w:bottom w:w="0" w:type="dxa"/>
              <w:right w:w="90" w:type="dxa"/>
            </w:tcMar>
            <w:vAlign w:val="center"/>
            <w:hideMark/>
          </w:tcPr>
          <w:p w14:paraId="76EDB7AA" w14:textId="77777777" w:rsidR="00710004" w:rsidRDefault="002D002D">
            <w:pPr>
              <w:pStyle w:val="normal-000032"/>
              <w:spacing w:before="0" w:after="0"/>
            </w:pPr>
            <w:r>
              <w:rPr>
                <w:rStyle w:val="defaultparagraphfont-000026"/>
              </w:rPr>
              <w:lastRenderedPageBreak/>
              <w:t xml:space="preserve">Prijedlog prilagodbe za učenike s posebnim odgojno-obrazovnim potrebama </w:t>
            </w:r>
          </w:p>
        </w:tc>
      </w:tr>
      <w:tr w:rsidR="00710004" w14:paraId="1C6C0288" w14:textId="77777777">
        <w:tc>
          <w:tcPr>
            <w:tcW w:w="8655" w:type="dxa"/>
            <w:gridSpan w:val="6"/>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1873EC99" w14:textId="77777777" w:rsidR="00710004" w:rsidRDefault="002D002D">
            <w:pPr>
              <w:pStyle w:val="normal-001083"/>
              <w:spacing w:before="0" w:after="0"/>
            </w:pPr>
            <w:r>
              <w:rPr>
                <w:rStyle w:val="defaultparagraphfont-000028"/>
              </w:rPr>
              <w:t>U ovom skupu ishoda učenja koristi se primarno projektna nastava te istraživačka i heuristička nastava. Učenici se dijele u manje skupine, pri čemu treba voditi računa da učenici s teškoćama u razvoju budu ravnomjerno raspoređeni u svaki tim u kojem će imati svoju ulogu. Na takav način svaki učenik ima priliku pokazati svoje jače strane, a ostali članovi tima imaju priliku učiti raditi s članovima tima različitih sposobnosti sukladno realnom okruženju. U individualiziranom kurikulu za svakog učenika s teško</w:t>
            </w:r>
            <w:r>
              <w:rPr>
                <w:rStyle w:val="defaultparagraphfont-000028"/>
              </w:rPr>
              <w:t xml:space="preserve">ćama u razvoju navedeni su preporučeni načini rada, primjeri individualizacije te načini i oblici vrednovanja. Poseban naglasak treba staviti na kontinuirano vrednovanje za učenje koristeći kvalitetne, konstruktivne i poticajne povratne informacije u cilju motiviranja učenika, jačanja samopouzdanja te omogućavanja daljnjeg napretka. Nastavnik će procijeniti koja razina pedagoške podrške učeniku je potrebna. Nije namjera da nastavnik odradi dio uvjeta za dostizanje ishoda učenja umjesto učenika. Tako npr. u </w:t>
            </w:r>
            <w:r>
              <w:rPr>
                <w:rStyle w:val="defaultparagraphfont-000028"/>
              </w:rPr>
              <w:t xml:space="preserve">prethodnim zadacima učenicima s </w:t>
            </w:r>
            <w:r>
              <w:rPr>
                <w:rStyle w:val="defaultparagraphfont-000028"/>
              </w:rPr>
              <w:lastRenderedPageBreak/>
              <w:t>teškoćama može se pisana uputa za provedbu istraživanja i za raspravu im omogućiti korištenje podsjetnika.</w:t>
            </w:r>
            <w:r>
              <w:t xml:space="preserve"> </w:t>
            </w:r>
          </w:p>
          <w:p w14:paraId="32485830" w14:textId="77777777" w:rsidR="00710004" w:rsidRDefault="002D002D">
            <w:pPr>
              <w:pStyle w:val="normal-001083"/>
              <w:spacing w:before="0" w:after="0"/>
            </w:pPr>
            <w:r>
              <w:rPr>
                <w:rStyle w:val="defaultparagraphfont-000026"/>
              </w:rPr>
              <w:t xml:space="preserve">Darovitim učenicima </w:t>
            </w:r>
            <w:r>
              <w:rPr>
                <w:rStyle w:val="defaultparagraphfont-000028"/>
              </w:rPr>
              <w:t>treba omogućiti obogaćivanje sadržaja (proširivanje dodatnim sadržajima kojih se rijetko dotiču) ili postavljanjem ishoda više razine, a sve u skladu s razlikovnim/individualiziranim kurikulom. Preporuča se takvim učenicima ponuditi složeniji zadatak primjerice, međusobno povezivanje rezultata istraživanja svih zadataka. Vrednovanje treba provoditi sukladno razlikovnom/individualiziranom kurikulu u cilju poticanja motivacije i napretka.</w:t>
            </w:r>
            <w:r>
              <w:t xml:space="preserve"> </w:t>
            </w:r>
          </w:p>
        </w:tc>
      </w:tr>
    </w:tbl>
    <w:p w14:paraId="76A9CDC1" w14:textId="77777777" w:rsidR="00710004" w:rsidRDefault="002D002D">
      <w:pPr>
        <w:pStyle w:val="normal-000036"/>
        <w:spacing w:after="0"/>
      </w:pPr>
      <w:r>
        <w:rPr>
          <w:rStyle w:val="000021"/>
        </w:rPr>
        <w:lastRenderedPageBreak/>
        <w:t xml:space="preserve">  </w:t>
      </w:r>
    </w:p>
    <w:tbl>
      <w:tblPr>
        <w:tblW w:w="0" w:type="auto"/>
        <w:tblCellMar>
          <w:top w:w="15" w:type="dxa"/>
          <w:left w:w="15" w:type="dxa"/>
          <w:bottom w:w="15" w:type="dxa"/>
          <w:right w:w="15" w:type="dxa"/>
        </w:tblCellMar>
        <w:tblLook w:val="04A0" w:firstRow="1" w:lastRow="0" w:firstColumn="1" w:lastColumn="0" w:noHBand="0" w:noVBand="1"/>
      </w:tblPr>
      <w:tblGrid>
        <w:gridCol w:w="2310"/>
        <w:gridCol w:w="360"/>
        <w:gridCol w:w="1380"/>
        <w:gridCol w:w="270"/>
        <w:gridCol w:w="1965"/>
        <w:gridCol w:w="2385"/>
      </w:tblGrid>
      <w:tr w:rsidR="00710004" w14:paraId="3BEF02EB" w14:textId="77777777">
        <w:trPr>
          <w:trHeight w:val="495"/>
        </w:trPr>
        <w:tc>
          <w:tcPr>
            <w:tcW w:w="2310" w:type="dxa"/>
            <w:tcBorders>
              <w:top w:val="single" w:sz="6" w:space="0" w:color="000000"/>
              <w:left w:val="single" w:sz="6" w:space="0" w:color="000000"/>
              <w:bottom w:val="single" w:sz="6" w:space="0" w:color="000000"/>
              <w:right w:val="single" w:sz="6" w:space="0" w:color="000000"/>
            </w:tcBorders>
            <w:shd w:val="clear" w:color="auto" w:fill="9CC3E5"/>
            <w:tcMar>
              <w:top w:w="0" w:type="dxa"/>
              <w:left w:w="90" w:type="dxa"/>
              <w:bottom w:w="0" w:type="dxa"/>
              <w:right w:w="90" w:type="dxa"/>
            </w:tcMar>
            <w:vAlign w:val="center"/>
            <w:hideMark/>
          </w:tcPr>
          <w:p w14:paraId="6B4767B6" w14:textId="77777777" w:rsidR="00710004" w:rsidRDefault="002D002D">
            <w:pPr>
              <w:pStyle w:val="normal-000154"/>
              <w:spacing w:before="0" w:after="0"/>
            </w:pPr>
            <w:r>
              <w:rPr>
                <w:rStyle w:val="defaultparagraphfont-000026"/>
              </w:rPr>
              <w:t xml:space="preserve">NAZIV MODULA </w:t>
            </w:r>
          </w:p>
        </w:tc>
        <w:tc>
          <w:tcPr>
            <w:tcW w:w="6345" w:type="dxa"/>
            <w:gridSpan w:val="5"/>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2D62A209" w14:textId="77777777" w:rsidR="00710004" w:rsidRDefault="002D002D">
            <w:pPr>
              <w:pStyle w:val="Naslov3"/>
              <w:spacing w:before="0" w:after="0" w:afterAutospacing="0"/>
              <w:divId w:val="1278948188"/>
              <w:rPr>
                <w:rFonts w:ascii="Cambria" w:eastAsia="Times New Roman" w:hAnsi="Cambria"/>
                <w:sz w:val="22"/>
                <w:szCs w:val="22"/>
              </w:rPr>
            </w:pPr>
            <w:r>
              <w:rPr>
                <w:rStyle w:val="defaultparagraphfont-000098"/>
                <w:rFonts w:eastAsia="Times New Roman"/>
                <w:b/>
                <w:bCs/>
              </w:rPr>
              <w:t xml:space="preserve">STRUČNI STRANI JEZIK </w:t>
            </w:r>
          </w:p>
        </w:tc>
      </w:tr>
      <w:tr w:rsidR="00710004" w14:paraId="219FC193" w14:textId="77777777">
        <w:trPr>
          <w:trHeight w:val="495"/>
        </w:trPr>
        <w:tc>
          <w:tcPr>
            <w:tcW w:w="2310" w:type="dxa"/>
            <w:tcBorders>
              <w:top w:val="single" w:sz="6" w:space="0" w:color="000000"/>
              <w:left w:val="single" w:sz="6" w:space="0" w:color="000000"/>
              <w:bottom w:val="single" w:sz="6" w:space="0" w:color="000000"/>
              <w:right w:val="single" w:sz="6" w:space="0" w:color="000000"/>
            </w:tcBorders>
            <w:shd w:val="clear" w:color="auto" w:fill="BDD7EE"/>
            <w:tcMar>
              <w:top w:w="0" w:type="dxa"/>
              <w:left w:w="90" w:type="dxa"/>
              <w:bottom w:w="0" w:type="dxa"/>
              <w:right w:w="90" w:type="dxa"/>
            </w:tcMar>
            <w:vAlign w:val="center"/>
            <w:hideMark/>
          </w:tcPr>
          <w:p w14:paraId="5B4FCE6E" w14:textId="77777777" w:rsidR="00710004" w:rsidRDefault="002D002D">
            <w:pPr>
              <w:pStyle w:val="normal-000154"/>
              <w:spacing w:before="0" w:after="0"/>
            </w:pPr>
            <w:r>
              <w:rPr>
                <w:rStyle w:val="defaultparagraphfont-000026"/>
              </w:rPr>
              <w:t xml:space="preserve">Šifra modula </w:t>
            </w:r>
          </w:p>
        </w:tc>
        <w:tc>
          <w:tcPr>
            <w:tcW w:w="6345" w:type="dxa"/>
            <w:gridSpan w:val="5"/>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1FAF42BB" w14:textId="77777777" w:rsidR="00710004" w:rsidRDefault="002D002D">
            <w:pPr>
              <w:pStyle w:val="normal-000154"/>
              <w:spacing w:before="0" w:after="0"/>
            </w:pPr>
            <w:r>
              <w:rPr>
                <w:rStyle w:val="000021"/>
              </w:rPr>
              <w:t xml:space="preserve">  </w:t>
            </w:r>
          </w:p>
        </w:tc>
      </w:tr>
      <w:tr w:rsidR="00710004" w14:paraId="3344073D" w14:textId="77777777">
        <w:trPr>
          <w:trHeight w:val="495"/>
        </w:trPr>
        <w:tc>
          <w:tcPr>
            <w:tcW w:w="2310" w:type="dxa"/>
            <w:tcBorders>
              <w:top w:val="single" w:sz="6" w:space="0" w:color="000000"/>
              <w:left w:val="single" w:sz="6" w:space="0" w:color="000000"/>
              <w:bottom w:val="single" w:sz="6" w:space="0" w:color="000000"/>
              <w:right w:val="single" w:sz="6" w:space="0" w:color="000000"/>
            </w:tcBorders>
            <w:shd w:val="clear" w:color="auto" w:fill="BDD7EE"/>
            <w:tcMar>
              <w:top w:w="0" w:type="dxa"/>
              <w:left w:w="90" w:type="dxa"/>
              <w:bottom w:w="0" w:type="dxa"/>
              <w:right w:w="90" w:type="dxa"/>
            </w:tcMar>
            <w:vAlign w:val="center"/>
            <w:hideMark/>
          </w:tcPr>
          <w:p w14:paraId="08D1DC61" w14:textId="77777777" w:rsidR="00710004" w:rsidRDefault="002D002D">
            <w:pPr>
              <w:pStyle w:val="normal-000032"/>
              <w:spacing w:before="0" w:after="0"/>
            </w:pPr>
            <w:r>
              <w:rPr>
                <w:rStyle w:val="defaultparagraphfont-000026"/>
              </w:rPr>
              <w:t xml:space="preserve">Kvalifikacije nastavnika koji sudjeluju u realizaciji modula </w:t>
            </w:r>
          </w:p>
        </w:tc>
        <w:tc>
          <w:tcPr>
            <w:tcW w:w="6345" w:type="dxa"/>
            <w:gridSpan w:val="5"/>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76001CA6" w14:textId="77777777" w:rsidR="00710004" w:rsidRDefault="002D002D">
            <w:pPr>
              <w:pStyle w:val="normal-000189"/>
            </w:pPr>
            <w:hyperlink r:id="rId109" w:history="1">
              <w:r>
                <w:rPr>
                  <w:rStyle w:val="defaultparagraphfont-000028"/>
                  <w:color w:val="0000FF"/>
                  <w:u w:val="single"/>
                </w:rPr>
                <w:t>https://hko.srce.hr/registar/standard-kvalifikacije/detalji/94</w:t>
              </w:r>
              <w:r>
                <w:rPr>
                  <w:rStyle w:val="Hiperveza"/>
                </w:rPr>
                <w:t xml:space="preserve"> </w:t>
              </w:r>
            </w:hyperlink>
          </w:p>
          <w:p w14:paraId="7D57FAF8" w14:textId="77777777" w:rsidR="00710004" w:rsidRDefault="002D002D">
            <w:pPr>
              <w:pStyle w:val="normal-000032"/>
              <w:spacing w:before="0" w:after="0"/>
            </w:pPr>
            <w:r>
              <w:rPr>
                <w:rStyle w:val="000027"/>
              </w:rPr>
              <w:t> </w:t>
            </w:r>
            <w:r>
              <w:t xml:space="preserve"> </w:t>
            </w:r>
          </w:p>
        </w:tc>
      </w:tr>
      <w:tr w:rsidR="00710004" w14:paraId="6FDF00D1" w14:textId="77777777">
        <w:trPr>
          <w:trHeight w:val="495"/>
        </w:trPr>
        <w:tc>
          <w:tcPr>
            <w:tcW w:w="2310" w:type="dxa"/>
            <w:tcBorders>
              <w:top w:val="single" w:sz="6" w:space="0" w:color="000000"/>
              <w:left w:val="single" w:sz="6" w:space="0" w:color="000000"/>
              <w:bottom w:val="single" w:sz="6" w:space="0" w:color="000000"/>
              <w:right w:val="single" w:sz="6" w:space="0" w:color="000000"/>
            </w:tcBorders>
            <w:shd w:val="clear" w:color="auto" w:fill="BDD7EE"/>
            <w:tcMar>
              <w:top w:w="0" w:type="dxa"/>
              <w:left w:w="90" w:type="dxa"/>
              <w:bottom w:w="0" w:type="dxa"/>
              <w:right w:w="90" w:type="dxa"/>
            </w:tcMar>
            <w:vAlign w:val="center"/>
            <w:hideMark/>
          </w:tcPr>
          <w:p w14:paraId="53D66E79" w14:textId="77777777" w:rsidR="00710004" w:rsidRDefault="002D002D">
            <w:pPr>
              <w:pStyle w:val="normal-000032"/>
              <w:spacing w:before="0" w:after="0"/>
            </w:pPr>
            <w:r>
              <w:rPr>
                <w:rStyle w:val="defaultparagraphfont-000026"/>
              </w:rPr>
              <w:t xml:space="preserve">Obujam modula (CSVET) </w:t>
            </w:r>
          </w:p>
        </w:tc>
        <w:tc>
          <w:tcPr>
            <w:tcW w:w="6345" w:type="dxa"/>
            <w:gridSpan w:val="5"/>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64590474" w14:textId="77777777" w:rsidR="00710004" w:rsidRDefault="002D002D">
            <w:pPr>
              <w:pStyle w:val="normal-000154"/>
              <w:spacing w:before="0" w:after="0"/>
            </w:pPr>
            <w:r>
              <w:rPr>
                <w:rStyle w:val="defaultparagraphfont-000026"/>
              </w:rPr>
              <w:t xml:space="preserve">2 CSVET </w:t>
            </w:r>
          </w:p>
          <w:p w14:paraId="460CB094" w14:textId="77777777" w:rsidR="00710004" w:rsidRDefault="002D002D">
            <w:pPr>
              <w:pStyle w:val="normal-000154"/>
              <w:spacing w:before="0" w:after="0"/>
            </w:pPr>
            <w:r>
              <w:rPr>
                <w:rStyle w:val="defaultparagraphfont-000263"/>
              </w:rPr>
              <w:t>SIU Primjena stručne terminologije na stranom jeziku</w:t>
            </w:r>
            <w:r>
              <w:t xml:space="preserve"> </w:t>
            </w:r>
          </w:p>
        </w:tc>
      </w:tr>
      <w:tr w:rsidR="00710004" w14:paraId="1F657933" w14:textId="77777777">
        <w:tc>
          <w:tcPr>
            <w:tcW w:w="2310" w:type="dxa"/>
            <w:vMerge w:val="restart"/>
            <w:tcBorders>
              <w:top w:val="single" w:sz="6" w:space="0" w:color="000000"/>
              <w:left w:val="single" w:sz="6" w:space="0" w:color="000000"/>
              <w:bottom w:val="single" w:sz="6" w:space="0" w:color="000000"/>
              <w:right w:val="single" w:sz="6" w:space="0" w:color="000000"/>
            </w:tcBorders>
            <w:shd w:val="clear" w:color="auto" w:fill="BDD6EE"/>
            <w:tcMar>
              <w:top w:w="0" w:type="dxa"/>
              <w:left w:w="90" w:type="dxa"/>
              <w:bottom w:w="0" w:type="dxa"/>
              <w:right w:w="90" w:type="dxa"/>
            </w:tcMar>
            <w:vAlign w:val="center"/>
            <w:hideMark/>
          </w:tcPr>
          <w:p w14:paraId="592F5712" w14:textId="77777777" w:rsidR="00710004" w:rsidRDefault="002D002D">
            <w:pPr>
              <w:pStyle w:val="normal-000032"/>
              <w:spacing w:before="0" w:after="0"/>
            </w:pPr>
            <w:r>
              <w:rPr>
                <w:rStyle w:val="defaultparagraphfont-000026"/>
              </w:rPr>
              <w:t xml:space="preserve">Načini stjecanja ishoda učenja (od –do, postotak) </w:t>
            </w:r>
          </w:p>
        </w:tc>
        <w:tc>
          <w:tcPr>
            <w:tcW w:w="1740" w:type="dxa"/>
            <w:gridSpan w:val="2"/>
            <w:tcBorders>
              <w:top w:val="single" w:sz="6" w:space="0" w:color="000000"/>
              <w:left w:val="single" w:sz="6" w:space="0" w:color="000000"/>
              <w:bottom w:val="single" w:sz="6" w:space="0" w:color="000000"/>
              <w:right w:val="single" w:sz="6" w:space="0" w:color="000000"/>
            </w:tcBorders>
            <w:shd w:val="clear" w:color="auto" w:fill="BDD6EE"/>
            <w:tcMar>
              <w:top w:w="0" w:type="dxa"/>
              <w:left w:w="90" w:type="dxa"/>
              <w:bottom w:w="0" w:type="dxa"/>
              <w:right w:w="90" w:type="dxa"/>
            </w:tcMar>
            <w:vAlign w:val="center"/>
            <w:hideMark/>
          </w:tcPr>
          <w:p w14:paraId="082C4534" w14:textId="77777777" w:rsidR="00710004" w:rsidRDefault="002D002D">
            <w:pPr>
              <w:pStyle w:val="normal-000049"/>
              <w:spacing w:before="0" w:after="0"/>
            </w:pPr>
            <w:r>
              <w:rPr>
                <w:rStyle w:val="defaultparagraphfont-000026"/>
              </w:rPr>
              <w:t xml:space="preserve">Vođeni proces učenja i poučavanja </w:t>
            </w:r>
          </w:p>
        </w:tc>
        <w:tc>
          <w:tcPr>
            <w:tcW w:w="2235" w:type="dxa"/>
            <w:gridSpan w:val="2"/>
            <w:tcBorders>
              <w:top w:val="single" w:sz="6" w:space="0" w:color="000000"/>
              <w:left w:val="single" w:sz="6" w:space="0" w:color="000000"/>
              <w:bottom w:val="single" w:sz="6" w:space="0" w:color="000000"/>
              <w:right w:val="single" w:sz="6" w:space="0" w:color="000000"/>
            </w:tcBorders>
            <w:shd w:val="clear" w:color="auto" w:fill="BDD6EE"/>
            <w:tcMar>
              <w:top w:w="0" w:type="dxa"/>
              <w:left w:w="90" w:type="dxa"/>
              <w:bottom w:w="0" w:type="dxa"/>
              <w:right w:w="90" w:type="dxa"/>
            </w:tcMar>
            <w:vAlign w:val="center"/>
            <w:hideMark/>
          </w:tcPr>
          <w:p w14:paraId="25679271" w14:textId="77777777" w:rsidR="00710004" w:rsidRDefault="002D002D">
            <w:pPr>
              <w:pStyle w:val="normal-000049"/>
              <w:spacing w:before="0" w:after="0"/>
            </w:pPr>
            <w:r>
              <w:rPr>
                <w:rStyle w:val="defaultparagraphfont-000026"/>
              </w:rPr>
              <w:t xml:space="preserve">Oblici učenja temeljenog na radu </w:t>
            </w:r>
          </w:p>
        </w:tc>
        <w:tc>
          <w:tcPr>
            <w:tcW w:w="2355" w:type="dxa"/>
            <w:tcBorders>
              <w:top w:val="single" w:sz="6" w:space="0" w:color="000000"/>
              <w:left w:val="single" w:sz="6" w:space="0" w:color="000000"/>
              <w:bottom w:val="single" w:sz="6" w:space="0" w:color="000000"/>
              <w:right w:val="single" w:sz="6" w:space="0" w:color="000000"/>
            </w:tcBorders>
            <w:shd w:val="clear" w:color="auto" w:fill="BDD6EE"/>
            <w:tcMar>
              <w:top w:w="0" w:type="dxa"/>
              <w:left w:w="90" w:type="dxa"/>
              <w:bottom w:w="0" w:type="dxa"/>
              <w:right w:w="90" w:type="dxa"/>
            </w:tcMar>
            <w:vAlign w:val="center"/>
            <w:hideMark/>
          </w:tcPr>
          <w:p w14:paraId="1169B585" w14:textId="77777777" w:rsidR="00710004" w:rsidRDefault="002D002D">
            <w:pPr>
              <w:pStyle w:val="normal-000049"/>
              <w:spacing w:before="0" w:after="0"/>
            </w:pPr>
            <w:r>
              <w:rPr>
                <w:rStyle w:val="defaultparagraphfont-000026"/>
              </w:rPr>
              <w:t xml:space="preserve">Samostalne aktivnosti učenika/polaznika </w:t>
            </w:r>
          </w:p>
        </w:tc>
      </w:tr>
      <w:tr w:rsidR="00710004" w14:paraId="232FA41E" w14:textId="77777777">
        <w:trPr>
          <w:trHeight w:val="48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2E750C1" w14:textId="77777777" w:rsidR="00710004" w:rsidRDefault="00710004">
            <w:pPr>
              <w:rPr>
                <w:rFonts w:ascii="Cambria" w:hAnsi="Cambria"/>
                <w:sz w:val="20"/>
                <w:szCs w:val="20"/>
              </w:rPr>
            </w:pPr>
          </w:p>
        </w:tc>
        <w:tc>
          <w:tcPr>
            <w:tcW w:w="1740" w:type="dxa"/>
            <w:gridSpan w:val="2"/>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4F11AA91" w14:textId="77777777" w:rsidR="00710004" w:rsidRDefault="002D002D">
            <w:pPr>
              <w:pStyle w:val="normal-000049"/>
              <w:spacing w:before="0" w:after="0"/>
            </w:pPr>
            <w:r>
              <w:rPr>
                <w:rStyle w:val="defaultparagraphfont-000028"/>
              </w:rPr>
              <w:t>40 – 50 %</w:t>
            </w:r>
            <w:r>
              <w:t xml:space="preserve"> </w:t>
            </w:r>
          </w:p>
        </w:tc>
        <w:tc>
          <w:tcPr>
            <w:tcW w:w="2235" w:type="dxa"/>
            <w:gridSpan w:val="2"/>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73C96E30" w14:textId="77777777" w:rsidR="00710004" w:rsidRDefault="002D002D">
            <w:pPr>
              <w:pStyle w:val="normal-000049"/>
              <w:spacing w:before="0" w:after="0"/>
            </w:pPr>
            <w:r>
              <w:rPr>
                <w:rStyle w:val="defaultparagraphfont-000028"/>
              </w:rPr>
              <w:t>20 – 30 %</w:t>
            </w:r>
            <w:r>
              <w:t xml:space="preserve"> </w:t>
            </w:r>
          </w:p>
        </w:tc>
        <w:tc>
          <w:tcPr>
            <w:tcW w:w="235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11952EC3" w14:textId="77777777" w:rsidR="00710004" w:rsidRDefault="002D002D">
            <w:pPr>
              <w:pStyle w:val="normal-000049"/>
              <w:spacing w:before="0" w:after="0"/>
            </w:pPr>
            <w:r>
              <w:rPr>
                <w:rStyle w:val="defaultparagraphfont-000028"/>
              </w:rPr>
              <w:t>20 – 40 %</w:t>
            </w:r>
            <w:r>
              <w:t xml:space="preserve"> </w:t>
            </w:r>
          </w:p>
        </w:tc>
      </w:tr>
      <w:tr w:rsidR="00710004" w14:paraId="2E3D7A8E" w14:textId="77777777">
        <w:tc>
          <w:tcPr>
            <w:tcW w:w="2310" w:type="dxa"/>
            <w:tcBorders>
              <w:top w:val="single" w:sz="6" w:space="0" w:color="000000"/>
              <w:left w:val="single" w:sz="6" w:space="0" w:color="000000"/>
              <w:bottom w:val="single" w:sz="6" w:space="0" w:color="000000"/>
              <w:right w:val="single" w:sz="6" w:space="0" w:color="000000"/>
            </w:tcBorders>
            <w:shd w:val="clear" w:color="auto" w:fill="BDD7EE"/>
            <w:tcMar>
              <w:top w:w="0" w:type="dxa"/>
              <w:left w:w="90" w:type="dxa"/>
              <w:bottom w:w="0" w:type="dxa"/>
              <w:right w:w="90" w:type="dxa"/>
            </w:tcMar>
            <w:vAlign w:val="center"/>
            <w:hideMark/>
          </w:tcPr>
          <w:p w14:paraId="75B7CBFE" w14:textId="77777777" w:rsidR="00710004" w:rsidRDefault="002D002D">
            <w:pPr>
              <w:pStyle w:val="normal-000032"/>
              <w:spacing w:before="0" w:after="0"/>
            </w:pPr>
            <w:r>
              <w:rPr>
                <w:rStyle w:val="defaultparagraphfont-000026"/>
              </w:rPr>
              <w:t xml:space="preserve">Status modula </w:t>
            </w:r>
          </w:p>
          <w:p w14:paraId="2719B8D9" w14:textId="77777777" w:rsidR="00710004" w:rsidRDefault="002D002D">
            <w:pPr>
              <w:pStyle w:val="normal-000032"/>
              <w:spacing w:before="0" w:after="0"/>
            </w:pPr>
            <w:r>
              <w:rPr>
                <w:rStyle w:val="defaultparagraphfont-000026"/>
              </w:rPr>
              <w:t xml:space="preserve">(obvezni/izborni) </w:t>
            </w:r>
          </w:p>
        </w:tc>
        <w:tc>
          <w:tcPr>
            <w:tcW w:w="6345" w:type="dxa"/>
            <w:gridSpan w:val="5"/>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20D53420" w14:textId="77777777" w:rsidR="00710004" w:rsidRDefault="002D002D">
            <w:pPr>
              <w:pStyle w:val="normal-000032"/>
              <w:spacing w:before="0" w:after="0"/>
            </w:pPr>
            <w:r>
              <w:rPr>
                <w:rStyle w:val="defaultparagraphfont-000026"/>
              </w:rPr>
              <w:t xml:space="preserve">IZBORNI </w:t>
            </w:r>
          </w:p>
        </w:tc>
      </w:tr>
      <w:tr w:rsidR="00710004" w14:paraId="21888A93" w14:textId="77777777">
        <w:trPr>
          <w:trHeight w:val="555"/>
        </w:trPr>
        <w:tc>
          <w:tcPr>
            <w:tcW w:w="2310" w:type="dxa"/>
            <w:tcBorders>
              <w:top w:val="single" w:sz="6" w:space="0" w:color="000000"/>
              <w:left w:val="single" w:sz="6" w:space="0" w:color="000000"/>
              <w:bottom w:val="single" w:sz="6" w:space="0" w:color="000000"/>
              <w:right w:val="single" w:sz="6" w:space="0" w:color="000000"/>
            </w:tcBorders>
            <w:shd w:val="clear" w:color="auto" w:fill="BDD7EE"/>
            <w:tcMar>
              <w:top w:w="0" w:type="dxa"/>
              <w:left w:w="90" w:type="dxa"/>
              <w:bottom w:w="0" w:type="dxa"/>
              <w:right w:w="90" w:type="dxa"/>
            </w:tcMar>
            <w:vAlign w:val="center"/>
            <w:hideMark/>
          </w:tcPr>
          <w:p w14:paraId="079365A4" w14:textId="77777777" w:rsidR="00710004" w:rsidRDefault="002D002D">
            <w:pPr>
              <w:pStyle w:val="normal-000032"/>
              <w:spacing w:before="0" w:after="0"/>
            </w:pPr>
            <w:r>
              <w:rPr>
                <w:rStyle w:val="defaultparagraphfont-000026"/>
              </w:rPr>
              <w:t xml:space="preserve">Cilj (opis) modula </w:t>
            </w:r>
          </w:p>
        </w:tc>
        <w:tc>
          <w:tcPr>
            <w:tcW w:w="6345" w:type="dxa"/>
            <w:gridSpan w:val="5"/>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3CAF0611" w14:textId="77777777" w:rsidR="00710004" w:rsidRDefault="002D002D">
            <w:pPr>
              <w:pStyle w:val="normal-000167"/>
              <w:spacing w:before="0" w:after="0"/>
              <w:divId w:val="1958487761"/>
            </w:pPr>
            <w:r>
              <w:rPr>
                <w:rStyle w:val="defaultparagraphfont-000028"/>
              </w:rPr>
              <w:t xml:space="preserve">Cilj modula je omogućiti učenicima stjecanje </w:t>
            </w:r>
            <w:r>
              <w:rPr>
                <w:rStyle w:val="defaultparagraphfont-000028"/>
              </w:rPr>
              <w:t>kompetencija za pravilan odabir i primjenu stručne terminologije na stranom jeziku iz područja matematike, informatike, fizike, tehnike, strojarskih tehnologija i slično.</w:t>
            </w:r>
            <w:r>
              <w:t xml:space="preserve"> </w:t>
            </w:r>
          </w:p>
        </w:tc>
      </w:tr>
      <w:tr w:rsidR="00710004" w14:paraId="4137C621" w14:textId="77777777">
        <w:trPr>
          <w:trHeight w:val="105"/>
        </w:trPr>
        <w:tc>
          <w:tcPr>
            <w:tcW w:w="2310" w:type="dxa"/>
            <w:tcBorders>
              <w:top w:val="single" w:sz="6" w:space="0" w:color="000000"/>
              <w:left w:val="single" w:sz="6" w:space="0" w:color="000000"/>
              <w:bottom w:val="single" w:sz="6" w:space="0" w:color="000000"/>
              <w:right w:val="single" w:sz="6" w:space="0" w:color="000000"/>
            </w:tcBorders>
            <w:shd w:val="clear" w:color="auto" w:fill="BDD7EE"/>
            <w:tcMar>
              <w:top w:w="0" w:type="dxa"/>
              <w:left w:w="90" w:type="dxa"/>
              <w:bottom w:w="0" w:type="dxa"/>
              <w:right w:w="90" w:type="dxa"/>
            </w:tcMar>
            <w:vAlign w:val="center"/>
            <w:hideMark/>
          </w:tcPr>
          <w:p w14:paraId="0E38FF6C" w14:textId="77777777" w:rsidR="00710004" w:rsidRDefault="002D002D">
            <w:pPr>
              <w:pStyle w:val="normal-000032"/>
              <w:spacing w:before="0" w:after="0"/>
            </w:pPr>
            <w:r>
              <w:rPr>
                <w:rStyle w:val="defaultparagraphfont-000026"/>
              </w:rPr>
              <w:t xml:space="preserve">Ključni pojmovi </w:t>
            </w:r>
          </w:p>
        </w:tc>
        <w:tc>
          <w:tcPr>
            <w:tcW w:w="6345" w:type="dxa"/>
            <w:gridSpan w:val="5"/>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3BAB99CB" w14:textId="77777777" w:rsidR="00710004" w:rsidRDefault="002D002D">
            <w:pPr>
              <w:pStyle w:val="normal-000032"/>
              <w:spacing w:before="0" w:after="0"/>
            </w:pPr>
            <w:r>
              <w:rPr>
                <w:rStyle w:val="defaultparagraphfont-000100"/>
              </w:rPr>
              <w:t xml:space="preserve">stručna terminologija, strani jezik </w:t>
            </w:r>
          </w:p>
        </w:tc>
      </w:tr>
      <w:tr w:rsidR="00710004" w14:paraId="46E4876E" w14:textId="77777777">
        <w:trPr>
          <w:trHeight w:val="555"/>
        </w:trPr>
        <w:tc>
          <w:tcPr>
            <w:tcW w:w="2310" w:type="dxa"/>
            <w:tcBorders>
              <w:top w:val="single" w:sz="6" w:space="0" w:color="000000"/>
              <w:left w:val="single" w:sz="6" w:space="0" w:color="000000"/>
              <w:bottom w:val="single" w:sz="6" w:space="0" w:color="000000"/>
              <w:right w:val="single" w:sz="6" w:space="0" w:color="000000"/>
            </w:tcBorders>
            <w:shd w:val="clear" w:color="auto" w:fill="BDD7EE"/>
            <w:tcMar>
              <w:top w:w="0" w:type="dxa"/>
              <w:left w:w="90" w:type="dxa"/>
              <w:bottom w:w="0" w:type="dxa"/>
              <w:right w:w="90" w:type="dxa"/>
            </w:tcMar>
            <w:vAlign w:val="center"/>
            <w:hideMark/>
          </w:tcPr>
          <w:p w14:paraId="13B8C179" w14:textId="77777777" w:rsidR="00710004" w:rsidRDefault="002D002D">
            <w:pPr>
              <w:pStyle w:val="normal-000032"/>
              <w:spacing w:before="0" w:after="0"/>
            </w:pPr>
            <w:r>
              <w:rPr>
                <w:rStyle w:val="defaultparagraphfont-000026"/>
              </w:rPr>
              <w:t xml:space="preserve">Povezanost modula s međupredmetnim temama (ako je primjenljivo) </w:t>
            </w:r>
          </w:p>
        </w:tc>
        <w:tc>
          <w:tcPr>
            <w:tcW w:w="6345" w:type="dxa"/>
            <w:gridSpan w:val="5"/>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31E2FE7F" w14:textId="77777777" w:rsidR="00710004" w:rsidRDefault="002D002D">
            <w:pPr>
              <w:pStyle w:val="normal-000078"/>
            </w:pPr>
            <w:r>
              <w:rPr>
                <w:rStyle w:val="defaultparagraphfont-000168"/>
              </w:rPr>
              <w:t xml:space="preserve">MPT Osobni i socijalni razvoj </w:t>
            </w:r>
          </w:p>
          <w:p w14:paraId="6C4A292C" w14:textId="77777777" w:rsidR="00710004" w:rsidRDefault="002D002D">
            <w:pPr>
              <w:pStyle w:val="000967"/>
              <w:divId w:val="974943799"/>
            </w:pPr>
            <w:r>
              <w:rPr>
                <w:rStyle w:val="000254"/>
              </w:rPr>
              <w:t>●</w:t>
            </w:r>
            <w:r>
              <w:t xml:space="preserve"> </w:t>
            </w:r>
            <w:r>
              <w:rPr>
                <w:rStyle w:val="defaultparagraphfont-000072"/>
              </w:rPr>
              <w:t>osr B.4. Domena: Ja i drugi</w:t>
            </w:r>
            <w:r>
              <w:t xml:space="preserve"> </w:t>
            </w:r>
          </w:p>
          <w:p w14:paraId="741A716C" w14:textId="77777777" w:rsidR="00710004" w:rsidRDefault="002D002D">
            <w:pPr>
              <w:pStyle w:val="000967"/>
              <w:divId w:val="974943799"/>
            </w:pPr>
            <w:r>
              <w:rPr>
                <w:rStyle w:val="000254"/>
              </w:rPr>
              <w:t>●</w:t>
            </w:r>
            <w:r>
              <w:t xml:space="preserve"> </w:t>
            </w:r>
            <w:r>
              <w:rPr>
                <w:rStyle w:val="defaultparagraphfont-000072"/>
              </w:rPr>
              <w:t>osr C.4. Domena: Ja i društvo</w:t>
            </w:r>
            <w:r>
              <w:t xml:space="preserve"> </w:t>
            </w:r>
          </w:p>
          <w:p w14:paraId="357E2090" w14:textId="77777777" w:rsidR="00710004" w:rsidRDefault="002D002D">
            <w:pPr>
              <w:pStyle w:val="normal-000078"/>
            </w:pPr>
            <w:r>
              <w:rPr>
                <w:rStyle w:val="defaultparagraphfont-000168"/>
              </w:rPr>
              <w:t xml:space="preserve">MPT Učiti kako učiti </w:t>
            </w:r>
          </w:p>
          <w:p w14:paraId="42B4168B" w14:textId="77777777" w:rsidR="00710004" w:rsidRDefault="002D002D">
            <w:pPr>
              <w:pStyle w:val="000172"/>
            </w:pPr>
            <w:r>
              <w:rPr>
                <w:rStyle w:val="000363"/>
              </w:rPr>
              <w:t>●</w:t>
            </w:r>
            <w:r>
              <w:t xml:space="preserve"> </w:t>
            </w:r>
            <w:r>
              <w:rPr>
                <w:rStyle w:val="defaultparagraphfont-000028"/>
              </w:rPr>
              <w:t xml:space="preserve">uku A.4/5 Domena: Primjena strategija učenja i upravljanja informacijama </w:t>
            </w:r>
          </w:p>
          <w:p w14:paraId="11D1B15C" w14:textId="77777777" w:rsidR="00710004" w:rsidRDefault="002D002D">
            <w:pPr>
              <w:pStyle w:val="000172"/>
            </w:pPr>
            <w:r>
              <w:rPr>
                <w:rStyle w:val="000363"/>
              </w:rPr>
              <w:t>●</w:t>
            </w:r>
            <w:r>
              <w:t xml:space="preserve"> </w:t>
            </w:r>
            <w:r>
              <w:rPr>
                <w:rStyle w:val="defaultparagraphfont-000028"/>
              </w:rPr>
              <w:t>uku B.4/5 Domena: Upravljanje svojim učenjem</w:t>
            </w:r>
            <w:r>
              <w:t xml:space="preserve"> </w:t>
            </w:r>
          </w:p>
          <w:p w14:paraId="348DC840" w14:textId="77777777" w:rsidR="00710004" w:rsidRDefault="002D002D">
            <w:pPr>
              <w:pStyle w:val="000172"/>
            </w:pPr>
            <w:r>
              <w:rPr>
                <w:rStyle w:val="000363"/>
              </w:rPr>
              <w:t>●</w:t>
            </w:r>
            <w:r>
              <w:t xml:space="preserve"> </w:t>
            </w:r>
            <w:r>
              <w:rPr>
                <w:rStyle w:val="defaultparagraphfont-000028"/>
              </w:rPr>
              <w:t>uku D.4/5 Domena: Stvaranje okružja za učenje</w:t>
            </w:r>
            <w:r>
              <w:t xml:space="preserve"> </w:t>
            </w:r>
          </w:p>
          <w:p w14:paraId="3E481112" w14:textId="77777777" w:rsidR="00710004" w:rsidRDefault="002D002D">
            <w:pPr>
              <w:pStyle w:val="normal-000078"/>
            </w:pPr>
            <w:r>
              <w:rPr>
                <w:rStyle w:val="defaultparagraphfont-000168"/>
              </w:rPr>
              <w:t xml:space="preserve">MPT Zdravlje </w:t>
            </w:r>
          </w:p>
          <w:p w14:paraId="6DC3C6DD" w14:textId="77777777" w:rsidR="00710004" w:rsidRDefault="002D002D">
            <w:pPr>
              <w:pStyle w:val="000967"/>
              <w:divId w:val="1405487674"/>
            </w:pPr>
            <w:r>
              <w:rPr>
                <w:rStyle w:val="000254"/>
              </w:rPr>
              <w:t>●</w:t>
            </w:r>
            <w:r>
              <w:t xml:space="preserve"> </w:t>
            </w:r>
            <w:r>
              <w:rPr>
                <w:rStyle w:val="defaultparagraphfont-000072"/>
              </w:rPr>
              <w:t>zdr B.4. Domena: Mentalno i socijalno zdravlje</w:t>
            </w:r>
            <w:r>
              <w:t xml:space="preserve"> </w:t>
            </w:r>
          </w:p>
          <w:p w14:paraId="0AB0F8A3" w14:textId="77777777" w:rsidR="00710004" w:rsidRDefault="002D002D">
            <w:pPr>
              <w:pStyle w:val="normal-000078"/>
            </w:pPr>
            <w:r>
              <w:rPr>
                <w:rStyle w:val="defaultparagraphfont-000168"/>
              </w:rPr>
              <w:t xml:space="preserve">MPT Poduzetništvo </w:t>
            </w:r>
          </w:p>
          <w:p w14:paraId="423F2B81" w14:textId="77777777" w:rsidR="00710004" w:rsidRDefault="002D002D">
            <w:pPr>
              <w:pStyle w:val="000172"/>
            </w:pPr>
            <w:r>
              <w:rPr>
                <w:rStyle w:val="000363"/>
              </w:rPr>
              <w:t>●</w:t>
            </w:r>
            <w:r>
              <w:t xml:space="preserve"> </w:t>
            </w:r>
            <w:r>
              <w:rPr>
                <w:rStyle w:val="defaultparagraphfont-000028"/>
              </w:rPr>
              <w:t>pod A.4. Domena: Promišljaj poduzetnički</w:t>
            </w:r>
            <w:r>
              <w:t xml:space="preserve"> </w:t>
            </w:r>
          </w:p>
          <w:p w14:paraId="0C74C6BD" w14:textId="77777777" w:rsidR="00710004" w:rsidRDefault="002D002D">
            <w:pPr>
              <w:pStyle w:val="000172"/>
            </w:pPr>
            <w:r>
              <w:rPr>
                <w:rStyle w:val="000363"/>
              </w:rPr>
              <w:t>●</w:t>
            </w:r>
            <w:r>
              <w:t xml:space="preserve"> </w:t>
            </w:r>
            <w:r>
              <w:rPr>
                <w:rStyle w:val="defaultparagraphfont-000028"/>
              </w:rPr>
              <w:t>pod B.4. Domena: Djeluj poduzetnički</w:t>
            </w:r>
            <w:r>
              <w:t xml:space="preserve"> </w:t>
            </w:r>
          </w:p>
          <w:p w14:paraId="76F8F016" w14:textId="77777777" w:rsidR="00710004" w:rsidRDefault="002D002D">
            <w:pPr>
              <w:pStyle w:val="normal-000078"/>
            </w:pPr>
            <w:r>
              <w:rPr>
                <w:rStyle w:val="defaultparagraphfont-000168"/>
              </w:rPr>
              <w:t xml:space="preserve">MPT Uporaba informacijske i komunikacijske tehnologije </w:t>
            </w:r>
          </w:p>
          <w:p w14:paraId="471F7B5F" w14:textId="77777777" w:rsidR="00710004" w:rsidRDefault="002D002D">
            <w:pPr>
              <w:pStyle w:val="000967"/>
              <w:divId w:val="1344749121"/>
            </w:pPr>
            <w:r>
              <w:rPr>
                <w:rStyle w:val="000254"/>
              </w:rPr>
              <w:t>●</w:t>
            </w:r>
            <w:r>
              <w:t xml:space="preserve"> </w:t>
            </w:r>
            <w:r>
              <w:rPr>
                <w:rStyle w:val="defaultparagraphfont-000072"/>
              </w:rPr>
              <w:t>ikt A.4 Domena: Funkcionalna i odgovorna uporaba IKT-a</w:t>
            </w:r>
            <w:r>
              <w:t xml:space="preserve"> </w:t>
            </w:r>
          </w:p>
          <w:p w14:paraId="1DCCBD43" w14:textId="77777777" w:rsidR="00710004" w:rsidRDefault="002D002D">
            <w:pPr>
              <w:pStyle w:val="000172"/>
            </w:pPr>
            <w:r>
              <w:rPr>
                <w:rStyle w:val="000363"/>
              </w:rPr>
              <w:t>●</w:t>
            </w:r>
            <w:r>
              <w:t xml:space="preserve"> </w:t>
            </w:r>
            <w:r>
              <w:rPr>
                <w:rStyle w:val="defaultparagraphfont-000028"/>
              </w:rPr>
              <w:t>ikt B.4. Domena: Komunikacija i suradnja u digitalnome okružju</w:t>
            </w:r>
            <w:r>
              <w:t xml:space="preserve"> </w:t>
            </w:r>
          </w:p>
          <w:p w14:paraId="52856D55" w14:textId="77777777" w:rsidR="00710004" w:rsidRDefault="002D002D">
            <w:pPr>
              <w:pStyle w:val="000172"/>
            </w:pPr>
            <w:r>
              <w:rPr>
                <w:rStyle w:val="000363"/>
              </w:rPr>
              <w:t>●</w:t>
            </w:r>
            <w:r>
              <w:t xml:space="preserve"> </w:t>
            </w:r>
            <w:r>
              <w:rPr>
                <w:rStyle w:val="defaultparagraphfont-000028"/>
              </w:rPr>
              <w:t>ikt C.4. Domena: Istraživanje i kritičko vrednovanje u digitalnome okružju</w:t>
            </w:r>
            <w:r>
              <w:t xml:space="preserve"> </w:t>
            </w:r>
          </w:p>
          <w:p w14:paraId="63C04658" w14:textId="77777777" w:rsidR="00710004" w:rsidRDefault="002D002D">
            <w:pPr>
              <w:pStyle w:val="000172"/>
            </w:pPr>
            <w:r>
              <w:rPr>
                <w:rStyle w:val="000363"/>
              </w:rPr>
              <w:t>●</w:t>
            </w:r>
            <w:r>
              <w:t xml:space="preserve"> </w:t>
            </w:r>
            <w:r>
              <w:rPr>
                <w:rStyle w:val="defaultparagraphfont-000028"/>
              </w:rPr>
              <w:t>ikt D.4. Domena: Stvaralaštvo i inovativnost u digitalnome okružju</w:t>
            </w:r>
            <w:r>
              <w:t xml:space="preserve"> </w:t>
            </w:r>
          </w:p>
          <w:p w14:paraId="62579075" w14:textId="77777777" w:rsidR="00710004" w:rsidRDefault="002D002D">
            <w:pPr>
              <w:pStyle w:val="normal-000078"/>
            </w:pPr>
            <w:r>
              <w:rPr>
                <w:rStyle w:val="defaultparagraphfont-000168"/>
              </w:rPr>
              <w:t xml:space="preserve">MPT Održivi razvoj </w:t>
            </w:r>
          </w:p>
          <w:p w14:paraId="544DC752" w14:textId="77777777" w:rsidR="00710004" w:rsidRDefault="002D002D">
            <w:pPr>
              <w:pStyle w:val="001095"/>
              <w:divId w:val="1374426251"/>
            </w:pPr>
            <w:r>
              <w:rPr>
                <w:rStyle w:val="000254"/>
              </w:rPr>
              <w:t>●</w:t>
            </w:r>
            <w:r>
              <w:t xml:space="preserve"> </w:t>
            </w:r>
            <w:r>
              <w:rPr>
                <w:rStyle w:val="defaultparagraphfont-000072"/>
              </w:rPr>
              <w:t>odr B.4. Domena: Djelovanje</w:t>
            </w:r>
            <w:r>
              <w:t xml:space="preserve"> </w:t>
            </w:r>
          </w:p>
        </w:tc>
      </w:tr>
      <w:tr w:rsidR="00710004" w14:paraId="2D6FDFDD" w14:textId="77777777">
        <w:trPr>
          <w:trHeight w:val="555"/>
        </w:trPr>
        <w:tc>
          <w:tcPr>
            <w:tcW w:w="2310" w:type="dxa"/>
            <w:tcBorders>
              <w:top w:val="single" w:sz="6" w:space="0" w:color="000000"/>
              <w:left w:val="single" w:sz="6" w:space="0" w:color="000000"/>
              <w:bottom w:val="single" w:sz="6" w:space="0" w:color="000000"/>
              <w:right w:val="single" w:sz="6" w:space="0" w:color="000000"/>
            </w:tcBorders>
            <w:shd w:val="clear" w:color="auto" w:fill="BDD7EE"/>
            <w:tcMar>
              <w:top w:w="0" w:type="dxa"/>
              <w:left w:w="90" w:type="dxa"/>
              <w:bottom w:w="0" w:type="dxa"/>
              <w:right w:w="90" w:type="dxa"/>
            </w:tcMar>
            <w:vAlign w:val="center"/>
            <w:hideMark/>
          </w:tcPr>
          <w:p w14:paraId="482C5D5A" w14:textId="77777777" w:rsidR="00710004" w:rsidRDefault="002D002D">
            <w:pPr>
              <w:pStyle w:val="normal-000032"/>
              <w:spacing w:before="0" w:after="0"/>
            </w:pPr>
            <w:r>
              <w:rPr>
                <w:rStyle w:val="defaultparagraphfont-000026"/>
              </w:rPr>
              <w:t xml:space="preserve">Preporuke za učenje temeljeno na radu </w:t>
            </w:r>
          </w:p>
        </w:tc>
        <w:tc>
          <w:tcPr>
            <w:tcW w:w="6345" w:type="dxa"/>
            <w:gridSpan w:val="5"/>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69063017" w14:textId="77777777" w:rsidR="00710004" w:rsidRDefault="002D002D">
            <w:pPr>
              <w:pStyle w:val="normal-000167"/>
              <w:spacing w:before="0" w:after="0"/>
            </w:pPr>
            <w:r>
              <w:rPr>
                <w:rStyle w:val="defaultparagraphfont-000028"/>
              </w:rPr>
              <w:t>Učenje temeljeno na radu integrirano je u modul kroz rješavanje problemskih zadataka. Zadaci za učenje i vježbe su osmišljeni tako da odgovaraju stvarnim radnim situacijama radnog mjesta.</w:t>
            </w:r>
            <w:r>
              <w:t xml:space="preserve"> </w:t>
            </w:r>
          </w:p>
        </w:tc>
      </w:tr>
      <w:tr w:rsidR="00710004" w14:paraId="4F958529" w14:textId="77777777">
        <w:trPr>
          <w:trHeight w:val="555"/>
        </w:trPr>
        <w:tc>
          <w:tcPr>
            <w:tcW w:w="2310" w:type="dxa"/>
            <w:tcBorders>
              <w:top w:val="single" w:sz="6" w:space="0" w:color="000000"/>
              <w:left w:val="single" w:sz="6" w:space="0" w:color="000000"/>
              <w:bottom w:val="single" w:sz="6" w:space="0" w:color="000000"/>
              <w:right w:val="single" w:sz="6" w:space="0" w:color="000000"/>
            </w:tcBorders>
            <w:shd w:val="clear" w:color="auto" w:fill="BDD7EE"/>
            <w:tcMar>
              <w:top w:w="0" w:type="dxa"/>
              <w:left w:w="90" w:type="dxa"/>
              <w:bottom w:w="0" w:type="dxa"/>
              <w:right w:w="90" w:type="dxa"/>
            </w:tcMar>
            <w:vAlign w:val="center"/>
            <w:hideMark/>
          </w:tcPr>
          <w:p w14:paraId="37EBDE47" w14:textId="77777777" w:rsidR="00710004" w:rsidRDefault="002D002D">
            <w:pPr>
              <w:pStyle w:val="normal-000032"/>
              <w:spacing w:before="0" w:after="0"/>
            </w:pPr>
            <w:r>
              <w:rPr>
                <w:rStyle w:val="defaultparagraphfont-000026"/>
              </w:rPr>
              <w:t xml:space="preserve">Specifični materijalni uvjeti i okruženje za </w:t>
            </w:r>
            <w:r>
              <w:rPr>
                <w:rStyle w:val="defaultparagraphfont-000026"/>
              </w:rPr>
              <w:lastRenderedPageBreak/>
              <w:t xml:space="preserve">učenje, potrebni za realizaciju modula </w:t>
            </w:r>
          </w:p>
        </w:tc>
        <w:tc>
          <w:tcPr>
            <w:tcW w:w="6345" w:type="dxa"/>
            <w:gridSpan w:val="5"/>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6EBB1E16" w14:textId="77777777" w:rsidR="00710004" w:rsidRDefault="002D002D">
            <w:pPr>
              <w:pStyle w:val="normal-000032"/>
              <w:spacing w:before="0" w:after="0"/>
            </w:pPr>
            <w:r>
              <w:rPr>
                <w:rStyle w:val="defaultparagraphfont-000479"/>
              </w:rPr>
              <w:lastRenderedPageBreak/>
              <w:t xml:space="preserve">https://hko.srce.hr/registar/standard-kvalifikacije/detalji/94 </w:t>
            </w:r>
          </w:p>
          <w:p w14:paraId="1B7E1919" w14:textId="77777777" w:rsidR="00710004" w:rsidRDefault="002D002D">
            <w:pPr>
              <w:pStyle w:val="normal-000032"/>
              <w:spacing w:before="0" w:after="0"/>
            </w:pPr>
            <w:r>
              <w:rPr>
                <w:rStyle w:val="001096"/>
              </w:rPr>
              <w:lastRenderedPageBreak/>
              <w:t> </w:t>
            </w:r>
            <w:r>
              <w:t xml:space="preserve"> </w:t>
            </w:r>
          </w:p>
        </w:tc>
      </w:tr>
      <w:tr w:rsidR="00710004" w14:paraId="3B5392E8" w14:textId="77777777">
        <w:trPr>
          <w:trHeight w:val="360"/>
        </w:trPr>
        <w:tc>
          <w:tcPr>
            <w:tcW w:w="4320" w:type="dxa"/>
            <w:gridSpan w:val="4"/>
            <w:tcBorders>
              <w:top w:val="single" w:sz="6" w:space="0" w:color="000000"/>
              <w:left w:val="single" w:sz="6" w:space="0" w:color="000000"/>
              <w:bottom w:val="single" w:sz="6" w:space="0" w:color="000000"/>
              <w:right w:val="single" w:sz="6" w:space="0" w:color="000000"/>
            </w:tcBorders>
            <w:shd w:val="clear" w:color="auto" w:fill="9CC3E5"/>
            <w:tcMar>
              <w:top w:w="0" w:type="dxa"/>
              <w:left w:w="90" w:type="dxa"/>
              <w:bottom w:w="0" w:type="dxa"/>
              <w:right w:w="90" w:type="dxa"/>
            </w:tcMar>
            <w:vAlign w:val="center"/>
            <w:hideMark/>
          </w:tcPr>
          <w:p w14:paraId="36224EC3" w14:textId="77777777" w:rsidR="00710004" w:rsidRDefault="002D002D">
            <w:pPr>
              <w:pStyle w:val="normal-000032"/>
              <w:spacing w:before="0" w:after="0"/>
            </w:pPr>
            <w:r>
              <w:rPr>
                <w:rStyle w:val="defaultparagraphfont-000026"/>
              </w:rPr>
              <w:lastRenderedPageBreak/>
              <w:t xml:space="preserve">Skup ishoda učenja iz SK-a, obujam: </w:t>
            </w:r>
          </w:p>
        </w:tc>
        <w:tc>
          <w:tcPr>
            <w:tcW w:w="4335" w:type="dxa"/>
            <w:gridSpan w:val="2"/>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5D3452A6" w14:textId="77777777" w:rsidR="00710004" w:rsidRDefault="002D002D">
            <w:pPr>
              <w:pStyle w:val="normal-000032"/>
              <w:spacing w:before="0" w:after="0"/>
            </w:pPr>
            <w:r>
              <w:rPr>
                <w:rStyle w:val="defaultparagraphfont-000026"/>
              </w:rPr>
              <w:t xml:space="preserve">Primjena stručne terminologije na stranom jeziku, 2 CSVET </w:t>
            </w:r>
          </w:p>
        </w:tc>
      </w:tr>
      <w:tr w:rsidR="00710004" w14:paraId="6E447044" w14:textId="77777777">
        <w:tc>
          <w:tcPr>
            <w:tcW w:w="4320" w:type="dxa"/>
            <w:gridSpan w:val="4"/>
            <w:tcBorders>
              <w:top w:val="single" w:sz="6" w:space="0" w:color="000000"/>
              <w:left w:val="single" w:sz="6" w:space="0" w:color="000000"/>
              <w:bottom w:val="single" w:sz="6" w:space="0" w:color="000000"/>
              <w:right w:val="single" w:sz="6" w:space="0" w:color="000000"/>
            </w:tcBorders>
            <w:shd w:val="clear" w:color="auto" w:fill="BDD6EE"/>
            <w:tcMar>
              <w:top w:w="0" w:type="dxa"/>
              <w:left w:w="90" w:type="dxa"/>
              <w:bottom w:w="0" w:type="dxa"/>
              <w:right w:w="90" w:type="dxa"/>
            </w:tcMar>
            <w:vAlign w:val="center"/>
            <w:hideMark/>
          </w:tcPr>
          <w:p w14:paraId="103797A4" w14:textId="77777777" w:rsidR="00710004" w:rsidRDefault="002D002D">
            <w:pPr>
              <w:pStyle w:val="normal-000049"/>
              <w:spacing w:before="0" w:after="0"/>
            </w:pPr>
            <w:r>
              <w:rPr>
                <w:rStyle w:val="defaultparagraphfont-000026"/>
              </w:rPr>
              <w:t xml:space="preserve">Ishodi učenja </w:t>
            </w:r>
          </w:p>
        </w:tc>
        <w:tc>
          <w:tcPr>
            <w:tcW w:w="4335" w:type="dxa"/>
            <w:gridSpan w:val="2"/>
            <w:tcBorders>
              <w:top w:val="single" w:sz="6" w:space="0" w:color="000000"/>
              <w:left w:val="single" w:sz="6" w:space="0" w:color="000000"/>
              <w:bottom w:val="single" w:sz="6" w:space="0" w:color="000000"/>
              <w:right w:val="single" w:sz="6" w:space="0" w:color="000000"/>
            </w:tcBorders>
            <w:shd w:val="clear" w:color="auto" w:fill="BDD6EE"/>
            <w:tcMar>
              <w:top w:w="0" w:type="dxa"/>
              <w:left w:w="90" w:type="dxa"/>
              <w:bottom w:w="0" w:type="dxa"/>
              <w:right w:w="90" w:type="dxa"/>
            </w:tcMar>
            <w:vAlign w:val="center"/>
            <w:hideMark/>
          </w:tcPr>
          <w:p w14:paraId="3FC11B63" w14:textId="77777777" w:rsidR="00710004" w:rsidRDefault="002D002D">
            <w:pPr>
              <w:pStyle w:val="normal-000049"/>
              <w:spacing w:before="0" w:after="0"/>
            </w:pPr>
            <w:r>
              <w:rPr>
                <w:rStyle w:val="defaultparagraphfont-000026"/>
              </w:rPr>
              <w:t xml:space="preserve">Ishodi učenja na razini usvojenosti „dobar” </w:t>
            </w:r>
          </w:p>
        </w:tc>
      </w:tr>
      <w:tr w:rsidR="00710004" w14:paraId="2C89DE4A" w14:textId="77777777">
        <w:trPr>
          <w:trHeight w:val="345"/>
        </w:trPr>
        <w:tc>
          <w:tcPr>
            <w:tcW w:w="4320" w:type="dxa"/>
            <w:gridSpan w:val="4"/>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5293CF99" w14:textId="77777777" w:rsidR="00710004" w:rsidRDefault="002D002D">
            <w:pPr>
              <w:pStyle w:val="normal-000194"/>
              <w:divId w:val="434248631"/>
            </w:pPr>
            <w:r>
              <w:rPr>
                <w:rStyle w:val="defaultparagraphfont-000072"/>
              </w:rPr>
              <w:t>Primijeniti strani jezik u izradi tehničkih uputstva </w:t>
            </w:r>
            <w:r>
              <w:t xml:space="preserve"> </w:t>
            </w:r>
          </w:p>
        </w:tc>
        <w:tc>
          <w:tcPr>
            <w:tcW w:w="4335" w:type="dxa"/>
            <w:gridSpan w:val="2"/>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0B8FF3D5" w14:textId="77777777" w:rsidR="00710004" w:rsidRDefault="002D002D">
            <w:pPr>
              <w:pStyle w:val="normal-000189"/>
            </w:pPr>
            <w:r>
              <w:rPr>
                <w:rStyle w:val="defaultparagraphfont-000028"/>
              </w:rPr>
              <w:t>Izraditi tehnička uputstva na stranom jeziku</w:t>
            </w:r>
            <w:r>
              <w:t xml:space="preserve"> </w:t>
            </w:r>
          </w:p>
        </w:tc>
      </w:tr>
      <w:tr w:rsidR="00710004" w14:paraId="5AD72C66" w14:textId="77777777">
        <w:trPr>
          <w:trHeight w:val="345"/>
        </w:trPr>
        <w:tc>
          <w:tcPr>
            <w:tcW w:w="4320" w:type="dxa"/>
            <w:gridSpan w:val="4"/>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4021814B" w14:textId="77777777" w:rsidR="00710004" w:rsidRDefault="002D002D">
            <w:pPr>
              <w:pStyle w:val="normal-000194"/>
              <w:divId w:val="1559125596"/>
            </w:pPr>
            <w:r>
              <w:rPr>
                <w:rStyle w:val="defaultparagraphfont-000072"/>
              </w:rPr>
              <w:t>Razumjeti termine i objašnjena na stranom jeziku</w:t>
            </w:r>
            <w:r>
              <w:t xml:space="preserve"> </w:t>
            </w:r>
          </w:p>
        </w:tc>
        <w:tc>
          <w:tcPr>
            <w:tcW w:w="4335" w:type="dxa"/>
            <w:gridSpan w:val="2"/>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6069EDDD" w14:textId="77777777" w:rsidR="00710004" w:rsidRDefault="002D002D">
            <w:pPr>
              <w:pStyle w:val="normal-000189"/>
            </w:pPr>
            <w:r>
              <w:rPr>
                <w:rStyle w:val="defaultparagraphfont-000028"/>
              </w:rPr>
              <w:t xml:space="preserve">Sporazumjeti se na stranom jeziku koristeći stručnu </w:t>
            </w:r>
            <w:r>
              <w:rPr>
                <w:rStyle w:val="defaultparagraphfont-000028"/>
              </w:rPr>
              <w:t>terminologiju</w:t>
            </w:r>
            <w:r>
              <w:t xml:space="preserve"> </w:t>
            </w:r>
          </w:p>
        </w:tc>
      </w:tr>
      <w:tr w:rsidR="00710004" w14:paraId="6FA39B08" w14:textId="77777777">
        <w:trPr>
          <w:trHeight w:val="345"/>
        </w:trPr>
        <w:tc>
          <w:tcPr>
            <w:tcW w:w="4320" w:type="dxa"/>
            <w:gridSpan w:val="4"/>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0BCF1B3A" w14:textId="77777777" w:rsidR="00710004" w:rsidRDefault="002D002D">
            <w:pPr>
              <w:pStyle w:val="normal-000194"/>
              <w:divId w:val="523057737"/>
            </w:pPr>
            <w:r>
              <w:rPr>
                <w:rStyle w:val="defaultparagraphfont-000072"/>
              </w:rPr>
              <w:t>Izraditi narudžbu alata korištenjem stranog jezika</w:t>
            </w:r>
            <w:r>
              <w:t xml:space="preserve"> </w:t>
            </w:r>
          </w:p>
        </w:tc>
        <w:tc>
          <w:tcPr>
            <w:tcW w:w="4335" w:type="dxa"/>
            <w:gridSpan w:val="2"/>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23542F34" w14:textId="77777777" w:rsidR="00710004" w:rsidRDefault="002D002D">
            <w:pPr>
              <w:pStyle w:val="normal-000189"/>
            </w:pPr>
            <w:r>
              <w:rPr>
                <w:rStyle w:val="defaultparagraphfont-000028"/>
              </w:rPr>
              <w:t>Napraviti narudžbu alata na stranom jeziku</w:t>
            </w:r>
            <w:r>
              <w:t xml:space="preserve"> </w:t>
            </w:r>
          </w:p>
        </w:tc>
      </w:tr>
      <w:tr w:rsidR="00710004" w14:paraId="2FE1CC8A" w14:textId="77777777">
        <w:trPr>
          <w:trHeight w:val="345"/>
        </w:trPr>
        <w:tc>
          <w:tcPr>
            <w:tcW w:w="4320" w:type="dxa"/>
            <w:gridSpan w:val="4"/>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727F6422" w14:textId="77777777" w:rsidR="00710004" w:rsidRDefault="002D002D">
            <w:pPr>
              <w:pStyle w:val="normal-000194"/>
              <w:divId w:val="732965083"/>
            </w:pPr>
            <w:r>
              <w:rPr>
                <w:rStyle w:val="defaultparagraphfont-000072"/>
              </w:rPr>
              <w:t>Napisati životopis na stranom jeziku</w:t>
            </w:r>
            <w:r>
              <w:t xml:space="preserve"> </w:t>
            </w:r>
          </w:p>
        </w:tc>
        <w:tc>
          <w:tcPr>
            <w:tcW w:w="4335" w:type="dxa"/>
            <w:gridSpan w:val="2"/>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1C3171A7" w14:textId="77777777" w:rsidR="00710004" w:rsidRDefault="002D002D">
            <w:pPr>
              <w:pStyle w:val="normal-000189"/>
            </w:pPr>
            <w:r>
              <w:rPr>
                <w:rStyle w:val="defaultparagraphfont-000028"/>
              </w:rPr>
              <w:t>Predstaviti se životopisom ili intervjuom na stranom jeziku</w:t>
            </w:r>
            <w:r>
              <w:t xml:space="preserve"> </w:t>
            </w:r>
          </w:p>
        </w:tc>
      </w:tr>
      <w:tr w:rsidR="00710004" w14:paraId="6F89020D" w14:textId="77777777">
        <w:trPr>
          <w:trHeight w:val="375"/>
        </w:trPr>
        <w:tc>
          <w:tcPr>
            <w:tcW w:w="8670" w:type="dxa"/>
            <w:gridSpan w:val="6"/>
            <w:tcBorders>
              <w:top w:val="single" w:sz="6" w:space="0" w:color="000000"/>
              <w:left w:val="single" w:sz="6" w:space="0" w:color="000000"/>
              <w:bottom w:val="single" w:sz="6" w:space="0" w:color="000000"/>
              <w:right w:val="single" w:sz="6" w:space="0" w:color="000000"/>
            </w:tcBorders>
            <w:shd w:val="clear" w:color="auto" w:fill="BDD7EE"/>
            <w:tcMar>
              <w:top w:w="0" w:type="dxa"/>
              <w:left w:w="90" w:type="dxa"/>
              <w:bottom w:w="0" w:type="dxa"/>
              <w:right w:w="90" w:type="dxa"/>
            </w:tcMar>
            <w:vAlign w:val="center"/>
            <w:hideMark/>
          </w:tcPr>
          <w:p w14:paraId="04709ECE" w14:textId="77777777" w:rsidR="00710004" w:rsidRDefault="002D002D">
            <w:pPr>
              <w:pStyle w:val="normal-000078"/>
            </w:pPr>
            <w:r>
              <w:rPr>
                <w:rStyle w:val="defaultparagraphfont-000026"/>
              </w:rPr>
              <w:t xml:space="preserve">Dominantan nastavni sustav i opis načina ostvarivanja SIU </w:t>
            </w:r>
          </w:p>
        </w:tc>
      </w:tr>
      <w:tr w:rsidR="00710004" w14:paraId="5B245979" w14:textId="77777777">
        <w:trPr>
          <w:trHeight w:val="510"/>
        </w:trPr>
        <w:tc>
          <w:tcPr>
            <w:tcW w:w="8670" w:type="dxa"/>
            <w:gridSpan w:val="6"/>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762095EB" w14:textId="77777777" w:rsidR="00710004" w:rsidRDefault="002D002D">
            <w:pPr>
              <w:pStyle w:val="normal-001104"/>
              <w:spacing w:after="0"/>
            </w:pPr>
            <w:r>
              <w:rPr>
                <w:rStyle w:val="defaultparagraphfont-000028"/>
              </w:rPr>
              <w:t xml:space="preserve">Dominantan nastavni sustav je učenje temeljno na radu kroz istraživačku i projektnu nastavu koja će se provesti simulacijom radnih situacija. Tijekom realizacije nastavnih aktivnosti nastavnik iznosi i pojašnjava stručne termine na stranom jeziku na konkretnim primjerima iz prakse. Polaznicima se zadaju manji projektni problemski zadatci iz realnog radnog okruženja i na kraju kojih se interpretiraju i prezentiraju rezultati. </w:t>
            </w:r>
          </w:p>
        </w:tc>
      </w:tr>
      <w:tr w:rsidR="00710004" w14:paraId="5015635C" w14:textId="77777777">
        <w:tc>
          <w:tcPr>
            <w:tcW w:w="2670" w:type="dxa"/>
            <w:gridSpan w:val="2"/>
            <w:tcBorders>
              <w:top w:val="single" w:sz="6" w:space="0" w:color="000000"/>
              <w:left w:val="single" w:sz="6" w:space="0" w:color="000000"/>
              <w:bottom w:val="single" w:sz="6" w:space="0" w:color="000000"/>
              <w:right w:val="single" w:sz="6" w:space="0" w:color="000000"/>
            </w:tcBorders>
            <w:shd w:val="clear" w:color="auto" w:fill="BDD7EE"/>
            <w:tcMar>
              <w:top w:w="0" w:type="dxa"/>
              <w:left w:w="90" w:type="dxa"/>
              <w:bottom w:w="0" w:type="dxa"/>
              <w:right w:w="90" w:type="dxa"/>
            </w:tcMar>
            <w:vAlign w:val="center"/>
            <w:hideMark/>
          </w:tcPr>
          <w:p w14:paraId="1C894F9A" w14:textId="77777777" w:rsidR="00710004" w:rsidRDefault="002D002D">
            <w:pPr>
              <w:pStyle w:val="normal-000078"/>
            </w:pPr>
            <w:r>
              <w:rPr>
                <w:rStyle w:val="defaultparagraphfont-000026"/>
              </w:rPr>
              <w:t xml:space="preserve">Nastavne cjeline/teme </w:t>
            </w:r>
          </w:p>
        </w:tc>
        <w:tc>
          <w:tcPr>
            <w:tcW w:w="5985" w:type="dxa"/>
            <w:gridSpan w:val="4"/>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5ABF75D9" w14:textId="77777777" w:rsidR="00710004" w:rsidRDefault="002D002D">
            <w:pPr>
              <w:pStyle w:val="normal-000078"/>
            </w:pPr>
            <w:r>
              <w:rPr>
                <w:rStyle w:val="defaultparagraphfont-000028"/>
              </w:rPr>
              <w:t>1. Prijevod kataloških uputa proizvođača</w:t>
            </w:r>
            <w:r>
              <w:t xml:space="preserve"> </w:t>
            </w:r>
          </w:p>
          <w:p w14:paraId="7E18FACB" w14:textId="77777777" w:rsidR="00710004" w:rsidRDefault="002D002D">
            <w:pPr>
              <w:pStyle w:val="normal-000078"/>
            </w:pPr>
            <w:r>
              <w:rPr>
                <w:rStyle w:val="defaultparagraphfont-000028"/>
              </w:rPr>
              <w:t>2. Analiza tehničke i tehnološke dokumentacije na stranom jeziku</w:t>
            </w:r>
            <w:r>
              <w:t xml:space="preserve"> </w:t>
            </w:r>
          </w:p>
          <w:p w14:paraId="1F5A2C58" w14:textId="77777777" w:rsidR="00710004" w:rsidRDefault="002D002D">
            <w:pPr>
              <w:pStyle w:val="normal-000078"/>
            </w:pPr>
            <w:r>
              <w:rPr>
                <w:rStyle w:val="defaultparagraphfont-000028"/>
              </w:rPr>
              <w:t>3. Izrada narudžbi alata  na stranom jeziku</w:t>
            </w:r>
            <w:r>
              <w:t xml:space="preserve"> </w:t>
            </w:r>
          </w:p>
          <w:p w14:paraId="6163E357" w14:textId="77777777" w:rsidR="00710004" w:rsidRDefault="002D002D">
            <w:pPr>
              <w:pStyle w:val="normal-000078"/>
            </w:pPr>
            <w:r>
              <w:rPr>
                <w:rStyle w:val="defaultparagraphfont-000028"/>
              </w:rPr>
              <w:t>4. Poslovno predstavljanje na stranom jeziku</w:t>
            </w:r>
            <w:r>
              <w:t xml:space="preserve"> </w:t>
            </w:r>
          </w:p>
        </w:tc>
      </w:tr>
      <w:tr w:rsidR="00710004" w14:paraId="7227F35E" w14:textId="77777777">
        <w:trPr>
          <w:trHeight w:val="435"/>
        </w:trPr>
        <w:tc>
          <w:tcPr>
            <w:tcW w:w="8670" w:type="dxa"/>
            <w:gridSpan w:val="6"/>
            <w:tcBorders>
              <w:top w:val="single" w:sz="6" w:space="0" w:color="000000"/>
              <w:left w:val="single" w:sz="6" w:space="0" w:color="000000"/>
              <w:bottom w:val="single" w:sz="6" w:space="0" w:color="000000"/>
              <w:right w:val="single" w:sz="6" w:space="0" w:color="000000"/>
            </w:tcBorders>
            <w:shd w:val="clear" w:color="auto" w:fill="BDD7EE"/>
            <w:tcMar>
              <w:top w:w="0" w:type="dxa"/>
              <w:left w:w="90" w:type="dxa"/>
              <w:bottom w:w="0" w:type="dxa"/>
              <w:right w:w="90" w:type="dxa"/>
            </w:tcMar>
            <w:vAlign w:val="center"/>
            <w:hideMark/>
          </w:tcPr>
          <w:p w14:paraId="5F91A9B2" w14:textId="77777777" w:rsidR="00710004" w:rsidRDefault="002D002D">
            <w:pPr>
              <w:pStyle w:val="normal-000078"/>
            </w:pPr>
            <w:r>
              <w:rPr>
                <w:rStyle w:val="defaultparagraphfont-000026"/>
              </w:rPr>
              <w:t xml:space="preserve">Načini i primjer vrednovanja </w:t>
            </w:r>
          </w:p>
        </w:tc>
      </w:tr>
      <w:tr w:rsidR="00710004" w14:paraId="78BBAC11" w14:textId="77777777">
        <w:trPr>
          <w:trHeight w:val="510"/>
        </w:trPr>
        <w:tc>
          <w:tcPr>
            <w:tcW w:w="8670" w:type="dxa"/>
            <w:gridSpan w:val="6"/>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01B057F6" w14:textId="77777777" w:rsidR="00710004" w:rsidRDefault="002D002D">
            <w:pPr>
              <w:pStyle w:val="normal-000070"/>
              <w:divId w:val="1841699521"/>
            </w:pPr>
            <w:r>
              <w:rPr>
                <w:rStyle w:val="defaultparagraphfont-000072"/>
              </w:rPr>
              <w:t>Primjeri vrednovanja:</w:t>
            </w:r>
            <w:r>
              <w:t xml:space="preserve"> </w:t>
            </w:r>
          </w:p>
          <w:p w14:paraId="652B20C0" w14:textId="77777777" w:rsidR="00710004" w:rsidRDefault="002D002D">
            <w:pPr>
              <w:pStyle w:val="normal-000070"/>
              <w:divId w:val="1841699521"/>
            </w:pPr>
            <w:r>
              <w:rPr>
                <w:rStyle w:val="defaultparagraphfont-000072"/>
              </w:rPr>
              <w:t xml:space="preserve">1. Zadatak: Prijevod kataloških uputstva </w:t>
            </w:r>
            <w:r>
              <w:rPr>
                <w:rStyle w:val="defaultparagraphfont-000072"/>
              </w:rPr>
              <w:t>proizvođača .</w:t>
            </w:r>
            <w:r>
              <w:t xml:space="preserve"> </w:t>
            </w:r>
          </w:p>
          <w:p w14:paraId="42946249" w14:textId="77777777" w:rsidR="00710004" w:rsidRDefault="002D002D">
            <w:pPr>
              <w:pStyle w:val="normal-000070"/>
              <w:divId w:val="1841699521"/>
            </w:pPr>
            <w:r>
              <w:rPr>
                <w:rStyle w:val="defaultparagraphfont-000072"/>
              </w:rPr>
              <w:t>2. Zadatak: Izrada narudžbe opreme i alata na stranom jeziku</w:t>
            </w:r>
            <w:r>
              <w:t xml:space="preserve"> </w:t>
            </w:r>
          </w:p>
          <w:p w14:paraId="518B50A7" w14:textId="77777777" w:rsidR="00710004" w:rsidRDefault="002D002D">
            <w:pPr>
              <w:pStyle w:val="normal-000189"/>
            </w:pPr>
            <w:r>
              <w:rPr>
                <w:rStyle w:val="defaultparagraphfont-000026"/>
              </w:rPr>
              <w:t xml:space="preserve">Vrednovanje za učenje: </w:t>
            </w:r>
            <w:r>
              <w:rPr>
                <w:rStyle w:val="defaultparagraphfont-000028"/>
              </w:rPr>
              <w:t>Nastavnik prati i upisuje bilješku ili usmeno obavještava o postignutim rezultatima  svakog od učenika vodeći računa o naglašavanju dijela zadatka koji je dobro obavljen i stavljajući do znanja što bi trebao učenik dodatno usvojiti/primijeniti kako bi postigao ishod. Zadatak nastavnika je potaknuti učenika da dođe do rješenja, a ne ponuditi rješenje.</w:t>
            </w:r>
            <w:r>
              <w:t xml:space="preserve"> </w:t>
            </w:r>
          </w:p>
          <w:p w14:paraId="68A1F11B" w14:textId="77777777" w:rsidR="00710004" w:rsidRDefault="002D002D">
            <w:pPr>
              <w:pStyle w:val="normal-000189"/>
            </w:pPr>
            <w:r>
              <w:rPr>
                <w:rStyle w:val="defaultparagraphfont-000168"/>
              </w:rPr>
              <w:t xml:space="preserve">Vrednovanje kao učenje: </w:t>
            </w:r>
            <w:r>
              <w:rPr>
                <w:rStyle w:val="defaultparagraphfont-000072"/>
              </w:rPr>
              <w:t>Učenici u rubrici bilježe ostvarenost postavljenih aktivnosti i planiraju svoje napredovanje</w:t>
            </w:r>
            <w:r>
              <w:t xml:space="preserve"> </w:t>
            </w:r>
          </w:p>
          <w:p w14:paraId="27AB7BDE" w14:textId="77777777" w:rsidR="00710004" w:rsidRDefault="002D002D">
            <w:pPr>
              <w:pStyle w:val="normal-000189"/>
            </w:pPr>
            <w:r>
              <w:rPr>
                <w:rStyle w:val="defaultparagraphfont-000026"/>
              </w:rPr>
              <w:t xml:space="preserve">Vrednovanje naučenog: </w:t>
            </w:r>
            <w:r>
              <w:rPr>
                <w:rStyle w:val="defaultparagraphfont-000028"/>
              </w:rPr>
              <w:t>Zadatak se vrednuje  uz analizu prezentiranih rješenja i primjenu elemenata i kriterija koji su bili učenicima predstavljeni prije same izrade. Prezentaciju svog rada uz predstavljanje analize rješenja izvodi prvo učenik koji ga je izradio, a onda analizu provode i svi ostali učenici uz prijedloge unaprjeđenja. Nastavnik bilježi ostvarenost elemenata vrednovanja i uz objavljene kriterije donosi ocjenu.</w:t>
            </w:r>
            <w:r>
              <w:t xml:space="preserve"> </w:t>
            </w:r>
          </w:p>
        </w:tc>
      </w:tr>
      <w:tr w:rsidR="00710004" w14:paraId="6A94B1C8" w14:textId="77777777">
        <w:trPr>
          <w:trHeight w:val="375"/>
        </w:trPr>
        <w:tc>
          <w:tcPr>
            <w:tcW w:w="8670" w:type="dxa"/>
            <w:gridSpan w:val="6"/>
            <w:tcBorders>
              <w:top w:val="single" w:sz="6" w:space="0" w:color="000000"/>
              <w:left w:val="single" w:sz="6" w:space="0" w:color="000000"/>
              <w:bottom w:val="single" w:sz="6" w:space="0" w:color="000000"/>
              <w:right w:val="single" w:sz="6" w:space="0" w:color="000000"/>
            </w:tcBorders>
            <w:shd w:val="clear" w:color="auto" w:fill="BDD6EE"/>
            <w:tcMar>
              <w:top w:w="0" w:type="dxa"/>
              <w:left w:w="90" w:type="dxa"/>
              <w:bottom w:w="0" w:type="dxa"/>
              <w:right w:w="90" w:type="dxa"/>
            </w:tcMar>
            <w:vAlign w:val="center"/>
            <w:hideMark/>
          </w:tcPr>
          <w:p w14:paraId="52C4FFC3" w14:textId="77777777" w:rsidR="00710004" w:rsidRDefault="002D002D">
            <w:pPr>
              <w:pStyle w:val="normal-000078"/>
            </w:pPr>
            <w:r>
              <w:rPr>
                <w:rStyle w:val="defaultparagraphfont-000026"/>
              </w:rPr>
              <w:t xml:space="preserve">Prijedlog prilagodbe za učenike s posebnim odgojno-obrazovnim potrebama </w:t>
            </w:r>
          </w:p>
        </w:tc>
      </w:tr>
      <w:tr w:rsidR="00710004" w14:paraId="53EE6D74" w14:textId="77777777">
        <w:tc>
          <w:tcPr>
            <w:tcW w:w="8670" w:type="dxa"/>
            <w:gridSpan w:val="6"/>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65752C9B" w14:textId="77777777" w:rsidR="00710004" w:rsidRDefault="002D002D">
            <w:pPr>
              <w:pStyle w:val="normal-000078"/>
            </w:pPr>
            <w:r>
              <w:rPr>
                <w:rStyle w:val="defaultparagraphfont-000028"/>
              </w:rPr>
              <w:t>Kako se u ovom skupu ishoda učenja najčešće koristi učenje temeljeno na radu u kojemu se učenici stavljaju u realne radne situacije tijekom kojih se dijele u timove, pri dijeljenju u timove treba voditi računa da učenici s posebnim odgojno-obrazovnim potrebama budu ravnomjerno raspoređeni u svaki tim u kojem će imati svoju ulogu. Na takav način svaki učenik ima priliku pokazati svoje jače strane, a ostali članovi tima imaju priliku učiti raditi sa članovima tima različitih sposobnosti sukladno realnom radno</w:t>
            </w:r>
            <w:r>
              <w:rPr>
                <w:rStyle w:val="defaultparagraphfont-000028"/>
              </w:rPr>
              <w:t xml:space="preserve">m okruženju. U individualiziranom kurikulu za svakog učenika s posebnim potrebama navedeni su preporučeni načini rada, primjeri individualizacije te načini i oblici vrednovanja. Poseban naglasak treba staviti na kontinuirano vrednovanje za učenje koristeći kvalitetne, konstruktivne i poticajne povratne informacije u cilju motiviranja učenika, jačanja samopouzdanja te omogućavanja daljnjeg napretka. Nastavnik će procijeniti koja razina pedagoške podrške učeniku je potrebna. Nije namjera da  nastavnik odradi </w:t>
            </w:r>
            <w:r>
              <w:rPr>
                <w:rStyle w:val="defaultparagraphfont-000028"/>
              </w:rPr>
              <w:t xml:space="preserve">dio uvjeta za dostizanje ishoda učenja umjesto učenika. </w:t>
            </w:r>
          </w:p>
          <w:p w14:paraId="5B3D262D" w14:textId="77777777" w:rsidR="00710004" w:rsidRDefault="002D002D">
            <w:pPr>
              <w:pStyle w:val="normal-000078"/>
            </w:pPr>
            <w:r>
              <w:rPr>
                <w:rStyle w:val="defaultparagraphfont-000026"/>
              </w:rPr>
              <w:t xml:space="preserve">Darovitim  učenicima </w:t>
            </w:r>
            <w:r>
              <w:rPr>
                <w:rStyle w:val="defaultparagraphfont-000028"/>
              </w:rPr>
              <w:t xml:space="preserve">treba omogućiti obogaćivanje sadržaja (proširivanje dodatnim sadržajima kojih se rijetko dotiču) ili </w:t>
            </w:r>
            <w:r>
              <w:rPr>
                <w:rStyle w:val="defaultparagraphfont-000028"/>
              </w:rPr>
              <w:t>postavljanjem ishoda više razine, a sve u skladu sa razlikovnim/individualiziranim kurikulom.   Preporuča se takvim učenicima ponuditi složeniji   zadatak, individualni rad s mentorom, a vrednovanje treba provoditi sukladno razlikovnom/ individualiziranom kurikulu u cilju poticanja motivacije i napretka.</w:t>
            </w:r>
            <w:r>
              <w:t xml:space="preserve"> </w:t>
            </w:r>
          </w:p>
        </w:tc>
      </w:tr>
    </w:tbl>
    <w:p w14:paraId="7CE9E490" w14:textId="77777777" w:rsidR="00710004" w:rsidRDefault="002D002D">
      <w:pPr>
        <w:pStyle w:val="normal-000036"/>
        <w:spacing w:after="0"/>
      </w:pPr>
      <w:r>
        <w:rPr>
          <w:rStyle w:val="000021"/>
        </w:rPr>
        <w:t xml:space="preserve">  </w:t>
      </w:r>
    </w:p>
    <w:p w14:paraId="33F257F5" w14:textId="77777777" w:rsidR="00710004" w:rsidRDefault="002D002D">
      <w:pPr>
        <w:pStyle w:val="normal-000036"/>
        <w:spacing w:after="0"/>
      </w:pPr>
      <w:r>
        <w:rPr>
          <w:rStyle w:val="000021"/>
        </w:rPr>
        <w:lastRenderedPageBreak/>
        <w:t xml:space="preserve">  </w:t>
      </w:r>
    </w:p>
    <w:p w14:paraId="73251E5A" w14:textId="77777777" w:rsidR="00710004" w:rsidRDefault="002D002D">
      <w:pPr>
        <w:pStyle w:val="normal-000036"/>
        <w:spacing w:after="0"/>
      </w:pPr>
      <w:r>
        <w:rPr>
          <w:rStyle w:val="000021"/>
        </w:rPr>
        <w:t xml:space="preserve">  </w:t>
      </w:r>
    </w:p>
    <w:p w14:paraId="720A666B" w14:textId="77777777" w:rsidR="00710004" w:rsidRDefault="002D002D">
      <w:pPr>
        <w:pStyle w:val="normal-000036"/>
        <w:spacing w:after="0"/>
      </w:pPr>
      <w:r>
        <w:rPr>
          <w:rStyle w:val="000021"/>
        </w:rPr>
        <w:t xml:space="preserve">  </w:t>
      </w:r>
    </w:p>
    <w:p w14:paraId="1407FD4D" w14:textId="77777777" w:rsidR="00710004" w:rsidRDefault="002D002D">
      <w:pPr>
        <w:pStyle w:val="normal-000036"/>
        <w:spacing w:after="0"/>
      </w:pPr>
      <w:r>
        <w:rPr>
          <w:rStyle w:val="000021"/>
        </w:rPr>
        <w:t xml:space="preserve">  </w:t>
      </w:r>
    </w:p>
    <w:p w14:paraId="118D3224" w14:textId="77777777" w:rsidR="00710004" w:rsidRDefault="002D002D">
      <w:pPr>
        <w:pStyle w:val="normal-000036"/>
        <w:spacing w:after="0"/>
      </w:pPr>
      <w:r>
        <w:rPr>
          <w:rStyle w:val="000021"/>
        </w:rPr>
        <w:t xml:space="preserve">  </w:t>
      </w:r>
    </w:p>
    <w:p w14:paraId="70C94746" w14:textId="77777777" w:rsidR="00710004" w:rsidRDefault="002D002D">
      <w:pPr>
        <w:pStyle w:val="normal-000036"/>
        <w:spacing w:after="0"/>
      </w:pPr>
      <w:r>
        <w:rPr>
          <w:rStyle w:val="000021"/>
        </w:rPr>
        <w:t xml:space="preserve">  </w:t>
      </w:r>
    </w:p>
    <w:p w14:paraId="74C02B1B" w14:textId="77777777" w:rsidR="00710004" w:rsidRDefault="002D002D">
      <w:pPr>
        <w:pStyle w:val="normal-000036"/>
        <w:spacing w:after="0"/>
      </w:pPr>
      <w:r>
        <w:rPr>
          <w:rStyle w:val="000021"/>
        </w:rPr>
        <w:t xml:space="preserve">  </w:t>
      </w:r>
    </w:p>
    <w:p w14:paraId="0B42B38E" w14:textId="77777777" w:rsidR="00710004" w:rsidRDefault="002D002D">
      <w:pPr>
        <w:pStyle w:val="normal-000036"/>
        <w:spacing w:after="0"/>
      </w:pPr>
      <w:r>
        <w:rPr>
          <w:rStyle w:val="000021"/>
        </w:rPr>
        <w:t xml:space="preserve">  </w:t>
      </w:r>
    </w:p>
    <w:p w14:paraId="18EF1519" w14:textId="77777777" w:rsidR="00710004" w:rsidRDefault="002D002D">
      <w:pPr>
        <w:pStyle w:val="normal-000036"/>
        <w:spacing w:after="0"/>
      </w:pPr>
      <w:r>
        <w:rPr>
          <w:rStyle w:val="000021"/>
        </w:rPr>
        <w:t xml:space="preserve">  </w:t>
      </w:r>
    </w:p>
    <w:p w14:paraId="270910A3" w14:textId="77777777" w:rsidR="00710004" w:rsidRDefault="002D002D">
      <w:pPr>
        <w:pStyle w:val="normal-000036"/>
        <w:spacing w:after="0"/>
      </w:pPr>
      <w:r>
        <w:rPr>
          <w:rStyle w:val="000021"/>
        </w:rPr>
        <w:t xml:space="preserve">  </w:t>
      </w:r>
    </w:p>
    <w:p w14:paraId="21D00BAB" w14:textId="77777777" w:rsidR="00710004" w:rsidRDefault="002D002D">
      <w:pPr>
        <w:pStyle w:val="normal-000036"/>
        <w:spacing w:after="0"/>
      </w:pPr>
      <w:r>
        <w:rPr>
          <w:rStyle w:val="000021"/>
        </w:rPr>
        <w:t xml:space="preserve">  </w:t>
      </w:r>
    </w:p>
    <w:p w14:paraId="455C596A" w14:textId="77777777" w:rsidR="00710004" w:rsidRDefault="002D002D">
      <w:pPr>
        <w:pStyle w:val="normal-000036"/>
        <w:spacing w:after="0"/>
      </w:pPr>
      <w:r>
        <w:rPr>
          <w:rStyle w:val="000021"/>
        </w:rPr>
        <w:t xml:space="preserve">  </w:t>
      </w:r>
    </w:p>
    <w:p w14:paraId="02DF1D7D" w14:textId="77777777" w:rsidR="00710004" w:rsidRDefault="002D002D">
      <w:pPr>
        <w:pStyle w:val="normal-000036"/>
        <w:spacing w:after="0"/>
      </w:pPr>
      <w:r>
        <w:rPr>
          <w:rStyle w:val="000021"/>
        </w:rPr>
        <w:t xml:space="preserve">  </w:t>
      </w:r>
    </w:p>
    <w:p w14:paraId="447B000E" w14:textId="77777777" w:rsidR="00710004" w:rsidRDefault="002D002D">
      <w:pPr>
        <w:pStyle w:val="normal-000036"/>
        <w:spacing w:after="0"/>
      </w:pPr>
      <w:r>
        <w:rPr>
          <w:rStyle w:val="000021"/>
        </w:rPr>
        <w:t xml:space="preserve">  </w:t>
      </w:r>
    </w:p>
    <w:p w14:paraId="3DBDE30B" w14:textId="77777777" w:rsidR="00710004" w:rsidRDefault="002D002D">
      <w:pPr>
        <w:pStyle w:val="normal-000036"/>
        <w:spacing w:after="0"/>
      </w:pPr>
      <w:r>
        <w:rPr>
          <w:rStyle w:val="000021"/>
        </w:rPr>
        <w:t xml:space="preserve">  </w:t>
      </w:r>
    </w:p>
    <w:p w14:paraId="38BBF231" w14:textId="77777777" w:rsidR="00710004" w:rsidRDefault="002D002D">
      <w:pPr>
        <w:pStyle w:val="normal-000036"/>
        <w:spacing w:after="0"/>
      </w:pPr>
      <w:r>
        <w:rPr>
          <w:rStyle w:val="000021"/>
        </w:rPr>
        <w:t xml:space="preserve">  </w:t>
      </w:r>
    </w:p>
    <w:p w14:paraId="1D47096F" w14:textId="77777777" w:rsidR="00710004" w:rsidRDefault="002D002D">
      <w:pPr>
        <w:pStyle w:val="normal-000036"/>
        <w:spacing w:after="0"/>
      </w:pPr>
      <w:r>
        <w:rPr>
          <w:rStyle w:val="000021"/>
        </w:rPr>
        <w:t xml:space="preserve">  </w:t>
      </w:r>
    </w:p>
    <w:p w14:paraId="4941B3AD" w14:textId="77777777" w:rsidR="00710004" w:rsidRDefault="002D002D">
      <w:pPr>
        <w:pStyle w:val="normal-000036"/>
        <w:spacing w:after="0"/>
      </w:pPr>
      <w:r>
        <w:rPr>
          <w:rStyle w:val="000021"/>
        </w:rPr>
        <w:t xml:space="preserve">  </w:t>
      </w:r>
    </w:p>
    <w:p w14:paraId="7896D135" w14:textId="77777777" w:rsidR="00710004" w:rsidRDefault="002D002D">
      <w:pPr>
        <w:pStyle w:val="normal-000036"/>
        <w:spacing w:after="0"/>
      </w:pPr>
      <w:r>
        <w:rPr>
          <w:rStyle w:val="000021"/>
        </w:rPr>
        <w:t xml:space="preserve">  </w:t>
      </w:r>
    </w:p>
    <w:p w14:paraId="4CE4C488" w14:textId="77777777" w:rsidR="00710004" w:rsidRDefault="002D002D">
      <w:pPr>
        <w:pStyle w:val="normal-000036"/>
        <w:spacing w:after="0"/>
      </w:pPr>
      <w:r>
        <w:rPr>
          <w:rStyle w:val="000021"/>
        </w:rPr>
        <w:t xml:space="preserve">  </w:t>
      </w:r>
    </w:p>
    <w:p w14:paraId="7F546CFE" w14:textId="77777777" w:rsidR="00710004" w:rsidRDefault="002D002D">
      <w:pPr>
        <w:pStyle w:val="naslovmodula"/>
        <w:spacing w:before="0" w:after="0"/>
      </w:pPr>
      <w:r>
        <w:rPr>
          <w:rStyle w:val="000573"/>
        </w:rPr>
        <w:t xml:space="preserve">  </w:t>
      </w:r>
    </w:p>
    <w:p w14:paraId="64E65970" w14:textId="77777777" w:rsidR="00710004" w:rsidRDefault="002D002D">
      <w:pPr>
        <w:pStyle w:val="normal-000401"/>
        <w:spacing w:after="0"/>
      </w:pPr>
      <w:r>
        <w:rPr>
          <w:rStyle w:val="000027"/>
        </w:rPr>
        <w:t> </w:t>
      </w:r>
      <w:r>
        <w:t xml:space="preserve"> </w:t>
      </w:r>
    </w:p>
    <w:p w14:paraId="7401FF9E" w14:textId="77777777" w:rsidR="00710004" w:rsidRDefault="002D002D">
      <w:pPr>
        <w:pStyle w:val="Naslov3"/>
        <w:spacing w:before="0" w:after="0" w:afterAutospacing="0"/>
        <w:rPr>
          <w:rFonts w:ascii="Cambria" w:eastAsia="Times New Roman" w:hAnsi="Cambria"/>
          <w:sz w:val="22"/>
          <w:szCs w:val="22"/>
        </w:rPr>
      </w:pPr>
      <w:r>
        <w:rPr>
          <w:rStyle w:val="defaultparagraphfont-000098"/>
          <w:rFonts w:eastAsia="Times New Roman"/>
          <w:b/>
          <w:bCs/>
        </w:rPr>
        <w:t xml:space="preserve">2. RAZRED – IZBORNI KVALIFIKACIJSKI DIO: OPERATER NA ALATNIM STROJEVIMA </w:t>
      </w:r>
    </w:p>
    <w:tbl>
      <w:tblPr>
        <w:tblW w:w="0" w:type="auto"/>
        <w:tblCellMar>
          <w:top w:w="15" w:type="dxa"/>
          <w:left w:w="15" w:type="dxa"/>
          <w:bottom w:w="15" w:type="dxa"/>
          <w:right w:w="15" w:type="dxa"/>
        </w:tblCellMar>
        <w:tblLook w:val="04A0" w:firstRow="1" w:lastRow="0" w:firstColumn="1" w:lastColumn="0" w:noHBand="0" w:noVBand="1"/>
      </w:tblPr>
      <w:tblGrid>
        <w:gridCol w:w="2025"/>
        <w:gridCol w:w="135"/>
        <w:gridCol w:w="1235"/>
        <w:gridCol w:w="330"/>
        <w:gridCol w:w="1965"/>
        <w:gridCol w:w="2670"/>
      </w:tblGrid>
      <w:tr w:rsidR="00710004" w14:paraId="60151EE0" w14:textId="77777777">
        <w:trPr>
          <w:trHeight w:val="495"/>
        </w:trPr>
        <w:tc>
          <w:tcPr>
            <w:tcW w:w="2160" w:type="dxa"/>
            <w:gridSpan w:val="2"/>
            <w:tcBorders>
              <w:top w:val="single" w:sz="6" w:space="0" w:color="000000"/>
              <w:left w:val="single" w:sz="6" w:space="0" w:color="000000"/>
              <w:bottom w:val="single" w:sz="6" w:space="0" w:color="000000"/>
              <w:right w:val="single" w:sz="6" w:space="0" w:color="000000"/>
            </w:tcBorders>
            <w:shd w:val="clear" w:color="auto" w:fill="9CC3E5"/>
            <w:tcMar>
              <w:top w:w="0" w:type="dxa"/>
              <w:left w:w="90" w:type="dxa"/>
              <w:bottom w:w="0" w:type="dxa"/>
              <w:right w:w="90" w:type="dxa"/>
            </w:tcMar>
            <w:vAlign w:val="center"/>
            <w:hideMark/>
          </w:tcPr>
          <w:p w14:paraId="0BB839C0" w14:textId="77777777" w:rsidR="00710004" w:rsidRDefault="002D002D">
            <w:pPr>
              <w:pStyle w:val="normal-000154"/>
              <w:spacing w:before="0" w:after="0"/>
            </w:pPr>
            <w:r>
              <w:rPr>
                <w:rStyle w:val="defaultparagraphfont-000026"/>
              </w:rPr>
              <w:t xml:space="preserve">NAZIV MODULA </w:t>
            </w:r>
          </w:p>
        </w:tc>
        <w:tc>
          <w:tcPr>
            <w:tcW w:w="6120" w:type="dxa"/>
            <w:gridSpan w:val="4"/>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358C3D36" w14:textId="77777777" w:rsidR="00710004" w:rsidRDefault="002D002D">
            <w:pPr>
              <w:pStyle w:val="Naslov3"/>
              <w:spacing w:before="0" w:after="0" w:afterAutospacing="0"/>
              <w:divId w:val="616565979"/>
              <w:rPr>
                <w:rFonts w:ascii="Cambria" w:eastAsia="Times New Roman" w:hAnsi="Cambria"/>
                <w:sz w:val="22"/>
                <w:szCs w:val="22"/>
              </w:rPr>
            </w:pPr>
            <w:r>
              <w:rPr>
                <w:rStyle w:val="defaultparagraphfont-000098"/>
                <w:rFonts w:eastAsia="Times New Roman"/>
                <w:b/>
                <w:bCs/>
              </w:rPr>
              <w:t xml:space="preserve">OSNOVE AUTOMATIZACIJE </w:t>
            </w:r>
          </w:p>
        </w:tc>
      </w:tr>
      <w:tr w:rsidR="00710004" w14:paraId="4047A3D9" w14:textId="77777777">
        <w:trPr>
          <w:trHeight w:val="495"/>
        </w:trPr>
        <w:tc>
          <w:tcPr>
            <w:tcW w:w="2160" w:type="dxa"/>
            <w:gridSpan w:val="2"/>
            <w:tcBorders>
              <w:top w:val="single" w:sz="6" w:space="0" w:color="000000"/>
              <w:left w:val="single" w:sz="6" w:space="0" w:color="000000"/>
              <w:bottom w:val="single" w:sz="6" w:space="0" w:color="000000"/>
              <w:right w:val="single" w:sz="6" w:space="0" w:color="000000"/>
            </w:tcBorders>
            <w:shd w:val="clear" w:color="auto" w:fill="BDD7EE"/>
            <w:tcMar>
              <w:top w:w="0" w:type="dxa"/>
              <w:left w:w="90" w:type="dxa"/>
              <w:bottom w:w="0" w:type="dxa"/>
              <w:right w:w="90" w:type="dxa"/>
            </w:tcMar>
            <w:vAlign w:val="center"/>
            <w:hideMark/>
          </w:tcPr>
          <w:p w14:paraId="254E648C" w14:textId="77777777" w:rsidR="00710004" w:rsidRDefault="002D002D">
            <w:pPr>
              <w:pStyle w:val="normal-000154"/>
              <w:spacing w:before="0" w:after="0"/>
            </w:pPr>
            <w:r>
              <w:rPr>
                <w:rStyle w:val="defaultparagraphfont-000026"/>
              </w:rPr>
              <w:t xml:space="preserve">Šifra modula </w:t>
            </w:r>
          </w:p>
        </w:tc>
        <w:tc>
          <w:tcPr>
            <w:tcW w:w="6120" w:type="dxa"/>
            <w:gridSpan w:val="4"/>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4B741B49" w14:textId="77777777" w:rsidR="00710004" w:rsidRDefault="002D002D">
            <w:pPr>
              <w:pStyle w:val="normal-000154"/>
              <w:spacing w:before="0" w:after="0"/>
            </w:pPr>
            <w:r>
              <w:rPr>
                <w:rStyle w:val="000021"/>
              </w:rPr>
              <w:t xml:space="preserve">  </w:t>
            </w:r>
          </w:p>
        </w:tc>
      </w:tr>
      <w:tr w:rsidR="00710004" w14:paraId="02F24E78" w14:textId="77777777">
        <w:trPr>
          <w:trHeight w:val="360"/>
        </w:trPr>
        <w:tc>
          <w:tcPr>
            <w:tcW w:w="2160" w:type="dxa"/>
            <w:gridSpan w:val="2"/>
            <w:tcBorders>
              <w:top w:val="single" w:sz="6" w:space="0" w:color="000000"/>
              <w:left w:val="single" w:sz="6" w:space="0" w:color="000000"/>
              <w:bottom w:val="single" w:sz="6" w:space="0" w:color="000000"/>
              <w:right w:val="single" w:sz="6" w:space="0" w:color="000000"/>
            </w:tcBorders>
            <w:shd w:val="clear" w:color="auto" w:fill="BDD7EE"/>
            <w:tcMar>
              <w:top w:w="0" w:type="dxa"/>
              <w:left w:w="90" w:type="dxa"/>
              <w:bottom w:w="0" w:type="dxa"/>
              <w:right w:w="90" w:type="dxa"/>
            </w:tcMar>
            <w:vAlign w:val="center"/>
            <w:hideMark/>
          </w:tcPr>
          <w:p w14:paraId="17659DFE" w14:textId="77777777" w:rsidR="00710004" w:rsidRDefault="002D002D">
            <w:pPr>
              <w:pStyle w:val="normal-000032"/>
              <w:spacing w:before="0" w:after="0"/>
            </w:pPr>
            <w:r>
              <w:rPr>
                <w:rStyle w:val="defaultparagraphfont-000026"/>
              </w:rPr>
              <w:t xml:space="preserve">Kvalifikacije nastavnika koji sudjeluju u realizaciji modula </w:t>
            </w:r>
          </w:p>
        </w:tc>
        <w:tc>
          <w:tcPr>
            <w:tcW w:w="6120" w:type="dxa"/>
            <w:gridSpan w:val="4"/>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306ACACD" w14:textId="77777777" w:rsidR="00710004" w:rsidRDefault="002D002D">
            <w:pPr>
              <w:pStyle w:val="normal-000036"/>
              <w:spacing w:after="0"/>
            </w:pPr>
            <w:hyperlink r:id="rId110" w:history="1">
              <w:r>
                <w:rPr>
                  <w:rStyle w:val="defaultparagraphfont-000028"/>
                  <w:color w:val="0000FF"/>
                  <w:u w:val="single"/>
                </w:rPr>
                <w:t>https://hko.srce.hr/registar/standard-kvalifikacije/detalji/94</w:t>
              </w:r>
              <w:r>
                <w:rPr>
                  <w:rStyle w:val="Hiperveza"/>
                </w:rPr>
                <w:t xml:space="preserve"> </w:t>
              </w:r>
            </w:hyperlink>
          </w:p>
          <w:p w14:paraId="0BF2F6CA" w14:textId="77777777" w:rsidR="00710004" w:rsidRDefault="002D002D">
            <w:pPr>
              <w:pStyle w:val="normal-000032"/>
              <w:spacing w:before="0" w:after="0"/>
            </w:pPr>
            <w:r>
              <w:rPr>
                <w:rStyle w:val="000027"/>
              </w:rPr>
              <w:t> </w:t>
            </w:r>
            <w:r>
              <w:t xml:space="preserve"> </w:t>
            </w:r>
          </w:p>
        </w:tc>
      </w:tr>
      <w:tr w:rsidR="00710004" w14:paraId="5612CA92" w14:textId="77777777">
        <w:trPr>
          <w:trHeight w:val="495"/>
        </w:trPr>
        <w:tc>
          <w:tcPr>
            <w:tcW w:w="2160" w:type="dxa"/>
            <w:gridSpan w:val="2"/>
            <w:tcBorders>
              <w:top w:val="single" w:sz="6" w:space="0" w:color="000000"/>
              <w:left w:val="single" w:sz="6" w:space="0" w:color="000000"/>
              <w:bottom w:val="single" w:sz="6" w:space="0" w:color="000000"/>
              <w:right w:val="single" w:sz="6" w:space="0" w:color="000000"/>
            </w:tcBorders>
            <w:shd w:val="clear" w:color="auto" w:fill="BDD7EE"/>
            <w:tcMar>
              <w:top w:w="0" w:type="dxa"/>
              <w:left w:w="90" w:type="dxa"/>
              <w:bottom w:w="0" w:type="dxa"/>
              <w:right w:w="90" w:type="dxa"/>
            </w:tcMar>
            <w:vAlign w:val="center"/>
            <w:hideMark/>
          </w:tcPr>
          <w:p w14:paraId="24B91615" w14:textId="77777777" w:rsidR="00710004" w:rsidRDefault="002D002D">
            <w:pPr>
              <w:pStyle w:val="normal-000032"/>
              <w:spacing w:before="0" w:after="0"/>
            </w:pPr>
            <w:r>
              <w:rPr>
                <w:rStyle w:val="defaultparagraphfont-000026"/>
              </w:rPr>
              <w:t xml:space="preserve">Obujam modula (CSVET) </w:t>
            </w:r>
          </w:p>
        </w:tc>
        <w:tc>
          <w:tcPr>
            <w:tcW w:w="6120" w:type="dxa"/>
            <w:gridSpan w:val="4"/>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6B90D7DB" w14:textId="77777777" w:rsidR="00710004" w:rsidRDefault="002D002D">
            <w:pPr>
              <w:pStyle w:val="normal-000154"/>
              <w:spacing w:before="0" w:after="0"/>
            </w:pPr>
            <w:r>
              <w:rPr>
                <w:rStyle w:val="defaultparagraphfont-000026"/>
              </w:rPr>
              <w:t xml:space="preserve">3 CSVET </w:t>
            </w:r>
          </w:p>
          <w:p w14:paraId="2EB5CE31" w14:textId="77777777" w:rsidR="00710004" w:rsidRDefault="002D002D">
            <w:pPr>
              <w:pStyle w:val="normal-000154"/>
              <w:spacing w:before="0" w:after="0"/>
            </w:pPr>
            <w:r>
              <w:rPr>
                <w:rStyle w:val="defaultparagraphfont-000028"/>
              </w:rPr>
              <w:t xml:space="preserve">SIU Elektrotehnika i električni </w:t>
            </w:r>
            <w:r>
              <w:rPr>
                <w:rStyle w:val="defaultparagraphfont-000028"/>
              </w:rPr>
              <w:t>strojevi</w:t>
            </w:r>
            <w:r>
              <w:t xml:space="preserve"> </w:t>
            </w:r>
          </w:p>
          <w:p w14:paraId="0FB3FB5B" w14:textId="77777777" w:rsidR="00710004" w:rsidRDefault="002D002D">
            <w:pPr>
              <w:pStyle w:val="normal-000154"/>
              <w:spacing w:before="0" w:after="0"/>
            </w:pPr>
            <w:r>
              <w:rPr>
                <w:rStyle w:val="defaultparagraphfont-000028"/>
              </w:rPr>
              <w:t>SIU Regulacija i upravljanje</w:t>
            </w:r>
            <w:r>
              <w:t xml:space="preserve"> </w:t>
            </w:r>
          </w:p>
          <w:p w14:paraId="06BE8577" w14:textId="77777777" w:rsidR="00710004" w:rsidRDefault="002D002D">
            <w:pPr>
              <w:pStyle w:val="normal-000154"/>
              <w:spacing w:before="0" w:after="0"/>
            </w:pPr>
            <w:r>
              <w:rPr>
                <w:rStyle w:val="defaultparagraphfont-000028"/>
              </w:rPr>
              <w:t>SIU Pneumatika i hidraulika</w:t>
            </w:r>
            <w:r>
              <w:t xml:space="preserve"> </w:t>
            </w:r>
          </w:p>
        </w:tc>
      </w:tr>
      <w:tr w:rsidR="00710004" w14:paraId="3205A279" w14:textId="77777777">
        <w:tc>
          <w:tcPr>
            <w:tcW w:w="2160" w:type="dxa"/>
            <w:gridSpan w:val="2"/>
            <w:vMerge w:val="restart"/>
            <w:tcBorders>
              <w:top w:val="single" w:sz="6" w:space="0" w:color="000000"/>
              <w:left w:val="single" w:sz="6" w:space="0" w:color="000000"/>
              <w:bottom w:val="single" w:sz="6" w:space="0" w:color="000000"/>
              <w:right w:val="single" w:sz="6" w:space="0" w:color="000000"/>
            </w:tcBorders>
            <w:shd w:val="clear" w:color="auto" w:fill="BDD6EE"/>
            <w:tcMar>
              <w:top w:w="0" w:type="dxa"/>
              <w:left w:w="90" w:type="dxa"/>
              <w:bottom w:w="0" w:type="dxa"/>
              <w:right w:w="90" w:type="dxa"/>
            </w:tcMar>
            <w:vAlign w:val="center"/>
            <w:hideMark/>
          </w:tcPr>
          <w:p w14:paraId="29F2208D" w14:textId="77777777" w:rsidR="00710004" w:rsidRDefault="002D002D">
            <w:pPr>
              <w:pStyle w:val="normal-000032"/>
              <w:spacing w:before="0" w:after="0"/>
            </w:pPr>
            <w:r>
              <w:rPr>
                <w:rStyle w:val="defaultparagraphfont-000026"/>
              </w:rPr>
              <w:t xml:space="preserve">Načini stjecanja ishoda učenja (od –do, postotak) </w:t>
            </w:r>
          </w:p>
        </w:tc>
        <w:tc>
          <w:tcPr>
            <w:tcW w:w="1155" w:type="dxa"/>
            <w:tcBorders>
              <w:top w:val="single" w:sz="6" w:space="0" w:color="000000"/>
              <w:left w:val="single" w:sz="6" w:space="0" w:color="000000"/>
              <w:bottom w:val="single" w:sz="6" w:space="0" w:color="000000"/>
              <w:right w:val="single" w:sz="6" w:space="0" w:color="000000"/>
            </w:tcBorders>
            <w:shd w:val="clear" w:color="auto" w:fill="BDD6EE"/>
            <w:tcMar>
              <w:top w:w="0" w:type="dxa"/>
              <w:left w:w="90" w:type="dxa"/>
              <w:bottom w:w="0" w:type="dxa"/>
              <w:right w:w="90" w:type="dxa"/>
            </w:tcMar>
            <w:vAlign w:val="center"/>
            <w:hideMark/>
          </w:tcPr>
          <w:p w14:paraId="48D78F13" w14:textId="77777777" w:rsidR="00710004" w:rsidRDefault="002D002D">
            <w:pPr>
              <w:pStyle w:val="normal-000049"/>
              <w:spacing w:before="0" w:after="0"/>
            </w:pPr>
            <w:r>
              <w:rPr>
                <w:rStyle w:val="defaultparagraphfont-000026"/>
              </w:rPr>
              <w:t xml:space="preserve">Vođeni proces učenja i poučavanja </w:t>
            </w:r>
          </w:p>
        </w:tc>
        <w:tc>
          <w:tcPr>
            <w:tcW w:w="2295" w:type="dxa"/>
            <w:gridSpan w:val="2"/>
            <w:tcBorders>
              <w:top w:val="single" w:sz="6" w:space="0" w:color="000000"/>
              <w:left w:val="single" w:sz="6" w:space="0" w:color="000000"/>
              <w:bottom w:val="single" w:sz="6" w:space="0" w:color="000000"/>
              <w:right w:val="single" w:sz="6" w:space="0" w:color="000000"/>
            </w:tcBorders>
            <w:shd w:val="clear" w:color="auto" w:fill="BDD6EE"/>
            <w:tcMar>
              <w:top w:w="0" w:type="dxa"/>
              <w:left w:w="90" w:type="dxa"/>
              <w:bottom w:w="0" w:type="dxa"/>
              <w:right w:w="90" w:type="dxa"/>
            </w:tcMar>
            <w:vAlign w:val="center"/>
            <w:hideMark/>
          </w:tcPr>
          <w:p w14:paraId="10989B2E" w14:textId="77777777" w:rsidR="00710004" w:rsidRDefault="002D002D">
            <w:pPr>
              <w:pStyle w:val="normal-000049"/>
              <w:spacing w:before="0" w:after="0"/>
            </w:pPr>
            <w:r>
              <w:rPr>
                <w:rStyle w:val="defaultparagraphfont-000026"/>
              </w:rPr>
              <w:t xml:space="preserve">Oblici učenja temeljenog na radu </w:t>
            </w:r>
          </w:p>
        </w:tc>
        <w:tc>
          <w:tcPr>
            <w:tcW w:w="2655" w:type="dxa"/>
            <w:tcBorders>
              <w:top w:val="single" w:sz="6" w:space="0" w:color="000000"/>
              <w:left w:val="single" w:sz="6" w:space="0" w:color="000000"/>
              <w:bottom w:val="single" w:sz="6" w:space="0" w:color="000000"/>
              <w:right w:val="single" w:sz="6" w:space="0" w:color="000000"/>
            </w:tcBorders>
            <w:shd w:val="clear" w:color="auto" w:fill="BDD6EE"/>
            <w:tcMar>
              <w:top w:w="0" w:type="dxa"/>
              <w:left w:w="90" w:type="dxa"/>
              <w:bottom w:w="0" w:type="dxa"/>
              <w:right w:w="90" w:type="dxa"/>
            </w:tcMar>
            <w:vAlign w:val="center"/>
            <w:hideMark/>
          </w:tcPr>
          <w:p w14:paraId="4985EDEE" w14:textId="77777777" w:rsidR="00710004" w:rsidRDefault="002D002D">
            <w:pPr>
              <w:pStyle w:val="normal-000049"/>
              <w:spacing w:before="0" w:after="0"/>
            </w:pPr>
            <w:r>
              <w:rPr>
                <w:rStyle w:val="defaultparagraphfont-000026"/>
              </w:rPr>
              <w:t xml:space="preserve">Samostalne aktivnosti učenika/polaznika </w:t>
            </w:r>
          </w:p>
        </w:tc>
      </w:tr>
      <w:tr w:rsidR="00710004" w14:paraId="46F929D6" w14:textId="77777777">
        <w:trPr>
          <w:trHeight w:val="480"/>
        </w:trPr>
        <w:tc>
          <w:tcPr>
            <w:tcW w:w="0" w:type="auto"/>
            <w:gridSpan w:val="2"/>
            <w:vMerge/>
            <w:tcBorders>
              <w:top w:val="single" w:sz="6" w:space="0" w:color="000000"/>
              <w:left w:val="single" w:sz="6" w:space="0" w:color="000000"/>
              <w:bottom w:val="single" w:sz="6" w:space="0" w:color="000000"/>
              <w:right w:val="single" w:sz="6" w:space="0" w:color="000000"/>
            </w:tcBorders>
            <w:vAlign w:val="center"/>
            <w:hideMark/>
          </w:tcPr>
          <w:p w14:paraId="1D36BBB9" w14:textId="77777777" w:rsidR="00710004" w:rsidRDefault="00710004">
            <w:pPr>
              <w:rPr>
                <w:rFonts w:ascii="Cambria" w:hAnsi="Cambria"/>
                <w:sz w:val="20"/>
                <w:szCs w:val="20"/>
              </w:rPr>
            </w:pPr>
          </w:p>
        </w:tc>
        <w:tc>
          <w:tcPr>
            <w:tcW w:w="115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57CC71C9" w14:textId="77777777" w:rsidR="00710004" w:rsidRDefault="002D002D">
            <w:pPr>
              <w:pStyle w:val="normal-000049"/>
              <w:spacing w:before="0" w:after="0"/>
            </w:pPr>
            <w:r>
              <w:rPr>
                <w:rStyle w:val="defaultparagraphfont-000028"/>
              </w:rPr>
              <w:t>20 – 30 %</w:t>
            </w:r>
            <w:r>
              <w:t xml:space="preserve"> </w:t>
            </w:r>
          </w:p>
        </w:tc>
        <w:tc>
          <w:tcPr>
            <w:tcW w:w="2295" w:type="dxa"/>
            <w:gridSpan w:val="2"/>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59361418" w14:textId="77777777" w:rsidR="00710004" w:rsidRDefault="002D002D">
            <w:pPr>
              <w:pStyle w:val="normal-000049"/>
              <w:spacing w:before="0" w:after="0"/>
            </w:pPr>
            <w:r>
              <w:rPr>
                <w:rStyle w:val="defaultparagraphfont-000028"/>
              </w:rPr>
              <w:t>50 – 70 %</w:t>
            </w:r>
            <w:r>
              <w:t xml:space="preserve"> </w:t>
            </w:r>
          </w:p>
        </w:tc>
        <w:tc>
          <w:tcPr>
            <w:tcW w:w="265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0AADC206" w14:textId="77777777" w:rsidR="00710004" w:rsidRDefault="002D002D">
            <w:pPr>
              <w:pStyle w:val="normal-000049"/>
              <w:spacing w:before="0" w:after="0"/>
            </w:pPr>
            <w:r>
              <w:rPr>
                <w:rStyle w:val="defaultparagraphfont-000028"/>
              </w:rPr>
              <w:t>10 – 20 %</w:t>
            </w:r>
            <w:r>
              <w:t xml:space="preserve"> </w:t>
            </w:r>
          </w:p>
        </w:tc>
      </w:tr>
      <w:tr w:rsidR="00710004" w14:paraId="7B8EF813" w14:textId="77777777">
        <w:tc>
          <w:tcPr>
            <w:tcW w:w="2160" w:type="dxa"/>
            <w:gridSpan w:val="2"/>
            <w:tcBorders>
              <w:top w:val="single" w:sz="6" w:space="0" w:color="000000"/>
              <w:left w:val="single" w:sz="6" w:space="0" w:color="000000"/>
              <w:bottom w:val="single" w:sz="6" w:space="0" w:color="000000"/>
              <w:right w:val="single" w:sz="6" w:space="0" w:color="000000"/>
            </w:tcBorders>
            <w:shd w:val="clear" w:color="auto" w:fill="BDD7EE"/>
            <w:tcMar>
              <w:top w:w="0" w:type="dxa"/>
              <w:left w:w="90" w:type="dxa"/>
              <w:bottom w:w="0" w:type="dxa"/>
              <w:right w:w="90" w:type="dxa"/>
            </w:tcMar>
            <w:vAlign w:val="center"/>
            <w:hideMark/>
          </w:tcPr>
          <w:p w14:paraId="5FC6BF6C" w14:textId="77777777" w:rsidR="00710004" w:rsidRDefault="002D002D">
            <w:pPr>
              <w:pStyle w:val="normal-000032"/>
              <w:spacing w:before="0" w:after="0"/>
            </w:pPr>
            <w:r>
              <w:rPr>
                <w:rStyle w:val="defaultparagraphfont-000026"/>
              </w:rPr>
              <w:t xml:space="preserve">Status modula </w:t>
            </w:r>
          </w:p>
          <w:p w14:paraId="66AA736A" w14:textId="77777777" w:rsidR="00710004" w:rsidRDefault="002D002D">
            <w:pPr>
              <w:pStyle w:val="normal-000032"/>
              <w:spacing w:before="0" w:after="0"/>
            </w:pPr>
            <w:r>
              <w:rPr>
                <w:rStyle w:val="defaultparagraphfont-000026"/>
              </w:rPr>
              <w:t xml:space="preserve">(obvezni/izborni) </w:t>
            </w:r>
          </w:p>
        </w:tc>
        <w:tc>
          <w:tcPr>
            <w:tcW w:w="6120" w:type="dxa"/>
            <w:gridSpan w:val="4"/>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341A99E7" w14:textId="77777777" w:rsidR="00710004" w:rsidRDefault="002D002D">
            <w:pPr>
              <w:pStyle w:val="normal-000032"/>
              <w:spacing w:before="0" w:after="0"/>
            </w:pPr>
            <w:r>
              <w:rPr>
                <w:rStyle w:val="defaultparagraphfont-000028"/>
              </w:rPr>
              <w:t>IZBORNI</w:t>
            </w:r>
            <w:r>
              <w:t xml:space="preserve"> </w:t>
            </w:r>
          </w:p>
        </w:tc>
      </w:tr>
      <w:tr w:rsidR="00710004" w14:paraId="0F95532C" w14:textId="77777777">
        <w:trPr>
          <w:trHeight w:val="555"/>
        </w:trPr>
        <w:tc>
          <w:tcPr>
            <w:tcW w:w="2160" w:type="dxa"/>
            <w:gridSpan w:val="2"/>
            <w:tcBorders>
              <w:top w:val="single" w:sz="6" w:space="0" w:color="000000"/>
              <w:left w:val="single" w:sz="6" w:space="0" w:color="000000"/>
              <w:bottom w:val="single" w:sz="6" w:space="0" w:color="000000"/>
              <w:right w:val="single" w:sz="6" w:space="0" w:color="000000"/>
            </w:tcBorders>
            <w:shd w:val="clear" w:color="auto" w:fill="BDD7EE"/>
            <w:tcMar>
              <w:top w:w="0" w:type="dxa"/>
              <w:left w:w="90" w:type="dxa"/>
              <w:bottom w:w="0" w:type="dxa"/>
              <w:right w:w="90" w:type="dxa"/>
            </w:tcMar>
            <w:vAlign w:val="center"/>
            <w:hideMark/>
          </w:tcPr>
          <w:p w14:paraId="36CFE3D8" w14:textId="77777777" w:rsidR="00710004" w:rsidRDefault="002D002D">
            <w:pPr>
              <w:pStyle w:val="normal-000032"/>
              <w:spacing w:before="0" w:after="0"/>
            </w:pPr>
            <w:r>
              <w:rPr>
                <w:rStyle w:val="defaultparagraphfont-000026"/>
              </w:rPr>
              <w:t xml:space="preserve">Cilj (opis) modula </w:t>
            </w:r>
          </w:p>
        </w:tc>
        <w:tc>
          <w:tcPr>
            <w:tcW w:w="6120" w:type="dxa"/>
            <w:gridSpan w:val="4"/>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6064A185" w14:textId="77777777" w:rsidR="00710004" w:rsidRDefault="002D002D">
            <w:pPr>
              <w:pStyle w:val="normal-000167"/>
              <w:spacing w:before="0" w:after="0"/>
            </w:pPr>
            <w:r>
              <w:rPr>
                <w:rStyle w:val="defaultparagraphfont-000028"/>
              </w:rPr>
              <w:t xml:space="preserve">Cilj modula je učenicima omogućiti stjecanje kompetencija iz područja elektrotehnike, poznavanja </w:t>
            </w:r>
            <w:r>
              <w:rPr>
                <w:rStyle w:val="defaultparagraphfont-000028"/>
              </w:rPr>
              <w:t>električnih strojeva, osnova pneumatike i hidraulike te regulacije i upravljanja.</w:t>
            </w:r>
            <w:r>
              <w:t xml:space="preserve"> </w:t>
            </w:r>
          </w:p>
        </w:tc>
      </w:tr>
      <w:tr w:rsidR="00710004" w14:paraId="0AD56B4D" w14:textId="77777777">
        <w:trPr>
          <w:trHeight w:val="105"/>
        </w:trPr>
        <w:tc>
          <w:tcPr>
            <w:tcW w:w="2160" w:type="dxa"/>
            <w:gridSpan w:val="2"/>
            <w:tcBorders>
              <w:top w:val="single" w:sz="6" w:space="0" w:color="000000"/>
              <w:left w:val="single" w:sz="6" w:space="0" w:color="000000"/>
              <w:bottom w:val="single" w:sz="6" w:space="0" w:color="000000"/>
              <w:right w:val="single" w:sz="6" w:space="0" w:color="000000"/>
            </w:tcBorders>
            <w:shd w:val="clear" w:color="auto" w:fill="BDD7EE"/>
            <w:tcMar>
              <w:top w:w="0" w:type="dxa"/>
              <w:left w:w="90" w:type="dxa"/>
              <w:bottom w:w="0" w:type="dxa"/>
              <w:right w:w="90" w:type="dxa"/>
            </w:tcMar>
            <w:vAlign w:val="center"/>
            <w:hideMark/>
          </w:tcPr>
          <w:p w14:paraId="6EA46904" w14:textId="77777777" w:rsidR="00710004" w:rsidRDefault="002D002D">
            <w:pPr>
              <w:pStyle w:val="normal-000032"/>
              <w:spacing w:before="0" w:after="0"/>
            </w:pPr>
            <w:r>
              <w:rPr>
                <w:rStyle w:val="defaultparagraphfont-000026"/>
              </w:rPr>
              <w:t xml:space="preserve">Ključni pojmovi </w:t>
            </w:r>
          </w:p>
        </w:tc>
        <w:tc>
          <w:tcPr>
            <w:tcW w:w="6120" w:type="dxa"/>
            <w:gridSpan w:val="4"/>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345DBAD6" w14:textId="77777777" w:rsidR="00710004" w:rsidRDefault="002D002D">
            <w:pPr>
              <w:pStyle w:val="normal-000032"/>
              <w:spacing w:before="0" w:after="0"/>
            </w:pPr>
            <w:r>
              <w:rPr>
                <w:rStyle w:val="defaultparagraphfont-000100"/>
              </w:rPr>
              <w:t xml:space="preserve">elektrotehnika, električni strojevi, pneumatika, hidraulika, regulacija, upravljanje, robot </w:t>
            </w:r>
          </w:p>
        </w:tc>
      </w:tr>
      <w:tr w:rsidR="00710004" w14:paraId="7EA22063" w14:textId="77777777">
        <w:trPr>
          <w:trHeight w:val="120"/>
        </w:trPr>
        <w:tc>
          <w:tcPr>
            <w:tcW w:w="2160" w:type="dxa"/>
            <w:gridSpan w:val="2"/>
            <w:tcBorders>
              <w:top w:val="single" w:sz="6" w:space="0" w:color="000000"/>
              <w:left w:val="single" w:sz="6" w:space="0" w:color="000000"/>
              <w:bottom w:val="single" w:sz="6" w:space="0" w:color="000000"/>
              <w:right w:val="single" w:sz="6" w:space="0" w:color="000000"/>
            </w:tcBorders>
            <w:shd w:val="clear" w:color="auto" w:fill="BDD7EE"/>
            <w:tcMar>
              <w:top w:w="0" w:type="dxa"/>
              <w:left w:w="90" w:type="dxa"/>
              <w:bottom w:w="0" w:type="dxa"/>
              <w:right w:w="90" w:type="dxa"/>
            </w:tcMar>
            <w:vAlign w:val="center"/>
            <w:hideMark/>
          </w:tcPr>
          <w:p w14:paraId="38822E5B" w14:textId="77777777" w:rsidR="00710004" w:rsidRDefault="002D002D">
            <w:pPr>
              <w:pStyle w:val="normal-000032"/>
              <w:spacing w:before="0" w:after="0"/>
            </w:pPr>
            <w:r>
              <w:rPr>
                <w:rStyle w:val="defaultparagraphfont-000026"/>
              </w:rPr>
              <w:t xml:space="preserve">Povezanost modula s međupredmetnim temama (ako je primjenljivo) </w:t>
            </w:r>
          </w:p>
        </w:tc>
        <w:tc>
          <w:tcPr>
            <w:tcW w:w="6120" w:type="dxa"/>
            <w:gridSpan w:val="4"/>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75393A8A" w14:textId="77777777" w:rsidR="00710004" w:rsidRDefault="002D002D">
            <w:pPr>
              <w:pStyle w:val="normal-000078"/>
            </w:pPr>
            <w:r>
              <w:rPr>
                <w:rStyle w:val="defaultparagraphfont-000168"/>
              </w:rPr>
              <w:t xml:space="preserve">MPT Osobni i socijalni razvoj </w:t>
            </w:r>
          </w:p>
          <w:p w14:paraId="2F87A609" w14:textId="77777777" w:rsidR="00710004" w:rsidRDefault="002D002D">
            <w:pPr>
              <w:pStyle w:val="000967"/>
              <w:divId w:val="1158571391"/>
            </w:pPr>
            <w:r>
              <w:rPr>
                <w:rStyle w:val="000254"/>
              </w:rPr>
              <w:t>●</w:t>
            </w:r>
            <w:r>
              <w:t xml:space="preserve"> </w:t>
            </w:r>
            <w:r>
              <w:rPr>
                <w:rStyle w:val="defaultparagraphfont-000072"/>
              </w:rPr>
              <w:t>osr B.5. Domena: Ja i drugi</w:t>
            </w:r>
            <w:r>
              <w:t xml:space="preserve"> </w:t>
            </w:r>
          </w:p>
          <w:p w14:paraId="01F98250" w14:textId="77777777" w:rsidR="00710004" w:rsidRDefault="002D002D">
            <w:pPr>
              <w:pStyle w:val="000967"/>
              <w:divId w:val="1158571391"/>
            </w:pPr>
            <w:r>
              <w:rPr>
                <w:rStyle w:val="000254"/>
              </w:rPr>
              <w:t>●</w:t>
            </w:r>
            <w:r>
              <w:t xml:space="preserve"> </w:t>
            </w:r>
            <w:r>
              <w:rPr>
                <w:rStyle w:val="defaultparagraphfont-000072"/>
              </w:rPr>
              <w:t xml:space="preserve">osr C.5. Domena: Ja i </w:t>
            </w:r>
            <w:r>
              <w:rPr>
                <w:rStyle w:val="defaultparagraphfont-000072"/>
              </w:rPr>
              <w:t>društvo</w:t>
            </w:r>
            <w:r>
              <w:t xml:space="preserve"> </w:t>
            </w:r>
          </w:p>
          <w:p w14:paraId="5C08DEC6" w14:textId="77777777" w:rsidR="00710004" w:rsidRDefault="002D002D">
            <w:pPr>
              <w:pStyle w:val="normal-000078"/>
            </w:pPr>
            <w:r>
              <w:rPr>
                <w:rStyle w:val="defaultparagraphfont-000168"/>
              </w:rPr>
              <w:t xml:space="preserve">MPT Učiti kako učiti </w:t>
            </w:r>
          </w:p>
          <w:p w14:paraId="5B57361C" w14:textId="77777777" w:rsidR="00710004" w:rsidRDefault="002D002D">
            <w:pPr>
              <w:pStyle w:val="000172"/>
            </w:pPr>
            <w:r>
              <w:rPr>
                <w:rStyle w:val="000363"/>
              </w:rPr>
              <w:lastRenderedPageBreak/>
              <w:t>●</w:t>
            </w:r>
            <w:r>
              <w:t xml:space="preserve"> </w:t>
            </w:r>
            <w:r>
              <w:rPr>
                <w:rStyle w:val="defaultparagraphfont-000028"/>
              </w:rPr>
              <w:t>uku A.4/5 Domena: Primjena strategija učenja i upravljanja informacijama</w:t>
            </w:r>
            <w:r>
              <w:t xml:space="preserve"> </w:t>
            </w:r>
          </w:p>
          <w:p w14:paraId="3BC3BB65" w14:textId="77777777" w:rsidR="00710004" w:rsidRDefault="002D002D">
            <w:pPr>
              <w:pStyle w:val="000172"/>
            </w:pPr>
            <w:r>
              <w:rPr>
                <w:rStyle w:val="000363"/>
              </w:rPr>
              <w:t>●</w:t>
            </w:r>
            <w:r>
              <w:t xml:space="preserve"> </w:t>
            </w:r>
            <w:r>
              <w:rPr>
                <w:rStyle w:val="defaultparagraphfont-000028"/>
              </w:rPr>
              <w:t>uku B.4/5 Domena: Upravljanje svojim učenjem</w:t>
            </w:r>
            <w:r>
              <w:t xml:space="preserve"> </w:t>
            </w:r>
          </w:p>
          <w:p w14:paraId="5EF8E8C2" w14:textId="77777777" w:rsidR="00710004" w:rsidRDefault="002D002D">
            <w:pPr>
              <w:pStyle w:val="000172"/>
            </w:pPr>
            <w:r>
              <w:rPr>
                <w:rStyle w:val="000363"/>
              </w:rPr>
              <w:t>●</w:t>
            </w:r>
            <w:r>
              <w:t xml:space="preserve"> </w:t>
            </w:r>
            <w:r>
              <w:rPr>
                <w:rStyle w:val="defaultparagraphfont-000028"/>
              </w:rPr>
              <w:t>uku D.4/5 Domena: Stvaranje okružja za učenje</w:t>
            </w:r>
            <w:r>
              <w:t xml:space="preserve"> </w:t>
            </w:r>
          </w:p>
          <w:p w14:paraId="0E0636DE" w14:textId="77777777" w:rsidR="00710004" w:rsidRDefault="002D002D">
            <w:pPr>
              <w:pStyle w:val="normal-000078"/>
            </w:pPr>
            <w:r>
              <w:rPr>
                <w:rStyle w:val="defaultparagraphfont-000168"/>
              </w:rPr>
              <w:t xml:space="preserve">MPT Zdravlje </w:t>
            </w:r>
          </w:p>
          <w:p w14:paraId="1F7394B4" w14:textId="77777777" w:rsidR="00710004" w:rsidRDefault="002D002D">
            <w:pPr>
              <w:pStyle w:val="000967"/>
              <w:divId w:val="1533155510"/>
            </w:pPr>
            <w:r>
              <w:rPr>
                <w:rStyle w:val="000254"/>
              </w:rPr>
              <w:t>●</w:t>
            </w:r>
            <w:r>
              <w:t xml:space="preserve"> </w:t>
            </w:r>
            <w:r>
              <w:rPr>
                <w:rStyle w:val="defaultparagraphfont-000072"/>
              </w:rPr>
              <w:t>zdr B.5. Domena: Mentalno i socijalno zdravlje</w:t>
            </w:r>
            <w:r>
              <w:t xml:space="preserve"> </w:t>
            </w:r>
          </w:p>
          <w:p w14:paraId="301C7DC1" w14:textId="77777777" w:rsidR="00710004" w:rsidRDefault="002D002D">
            <w:pPr>
              <w:pStyle w:val="normal-000078"/>
            </w:pPr>
            <w:r>
              <w:rPr>
                <w:rStyle w:val="defaultparagraphfont-000168"/>
              </w:rPr>
              <w:t xml:space="preserve">MPT Poduzetništvo </w:t>
            </w:r>
          </w:p>
          <w:p w14:paraId="50113013" w14:textId="77777777" w:rsidR="00710004" w:rsidRDefault="002D002D">
            <w:pPr>
              <w:pStyle w:val="000172"/>
            </w:pPr>
            <w:r>
              <w:rPr>
                <w:rStyle w:val="000363"/>
              </w:rPr>
              <w:t>●</w:t>
            </w:r>
            <w:r>
              <w:t xml:space="preserve"> </w:t>
            </w:r>
            <w:r>
              <w:rPr>
                <w:rStyle w:val="defaultparagraphfont-000028"/>
              </w:rPr>
              <w:t>pod A.5. Domena: Promišljaj poduzetnički</w:t>
            </w:r>
            <w:r>
              <w:t xml:space="preserve"> </w:t>
            </w:r>
          </w:p>
          <w:p w14:paraId="3E6E365F" w14:textId="77777777" w:rsidR="00710004" w:rsidRDefault="002D002D">
            <w:pPr>
              <w:pStyle w:val="normal-000078"/>
            </w:pPr>
            <w:r>
              <w:rPr>
                <w:rStyle w:val="defaultparagraphfont-000168"/>
              </w:rPr>
              <w:t xml:space="preserve">MPT Uporaba informacijske i komunikacijske tehnologije </w:t>
            </w:r>
          </w:p>
          <w:p w14:paraId="2528C2D0" w14:textId="77777777" w:rsidR="00710004" w:rsidRDefault="002D002D">
            <w:pPr>
              <w:pStyle w:val="000172"/>
            </w:pPr>
            <w:r>
              <w:rPr>
                <w:rStyle w:val="000363"/>
              </w:rPr>
              <w:t>●</w:t>
            </w:r>
            <w:r>
              <w:t xml:space="preserve"> </w:t>
            </w:r>
            <w:r>
              <w:rPr>
                <w:rStyle w:val="defaultparagraphfont-000028"/>
              </w:rPr>
              <w:t>ikt A.5. Domena: Funkcionalna i odgovorna uporaba IKT-a</w:t>
            </w:r>
            <w:r>
              <w:t xml:space="preserve"> </w:t>
            </w:r>
          </w:p>
          <w:p w14:paraId="27C67969" w14:textId="77777777" w:rsidR="00710004" w:rsidRDefault="002D002D">
            <w:pPr>
              <w:pStyle w:val="000172"/>
            </w:pPr>
            <w:r>
              <w:rPr>
                <w:rStyle w:val="000363"/>
              </w:rPr>
              <w:t>●</w:t>
            </w:r>
            <w:r>
              <w:t xml:space="preserve"> </w:t>
            </w:r>
            <w:r>
              <w:rPr>
                <w:rStyle w:val="defaultparagraphfont-000028"/>
              </w:rPr>
              <w:t xml:space="preserve">ikt B.5. Domena: Komunikacija i suradnja u </w:t>
            </w:r>
            <w:r>
              <w:rPr>
                <w:rStyle w:val="defaultparagraphfont-000028"/>
              </w:rPr>
              <w:t>digitalnome okružju</w:t>
            </w:r>
            <w:r>
              <w:t xml:space="preserve"> </w:t>
            </w:r>
          </w:p>
          <w:p w14:paraId="042C6E71" w14:textId="77777777" w:rsidR="00710004" w:rsidRDefault="002D002D">
            <w:pPr>
              <w:pStyle w:val="000172"/>
            </w:pPr>
            <w:r>
              <w:rPr>
                <w:rStyle w:val="000363"/>
              </w:rPr>
              <w:t>●</w:t>
            </w:r>
            <w:r>
              <w:t xml:space="preserve"> </w:t>
            </w:r>
            <w:r>
              <w:rPr>
                <w:rStyle w:val="defaultparagraphfont-000028"/>
              </w:rPr>
              <w:t>ikt C.5. Domena: Istraživanje i kritičko vrednovanje u digitalnome okružju</w:t>
            </w:r>
            <w:r>
              <w:t xml:space="preserve"> </w:t>
            </w:r>
          </w:p>
          <w:p w14:paraId="3795887E" w14:textId="77777777" w:rsidR="00710004" w:rsidRDefault="002D002D">
            <w:pPr>
              <w:pStyle w:val="000172"/>
            </w:pPr>
            <w:r>
              <w:rPr>
                <w:rStyle w:val="000363"/>
              </w:rPr>
              <w:t>●</w:t>
            </w:r>
            <w:r>
              <w:t xml:space="preserve"> </w:t>
            </w:r>
            <w:r>
              <w:rPr>
                <w:rStyle w:val="defaultparagraphfont-000028"/>
              </w:rPr>
              <w:t>ikt D.5.Domena: Stvaralaštvo i inovativnost u digitalnome okružju</w:t>
            </w:r>
            <w:r>
              <w:t xml:space="preserve"> </w:t>
            </w:r>
          </w:p>
        </w:tc>
      </w:tr>
      <w:tr w:rsidR="00710004" w14:paraId="0A69C9E7" w14:textId="77777777">
        <w:trPr>
          <w:trHeight w:val="555"/>
        </w:trPr>
        <w:tc>
          <w:tcPr>
            <w:tcW w:w="2160" w:type="dxa"/>
            <w:gridSpan w:val="2"/>
            <w:tcBorders>
              <w:top w:val="single" w:sz="6" w:space="0" w:color="000000"/>
              <w:left w:val="single" w:sz="6" w:space="0" w:color="000000"/>
              <w:bottom w:val="single" w:sz="6" w:space="0" w:color="000000"/>
              <w:right w:val="single" w:sz="6" w:space="0" w:color="000000"/>
            </w:tcBorders>
            <w:shd w:val="clear" w:color="auto" w:fill="BDD7EE"/>
            <w:tcMar>
              <w:top w:w="0" w:type="dxa"/>
              <w:left w:w="90" w:type="dxa"/>
              <w:bottom w:w="0" w:type="dxa"/>
              <w:right w:w="90" w:type="dxa"/>
            </w:tcMar>
            <w:vAlign w:val="center"/>
            <w:hideMark/>
          </w:tcPr>
          <w:p w14:paraId="2CC17545" w14:textId="77777777" w:rsidR="00710004" w:rsidRDefault="002D002D">
            <w:pPr>
              <w:pStyle w:val="normal-000032"/>
              <w:spacing w:before="0" w:after="0"/>
            </w:pPr>
            <w:r>
              <w:rPr>
                <w:rStyle w:val="defaultparagraphfont-000026"/>
              </w:rPr>
              <w:lastRenderedPageBreak/>
              <w:t xml:space="preserve">Preporuke za učenje temeljeno na radu </w:t>
            </w:r>
          </w:p>
        </w:tc>
        <w:tc>
          <w:tcPr>
            <w:tcW w:w="6120" w:type="dxa"/>
            <w:gridSpan w:val="4"/>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14BCA2EC" w14:textId="77777777" w:rsidR="00710004" w:rsidRDefault="002D002D">
            <w:pPr>
              <w:pStyle w:val="normal-000167"/>
              <w:spacing w:before="0" w:after="0"/>
            </w:pPr>
            <w:r>
              <w:rPr>
                <w:rStyle w:val="defaultparagraphfont-000028"/>
              </w:rPr>
              <w:t xml:space="preserve">Učenje temeljeno na radu integrirano je u </w:t>
            </w:r>
            <w:r>
              <w:rPr>
                <w:rStyle w:val="defaultparagraphfont-000028"/>
              </w:rPr>
              <w:t>modul kroz rješavanje problemskih zadataka koji se mogu simulirati u školskim specijaliziranim učionicama/ praktikumima. Zadaci za učenje i vježbe su osmišljeni tako da odgovaraju stvarnim radnim situacijama radnog mjesta.</w:t>
            </w:r>
            <w:r>
              <w:t xml:space="preserve"> </w:t>
            </w:r>
          </w:p>
          <w:p w14:paraId="23C2FCD2" w14:textId="77777777" w:rsidR="00710004" w:rsidRDefault="002D002D">
            <w:pPr>
              <w:pStyle w:val="normal-000167"/>
              <w:spacing w:before="0" w:after="0"/>
            </w:pPr>
            <w:r>
              <w:rPr>
                <w:rStyle w:val="defaultparagraphfont-000028"/>
              </w:rPr>
              <w:t>Modul se izvodi kao kombinacija teorijske nastave gdje se učenici upoznaju s osnovnim pojmovima iz područja elektrotehnike, regulacije i upravljanja, pneumatskim i hidrauličkim elementima te praktičnih vježbi koje učenici izvode samostalno, u paru ili timski.</w:t>
            </w:r>
            <w:r>
              <w:t xml:space="preserve"> </w:t>
            </w:r>
          </w:p>
        </w:tc>
      </w:tr>
      <w:tr w:rsidR="00710004" w14:paraId="281EC903" w14:textId="77777777">
        <w:trPr>
          <w:trHeight w:val="555"/>
        </w:trPr>
        <w:tc>
          <w:tcPr>
            <w:tcW w:w="2160" w:type="dxa"/>
            <w:gridSpan w:val="2"/>
            <w:tcBorders>
              <w:top w:val="single" w:sz="6" w:space="0" w:color="000000"/>
              <w:left w:val="single" w:sz="6" w:space="0" w:color="000000"/>
              <w:bottom w:val="single" w:sz="6" w:space="0" w:color="000000"/>
              <w:right w:val="single" w:sz="6" w:space="0" w:color="000000"/>
            </w:tcBorders>
            <w:shd w:val="clear" w:color="auto" w:fill="BDD7EE"/>
            <w:tcMar>
              <w:top w:w="0" w:type="dxa"/>
              <w:left w:w="90" w:type="dxa"/>
              <w:bottom w:w="0" w:type="dxa"/>
              <w:right w:w="90" w:type="dxa"/>
            </w:tcMar>
            <w:vAlign w:val="center"/>
            <w:hideMark/>
          </w:tcPr>
          <w:p w14:paraId="17734C95" w14:textId="77777777" w:rsidR="00710004" w:rsidRDefault="002D002D">
            <w:pPr>
              <w:pStyle w:val="normal-000032"/>
              <w:spacing w:before="0" w:after="0"/>
            </w:pPr>
            <w:r>
              <w:rPr>
                <w:rStyle w:val="defaultparagraphfont-000026"/>
              </w:rPr>
              <w:t xml:space="preserve">Specifični materijalni uvjeti i okruženje za učenje, potrebni za realizaciju modula </w:t>
            </w:r>
          </w:p>
        </w:tc>
        <w:tc>
          <w:tcPr>
            <w:tcW w:w="6120" w:type="dxa"/>
            <w:gridSpan w:val="4"/>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3D4DA34E" w14:textId="77777777" w:rsidR="00710004" w:rsidRDefault="002D002D">
            <w:pPr>
              <w:pStyle w:val="normal-000036"/>
              <w:spacing w:after="0"/>
            </w:pPr>
            <w:hyperlink r:id="rId111" w:history="1">
              <w:r>
                <w:rPr>
                  <w:rStyle w:val="defaultparagraphfont-000028"/>
                  <w:color w:val="0000FF"/>
                  <w:u w:val="single"/>
                </w:rPr>
                <w:t>https://hko.srce.hr/registar/standard-kvalifikacije/detalji/94</w:t>
              </w:r>
              <w:r>
                <w:rPr>
                  <w:rStyle w:val="Hiperveza"/>
                </w:rPr>
                <w:t xml:space="preserve"> </w:t>
              </w:r>
            </w:hyperlink>
          </w:p>
          <w:p w14:paraId="667EC37F" w14:textId="77777777" w:rsidR="00710004" w:rsidRDefault="002D002D">
            <w:pPr>
              <w:pStyle w:val="normal-000032"/>
              <w:spacing w:before="0" w:after="0"/>
            </w:pPr>
            <w:r>
              <w:rPr>
                <w:rStyle w:val="defaultparagraphfont-000028"/>
              </w:rPr>
              <w:t>Potrebno je razredni odjel dijeliti u odgojno-obrazovne skupine kako bi se učenicima osigurao rad na siguran način.</w:t>
            </w:r>
            <w:r>
              <w:t xml:space="preserve"> </w:t>
            </w:r>
          </w:p>
        </w:tc>
      </w:tr>
      <w:tr w:rsidR="00710004" w14:paraId="0F2333E1" w14:textId="77777777">
        <w:trPr>
          <w:trHeight w:val="360"/>
        </w:trPr>
        <w:tc>
          <w:tcPr>
            <w:tcW w:w="3645" w:type="dxa"/>
            <w:gridSpan w:val="4"/>
            <w:tcBorders>
              <w:top w:val="single" w:sz="6" w:space="0" w:color="000000"/>
              <w:left w:val="single" w:sz="6" w:space="0" w:color="000000"/>
              <w:bottom w:val="single" w:sz="6" w:space="0" w:color="000000"/>
              <w:right w:val="single" w:sz="6" w:space="0" w:color="000000"/>
            </w:tcBorders>
            <w:shd w:val="clear" w:color="auto" w:fill="9CC3E5"/>
            <w:tcMar>
              <w:top w:w="0" w:type="dxa"/>
              <w:left w:w="90" w:type="dxa"/>
              <w:bottom w:w="0" w:type="dxa"/>
              <w:right w:w="90" w:type="dxa"/>
            </w:tcMar>
            <w:vAlign w:val="center"/>
            <w:hideMark/>
          </w:tcPr>
          <w:p w14:paraId="401244D1" w14:textId="77777777" w:rsidR="00710004" w:rsidRDefault="002D002D">
            <w:pPr>
              <w:pStyle w:val="normal-000032"/>
              <w:spacing w:before="0" w:after="0"/>
            </w:pPr>
            <w:r>
              <w:rPr>
                <w:rStyle w:val="defaultparagraphfont-000026"/>
              </w:rPr>
              <w:t xml:space="preserve">Skup ishoda učenja iz SK-a, obujam: </w:t>
            </w:r>
            <w:r>
              <w:rPr>
                <w:rStyle w:val="defaultparagraphfont-000028"/>
              </w:rPr>
              <w:t> </w:t>
            </w:r>
            <w:r>
              <w:t xml:space="preserve"> </w:t>
            </w:r>
          </w:p>
        </w:tc>
        <w:tc>
          <w:tcPr>
            <w:tcW w:w="4635" w:type="dxa"/>
            <w:gridSpan w:val="2"/>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17E6DFC4" w14:textId="77777777" w:rsidR="00710004" w:rsidRDefault="002D002D">
            <w:pPr>
              <w:pStyle w:val="normal-000032"/>
              <w:spacing w:before="0" w:after="0"/>
            </w:pPr>
            <w:r>
              <w:rPr>
                <w:rStyle w:val="defaultparagraphfont-000026"/>
              </w:rPr>
              <w:t xml:space="preserve">Elektrotehnika i električni strojevi 4.1, 1 CSVET </w:t>
            </w:r>
          </w:p>
        </w:tc>
      </w:tr>
      <w:tr w:rsidR="00710004" w14:paraId="4258D9B7" w14:textId="77777777">
        <w:tc>
          <w:tcPr>
            <w:tcW w:w="3645" w:type="dxa"/>
            <w:gridSpan w:val="4"/>
            <w:tcBorders>
              <w:top w:val="single" w:sz="6" w:space="0" w:color="000000"/>
              <w:left w:val="single" w:sz="6" w:space="0" w:color="000000"/>
              <w:bottom w:val="single" w:sz="6" w:space="0" w:color="000000"/>
              <w:right w:val="single" w:sz="6" w:space="0" w:color="000000"/>
            </w:tcBorders>
            <w:shd w:val="clear" w:color="auto" w:fill="BDD6EE"/>
            <w:tcMar>
              <w:top w:w="0" w:type="dxa"/>
              <w:left w:w="90" w:type="dxa"/>
              <w:bottom w:w="0" w:type="dxa"/>
              <w:right w:w="90" w:type="dxa"/>
            </w:tcMar>
            <w:vAlign w:val="center"/>
            <w:hideMark/>
          </w:tcPr>
          <w:p w14:paraId="5489F1C3" w14:textId="77777777" w:rsidR="00710004" w:rsidRDefault="002D002D">
            <w:pPr>
              <w:pStyle w:val="normal-000049"/>
              <w:spacing w:before="0" w:after="0"/>
            </w:pPr>
            <w:r>
              <w:rPr>
                <w:rStyle w:val="defaultparagraphfont-000026"/>
              </w:rPr>
              <w:t xml:space="preserve">Ishodi učenja </w:t>
            </w:r>
          </w:p>
        </w:tc>
        <w:tc>
          <w:tcPr>
            <w:tcW w:w="4635" w:type="dxa"/>
            <w:gridSpan w:val="2"/>
            <w:tcBorders>
              <w:top w:val="single" w:sz="6" w:space="0" w:color="000000"/>
              <w:left w:val="single" w:sz="6" w:space="0" w:color="000000"/>
              <w:bottom w:val="single" w:sz="6" w:space="0" w:color="000000"/>
              <w:right w:val="single" w:sz="6" w:space="0" w:color="000000"/>
            </w:tcBorders>
            <w:shd w:val="clear" w:color="auto" w:fill="BDD6EE"/>
            <w:tcMar>
              <w:top w:w="0" w:type="dxa"/>
              <w:left w:w="90" w:type="dxa"/>
              <w:bottom w:w="0" w:type="dxa"/>
              <w:right w:w="90" w:type="dxa"/>
            </w:tcMar>
            <w:vAlign w:val="center"/>
            <w:hideMark/>
          </w:tcPr>
          <w:p w14:paraId="4B0CBA6E" w14:textId="77777777" w:rsidR="00710004" w:rsidRDefault="002D002D">
            <w:pPr>
              <w:pStyle w:val="normal-000049"/>
              <w:spacing w:before="0" w:after="0"/>
            </w:pPr>
            <w:r>
              <w:rPr>
                <w:rStyle w:val="defaultparagraphfont-000026"/>
              </w:rPr>
              <w:t xml:space="preserve">Ishodi učenja na razini usvojenosti „dobar” </w:t>
            </w:r>
          </w:p>
        </w:tc>
      </w:tr>
      <w:tr w:rsidR="00710004" w14:paraId="54EE047C" w14:textId="77777777">
        <w:tc>
          <w:tcPr>
            <w:tcW w:w="3645" w:type="dxa"/>
            <w:gridSpan w:val="4"/>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65A50D75" w14:textId="77777777" w:rsidR="00710004" w:rsidRDefault="002D002D">
            <w:pPr>
              <w:pStyle w:val="normal-000032"/>
              <w:spacing w:before="0" w:after="0"/>
              <w:divId w:val="176045254"/>
            </w:pPr>
            <w:r>
              <w:rPr>
                <w:rStyle w:val="defaultparagraphfont-000028"/>
              </w:rPr>
              <w:t>Navesti vrste i osnovne električne veličine i pojmove (strujni krug, jakost struje, el. napon, el. otpor, el. snaga)</w:t>
            </w:r>
            <w:r>
              <w:t xml:space="preserve"> </w:t>
            </w:r>
          </w:p>
        </w:tc>
        <w:tc>
          <w:tcPr>
            <w:tcW w:w="4635" w:type="dxa"/>
            <w:gridSpan w:val="2"/>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08022264" w14:textId="77777777" w:rsidR="00710004" w:rsidRDefault="002D002D">
            <w:pPr>
              <w:pStyle w:val="normal-000032"/>
              <w:spacing w:before="0" w:after="0"/>
            </w:pPr>
            <w:r>
              <w:rPr>
                <w:rStyle w:val="defaultparagraphfont-000028"/>
              </w:rPr>
              <w:t>Razlikovati osnovne veličine električne struje i navesti njihove mjerne jedinice</w:t>
            </w:r>
            <w:r>
              <w:t xml:space="preserve"> </w:t>
            </w:r>
          </w:p>
        </w:tc>
      </w:tr>
      <w:tr w:rsidR="00710004" w14:paraId="491C1E3A" w14:textId="77777777">
        <w:tc>
          <w:tcPr>
            <w:tcW w:w="3645" w:type="dxa"/>
            <w:gridSpan w:val="4"/>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4A2EDEB1" w14:textId="77777777" w:rsidR="00710004" w:rsidRDefault="002D002D">
            <w:pPr>
              <w:pStyle w:val="normal-000032"/>
              <w:spacing w:before="0" w:after="0"/>
              <w:divId w:val="128480826"/>
            </w:pPr>
            <w:r>
              <w:rPr>
                <w:rStyle w:val="defaultparagraphfont-000028"/>
              </w:rPr>
              <w:t>Navesti osnovne zakone elektrotehnike (Ohmov, Kirchhoffove zakone)</w:t>
            </w:r>
            <w:r>
              <w:t xml:space="preserve"> </w:t>
            </w:r>
          </w:p>
        </w:tc>
        <w:tc>
          <w:tcPr>
            <w:tcW w:w="4635" w:type="dxa"/>
            <w:gridSpan w:val="2"/>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0321F762" w14:textId="77777777" w:rsidR="00710004" w:rsidRDefault="002D002D">
            <w:pPr>
              <w:pStyle w:val="normal-000032"/>
              <w:spacing w:before="0" w:after="0"/>
            </w:pPr>
            <w:r>
              <w:rPr>
                <w:rStyle w:val="defaultparagraphfont-000028"/>
              </w:rPr>
              <w:t>Interpretirati osnovne zakone elektrotehnike</w:t>
            </w:r>
            <w:r>
              <w:t xml:space="preserve"> </w:t>
            </w:r>
          </w:p>
        </w:tc>
      </w:tr>
      <w:tr w:rsidR="00710004" w14:paraId="7FC08AB1" w14:textId="77777777">
        <w:tc>
          <w:tcPr>
            <w:tcW w:w="3645" w:type="dxa"/>
            <w:gridSpan w:val="4"/>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56C076AE" w14:textId="77777777" w:rsidR="00710004" w:rsidRDefault="002D002D">
            <w:pPr>
              <w:pStyle w:val="normal-000032"/>
              <w:spacing w:before="0" w:after="0"/>
              <w:divId w:val="910699249"/>
            </w:pPr>
            <w:r>
              <w:rPr>
                <w:rStyle w:val="defaultparagraphfont-000028"/>
              </w:rPr>
              <w:t>Koristiti mjerne instrumente za više električnih veličina</w:t>
            </w:r>
            <w:r>
              <w:t xml:space="preserve"> </w:t>
            </w:r>
          </w:p>
        </w:tc>
        <w:tc>
          <w:tcPr>
            <w:tcW w:w="4635" w:type="dxa"/>
            <w:gridSpan w:val="2"/>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3095D95D" w14:textId="77777777" w:rsidR="00710004" w:rsidRDefault="002D002D">
            <w:pPr>
              <w:pStyle w:val="normal-000032"/>
              <w:spacing w:before="0" w:after="0"/>
            </w:pPr>
            <w:r>
              <w:rPr>
                <w:rStyle w:val="defaultparagraphfont-000028"/>
              </w:rPr>
              <w:t xml:space="preserve">Odabrati mjerni uređaj i mjeriti električne veličine </w:t>
            </w:r>
          </w:p>
        </w:tc>
      </w:tr>
      <w:tr w:rsidR="00710004" w14:paraId="2171FECB" w14:textId="77777777">
        <w:tc>
          <w:tcPr>
            <w:tcW w:w="3645" w:type="dxa"/>
            <w:gridSpan w:val="4"/>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18959433" w14:textId="77777777" w:rsidR="00710004" w:rsidRDefault="002D002D">
            <w:pPr>
              <w:pStyle w:val="normal-000032"/>
              <w:spacing w:before="0" w:after="0"/>
              <w:divId w:val="23144197"/>
            </w:pPr>
            <w:r>
              <w:rPr>
                <w:rStyle w:val="defaultparagraphfont-000028"/>
              </w:rPr>
              <w:t>Opisati elektromagnetsku indukciju</w:t>
            </w:r>
            <w:r>
              <w:t xml:space="preserve"> </w:t>
            </w:r>
          </w:p>
        </w:tc>
        <w:tc>
          <w:tcPr>
            <w:tcW w:w="4635" w:type="dxa"/>
            <w:gridSpan w:val="2"/>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3D633195" w14:textId="77777777" w:rsidR="00710004" w:rsidRDefault="002D002D">
            <w:pPr>
              <w:pStyle w:val="normal-000032"/>
              <w:spacing w:before="0" w:after="0"/>
            </w:pPr>
            <w:r>
              <w:rPr>
                <w:rStyle w:val="defaultparagraphfont-000028"/>
              </w:rPr>
              <w:t>Opisati i protumačiti elektromagnetsku indukciju.</w:t>
            </w:r>
            <w:r>
              <w:t xml:space="preserve"> </w:t>
            </w:r>
          </w:p>
        </w:tc>
      </w:tr>
      <w:tr w:rsidR="00710004" w14:paraId="2C14DCC9" w14:textId="77777777">
        <w:tc>
          <w:tcPr>
            <w:tcW w:w="3645" w:type="dxa"/>
            <w:gridSpan w:val="4"/>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2D48672C" w14:textId="77777777" w:rsidR="00710004" w:rsidRDefault="002D002D">
            <w:pPr>
              <w:pStyle w:val="normal-000032"/>
              <w:spacing w:before="0" w:after="0"/>
              <w:divId w:val="1884517009"/>
            </w:pPr>
            <w:r>
              <w:rPr>
                <w:rStyle w:val="defaultparagraphfont-000028"/>
              </w:rPr>
              <w:t>Navesti električne strojeve (generatori, elektromotori, pretvornici električne struje)</w:t>
            </w:r>
            <w:r>
              <w:t xml:space="preserve"> </w:t>
            </w:r>
          </w:p>
        </w:tc>
        <w:tc>
          <w:tcPr>
            <w:tcW w:w="4635" w:type="dxa"/>
            <w:gridSpan w:val="2"/>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4DAACA04" w14:textId="77777777" w:rsidR="00710004" w:rsidRDefault="002D002D">
            <w:pPr>
              <w:pStyle w:val="normal-000032"/>
              <w:spacing w:before="0" w:after="0"/>
            </w:pPr>
            <w:r>
              <w:rPr>
                <w:rStyle w:val="defaultparagraphfont-000028"/>
              </w:rPr>
              <w:t>Razlikovati električne strojeve i njihove namjene.</w:t>
            </w:r>
            <w:r>
              <w:t xml:space="preserve"> </w:t>
            </w:r>
          </w:p>
        </w:tc>
      </w:tr>
      <w:tr w:rsidR="00710004" w14:paraId="13D85258" w14:textId="77777777">
        <w:tc>
          <w:tcPr>
            <w:tcW w:w="3645" w:type="dxa"/>
            <w:gridSpan w:val="4"/>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3766E2FC" w14:textId="77777777" w:rsidR="00710004" w:rsidRDefault="002D002D">
            <w:pPr>
              <w:pStyle w:val="normal-000032"/>
              <w:spacing w:before="0" w:after="0"/>
              <w:divId w:val="1008748547"/>
            </w:pPr>
            <w:r>
              <w:rPr>
                <w:rStyle w:val="defaultparagraphfont-000028"/>
              </w:rPr>
              <w:t>Opisati rad električnih strojeva</w:t>
            </w:r>
            <w:r>
              <w:t xml:space="preserve"> </w:t>
            </w:r>
          </w:p>
        </w:tc>
        <w:tc>
          <w:tcPr>
            <w:tcW w:w="4635" w:type="dxa"/>
            <w:gridSpan w:val="2"/>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011EC0D5" w14:textId="77777777" w:rsidR="00710004" w:rsidRDefault="002D002D">
            <w:pPr>
              <w:pStyle w:val="normal-000032"/>
              <w:spacing w:before="0" w:after="0"/>
            </w:pPr>
            <w:r>
              <w:rPr>
                <w:rStyle w:val="defaultparagraphfont-000028"/>
              </w:rPr>
              <w:t xml:space="preserve">Objasniti </w:t>
            </w:r>
            <w:r>
              <w:rPr>
                <w:rStyle w:val="defaultparagraphfont-000028"/>
              </w:rPr>
              <w:t>principe rada električnih strojeva i uređaja</w:t>
            </w:r>
            <w:r>
              <w:t xml:space="preserve"> </w:t>
            </w:r>
          </w:p>
        </w:tc>
      </w:tr>
      <w:tr w:rsidR="00710004" w14:paraId="10F41834" w14:textId="77777777">
        <w:tc>
          <w:tcPr>
            <w:tcW w:w="3645" w:type="dxa"/>
            <w:gridSpan w:val="4"/>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6CDBBED4" w14:textId="77777777" w:rsidR="00710004" w:rsidRDefault="002D002D">
            <w:pPr>
              <w:pStyle w:val="normal-000032"/>
              <w:spacing w:before="0" w:after="0"/>
              <w:divId w:val="921792789"/>
            </w:pPr>
            <w:r>
              <w:rPr>
                <w:rStyle w:val="defaultparagraphfont-000028"/>
              </w:rPr>
              <w:t>Tumačiti natpisne pločice električnih strojeva i uređaja</w:t>
            </w:r>
            <w:r>
              <w:t xml:space="preserve"> </w:t>
            </w:r>
          </w:p>
        </w:tc>
        <w:tc>
          <w:tcPr>
            <w:tcW w:w="4635" w:type="dxa"/>
            <w:gridSpan w:val="2"/>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4534AD95" w14:textId="77777777" w:rsidR="00710004" w:rsidRDefault="002D002D">
            <w:pPr>
              <w:pStyle w:val="normal-000032"/>
              <w:spacing w:before="0" w:after="0"/>
            </w:pPr>
            <w:r>
              <w:rPr>
                <w:rStyle w:val="defaultparagraphfont-000028"/>
              </w:rPr>
              <w:t>Interpretirati podatke na natpisnim pločicama transformatora, elektromotora, generatora, pretvornika.</w:t>
            </w:r>
            <w:r>
              <w:t xml:space="preserve"> </w:t>
            </w:r>
          </w:p>
        </w:tc>
      </w:tr>
      <w:tr w:rsidR="00710004" w14:paraId="255B2D28" w14:textId="77777777">
        <w:tc>
          <w:tcPr>
            <w:tcW w:w="3645" w:type="dxa"/>
            <w:gridSpan w:val="4"/>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7F514C04" w14:textId="77777777" w:rsidR="00710004" w:rsidRDefault="002D002D">
            <w:pPr>
              <w:pStyle w:val="normal-000032"/>
              <w:spacing w:before="0" w:after="0"/>
              <w:divId w:val="1764911234"/>
            </w:pPr>
            <w:r>
              <w:rPr>
                <w:rStyle w:val="defaultparagraphfont-000028"/>
              </w:rPr>
              <w:t>Spojiti električni stroj ili uređaj prema zadanoj shemi</w:t>
            </w:r>
            <w:r>
              <w:t xml:space="preserve"> </w:t>
            </w:r>
          </w:p>
        </w:tc>
        <w:tc>
          <w:tcPr>
            <w:tcW w:w="4635" w:type="dxa"/>
            <w:gridSpan w:val="2"/>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6CDE4071" w14:textId="77777777" w:rsidR="00710004" w:rsidRDefault="002D002D">
            <w:pPr>
              <w:pStyle w:val="normal-000032"/>
              <w:spacing w:before="0" w:after="0"/>
            </w:pPr>
            <w:r>
              <w:rPr>
                <w:rStyle w:val="defaultparagraphfont-000028"/>
              </w:rPr>
              <w:t>Spojiti priključnice prema zadanoj shemi spajanja</w:t>
            </w:r>
            <w:r>
              <w:t xml:space="preserve"> </w:t>
            </w:r>
          </w:p>
        </w:tc>
      </w:tr>
      <w:tr w:rsidR="00710004" w14:paraId="731DEED7" w14:textId="77777777">
        <w:trPr>
          <w:trHeight w:val="435"/>
        </w:trPr>
        <w:tc>
          <w:tcPr>
            <w:tcW w:w="8280" w:type="dxa"/>
            <w:gridSpan w:val="6"/>
            <w:tcBorders>
              <w:top w:val="single" w:sz="6" w:space="0" w:color="000000"/>
              <w:left w:val="single" w:sz="6" w:space="0" w:color="000000"/>
              <w:bottom w:val="single" w:sz="6" w:space="0" w:color="000000"/>
              <w:right w:val="single" w:sz="6" w:space="0" w:color="000000"/>
            </w:tcBorders>
            <w:shd w:val="clear" w:color="auto" w:fill="BDD6EE"/>
            <w:tcMar>
              <w:top w:w="0" w:type="dxa"/>
              <w:left w:w="90" w:type="dxa"/>
              <w:bottom w:w="0" w:type="dxa"/>
              <w:right w:w="90" w:type="dxa"/>
            </w:tcMar>
            <w:vAlign w:val="center"/>
            <w:hideMark/>
          </w:tcPr>
          <w:p w14:paraId="35E025FB" w14:textId="77777777" w:rsidR="00710004" w:rsidRDefault="002D002D">
            <w:pPr>
              <w:pStyle w:val="normal-000032"/>
              <w:spacing w:before="0" w:after="0"/>
            </w:pPr>
            <w:r>
              <w:rPr>
                <w:rStyle w:val="defaultparagraphfont-000026"/>
              </w:rPr>
              <w:t xml:space="preserve">Dominantan nastavni sustav i opis načina ostvarivanja SIU </w:t>
            </w:r>
          </w:p>
        </w:tc>
      </w:tr>
      <w:tr w:rsidR="00710004" w14:paraId="3A1DCBB6" w14:textId="77777777">
        <w:trPr>
          <w:trHeight w:val="510"/>
        </w:trPr>
        <w:tc>
          <w:tcPr>
            <w:tcW w:w="8280" w:type="dxa"/>
            <w:gridSpan w:val="6"/>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5E609415" w14:textId="77777777" w:rsidR="00710004" w:rsidRDefault="002D002D">
            <w:pPr>
              <w:pStyle w:val="normal-000032"/>
              <w:spacing w:before="0" w:after="0"/>
            </w:pPr>
            <w:r>
              <w:rPr>
                <w:rStyle w:val="defaultparagraphfont-000072"/>
              </w:rPr>
              <w:t xml:space="preserve">Dominantan nastavni sustav ovoga skupa ishoda učenja je </w:t>
            </w:r>
            <w:r>
              <w:rPr>
                <w:rStyle w:val="defaultparagraphfont-000168"/>
              </w:rPr>
              <w:t xml:space="preserve">heuristička nastava te učenjem temeljeno na radu </w:t>
            </w:r>
            <w:r>
              <w:rPr>
                <w:rStyle w:val="defaultparagraphfont-000072"/>
              </w:rPr>
              <w:t xml:space="preserve">, </w:t>
            </w:r>
            <w:r>
              <w:rPr>
                <w:rStyle w:val="defaultparagraphfont-000168"/>
              </w:rPr>
              <w:t xml:space="preserve">i </w:t>
            </w:r>
            <w:r>
              <w:rPr>
                <w:rStyle w:val="defaultparagraphfont-000072"/>
              </w:rPr>
              <w:t xml:space="preserve">manjim dijelom </w:t>
            </w:r>
            <w:r>
              <w:rPr>
                <w:rStyle w:val="defaultparagraphfont-000168"/>
              </w:rPr>
              <w:t xml:space="preserve">predavačka nastava </w:t>
            </w:r>
            <w:r>
              <w:rPr>
                <w:rStyle w:val="defaultparagraphfont-000072"/>
              </w:rPr>
              <w:t>(kod usvajanja novih pojmova). Tijekom procesa učenja i poučavanja, nastavnik upoznaje učenike s teorijskim osnovama te demonstrira  primjenu mjernih uređaja prilikom rješavanja problemskih zadataka. Učenici samostalno, u paru ili u grupi rješavaju praktične zadatke primjenjujući mjerne postupke i koristeći odgovarajuće mjerne instrumente, odabirući odgovarajuća mjerna područja, pri mjerenju električnih veličina. Pri izvo</w:t>
            </w:r>
            <w:r>
              <w:rPr>
                <w:rStyle w:val="defaultparagraphfont-000072"/>
              </w:rPr>
              <w:t xml:space="preserve">đenju vježbi razredni se odjel dijeli u odgojno-obrazovne skupine. Prilikom rješavanja praktičnih zadataka nastavnik prati, usmjerava i savjetuje učenike </w:t>
            </w:r>
            <w:r>
              <w:rPr>
                <w:rStyle w:val="defaultparagraphfont-000072"/>
              </w:rPr>
              <w:lastRenderedPageBreak/>
              <w:t>kako bi uspješno riješili zadatke. Nastavnik učeniku daje povratnu informaciju o uspješnosti rješavanja problemskog zadatka.</w:t>
            </w:r>
            <w:r>
              <w:t xml:space="preserve"> </w:t>
            </w:r>
          </w:p>
        </w:tc>
      </w:tr>
      <w:tr w:rsidR="00710004" w14:paraId="04EE9FAE" w14:textId="77777777">
        <w:trPr>
          <w:trHeight w:val="510"/>
        </w:trPr>
        <w:tc>
          <w:tcPr>
            <w:tcW w:w="2025" w:type="dxa"/>
            <w:tcBorders>
              <w:top w:val="single" w:sz="6" w:space="0" w:color="000000"/>
              <w:left w:val="single" w:sz="6" w:space="0" w:color="000000"/>
              <w:bottom w:val="single" w:sz="6" w:space="0" w:color="000000"/>
              <w:right w:val="single" w:sz="6" w:space="0" w:color="000000"/>
            </w:tcBorders>
            <w:shd w:val="clear" w:color="auto" w:fill="BDD6EE"/>
            <w:tcMar>
              <w:top w:w="0" w:type="dxa"/>
              <w:left w:w="90" w:type="dxa"/>
              <w:bottom w:w="0" w:type="dxa"/>
              <w:right w:w="90" w:type="dxa"/>
            </w:tcMar>
            <w:vAlign w:val="center"/>
            <w:hideMark/>
          </w:tcPr>
          <w:p w14:paraId="241CD60B" w14:textId="77777777" w:rsidR="00710004" w:rsidRDefault="002D002D">
            <w:pPr>
              <w:pStyle w:val="normal-000167"/>
              <w:spacing w:before="0" w:after="0"/>
            </w:pPr>
            <w:r>
              <w:rPr>
                <w:rStyle w:val="defaultparagraphfont-000026"/>
              </w:rPr>
              <w:lastRenderedPageBreak/>
              <w:t xml:space="preserve">Nastavne cjeline/teme </w:t>
            </w:r>
          </w:p>
        </w:tc>
        <w:tc>
          <w:tcPr>
            <w:tcW w:w="6240" w:type="dxa"/>
            <w:gridSpan w:val="5"/>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014C1E12" w14:textId="77777777" w:rsidR="00710004" w:rsidRDefault="002D002D">
            <w:pPr>
              <w:pStyle w:val="normal-000186"/>
            </w:pPr>
            <w:r>
              <w:rPr>
                <w:rStyle w:val="defaultparagraphfont-000072"/>
              </w:rPr>
              <w:t>1. Osnovne veličine električne struje</w:t>
            </w:r>
            <w:r>
              <w:t xml:space="preserve"> </w:t>
            </w:r>
          </w:p>
          <w:p w14:paraId="602A433F" w14:textId="77777777" w:rsidR="00710004" w:rsidRDefault="002D002D">
            <w:pPr>
              <w:pStyle w:val="normal-000186"/>
            </w:pPr>
            <w:r>
              <w:rPr>
                <w:rStyle w:val="defaultparagraphfont-000072"/>
              </w:rPr>
              <w:t xml:space="preserve">2. Osnovni zakoni elektrotehnike </w:t>
            </w:r>
          </w:p>
          <w:p w14:paraId="5062B642" w14:textId="77777777" w:rsidR="00710004" w:rsidRDefault="002D002D">
            <w:pPr>
              <w:pStyle w:val="normal-000186"/>
            </w:pPr>
            <w:r>
              <w:rPr>
                <w:rStyle w:val="defaultparagraphfont-000072"/>
              </w:rPr>
              <w:t>3. Mjerenja u elektrotehnici</w:t>
            </w:r>
            <w:r>
              <w:t xml:space="preserve"> </w:t>
            </w:r>
          </w:p>
          <w:p w14:paraId="75F6D645" w14:textId="77777777" w:rsidR="00710004" w:rsidRDefault="002D002D">
            <w:pPr>
              <w:pStyle w:val="normal-000186"/>
            </w:pPr>
            <w:r>
              <w:rPr>
                <w:rStyle w:val="defaultparagraphfont-000072"/>
              </w:rPr>
              <w:t>4. Elektromagnetska indukcija</w:t>
            </w:r>
            <w:r>
              <w:t xml:space="preserve"> </w:t>
            </w:r>
          </w:p>
          <w:p w14:paraId="1986FC2C" w14:textId="77777777" w:rsidR="00710004" w:rsidRDefault="002D002D">
            <w:pPr>
              <w:pStyle w:val="normal-000186"/>
            </w:pPr>
            <w:r>
              <w:rPr>
                <w:rStyle w:val="defaultparagraphfont-000072"/>
              </w:rPr>
              <w:t>5. Električni strojevi</w:t>
            </w:r>
            <w:r>
              <w:t xml:space="preserve"> </w:t>
            </w:r>
          </w:p>
          <w:p w14:paraId="6A84D50F" w14:textId="77777777" w:rsidR="00710004" w:rsidRDefault="002D002D">
            <w:pPr>
              <w:pStyle w:val="normal-000078"/>
            </w:pPr>
            <w:r>
              <w:rPr>
                <w:rStyle w:val="defaultparagraphfont-000072"/>
              </w:rPr>
              <w:t>6. Pretvornici električne energije</w:t>
            </w:r>
            <w:r>
              <w:t xml:space="preserve"> </w:t>
            </w:r>
          </w:p>
        </w:tc>
      </w:tr>
      <w:tr w:rsidR="00710004" w14:paraId="67D19A6A" w14:textId="77777777">
        <w:tc>
          <w:tcPr>
            <w:tcW w:w="8280" w:type="dxa"/>
            <w:gridSpan w:val="6"/>
            <w:tcBorders>
              <w:top w:val="single" w:sz="6" w:space="0" w:color="000000"/>
              <w:left w:val="single" w:sz="6" w:space="0" w:color="000000"/>
              <w:bottom w:val="single" w:sz="6" w:space="0" w:color="000000"/>
              <w:right w:val="single" w:sz="6" w:space="0" w:color="000000"/>
            </w:tcBorders>
            <w:shd w:val="clear" w:color="auto" w:fill="BDD6EE"/>
            <w:tcMar>
              <w:top w:w="0" w:type="dxa"/>
              <w:left w:w="90" w:type="dxa"/>
              <w:bottom w:w="0" w:type="dxa"/>
              <w:right w:w="90" w:type="dxa"/>
            </w:tcMar>
            <w:vAlign w:val="center"/>
            <w:hideMark/>
          </w:tcPr>
          <w:p w14:paraId="51709A05" w14:textId="77777777" w:rsidR="00710004" w:rsidRDefault="002D002D">
            <w:pPr>
              <w:pStyle w:val="normal-000032"/>
              <w:spacing w:before="0" w:after="0"/>
            </w:pPr>
            <w:r>
              <w:rPr>
                <w:rStyle w:val="defaultparagraphfont-000026"/>
              </w:rPr>
              <w:t xml:space="preserve">Načini i primjer vrednovanja </w:t>
            </w:r>
          </w:p>
        </w:tc>
      </w:tr>
      <w:tr w:rsidR="00710004" w14:paraId="49108642" w14:textId="77777777">
        <w:tc>
          <w:tcPr>
            <w:tcW w:w="8280" w:type="dxa"/>
            <w:gridSpan w:val="6"/>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6F1DC439" w14:textId="77777777" w:rsidR="00710004" w:rsidRDefault="002D002D">
            <w:pPr>
              <w:pStyle w:val="normal-000768"/>
            </w:pPr>
            <w:r>
              <w:rPr>
                <w:rStyle w:val="defaultparagraphfont-000026"/>
              </w:rPr>
              <w:t xml:space="preserve">Zadatak </w:t>
            </w:r>
            <w:r>
              <w:rPr>
                <w:rStyle w:val="defaultparagraphfont-000028"/>
              </w:rPr>
              <w:t>: Proračunati zadani strujni krug istosmjerne struje na problemskom zadatku: mješoviti spoj otpornika, uporabom metode konturnih struja i uporabom metode napona čvorova. Izračunati struje u svim granama, napone i snage na svim trošilima i ukupnu snagu.</w:t>
            </w:r>
            <w:r>
              <w:t xml:space="preserve"> </w:t>
            </w:r>
          </w:p>
          <w:p w14:paraId="63FDB83D" w14:textId="77777777" w:rsidR="00710004" w:rsidRDefault="002D002D">
            <w:pPr>
              <w:pStyle w:val="normal-000990"/>
            </w:pPr>
            <w:r>
              <w:rPr>
                <w:rStyle w:val="000027"/>
              </w:rPr>
              <w:t> </w:t>
            </w:r>
            <w:r>
              <w:t xml:space="preserve"> </w:t>
            </w:r>
          </w:p>
          <w:p w14:paraId="1791EDFB" w14:textId="77777777" w:rsidR="00710004" w:rsidRDefault="002D002D">
            <w:pPr>
              <w:pStyle w:val="normal-000990"/>
            </w:pPr>
            <w:r>
              <w:rPr>
                <w:rStyle w:val="defaultparagraphfont-000028"/>
              </w:rPr>
              <w:t>Elementi vrednovanja:</w:t>
            </w:r>
            <w:r>
              <w:t xml:space="preserve"> </w:t>
            </w:r>
          </w:p>
          <w:p w14:paraId="54636649" w14:textId="77777777" w:rsidR="00710004" w:rsidRDefault="002D002D">
            <w:pPr>
              <w:pStyle w:val="001124"/>
            </w:pPr>
            <w:r>
              <w:rPr>
                <w:rStyle w:val="000054"/>
              </w:rPr>
              <w:sym w:font="Symbol" w:char="F0B7"/>
            </w:r>
            <w:r>
              <w:t xml:space="preserve"> </w:t>
            </w:r>
            <w:r>
              <w:rPr>
                <w:rStyle w:val="defaultparagraphfont-000028"/>
              </w:rPr>
              <w:t>Razumijevanje zadatka</w:t>
            </w:r>
            <w:r>
              <w:t xml:space="preserve"> </w:t>
            </w:r>
          </w:p>
          <w:p w14:paraId="0457EFE4" w14:textId="77777777" w:rsidR="00710004" w:rsidRDefault="002D002D">
            <w:pPr>
              <w:pStyle w:val="001124"/>
            </w:pPr>
            <w:r>
              <w:rPr>
                <w:rStyle w:val="000054"/>
              </w:rPr>
              <w:sym w:font="Symbol" w:char="F0B7"/>
            </w:r>
            <w:r>
              <w:t xml:space="preserve"> </w:t>
            </w:r>
            <w:r>
              <w:rPr>
                <w:rStyle w:val="defaultparagraphfont-000028"/>
              </w:rPr>
              <w:t>Upotreba metode konturnih struja</w:t>
            </w:r>
            <w:r>
              <w:t xml:space="preserve"> </w:t>
            </w:r>
          </w:p>
          <w:p w14:paraId="3C9AAA7C" w14:textId="77777777" w:rsidR="00710004" w:rsidRDefault="002D002D">
            <w:pPr>
              <w:pStyle w:val="001124"/>
            </w:pPr>
            <w:r>
              <w:rPr>
                <w:rStyle w:val="000054"/>
              </w:rPr>
              <w:sym w:font="Symbol" w:char="F0B7"/>
            </w:r>
            <w:r>
              <w:t xml:space="preserve"> </w:t>
            </w:r>
            <w:r>
              <w:rPr>
                <w:rStyle w:val="defaultparagraphfont-000028"/>
              </w:rPr>
              <w:t>Upotreba metode napona čvorova</w:t>
            </w:r>
            <w:r>
              <w:t xml:space="preserve"> </w:t>
            </w:r>
          </w:p>
          <w:p w14:paraId="148B3AC8" w14:textId="77777777" w:rsidR="00710004" w:rsidRDefault="002D002D">
            <w:pPr>
              <w:pStyle w:val="001124"/>
            </w:pPr>
            <w:r>
              <w:rPr>
                <w:rStyle w:val="000054"/>
              </w:rPr>
              <w:sym w:font="Symbol" w:char="F0B7"/>
            </w:r>
            <w:r>
              <w:t xml:space="preserve"> </w:t>
            </w:r>
            <w:r>
              <w:rPr>
                <w:rStyle w:val="defaultparagraphfont-000028"/>
              </w:rPr>
              <w:t>Izračun struja u granama</w:t>
            </w:r>
            <w:r>
              <w:t xml:space="preserve"> </w:t>
            </w:r>
          </w:p>
          <w:p w14:paraId="3C5AB511" w14:textId="77777777" w:rsidR="00710004" w:rsidRDefault="002D002D">
            <w:pPr>
              <w:pStyle w:val="001124"/>
            </w:pPr>
            <w:r>
              <w:rPr>
                <w:rStyle w:val="000054"/>
              </w:rPr>
              <w:sym w:font="Symbol" w:char="F0B7"/>
            </w:r>
            <w:r>
              <w:t xml:space="preserve"> </w:t>
            </w:r>
            <w:r>
              <w:rPr>
                <w:rStyle w:val="defaultparagraphfont-000028"/>
              </w:rPr>
              <w:t>Izračun napona na trošilima</w:t>
            </w:r>
            <w:r>
              <w:t xml:space="preserve"> </w:t>
            </w:r>
          </w:p>
          <w:p w14:paraId="7EE11FAB" w14:textId="77777777" w:rsidR="00710004" w:rsidRDefault="002D002D">
            <w:pPr>
              <w:pStyle w:val="001124"/>
            </w:pPr>
            <w:r>
              <w:rPr>
                <w:rStyle w:val="000054"/>
              </w:rPr>
              <w:sym w:font="Symbol" w:char="F0B7"/>
            </w:r>
            <w:r>
              <w:t xml:space="preserve"> </w:t>
            </w:r>
            <w:r>
              <w:rPr>
                <w:rStyle w:val="defaultparagraphfont-000028"/>
              </w:rPr>
              <w:t>Izračun snage na trošilima</w:t>
            </w:r>
            <w:r>
              <w:t xml:space="preserve"> </w:t>
            </w:r>
          </w:p>
          <w:p w14:paraId="1D88E2CD" w14:textId="77777777" w:rsidR="00710004" w:rsidRDefault="002D002D">
            <w:pPr>
              <w:pStyle w:val="001124"/>
            </w:pPr>
            <w:r>
              <w:rPr>
                <w:rStyle w:val="000054"/>
              </w:rPr>
              <w:sym w:font="Symbol" w:char="F0B7"/>
            </w:r>
            <w:r>
              <w:t xml:space="preserve"> </w:t>
            </w:r>
            <w:r>
              <w:rPr>
                <w:rStyle w:val="defaultparagraphfont-000028"/>
              </w:rPr>
              <w:t>Izračun ukupne snage</w:t>
            </w:r>
            <w:r>
              <w:t xml:space="preserve"> </w:t>
            </w:r>
          </w:p>
          <w:p w14:paraId="277199BB" w14:textId="77777777" w:rsidR="00710004" w:rsidRDefault="002D002D">
            <w:pPr>
              <w:pStyle w:val="001125"/>
              <w:spacing w:after="0"/>
            </w:pPr>
            <w:r>
              <w:rPr>
                <w:rStyle w:val="000054"/>
              </w:rPr>
              <w:sym w:font="Symbol" w:char="F0B7"/>
            </w:r>
            <w:r>
              <w:t xml:space="preserve"> </w:t>
            </w:r>
            <w:r>
              <w:rPr>
                <w:rStyle w:val="defaultparagraphfont-000028"/>
              </w:rPr>
              <w:t>Prezentacija rezultata</w:t>
            </w:r>
            <w:r>
              <w:t xml:space="preserve"> </w:t>
            </w:r>
          </w:p>
          <w:p w14:paraId="4C236ACF" w14:textId="77777777" w:rsidR="00710004" w:rsidRDefault="002D002D">
            <w:pPr>
              <w:pStyle w:val="normal-000020"/>
              <w:spacing w:before="0" w:after="0"/>
              <w:divId w:val="2015448877"/>
            </w:pPr>
            <w:r>
              <w:rPr>
                <w:rStyle w:val="000021"/>
              </w:rPr>
              <w:t xml:space="preserve">  </w:t>
            </w:r>
          </w:p>
          <w:p w14:paraId="05C552CE" w14:textId="77777777" w:rsidR="00710004" w:rsidRDefault="002D002D">
            <w:pPr>
              <w:pStyle w:val="normal-000020"/>
              <w:spacing w:before="0" w:after="0"/>
              <w:divId w:val="2015448877"/>
            </w:pPr>
            <w:r>
              <w:rPr>
                <w:rStyle w:val="defaultparagraphfont-000026"/>
              </w:rPr>
              <w:t xml:space="preserve">Praktičan zadatak: Postavljanje i testiranje električnog motora za malu radnu stanicu </w:t>
            </w:r>
          </w:p>
          <w:p w14:paraId="7E0666E0" w14:textId="77777777" w:rsidR="00710004" w:rsidRDefault="002D002D">
            <w:pPr>
              <w:pStyle w:val="normal-000020"/>
              <w:spacing w:before="0" w:after="0"/>
              <w:divId w:val="2015448877"/>
            </w:pPr>
            <w:r>
              <w:rPr>
                <w:rStyle w:val="defaultparagraphfont-000028"/>
              </w:rPr>
              <w:t>Učenici trebaju postaviti mali asinkroni električni motor koji će pokretati radnu stanicu za brušenje. Nakon postavljanja, trebaju testirati motor kako bi osigurali njegovu ispravnost i sigurnost.</w:t>
            </w:r>
            <w:r>
              <w:t xml:space="preserve"> </w:t>
            </w:r>
          </w:p>
          <w:p w14:paraId="56A58880" w14:textId="77777777" w:rsidR="00710004" w:rsidRDefault="002D002D">
            <w:pPr>
              <w:pStyle w:val="normal-000020"/>
              <w:spacing w:before="0" w:after="0"/>
              <w:divId w:val="2015448877"/>
            </w:pPr>
            <w:r>
              <w:rPr>
                <w:rStyle w:val="000027"/>
              </w:rPr>
              <w:t> </w:t>
            </w:r>
            <w:r>
              <w:t xml:space="preserve"> </w:t>
            </w:r>
          </w:p>
          <w:p w14:paraId="27726A59" w14:textId="77777777" w:rsidR="00710004" w:rsidRDefault="002D002D">
            <w:pPr>
              <w:pStyle w:val="normal-000020"/>
              <w:spacing w:before="0" w:after="0"/>
              <w:divId w:val="2015448877"/>
            </w:pPr>
            <w:r>
              <w:rPr>
                <w:rStyle w:val="defaultparagraphfont-000026"/>
              </w:rPr>
              <w:t xml:space="preserve">Postupak </w:t>
            </w:r>
            <w:r>
              <w:rPr>
                <w:rStyle w:val="defaultparagraphfont-000028"/>
              </w:rPr>
              <w:t>:</w:t>
            </w:r>
            <w:r>
              <w:t xml:space="preserve"> </w:t>
            </w:r>
          </w:p>
          <w:p w14:paraId="6B66959F" w14:textId="77777777" w:rsidR="00710004" w:rsidRDefault="002D002D">
            <w:pPr>
              <w:pStyle w:val="001126"/>
              <w:spacing w:before="0"/>
              <w:divId w:val="18241932"/>
            </w:pPr>
            <w:r>
              <w:rPr>
                <w:rStyle w:val="000054"/>
              </w:rPr>
              <w:sym w:font="Symbol" w:char="F0B7"/>
            </w:r>
            <w:r>
              <w:t xml:space="preserve"> </w:t>
            </w:r>
            <w:r>
              <w:rPr>
                <w:rStyle w:val="defaultparagraphfont-000028"/>
              </w:rPr>
              <w:t>Odabir i postavljanje motora: Učenici trebaju odabrati odgovarajući asinkroni motor za radnu stanicu. Nakon odabira, trebaju ga pravilno postaviti i spojiti.</w:t>
            </w:r>
            <w:r>
              <w:t xml:space="preserve"> </w:t>
            </w:r>
          </w:p>
          <w:p w14:paraId="5986E4EE" w14:textId="77777777" w:rsidR="00710004" w:rsidRDefault="002D002D">
            <w:pPr>
              <w:pStyle w:val="001126"/>
              <w:spacing w:before="0"/>
              <w:divId w:val="18241932"/>
            </w:pPr>
            <w:r>
              <w:rPr>
                <w:rStyle w:val="000054"/>
              </w:rPr>
              <w:sym w:font="Symbol" w:char="F0B7"/>
            </w:r>
            <w:r>
              <w:t xml:space="preserve"> </w:t>
            </w:r>
            <w:r>
              <w:rPr>
                <w:rStyle w:val="defaultparagraphfont-000028"/>
              </w:rPr>
              <w:t>Sheme spajanja: Učenici trebaju izraditi shemu spajanja motora s prekidačem i zaštitom. Nakon izrade sheme, trebaju je primijeniti i spojiti motor prema njoj.</w:t>
            </w:r>
            <w:r>
              <w:t xml:space="preserve"> </w:t>
            </w:r>
          </w:p>
          <w:p w14:paraId="27095528" w14:textId="77777777" w:rsidR="00710004" w:rsidRDefault="002D002D">
            <w:pPr>
              <w:pStyle w:val="001126"/>
              <w:spacing w:before="0"/>
              <w:divId w:val="18241932"/>
            </w:pPr>
            <w:r>
              <w:rPr>
                <w:rStyle w:val="000054"/>
              </w:rPr>
              <w:sym w:font="Symbol" w:char="F0B7"/>
            </w:r>
            <w:r>
              <w:t xml:space="preserve"> </w:t>
            </w:r>
            <w:r>
              <w:rPr>
                <w:rStyle w:val="defaultparagraphfont-000028"/>
              </w:rPr>
              <w:t>Testiranje: Nakon postavljanja, učenici trebaju testirati motor kako bi provjerili njegovu ispravnost. Trebaju obratiti pažnju na zvuk, vibracije i toplinu motora tijekom rada</w:t>
            </w:r>
            <w:r>
              <w:t xml:space="preserve"> </w:t>
            </w:r>
          </w:p>
          <w:p w14:paraId="2C149914" w14:textId="77777777" w:rsidR="00710004" w:rsidRDefault="002D002D">
            <w:pPr>
              <w:pStyle w:val="001127"/>
              <w:spacing w:before="0" w:after="0"/>
              <w:divId w:val="18241932"/>
            </w:pPr>
            <w:r>
              <w:rPr>
                <w:rStyle w:val="000054"/>
              </w:rPr>
              <w:sym w:font="Symbol" w:char="F0B7"/>
            </w:r>
            <w:r>
              <w:t xml:space="preserve"> </w:t>
            </w:r>
            <w:r>
              <w:rPr>
                <w:rStyle w:val="defaultparagraphfont-000028"/>
              </w:rPr>
              <w:t>Sigurnosne mjere: Učenici trebaju osigurati da su sve komponente pravilno i sigurno postavljene. Trebaju provjeriti elektromagnetske komponente i osigurati da su sve zaštitne mjere na mjestu.</w:t>
            </w:r>
            <w:r>
              <w:t xml:space="preserve"> </w:t>
            </w:r>
          </w:p>
          <w:p w14:paraId="2D415AED" w14:textId="77777777" w:rsidR="00710004" w:rsidRDefault="002D002D">
            <w:pPr>
              <w:pStyle w:val="normal-000036"/>
              <w:spacing w:after="0"/>
            </w:pPr>
            <w:r>
              <w:rPr>
                <w:rStyle w:val="000027"/>
              </w:rPr>
              <w:t> </w:t>
            </w:r>
            <w:r>
              <w:t xml:space="preserve"> </w:t>
            </w:r>
          </w:p>
          <w:p w14:paraId="3F49F497" w14:textId="77777777" w:rsidR="00710004" w:rsidRDefault="002D002D">
            <w:pPr>
              <w:pStyle w:val="normal-000036"/>
              <w:spacing w:after="0"/>
            </w:pPr>
            <w:r>
              <w:rPr>
                <w:rStyle w:val="defaultparagraphfont-000028"/>
              </w:rPr>
              <w:t xml:space="preserve">Učenici mogu dokumentirati cijeli proces, uključujući fotografije ili videozapise, kako bi mogli reflektirati svoj rad i kako bi nastavnik imao bolji uvid u njihov pristup zadatku. </w:t>
            </w:r>
          </w:p>
          <w:p w14:paraId="13390B11" w14:textId="77777777" w:rsidR="00710004" w:rsidRDefault="002D002D">
            <w:pPr>
              <w:pStyle w:val="normal-000036"/>
              <w:spacing w:after="0"/>
            </w:pPr>
            <w:r>
              <w:rPr>
                <w:rStyle w:val="defaultparagraphfont-000028"/>
              </w:rPr>
              <w:t xml:space="preserve">Tijekom vrednovanja, nastavnik bi trebao </w:t>
            </w:r>
            <w:r>
              <w:rPr>
                <w:rStyle w:val="defaultparagraphfont-000028"/>
              </w:rPr>
              <w:t>uzeti u obzir ne samo konačni proizvod, već i proces koji su učenici prošli kako bi došli do tog rezultata. Vrednovanje se može provesti prema sljedećoj tablici:</w:t>
            </w:r>
            <w:r>
              <w:t xml:space="preserve"> </w:t>
            </w:r>
          </w:p>
          <w:tbl>
            <w:tblPr>
              <w:tblW w:w="0" w:type="auto"/>
              <w:tblCellMar>
                <w:top w:w="15" w:type="dxa"/>
                <w:left w:w="15" w:type="dxa"/>
                <w:bottom w:w="15" w:type="dxa"/>
                <w:right w:w="15" w:type="dxa"/>
              </w:tblCellMar>
              <w:tblLook w:val="04A0" w:firstRow="1" w:lastRow="0" w:firstColumn="1" w:lastColumn="0" w:noHBand="0" w:noVBand="1"/>
            </w:tblPr>
            <w:tblGrid>
              <w:gridCol w:w="1340"/>
              <w:gridCol w:w="1788"/>
              <w:gridCol w:w="1661"/>
              <w:gridCol w:w="1722"/>
              <w:gridCol w:w="1653"/>
            </w:tblGrid>
            <w:tr w:rsidR="00710004" w14:paraId="63F39157" w14:textId="77777777">
              <w:trPr>
                <w:trHeight w:val="450"/>
              </w:trPr>
              <w:tc>
                <w:tcPr>
                  <w:tcW w:w="1230" w:type="dxa"/>
                  <w:vMerge w:val="restart"/>
                  <w:tcBorders>
                    <w:top w:val="single" w:sz="6" w:space="0" w:color="auto"/>
                    <w:left w:val="single" w:sz="6" w:space="0" w:color="auto"/>
                    <w:bottom w:val="single" w:sz="6" w:space="0" w:color="auto"/>
                    <w:right w:val="single" w:sz="6" w:space="0" w:color="auto"/>
                  </w:tcBorders>
                  <w:shd w:val="clear" w:color="auto" w:fill="DEEAF6"/>
                  <w:tcMar>
                    <w:top w:w="0" w:type="dxa"/>
                    <w:left w:w="90" w:type="dxa"/>
                    <w:bottom w:w="0" w:type="dxa"/>
                    <w:right w:w="90" w:type="dxa"/>
                  </w:tcMar>
                  <w:vAlign w:val="center"/>
                  <w:hideMark/>
                </w:tcPr>
                <w:p w14:paraId="0E6A4639" w14:textId="77777777" w:rsidR="00710004" w:rsidRDefault="002D002D">
                  <w:pPr>
                    <w:pStyle w:val="normal-000195"/>
                  </w:pPr>
                  <w:r>
                    <w:rPr>
                      <w:rStyle w:val="defaultparagraphfont-000026"/>
                    </w:rPr>
                    <w:t xml:space="preserve">Elementi vrednovanja </w:t>
                  </w:r>
                </w:p>
              </w:tc>
              <w:tc>
                <w:tcPr>
                  <w:tcW w:w="1590" w:type="dxa"/>
                  <w:vMerge w:val="restart"/>
                  <w:tcBorders>
                    <w:top w:val="single" w:sz="6" w:space="0" w:color="auto"/>
                    <w:left w:val="single" w:sz="6" w:space="0" w:color="auto"/>
                    <w:bottom w:val="single" w:sz="6" w:space="0" w:color="auto"/>
                    <w:right w:val="single" w:sz="6" w:space="0" w:color="auto"/>
                  </w:tcBorders>
                  <w:shd w:val="clear" w:color="auto" w:fill="DEEAF6"/>
                  <w:tcMar>
                    <w:top w:w="0" w:type="dxa"/>
                    <w:left w:w="90" w:type="dxa"/>
                    <w:bottom w:w="0" w:type="dxa"/>
                    <w:right w:w="90" w:type="dxa"/>
                  </w:tcMar>
                  <w:vAlign w:val="center"/>
                  <w:hideMark/>
                </w:tcPr>
                <w:p w14:paraId="1E14B148" w14:textId="77777777" w:rsidR="00710004" w:rsidRDefault="002D002D">
                  <w:pPr>
                    <w:pStyle w:val="normal-000195"/>
                  </w:pPr>
                  <w:r>
                    <w:rPr>
                      <w:rStyle w:val="defaultparagraphfont-000026"/>
                    </w:rPr>
                    <w:t xml:space="preserve">Kriteriji </w:t>
                  </w:r>
                </w:p>
              </w:tc>
              <w:tc>
                <w:tcPr>
                  <w:tcW w:w="5235" w:type="dxa"/>
                  <w:gridSpan w:val="3"/>
                  <w:tcBorders>
                    <w:top w:val="single" w:sz="6" w:space="0" w:color="auto"/>
                    <w:left w:val="nil"/>
                    <w:bottom w:val="single" w:sz="6" w:space="0" w:color="auto"/>
                    <w:right w:val="single" w:sz="6" w:space="0" w:color="auto"/>
                  </w:tcBorders>
                  <w:shd w:val="clear" w:color="auto" w:fill="DEEAF6"/>
                  <w:tcMar>
                    <w:top w:w="0" w:type="dxa"/>
                    <w:left w:w="90" w:type="dxa"/>
                    <w:bottom w:w="0" w:type="dxa"/>
                    <w:right w:w="90" w:type="dxa"/>
                  </w:tcMar>
                  <w:vAlign w:val="center"/>
                  <w:hideMark/>
                </w:tcPr>
                <w:p w14:paraId="1AE1CFF4" w14:textId="77777777" w:rsidR="00710004" w:rsidRDefault="002D002D">
                  <w:pPr>
                    <w:pStyle w:val="normal-000195"/>
                  </w:pPr>
                  <w:r>
                    <w:rPr>
                      <w:rStyle w:val="defaultparagraphfont-000026"/>
                    </w:rPr>
                    <w:t xml:space="preserve">Razine postignuća </w:t>
                  </w:r>
                </w:p>
              </w:tc>
            </w:tr>
            <w:tr w:rsidR="00710004" w14:paraId="5056C03D" w14:textId="77777777">
              <w:trPr>
                <w:trHeight w:val="555"/>
              </w:trPr>
              <w:tc>
                <w:tcPr>
                  <w:tcW w:w="0" w:type="auto"/>
                  <w:vMerge/>
                  <w:tcBorders>
                    <w:top w:val="single" w:sz="6" w:space="0" w:color="auto"/>
                    <w:left w:val="single" w:sz="6" w:space="0" w:color="auto"/>
                    <w:bottom w:val="single" w:sz="6" w:space="0" w:color="auto"/>
                    <w:right w:val="single" w:sz="6" w:space="0" w:color="auto"/>
                  </w:tcBorders>
                  <w:vAlign w:val="center"/>
                  <w:hideMark/>
                </w:tcPr>
                <w:p w14:paraId="121B9E4F" w14:textId="77777777" w:rsidR="00710004" w:rsidRDefault="00710004">
                  <w:pPr>
                    <w:rPr>
                      <w:rFonts w:ascii="Cambria" w:hAnsi="Cambria"/>
                      <w:sz w:val="20"/>
                      <w:szCs w:val="20"/>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4894FF29" w14:textId="77777777" w:rsidR="00710004" w:rsidRDefault="00710004">
                  <w:pPr>
                    <w:rPr>
                      <w:rFonts w:ascii="Cambria" w:hAnsi="Cambria"/>
                      <w:sz w:val="20"/>
                      <w:szCs w:val="20"/>
                    </w:rPr>
                  </w:pPr>
                </w:p>
              </w:tc>
              <w:tc>
                <w:tcPr>
                  <w:tcW w:w="1740" w:type="dxa"/>
                  <w:tcBorders>
                    <w:top w:val="nil"/>
                    <w:left w:val="nil"/>
                    <w:bottom w:val="single" w:sz="6" w:space="0" w:color="auto"/>
                    <w:right w:val="single" w:sz="6" w:space="0" w:color="auto"/>
                  </w:tcBorders>
                  <w:shd w:val="clear" w:color="auto" w:fill="DEEAF6"/>
                  <w:tcMar>
                    <w:top w:w="0" w:type="dxa"/>
                    <w:left w:w="90" w:type="dxa"/>
                    <w:bottom w:w="0" w:type="dxa"/>
                    <w:right w:w="90" w:type="dxa"/>
                  </w:tcMar>
                  <w:vAlign w:val="center"/>
                  <w:hideMark/>
                </w:tcPr>
                <w:p w14:paraId="170DA628" w14:textId="77777777" w:rsidR="00710004" w:rsidRDefault="002D002D">
                  <w:pPr>
                    <w:pStyle w:val="normal-000195"/>
                  </w:pPr>
                  <w:r>
                    <w:rPr>
                      <w:rStyle w:val="defaultparagraphfont-000026"/>
                    </w:rPr>
                    <w:t>Potrebno poboljšanje</w:t>
                  </w:r>
                  <w:r>
                    <w:rPr>
                      <w:b/>
                      <w:bCs/>
                    </w:rPr>
                    <w:br/>
                  </w:r>
                  <w:r>
                    <w:rPr>
                      <w:rStyle w:val="defaultparagraphfont-000026"/>
                    </w:rPr>
                    <w:t xml:space="preserve">(1 bod) </w:t>
                  </w:r>
                </w:p>
              </w:tc>
              <w:tc>
                <w:tcPr>
                  <w:tcW w:w="1740" w:type="dxa"/>
                  <w:tcBorders>
                    <w:top w:val="nil"/>
                    <w:left w:val="nil"/>
                    <w:bottom w:val="single" w:sz="6" w:space="0" w:color="auto"/>
                    <w:right w:val="single" w:sz="6" w:space="0" w:color="auto"/>
                  </w:tcBorders>
                  <w:shd w:val="clear" w:color="auto" w:fill="DEEAF6"/>
                  <w:tcMar>
                    <w:top w:w="0" w:type="dxa"/>
                    <w:left w:w="90" w:type="dxa"/>
                    <w:bottom w:w="0" w:type="dxa"/>
                    <w:right w:w="90" w:type="dxa"/>
                  </w:tcMar>
                  <w:vAlign w:val="center"/>
                  <w:hideMark/>
                </w:tcPr>
                <w:p w14:paraId="01AC1358" w14:textId="77777777" w:rsidR="00710004" w:rsidRDefault="002D002D">
                  <w:pPr>
                    <w:pStyle w:val="normal-000195"/>
                  </w:pPr>
                  <w:r>
                    <w:rPr>
                      <w:rStyle w:val="defaultparagraphfont-000026"/>
                    </w:rPr>
                    <w:t>Zadovoljavajuće</w:t>
                  </w:r>
                  <w:r>
                    <w:rPr>
                      <w:b/>
                      <w:bCs/>
                    </w:rPr>
                    <w:br/>
                  </w:r>
                  <w:r>
                    <w:rPr>
                      <w:rStyle w:val="defaultparagraphfont-000026"/>
                    </w:rPr>
                    <w:t xml:space="preserve">(3 boda) </w:t>
                  </w:r>
                </w:p>
              </w:tc>
              <w:tc>
                <w:tcPr>
                  <w:tcW w:w="1740" w:type="dxa"/>
                  <w:tcBorders>
                    <w:top w:val="nil"/>
                    <w:left w:val="nil"/>
                    <w:bottom w:val="single" w:sz="6" w:space="0" w:color="auto"/>
                    <w:right w:val="single" w:sz="6" w:space="0" w:color="auto"/>
                  </w:tcBorders>
                  <w:shd w:val="clear" w:color="auto" w:fill="DEEAF6"/>
                  <w:tcMar>
                    <w:top w:w="0" w:type="dxa"/>
                    <w:left w:w="90" w:type="dxa"/>
                    <w:bottom w:w="0" w:type="dxa"/>
                    <w:right w:w="90" w:type="dxa"/>
                  </w:tcMar>
                  <w:vAlign w:val="center"/>
                  <w:hideMark/>
                </w:tcPr>
                <w:p w14:paraId="416EBD08" w14:textId="77777777" w:rsidR="00710004" w:rsidRDefault="002D002D">
                  <w:pPr>
                    <w:pStyle w:val="normal-000195"/>
                  </w:pPr>
                  <w:r>
                    <w:rPr>
                      <w:rStyle w:val="defaultparagraphfont-000026"/>
                    </w:rPr>
                    <w:t>Izvanredno</w:t>
                  </w:r>
                  <w:r>
                    <w:rPr>
                      <w:b/>
                      <w:bCs/>
                    </w:rPr>
                    <w:br/>
                  </w:r>
                  <w:r>
                    <w:rPr>
                      <w:rStyle w:val="defaultparagraphfont-000026"/>
                    </w:rPr>
                    <w:t xml:space="preserve">(5 bodova) </w:t>
                  </w:r>
                </w:p>
              </w:tc>
            </w:tr>
            <w:tr w:rsidR="00710004" w14:paraId="3A32098B" w14:textId="77777777">
              <w:trPr>
                <w:trHeight w:val="510"/>
              </w:trPr>
              <w:tc>
                <w:tcPr>
                  <w:tcW w:w="1230" w:type="dxa"/>
                  <w:vMerge w:val="restart"/>
                  <w:tcBorders>
                    <w:top w:val="nil"/>
                    <w:left w:val="single" w:sz="6" w:space="0" w:color="auto"/>
                    <w:bottom w:val="single" w:sz="6" w:space="0" w:color="000000"/>
                    <w:right w:val="single" w:sz="6" w:space="0" w:color="auto"/>
                  </w:tcBorders>
                  <w:tcMar>
                    <w:top w:w="0" w:type="dxa"/>
                    <w:left w:w="90" w:type="dxa"/>
                    <w:bottom w:w="0" w:type="dxa"/>
                    <w:right w:w="90" w:type="dxa"/>
                  </w:tcMar>
                  <w:vAlign w:val="center"/>
                  <w:hideMark/>
                </w:tcPr>
                <w:p w14:paraId="2B19B6F5" w14:textId="77777777" w:rsidR="00710004" w:rsidRDefault="002D002D">
                  <w:pPr>
                    <w:pStyle w:val="normal-000195"/>
                  </w:pPr>
                  <w:r>
                    <w:rPr>
                      <w:rStyle w:val="defaultparagraphfont-000028"/>
                    </w:rPr>
                    <w:t>Priprema i planiranje</w:t>
                  </w:r>
                  <w:r>
                    <w:t xml:space="preserve"> </w:t>
                  </w:r>
                </w:p>
              </w:tc>
              <w:tc>
                <w:tcPr>
                  <w:tcW w:w="1590" w:type="dxa"/>
                  <w:tcBorders>
                    <w:top w:val="nil"/>
                    <w:left w:val="nil"/>
                    <w:bottom w:val="single" w:sz="6" w:space="0" w:color="auto"/>
                    <w:right w:val="single" w:sz="6" w:space="0" w:color="auto"/>
                  </w:tcBorders>
                  <w:tcMar>
                    <w:top w:w="0" w:type="dxa"/>
                    <w:left w:w="90" w:type="dxa"/>
                    <w:bottom w:w="0" w:type="dxa"/>
                    <w:right w:w="90" w:type="dxa"/>
                  </w:tcMar>
                  <w:vAlign w:val="center"/>
                  <w:hideMark/>
                </w:tcPr>
                <w:p w14:paraId="148CA3D5" w14:textId="77777777" w:rsidR="00710004" w:rsidRDefault="002D002D">
                  <w:pPr>
                    <w:pStyle w:val="normal-000195"/>
                  </w:pPr>
                  <w:r>
                    <w:rPr>
                      <w:rStyle w:val="defaultparagraphfont-000028"/>
                    </w:rPr>
                    <w:t>Jasnoća izrađene sheme spajanja</w:t>
                  </w:r>
                  <w:r>
                    <w:t xml:space="preserve"> </w:t>
                  </w:r>
                </w:p>
              </w:tc>
              <w:tc>
                <w:tcPr>
                  <w:tcW w:w="1740" w:type="dxa"/>
                  <w:tcBorders>
                    <w:top w:val="nil"/>
                    <w:left w:val="nil"/>
                    <w:bottom w:val="single" w:sz="6" w:space="0" w:color="auto"/>
                    <w:right w:val="single" w:sz="6" w:space="0" w:color="auto"/>
                  </w:tcBorders>
                  <w:tcMar>
                    <w:top w:w="0" w:type="dxa"/>
                    <w:left w:w="90" w:type="dxa"/>
                    <w:bottom w:w="0" w:type="dxa"/>
                    <w:right w:w="90" w:type="dxa"/>
                  </w:tcMar>
                  <w:vAlign w:val="center"/>
                  <w:hideMark/>
                </w:tcPr>
                <w:p w14:paraId="7275D926" w14:textId="77777777" w:rsidR="00710004" w:rsidRDefault="002D002D">
                  <w:pPr>
                    <w:pStyle w:val="normal-000195"/>
                  </w:pPr>
                  <w:r>
                    <w:rPr>
                      <w:rStyle w:val="defaultparagraphfont-000028"/>
                    </w:rPr>
                    <w:t>Shema je nejasna i nepotpuna.</w:t>
                  </w:r>
                  <w:r>
                    <w:t xml:space="preserve"> </w:t>
                  </w:r>
                </w:p>
              </w:tc>
              <w:tc>
                <w:tcPr>
                  <w:tcW w:w="1740" w:type="dxa"/>
                  <w:tcBorders>
                    <w:top w:val="nil"/>
                    <w:left w:val="nil"/>
                    <w:bottom w:val="single" w:sz="6" w:space="0" w:color="auto"/>
                    <w:right w:val="single" w:sz="6" w:space="0" w:color="auto"/>
                  </w:tcBorders>
                  <w:tcMar>
                    <w:top w:w="0" w:type="dxa"/>
                    <w:left w:w="90" w:type="dxa"/>
                    <w:bottom w:w="0" w:type="dxa"/>
                    <w:right w:w="90" w:type="dxa"/>
                  </w:tcMar>
                  <w:vAlign w:val="center"/>
                  <w:hideMark/>
                </w:tcPr>
                <w:p w14:paraId="2E187E8B" w14:textId="77777777" w:rsidR="00710004" w:rsidRDefault="002D002D">
                  <w:pPr>
                    <w:pStyle w:val="normal-000195"/>
                  </w:pPr>
                  <w:r>
                    <w:rPr>
                      <w:rStyle w:val="defaultparagraphfont-000028"/>
                    </w:rPr>
                    <w:t>Shema je djelomično jasna s manjim propustima.</w:t>
                  </w:r>
                  <w:r>
                    <w:t xml:space="preserve"> </w:t>
                  </w:r>
                </w:p>
              </w:tc>
              <w:tc>
                <w:tcPr>
                  <w:tcW w:w="1740" w:type="dxa"/>
                  <w:tcBorders>
                    <w:top w:val="nil"/>
                    <w:left w:val="nil"/>
                    <w:bottom w:val="single" w:sz="6" w:space="0" w:color="auto"/>
                    <w:right w:val="single" w:sz="6" w:space="0" w:color="auto"/>
                  </w:tcBorders>
                  <w:tcMar>
                    <w:top w:w="0" w:type="dxa"/>
                    <w:left w:w="90" w:type="dxa"/>
                    <w:bottom w:w="0" w:type="dxa"/>
                    <w:right w:w="90" w:type="dxa"/>
                  </w:tcMar>
                  <w:vAlign w:val="center"/>
                  <w:hideMark/>
                </w:tcPr>
                <w:p w14:paraId="7CBB5829" w14:textId="77777777" w:rsidR="00710004" w:rsidRDefault="002D002D">
                  <w:pPr>
                    <w:pStyle w:val="normal-000195"/>
                  </w:pPr>
                  <w:r>
                    <w:rPr>
                      <w:rStyle w:val="defaultparagraphfont-000028"/>
                    </w:rPr>
                    <w:t>Shema je jasna, precizna i potpuna.</w:t>
                  </w:r>
                  <w:r>
                    <w:t xml:space="preserve"> </w:t>
                  </w:r>
                </w:p>
              </w:tc>
            </w:tr>
            <w:tr w:rsidR="00710004" w14:paraId="30FDCD30" w14:textId="77777777">
              <w:trPr>
                <w:trHeight w:val="510"/>
              </w:trPr>
              <w:tc>
                <w:tcPr>
                  <w:tcW w:w="0" w:type="auto"/>
                  <w:vMerge/>
                  <w:tcBorders>
                    <w:top w:val="nil"/>
                    <w:left w:val="single" w:sz="6" w:space="0" w:color="auto"/>
                    <w:bottom w:val="single" w:sz="6" w:space="0" w:color="000000"/>
                    <w:right w:val="single" w:sz="6" w:space="0" w:color="auto"/>
                  </w:tcBorders>
                  <w:vAlign w:val="center"/>
                  <w:hideMark/>
                </w:tcPr>
                <w:p w14:paraId="2CA4DBA9" w14:textId="77777777" w:rsidR="00710004" w:rsidRDefault="00710004">
                  <w:pPr>
                    <w:rPr>
                      <w:rFonts w:ascii="Cambria" w:hAnsi="Cambria"/>
                      <w:sz w:val="20"/>
                      <w:szCs w:val="20"/>
                    </w:rPr>
                  </w:pPr>
                </w:p>
              </w:tc>
              <w:tc>
                <w:tcPr>
                  <w:tcW w:w="1590" w:type="dxa"/>
                  <w:tcBorders>
                    <w:top w:val="nil"/>
                    <w:left w:val="nil"/>
                    <w:bottom w:val="single" w:sz="6" w:space="0" w:color="auto"/>
                    <w:right w:val="single" w:sz="6" w:space="0" w:color="auto"/>
                  </w:tcBorders>
                  <w:tcMar>
                    <w:top w:w="0" w:type="dxa"/>
                    <w:left w:w="90" w:type="dxa"/>
                    <w:bottom w:w="0" w:type="dxa"/>
                    <w:right w:w="90" w:type="dxa"/>
                  </w:tcMar>
                  <w:vAlign w:val="center"/>
                  <w:hideMark/>
                </w:tcPr>
                <w:p w14:paraId="4B8BA4C8" w14:textId="77777777" w:rsidR="00710004" w:rsidRDefault="002D002D">
                  <w:pPr>
                    <w:pStyle w:val="normal-000195"/>
                  </w:pPr>
                  <w:r>
                    <w:rPr>
                      <w:rStyle w:val="defaultparagraphfont-000028"/>
                    </w:rPr>
                    <w:t xml:space="preserve">Odabir odgovarajućeg </w:t>
                  </w:r>
                  <w:r>
                    <w:rPr>
                      <w:rStyle w:val="defaultparagraphfont-000028"/>
                    </w:rPr>
                    <w:t>asinkronog motora</w:t>
                  </w:r>
                  <w:r>
                    <w:t xml:space="preserve"> </w:t>
                  </w:r>
                </w:p>
              </w:tc>
              <w:tc>
                <w:tcPr>
                  <w:tcW w:w="1740" w:type="dxa"/>
                  <w:tcBorders>
                    <w:top w:val="nil"/>
                    <w:left w:val="nil"/>
                    <w:bottom w:val="single" w:sz="6" w:space="0" w:color="auto"/>
                    <w:right w:val="single" w:sz="6" w:space="0" w:color="auto"/>
                  </w:tcBorders>
                  <w:tcMar>
                    <w:top w:w="0" w:type="dxa"/>
                    <w:left w:w="90" w:type="dxa"/>
                    <w:bottom w:w="0" w:type="dxa"/>
                    <w:right w:w="90" w:type="dxa"/>
                  </w:tcMar>
                  <w:vAlign w:val="center"/>
                  <w:hideMark/>
                </w:tcPr>
                <w:p w14:paraId="473D63F3" w14:textId="77777777" w:rsidR="00710004" w:rsidRDefault="002D002D">
                  <w:pPr>
                    <w:pStyle w:val="normal-000195"/>
                  </w:pPr>
                  <w:r>
                    <w:rPr>
                      <w:rStyle w:val="defaultparagraphfont-000028"/>
                    </w:rPr>
                    <w:t>Pogrešan odabir motora koji ne odgovara zadatku.</w:t>
                  </w:r>
                  <w:r>
                    <w:t xml:space="preserve"> </w:t>
                  </w:r>
                </w:p>
              </w:tc>
              <w:tc>
                <w:tcPr>
                  <w:tcW w:w="1740" w:type="dxa"/>
                  <w:tcBorders>
                    <w:top w:val="nil"/>
                    <w:left w:val="nil"/>
                    <w:bottom w:val="single" w:sz="6" w:space="0" w:color="auto"/>
                    <w:right w:val="single" w:sz="6" w:space="0" w:color="auto"/>
                  </w:tcBorders>
                  <w:tcMar>
                    <w:top w:w="0" w:type="dxa"/>
                    <w:left w:w="90" w:type="dxa"/>
                    <w:bottom w:w="0" w:type="dxa"/>
                    <w:right w:w="90" w:type="dxa"/>
                  </w:tcMar>
                  <w:vAlign w:val="center"/>
                  <w:hideMark/>
                </w:tcPr>
                <w:p w14:paraId="19302C35" w14:textId="77777777" w:rsidR="00710004" w:rsidRDefault="002D002D">
                  <w:pPr>
                    <w:pStyle w:val="normal-000195"/>
                  </w:pPr>
                  <w:r>
                    <w:rPr>
                      <w:rStyle w:val="defaultparagraphfont-000028"/>
                    </w:rPr>
                    <w:t>Odabran je prikladan motor, ali s manjim rezervama.</w:t>
                  </w:r>
                  <w:r>
                    <w:t xml:space="preserve"> </w:t>
                  </w:r>
                </w:p>
              </w:tc>
              <w:tc>
                <w:tcPr>
                  <w:tcW w:w="1740" w:type="dxa"/>
                  <w:tcBorders>
                    <w:top w:val="nil"/>
                    <w:left w:val="nil"/>
                    <w:bottom w:val="single" w:sz="6" w:space="0" w:color="auto"/>
                    <w:right w:val="single" w:sz="6" w:space="0" w:color="auto"/>
                  </w:tcBorders>
                  <w:tcMar>
                    <w:top w:w="0" w:type="dxa"/>
                    <w:left w:w="90" w:type="dxa"/>
                    <w:bottom w:w="0" w:type="dxa"/>
                    <w:right w:w="90" w:type="dxa"/>
                  </w:tcMar>
                  <w:vAlign w:val="center"/>
                  <w:hideMark/>
                </w:tcPr>
                <w:p w14:paraId="681CB94E" w14:textId="77777777" w:rsidR="00710004" w:rsidRDefault="002D002D">
                  <w:pPr>
                    <w:pStyle w:val="normal-000195"/>
                  </w:pPr>
                  <w:r>
                    <w:rPr>
                      <w:rStyle w:val="defaultparagraphfont-000028"/>
                    </w:rPr>
                    <w:t>Ispravan i optimalan odabir motora za zadatak.</w:t>
                  </w:r>
                  <w:r>
                    <w:t xml:space="preserve"> </w:t>
                  </w:r>
                </w:p>
              </w:tc>
            </w:tr>
            <w:tr w:rsidR="00710004" w14:paraId="3678A086" w14:textId="77777777">
              <w:trPr>
                <w:trHeight w:val="510"/>
              </w:trPr>
              <w:tc>
                <w:tcPr>
                  <w:tcW w:w="0" w:type="auto"/>
                  <w:vMerge/>
                  <w:tcBorders>
                    <w:top w:val="nil"/>
                    <w:left w:val="single" w:sz="6" w:space="0" w:color="auto"/>
                    <w:bottom w:val="single" w:sz="6" w:space="0" w:color="000000"/>
                    <w:right w:val="single" w:sz="6" w:space="0" w:color="auto"/>
                  </w:tcBorders>
                  <w:vAlign w:val="center"/>
                  <w:hideMark/>
                </w:tcPr>
                <w:p w14:paraId="13B57AD7" w14:textId="77777777" w:rsidR="00710004" w:rsidRDefault="00710004">
                  <w:pPr>
                    <w:rPr>
                      <w:rFonts w:ascii="Cambria" w:hAnsi="Cambria"/>
                      <w:sz w:val="20"/>
                      <w:szCs w:val="20"/>
                    </w:rPr>
                  </w:pPr>
                </w:p>
              </w:tc>
              <w:tc>
                <w:tcPr>
                  <w:tcW w:w="1590" w:type="dxa"/>
                  <w:tcBorders>
                    <w:top w:val="nil"/>
                    <w:left w:val="nil"/>
                    <w:bottom w:val="single" w:sz="6" w:space="0" w:color="auto"/>
                    <w:right w:val="single" w:sz="6" w:space="0" w:color="auto"/>
                  </w:tcBorders>
                  <w:tcMar>
                    <w:top w:w="0" w:type="dxa"/>
                    <w:left w:w="90" w:type="dxa"/>
                    <w:bottom w:w="0" w:type="dxa"/>
                    <w:right w:w="90" w:type="dxa"/>
                  </w:tcMar>
                  <w:vAlign w:val="center"/>
                  <w:hideMark/>
                </w:tcPr>
                <w:p w14:paraId="343639C3" w14:textId="77777777" w:rsidR="00710004" w:rsidRDefault="002D002D">
                  <w:pPr>
                    <w:pStyle w:val="normal-000195"/>
                  </w:pPr>
                  <w:r>
                    <w:rPr>
                      <w:rStyle w:val="defaultparagraphfont-000028"/>
                    </w:rPr>
                    <w:t>Uzimanje u obzir sigurnosnih mjera</w:t>
                  </w:r>
                  <w:r>
                    <w:t xml:space="preserve"> </w:t>
                  </w:r>
                </w:p>
              </w:tc>
              <w:tc>
                <w:tcPr>
                  <w:tcW w:w="1740" w:type="dxa"/>
                  <w:tcBorders>
                    <w:top w:val="nil"/>
                    <w:left w:val="nil"/>
                    <w:bottom w:val="single" w:sz="6" w:space="0" w:color="auto"/>
                    <w:right w:val="single" w:sz="6" w:space="0" w:color="auto"/>
                  </w:tcBorders>
                  <w:tcMar>
                    <w:top w:w="0" w:type="dxa"/>
                    <w:left w:w="90" w:type="dxa"/>
                    <w:bottom w:w="0" w:type="dxa"/>
                    <w:right w:w="90" w:type="dxa"/>
                  </w:tcMar>
                  <w:vAlign w:val="center"/>
                  <w:hideMark/>
                </w:tcPr>
                <w:p w14:paraId="1F52B566" w14:textId="77777777" w:rsidR="00710004" w:rsidRDefault="002D002D">
                  <w:pPr>
                    <w:pStyle w:val="normal-000195"/>
                  </w:pPr>
                  <w:r>
                    <w:rPr>
                      <w:rStyle w:val="defaultparagraphfont-000028"/>
                    </w:rPr>
                    <w:t>Zanemarene osnovne sigurnosne mjere.</w:t>
                  </w:r>
                  <w:r>
                    <w:t xml:space="preserve"> </w:t>
                  </w:r>
                </w:p>
              </w:tc>
              <w:tc>
                <w:tcPr>
                  <w:tcW w:w="1740" w:type="dxa"/>
                  <w:tcBorders>
                    <w:top w:val="nil"/>
                    <w:left w:val="nil"/>
                    <w:bottom w:val="single" w:sz="6" w:space="0" w:color="auto"/>
                    <w:right w:val="single" w:sz="6" w:space="0" w:color="auto"/>
                  </w:tcBorders>
                  <w:tcMar>
                    <w:top w:w="0" w:type="dxa"/>
                    <w:left w:w="90" w:type="dxa"/>
                    <w:bottom w:w="0" w:type="dxa"/>
                    <w:right w:w="90" w:type="dxa"/>
                  </w:tcMar>
                  <w:vAlign w:val="center"/>
                  <w:hideMark/>
                </w:tcPr>
                <w:p w14:paraId="4305CF70" w14:textId="77777777" w:rsidR="00710004" w:rsidRDefault="002D002D">
                  <w:pPr>
                    <w:pStyle w:val="normal-000195"/>
                  </w:pPr>
                  <w:r>
                    <w:rPr>
                      <w:rStyle w:val="defaultparagraphfont-000028"/>
                    </w:rPr>
                    <w:t>Primijenjene osnovne sigurnosne mjere s manjim propustima.</w:t>
                  </w:r>
                  <w:r>
                    <w:t xml:space="preserve"> </w:t>
                  </w:r>
                </w:p>
              </w:tc>
              <w:tc>
                <w:tcPr>
                  <w:tcW w:w="1740" w:type="dxa"/>
                  <w:tcBorders>
                    <w:top w:val="nil"/>
                    <w:left w:val="nil"/>
                    <w:bottom w:val="single" w:sz="6" w:space="0" w:color="auto"/>
                    <w:right w:val="single" w:sz="6" w:space="0" w:color="auto"/>
                  </w:tcBorders>
                  <w:tcMar>
                    <w:top w:w="0" w:type="dxa"/>
                    <w:left w:w="90" w:type="dxa"/>
                    <w:bottom w:w="0" w:type="dxa"/>
                    <w:right w:w="90" w:type="dxa"/>
                  </w:tcMar>
                  <w:vAlign w:val="center"/>
                  <w:hideMark/>
                </w:tcPr>
                <w:p w14:paraId="50F3DD2B" w14:textId="77777777" w:rsidR="00710004" w:rsidRDefault="002D002D">
                  <w:pPr>
                    <w:pStyle w:val="normal-000195"/>
                  </w:pPr>
                  <w:r>
                    <w:rPr>
                      <w:rStyle w:val="defaultparagraphfont-000028"/>
                    </w:rPr>
                    <w:t>Sve sigurnosne mjere su uzete u obzir i pravilno primijenjene.</w:t>
                  </w:r>
                  <w:r>
                    <w:t xml:space="preserve"> </w:t>
                  </w:r>
                </w:p>
              </w:tc>
            </w:tr>
            <w:tr w:rsidR="00710004" w14:paraId="079440A4" w14:textId="77777777">
              <w:trPr>
                <w:trHeight w:val="510"/>
              </w:trPr>
              <w:tc>
                <w:tcPr>
                  <w:tcW w:w="1230" w:type="dxa"/>
                  <w:vMerge w:val="restart"/>
                  <w:tcBorders>
                    <w:top w:val="nil"/>
                    <w:left w:val="single" w:sz="6" w:space="0" w:color="auto"/>
                    <w:bottom w:val="single" w:sz="6" w:space="0" w:color="000000"/>
                    <w:right w:val="single" w:sz="6" w:space="0" w:color="auto"/>
                  </w:tcBorders>
                  <w:tcMar>
                    <w:top w:w="0" w:type="dxa"/>
                    <w:left w:w="90" w:type="dxa"/>
                    <w:bottom w:w="0" w:type="dxa"/>
                    <w:right w:w="90" w:type="dxa"/>
                  </w:tcMar>
                  <w:vAlign w:val="center"/>
                  <w:hideMark/>
                </w:tcPr>
                <w:p w14:paraId="4CB30FB8" w14:textId="77777777" w:rsidR="00710004" w:rsidRDefault="002D002D">
                  <w:pPr>
                    <w:pStyle w:val="normal-000195"/>
                  </w:pPr>
                  <w:r>
                    <w:rPr>
                      <w:rStyle w:val="defaultparagraphfont-000028"/>
                    </w:rPr>
                    <w:t>Izvedba</w:t>
                  </w:r>
                  <w:r>
                    <w:t xml:space="preserve"> </w:t>
                  </w:r>
                </w:p>
              </w:tc>
              <w:tc>
                <w:tcPr>
                  <w:tcW w:w="1590" w:type="dxa"/>
                  <w:tcBorders>
                    <w:top w:val="nil"/>
                    <w:left w:val="nil"/>
                    <w:bottom w:val="single" w:sz="6" w:space="0" w:color="auto"/>
                    <w:right w:val="single" w:sz="6" w:space="0" w:color="auto"/>
                  </w:tcBorders>
                  <w:tcMar>
                    <w:top w:w="0" w:type="dxa"/>
                    <w:left w:w="90" w:type="dxa"/>
                    <w:bottom w:w="0" w:type="dxa"/>
                    <w:right w:w="90" w:type="dxa"/>
                  </w:tcMar>
                  <w:vAlign w:val="center"/>
                  <w:hideMark/>
                </w:tcPr>
                <w:p w14:paraId="0C6ED3EC" w14:textId="77777777" w:rsidR="00710004" w:rsidRDefault="002D002D">
                  <w:pPr>
                    <w:pStyle w:val="normal-000195"/>
                  </w:pPr>
                  <w:r>
                    <w:rPr>
                      <w:rStyle w:val="defaultparagraphfont-000028"/>
                    </w:rPr>
                    <w:t>Pravilno postavljanje i spajanje motora</w:t>
                  </w:r>
                  <w:r>
                    <w:t xml:space="preserve"> </w:t>
                  </w:r>
                </w:p>
              </w:tc>
              <w:tc>
                <w:tcPr>
                  <w:tcW w:w="1740" w:type="dxa"/>
                  <w:tcBorders>
                    <w:top w:val="nil"/>
                    <w:left w:val="nil"/>
                    <w:bottom w:val="single" w:sz="6" w:space="0" w:color="auto"/>
                    <w:right w:val="single" w:sz="6" w:space="0" w:color="auto"/>
                  </w:tcBorders>
                  <w:tcMar>
                    <w:top w:w="0" w:type="dxa"/>
                    <w:left w:w="90" w:type="dxa"/>
                    <w:bottom w:w="0" w:type="dxa"/>
                    <w:right w:w="90" w:type="dxa"/>
                  </w:tcMar>
                  <w:vAlign w:val="center"/>
                  <w:hideMark/>
                </w:tcPr>
                <w:p w14:paraId="12C4C28E" w14:textId="77777777" w:rsidR="00710004" w:rsidRDefault="002D002D">
                  <w:pPr>
                    <w:pStyle w:val="normal-000195"/>
                  </w:pPr>
                  <w:r>
                    <w:rPr>
                      <w:rStyle w:val="defaultparagraphfont-000028"/>
                    </w:rPr>
                    <w:t>Dosta grešaka u postavljanju i spajanju.</w:t>
                  </w:r>
                  <w:r>
                    <w:t xml:space="preserve"> </w:t>
                  </w:r>
                </w:p>
              </w:tc>
              <w:tc>
                <w:tcPr>
                  <w:tcW w:w="1740" w:type="dxa"/>
                  <w:tcBorders>
                    <w:top w:val="nil"/>
                    <w:left w:val="nil"/>
                    <w:bottom w:val="single" w:sz="6" w:space="0" w:color="auto"/>
                    <w:right w:val="single" w:sz="6" w:space="0" w:color="auto"/>
                  </w:tcBorders>
                  <w:tcMar>
                    <w:top w:w="0" w:type="dxa"/>
                    <w:left w:w="90" w:type="dxa"/>
                    <w:bottom w:w="0" w:type="dxa"/>
                    <w:right w:w="90" w:type="dxa"/>
                  </w:tcMar>
                  <w:vAlign w:val="center"/>
                  <w:hideMark/>
                </w:tcPr>
                <w:p w14:paraId="21686F72" w14:textId="77777777" w:rsidR="00710004" w:rsidRDefault="002D002D">
                  <w:pPr>
                    <w:pStyle w:val="normal-000195"/>
                  </w:pPr>
                  <w:r>
                    <w:rPr>
                      <w:rStyle w:val="defaultparagraphfont-000028"/>
                    </w:rPr>
                    <w:t>Manje greške u postavljanju i spajanju.</w:t>
                  </w:r>
                  <w:r>
                    <w:t xml:space="preserve"> </w:t>
                  </w:r>
                </w:p>
              </w:tc>
              <w:tc>
                <w:tcPr>
                  <w:tcW w:w="1740" w:type="dxa"/>
                  <w:tcBorders>
                    <w:top w:val="nil"/>
                    <w:left w:val="nil"/>
                    <w:bottom w:val="single" w:sz="6" w:space="0" w:color="auto"/>
                    <w:right w:val="single" w:sz="6" w:space="0" w:color="auto"/>
                  </w:tcBorders>
                  <w:tcMar>
                    <w:top w:w="0" w:type="dxa"/>
                    <w:left w:w="90" w:type="dxa"/>
                    <w:bottom w:w="0" w:type="dxa"/>
                    <w:right w:w="90" w:type="dxa"/>
                  </w:tcMar>
                  <w:vAlign w:val="center"/>
                  <w:hideMark/>
                </w:tcPr>
                <w:p w14:paraId="3E88222F" w14:textId="77777777" w:rsidR="00710004" w:rsidRDefault="002D002D">
                  <w:pPr>
                    <w:pStyle w:val="normal-000195"/>
                  </w:pPr>
                  <w:r>
                    <w:rPr>
                      <w:rStyle w:val="defaultparagraphfont-000028"/>
                    </w:rPr>
                    <w:t>Motor je pravilno postavljen i spojen.</w:t>
                  </w:r>
                  <w:r>
                    <w:t xml:space="preserve"> </w:t>
                  </w:r>
                </w:p>
              </w:tc>
            </w:tr>
            <w:tr w:rsidR="00710004" w14:paraId="12E05065" w14:textId="77777777">
              <w:trPr>
                <w:trHeight w:val="765"/>
              </w:trPr>
              <w:tc>
                <w:tcPr>
                  <w:tcW w:w="0" w:type="auto"/>
                  <w:vMerge/>
                  <w:tcBorders>
                    <w:top w:val="nil"/>
                    <w:left w:val="single" w:sz="6" w:space="0" w:color="auto"/>
                    <w:bottom w:val="single" w:sz="6" w:space="0" w:color="000000"/>
                    <w:right w:val="single" w:sz="6" w:space="0" w:color="auto"/>
                  </w:tcBorders>
                  <w:vAlign w:val="center"/>
                  <w:hideMark/>
                </w:tcPr>
                <w:p w14:paraId="5D8085B4" w14:textId="77777777" w:rsidR="00710004" w:rsidRDefault="00710004">
                  <w:pPr>
                    <w:rPr>
                      <w:rFonts w:ascii="Cambria" w:hAnsi="Cambria"/>
                      <w:sz w:val="20"/>
                      <w:szCs w:val="20"/>
                    </w:rPr>
                  </w:pPr>
                </w:p>
              </w:tc>
              <w:tc>
                <w:tcPr>
                  <w:tcW w:w="1590" w:type="dxa"/>
                  <w:tcBorders>
                    <w:top w:val="nil"/>
                    <w:left w:val="nil"/>
                    <w:bottom w:val="single" w:sz="6" w:space="0" w:color="auto"/>
                    <w:right w:val="single" w:sz="6" w:space="0" w:color="auto"/>
                  </w:tcBorders>
                  <w:tcMar>
                    <w:top w:w="0" w:type="dxa"/>
                    <w:left w:w="90" w:type="dxa"/>
                    <w:bottom w:w="0" w:type="dxa"/>
                    <w:right w:w="90" w:type="dxa"/>
                  </w:tcMar>
                  <w:vAlign w:val="center"/>
                  <w:hideMark/>
                </w:tcPr>
                <w:p w14:paraId="26963816" w14:textId="77777777" w:rsidR="00710004" w:rsidRDefault="002D002D">
                  <w:pPr>
                    <w:pStyle w:val="normal-000195"/>
                  </w:pPr>
                  <w:r>
                    <w:rPr>
                      <w:rStyle w:val="defaultparagraphfont-000028"/>
                    </w:rPr>
                    <w:t>Ispravno spajanje elektromagnetskih komponenti</w:t>
                  </w:r>
                  <w:r>
                    <w:t xml:space="preserve"> </w:t>
                  </w:r>
                </w:p>
              </w:tc>
              <w:tc>
                <w:tcPr>
                  <w:tcW w:w="1740" w:type="dxa"/>
                  <w:tcBorders>
                    <w:top w:val="nil"/>
                    <w:left w:val="nil"/>
                    <w:bottom w:val="single" w:sz="6" w:space="0" w:color="auto"/>
                    <w:right w:val="single" w:sz="6" w:space="0" w:color="auto"/>
                  </w:tcBorders>
                  <w:tcMar>
                    <w:top w:w="0" w:type="dxa"/>
                    <w:left w:w="90" w:type="dxa"/>
                    <w:bottom w:w="0" w:type="dxa"/>
                    <w:right w:w="90" w:type="dxa"/>
                  </w:tcMar>
                  <w:vAlign w:val="center"/>
                  <w:hideMark/>
                </w:tcPr>
                <w:p w14:paraId="6BF27AD5" w14:textId="77777777" w:rsidR="00710004" w:rsidRDefault="002D002D">
                  <w:pPr>
                    <w:pStyle w:val="normal-000195"/>
                  </w:pPr>
                  <w:r>
                    <w:rPr>
                      <w:rStyle w:val="defaultparagraphfont-000028"/>
                    </w:rPr>
                    <w:t>Neispravno spajanje većine komponenti.</w:t>
                  </w:r>
                  <w:r>
                    <w:t xml:space="preserve"> </w:t>
                  </w:r>
                </w:p>
              </w:tc>
              <w:tc>
                <w:tcPr>
                  <w:tcW w:w="1740" w:type="dxa"/>
                  <w:tcBorders>
                    <w:top w:val="nil"/>
                    <w:left w:val="nil"/>
                    <w:bottom w:val="single" w:sz="6" w:space="0" w:color="auto"/>
                    <w:right w:val="single" w:sz="6" w:space="0" w:color="auto"/>
                  </w:tcBorders>
                  <w:tcMar>
                    <w:top w:w="0" w:type="dxa"/>
                    <w:left w:w="90" w:type="dxa"/>
                    <w:bottom w:w="0" w:type="dxa"/>
                    <w:right w:w="90" w:type="dxa"/>
                  </w:tcMar>
                  <w:vAlign w:val="center"/>
                  <w:hideMark/>
                </w:tcPr>
                <w:p w14:paraId="505F2B39" w14:textId="77777777" w:rsidR="00710004" w:rsidRDefault="002D002D">
                  <w:pPr>
                    <w:pStyle w:val="normal-000195"/>
                  </w:pPr>
                  <w:r>
                    <w:rPr>
                      <w:rStyle w:val="defaultparagraphfont-000028"/>
                    </w:rPr>
                    <w:t>Većina komponenti je ispravno spojena s nekoliko grešaka.</w:t>
                  </w:r>
                  <w:r>
                    <w:t xml:space="preserve"> </w:t>
                  </w:r>
                </w:p>
              </w:tc>
              <w:tc>
                <w:tcPr>
                  <w:tcW w:w="1740" w:type="dxa"/>
                  <w:tcBorders>
                    <w:top w:val="nil"/>
                    <w:left w:val="nil"/>
                    <w:bottom w:val="single" w:sz="6" w:space="0" w:color="auto"/>
                    <w:right w:val="single" w:sz="6" w:space="0" w:color="auto"/>
                  </w:tcBorders>
                  <w:tcMar>
                    <w:top w:w="0" w:type="dxa"/>
                    <w:left w:w="90" w:type="dxa"/>
                    <w:bottom w:w="0" w:type="dxa"/>
                    <w:right w:w="90" w:type="dxa"/>
                  </w:tcMar>
                  <w:vAlign w:val="center"/>
                  <w:hideMark/>
                </w:tcPr>
                <w:p w14:paraId="6E0A0EA2" w14:textId="77777777" w:rsidR="00710004" w:rsidRDefault="002D002D">
                  <w:pPr>
                    <w:pStyle w:val="normal-000195"/>
                  </w:pPr>
                  <w:r>
                    <w:rPr>
                      <w:rStyle w:val="defaultparagraphfont-000028"/>
                    </w:rPr>
                    <w:t>Sve komponente su ispravno spojene.</w:t>
                  </w:r>
                  <w:r>
                    <w:t xml:space="preserve"> </w:t>
                  </w:r>
                </w:p>
              </w:tc>
            </w:tr>
            <w:tr w:rsidR="00710004" w14:paraId="1FB72A66" w14:textId="77777777">
              <w:trPr>
                <w:trHeight w:val="510"/>
              </w:trPr>
              <w:tc>
                <w:tcPr>
                  <w:tcW w:w="0" w:type="auto"/>
                  <w:vMerge/>
                  <w:tcBorders>
                    <w:top w:val="nil"/>
                    <w:left w:val="single" w:sz="6" w:space="0" w:color="auto"/>
                    <w:bottom w:val="single" w:sz="6" w:space="0" w:color="000000"/>
                    <w:right w:val="single" w:sz="6" w:space="0" w:color="auto"/>
                  </w:tcBorders>
                  <w:vAlign w:val="center"/>
                  <w:hideMark/>
                </w:tcPr>
                <w:p w14:paraId="4278E9C4" w14:textId="77777777" w:rsidR="00710004" w:rsidRDefault="00710004">
                  <w:pPr>
                    <w:rPr>
                      <w:rFonts w:ascii="Cambria" w:hAnsi="Cambria"/>
                      <w:sz w:val="20"/>
                      <w:szCs w:val="20"/>
                    </w:rPr>
                  </w:pPr>
                </w:p>
              </w:tc>
              <w:tc>
                <w:tcPr>
                  <w:tcW w:w="1590" w:type="dxa"/>
                  <w:tcBorders>
                    <w:top w:val="nil"/>
                    <w:left w:val="nil"/>
                    <w:bottom w:val="single" w:sz="6" w:space="0" w:color="auto"/>
                    <w:right w:val="single" w:sz="6" w:space="0" w:color="auto"/>
                  </w:tcBorders>
                  <w:tcMar>
                    <w:top w:w="0" w:type="dxa"/>
                    <w:left w:w="90" w:type="dxa"/>
                    <w:bottom w:w="0" w:type="dxa"/>
                    <w:right w:w="90" w:type="dxa"/>
                  </w:tcMar>
                  <w:vAlign w:val="center"/>
                  <w:hideMark/>
                </w:tcPr>
                <w:p w14:paraId="33ACCB16" w14:textId="77777777" w:rsidR="00710004" w:rsidRDefault="002D002D">
                  <w:pPr>
                    <w:pStyle w:val="normal-000195"/>
                  </w:pPr>
                  <w:r>
                    <w:rPr>
                      <w:rStyle w:val="defaultparagraphfont-000028"/>
                    </w:rPr>
                    <w:t xml:space="preserve">Primjena </w:t>
                  </w:r>
                  <w:r>
                    <w:rPr>
                      <w:rStyle w:val="defaultparagraphfont-000028"/>
                    </w:rPr>
                    <w:t>sigurnosnih mjera tijekom izvedbe</w:t>
                  </w:r>
                  <w:r>
                    <w:t xml:space="preserve"> </w:t>
                  </w:r>
                </w:p>
              </w:tc>
              <w:tc>
                <w:tcPr>
                  <w:tcW w:w="1740" w:type="dxa"/>
                  <w:tcBorders>
                    <w:top w:val="nil"/>
                    <w:left w:val="nil"/>
                    <w:bottom w:val="single" w:sz="6" w:space="0" w:color="auto"/>
                    <w:right w:val="single" w:sz="6" w:space="0" w:color="auto"/>
                  </w:tcBorders>
                  <w:tcMar>
                    <w:top w:w="0" w:type="dxa"/>
                    <w:left w:w="90" w:type="dxa"/>
                    <w:bottom w:w="0" w:type="dxa"/>
                    <w:right w:w="90" w:type="dxa"/>
                  </w:tcMar>
                  <w:vAlign w:val="center"/>
                  <w:hideMark/>
                </w:tcPr>
                <w:p w14:paraId="06F7DE64" w14:textId="77777777" w:rsidR="00710004" w:rsidRDefault="002D002D">
                  <w:pPr>
                    <w:pStyle w:val="normal-000195"/>
                  </w:pPr>
                  <w:r>
                    <w:rPr>
                      <w:rStyle w:val="defaultparagraphfont-000028"/>
                    </w:rPr>
                    <w:t>Zanemarivanje većine sigurnosnih mjera.</w:t>
                  </w:r>
                  <w:r>
                    <w:t xml:space="preserve"> </w:t>
                  </w:r>
                </w:p>
              </w:tc>
              <w:tc>
                <w:tcPr>
                  <w:tcW w:w="1740" w:type="dxa"/>
                  <w:tcBorders>
                    <w:top w:val="nil"/>
                    <w:left w:val="nil"/>
                    <w:bottom w:val="single" w:sz="6" w:space="0" w:color="auto"/>
                    <w:right w:val="single" w:sz="6" w:space="0" w:color="auto"/>
                  </w:tcBorders>
                  <w:tcMar>
                    <w:top w:w="0" w:type="dxa"/>
                    <w:left w:w="90" w:type="dxa"/>
                    <w:bottom w:w="0" w:type="dxa"/>
                    <w:right w:w="90" w:type="dxa"/>
                  </w:tcMar>
                  <w:vAlign w:val="center"/>
                  <w:hideMark/>
                </w:tcPr>
                <w:p w14:paraId="6E1B5C2C" w14:textId="77777777" w:rsidR="00710004" w:rsidRDefault="002D002D">
                  <w:pPr>
                    <w:pStyle w:val="normal-000195"/>
                  </w:pPr>
                  <w:r>
                    <w:rPr>
                      <w:rStyle w:val="defaultparagraphfont-000028"/>
                    </w:rPr>
                    <w:t>Primjena većine sigurnosnih mjera s nekim propustima.</w:t>
                  </w:r>
                  <w:r>
                    <w:t xml:space="preserve"> </w:t>
                  </w:r>
                </w:p>
              </w:tc>
              <w:tc>
                <w:tcPr>
                  <w:tcW w:w="1740" w:type="dxa"/>
                  <w:tcBorders>
                    <w:top w:val="nil"/>
                    <w:left w:val="nil"/>
                    <w:bottom w:val="single" w:sz="6" w:space="0" w:color="auto"/>
                    <w:right w:val="single" w:sz="6" w:space="0" w:color="auto"/>
                  </w:tcBorders>
                  <w:tcMar>
                    <w:top w:w="0" w:type="dxa"/>
                    <w:left w:w="90" w:type="dxa"/>
                    <w:bottom w:w="0" w:type="dxa"/>
                    <w:right w:w="90" w:type="dxa"/>
                  </w:tcMar>
                  <w:vAlign w:val="center"/>
                  <w:hideMark/>
                </w:tcPr>
                <w:p w14:paraId="2AABE684" w14:textId="77777777" w:rsidR="00710004" w:rsidRDefault="002D002D">
                  <w:pPr>
                    <w:pStyle w:val="normal-000195"/>
                  </w:pPr>
                  <w:r>
                    <w:rPr>
                      <w:rStyle w:val="defaultparagraphfont-000028"/>
                    </w:rPr>
                    <w:t>Konzistentna i pravilna primjena svih sigurnosnih mjera.</w:t>
                  </w:r>
                  <w:r>
                    <w:t xml:space="preserve"> </w:t>
                  </w:r>
                </w:p>
              </w:tc>
            </w:tr>
            <w:tr w:rsidR="00710004" w14:paraId="162C97F4" w14:textId="77777777">
              <w:trPr>
                <w:trHeight w:val="510"/>
              </w:trPr>
              <w:tc>
                <w:tcPr>
                  <w:tcW w:w="1230" w:type="dxa"/>
                  <w:vMerge w:val="restart"/>
                  <w:tcBorders>
                    <w:top w:val="nil"/>
                    <w:left w:val="single" w:sz="6" w:space="0" w:color="auto"/>
                    <w:bottom w:val="single" w:sz="6" w:space="0" w:color="000000"/>
                    <w:right w:val="single" w:sz="6" w:space="0" w:color="auto"/>
                  </w:tcBorders>
                  <w:tcMar>
                    <w:top w:w="0" w:type="dxa"/>
                    <w:left w:w="90" w:type="dxa"/>
                    <w:bottom w:w="0" w:type="dxa"/>
                    <w:right w:w="90" w:type="dxa"/>
                  </w:tcMar>
                  <w:vAlign w:val="center"/>
                  <w:hideMark/>
                </w:tcPr>
                <w:p w14:paraId="50E259BB" w14:textId="77777777" w:rsidR="00710004" w:rsidRDefault="002D002D">
                  <w:pPr>
                    <w:pStyle w:val="normal-000195"/>
                  </w:pPr>
                  <w:r>
                    <w:rPr>
                      <w:rStyle w:val="defaultparagraphfont-000028"/>
                    </w:rPr>
                    <w:t>Testiranje</w:t>
                  </w:r>
                  <w:r>
                    <w:t xml:space="preserve"> </w:t>
                  </w:r>
                </w:p>
              </w:tc>
              <w:tc>
                <w:tcPr>
                  <w:tcW w:w="1590" w:type="dxa"/>
                  <w:tcBorders>
                    <w:top w:val="nil"/>
                    <w:left w:val="nil"/>
                    <w:bottom w:val="single" w:sz="6" w:space="0" w:color="auto"/>
                    <w:right w:val="single" w:sz="6" w:space="0" w:color="auto"/>
                  </w:tcBorders>
                  <w:tcMar>
                    <w:top w:w="0" w:type="dxa"/>
                    <w:left w:w="90" w:type="dxa"/>
                    <w:bottom w:w="0" w:type="dxa"/>
                    <w:right w:w="90" w:type="dxa"/>
                  </w:tcMar>
                  <w:vAlign w:val="center"/>
                  <w:hideMark/>
                </w:tcPr>
                <w:p w14:paraId="16992A23" w14:textId="77777777" w:rsidR="00710004" w:rsidRDefault="002D002D">
                  <w:pPr>
                    <w:pStyle w:val="normal-000195"/>
                  </w:pPr>
                  <w:r>
                    <w:rPr>
                      <w:rStyle w:val="defaultparagraphfont-000028"/>
                    </w:rPr>
                    <w:t>Ispravan rad motora</w:t>
                  </w:r>
                  <w:r>
                    <w:t xml:space="preserve"> </w:t>
                  </w:r>
                </w:p>
              </w:tc>
              <w:tc>
                <w:tcPr>
                  <w:tcW w:w="1740" w:type="dxa"/>
                  <w:tcBorders>
                    <w:top w:val="nil"/>
                    <w:left w:val="nil"/>
                    <w:bottom w:val="single" w:sz="6" w:space="0" w:color="auto"/>
                    <w:right w:val="single" w:sz="6" w:space="0" w:color="auto"/>
                  </w:tcBorders>
                  <w:tcMar>
                    <w:top w:w="0" w:type="dxa"/>
                    <w:left w:w="90" w:type="dxa"/>
                    <w:bottom w:w="0" w:type="dxa"/>
                    <w:right w:w="90" w:type="dxa"/>
                  </w:tcMar>
                  <w:vAlign w:val="center"/>
                  <w:hideMark/>
                </w:tcPr>
                <w:p w14:paraId="0CF233F8" w14:textId="77777777" w:rsidR="00710004" w:rsidRDefault="002D002D">
                  <w:pPr>
                    <w:pStyle w:val="normal-000195"/>
                  </w:pPr>
                  <w:r>
                    <w:rPr>
                      <w:rStyle w:val="defaultparagraphfont-000028"/>
                    </w:rPr>
                    <w:t xml:space="preserve">Motor ne radi ili ima </w:t>
                  </w:r>
                  <w:r>
                    <w:rPr>
                      <w:rStyle w:val="defaultparagraphfont-000028"/>
                    </w:rPr>
                    <w:t>ozbiljne probleme.</w:t>
                  </w:r>
                  <w:r>
                    <w:t xml:space="preserve"> </w:t>
                  </w:r>
                </w:p>
              </w:tc>
              <w:tc>
                <w:tcPr>
                  <w:tcW w:w="1740" w:type="dxa"/>
                  <w:tcBorders>
                    <w:top w:val="nil"/>
                    <w:left w:val="nil"/>
                    <w:bottom w:val="single" w:sz="6" w:space="0" w:color="auto"/>
                    <w:right w:val="single" w:sz="6" w:space="0" w:color="auto"/>
                  </w:tcBorders>
                  <w:tcMar>
                    <w:top w:w="0" w:type="dxa"/>
                    <w:left w:w="90" w:type="dxa"/>
                    <w:bottom w:w="0" w:type="dxa"/>
                    <w:right w:w="90" w:type="dxa"/>
                  </w:tcMar>
                  <w:vAlign w:val="center"/>
                  <w:hideMark/>
                </w:tcPr>
                <w:p w14:paraId="42C06DDC" w14:textId="77777777" w:rsidR="00710004" w:rsidRDefault="002D002D">
                  <w:pPr>
                    <w:pStyle w:val="normal-000195"/>
                  </w:pPr>
                  <w:r>
                    <w:rPr>
                      <w:rStyle w:val="defaultparagraphfont-000028"/>
                    </w:rPr>
                    <w:t>Motor radi s manjim problemima.</w:t>
                  </w:r>
                  <w:r>
                    <w:t xml:space="preserve"> </w:t>
                  </w:r>
                </w:p>
              </w:tc>
              <w:tc>
                <w:tcPr>
                  <w:tcW w:w="1740" w:type="dxa"/>
                  <w:tcBorders>
                    <w:top w:val="nil"/>
                    <w:left w:val="nil"/>
                    <w:bottom w:val="single" w:sz="6" w:space="0" w:color="auto"/>
                    <w:right w:val="single" w:sz="6" w:space="0" w:color="auto"/>
                  </w:tcBorders>
                  <w:tcMar>
                    <w:top w:w="0" w:type="dxa"/>
                    <w:left w:w="90" w:type="dxa"/>
                    <w:bottom w:w="0" w:type="dxa"/>
                    <w:right w:w="90" w:type="dxa"/>
                  </w:tcMar>
                  <w:vAlign w:val="center"/>
                  <w:hideMark/>
                </w:tcPr>
                <w:p w14:paraId="6B4376AC" w14:textId="77777777" w:rsidR="00710004" w:rsidRDefault="002D002D">
                  <w:pPr>
                    <w:pStyle w:val="normal-000195"/>
                  </w:pPr>
                  <w:r>
                    <w:rPr>
                      <w:rStyle w:val="defaultparagraphfont-000028"/>
                    </w:rPr>
                    <w:t>Motor ispravno radi.</w:t>
                  </w:r>
                  <w:r>
                    <w:t xml:space="preserve"> </w:t>
                  </w:r>
                </w:p>
              </w:tc>
            </w:tr>
            <w:tr w:rsidR="00710004" w14:paraId="780CC614" w14:textId="77777777">
              <w:trPr>
                <w:trHeight w:val="510"/>
              </w:trPr>
              <w:tc>
                <w:tcPr>
                  <w:tcW w:w="0" w:type="auto"/>
                  <w:vMerge/>
                  <w:tcBorders>
                    <w:top w:val="nil"/>
                    <w:left w:val="single" w:sz="6" w:space="0" w:color="auto"/>
                    <w:bottom w:val="single" w:sz="6" w:space="0" w:color="000000"/>
                    <w:right w:val="single" w:sz="6" w:space="0" w:color="auto"/>
                  </w:tcBorders>
                  <w:vAlign w:val="center"/>
                  <w:hideMark/>
                </w:tcPr>
                <w:p w14:paraId="47CE1BAB" w14:textId="77777777" w:rsidR="00710004" w:rsidRDefault="00710004">
                  <w:pPr>
                    <w:rPr>
                      <w:rFonts w:ascii="Cambria" w:hAnsi="Cambria"/>
                      <w:sz w:val="20"/>
                      <w:szCs w:val="20"/>
                    </w:rPr>
                  </w:pPr>
                </w:p>
              </w:tc>
              <w:tc>
                <w:tcPr>
                  <w:tcW w:w="1590" w:type="dxa"/>
                  <w:tcBorders>
                    <w:top w:val="nil"/>
                    <w:left w:val="nil"/>
                    <w:bottom w:val="single" w:sz="6" w:space="0" w:color="auto"/>
                    <w:right w:val="single" w:sz="6" w:space="0" w:color="auto"/>
                  </w:tcBorders>
                  <w:tcMar>
                    <w:top w:w="0" w:type="dxa"/>
                    <w:left w:w="90" w:type="dxa"/>
                    <w:bottom w:w="0" w:type="dxa"/>
                    <w:right w:w="90" w:type="dxa"/>
                  </w:tcMar>
                  <w:vAlign w:val="center"/>
                  <w:hideMark/>
                </w:tcPr>
                <w:p w14:paraId="49085985" w14:textId="77777777" w:rsidR="00710004" w:rsidRDefault="002D002D">
                  <w:pPr>
                    <w:pStyle w:val="normal-000195"/>
                  </w:pPr>
                  <w:r>
                    <w:rPr>
                      <w:rStyle w:val="defaultparagraphfont-000028"/>
                    </w:rPr>
                    <w:t>Identifikacija i rješavanje potencijalnih problema</w:t>
                  </w:r>
                  <w:r>
                    <w:t xml:space="preserve"> </w:t>
                  </w:r>
                </w:p>
              </w:tc>
              <w:tc>
                <w:tcPr>
                  <w:tcW w:w="1740" w:type="dxa"/>
                  <w:tcBorders>
                    <w:top w:val="nil"/>
                    <w:left w:val="nil"/>
                    <w:bottom w:val="single" w:sz="6" w:space="0" w:color="auto"/>
                    <w:right w:val="single" w:sz="6" w:space="0" w:color="auto"/>
                  </w:tcBorders>
                  <w:tcMar>
                    <w:top w:w="0" w:type="dxa"/>
                    <w:left w:w="90" w:type="dxa"/>
                    <w:bottom w:w="0" w:type="dxa"/>
                    <w:right w:w="90" w:type="dxa"/>
                  </w:tcMar>
                  <w:vAlign w:val="center"/>
                  <w:hideMark/>
                </w:tcPr>
                <w:p w14:paraId="605F1A75" w14:textId="77777777" w:rsidR="00710004" w:rsidRDefault="002D002D">
                  <w:pPr>
                    <w:pStyle w:val="normal-000195"/>
                  </w:pPr>
                  <w:r>
                    <w:rPr>
                      <w:rStyle w:val="defaultparagraphfont-000028"/>
                    </w:rPr>
                    <w:t>Ne prepoznaje ili ne rješava probleme.</w:t>
                  </w:r>
                  <w:r>
                    <w:t xml:space="preserve"> </w:t>
                  </w:r>
                </w:p>
              </w:tc>
              <w:tc>
                <w:tcPr>
                  <w:tcW w:w="1740" w:type="dxa"/>
                  <w:tcBorders>
                    <w:top w:val="nil"/>
                    <w:left w:val="nil"/>
                    <w:bottom w:val="single" w:sz="6" w:space="0" w:color="auto"/>
                    <w:right w:val="single" w:sz="6" w:space="0" w:color="auto"/>
                  </w:tcBorders>
                  <w:tcMar>
                    <w:top w:w="0" w:type="dxa"/>
                    <w:left w:w="90" w:type="dxa"/>
                    <w:bottom w:w="0" w:type="dxa"/>
                    <w:right w:w="90" w:type="dxa"/>
                  </w:tcMar>
                  <w:vAlign w:val="center"/>
                  <w:hideMark/>
                </w:tcPr>
                <w:p w14:paraId="3B86DDDC" w14:textId="77777777" w:rsidR="00710004" w:rsidRDefault="002D002D">
                  <w:pPr>
                    <w:pStyle w:val="normal-000195"/>
                  </w:pPr>
                  <w:r>
                    <w:rPr>
                      <w:rStyle w:val="defaultparagraphfont-000028"/>
                    </w:rPr>
                    <w:t>Prepoznaje većinu problema, ali ih ne rješava u potpunosti.</w:t>
                  </w:r>
                  <w:r>
                    <w:t xml:space="preserve"> </w:t>
                  </w:r>
                </w:p>
              </w:tc>
              <w:tc>
                <w:tcPr>
                  <w:tcW w:w="1740" w:type="dxa"/>
                  <w:tcBorders>
                    <w:top w:val="nil"/>
                    <w:left w:val="nil"/>
                    <w:bottom w:val="single" w:sz="6" w:space="0" w:color="auto"/>
                    <w:right w:val="single" w:sz="6" w:space="0" w:color="auto"/>
                  </w:tcBorders>
                  <w:tcMar>
                    <w:top w:w="0" w:type="dxa"/>
                    <w:left w:w="90" w:type="dxa"/>
                    <w:bottom w:w="0" w:type="dxa"/>
                    <w:right w:w="90" w:type="dxa"/>
                  </w:tcMar>
                  <w:vAlign w:val="center"/>
                  <w:hideMark/>
                </w:tcPr>
                <w:p w14:paraId="3FFA1537" w14:textId="77777777" w:rsidR="00710004" w:rsidRDefault="002D002D">
                  <w:pPr>
                    <w:pStyle w:val="normal-000195"/>
                  </w:pPr>
                  <w:r>
                    <w:rPr>
                      <w:rStyle w:val="defaultparagraphfont-000028"/>
                    </w:rPr>
                    <w:t xml:space="preserve">Uspješno </w:t>
                  </w:r>
                  <w:r>
                    <w:rPr>
                      <w:rStyle w:val="defaultparagraphfont-000028"/>
                    </w:rPr>
                    <w:t>prepoznaje i rješava sve probleme.</w:t>
                  </w:r>
                  <w:r>
                    <w:t xml:space="preserve"> </w:t>
                  </w:r>
                </w:p>
              </w:tc>
            </w:tr>
            <w:tr w:rsidR="00710004" w14:paraId="384F6776" w14:textId="77777777">
              <w:trPr>
                <w:trHeight w:val="510"/>
              </w:trPr>
              <w:tc>
                <w:tcPr>
                  <w:tcW w:w="1230" w:type="dxa"/>
                  <w:vMerge w:val="restart"/>
                  <w:tcBorders>
                    <w:top w:val="nil"/>
                    <w:left w:val="single" w:sz="6" w:space="0" w:color="auto"/>
                    <w:bottom w:val="single" w:sz="6" w:space="0" w:color="000000"/>
                    <w:right w:val="single" w:sz="6" w:space="0" w:color="auto"/>
                  </w:tcBorders>
                  <w:tcMar>
                    <w:top w:w="0" w:type="dxa"/>
                    <w:left w:w="90" w:type="dxa"/>
                    <w:bottom w:w="0" w:type="dxa"/>
                    <w:right w:w="90" w:type="dxa"/>
                  </w:tcMar>
                  <w:vAlign w:val="center"/>
                  <w:hideMark/>
                </w:tcPr>
                <w:p w14:paraId="1D17EB13" w14:textId="77777777" w:rsidR="00710004" w:rsidRDefault="002D002D">
                  <w:pPr>
                    <w:pStyle w:val="normal-000195"/>
                  </w:pPr>
                  <w:r>
                    <w:rPr>
                      <w:rStyle w:val="defaultparagraphfont-000028"/>
                    </w:rPr>
                    <w:t>Refleksija i analiza</w:t>
                  </w:r>
                  <w:r>
                    <w:t xml:space="preserve"> </w:t>
                  </w:r>
                </w:p>
              </w:tc>
              <w:tc>
                <w:tcPr>
                  <w:tcW w:w="1590" w:type="dxa"/>
                  <w:tcBorders>
                    <w:top w:val="nil"/>
                    <w:left w:val="nil"/>
                    <w:bottom w:val="single" w:sz="6" w:space="0" w:color="auto"/>
                    <w:right w:val="single" w:sz="6" w:space="0" w:color="auto"/>
                  </w:tcBorders>
                  <w:tcMar>
                    <w:top w:w="0" w:type="dxa"/>
                    <w:left w:w="90" w:type="dxa"/>
                    <w:bottom w:w="0" w:type="dxa"/>
                    <w:right w:w="90" w:type="dxa"/>
                  </w:tcMar>
                  <w:vAlign w:val="center"/>
                  <w:hideMark/>
                </w:tcPr>
                <w:p w14:paraId="39A1EA7B" w14:textId="77777777" w:rsidR="00710004" w:rsidRDefault="002D002D">
                  <w:pPr>
                    <w:pStyle w:val="normal-000195"/>
                  </w:pPr>
                  <w:r>
                    <w:rPr>
                      <w:rStyle w:val="defaultparagraphfont-000028"/>
                    </w:rPr>
                    <w:t>Poznavanje procesa i analiza izvedbe</w:t>
                  </w:r>
                  <w:r>
                    <w:t xml:space="preserve"> </w:t>
                  </w:r>
                </w:p>
              </w:tc>
              <w:tc>
                <w:tcPr>
                  <w:tcW w:w="1740" w:type="dxa"/>
                  <w:tcBorders>
                    <w:top w:val="nil"/>
                    <w:left w:val="nil"/>
                    <w:bottom w:val="single" w:sz="6" w:space="0" w:color="auto"/>
                    <w:right w:val="single" w:sz="6" w:space="0" w:color="auto"/>
                  </w:tcBorders>
                  <w:tcMar>
                    <w:top w:w="0" w:type="dxa"/>
                    <w:left w:w="90" w:type="dxa"/>
                    <w:bottom w:w="0" w:type="dxa"/>
                    <w:right w:w="90" w:type="dxa"/>
                  </w:tcMar>
                  <w:vAlign w:val="center"/>
                  <w:hideMark/>
                </w:tcPr>
                <w:p w14:paraId="13AD3B77" w14:textId="77777777" w:rsidR="00710004" w:rsidRDefault="002D002D">
                  <w:pPr>
                    <w:pStyle w:val="normal-000195"/>
                  </w:pPr>
                  <w:r>
                    <w:rPr>
                      <w:rStyle w:val="defaultparagraphfont-000028"/>
                    </w:rPr>
                    <w:t>Površna refleksija bez duboke analize.</w:t>
                  </w:r>
                  <w:r>
                    <w:t xml:space="preserve"> </w:t>
                  </w:r>
                </w:p>
              </w:tc>
              <w:tc>
                <w:tcPr>
                  <w:tcW w:w="1740" w:type="dxa"/>
                  <w:tcBorders>
                    <w:top w:val="nil"/>
                    <w:left w:val="nil"/>
                    <w:bottom w:val="single" w:sz="6" w:space="0" w:color="auto"/>
                    <w:right w:val="single" w:sz="6" w:space="0" w:color="auto"/>
                  </w:tcBorders>
                  <w:tcMar>
                    <w:top w:w="0" w:type="dxa"/>
                    <w:left w:w="90" w:type="dxa"/>
                    <w:bottom w:w="0" w:type="dxa"/>
                    <w:right w:w="90" w:type="dxa"/>
                  </w:tcMar>
                  <w:vAlign w:val="center"/>
                  <w:hideMark/>
                </w:tcPr>
                <w:p w14:paraId="77CF0258" w14:textId="77777777" w:rsidR="00710004" w:rsidRDefault="002D002D">
                  <w:pPr>
                    <w:pStyle w:val="normal-000195"/>
                  </w:pPr>
                  <w:r>
                    <w:rPr>
                      <w:rStyle w:val="defaultparagraphfont-000028"/>
                    </w:rPr>
                    <w:t>Djelomično poznavanje s osnovnom analizom.</w:t>
                  </w:r>
                  <w:r>
                    <w:t xml:space="preserve"> </w:t>
                  </w:r>
                </w:p>
              </w:tc>
              <w:tc>
                <w:tcPr>
                  <w:tcW w:w="1740" w:type="dxa"/>
                  <w:tcBorders>
                    <w:top w:val="nil"/>
                    <w:left w:val="nil"/>
                    <w:bottom w:val="single" w:sz="6" w:space="0" w:color="auto"/>
                    <w:right w:val="single" w:sz="6" w:space="0" w:color="auto"/>
                  </w:tcBorders>
                  <w:tcMar>
                    <w:top w:w="0" w:type="dxa"/>
                    <w:left w:w="90" w:type="dxa"/>
                    <w:bottom w:w="0" w:type="dxa"/>
                    <w:right w:w="90" w:type="dxa"/>
                  </w:tcMar>
                  <w:vAlign w:val="center"/>
                  <w:hideMark/>
                </w:tcPr>
                <w:p w14:paraId="5B99DA0F" w14:textId="77777777" w:rsidR="00710004" w:rsidRDefault="002D002D">
                  <w:pPr>
                    <w:pStyle w:val="normal-000195"/>
                  </w:pPr>
                  <w:r>
                    <w:rPr>
                      <w:rStyle w:val="defaultparagraphfont-000028"/>
                    </w:rPr>
                    <w:t>Duboka refleksija s detaljnom analizom izvedbe.</w:t>
                  </w:r>
                  <w:r>
                    <w:t xml:space="preserve"> </w:t>
                  </w:r>
                </w:p>
              </w:tc>
            </w:tr>
            <w:tr w:rsidR="00710004" w14:paraId="74A9BC8C" w14:textId="77777777">
              <w:trPr>
                <w:trHeight w:val="765"/>
              </w:trPr>
              <w:tc>
                <w:tcPr>
                  <w:tcW w:w="0" w:type="auto"/>
                  <w:vMerge/>
                  <w:tcBorders>
                    <w:top w:val="nil"/>
                    <w:left w:val="single" w:sz="6" w:space="0" w:color="auto"/>
                    <w:bottom w:val="single" w:sz="6" w:space="0" w:color="000000"/>
                    <w:right w:val="single" w:sz="6" w:space="0" w:color="auto"/>
                  </w:tcBorders>
                  <w:vAlign w:val="center"/>
                  <w:hideMark/>
                </w:tcPr>
                <w:p w14:paraId="5940F6ED" w14:textId="77777777" w:rsidR="00710004" w:rsidRDefault="00710004">
                  <w:pPr>
                    <w:rPr>
                      <w:rFonts w:ascii="Cambria" w:hAnsi="Cambria"/>
                      <w:sz w:val="20"/>
                      <w:szCs w:val="20"/>
                    </w:rPr>
                  </w:pPr>
                </w:p>
              </w:tc>
              <w:tc>
                <w:tcPr>
                  <w:tcW w:w="1590" w:type="dxa"/>
                  <w:tcBorders>
                    <w:top w:val="nil"/>
                    <w:left w:val="nil"/>
                    <w:bottom w:val="single" w:sz="6" w:space="0" w:color="auto"/>
                    <w:right w:val="single" w:sz="6" w:space="0" w:color="auto"/>
                  </w:tcBorders>
                  <w:tcMar>
                    <w:top w:w="0" w:type="dxa"/>
                    <w:left w:w="90" w:type="dxa"/>
                    <w:bottom w:w="0" w:type="dxa"/>
                    <w:right w:w="90" w:type="dxa"/>
                  </w:tcMar>
                  <w:vAlign w:val="center"/>
                  <w:hideMark/>
                </w:tcPr>
                <w:p w14:paraId="2C4DD2DE" w14:textId="77777777" w:rsidR="00710004" w:rsidRDefault="002D002D">
                  <w:pPr>
                    <w:pStyle w:val="normal-000195"/>
                  </w:pPr>
                  <w:r>
                    <w:rPr>
                      <w:rStyle w:val="defaultparagraphfont-000028"/>
                    </w:rPr>
                    <w:t xml:space="preserve">Povratne </w:t>
                  </w:r>
                  <w:r>
                    <w:rPr>
                      <w:rStyle w:val="defaultparagraphfont-000028"/>
                    </w:rPr>
                    <w:t>informacije o mogućim poboljšanjima</w:t>
                  </w:r>
                  <w:r>
                    <w:t xml:space="preserve"> </w:t>
                  </w:r>
                </w:p>
              </w:tc>
              <w:tc>
                <w:tcPr>
                  <w:tcW w:w="1740" w:type="dxa"/>
                  <w:tcBorders>
                    <w:top w:val="nil"/>
                    <w:left w:val="nil"/>
                    <w:bottom w:val="single" w:sz="6" w:space="0" w:color="auto"/>
                    <w:right w:val="single" w:sz="6" w:space="0" w:color="auto"/>
                  </w:tcBorders>
                  <w:tcMar>
                    <w:top w:w="0" w:type="dxa"/>
                    <w:left w:w="90" w:type="dxa"/>
                    <w:bottom w:w="0" w:type="dxa"/>
                    <w:right w:w="90" w:type="dxa"/>
                  </w:tcMar>
                  <w:vAlign w:val="center"/>
                  <w:hideMark/>
                </w:tcPr>
                <w:p w14:paraId="409F5049" w14:textId="77777777" w:rsidR="00710004" w:rsidRDefault="002D002D">
                  <w:pPr>
                    <w:pStyle w:val="normal-000195"/>
                  </w:pPr>
                  <w:r>
                    <w:rPr>
                      <w:rStyle w:val="defaultparagraphfont-000028"/>
                    </w:rPr>
                    <w:t>Ne nudi povratne informacije ili su nejasne.</w:t>
                  </w:r>
                  <w:r>
                    <w:t xml:space="preserve"> </w:t>
                  </w:r>
                </w:p>
              </w:tc>
              <w:tc>
                <w:tcPr>
                  <w:tcW w:w="1740" w:type="dxa"/>
                  <w:tcBorders>
                    <w:top w:val="nil"/>
                    <w:left w:val="nil"/>
                    <w:bottom w:val="single" w:sz="6" w:space="0" w:color="auto"/>
                    <w:right w:val="single" w:sz="6" w:space="0" w:color="auto"/>
                  </w:tcBorders>
                  <w:tcMar>
                    <w:top w:w="0" w:type="dxa"/>
                    <w:left w:w="90" w:type="dxa"/>
                    <w:bottom w:w="0" w:type="dxa"/>
                    <w:right w:w="90" w:type="dxa"/>
                  </w:tcMar>
                  <w:vAlign w:val="center"/>
                  <w:hideMark/>
                </w:tcPr>
                <w:p w14:paraId="3AD7DEDB" w14:textId="77777777" w:rsidR="00710004" w:rsidRDefault="002D002D">
                  <w:pPr>
                    <w:pStyle w:val="normal-000195"/>
                  </w:pPr>
                  <w:r>
                    <w:rPr>
                      <w:rStyle w:val="defaultparagraphfont-000028"/>
                    </w:rPr>
                    <w:t>Nudi osnovne povratne informacije s nekim korisnim prijedlozima.</w:t>
                  </w:r>
                  <w:r>
                    <w:t xml:space="preserve"> </w:t>
                  </w:r>
                </w:p>
              </w:tc>
              <w:tc>
                <w:tcPr>
                  <w:tcW w:w="1740" w:type="dxa"/>
                  <w:tcBorders>
                    <w:top w:val="nil"/>
                    <w:left w:val="nil"/>
                    <w:bottom w:val="single" w:sz="6" w:space="0" w:color="auto"/>
                    <w:right w:val="single" w:sz="6" w:space="0" w:color="auto"/>
                  </w:tcBorders>
                  <w:tcMar>
                    <w:top w:w="0" w:type="dxa"/>
                    <w:left w:w="90" w:type="dxa"/>
                    <w:bottom w:w="0" w:type="dxa"/>
                    <w:right w:w="90" w:type="dxa"/>
                  </w:tcMar>
                  <w:vAlign w:val="center"/>
                  <w:hideMark/>
                </w:tcPr>
                <w:p w14:paraId="068D4557" w14:textId="77777777" w:rsidR="00710004" w:rsidRDefault="002D002D">
                  <w:pPr>
                    <w:pStyle w:val="normal-000195"/>
                  </w:pPr>
                  <w:r>
                    <w:rPr>
                      <w:rStyle w:val="defaultparagraphfont-000028"/>
                    </w:rPr>
                    <w:t>Jasne i konstruktivne povratne informacije s konkretnim prijedlozima za poboljšanje.</w:t>
                  </w:r>
                  <w:r>
                    <w:t xml:space="preserve"> </w:t>
                  </w:r>
                </w:p>
              </w:tc>
            </w:tr>
          </w:tbl>
          <w:p w14:paraId="2EB32B90" w14:textId="77777777" w:rsidR="00710004" w:rsidRDefault="002D002D">
            <w:pPr>
              <w:pStyle w:val="normal-000032"/>
              <w:spacing w:before="0" w:after="0"/>
            </w:pPr>
            <w:r>
              <w:rPr>
                <w:rStyle w:val="defaultparagraphfont-000028"/>
              </w:rPr>
              <w:t xml:space="preserve">Bodovna </w:t>
            </w:r>
            <w:r>
              <w:rPr>
                <w:rStyle w:val="defaultparagraphfont-000028"/>
              </w:rPr>
              <w:t>ljestvica Za ocjenu:</w:t>
            </w:r>
            <w:r>
              <w:t xml:space="preserve"> </w:t>
            </w:r>
          </w:p>
          <w:tbl>
            <w:tblPr>
              <w:tblW w:w="0" w:type="auto"/>
              <w:tblCellMar>
                <w:top w:w="15" w:type="dxa"/>
                <w:left w:w="15" w:type="dxa"/>
                <w:bottom w:w="15" w:type="dxa"/>
                <w:right w:w="15" w:type="dxa"/>
              </w:tblCellMar>
              <w:tblLook w:val="04A0" w:firstRow="1" w:lastRow="0" w:firstColumn="1" w:lastColumn="0" w:noHBand="0" w:noVBand="1"/>
            </w:tblPr>
            <w:tblGrid>
              <w:gridCol w:w="1605"/>
              <w:gridCol w:w="1605"/>
              <w:gridCol w:w="1605"/>
              <w:gridCol w:w="1605"/>
              <w:gridCol w:w="1605"/>
            </w:tblGrid>
            <w:tr w:rsidR="00710004" w14:paraId="1DA28020" w14:textId="77777777">
              <w:trPr>
                <w:trHeight w:val="240"/>
              </w:trPr>
              <w:tc>
                <w:tcPr>
                  <w:tcW w:w="1605" w:type="dxa"/>
                  <w:tcBorders>
                    <w:top w:val="single" w:sz="6" w:space="0" w:color="000000"/>
                    <w:left w:val="single" w:sz="6" w:space="0" w:color="000000"/>
                    <w:bottom w:val="single" w:sz="6" w:space="0" w:color="000000"/>
                    <w:right w:val="single" w:sz="6" w:space="0" w:color="000000"/>
                  </w:tcBorders>
                  <w:shd w:val="clear" w:color="auto" w:fill="DEEAF6"/>
                  <w:tcMar>
                    <w:top w:w="0" w:type="dxa"/>
                    <w:left w:w="90" w:type="dxa"/>
                    <w:bottom w:w="0" w:type="dxa"/>
                    <w:right w:w="90" w:type="dxa"/>
                  </w:tcMar>
                  <w:hideMark/>
                </w:tcPr>
                <w:p w14:paraId="2A9B11F3" w14:textId="77777777" w:rsidR="00710004" w:rsidRDefault="002D002D">
                  <w:pPr>
                    <w:pStyle w:val="normal-000326"/>
                  </w:pPr>
                  <w:r>
                    <w:rPr>
                      <w:rStyle w:val="defaultparagraphfont-000028"/>
                    </w:rPr>
                    <w:t>46 - 50 bodova</w:t>
                  </w:r>
                  <w:r>
                    <w:t xml:space="preserve"> </w:t>
                  </w:r>
                </w:p>
              </w:tc>
              <w:tc>
                <w:tcPr>
                  <w:tcW w:w="1605" w:type="dxa"/>
                  <w:tcBorders>
                    <w:top w:val="single" w:sz="6" w:space="0" w:color="000000"/>
                    <w:left w:val="single" w:sz="6" w:space="0" w:color="000000"/>
                    <w:bottom w:val="single" w:sz="6" w:space="0" w:color="000000"/>
                    <w:right w:val="single" w:sz="6" w:space="0" w:color="000000"/>
                  </w:tcBorders>
                  <w:shd w:val="clear" w:color="auto" w:fill="DEEAF6"/>
                  <w:tcMar>
                    <w:top w:w="0" w:type="dxa"/>
                    <w:left w:w="90" w:type="dxa"/>
                    <w:bottom w:w="0" w:type="dxa"/>
                    <w:right w:w="90" w:type="dxa"/>
                  </w:tcMar>
                  <w:hideMark/>
                </w:tcPr>
                <w:p w14:paraId="1A0C5A91" w14:textId="77777777" w:rsidR="00710004" w:rsidRDefault="002D002D">
                  <w:pPr>
                    <w:pStyle w:val="normal-000326"/>
                  </w:pPr>
                  <w:r>
                    <w:rPr>
                      <w:rStyle w:val="defaultparagraphfont-000028"/>
                    </w:rPr>
                    <w:t>36 - 45 bodova</w:t>
                  </w:r>
                  <w:r>
                    <w:t xml:space="preserve"> </w:t>
                  </w:r>
                </w:p>
              </w:tc>
              <w:tc>
                <w:tcPr>
                  <w:tcW w:w="1605" w:type="dxa"/>
                  <w:tcBorders>
                    <w:top w:val="single" w:sz="6" w:space="0" w:color="000000"/>
                    <w:left w:val="single" w:sz="6" w:space="0" w:color="000000"/>
                    <w:bottom w:val="single" w:sz="6" w:space="0" w:color="000000"/>
                    <w:right w:val="single" w:sz="6" w:space="0" w:color="000000"/>
                  </w:tcBorders>
                  <w:shd w:val="clear" w:color="auto" w:fill="DEEAF6"/>
                  <w:tcMar>
                    <w:top w:w="0" w:type="dxa"/>
                    <w:left w:w="90" w:type="dxa"/>
                    <w:bottom w:w="0" w:type="dxa"/>
                    <w:right w:w="90" w:type="dxa"/>
                  </w:tcMar>
                  <w:hideMark/>
                </w:tcPr>
                <w:p w14:paraId="66FB247F" w14:textId="77777777" w:rsidR="00710004" w:rsidRDefault="002D002D">
                  <w:pPr>
                    <w:pStyle w:val="normal-000326"/>
                  </w:pPr>
                  <w:r>
                    <w:rPr>
                      <w:rStyle w:val="defaultparagraphfont-000028"/>
                    </w:rPr>
                    <w:t>21 - 35 bodova</w:t>
                  </w:r>
                  <w:r>
                    <w:t xml:space="preserve"> </w:t>
                  </w:r>
                </w:p>
              </w:tc>
              <w:tc>
                <w:tcPr>
                  <w:tcW w:w="1605" w:type="dxa"/>
                  <w:tcBorders>
                    <w:top w:val="single" w:sz="6" w:space="0" w:color="000000"/>
                    <w:left w:val="single" w:sz="6" w:space="0" w:color="000000"/>
                    <w:bottom w:val="single" w:sz="6" w:space="0" w:color="000000"/>
                    <w:right w:val="single" w:sz="6" w:space="0" w:color="000000"/>
                  </w:tcBorders>
                  <w:shd w:val="clear" w:color="auto" w:fill="DEEAF6"/>
                  <w:tcMar>
                    <w:top w:w="0" w:type="dxa"/>
                    <w:left w:w="90" w:type="dxa"/>
                    <w:bottom w:w="0" w:type="dxa"/>
                    <w:right w:w="90" w:type="dxa"/>
                  </w:tcMar>
                  <w:hideMark/>
                </w:tcPr>
                <w:p w14:paraId="4BB40257" w14:textId="77777777" w:rsidR="00710004" w:rsidRDefault="002D002D">
                  <w:pPr>
                    <w:pStyle w:val="normal-000326"/>
                  </w:pPr>
                  <w:r>
                    <w:rPr>
                      <w:rStyle w:val="defaultparagraphfont-000028"/>
                    </w:rPr>
                    <w:t>11 - 20 bodova</w:t>
                  </w:r>
                  <w:r>
                    <w:t xml:space="preserve"> </w:t>
                  </w:r>
                </w:p>
              </w:tc>
              <w:tc>
                <w:tcPr>
                  <w:tcW w:w="1605" w:type="dxa"/>
                  <w:tcBorders>
                    <w:top w:val="single" w:sz="6" w:space="0" w:color="000000"/>
                    <w:left w:val="single" w:sz="6" w:space="0" w:color="000000"/>
                    <w:bottom w:val="single" w:sz="6" w:space="0" w:color="000000"/>
                    <w:right w:val="single" w:sz="6" w:space="0" w:color="000000"/>
                  </w:tcBorders>
                  <w:shd w:val="clear" w:color="auto" w:fill="DEEAF6"/>
                  <w:tcMar>
                    <w:top w:w="0" w:type="dxa"/>
                    <w:left w:w="90" w:type="dxa"/>
                    <w:bottom w:w="0" w:type="dxa"/>
                    <w:right w:w="90" w:type="dxa"/>
                  </w:tcMar>
                  <w:hideMark/>
                </w:tcPr>
                <w:p w14:paraId="53CA9427" w14:textId="77777777" w:rsidR="00710004" w:rsidRDefault="002D002D">
                  <w:pPr>
                    <w:pStyle w:val="normal-000326"/>
                  </w:pPr>
                  <w:r>
                    <w:rPr>
                      <w:rStyle w:val="defaultparagraphfont-000028"/>
                    </w:rPr>
                    <w:t>0 - 10 bodova</w:t>
                  </w:r>
                  <w:r>
                    <w:t xml:space="preserve"> </w:t>
                  </w:r>
                </w:p>
              </w:tc>
            </w:tr>
            <w:tr w:rsidR="00710004" w14:paraId="5F934308" w14:textId="77777777">
              <w:trPr>
                <w:trHeight w:val="255"/>
              </w:trPr>
              <w:tc>
                <w:tcPr>
                  <w:tcW w:w="160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7E1A0AF0" w14:textId="77777777" w:rsidR="00710004" w:rsidRDefault="002D002D">
                  <w:pPr>
                    <w:pStyle w:val="normal-000326"/>
                  </w:pPr>
                  <w:r>
                    <w:rPr>
                      <w:rStyle w:val="defaultparagraphfont-000028"/>
                    </w:rPr>
                    <w:t>izvrstan (5)</w:t>
                  </w:r>
                  <w:r>
                    <w:t xml:space="preserve"> </w:t>
                  </w:r>
                </w:p>
              </w:tc>
              <w:tc>
                <w:tcPr>
                  <w:tcW w:w="160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482285AF" w14:textId="77777777" w:rsidR="00710004" w:rsidRDefault="002D002D">
                  <w:pPr>
                    <w:pStyle w:val="normal-000326"/>
                  </w:pPr>
                  <w:r>
                    <w:rPr>
                      <w:rStyle w:val="defaultparagraphfont-000028"/>
                    </w:rPr>
                    <w:t>vrlo dobar (4)</w:t>
                  </w:r>
                  <w:r>
                    <w:t xml:space="preserve"> </w:t>
                  </w:r>
                </w:p>
              </w:tc>
              <w:tc>
                <w:tcPr>
                  <w:tcW w:w="160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6F6F6503" w14:textId="77777777" w:rsidR="00710004" w:rsidRDefault="002D002D">
                  <w:pPr>
                    <w:pStyle w:val="normal-000326"/>
                  </w:pPr>
                  <w:r>
                    <w:rPr>
                      <w:rStyle w:val="defaultparagraphfont-000028"/>
                    </w:rPr>
                    <w:t>dobar (3)</w:t>
                  </w:r>
                  <w:r>
                    <w:t xml:space="preserve"> </w:t>
                  </w:r>
                </w:p>
              </w:tc>
              <w:tc>
                <w:tcPr>
                  <w:tcW w:w="160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1F830726" w14:textId="77777777" w:rsidR="00710004" w:rsidRDefault="002D002D">
                  <w:pPr>
                    <w:pStyle w:val="normal-000326"/>
                  </w:pPr>
                  <w:r>
                    <w:rPr>
                      <w:rStyle w:val="defaultparagraphfont-000028"/>
                    </w:rPr>
                    <w:t>dovoljan (2)</w:t>
                  </w:r>
                  <w:r>
                    <w:t xml:space="preserve"> </w:t>
                  </w:r>
                </w:p>
              </w:tc>
              <w:tc>
                <w:tcPr>
                  <w:tcW w:w="160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00B5F561" w14:textId="77777777" w:rsidR="00710004" w:rsidRDefault="002D002D">
                  <w:pPr>
                    <w:pStyle w:val="normal-000326"/>
                  </w:pPr>
                  <w:r>
                    <w:rPr>
                      <w:rStyle w:val="defaultparagraphfont-000028"/>
                    </w:rPr>
                    <w:t>nedovoljan (1)</w:t>
                  </w:r>
                  <w:r>
                    <w:t xml:space="preserve"> </w:t>
                  </w:r>
                </w:p>
              </w:tc>
            </w:tr>
          </w:tbl>
          <w:p w14:paraId="2F7F7DF9" w14:textId="77777777" w:rsidR="00710004" w:rsidRDefault="002D002D">
            <w:pPr>
              <w:pStyle w:val="normal-000032"/>
              <w:spacing w:before="0" w:after="0"/>
            </w:pPr>
            <w:r>
              <w:rPr>
                <w:rStyle w:val="000027"/>
              </w:rPr>
              <w:t> </w:t>
            </w:r>
            <w:r>
              <w:t xml:space="preserve"> </w:t>
            </w:r>
          </w:p>
        </w:tc>
      </w:tr>
      <w:tr w:rsidR="00710004" w14:paraId="5E6F5692" w14:textId="77777777">
        <w:tc>
          <w:tcPr>
            <w:tcW w:w="8280" w:type="dxa"/>
            <w:gridSpan w:val="6"/>
            <w:tcBorders>
              <w:top w:val="single" w:sz="6" w:space="0" w:color="000000"/>
              <w:left w:val="single" w:sz="6" w:space="0" w:color="000000"/>
              <w:bottom w:val="single" w:sz="6" w:space="0" w:color="000000"/>
              <w:right w:val="single" w:sz="6" w:space="0" w:color="000000"/>
            </w:tcBorders>
            <w:shd w:val="clear" w:color="auto" w:fill="BDD6EE"/>
            <w:tcMar>
              <w:top w:w="0" w:type="dxa"/>
              <w:left w:w="90" w:type="dxa"/>
              <w:bottom w:w="0" w:type="dxa"/>
              <w:right w:w="90" w:type="dxa"/>
            </w:tcMar>
            <w:vAlign w:val="center"/>
            <w:hideMark/>
          </w:tcPr>
          <w:p w14:paraId="19FB72C9" w14:textId="77777777" w:rsidR="00710004" w:rsidRDefault="002D002D">
            <w:pPr>
              <w:pStyle w:val="normal-000032"/>
              <w:spacing w:before="0" w:after="0"/>
            </w:pPr>
            <w:r>
              <w:rPr>
                <w:rStyle w:val="defaultparagraphfont-000026"/>
              </w:rPr>
              <w:lastRenderedPageBreak/>
              <w:t xml:space="preserve">Prijedlog prilagodbe za učenike s posebnim odgojno-obrazovnim potrebama </w:t>
            </w:r>
          </w:p>
        </w:tc>
      </w:tr>
      <w:tr w:rsidR="00710004" w14:paraId="7E26C24A" w14:textId="77777777">
        <w:tc>
          <w:tcPr>
            <w:tcW w:w="8280" w:type="dxa"/>
            <w:gridSpan w:val="6"/>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7058F8CD" w14:textId="77777777" w:rsidR="00710004" w:rsidRDefault="002D002D">
            <w:pPr>
              <w:pStyle w:val="normal-001083"/>
              <w:spacing w:before="0" w:after="0"/>
            </w:pPr>
            <w:r>
              <w:rPr>
                <w:rStyle w:val="defaultparagraphfont-000028"/>
              </w:rPr>
              <w:t xml:space="preserve">U individualiziranom kurikulu za svakog učenika s posebnim potrebama navedeni su preporučeni načini rada, primjeri individualizacije te načini i oblici vrednovanja. Poseban </w:t>
            </w:r>
            <w:r>
              <w:rPr>
                <w:rStyle w:val="defaultparagraphfont-000028"/>
              </w:rPr>
              <w:lastRenderedPageBreak/>
              <w:t xml:space="preserve">naglasak treba staviti na kontinuirano vrednovanje za učenje koristeći kvalitetne, konstruktivne i poticajne povratne informacije u cilju motiviranja učenika, jačanja samopouzdanja te omogućavanja daljnjeg napretka. Nastavnik će procijeniti koja razina pedagoške podrške učeniku je potrebna. Nije namjera da  nastavnik odradi dio uvjeta za dostizanje ishoda učenja umjesto učenika. </w:t>
            </w:r>
          </w:p>
          <w:p w14:paraId="204DC18B" w14:textId="77777777" w:rsidR="00710004" w:rsidRDefault="002D002D">
            <w:pPr>
              <w:pStyle w:val="normal-000189"/>
            </w:pPr>
            <w:r>
              <w:rPr>
                <w:rStyle w:val="000027"/>
              </w:rPr>
              <w:t> </w:t>
            </w:r>
            <w:r>
              <w:t xml:space="preserve"> </w:t>
            </w:r>
          </w:p>
          <w:p w14:paraId="6206A8B7" w14:textId="77777777" w:rsidR="00710004" w:rsidRDefault="002D002D">
            <w:pPr>
              <w:pStyle w:val="normal-000189"/>
            </w:pPr>
            <w:r>
              <w:rPr>
                <w:rStyle w:val="defaultparagraphfont-000028"/>
              </w:rPr>
              <w:t>Vrednovanje učenika s teškoćama:</w:t>
            </w:r>
            <w:r>
              <w:t xml:space="preserve"> </w:t>
            </w:r>
          </w:p>
          <w:p w14:paraId="34836FAA" w14:textId="77777777" w:rsidR="00710004" w:rsidRDefault="002D002D">
            <w:pPr>
              <w:pStyle w:val="001138"/>
            </w:pPr>
            <w:r>
              <w:rPr>
                <w:rStyle w:val="001061"/>
              </w:rPr>
              <w:t>•</w:t>
            </w:r>
            <w:r>
              <w:t xml:space="preserve"> </w:t>
            </w:r>
            <w:r>
              <w:rPr>
                <w:rStyle w:val="defaultparagraphfont-000028"/>
              </w:rPr>
              <w:t>Učenicima se može pripremiti shema i uputa da je prate ili da je samo djelomično dopune.</w:t>
            </w:r>
            <w:r>
              <w:t xml:space="preserve"> </w:t>
            </w:r>
          </w:p>
          <w:p w14:paraId="315F97EA" w14:textId="77777777" w:rsidR="00710004" w:rsidRDefault="002D002D">
            <w:pPr>
              <w:pStyle w:val="001138"/>
            </w:pPr>
            <w:r>
              <w:rPr>
                <w:rStyle w:val="001061"/>
              </w:rPr>
              <w:t>•</w:t>
            </w:r>
            <w:r>
              <w:t xml:space="preserve"> </w:t>
            </w:r>
            <w:r>
              <w:rPr>
                <w:rStyle w:val="defaultparagraphfont-000028"/>
              </w:rPr>
              <w:t>Umjesto da izvršavaju cijeli zadatak odjednom, mogu se fokusirati samo na određene segmente, poput samo postavljanja motora bez spajanja elektromagnetskih komponenti.</w:t>
            </w:r>
            <w:r>
              <w:t xml:space="preserve"> </w:t>
            </w:r>
          </w:p>
          <w:p w14:paraId="3B53A69A" w14:textId="77777777" w:rsidR="00710004" w:rsidRDefault="002D002D">
            <w:pPr>
              <w:pStyle w:val="001138"/>
            </w:pPr>
            <w:r>
              <w:rPr>
                <w:rStyle w:val="001061"/>
              </w:rPr>
              <w:t>•</w:t>
            </w:r>
            <w:r>
              <w:t xml:space="preserve"> </w:t>
            </w:r>
            <w:r>
              <w:rPr>
                <w:rStyle w:val="defaultparagraphfont-000028"/>
              </w:rPr>
              <w:t xml:space="preserve">Učenici mogu dobiti prethodno sastavljene dijelove motora i zadatak da ih samo spoje. </w:t>
            </w:r>
            <w:r>
              <w:rPr>
                <w:rStyle w:val="defaultparagraphfont-000028"/>
              </w:rPr>
              <w:t>Mogu im se pripremiti vizualne upute ili dijagram koji pokazuje kako motor treba biti postavljen i spojen, tako da mogu usporediti svoj rad s tim dijagramom.</w:t>
            </w:r>
            <w:r>
              <w:t xml:space="preserve"> </w:t>
            </w:r>
          </w:p>
          <w:p w14:paraId="132B3D70" w14:textId="77777777" w:rsidR="00710004" w:rsidRDefault="002D002D">
            <w:pPr>
              <w:pStyle w:val="001138"/>
            </w:pPr>
            <w:r>
              <w:rPr>
                <w:rStyle w:val="001061"/>
              </w:rPr>
              <w:t>•</w:t>
            </w:r>
            <w:r>
              <w:t xml:space="preserve"> </w:t>
            </w:r>
            <w:r>
              <w:rPr>
                <w:rStyle w:val="defaultparagraphfont-000028"/>
              </w:rPr>
              <w:t xml:space="preserve">Nastavnik može demonstrirati kako se postavlja i testira motor. Učenici zatim mogu </w:t>
            </w:r>
            <w:r>
              <w:rPr>
                <w:rStyle w:val="defaultparagraphfont-000028"/>
              </w:rPr>
              <w:t>slijediti korake koje su vidjeli u demonstraciji.</w:t>
            </w:r>
            <w:r>
              <w:t xml:space="preserve"> </w:t>
            </w:r>
          </w:p>
          <w:p w14:paraId="7CE09CD8" w14:textId="77777777" w:rsidR="00710004" w:rsidRDefault="002D002D">
            <w:pPr>
              <w:pStyle w:val="001139"/>
              <w:spacing w:after="0"/>
            </w:pPr>
            <w:r>
              <w:rPr>
                <w:rStyle w:val="001061"/>
              </w:rPr>
              <w:t>•</w:t>
            </w:r>
            <w:r>
              <w:t xml:space="preserve"> </w:t>
            </w:r>
            <w:r>
              <w:rPr>
                <w:rStyle w:val="defaultparagraphfont-000028"/>
              </w:rPr>
              <w:t>Umjesto složenih asinkronih motora, učenici mogu raditi s jednostavnijim motorima koji imaju manje komponenti i jednostavnije su za postavljanje.</w:t>
            </w:r>
            <w:r>
              <w:t xml:space="preserve"> </w:t>
            </w:r>
          </w:p>
          <w:p w14:paraId="4FEDFC49" w14:textId="77777777" w:rsidR="00710004" w:rsidRDefault="002D002D">
            <w:pPr>
              <w:pStyle w:val="normal-001083"/>
              <w:spacing w:before="0" w:after="0"/>
            </w:pPr>
            <w:r>
              <w:rPr>
                <w:rStyle w:val="000027"/>
              </w:rPr>
              <w:t> </w:t>
            </w:r>
            <w:r>
              <w:t xml:space="preserve"> </w:t>
            </w:r>
          </w:p>
          <w:p w14:paraId="77F4530F" w14:textId="77777777" w:rsidR="00710004" w:rsidRDefault="002D002D">
            <w:pPr>
              <w:pStyle w:val="normal-001083"/>
              <w:spacing w:before="0" w:after="0"/>
            </w:pPr>
            <w:r>
              <w:rPr>
                <w:rStyle w:val="defaultparagraphfont-000026"/>
              </w:rPr>
              <w:t xml:space="preserve">Darovitim  učenicima </w:t>
            </w:r>
            <w:r>
              <w:rPr>
                <w:rStyle w:val="defaultparagraphfont-000028"/>
              </w:rPr>
              <w:t>treba omogućiti obogaćivanje sadržaja (proširivanje dodatnim sadržajima kojih se rijetko dotiču) ili postavljanjem ishoda više razine, a sve u skladu sa razlikovnim/individualiziranim kurikulom.   Preporuča se takvim učenicima ponuditi složeniji zadatak, a vrednovanje treba provoditi sukladno razlikovnom/ individualiziranom kurikulu u cilju poticanja motivacije i napretka.</w:t>
            </w:r>
            <w:r>
              <w:t xml:space="preserve"> </w:t>
            </w:r>
          </w:p>
          <w:p w14:paraId="73235EC8" w14:textId="77777777" w:rsidR="00710004" w:rsidRDefault="002D002D">
            <w:pPr>
              <w:pStyle w:val="normal-001083"/>
              <w:spacing w:before="0" w:after="0"/>
            </w:pPr>
            <w:r>
              <w:rPr>
                <w:rStyle w:val="000021"/>
              </w:rPr>
              <w:t xml:space="preserve">  </w:t>
            </w:r>
          </w:p>
          <w:p w14:paraId="2EF81412" w14:textId="77777777" w:rsidR="00710004" w:rsidRDefault="002D002D">
            <w:pPr>
              <w:pStyle w:val="normal-000033"/>
              <w:spacing w:before="0" w:after="0"/>
            </w:pPr>
            <w:r>
              <w:rPr>
                <w:rStyle w:val="defaultparagraphfont-000026"/>
              </w:rPr>
              <w:t xml:space="preserve">Zadatak za darovite učenike: </w:t>
            </w:r>
            <w:r>
              <w:rPr>
                <w:rStyle w:val="defaultparagraphfont-000028"/>
              </w:rPr>
              <w:t>Istražiti i objasniti rad uređaja za elektrolučno zavarivanje: izmjenični strojevi (transformatori, pretvarači frekvencije) i istosmjerni strojevi (ispravljači, pretvarači, agregati, inverteri).</w:t>
            </w:r>
            <w:r>
              <w:t xml:space="preserve"> </w:t>
            </w:r>
          </w:p>
        </w:tc>
      </w:tr>
      <w:tr w:rsidR="00710004" w14:paraId="7FA8EF1D" w14:textId="77777777">
        <w:trPr>
          <w:trHeight w:val="360"/>
        </w:trPr>
        <w:tc>
          <w:tcPr>
            <w:tcW w:w="3645" w:type="dxa"/>
            <w:gridSpan w:val="4"/>
            <w:tcBorders>
              <w:top w:val="single" w:sz="6" w:space="0" w:color="000000"/>
              <w:left w:val="single" w:sz="6" w:space="0" w:color="000000"/>
              <w:bottom w:val="single" w:sz="6" w:space="0" w:color="000000"/>
              <w:right w:val="single" w:sz="6" w:space="0" w:color="000000"/>
            </w:tcBorders>
            <w:shd w:val="clear" w:color="auto" w:fill="9CC3E5"/>
            <w:tcMar>
              <w:top w:w="0" w:type="dxa"/>
              <w:left w:w="90" w:type="dxa"/>
              <w:bottom w:w="0" w:type="dxa"/>
              <w:right w:w="90" w:type="dxa"/>
            </w:tcMar>
            <w:vAlign w:val="center"/>
            <w:hideMark/>
          </w:tcPr>
          <w:p w14:paraId="2FF8833A" w14:textId="77777777" w:rsidR="00710004" w:rsidRDefault="002D002D">
            <w:pPr>
              <w:pStyle w:val="normal-000032"/>
              <w:spacing w:before="0" w:after="0"/>
            </w:pPr>
            <w:r>
              <w:rPr>
                <w:rStyle w:val="defaultparagraphfont-000026"/>
              </w:rPr>
              <w:lastRenderedPageBreak/>
              <w:t xml:space="preserve">Skup ishoda učenja iz SK-a, obujam: </w:t>
            </w:r>
            <w:r>
              <w:rPr>
                <w:rStyle w:val="defaultparagraphfont-000028"/>
              </w:rPr>
              <w:t> </w:t>
            </w:r>
            <w:r>
              <w:t xml:space="preserve"> </w:t>
            </w:r>
          </w:p>
        </w:tc>
        <w:tc>
          <w:tcPr>
            <w:tcW w:w="4635" w:type="dxa"/>
            <w:gridSpan w:val="2"/>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6BCF02BD" w14:textId="77777777" w:rsidR="00710004" w:rsidRDefault="002D002D">
            <w:pPr>
              <w:pStyle w:val="normal-000032"/>
              <w:spacing w:before="0" w:after="0"/>
            </w:pPr>
            <w:r>
              <w:rPr>
                <w:rStyle w:val="defaultparagraphfont-000026"/>
              </w:rPr>
              <w:t xml:space="preserve">Regulacija i upravljanje, 1 CSVET </w:t>
            </w:r>
          </w:p>
        </w:tc>
      </w:tr>
      <w:tr w:rsidR="00710004" w14:paraId="1BE57713" w14:textId="77777777">
        <w:tc>
          <w:tcPr>
            <w:tcW w:w="3645" w:type="dxa"/>
            <w:gridSpan w:val="4"/>
            <w:tcBorders>
              <w:top w:val="single" w:sz="6" w:space="0" w:color="000000"/>
              <w:left w:val="single" w:sz="6" w:space="0" w:color="000000"/>
              <w:bottom w:val="single" w:sz="6" w:space="0" w:color="000000"/>
              <w:right w:val="single" w:sz="6" w:space="0" w:color="000000"/>
            </w:tcBorders>
            <w:shd w:val="clear" w:color="auto" w:fill="BDD6EE"/>
            <w:tcMar>
              <w:top w:w="0" w:type="dxa"/>
              <w:left w:w="90" w:type="dxa"/>
              <w:bottom w:w="0" w:type="dxa"/>
              <w:right w:w="90" w:type="dxa"/>
            </w:tcMar>
            <w:vAlign w:val="center"/>
            <w:hideMark/>
          </w:tcPr>
          <w:p w14:paraId="0EEA1F74" w14:textId="77777777" w:rsidR="00710004" w:rsidRDefault="002D002D">
            <w:pPr>
              <w:pStyle w:val="normal-000049"/>
              <w:spacing w:before="0" w:after="0"/>
            </w:pPr>
            <w:r>
              <w:rPr>
                <w:rStyle w:val="defaultparagraphfont-000026"/>
              </w:rPr>
              <w:t xml:space="preserve">Ishodi učenja </w:t>
            </w:r>
          </w:p>
        </w:tc>
        <w:tc>
          <w:tcPr>
            <w:tcW w:w="4635" w:type="dxa"/>
            <w:gridSpan w:val="2"/>
            <w:tcBorders>
              <w:top w:val="single" w:sz="6" w:space="0" w:color="000000"/>
              <w:left w:val="single" w:sz="6" w:space="0" w:color="000000"/>
              <w:bottom w:val="single" w:sz="6" w:space="0" w:color="000000"/>
              <w:right w:val="single" w:sz="6" w:space="0" w:color="000000"/>
            </w:tcBorders>
            <w:shd w:val="clear" w:color="auto" w:fill="BDD6EE"/>
            <w:tcMar>
              <w:top w:w="0" w:type="dxa"/>
              <w:left w:w="90" w:type="dxa"/>
              <w:bottom w:w="0" w:type="dxa"/>
              <w:right w:w="90" w:type="dxa"/>
            </w:tcMar>
            <w:vAlign w:val="center"/>
            <w:hideMark/>
          </w:tcPr>
          <w:p w14:paraId="46C5589E" w14:textId="77777777" w:rsidR="00710004" w:rsidRDefault="002D002D">
            <w:pPr>
              <w:pStyle w:val="normal-000049"/>
              <w:spacing w:before="0" w:after="0"/>
            </w:pPr>
            <w:r>
              <w:rPr>
                <w:rStyle w:val="defaultparagraphfont-000026"/>
              </w:rPr>
              <w:t xml:space="preserve">Ishodi učenja na razini usvojenosti „dobar” </w:t>
            </w:r>
          </w:p>
        </w:tc>
      </w:tr>
      <w:tr w:rsidR="00710004" w14:paraId="00D939B2" w14:textId="77777777">
        <w:tc>
          <w:tcPr>
            <w:tcW w:w="3645" w:type="dxa"/>
            <w:gridSpan w:val="4"/>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4D15C6EE" w14:textId="77777777" w:rsidR="00710004" w:rsidRDefault="002D002D">
            <w:pPr>
              <w:pStyle w:val="normal-000032"/>
              <w:spacing w:before="0" w:after="0"/>
              <w:divId w:val="1767190026"/>
            </w:pPr>
            <w:r>
              <w:rPr>
                <w:rStyle w:val="defaultparagraphfont-000028"/>
              </w:rPr>
              <w:t>Razlikovati elemente i funkcije upravljanja</w:t>
            </w:r>
            <w:r>
              <w:t xml:space="preserve"> </w:t>
            </w:r>
          </w:p>
        </w:tc>
        <w:tc>
          <w:tcPr>
            <w:tcW w:w="4635" w:type="dxa"/>
            <w:gridSpan w:val="2"/>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577D66AF" w14:textId="77777777" w:rsidR="00710004" w:rsidRDefault="002D002D">
            <w:pPr>
              <w:pStyle w:val="normal-000032"/>
              <w:spacing w:before="0" w:after="0"/>
            </w:pPr>
            <w:r>
              <w:rPr>
                <w:rStyle w:val="defaultparagraphfont-000028"/>
              </w:rPr>
              <w:t xml:space="preserve">Objasniti elemente i funkciju upravljanja </w:t>
            </w:r>
          </w:p>
        </w:tc>
      </w:tr>
      <w:tr w:rsidR="00710004" w14:paraId="2B793FDF" w14:textId="77777777">
        <w:tc>
          <w:tcPr>
            <w:tcW w:w="3645" w:type="dxa"/>
            <w:gridSpan w:val="4"/>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28870748" w14:textId="77777777" w:rsidR="00710004" w:rsidRDefault="002D002D">
            <w:pPr>
              <w:pStyle w:val="normal-000032"/>
              <w:spacing w:before="0" w:after="0"/>
              <w:divId w:val="944076082"/>
            </w:pPr>
            <w:r>
              <w:rPr>
                <w:rStyle w:val="defaultparagraphfont-000028"/>
              </w:rPr>
              <w:t>Prepoznati elemente i funkcije regulacijskog kruga</w:t>
            </w:r>
            <w:r>
              <w:t xml:space="preserve"> </w:t>
            </w:r>
          </w:p>
        </w:tc>
        <w:tc>
          <w:tcPr>
            <w:tcW w:w="4635" w:type="dxa"/>
            <w:gridSpan w:val="2"/>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5F2F0FAD" w14:textId="77777777" w:rsidR="00710004" w:rsidRDefault="002D002D">
            <w:pPr>
              <w:pStyle w:val="normal-000032"/>
              <w:spacing w:before="0" w:after="0"/>
            </w:pPr>
            <w:r>
              <w:rPr>
                <w:rStyle w:val="defaultparagraphfont-000028"/>
              </w:rPr>
              <w:t>Opisati elemente i funkcije regulacijskog kruga</w:t>
            </w:r>
            <w:r>
              <w:t xml:space="preserve"> </w:t>
            </w:r>
          </w:p>
        </w:tc>
      </w:tr>
      <w:tr w:rsidR="00710004" w14:paraId="49A17FD2" w14:textId="77777777">
        <w:tc>
          <w:tcPr>
            <w:tcW w:w="3645" w:type="dxa"/>
            <w:gridSpan w:val="4"/>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65940BE7" w14:textId="77777777" w:rsidR="00710004" w:rsidRDefault="002D002D">
            <w:pPr>
              <w:pStyle w:val="normal-000032"/>
              <w:spacing w:before="0" w:after="0"/>
              <w:divId w:val="1016005054"/>
            </w:pPr>
            <w:r>
              <w:rPr>
                <w:rStyle w:val="defaultparagraphfont-000028"/>
              </w:rPr>
              <w:t>Usporediti djelovanje i karakteristike različitih vrsta senzora (binarnih, analognih i digitalnih)</w:t>
            </w:r>
            <w:r>
              <w:t xml:space="preserve"> </w:t>
            </w:r>
          </w:p>
        </w:tc>
        <w:tc>
          <w:tcPr>
            <w:tcW w:w="4635" w:type="dxa"/>
            <w:gridSpan w:val="2"/>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7B99781A" w14:textId="77777777" w:rsidR="00710004" w:rsidRDefault="002D002D">
            <w:pPr>
              <w:pStyle w:val="normal-000032"/>
              <w:spacing w:before="0" w:after="0"/>
            </w:pPr>
            <w:r>
              <w:rPr>
                <w:rStyle w:val="defaultparagraphfont-000028"/>
              </w:rPr>
              <w:t>Razlikovati senzore</w:t>
            </w:r>
            <w:r>
              <w:t xml:space="preserve"> </w:t>
            </w:r>
          </w:p>
        </w:tc>
      </w:tr>
      <w:tr w:rsidR="00710004" w14:paraId="27F575B9" w14:textId="77777777">
        <w:tc>
          <w:tcPr>
            <w:tcW w:w="3645" w:type="dxa"/>
            <w:gridSpan w:val="4"/>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53B1773A" w14:textId="77777777" w:rsidR="00710004" w:rsidRDefault="002D002D">
            <w:pPr>
              <w:pStyle w:val="normal-000032"/>
              <w:spacing w:before="0" w:after="0"/>
              <w:divId w:val="1349604560"/>
            </w:pPr>
            <w:r>
              <w:rPr>
                <w:rStyle w:val="defaultparagraphfont-000028"/>
              </w:rPr>
              <w:t>Opisati građu robota i princip njegovog rada</w:t>
            </w:r>
            <w:r>
              <w:t xml:space="preserve"> </w:t>
            </w:r>
          </w:p>
        </w:tc>
        <w:tc>
          <w:tcPr>
            <w:tcW w:w="4635" w:type="dxa"/>
            <w:gridSpan w:val="2"/>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5A37C10A" w14:textId="77777777" w:rsidR="00710004" w:rsidRDefault="002D002D">
            <w:pPr>
              <w:pStyle w:val="normal-000032"/>
              <w:spacing w:before="0" w:after="0"/>
            </w:pPr>
            <w:r>
              <w:rPr>
                <w:rStyle w:val="defaultparagraphfont-000028"/>
              </w:rPr>
              <w:t>Objasniti građu i rad robota</w:t>
            </w:r>
            <w:r>
              <w:t xml:space="preserve"> </w:t>
            </w:r>
          </w:p>
        </w:tc>
      </w:tr>
      <w:tr w:rsidR="00710004" w14:paraId="608CC3F8" w14:textId="77777777">
        <w:trPr>
          <w:trHeight w:val="435"/>
        </w:trPr>
        <w:tc>
          <w:tcPr>
            <w:tcW w:w="8280" w:type="dxa"/>
            <w:gridSpan w:val="6"/>
            <w:tcBorders>
              <w:top w:val="single" w:sz="6" w:space="0" w:color="000000"/>
              <w:left w:val="single" w:sz="6" w:space="0" w:color="000000"/>
              <w:bottom w:val="single" w:sz="6" w:space="0" w:color="000000"/>
              <w:right w:val="single" w:sz="6" w:space="0" w:color="000000"/>
            </w:tcBorders>
            <w:shd w:val="clear" w:color="auto" w:fill="BDD6EE"/>
            <w:tcMar>
              <w:top w:w="0" w:type="dxa"/>
              <w:left w:w="90" w:type="dxa"/>
              <w:bottom w:w="0" w:type="dxa"/>
              <w:right w:w="90" w:type="dxa"/>
            </w:tcMar>
            <w:vAlign w:val="center"/>
            <w:hideMark/>
          </w:tcPr>
          <w:p w14:paraId="0EB212ED" w14:textId="77777777" w:rsidR="00710004" w:rsidRDefault="002D002D">
            <w:pPr>
              <w:pStyle w:val="normal-000032"/>
              <w:spacing w:before="0" w:after="0"/>
            </w:pPr>
            <w:r>
              <w:rPr>
                <w:rStyle w:val="defaultparagraphfont-000026"/>
              </w:rPr>
              <w:t xml:space="preserve">Dominantan nastavni sustav i opis načina ostvarivanja SIU </w:t>
            </w:r>
          </w:p>
        </w:tc>
      </w:tr>
      <w:tr w:rsidR="00710004" w14:paraId="09DAE1F7" w14:textId="77777777">
        <w:trPr>
          <w:trHeight w:val="510"/>
        </w:trPr>
        <w:tc>
          <w:tcPr>
            <w:tcW w:w="8280" w:type="dxa"/>
            <w:gridSpan w:val="6"/>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1346F1F0" w14:textId="77777777" w:rsidR="00710004" w:rsidRDefault="002D002D">
            <w:pPr>
              <w:pStyle w:val="normal-000032"/>
              <w:spacing w:before="0" w:after="0"/>
            </w:pPr>
            <w:r>
              <w:rPr>
                <w:rStyle w:val="defaultparagraphfont-000072"/>
              </w:rPr>
              <w:t xml:space="preserve">Dominantan nastavni sustav ovoga skupa ishoda učenja je </w:t>
            </w:r>
            <w:r>
              <w:rPr>
                <w:rStyle w:val="defaultparagraphfont-000168"/>
              </w:rPr>
              <w:t xml:space="preserve">heuristička nastava te učenjem temeljeno na radu </w:t>
            </w:r>
            <w:r>
              <w:rPr>
                <w:rStyle w:val="defaultparagraphfont-000072"/>
              </w:rPr>
              <w:t xml:space="preserve">, </w:t>
            </w:r>
            <w:r>
              <w:rPr>
                <w:rStyle w:val="defaultparagraphfont-000168"/>
              </w:rPr>
              <w:t xml:space="preserve">i </w:t>
            </w:r>
            <w:r>
              <w:rPr>
                <w:rStyle w:val="defaultparagraphfont-000072"/>
              </w:rPr>
              <w:t xml:space="preserve">manjim dijelom </w:t>
            </w:r>
            <w:r>
              <w:rPr>
                <w:rStyle w:val="defaultparagraphfont-000168"/>
              </w:rPr>
              <w:t xml:space="preserve">predavačka nastava </w:t>
            </w:r>
            <w:r>
              <w:rPr>
                <w:rStyle w:val="defaultparagraphfont-000072"/>
              </w:rPr>
              <w:t>(kod usvajanja novih pojmova). Tijekom procesa učenja i poučavanja, nastavnik upoznaje učenike s osnovnim elementima i funkcijama upravljanja i regulacije, senzorima te građom i radom robota.  Učenici samostalno odabiru odgovarajuće senzore i elemente upravljanja i izrađuju jednostavne sustave upravljanja slične onima kakve se susreće u realnoj primjeni te programiraju rad robotske ruke. Pri izvođenju vježbi razredni se o</w:t>
            </w:r>
            <w:r>
              <w:rPr>
                <w:rStyle w:val="defaultparagraphfont-000072"/>
              </w:rPr>
              <w:t>djel dijeli u odgojno-obrazovne skupine.</w:t>
            </w:r>
            <w:r>
              <w:t xml:space="preserve"> </w:t>
            </w:r>
          </w:p>
          <w:p w14:paraId="23BC4CCC" w14:textId="77777777" w:rsidR="00710004" w:rsidRDefault="002D002D">
            <w:pPr>
              <w:pStyle w:val="normal-000032"/>
              <w:spacing w:before="0" w:after="0"/>
            </w:pPr>
            <w:r>
              <w:rPr>
                <w:rStyle w:val="defaultparagraphfont-000072"/>
              </w:rPr>
              <w:t>Tijekom praktičnih vježbi nastavnik prati, usmjerava i savjetuje učenike kako bi uspješno projektirali sustave upravljanja, ispravno odabirali komponente i isprogramirali sustav. Nastavnik im daje povratnu informaciju o uspješnosti izvođenja vježbi.</w:t>
            </w:r>
            <w:r>
              <w:t xml:space="preserve"> </w:t>
            </w:r>
          </w:p>
        </w:tc>
      </w:tr>
      <w:tr w:rsidR="00710004" w14:paraId="4E461AA4" w14:textId="77777777">
        <w:trPr>
          <w:trHeight w:val="60"/>
        </w:trPr>
        <w:tc>
          <w:tcPr>
            <w:tcW w:w="2025" w:type="dxa"/>
            <w:tcBorders>
              <w:top w:val="single" w:sz="6" w:space="0" w:color="000000"/>
              <w:left w:val="single" w:sz="6" w:space="0" w:color="000000"/>
              <w:bottom w:val="single" w:sz="6" w:space="0" w:color="000000"/>
              <w:right w:val="single" w:sz="6" w:space="0" w:color="000000"/>
            </w:tcBorders>
            <w:shd w:val="clear" w:color="auto" w:fill="BDD6EE"/>
            <w:tcMar>
              <w:top w:w="0" w:type="dxa"/>
              <w:left w:w="90" w:type="dxa"/>
              <w:bottom w:w="0" w:type="dxa"/>
              <w:right w:w="90" w:type="dxa"/>
            </w:tcMar>
            <w:vAlign w:val="center"/>
            <w:hideMark/>
          </w:tcPr>
          <w:p w14:paraId="2D1B6885" w14:textId="77777777" w:rsidR="00710004" w:rsidRDefault="002D002D">
            <w:pPr>
              <w:pStyle w:val="normal-000167"/>
              <w:spacing w:before="0" w:after="0"/>
            </w:pPr>
            <w:r>
              <w:rPr>
                <w:rStyle w:val="defaultparagraphfont-000026"/>
              </w:rPr>
              <w:t xml:space="preserve">Nastavne cjeline/teme </w:t>
            </w:r>
          </w:p>
        </w:tc>
        <w:tc>
          <w:tcPr>
            <w:tcW w:w="6240" w:type="dxa"/>
            <w:gridSpan w:val="5"/>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0F857B1B" w14:textId="77777777" w:rsidR="00710004" w:rsidRDefault="002D002D">
            <w:pPr>
              <w:pStyle w:val="normal-000070"/>
            </w:pPr>
            <w:r>
              <w:rPr>
                <w:rStyle w:val="defaultparagraphfont-000072"/>
              </w:rPr>
              <w:t>1. Uvod u upravljanje i regulaciju</w:t>
            </w:r>
            <w:r>
              <w:t xml:space="preserve"> </w:t>
            </w:r>
          </w:p>
          <w:p w14:paraId="0ED0648C" w14:textId="77777777" w:rsidR="00710004" w:rsidRDefault="002D002D">
            <w:pPr>
              <w:pStyle w:val="normal-000070"/>
            </w:pPr>
            <w:r>
              <w:rPr>
                <w:rStyle w:val="defaultparagraphfont-000072"/>
              </w:rPr>
              <w:t>2. Elementi upravljanja</w:t>
            </w:r>
            <w:r>
              <w:t xml:space="preserve"> </w:t>
            </w:r>
          </w:p>
          <w:p w14:paraId="6BAE0900" w14:textId="77777777" w:rsidR="00710004" w:rsidRDefault="002D002D">
            <w:pPr>
              <w:pStyle w:val="normal-000070"/>
            </w:pPr>
            <w:r>
              <w:rPr>
                <w:rStyle w:val="defaultparagraphfont-000072"/>
              </w:rPr>
              <w:t>3. Elementi regulacijskog kruga</w:t>
            </w:r>
            <w:r>
              <w:t xml:space="preserve"> </w:t>
            </w:r>
          </w:p>
          <w:p w14:paraId="0E9C4368" w14:textId="77777777" w:rsidR="00710004" w:rsidRDefault="002D002D">
            <w:pPr>
              <w:pStyle w:val="normal-000070"/>
            </w:pPr>
            <w:r>
              <w:rPr>
                <w:rStyle w:val="defaultparagraphfont-000072"/>
              </w:rPr>
              <w:lastRenderedPageBreak/>
              <w:t>4. Senzori  </w:t>
            </w:r>
            <w:r>
              <w:t xml:space="preserve"> </w:t>
            </w:r>
          </w:p>
          <w:p w14:paraId="1BD2B0BE" w14:textId="77777777" w:rsidR="00710004" w:rsidRDefault="002D002D">
            <w:pPr>
              <w:pStyle w:val="normal-000070"/>
            </w:pPr>
            <w:r>
              <w:rPr>
                <w:rStyle w:val="defaultparagraphfont-000072"/>
              </w:rPr>
              <w:t>5. Građa robota</w:t>
            </w:r>
            <w:r>
              <w:t xml:space="preserve"> </w:t>
            </w:r>
          </w:p>
          <w:p w14:paraId="7CD33931" w14:textId="77777777" w:rsidR="00710004" w:rsidRDefault="002D002D">
            <w:pPr>
              <w:pStyle w:val="normal-000070"/>
            </w:pPr>
            <w:r>
              <w:rPr>
                <w:rStyle w:val="defaultparagraphfont-000072"/>
              </w:rPr>
              <w:t xml:space="preserve">6. Rad </w:t>
            </w:r>
            <w:r>
              <w:rPr>
                <w:rStyle w:val="defaultparagraphfont-000072"/>
              </w:rPr>
              <w:t>robota</w:t>
            </w:r>
            <w:r>
              <w:t xml:space="preserve"> </w:t>
            </w:r>
          </w:p>
        </w:tc>
      </w:tr>
      <w:tr w:rsidR="00710004" w14:paraId="213FA7A2" w14:textId="77777777">
        <w:tc>
          <w:tcPr>
            <w:tcW w:w="8280" w:type="dxa"/>
            <w:gridSpan w:val="6"/>
            <w:tcBorders>
              <w:top w:val="single" w:sz="6" w:space="0" w:color="000000"/>
              <w:left w:val="single" w:sz="6" w:space="0" w:color="000000"/>
              <w:bottom w:val="single" w:sz="6" w:space="0" w:color="000000"/>
              <w:right w:val="single" w:sz="6" w:space="0" w:color="000000"/>
            </w:tcBorders>
            <w:shd w:val="clear" w:color="auto" w:fill="BDD6EE"/>
            <w:tcMar>
              <w:top w:w="0" w:type="dxa"/>
              <w:left w:w="90" w:type="dxa"/>
              <w:bottom w:w="0" w:type="dxa"/>
              <w:right w:w="90" w:type="dxa"/>
            </w:tcMar>
            <w:vAlign w:val="center"/>
            <w:hideMark/>
          </w:tcPr>
          <w:p w14:paraId="7278D992" w14:textId="77777777" w:rsidR="00710004" w:rsidRDefault="002D002D">
            <w:pPr>
              <w:pStyle w:val="normal-000032"/>
              <w:spacing w:before="0" w:after="0"/>
            </w:pPr>
            <w:r>
              <w:rPr>
                <w:rStyle w:val="defaultparagraphfont-000026"/>
              </w:rPr>
              <w:lastRenderedPageBreak/>
              <w:t xml:space="preserve">Načini i primjer vrednovanja </w:t>
            </w:r>
          </w:p>
        </w:tc>
      </w:tr>
      <w:tr w:rsidR="00710004" w14:paraId="6F741852" w14:textId="77777777">
        <w:tc>
          <w:tcPr>
            <w:tcW w:w="8280" w:type="dxa"/>
            <w:gridSpan w:val="6"/>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220EB36A" w14:textId="77777777" w:rsidR="00710004" w:rsidRDefault="002D002D">
            <w:pPr>
              <w:pStyle w:val="normal-000032"/>
              <w:spacing w:before="0" w:after="0"/>
            </w:pPr>
            <w:r>
              <w:rPr>
                <w:rStyle w:val="defaultparagraphfont-000028"/>
              </w:rPr>
              <w:t>Opis zadatka za učenike:</w:t>
            </w:r>
            <w:r>
              <w:t xml:space="preserve"> </w:t>
            </w:r>
          </w:p>
          <w:p w14:paraId="2905C0E0" w14:textId="77777777" w:rsidR="00710004" w:rsidRDefault="002D002D">
            <w:pPr>
              <w:pStyle w:val="normal-000032"/>
              <w:spacing w:before="0" w:after="0"/>
            </w:pPr>
            <w:r>
              <w:rPr>
                <w:rStyle w:val="defaultparagraphfont-000028"/>
              </w:rPr>
              <w:t>Učenicima podijeliti opise procesa upravljanja. Učenici u paru moraju projektirati sustav upravljanja, spojiti komponente, isprogramirati upravljanje procesom i prekontrolirati ispravnost rada.</w:t>
            </w:r>
            <w:r>
              <w:t xml:space="preserve"> </w:t>
            </w:r>
          </w:p>
          <w:p w14:paraId="5CC52345" w14:textId="77777777" w:rsidR="00710004" w:rsidRDefault="002D002D">
            <w:pPr>
              <w:pStyle w:val="normal-000032"/>
              <w:spacing w:before="0" w:after="0"/>
            </w:pPr>
            <w:r>
              <w:rPr>
                <w:rStyle w:val="defaultparagraphfont-000028"/>
              </w:rPr>
              <w:t>Upute:</w:t>
            </w:r>
            <w:r>
              <w:t xml:space="preserve"> </w:t>
            </w:r>
          </w:p>
          <w:p w14:paraId="11E6FC5D" w14:textId="77777777" w:rsidR="00710004" w:rsidRDefault="002D002D">
            <w:pPr>
              <w:pStyle w:val="000967"/>
              <w:divId w:val="1613004247"/>
            </w:pPr>
            <w:r>
              <w:rPr>
                <w:rStyle w:val="000851"/>
              </w:rPr>
              <w:t>-</w:t>
            </w:r>
            <w:r>
              <w:t xml:space="preserve"> </w:t>
            </w:r>
            <w:r>
              <w:rPr>
                <w:rStyle w:val="defaultparagraphfont-000072"/>
              </w:rPr>
              <w:t>proučiti opisani proces</w:t>
            </w:r>
            <w:r>
              <w:t xml:space="preserve"> </w:t>
            </w:r>
          </w:p>
          <w:p w14:paraId="656C3DA5" w14:textId="77777777" w:rsidR="00710004" w:rsidRDefault="002D002D">
            <w:pPr>
              <w:pStyle w:val="000967"/>
              <w:divId w:val="1613004247"/>
            </w:pPr>
            <w:r>
              <w:rPr>
                <w:rStyle w:val="000851"/>
              </w:rPr>
              <w:t>-</w:t>
            </w:r>
            <w:r>
              <w:t xml:space="preserve"> </w:t>
            </w:r>
            <w:r>
              <w:rPr>
                <w:rStyle w:val="defaultparagraphfont-000072"/>
              </w:rPr>
              <w:t>odabrati odgovarajuće komponente (senzore, aktuatore i kontroler) i spojiti ih</w:t>
            </w:r>
            <w:r>
              <w:t xml:space="preserve"> </w:t>
            </w:r>
          </w:p>
          <w:p w14:paraId="0485D62F" w14:textId="77777777" w:rsidR="00710004" w:rsidRDefault="002D002D">
            <w:pPr>
              <w:pStyle w:val="000967"/>
              <w:divId w:val="1613004247"/>
            </w:pPr>
            <w:r>
              <w:rPr>
                <w:rStyle w:val="000851"/>
              </w:rPr>
              <w:t>-</w:t>
            </w:r>
            <w:r>
              <w:t xml:space="preserve"> </w:t>
            </w:r>
            <w:r>
              <w:rPr>
                <w:rStyle w:val="defaultparagraphfont-000072"/>
              </w:rPr>
              <w:t>isprogramirati sustav upravljanja</w:t>
            </w:r>
            <w:r>
              <w:t xml:space="preserve"> </w:t>
            </w:r>
          </w:p>
          <w:p w14:paraId="1D768A7D" w14:textId="77777777" w:rsidR="00710004" w:rsidRDefault="002D002D">
            <w:pPr>
              <w:pStyle w:val="000967"/>
              <w:divId w:val="1613004247"/>
            </w:pPr>
            <w:r>
              <w:rPr>
                <w:rStyle w:val="000851"/>
              </w:rPr>
              <w:t>-</w:t>
            </w:r>
            <w:r>
              <w:t xml:space="preserve"> </w:t>
            </w:r>
            <w:r>
              <w:rPr>
                <w:rStyle w:val="defaultparagraphfont-000072"/>
              </w:rPr>
              <w:t>prekontrolirati da sustav radi ono što i na način kako je bilo zadano opisom</w:t>
            </w:r>
            <w:r>
              <w:t xml:space="preserve"> </w:t>
            </w:r>
          </w:p>
          <w:p w14:paraId="67ABA6D6" w14:textId="77777777" w:rsidR="00710004" w:rsidRDefault="002D002D">
            <w:pPr>
              <w:pStyle w:val="normal-000032"/>
              <w:spacing w:before="0" w:after="0"/>
            </w:pPr>
            <w:r>
              <w:rPr>
                <w:rStyle w:val="defaultparagraphfont-000028"/>
              </w:rPr>
              <w:t xml:space="preserve">Ishod aktivnosti: Učenik izvodi vježbu uz pravilan izbor i spajanje komponenti i programiranje sustava upravljanja. </w:t>
            </w:r>
          </w:p>
          <w:p w14:paraId="3F2C603F" w14:textId="77777777" w:rsidR="00710004" w:rsidRDefault="002D002D">
            <w:pPr>
              <w:pStyle w:val="normal-000032"/>
              <w:spacing w:before="0" w:after="0"/>
            </w:pPr>
            <w:r>
              <w:rPr>
                <w:rStyle w:val="defaultparagraphfont-000028"/>
              </w:rPr>
              <w:t>Vrednovanje: Tijekom izvođenja zadane vježbe nastavnik vrednuje vježbu rubrikom prema zadanim kriterijima.</w:t>
            </w:r>
            <w:r>
              <w:t xml:space="preserve"> </w:t>
            </w:r>
          </w:p>
          <w:tbl>
            <w:tblPr>
              <w:tblW w:w="0" w:type="auto"/>
              <w:tblCellMar>
                <w:top w:w="15" w:type="dxa"/>
                <w:left w:w="15" w:type="dxa"/>
                <w:bottom w:w="15" w:type="dxa"/>
                <w:right w:w="15" w:type="dxa"/>
              </w:tblCellMar>
              <w:tblLook w:val="04A0" w:firstRow="1" w:lastRow="0" w:firstColumn="1" w:lastColumn="0" w:noHBand="0" w:noVBand="1"/>
            </w:tblPr>
            <w:tblGrid>
              <w:gridCol w:w="1427"/>
              <w:gridCol w:w="1860"/>
              <w:gridCol w:w="1385"/>
              <w:gridCol w:w="1947"/>
              <w:gridCol w:w="1545"/>
            </w:tblGrid>
            <w:tr w:rsidR="00710004" w14:paraId="022A0780" w14:textId="77777777">
              <w:tc>
                <w:tcPr>
                  <w:tcW w:w="1335" w:type="dxa"/>
                  <w:tcBorders>
                    <w:top w:val="single" w:sz="6" w:space="0" w:color="000000"/>
                    <w:left w:val="single" w:sz="6" w:space="0" w:color="000000"/>
                    <w:bottom w:val="single" w:sz="6" w:space="0" w:color="000000"/>
                    <w:right w:val="single" w:sz="6" w:space="0" w:color="000000"/>
                  </w:tcBorders>
                  <w:shd w:val="clear" w:color="auto" w:fill="D9E2F3"/>
                  <w:tcMar>
                    <w:top w:w="0" w:type="dxa"/>
                    <w:left w:w="90" w:type="dxa"/>
                    <w:bottom w:w="0" w:type="dxa"/>
                    <w:right w:w="90" w:type="dxa"/>
                  </w:tcMar>
                  <w:vAlign w:val="center"/>
                  <w:hideMark/>
                </w:tcPr>
                <w:p w14:paraId="24751812" w14:textId="77777777" w:rsidR="00710004" w:rsidRDefault="002D002D">
                  <w:pPr>
                    <w:pStyle w:val="normal-000459"/>
                    <w:spacing w:after="0"/>
                  </w:pPr>
                  <w:r>
                    <w:rPr>
                      <w:rStyle w:val="defaultparagraphfont-000028"/>
                    </w:rPr>
                    <w:t>Element / kriterij vrednovanja</w:t>
                  </w:r>
                  <w:r>
                    <w:t xml:space="preserve"> </w:t>
                  </w:r>
                </w:p>
              </w:tc>
              <w:tc>
                <w:tcPr>
                  <w:tcW w:w="1650" w:type="dxa"/>
                  <w:tcBorders>
                    <w:top w:val="single" w:sz="6" w:space="0" w:color="000000"/>
                    <w:left w:val="single" w:sz="6" w:space="0" w:color="000000"/>
                    <w:bottom w:val="single" w:sz="6" w:space="0" w:color="000000"/>
                    <w:right w:val="single" w:sz="6" w:space="0" w:color="000000"/>
                  </w:tcBorders>
                  <w:shd w:val="clear" w:color="auto" w:fill="D9E2F3"/>
                  <w:tcMar>
                    <w:top w:w="0" w:type="dxa"/>
                    <w:left w:w="90" w:type="dxa"/>
                    <w:bottom w:w="0" w:type="dxa"/>
                    <w:right w:w="90" w:type="dxa"/>
                  </w:tcMar>
                  <w:vAlign w:val="center"/>
                  <w:hideMark/>
                </w:tcPr>
                <w:p w14:paraId="3B293372" w14:textId="77777777" w:rsidR="00710004" w:rsidRDefault="002D002D">
                  <w:pPr>
                    <w:pStyle w:val="normal-000459"/>
                    <w:spacing w:after="0"/>
                  </w:pPr>
                  <w:r>
                    <w:rPr>
                      <w:rStyle w:val="defaultparagraphfont-000028"/>
                    </w:rPr>
                    <w:t>Dovoljan</w:t>
                  </w:r>
                  <w:r>
                    <w:t xml:space="preserve"> </w:t>
                  </w:r>
                </w:p>
              </w:tc>
              <w:tc>
                <w:tcPr>
                  <w:tcW w:w="1785" w:type="dxa"/>
                  <w:tcBorders>
                    <w:top w:val="single" w:sz="6" w:space="0" w:color="000000"/>
                    <w:left w:val="single" w:sz="6" w:space="0" w:color="000000"/>
                    <w:bottom w:val="single" w:sz="6" w:space="0" w:color="000000"/>
                    <w:right w:val="single" w:sz="6" w:space="0" w:color="000000"/>
                  </w:tcBorders>
                  <w:shd w:val="clear" w:color="auto" w:fill="D9E2F3"/>
                  <w:tcMar>
                    <w:top w:w="0" w:type="dxa"/>
                    <w:left w:w="90" w:type="dxa"/>
                    <w:bottom w:w="0" w:type="dxa"/>
                    <w:right w:w="90" w:type="dxa"/>
                  </w:tcMar>
                  <w:vAlign w:val="center"/>
                  <w:hideMark/>
                </w:tcPr>
                <w:p w14:paraId="36A76C23" w14:textId="77777777" w:rsidR="00710004" w:rsidRDefault="002D002D">
                  <w:pPr>
                    <w:pStyle w:val="normal-000459"/>
                    <w:spacing w:after="0"/>
                  </w:pPr>
                  <w:r>
                    <w:rPr>
                      <w:rStyle w:val="defaultparagraphfont-000028"/>
                    </w:rPr>
                    <w:t>Dobar</w:t>
                  </w:r>
                  <w:r>
                    <w:t xml:space="preserve"> </w:t>
                  </w:r>
                </w:p>
              </w:tc>
              <w:tc>
                <w:tcPr>
                  <w:tcW w:w="1650" w:type="dxa"/>
                  <w:tcBorders>
                    <w:top w:val="single" w:sz="6" w:space="0" w:color="000000"/>
                    <w:left w:val="single" w:sz="6" w:space="0" w:color="000000"/>
                    <w:bottom w:val="single" w:sz="6" w:space="0" w:color="000000"/>
                    <w:right w:val="single" w:sz="6" w:space="0" w:color="000000"/>
                  </w:tcBorders>
                  <w:shd w:val="clear" w:color="auto" w:fill="D9E2F3"/>
                  <w:tcMar>
                    <w:top w:w="0" w:type="dxa"/>
                    <w:left w:w="90" w:type="dxa"/>
                    <w:bottom w:w="0" w:type="dxa"/>
                    <w:right w:w="90" w:type="dxa"/>
                  </w:tcMar>
                  <w:vAlign w:val="center"/>
                  <w:hideMark/>
                </w:tcPr>
                <w:p w14:paraId="4FEC5EBE" w14:textId="77777777" w:rsidR="00710004" w:rsidRDefault="002D002D">
                  <w:pPr>
                    <w:pStyle w:val="normal-000459"/>
                    <w:spacing w:after="0"/>
                  </w:pPr>
                  <w:r>
                    <w:rPr>
                      <w:rStyle w:val="defaultparagraphfont-000028"/>
                    </w:rPr>
                    <w:t>Vrlo dobar</w:t>
                  </w:r>
                  <w:r>
                    <w:t xml:space="preserve"> </w:t>
                  </w:r>
                </w:p>
              </w:tc>
              <w:tc>
                <w:tcPr>
                  <w:tcW w:w="1650" w:type="dxa"/>
                  <w:tcBorders>
                    <w:top w:val="single" w:sz="6" w:space="0" w:color="000000"/>
                    <w:left w:val="single" w:sz="6" w:space="0" w:color="000000"/>
                    <w:bottom w:val="single" w:sz="6" w:space="0" w:color="000000"/>
                    <w:right w:val="single" w:sz="6" w:space="0" w:color="000000"/>
                  </w:tcBorders>
                  <w:shd w:val="clear" w:color="auto" w:fill="D9E2F3"/>
                  <w:tcMar>
                    <w:top w:w="0" w:type="dxa"/>
                    <w:left w:w="90" w:type="dxa"/>
                    <w:bottom w:w="0" w:type="dxa"/>
                    <w:right w:w="90" w:type="dxa"/>
                  </w:tcMar>
                  <w:vAlign w:val="center"/>
                  <w:hideMark/>
                </w:tcPr>
                <w:p w14:paraId="39FB8BAC" w14:textId="77777777" w:rsidR="00710004" w:rsidRDefault="002D002D">
                  <w:pPr>
                    <w:pStyle w:val="normal-000459"/>
                    <w:spacing w:after="0"/>
                  </w:pPr>
                  <w:r>
                    <w:rPr>
                      <w:rStyle w:val="defaultparagraphfont-000028"/>
                    </w:rPr>
                    <w:t>Izvrstan</w:t>
                  </w:r>
                  <w:r>
                    <w:t xml:space="preserve"> </w:t>
                  </w:r>
                </w:p>
              </w:tc>
            </w:tr>
            <w:tr w:rsidR="00710004" w14:paraId="16400490" w14:textId="77777777">
              <w:trPr>
                <w:trHeight w:val="585"/>
              </w:trPr>
              <w:tc>
                <w:tcPr>
                  <w:tcW w:w="133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216E6DF4" w14:textId="77777777" w:rsidR="00710004" w:rsidRDefault="002D002D">
                  <w:pPr>
                    <w:pStyle w:val="normal-000459"/>
                    <w:spacing w:after="0"/>
                  </w:pPr>
                  <w:r>
                    <w:rPr>
                      <w:rStyle w:val="defaultparagraphfont-000028"/>
                    </w:rPr>
                    <w:t>Odabir seznora i aktuatora prema zahtjevima opisanog procesa</w:t>
                  </w:r>
                  <w:r>
                    <w:t xml:space="preserve"> </w:t>
                  </w:r>
                </w:p>
              </w:tc>
              <w:tc>
                <w:tcPr>
                  <w:tcW w:w="1650"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247CE2D1" w14:textId="77777777" w:rsidR="00710004" w:rsidRDefault="002D002D">
                  <w:pPr>
                    <w:pStyle w:val="normal-000459"/>
                    <w:spacing w:after="0"/>
                  </w:pPr>
                  <w:r>
                    <w:rPr>
                      <w:rStyle w:val="defaultparagraphfont-000028"/>
                    </w:rPr>
                    <w:t>Učenik samo uz pomoć nastavnika  odabire odgovarajuće komponente.</w:t>
                  </w:r>
                  <w:r>
                    <w:t xml:space="preserve"> </w:t>
                  </w:r>
                </w:p>
              </w:tc>
              <w:tc>
                <w:tcPr>
                  <w:tcW w:w="178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661626BE" w14:textId="77777777" w:rsidR="00710004" w:rsidRDefault="002D002D">
                  <w:pPr>
                    <w:pStyle w:val="normal-000459"/>
                    <w:spacing w:after="0"/>
                  </w:pPr>
                  <w:r>
                    <w:rPr>
                      <w:rStyle w:val="defaultparagraphfont-000028"/>
                    </w:rPr>
                    <w:t>Učenik uz povremenu pomoć nastavnika odabire odgovarajuće komponente.</w:t>
                  </w:r>
                  <w:r>
                    <w:t xml:space="preserve"> </w:t>
                  </w:r>
                </w:p>
              </w:tc>
              <w:tc>
                <w:tcPr>
                  <w:tcW w:w="1650"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7AD9376A" w14:textId="77777777" w:rsidR="00710004" w:rsidRDefault="002D002D">
                  <w:pPr>
                    <w:pStyle w:val="normal-000459"/>
                    <w:spacing w:after="0"/>
                  </w:pPr>
                  <w:r>
                    <w:rPr>
                      <w:rStyle w:val="defaultparagraphfont-000028"/>
                    </w:rPr>
                    <w:t xml:space="preserve">Učenik </w:t>
                  </w:r>
                  <w:r>
                    <w:rPr>
                      <w:rStyle w:val="defaultparagraphfont-000028"/>
                    </w:rPr>
                    <w:t>samostalno odabire odgovarajuće komponente</w:t>
                  </w:r>
                  <w:r>
                    <w:t xml:space="preserve"> </w:t>
                  </w:r>
                </w:p>
              </w:tc>
              <w:tc>
                <w:tcPr>
                  <w:tcW w:w="1650"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7A2FC907" w14:textId="77777777" w:rsidR="00710004" w:rsidRDefault="002D002D">
                  <w:pPr>
                    <w:pStyle w:val="normal-000459"/>
                    <w:spacing w:after="0"/>
                  </w:pPr>
                  <w:r>
                    <w:rPr>
                      <w:rStyle w:val="defaultparagraphfont-000028"/>
                    </w:rPr>
                    <w:t>Učenik samostalno odabire odgovarajuće komponente i analizira razloge za takav izbor.</w:t>
                  </w:r>
                  <w:r>
                    <w:t xml:space="preserve"> </w:t>
                  </w:r>
                </w:p>
              </w:tc>
            </w:tr>
            <w:tr w:rsidR="00710004" w14:paraId="7CDD1B9E" w14:textId="77777777">
              <w:trPr>
                <w:trHeight w:val="1020"/>
              </w:trPr>
              <w:tc>
                <w:tcPr>
                  <w:tcW w:w="133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30FBB4E5" w14:textId="77777777" w:rsidR="00710004" w:rsidRDefault="002D002D">
                  <w:pPr>
                    <w:pStyle w:val="normal-000459"/>
                    <w:spacing w:after="0"/>
                  </w:pPr>
                  <w:r>
                    <w:rPr>
                      <w:rStyle w:val="defaultparagraphfont-000028"/>
                    </w:rPr>
                    <w:t>Projektiranje sustava upravljanja i testiranje ispravnosti rada</w:t>
                  </w:r>
                  <w:r>
                    <w:t xml:space="preserve"> </w:t>
                  </w:r>
                </w:p>
              </w:tc>
              <w:tc>
                <w:tcPr>
                  <w:tcW w:w="1650"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435791F4" w14:textId="77777777" w:rsidR="00710004" w:rsidRDefault="002D002D">
                  <w:pPr>
                    <w:pStyle w:val="normal-000459"/>
                    <w:spacing w:after="0"/>
                  </w:pPr>
                  <w:r>
                    <w:rPr>
                      <w:rStyle w:val="defaultparagraphfont-000028"/>
                    </w:rPr>
                    <w:t>Učenik samo uz pomoć nastavnika projektira sustav upravljanja</w:t>
                  </w:r>
                  <w:r>
                    <w:t xml:space="preserve"> </w:t>
                  </w:r>
                </w:p>
              </w:tc>
              <w:tc>
                <w:tcPr>
                  <w:tcW w:w="178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1187128A" w14:textId="77777777" w:rsidR="00710004" w:rsidRDefault="002D002D">
                  <w:pPr>
                    <w:pStyle w:val="normal-000459"/>
                    <w:spacing w:after="0"/>
                  </w:pPr>
                  <w:r>
                    <w:rPr>
                      <w:rStyle w:val="defaultparagraphfont-000028"/>
                    </w:rPr>
                    <w:t>Učenik uz povremenu pomoć nastavnika projektira sustav upravljanja</w:t>
                  </w:r>
                  <w:r>
                    <w:t xml:space="preserve"> </w:t>
                  </w:r>
                </w:p>
              </w:tc>
              <w:tc>
                <w:tcPr>
                  <w:tcW w:w="1650"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05DEE3E5" w14:textId="77777777" w:rsidR="00710004" w:rsidRDefault="002D002D">
                  <w:pPr>
                    <w:pStyle w:val="normal-000459"/>
                    <w:spacing w:after="0"/>
                  </w:pPr>
                  <w:r>
                    <w:rPr>
                      <w:rStyle w:val="defaultparagraphfont-000028"/>
                    </w:rPr>
                    <w:t>Učenik samostalno projektira sustav upravljanja.</w:t>
                  </w:r>
                  <w:r>
                    <w:t xml:space="preserve"> </w:t>
                  </w:r>
                </w:p>
              </w:tc>
              <w:tc>
                <w:tcPr>
                  <w:tcW w:w="1650"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52D97EAA" w14:textId="77777777" w:rsidR="00710004" w:rsidRDefault="002D002D">
                  <w:pPr>
                    <w:pStyle w:val="normal-000459"/>
                    <w:spacing w:after="0"/>
                  </w:pPr>
                  <w:r>
                    <w:rPr>
                      <w:rStyle w:val="defaultparagraphfont-000028"/>
                    </w:rPr>
                    <w:t>Učenik samostalno projektira sustav upravljanja i analizira razloge za upravo takav projekt.</w:t>
                  </w:r>
                  <w:r>
                    <w:t xml:space="preserve"> </w:t>
                  </w:r>
                </w:p>
              </w:tc>
            </w:tr>
            <w:tr w:rsidR="00710004" w14:paraId="3C84F3E0" w14:textId="77777777">
              <w:trPr>
                <w:trHeight w:val="1020"/>
              </w:trPr>
              <w:tc>
                <w:tcPr>
                  <w:tcW w:w="133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497970C3" w14:textId="77777777" w:rsidR="00710004" w:rsidRDefault="002D002D">
                  <w:pPr>
                    <w:pStyle w:val="normal-000459"/>
                    <w:spacing w:after="0"/>
                  </w:pPr>
                  <w:r>
                    <w:rPr>
                      <w:rStyle w:val="defaultparagraphfont-000028"/>
                    </w:rPr>
                    <w:t xml:space="preserve">Spajanje senzora, aktuatora i </w:t>
                  </w:r>
                  <w:r>
                    <w:rPr>
                      <w:rStyle w:val="defaultparagraphfont-000028"/>
                    </w:rPr>
                    <w:t>kontrolera</w:t>
                  </w:r>
                  <w:r>
                    <w:t xml:space="preserve"> </w:t>
                  </w:r>
                </w:p>
              </w:tc>
              <w:tc>
                <w:tcPr>
                  <w:tcW w:w="1650"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52E7C620" w14:textId="77777777" w:rsidR="00710004" w:rsidRDefault="002D002D">
                  <w:pPr>
                    <w:pStyle w:val="normal-000459"/>
                    <w:spacing w:after="0"/>
                  </w:pPr>
                  <w:r>
                    <w:rPr>
                      <w:rStyle w:val="defaultparagraphfont-000028"/>
                    </w:rPr>
                    <w:t>Učenik spaja elemente samo uz pomoć nastavnika.</w:t>
                  </w:r>
                  <w:r>
                    <w:t xml:space="preserve"> </w:t>
                  </w:r>
                </w:p>
              </w:tc>
              <w:tc>
                <w:tcPr>
                  <w:tcW w:w="178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20A898F0" w14:textId="77777777" w:rsidR="00710004" w:rsidRDefault="002D002D">
                  <w:pPr>
                    <w:pStyle w:val="normal-000459"/>
                    <w:spacing w:after="0"/>
                  </w:pPr>
                  <w:r>
                    <w:rPr>
                      <w:rStyle w:val="defaultparagraphfont-000028"/>
                    </w:rPr>
                    <w:t>Učenik spaja elemente uz povremenu pomoć nastavnika.</w:t>
                  </w:r>
                  <w:r>
                    <w:t xml:space="preserve"> </w:t>
                  </w:r>
                </w:p>
              </w:tc>
              <w:tc>
                <w:tcPr>
                  <w:tcW w:w="1650"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7EFFE475" w14:textId="77777777" w:rsidR="00710004" w:rsidRDefault="002D002D">
                  <w:pPr>
                    <w:pStyle w:val="normal-000459"/>
                    <w:spacing w:after="0"/>
                  </w:pPr>
                  <w:r>
                    <w:rPr>
                      <w:rStyle w:val="defaultparagraphfont-000028"/>
                    </w:rPr>
                    <w:t>Učenik samostalno spaja senzore i aktuatore uz povremenu pomoć nastavnika.</w:t>
                  </w:r>
                  <w:r>
                    <w:t xml:space="preserve"> </w:t>
                  </w:r>
                </w:p>
              </w:tc>
              <w:tc>
                <w:tcPr>
                  <w:tcW w:w="1650"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39EC6254" w14:textId="77777777" w:rsidR="00710004" w:rsidRDefault="002D002D">
                  <w:pPr>
                    <w:pStyle w:val="normal-000459"/>
                    <w:spacing w:after="0"/>
                  </w:pPr>
                  <w:r>
                    <w:rPr>
                      <w:rStyle w:val="defaultparagraphfont-000028"/>
                    </w:rPr>
                    <w:t>Učenik samostalno spaja senzore i aktuatore.</w:t>
                  </w:r>
                  <w:r>
                    <w:t xml:space="preserve"> </w:t>
                  </w:r>
                </w:p>
              </w:tc>
            </w:tr>
            <w:tr w:rsidR="00710004" w14:paraId="2CCFCC7D" w14:textId="77777777">
              <w:trPr>
                <w:trHeight w:val="1020"/>
              </w:trPr>
              <w:tc>
                <w:tcPr>
                  <w:tcW w:w="133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538CBD87" w14:textId="77777777" w:rsidR="00710004" w:rsidRDefault="002D002D">
                  <w:pPr>
                    <w:pStyle w:val="normal-000459"/>
                    <w:spacing w:after="0"/>
                  </w:pPr>
                  <w:r>
                    <w:rPr>
                      <w:rStyle w:val="defaultparagraphfont-000028"/>
                    </w:rPr>
                    <w:t>Programiranje kontrolera za zadano upravljanje procesom</w:t>
                  </w:r>
                  <w:r>
                    <w:t xml:space="preserve"> </w:t>
                  </w:r>
                </w:p>
              </w:tc>
              <w:tc>
                <w:tcPr>
                  <w:tcW w:w="1650"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594FC61F" w14:textId="77777777" w:rsidR="00710004" w:rsidRDefault="002D002D">
                  <w:pPr>
                    <w:pStyle w:val="normal-000459"/>
                    <w:spacing w:after="0"/>
                  </w:pPr>
                  <w:r>
                    <w:rPr>
                      <w:rStyle w:val="defaultparagraphfont-000028"/>
                    </w:rPr>
                    <w:t>Učenik samo uz pomoć nastavnika izrađuje program i testira ispravnost rada sustava upravljanja.</w:t>
                  </w:r>
                  <w:r>
                    <w:t xml:space="preserve"> </w:t>
                  </w:r>
                </w:p>
                <w:p w14:paraId="64708A8C" w14:textId="77777777" w:rsidR="00710004" w:rsidRDefault="002D002D">
                  <w:pPr>
                    <w:pStyle w:val="normal-000459"/>
                    <w:spacing w:after="0"/>
                  </w:pPr>
                  <w:r>
                    <w:rPr>
                      <w:rStyle w:val="000027"/>
                    </w:rPr>
                    <w:t> </w:t>
                  </w:r>
                  <w:r>
                    <w:t xml:space="preserve"> </w:t>
                  </w:r>
                </w:p>
              </w:tc>
              <w:tc>
                <w:tcPr>
                  <w:tcW w:w="178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4C7FFD4B" w14:textId="77777777" w:rsidR="00710004" w:rsidRDefault="002D002D">
                  <w:pPr>
                    <w:pStyle w:val="normal-000459"/>
                    <w:spacing w:after="0"/>
                  </w:pPr>
                  <w:r>
                    <w:rPr>
                      <w:rStyle w:val="defaultparagraphfont-000028"/>
                    </w:rPr>
                    <w:t>Učenik uz povremenu pomoć izrađuje program i uglavnom samostalno testira ispravnost rada sustava upravljanja.</w:t>
                  </w:r>
                  <w:r>
                    <w:t xml:space="preserve"> </w:t>
                  </w:r>
                </w:p>
                <w:p w14:paraId="6524F751" w14:textId="77777777" w:rsidR="00710004" w:rsidRDefault="002D002D">
                  <w:pPr>
                    <w:pStyle w:val="normal-000459"/>
                    <w:spacing w:after="0"/>
                  </w:pPr>
                  <w:r>
                    <w:rPr>
                      <w:rStyle w:val="000027"/>
                    </w:rPr>
                    <w:t> </w:t>
                  </w:r>
                  <w:r>
                    <w:t xml:space="preserve"> </w:t>
                  </w:r>
                </w:p>
              </w:tc>
              <w:tc>
                <w:tcPr>
                  <w:tcW w:w="1650"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5630CCCB" w14:textId="77777777" w:rsidR="00710004" w:rsidRDefault="002D002D">
                  <w:pPr>
                    <w:pStyle w:val="normal-000459"/>
                    <w:spacing w:after="0"/>
                  </w:pPr>
                  <w:r>
                    <w:rPr>
                      <w:rStyle w:val="defaultparagraphfont-000028"/>
                    </w:rPr>
                    <w:t>Učenik uglavnom samostalno  izrađuje program i samostalno testira ispravnost rada sustava upravljanja.</w:t>
                  </w:r>
                  <w:r>
                    <w:t xml:space="preserve"> </w:t>
                  </w:r>
                </w:p>
                <w:p w14:paraId="292D76F1" w14:textId="77777777" w:rsidR="00710004" w:rsidRDefault="002D002D">
                  <w:pPr>
                    <w:pStyle w:val="normal-000459"/>
                    <w:spacing w:after="0"/>
                  </w:pPr>
                  <w:r>
                    <w:rPr>
                      <w:rStyle w:val="000027"/>
                    </w:rPr>
                    <w:t> </w:t>
                  </w:r>
                  <w:r>
                    <w:t xml:space="preserve"> </w:t>
                  </w:r>
                </w:p>
              </w:tc>
              <w:tc>
                <w:tcPr>
                  <w:tcW w:w="1650"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5038C44E" w14:textId="77777777" w:rsidR="00710004" w:rsidRDefault="002D002D">
                  <w:pPr>
                    <w:pStyle w:val="normal-000459"/>
                    <w:spacing w:after="0"/>
                  </w:pPr>
                  <w:r>
                    <w:rPr>
                      <w:rStyle w:val="defaultparagraphfont-000028"/>
                    </w:rPr>
                    <w:t>Učenik samostalno izrađuje program i  estira ispravnost rada sustava upravljanja. Izvodi zaključke o postignutim ili mogućim optimizacijama.</w:t>
                  </w:r>
                  <w:r>
                    <w:t xml:space="preserve"> </w:t>
                  </w:r>
                </w:p>
              </w:tc>
            </w:tr>
          </w:tbl>
          <w:p w14:paraId="3AE49D52" w14:textId="77777777" w:rsidR="00710004" w:rsidRDefault="002D002D">
            <w:pPr>
              <w:pStyle w:val="normal-000032"/>
              <w:spacing w:before="0" w:after="0"/>
            </w:pPr>
            <w:r>
              <w:rPr>
                <w:rStyle w:val="000027"/>
              </w:rPr>
              <w:lastRenderedPageBreak/>
              <w:t> </w:t>
            </w:r>
            <w:r>
              <w:t xml:space="preserve"> </w:t>
            </w:r>
          </w:p>
        </w:tc>
      </w:tr>
      <w:tr w:rsidR="00710004" w14:paraId="51935BFD" w14:textId="77777777">
        <w:tc>
          <w:tcPr>
            <w:tcW w:w="8280" w:type="dxa"/>
            <w:gridSpan w:val="6"/>
            <w:tcBorders>
              <w:top w:val="single" w:sz="6" w:space="0" w:color="000000"/>
              <w:left w:val="single" w:sz="6" w:space="0" w:color="000000"/>
              <w:bottom w:val="single" w:sz="6" w:space="0" w:color="000000"/>
              <w:right w:val="single" w:sz="6" w:space="0" w:color="000000"/>
            </w:tcBorders>
            <w:shd w:val="clear" w:color="auto" w:fill="BDD6EE"/>
            <w:tcMar>
              <w:top w:w="0" w:type="dxa"/>
              <w:left w:w="90" w:type="dxa"/>
              <w:bottom w:w="0" w:type="dxa"/>
              <w:right w:w="90" w:type="dxa"/>
            </w:tcMar>
            <w:vAlign w:val="center"/>
            <w:hideMark/>
          </w:tcPr>
          <w:p w14:paraId="53D5F135" w14:textId="77777777" w:rsidR="00710004" w:rsidRDefault="002D002D">
            <w:pPr>
              <w:pStyle w:val="normal-000032"/>
              <w:spacing w:before="0" w:after="0"/>
            </w:pPr>
            <w:r>
              <w:rPr>
                <w:rStyle w:val="defaultparagraphfont-000026"/>
              </w:rPr>
              <w:lastRenderedPageBreak/>
              <w:t xml:space="preserve">Prijedlog prilagodbe za učenike s posebnim odgojno-obrazovnim potrebama </w:t>
            </w:r>
          </w:p>
        </w:tc>
      </w:tr>
      <w:tr w:rsidR="00710004" w14:paraId="42C3F208" w14:textId="77777777">
        <w:tc>
          <w:tcPr>
            <w:tcW w:w="8280" w:type="dxa"/>
            <w:gridSpan w:val="6"/>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1D3CDBAB" w14:textId="77777777" w:rsidR="00710004" w:rsidRDefault="002D002D">
            <w:pPr>
              <w:pStyle w:val="normal-000033"/>
              <w:spacing w:before="0" w:after="0"/>
            </w:pPr>
            <w:r>
              <w:rPr>
                <w:rStyle w:val="defaultparagraphfont-000263"/>
              </w:rPr>
              <w:t xml:space="preserve">Budući da je u ovom skupu ishoda učenja dominanto </w:t>
            </w:r>
            <w:r>
              <w:rPr>
                <w:rStyle w:val="defaultparagraphfont-000747"/>
              </w:rPr>
              <w:t xml:space="preserve">učenje temeljeno na radu </w:t>
            </w:r>
            <w:r>
              <w:rPr>
                <w:rStyle w:val="defaultparagraphfont-000263"/>
              </w:rPr>
              <w:t xml:space="preserve">u kojemu se učenici stavljaju u realne radne situacije tijekom kojih rade </w:t>
            </w:r>
            <w:r>
              <w:rPr>
                <w:rStyle w:val="defaultparagraphfont-000747"/>
              </w:rPr>
              <w:t xml:space="preserve">samostalno </w:t>
            </w:r>
            <w:r>
              <w:rPr>
                <w:rStyle w:val="defaultparagraphfont-000263"/>
              </w:rPr>
              <w:t>učenicima s teškoćama treba dati produljeno vrijeme za izvršavanje zadatka. Pri određivanju redoslijeda izlaganja treba voditi računa da učenici s teškoćama izlažu na kraju kako bi mogli bolje usvojiti rad ostalih učenika i kako bi imali više vremena za izvršavanje zadatka. Na takav način svaki učenik ima priliku pokazati svoje jače strane, a ostali učenici imaju priliku učiti i raditi s učenicima različitih sposobnosti. Ta</w:t>
            </w:r>
            <w:r>
              <w:rPr>
                <w:rStyle w:val="defaultparagraphfont-000263"/>
              </w:rPr>
              <w:t>kve su situacije moguće i u stvarnom radnom okruženju pa se učenici navikavaju na timski rad. U individualiziranom kurikulu za svakog učenika s posebnim potrebama navedeni su preporučeni načini rada, primjeri individualizacije te načini i oblici vrednovanja. Poseban naglasak treba staviti na kontinuirano vrednovanje za učenje koristeći kvalitetne, konstruktivne i poticajne povratne informacije u cilju motiviranja učenika, jačanja samopouzdanja te omogućavanja daljnjeg napretka. Nastavnik će procijeniti koja</w:t>
            </w:r>
            <w:r>
              <w:rPr>
                <w:rStyle w:val="defaultparagraphfont-000263"/>
              </w:rPr>
              <w:t xml:space="preserve"> razina pedagoške podrške učeniku je potrebna. Nije namjera da  nastavnik odradi dio uvjeta za dostizanje ishoda učenja umjesto učenika. </w:t>
            </w:r>
          </w:p>
        </w:tc>
      </w:tr>
      <w:tr w:rsidR="00710004" w14:paraId="0B51FD19" w14:textId="77777777">
        <w:trPr>
          <w:trHeight w:val="3585"/>
        </w:trPr>
        <w:tc>
          <w:tcPr>
            <w:tcW w:w="8280" w:type="dxa"/>
            <w:gridSpan w:val="6"/>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7228FE9C" w14:textId="77777777" w:rsidR="00710004" w:rsidRDefault="002D002D">
            <w:pPr>
              <w:pStyle w:val="normal-000189"/>
            </w:pPr>
            <w:r>
              <w:rPr>
                <w:rStyle w:val="defaultparagraphfont-000168"/>
              </w:rPr>
              <w:t xml:space="preserve">Vrednovanje učenika s teškoćama: </w:t>
            </w:r>
          </w:p>
          <w:tbl>
            <w:tblPr>
              <w:tblW w:w="0" w:type="auto"/>
              <w:tblCellMar>
                <w:top w:w="15" w:type="dxa"/>
                <w:left w:w="15" w:type="dxa"/>
                <w:bottom w:w="15" w:type="dxa"/>
                <w:right w:w="15" w:type="dxa"/>
              </w:tblCellMar>
              <w:tblLook w:val="04A0" w:firstRow="1" w:lastRow="0" w:firstColumn="1" w:lastColumn="0" w:noHBand="0" w:noVBand="1"/>
            </w:tblPr>
            <w:tblGrid>
              <w:gridCol w:w="2793"/>
              <w:gridCol w:w="2621"/>
              <w:gridCol w:w="2750"/>
            </w:tblGrid>
            <w:tr w:rsidR="00710004" w14:paraId="3F7C0A7E" w14:textId="77777777">
              <w:trPr>
                <w:trHeight w:val="270"/>
              </w:trPr>
              <w:tc>
                <w:tcPr>
                  <w:tcW w:w="2850" w:type="dxa"/>
                  <w:vMerge w:val="restart"/>
                  <w:tcBorders>
                    <w:top w:val="single" w:sz="6" w:space="0" w:color="000000"/>
                    <w:left w:val="single" w:sz="6" w:space="0" w:color="000000"/>
                    <w:bottom w:val="single" w:sz="6" w:space="0" w:color="000000"/>
                    <w:right w:val="single" w:sz="6" w:space="0" w:color="000000"/>
                  </w:tcBorders>
                  <w:shd w:val="clear" w:color="auto" w:fill="BDD7EE"/>
                  <w:tcMar>
                    <w:top w:w="0" w:type="dxa"/>
                    <w:left w:w="90" w:type="dxa"/>
                    <w:bottom w:w="0" w:type="dxa"/>
                    <w:right w:w="90" w:type="dxa"/>
                  </w:tcMar>
                  <w:vAlign w:val="center"/>
                  <w:hideMark/>
                </w:tcPr>
                <w:p w14:paraId="29BCA17B" w14:textId="77777777" w:rsidR="00710004" w:rsidRDefault="002D002D">
                  <w:pPr>
                    <w:pStyle w:val="normal-000459"/>
                    <w:spacing w:after="0"/>
                  </w:pPr>
                  <w:r>
                    <w:rPr>
                      <w:rStyle w:val="defaultparagraphfont-000026"/>
                    </w:rPr>
                    <w:t xml:space="preserve">ISHODI UČENJA </w:t>
                  </w:r>
                </w:p>
              </w:tc>
              <w:tc>
                <w:tcPr>
                  <w:tcW w:w="5475" w:type="dxa"/>
                  <w:gridSpan w:val="2"/>
                  <w:tcBorders>
                    <w:top w:val="single" w:sz="6" w:space="0" w:color="000000"/>
                    <w:left w:val="single" w:sz="6" w:space="0" w:color="000000"/>
                    <w:bottom w:val="single" w:sz="6" w:space="0" w:color="000000"/>
                    <w:right w:val="single" w:sz="6" w:space="0" w:color="000000"/>
                  </w:tcBorders>
                  <w:shd w:val="clear" w:color="auto" w:fill="BDD7EE"/>
                  <w:tcMar>
                    <w:top w:w="0" w:type="dxa"/>
                    <w:left w:w="90" w:type="dxa"/>
                    <w:bottom w:w="0" w:type="dxa"/>
                    <w:right w:w="90" w:type="dxa"/>
                  </w:tcMar>
                  <w:vAlign w:val="center"/>
                  <w:hideMark/>
                </w:tcPr>
                <w:p w14:paraId="448BBA6F" w14:textId="77777777" w:rsidR="00710004" w:rsidRDefault="002D002D">
                  <w:pPr>
                    <w:pStyle w:val="normal-000459"/>
                    <w:spacing w:after="0"/>
                  </w:pPr>
                  <w:r>
                    <w:rPr>
                      <w:rStyle w:val="defaultparagraphfont-000026"/>
                    </w:rPr>
                    <w:t xml:space="preserve">VREDNOVANJE </w:t>
                  </w:r>
                </w:p>
              </w:tc>
            </w:tr>
            <w:tr w:rsidR="00710004" w14:paraId="63C58BE7" w14:textId="77777777">
              <w:trPr>
                <w:trHeight w:val="405"/>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4AB5945" w14:textId="77777777" w:rsidR="00710004" w:rsidRDefault="00710004">
                  <w:pPr>
                    <w:rPr>
                      <w:rFonts w:ascii="Cambria" w:hAnsi="Cambria"/>
                      <w:sz w:val="20"/>
                      <w:szCs w:val="20"/>
                    </w:rPr>
                  </w:pPr>
                </w:p>
              </w:tc>
              <w:tc>
                <w:tcPr>
                  <w:tcW w:w="2670" w:type="dxa"/>
                  <w:tcBorders>
                    <w:top w:val="single" w:sz="6" w:space="0" w:color="000000"/>
                    <w:left w:val="single" w:sz="6" w:space="0" w:color="000000"/>
                    <w:bottom w:val="single" w:sz="6" w:space="0" w:color="000000"/>
                    <w:right w:val="single" w:sz="6" w:space="0" w:color="000000"/>
                  </w:tcBorders>
                  <w:shd w:val="clear" w:color="auto" w:fill="BDD7EE"/>
                  <w:tcMar>
                    <w:top w:w="0" w:type="dxa"/>
                    <w:left w:w="90" w:type="dxa"/>
                    <w:bottom w:w="0" w:type="dxa"/>
                    <w:right w:w="90" w:type="dxa"/>
                  </w:tcMar>
                  <w:vAlign w:val="center"/>
                  <w:hideMark/>
                </w:tcPr>
                <w:p w14:paraId="0C8C6936" w14:textId="77777777" w:rsidR="00710004" w:rsidRDefault="002D002D">
                  <w:pPr>
                    <w:pStyle w:val="normal-000459"/>
                    <w:spacing w:after="0"/>
                  </w:pPr>
                  <w:r>
                    <w:rPr>
                      <w:rStyle w:val="defaultparagraphfont-000026"/>
                    </w:rPr>
                    <w:t xml:space="preserve">zadovoljavajuće </w:t>
                  </w:r>
                </w:p>
              </w:tc>
              <w:tc>
                <w:tcPr>
                  <w:tcW w:w="2805" w:type="dxa"/>
                  <w:tcBorders>
                    <w:top w:val="single" w:sz="6" w:space="0" w:color="000000"/>
                    <w:left w:val="single" w:sz="6" w:space="0" w:color="000000"/>
                    <w:bottom w:val="single" w:sz="6" w:space="0" w:color="000000"/>
                    <w:right w:val="single" w:sz="6" w:space="0" w:color="000000"/>
                  </w:tcBorders>
                  <w:shd w:val="clear" w:color="auto" w:fill="BDD7EE"/>
                  <w:tcMar>
                    <w:top w:w="0" w:type="dxa"/>
                    <w:left w:w="90" w:type="dxa"/>
                    <w:bottom w:w="0" w:type="dxa"/>
                    <w:right w:w="90" w:type="dxa"/>
                  </w:tcMar>
                  <w:vAlign w:val="center"/>
                  <w:hideMark/>
                </w:tcPr>
                <w:p w14:paraId="01ACF87D" w14:textId="77777777" w:rsidR="00710004" w:rsidRDefault="002D002D">
                  <w:pPr>
                    <w:pStyle w:val="normal-000459"/>
                    <w:spacing w:after="0"/>
                  </w:pPr>
                  <w:r>
                    <w:rPr>
                      <w:rStyle w:val="defaultparagraphfont-000026"/>
                    </w:rPr>
                    <w:t xml:space="preserve">dobro </w:t>
                  </w:r>
                </w:p>
              </w:tc>
            </w:tr>
            <w:tr w:rsidR="00710004" w14:paraId="1E461D55" w14:textId="77777777">
              <w:trPr>
                <w:trHeight w:val="1170"/>
              </w:trPr>
              <w:tc>
                <w:tcPr>
                  <w:tcW w:w="2850"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2C951B7A" w14:textId="77777777" w:rsidR="00710004" w:rsidRDefault="002D002D">
                  <w:pPr>
                    <w:pStyle w:val="normal-000036"/>
                    <w:spacing w:after="0"/>
                  </w:pPr>
                  <w:r>
                    <w:rPr>
                      <w:rStyle w:val="defaultparagraphfont-000028"/>
                    </w:rPr>
                    <w:t xml:space="preserve">Opisati proces </w:t>
                  </w:r>
                  <w:r>
                    <w:rPr>
                      <w:rStyle w:val="defaultparagraphfont-000028"/>
                    </w:rPr>
                    <w:t>upravljanja i regulacije u automatiziranim sustavima  </w:t>
                  </w:r>
                  <w:r>
                    <w:t xml:space="preserve"> </w:t>
                  </w:r>
                </w:p>
              </w:tc>
              <w:tc>
                <w:tcPr>
                  <w:tcW w:w="2670"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6F4BD9C7" w14:textId="77777777" w:rsidR="00710004" w:rsidRDefault="002D002D">
                  <w:pPr>
                    <w:pStyle w:val="normal-000036"/>
                    <w:spacing w:after="0"/>
                  </w:pPr>
                  <w:r>
                    <w:rPr>
                      <w:rStyle w:val="defaultparagraphfont-000028"/>
                    </w:rPr>
                    <w:t>Opisati proces upravljanja i regulacije u automatiziranim sustavima uz pomoć primjera.      </w:t>
                  </w:r>
                  <w:r>
                    <w:t xml:space="preserve"> </w:t>
                  </w:r>
                </w:p>
              </w:tc>
              <w:tc>
                <w:tcPr>
                  <w:tcW w:w="280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4BEEABEA" w14:textId="77777777" w:rsidR="00710004" w:rsidRDefault="002D002D">
                  <w:pPr>
                    <w:pStyle w:val="normal-000036"/>
                    <w:spacing w:after="0"/>
                  </w:pPr>
                  <w:r>
                    <w:rPr>
                      <w:rStyle w:val="defaultparagraphfont-000028"/>
                    </w:rPr>
                    <w:t>Usporediti proces upravljanja i regulacije u dva automatizirana sustava uz pomoć primjera.</w:t>
                  </w:r>
                  <w:r>
                    <w:t xml:space="preserve"> </w:t>
                  </w:r>
                </w:p>
              </w:tc>
            </w:tr>
            <w:tr w:rsidR="00710004" w14:paraId="40737ACD" w14:textId="77777777">
              <w:trPr>
                <w:trHeight w:val="1275"/>
              </w:trPr>
              <w:tc>
                <w:tcPr>
                  <w:tcW w:w="2850"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02DFF9E2" w14:textId="77777777" w:rsidR="00710004" w:rsidRDefault="002D002D">
                  <w:pPr>
                    <w:pStyle w:val="normal-000036"/>
                    <w:spacing w:after="0"/>
                  </w:pPr>
                  <w:r>
                    <w:rPr>
                      <w:rStyle w:val="defaultparagraphfont-000028"/>
                    </w:rPr>
                    <w:t>Primijeniti povratnu vezu u automatiziranom sustavu  </w:t>
                  </w:r>
                  <w:r>
                    <w:t xml:space="preserve"> </w:t>
                  </w:r>
                </w:p>
              </w:tc>
              <w:tc>
                <w:tcPr>
                  <w:tcW w:w="2670"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658208D3" w14:textId="77777777" w:rsidR="00710004" w:rsidRDefault="002D002D">
                  <w:pPr>
                    <w:pStyle w:val="normal-000036"/>
                    <w:spacing w:after="0"/>
                  </w:pPr>
                  <w:r>
                    <w:rPr>
                      <w:rStyle w:val="defaultparagraphfont-000028"/>
                    </w:rPr>
                    <w:t>Primijeniti povratnu vezu u automatiziranom sustavu uz podršku nastavnika.</w:t>
                  </w:r>
                  <w:r>
                    <w:t xml:space="preserve"> </w:t>
                  </w:r>
                </w:p>
              </w:tc>
              <w:tc>
                <w:tcPr>
                  <w:tcW w:w="280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4899698F" w14:textId="77777777" w:rsidR="00710004" w:rsidRDefault="002D002D">
                  <w:pPr>
                    <w:pStyle w:val="normal-000036"/>
                    <w:spacing w:after="0"/>
                  </w:pPr>
                  <w:r>
                    <w:rPr>
                      <w:rStyle w:val="defaultparagraphfont-000028"/>
                    </w:rPr>
                    <w:t xml:space="preserve">Promijeniti parametre povratne veze u automatiziranom sustavu uz podršku nastavnika.   </w:t>
                  </w:r>
                </w:p>
              </w:tc>
            </w:tr>
            <w:tr w:rsidR="00710004" w14:paraId="7512B79C" w14:textId="77777777">
              <w:trPr>
                <w:trHeight w:val="1095"/>
              </w:trPr>
              <w:tc>
                <w:tcPr>
                  <w:tcW w:w="2850"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293ADADF" w14:textId="77777777" w:rsidR="00710004" w:rsidRDefault="002D002D">
                  <w:pPr>
                    <w:pStyle w:val="normal-000036"/>
                    <w:spacing w:after="0"/>
                  </w:pPr>
                  <w:r>
                    <w:rPr>
                      <w:rStyle w:val="defaultparagraphfont-000028"/>
                    </w:rPr>
                    <w:t>Razlikovati vrste i namjenu regulatora  </w:t>
                  </w:r>
                  <w:r>
                    <w:t xml:space="preserve"> </w:t>
                  </w:r>
                </w:p>
              </w:tc>
              <w:tc>
                <w:tcPr>
                  <w:tcW w:w="2670"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51EB7307" w14:textId="77777777" w:rsidR="00710004" w:rsidRDefault="002D002D">
                  <w:pPr>
                    <w:pStyle w:val="normal-000036"/>
                    <w:spacing w:after="0"/>
                  </w:pPr>
                  <w:r>
                    <w:rPr>
                      <w:rStyle w:val="defaultparagraphfont-000028"/>
                    </w:rPr>
                    <w:t>Razlikovati osnovne vrste i namjenu regulatora uz pisanu uputu.</w:t>
                  </w:r>
                  <w:r>
                    <w:t xml:space="preserve"> </w:t>
                  </w:r>
                </w:p>
              </w:tc>
              <w:tc>
                <w:tcPr>
                  <w:tcW w:w="280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50A8C176" w14:textId="77777777" w:rsidR="00710004" w:rsidRDefault="002D002D">
                  <w:pPr>
                    <w:pStyle w:val="normal-000036"/>
                    <w:spacing w:after="0"/>
                  </w:pPr>
                  <w:r>
                    <w:rPr>
                      <w:rStyle w:val="defaultparagraphfont-000028"/>
                    </w:rPr>
                    <w:t xml:space="preserve">Izabrati odgovarajući regulator za zadani automatizirani sustav uz pisanu uputu.   </w:t>
                  </w:r>
                </w:p>
              </w:tc>
            </w:tr>
            <w:tr w:rsidR="00710004" w14:paraId="5CC8E58C" w14:textId="77777777">
              <w:trPr>
                <w:trHeight w:val="1065"/>
              </w:trPr>
              <w:tc>
                <w:tcPr>
                  <w:tcW w:w="2850"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6A1AE384" w14:textId="77777777" w:rsidR="00710004" w:rsidRDefault="002D002D">
                  <w:pPr>
                    <w:pStyle w:val="normal-000036"/>
                    <w:spacing w:after="0"/>
                  </w:pPr>
                  <w:r>
                    <w:rPr>
                      <w:rStyle w:val="defaultparagraphfont-000028"/>
                    </w:rPr>
                    <w:t>Pustiti u rad automatizirani sustav  </w:t>
                  </w:r>
                  <w:r>
                    <w:t xml:space="preserve"> </w:t>
                  </w:r>
                </w:p>
              </w:tc>
              <w:tc>
                <w:tcPr>
                  <w:tcW w:w="2670"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249724EF" w14:textId="77777777" w:rsidR="00710004" w:rsidRDefault="002D002D">
                  <w:pPr>
                    <w:pStyle w:val="normal-000036"/>
                    <w:spacing w:after="0"/>
                  </w:pPr>
                  <w:r>
                    <w:rPr>
                      <w:rStyle w:val="defaultparagraphfont-000028"/>
                    </w:rPr>
                    <w:t xml:space="preserve">Pustiti u rad automatizirani sustav uz pomoć nastavnika.   </w:t>
                  </w:r>
                </w:p>
              </w:tc>
              <w:tc>
                <w:tcPr>
                  <w:tcW w:w="280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5570A077" w14:textId="77777777" w:rsidR="00710004" w:rsidRDefault="002D002D">
                  <w:pPr>
                    <w:pStyle w:val="normal-000036"/>
                    <w:spacing w:after="0"/>
                  </w:pPr>
                  <w:r>
                    <w:rPr>
                      <w:rStyle w:val="defaultparagraphfont-000028"/>
                    </w:rPr>
                    <w:t>Pustiti u rad automatizirani sustav i objasniti njegov rad uz pomoć nastavnika.</w:t>
                  </w:r>
                  <w:r>
                    <w:t xml:space="preserve"> </w:t>
                  </w:r>
                </w:p>
              </w:tc>
            </w:tr>
          </w:tbl>
          <w:p w14:paraId="221B106A" w14:textId="77777777" w:rsidR="00710004" w:rsidRDefault="002D002D">
            <w:pPr>
              <w:pStyle w:val="normal-000033"/>
              <w:spacing w:before="0" w:after="0"/>
            </w:pPr>
            <w:r>
              <w:rPr>
                <w:rStyle w:val="defaultparagraphfont-000747"/>
              </w:rPr>
              <w:t xml:space="preserve">Darovitim  učenicima </w:t>
            </w:r>
            <w:r>
              <w:rPr>
                <w:rStyle w:val="defaultparagraphfont-000263"/>
              </w:rPr>
              <w:t xml:space="preserve">treba omogućiti obogaćivanje sadržaja (proširivanje dodatnim sadržajima kojih se rijetko dotiču) ili postavljanjem ishoda više razine, a sve u skladu sa </w:t>
            </w:r>
            <w:r>
              <w:rPr>
                <w:rStyle w:val="defaultparagraphfont-000263"/>
              </w:rPr>
              <w:t>razlikovnim/individualiziranim kurikulom.   Preporuča se takvim učenicima ponuditi složeniji   zadatak, individualni rad s mentorom, a vrednovanje treba provoditi sukladno razlikovnom/ individualiziranom kurikulu u cilju poticanja motivacije i napretka.</w:t>
            </w:r>
            <w:r>
              <w:t xml:space="preserve"> </w:t>
            </w:r>
          </w:p>
          <w:p w14:paraId="03518336" w14:textId="77777777" w:rsidR="00710004" w:rsidRDefault="002D002D">
            <w:pPr>
              <w:pStyle w:val="normal-000033"/>
              <w:spacing w:before="0" w:after="0"/>
            </w:pPr>
            <w:r>
              <w:rPr>
                <w:rStyle w:val="defaultparagraphfont-000747"/>
              </w:rPr>
              <w:t xml:space="preserve">Sadržaji za darovite učenike: </w:t>
            </w:r>
          </w:p>
          <w:p w14:paraId="692353C8" w14:textId="77777777" w:rsidR="00710004" w:rsidRDefault="002D002D">
            <w:pPr>
              <w:pStyle w:val="normal-000033"/>
              <w:spacing w:before="0" w:after="0"/>
            </w:pPr>
            <w:r>
              <w:rPr>
                <w:rStyle w:val="defaultparagraphfont-000263"/>
              </w:rPr>
              <w:t>Učenici nude rješenja poboljšanja rada automatiziranog sustava</w:t>
            </w:r>
            <w:r>
              <w:t xml:space="preserve"> </w:t>
            </w:r>
          </w:p>
        </w:tc>
      </w:tr>
      <w:tr w:rsidR="00710004" w14:paraId="0E1F5940" w14:textId="77777777">
        <w:trPr>
          <w:trHeight w:val="360"/>
        </w:trPr>
        <w:tc>
          <w:tcPr>
            <w:tcW w:w="3645" w:type="dxa"/>
            <w:gridSpan w:val="4"/>
            <w:tcBorders>
              <w:top w:val="single" w:sz="6" w:space="0" w:color="000000"/>
              <w:left w:val="single" w:sz="6" w:space="0" w:color="000000"/>
              <w:bottom w:val="single" w:sz="6" w:space="0" w:color="000000"/>
              <w:right w:val="single" w:sz="6" w:space="0" w:color="000000"/>
            </w:tcBorders>
            <w:shd w:val="clear" w:color="auto" w:fill="9CC3E5"/>
            <w:tcMar>
              <w:top w:w="0" w:type="dxa"/>
              <w:left w:w="90" w:type="dxa"/>
              <w:bottom w:w="0" w:type="dxa"/>
              <w:right w:w="90" w:type="dxa"/>
            </w:tcMar>
            <w:vAlign w:val="center"/>
            <w:hideMark/>
          </w:tcPr>
          <w:p w14:paraId="63675F9A" w14:textId="77777777" w:rsidR="00710004" w:rsidRDefault="002D002D">
            <w:pPr>
              <w:pStyle w:val="normal-000032"/>
              <w:spacing w:before="0" w:after="0"/>
            </w:pPr>
            <w:r>
              <w:rPr>
                <w:rStyle w:val="defaultparagraphfont-000026"/>
              </w:rPr>
              <w:t xml:space="preserve">Skup ishoda učenja iz SK-a, obujam: </w:t>
            </w:r>
            <w:r>
              <w:rPr>
                <w:rStyle w:val="defaultparagraphfont-000028"/>
              </w:rPr>
              <w:t> </w:t>
            </w:r>
            <w:r>
              <w:t xml:space="preserve"> </w:t>
            </w:r>
          </w:p>
        </w:tc>
        <w:tc>
          <w:tcPr>
            <w:tcW w:w="4635" w:type="dxa"/>
            <w:gridSpan w:val="2"/>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0FCB87A4" w14:textId="77777777" w:rsidR="00710004" w:rsidRDefault="002D002D">
            <w:pPr>
              <w:pStyle w:val="normal-000032"/>
              <w:spacing w:before="0" w:after="0"/>
            </w:pPr>
            <w:r>
              <w:rPr>
                <w:rStyle w:val="defaultparagraphfont-000026"/>
              </w:rPr>
              <w:t xml:space="preserve">Pneumatika i hidraulika, 1 CSVET </w:t>
            </w:r>
          </w:p>
        </w:tc>
      </w:tr>
      <w:tr w:rsidR="00710004" w14:paraId="1B0CD957" w14:textId="77777777">
        <w:tc>
          <w:tcPr>
            <w:tcW w:w="3645" w:type="dxa"/>
            <w:gridSpan w:val="4"/>
            <w:tcBorders>
              <w:top w:val="single" w:sz="6" w:space="0" w:color="000000"/>
              <w:left w:val="single" w:sz="6" w:space="0" w:color="000000"/>
              <w:bottom w:val="single" w:sz="6" w:space="0" w:color="000000"/>
              <w:right w:val="single" w:sz="6" w:space="0" w:color="000000"/>
            </w:tcBorders>
            <w:shd w:val="clear" w:color="auto" w:fill="BDD6EE"/>
            <w:tcMar>
              <w:top w:w="0" w:type="dxa"/>
              <w:left w:w="90" w:type="dxa"/>
              <w:bottom w:w="0" w:type="dxa"/>
              <w:right w:w="90" w:type="dxa"/>
            </w:tcMar>
            <w:vAlign w:val="center"/>
            <w:hideMark/>
          </w:tcPr>
          <w:p w14:paraId="63AFA857" w14:textId="77777777" w:rsidR="00710004" w:rsidRDefault="002D002D">
            <w:pPr>
              <w:pStyle w:val="normal-000049"/>
              <w:spacing w:before="0" w:after="0"/>
            </w:pPr>
            <w:r>
              <w:rPr>
                <w:rStyle w:val="defaultparagraphfont-000026"/>
              </w:rPr>
              <w:t xml:space="preserve">Ishodi učenja </w:t>
            </w:r>
          </w:p>
        </w:tc>
        <w:tc>
          <w:tcPr>
            <w:tcW w:w="4635" w:type="dxa"/>
            <w:gridSpan w:val="2"/>
            <w:tcBorders>
              <w:top w:val="single" w:sz="6" w:space="0" w:color="000000"/>
              <w:left w:val="single" w:sz="6" w:space="0" w:color="000000"/>
              <w:bottom w:val="single" w:sz="6" w:space="0" w:color="000000"/>
              <w:right w:val="single" w:sz="6" w:space="0" w:color="000000"/>
            </w:tcBorders>
            <w:shd w:val="clear" w:color="auto" w:fill="BDD6EE"/>
            <w:tcMar>
              <w:top w:w="0" w:type="dxa"/>
              <w:left w:w="90" w:type="dxa"/>
              <w:bottom w:w="0" w:type="dxa"/>
              <w:right w:w="90" w:type="dxa"/>
            </w:tcMar>
            <w:vAlign w:val="center"/>
            <w:hideMark/>
          </w:tcPr>
          <w:p w14:paraId="64DA055E" w14:textId="77777777" w:rsidR="00710004" w:rsidRDefault="002D002D">
            <w:pPr>
              <w:pStyle w:val="normal-000049"/>
              <w:spacing w:before="0" w:after="0"/>
            </w:pPr>
            <w:r>
              <w:rPr>
                <w:rStyle w:val="defaultparagraphfont-000026"/>
              </w:rPr>
              <w:t xml:space="preserve">Ishodi učenja na razini usvojenosti „dobar” </w:t>
            </w:r>
          </w:p>
        </w:tc>
      </w:tr>
      <w:tr w:rsidR="00710004" w14:paraId="709B7A70" w14:textId="77777777">
        <w:tc>
          <w:tcPr>
            <w:tcW w:w="3645" w:type="dxa"/>
            <w:gridSpan w:val="4"/>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56FAB18D" w14:textId="77777777" w:rsidR="00710004" w:rsidRDefault="002D002D">
            <w:pPr>
              <w:pStyle w:val="normal-000032"/>
              <w:spacing w:before="0" w:after="0"/>
              <w:divId w:val="198400533"/>
            </w:pPr>
            <w:r>
              <w:rPr>
                <w:rStyle w:val="defaultparagraphfont-000028"/>
              </w:rPr>
              <w:t>Opisati osnovne svojstva zraka</w:t>
            </w:r>
            <w:r>
              <w:t xml:space="preserve"> </w:t>
            </w:r>
          </w:p>
        </w:tc>
        <w:tc>
          <w:tcPr>
            <w:tcW w:w="4635" w:type="dxa"/>
            <w:gridSpan w:val="2"/>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6A7A4AFB" w14:textId="77777777" w:rsidR="00710004" w:rsidRDefault="002D002D">
            <w:pPr>
              <w:pStyle w:val="normal-000032"/>
              <w:spacing w:before="0" w:after="0"/>
            </w:pPr>
            <w:r>
              <w:rPr>
                <w:rStyle w:val="defaultparagraphfont-000028"/>
              </w:rPr>
              <w:t xml:space="preserve">Objasniti svojstva zraka </w:t>
            </w:r>
          </w:p>
        </w:tc>
      </w:tr>
      <w:tr w:rsidR="00710004" w14:paraId="4DA86327" w14:textId="77777777">
        <w:tc>
          <w:tcPr>
            <w:tcW w:w="3645" w:type="dxa"/>
            <w:gridSpan w:val="4"/>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17B5132D" w14:textId="77777777" w:rsidR="00710004" w:rsidRDefault="002D002D">
            <w:pPr>
              <w:pStyle w:val="normal-000032"/>
              <w:spacing w:before="0" w:after="0"/>
              <w:divId w:val="161284603"/>
            </w:pPr>
            <w:r>
              <w:rPr>
                <w:rStyle w:val="defaultparagraphfont-000028"/>
              </w:rPr>
              <w:t>Protumačiti sustave za dobivanje i pripremu stlačenog zraka</w:t>
            </w:r>
            <w:r>
              <w:t xml:space="preserve"> </w:t>
            </w:r>
          </w:p>
        </w:tc>
        <w:tc>
          <w:tcPr>
            <w:tcW w:w="4635" w:type="dxa"/>
            <w:gridSpan w:val="2"/>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18AD5BD3" w14:textId="77777777" w:rsidR="00710004" w:rsidRDefault="002D002D">
            <w:pPr>
              <w:pStyle w:val="normal-000032"/>
              <w:spacing w:before="0" w:after="0"/>
            </w:pPr>
            <w:r>
              <w:rPr>
                <w:rStyle w:val="defaultparagraphfont-000028"/>
              </w:rPr>
              <w:t>Razlikovati sustave za dobivanje i pripremu zraka</w:t>
            </w:r>
            <w:r>
              <w:t xml:space="preserve"> </w:t>
            </w:r>
          </w:p>
        </w:tc>
      </w:tr>
      <w:tr w:rsidR="00710004" w14:paraId="4576989A" w14:textId="77777777">
        <w:tc>
          <w:tcPr>
            <w:tcW w:w="3645" w:type="dxa"/>
            <w:gridSpan w:val="4"/>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4FF09D2B" w14:textId="77777777" w:rsidR="00710004" w:rsidRDefault="002D002D">
            <w:pPr>
              <w:pStyle w:val="normal-000032"/>
              <w:spacing w:before="0" w:after="0"/>
              <w:divId w:val="8337659"/>
            </w:pPr>
            <w:r>
              <w:rPr>
                <w:rStyle w:val="defaultparagraphfont-000028"/>
              </w:rPr>
              <w:t xml:space="preserve">Razlikovati pneumatske izvršne i </w:t>
            </w:r>
            <w:r>
              <w:rPr>
                <w:rStyle w:val="defaultparagraphfont-000028"/>
              </w:rPr>
              <w:t>upravljačke elemente</w:t>
            </w:r>
            <w:r>
              <w:t xml:space="preserve"> </w:t>
            </w:r>
          </w:p>
        </w:tc>
        <w:tc>
          <w:tcPr>
            <w:tcW w:w="4635" w:type="dxa"/>
            <w:gridSpan w:val="2"/>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5CCA57D5" w14:textId="77777777" w:rsidR="00710004" w:rsidRDefault="002D002D">
            <w:pPr>
              <w:pStyle w:val="normal-000032"/>
              <w:spacing w:before="0" w:after="0"/>
            </w:pPr>
            <w:r>
              <w:rPr>
                <w:rStyle w:val="defaultparagraphfont-000028"/>
              </w:rPr>
              <w:t>Odabrati pneumatske izvršne i upravljačke elemente</w:t>
            </w:r>
            <w:r>
              <w:t xml:space="preserve"> </w:t>
            </w:r>
          </w:p>
          <w:p w14:paraId="59985EB8" w14:textId="77777777" w:rsidR="00710004" w:rsidRDefault="002D002D">
            <w:pPr>
              <w:pStyle w:val="normal-000032"/>
              <w:spacing w:before="0" w:after="0"/>
            </w:pPr>
            <w:r>
              <w:rPr>
                <w:rStyle w:val="000027"/>
              </w:rPr>
              <w:lastRenderedPageBreak/>
              <w:t> </w:t>
            </w:r>
            <w:r>
              <w:t xml:space="preserve"> </w:t>
            </w:r>
          </w:p>
        </w:tc>
      </w:tr>
      <w:tr w:rsidR="00710004" w14:paraId="72E09109" w14:textId="77777777">
        <w:tc>
          <w:tcPr>
            <w:tcW w:w="3645" w:type="dxa"/>
            <w:gridSpan w:val="4"/>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71C92B07" w14:textId="77777777" w:rsidR="00710004" w:rsidRDefault="002D002D">
            <w:pPr>
              <w:pStyle w:val="normal-000032"/>
              <w:spacing w:before="0" w:after="0"/>
              <w:divId w:val="315185059"/>
            </w:pPr>
            <w:r>
              <w:rPr>
                <w:rStyle w:val="defaultparagraphfont-000028"/>
              </w:rPr>
              <w:lastRenderedPageBreak/>
              <w:t>Protumačiti sustave za dobivanje hidrauličke energije</w:t>
            </w:r>
            <w:r>
              <w:t xml:space="preserve"> </w:t>
            </w:r>
          </w:p>
        </w:tc>
        <w:tc>
          <w:tcPr>
            <w:tcW w:w="4635" w:type="dxa"/>
            <w:gridSpan w:val="2"/>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4D8498A3" w14:textId="77777777" w:rsidR="00710004" w:rsidRDefault="002D002D">
            <w:pPr>
              <w:pStyle w:val="normal-000032"/>
              <w:spacing w:before="0" w:after="0"/>
            </w:pPr>
            <w:r>
              <w:rPr>
                <w:rStyle w:val="defaultparagraphfont-000028"/>
              </w:rPr>
              <w:t>Razlikovati sustave za dobivanje hidraulike energije</w:t>
            </w:r>
            <w:r>
              <w:t xml:space="preserve"> </w:t>
            </w:r>
          </w:p>
        </w:tc>
      </w:tr>
      <w:tr w:rsidR="00710004" w14:paraId="6FED9747" w14:textId="77777777">
        <w:tc>
          <w:tcPr>
            <w:tcW w:w="3645" w:type="dxa"/>
            <w:gridSpan w:val="4"/>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2C28EEB9" w14:textId="77777777" w:rsidR="00710004" w:rsidRDefault="002D002D">
            <w:pPr>
              <w:pStyle w:val="normal-000032"/>
              <w:spacing w:before="0" w:after="0"/>
              <w:divId w:val="548542063"/>
            </w:pPr>
            <w:r>
              <w:rPr>
                <w:rStyle w:val="defaultparagraphfont-000028"/>
              </w:rPr>
              <w:t>Razlikovati hidrauličke izvršne elemente cilindre i motore</w:t>
            </w:r>
            <w:r>
              <w:t xml:space="preserve"> </w:t>
            </w:r>
          </w:p>
        </w:tc>
        <w:tc>
          <w:tcPr>
            <w:tcW w:w="4635" w:type="dxa"/>
            <w:gridSpan w:val="2"/>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395AEAC7" w14:textId="77777777" w:rsidR="00710004" w:rsidRDefault="002D002D">
            <w:pPr>
              <w:pStyle w:val="normal-000032"/>
              <w:spacing w:before="0" w:after="0"/>
            </w:pPr>
            <w:r>
              <w:rPr>
                <w:rStyle w:val="defaultparagraphfont-000028"/>
              </w:rPr>
              <w:t>Odabrati hidrauličke izvršne elemente</w:t>
            </w:r>
            <w:r>
              <w:t xml:space="preserve"> </w:t>
            </w:r>
          </w:p>
        </w:tc>
      </w:tr>
      <w:tr w:rsidR="00710004" w14:paraId="65F9844A" w14:textId="77777777">
        <w:tc>
          <w:tcPr>
            <w:tcW w:w="3645" w:type="dxa"/>
            <w:gridSpan w:val="4"/>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08D16779" w14:textId="77777777" w:rsidR="00710004" w:rsidRDefault="002D002D">
            <w:pPr>
              <w:pStyle w:val="normal-000032"/>
              <w:spacing w:before="0" w:after="0"/>
              <w:divId w:val="893734721"/>
            </w:pPr>
            <w:r>
              <w:rPr>
                <w:rStyle w:val="defaultparagraphfont-000028"/>
              </w:rPr>
              <w:t>Opisati hidrauličke upravljačke elemente, ventile</w:t>
            </w:r>
            <w:r>
              <w:t xml:space="preserve"> </w:t>
            </w:r>
          </w:p>
        </w:tc>
        <w:tc>
          <w:tcPr>
            <w:tcW w:w="4635" w:type="dxa"/>
            <w:gridSpan w:val="2"/>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647B36FD" w14:textId="77777777" w:rsidR="00710004" w:rsidRDefault="002D002D">
            <w:pPr>
              <w:pStyle w:val="normal-000032"/>
              <w:spacing w:before="0" w:after="0"/>
            </w:pPr>
            <w:r>
              <w:rPr>
                <w:rStyle w:val="defaultparagraphfont-000028"/>
              </w:rPr>
              <w:t>Odabrati hidrauličke upravljačke elemente i ventile</w:t>
            </w:r>
            <w:r>
              <w:t xml:space="preserve"> </w:t>
            </w:r>
          </w:p>
        </w:tc>
      </w:tr>
      <w:tr w:rsidR="00710004" w14:paraId="46D9BC38" w14:textId="77777777">
        <w:trPr>
          <w:trHeight w:val="435"/>
        </w:trPr>
        <w:tc>
          <w:tcPr>
            <w:tcW w:w="8280" w:type="dxa"/>
            <w:gridSpan w:val="6"/>
            <w:tcBorders>
              <w:top w:val="single" w:sz="6" w:space="0" w:color="000000"/>
              <w:left w:val="single" w:sz="6" w:space="0" w:color="000000"/>
              <w:bottom w:val="single" w:sz="6" w:space="0" w:color="000000"/>
              <w:right w:val="single" w:sz="6" w:space="0" w:color="000000"/>
            </w:tcBorders>
            <w:shd w:val="clear" w:color="auto" w:fill="BDD6EE"/>
            <w:tcMar>
              <w:top w:w="0" w:type="dxa"/>
              <w:left w:w="90" w:type="dxa"/>
              <w:bottom w:w="0" w:type="dxa"/>
              <w:right w:w="90" w:type="dxa"/>
            </w:tcMar>
            <w:vAlign w:val="center"/>
            <w:hideMark/>
          </w:tcPr>
          <w:p w14:paraId="3054F8CE" w14:textId="77777777" w:rsidR="00710004" w:rsidRDefault="002D002D">
            <w:pPr>
              <w:pStyle w:val="normal-000032"/>
              <w:spacing w:before="0" w:after="0"/>
            </w:pPr>
            <w:r>
              <w:rPr>
                <w:rStyle w:val="defaultparagraphfont-000026"/>
              </w:rPr>
              <w:t xml:space="preserve">Dominantan nastavni sustav i opis načina ostvarivanja SIU </w:t>
            </w:r>
          </w:p>
        </w:tc>
      </w:tr>
      <w:tr w:rsidR="00710004" w14:paraId="3EE5318E" w14:textId="77777777">
        <w:trPr>
          <w:trHeight w:val="510"/>
        </w:trPr>
        <w:tc>
          <w:tcPr>
            <w:tcW w:w="8280" w:type="dxa"/>
            <w:gridSpan w:val="6"/>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2A1691D4" w14:textId="77777777" w:rsidR="00710004" w:rsidRDefault="002D002D">
            <w:pPr>
              <w:pStyle w:val="normal-000032"/>
              <w:spacing w:before="0" w:after="0"/>
            </w:pPr>
            <w:r>
              <w:rPr>
                <w:rStyle w:val="defaultparagraphfont-000072"/>
              </w:rPr>
              <w:t xml:space="preserve">Dominantan nastavni sustav ovoga skupa ishoda učenja je </w:t>
            </w:r>
            <w:r>
              <w:rPr>
                <w:rStyle w:val="defaultparagraphfont-000168"/>
              </w:rPr>
              <w:t xml:space="preserve">heuristička nastava te učenjem temeljeno na radu </w:t>
            </w:r>
            <w:r>
              <w:rPr>
                <w:rStyle w:val="defaultparagraphfont-000072"/>
              </w:rPr>
              <w:t xml:space="preserve">, </w:t>
            </w:r>
            <w:r>
              <w:rPr>
                <w:rStyle w:val="defaultparagraphfont-000168"/>
              </w:rPr>
              <w:t xml:space="preserve">i </w:t>
            </w:r>
            <w:r>
              <w:rPr>
                <w:rStyle w:val="defaultparagraphfont-000072"/>
              </w:rPr>
              <w:t xml:space="preserve">manjim dijelom </w:t>
            </w:r>
            <w:r>
              <w:rPr>
                <w:rStyle w:val="defaultparagraphfont-000168"/>
              </w:rPr>
              <w:t xml:space="preserve">predavačka nastava </w:t>
            </w:r>
            <w:r>
              <w:rPr>
                <w:rStyle w:val="defaultparagraphfont-000072"/>
              </w:rPr>
              <w:t xml:space="preserve">(kod usvajanja novih pojmova). </w:t>
            </w:r>
            <w:r>
              <w:rPr>
                <w:rStyle w:val="defaultparagraphfont-001007"/>
              </w:rPr>
              <w:t xml:space="preserve">Tijekom procesa učenja i poučavanja, nastavnik upoznaje učenike s teorijskim osnovama, a zatim zadaje problemske zadatke kroz individualni rad, rad u paru, grupi ili timu. Učenici će uz zadane upute nastavnika i samostalnim istraživanjem upoznati vrste pneumatskih i hidrauličkih komponenata, njihova svojstva i primjenu. Učenici problemski zadatak prvo rješavaju na papiru, zatim provjeravaju </w:t>
            </w:r>
            <w:r>
              <w:rPr>
                <w:rStyle w:val="defaultparagraphfont-001007"/>
              </w:rPr>
              <w:t>funkcionalnost rješenja na računalu i nakon provjere spajaju pneumatske / hidrauličke komponente na didaktičku ploču i puštaju u rad spojeni pneumatski / hidraulički sustav. Tijekom izvođenja zadanih aktivnosti nastavnik prati, usmjerava i savjetuje učenike kako bi uspješno riješili zadatke. Nakon odrađenih zadataka učenici će biti informirani o razini uspješnosti izrade zadane aktivnosti.</w:t>
            </w:r>
            <w:r>
              <w:t xml:space="preserve"> </w:t>
            </w:r>
          </w:p>
        </w:tc>
      </w:tr>
      <w:tr w:rsidR="00710004" w14:paraId="4BD53AC9" w14:textId="77777777">
        <w:trPr>
          <w:trHeight w:val="510"/>
        </w:trPr>
        <w:tc>
          <w:tcPr>
            <w:tcW w:w="2025" w:type="dxa"/>
            <w:tcBorders>
              <w:top w:val="single" w:sz="6" w:space="0" w:color="000000"/>
              <w:left w:val="single" w:sz="6" w:space="0" w:color="000000"/>
              <w:bottom w:val="single" w:sz="6" w:space="0" w:color="000000"/>
              <w:right w:val="single" w:sz="6" w:space="0" w:color="000000"/>
            </w:tcBorders>
            <w:shd w:val="clear" w:color="auto" w:fill="BDD6EE"/>
            <w:tcMar>
              <w:top w:w="0" w:type="dxa"/>
              <w:left w:w="90" w:type="dxa"/>
              <w:bottom w:w="0" w:type="dxa"/>
              <w:right w:w="90" w:type="dxa"/>
            </w:tcMar>
            <w:vAlign w:val="center"/>
            <w:hideMark/>
          </w:tcPr>
          <w:p w14:paraId="79AAEF9F" w14:textId="77777777" w:rsidR="00710004" w:rsidRDefault="002D002D">
            <w:pPr>
              <w:pStyle w:val="normal-000167"/>
              <w:spacing w:before="0" w:after="0"/>
            </w:pPr>
            <w:r>
              <w:rPr>
                <w:rStyle w:val="defaultparagraphfont-000026"/>
              </w:rPr>
              <w:t xml:space="preserve">Nastavne cjeline/teme </w:t>
            </w:r>
          </w:p>
        </w:tc>
        <w:tc>
          <w:tcPr>
            <w:tcW w:w="6240" w:type="dxa"/>
            <w:gridSpan w:val="5"/>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2DB79B34" w14:textId="77777777" w:rsidR="00710004" w:rsidRDefault="002D002D">
            <w:pPr>
              <w:pStyle w:val="normal-000078"/>
            </w:pPr>
            <w:r>
              <w:rPr>
                <w:rStyle w:val="defaultparagraphfont-000072"/>
              </w:rPr>
              <w:t>1. Osnovne fizikalne veličine u pneumatici</w:t>
            </w:r>
            <w:r>
              <w:t xml:space="preserve"> </w:t>
            </w:r>
          </w:p>
          <w:p w14:paraId="77C9D7DA" w14:textId="77777777" w:rsidR="00710004" w:rsidRDefault="002D002D">
            <w:pPr>
              <w:pStyle w:val="normal-000078"/>
            </w:pPr>
            <w:r>
              <w:rPr>
                <w:rStyle w:val="defaultparagraphfont-000072"/>
              </w:rPr>
              <w:t>2. Dobivanje i priprema stlačenog zraka</w:t>
            </w:r>
            <w:r>
              <w:t xml:space="preserve"> </w:t>
            </w:r>
          </w:p>
          <w:p w14:paraId="156ACEB8" w14:textId="77777777" w:rsidR="00710004" w:rsidRDefault="002D002D">
            <w:pPr>
              <w:pStyle w:val="normal-000078"/>
            </w:pPr>
            <w:r>
              <w:rPr>
                <w:rStyle w:val="defaultparagraphfont-000072"/>
              </w:rPr>
              <w:t xml:space="preserve">3. </w:t>
            </w:r>
            <w:r>
              <w:rPr>
                <w:rStyle w:val="defaultparagraphfont-000072"/>
              </w:rPr>
              <w:t>Pneumatski izvršni elementi</w:t>
            </w:r>
            <w:r>
              <w:t xml:space="preserve"> </w:t>
            </w:r>
          </w:p>
          <w:p w14:paraId="3D891A86" w14:textId="77777777" w:rsidR="00710004" w:rsidRDefault="002D002D">
            <w:pPr>
              <w:pStyle w:val="normal-000078"/>
            </w:pPr>
            <w:r>
              <w:rPr>
                <w:rStyle w:val="defaultparagraphfont-000072"/>
              </w:rPr>
              <w:t>4. Pneumatski upravljački elementi (razvodnici, zaporni ventili, protočni ventili)</w:t>
            </w:r>
            <w:r>
              <w:t xml:space="preserve"> </w:t>
            </w:r>
          </w:p>
          <w:p w14:paraId="4FCB4A90" w14:textId="77777777" w:rsidR="00710004" w:rsidRDefault="002D002D">
            <w:pPr>
              <w:pStyle w:val="normal-000078"/>
            </w:pPr>
            <w:r>
              <w:rPr>
                <w:rStyle w:val="defaultparagraphfont-000072"/>
              </w:rPr>
              <w:t>5. Osnovni pojmovi hidraulike</w:t>
            </w:r>
            <w:r>
              <w:t xml:space="preserve"> </w:t>
            </w:r>
          </w:p>
          <w:p w14:paraId="44F865E1" w14:textId="77777777" w:rsidR="00710004" w:rsidRDefault="002D002D">
            <w:pPr>
              <w:pStyle w:val="normal-000078"/>
            </w:pPr>
            <w:r>
              <w:rPr>
                <w:rStyle w:val="defaultparagraphfont-000072"/>
              </w:rPr>
              <w:t>6. Hidraulički elementi za dobivanje hidrauličke energije</w:t>
            </w:r>
            <w:r>
              <w:t xml:space="preserve"> </w:t>
            </w:r>
          </w:p>
          <w:p w14:paraId="08695457" w14:textId="77777777" w:rsidR="00710004" w:rsidRDefault="002D002D">
            <w:pPr>
              <w:pStyle w:val="normal-000078"/>
            </w:pPr>
            <w:r>
              <w:rPr>
                <w:rStyle w:val="defaultparagraphfont-000072"/>
              </w:rPr>
              <w:t>7. Hidraulički izvršni i upravljački elementi</w:t>
            </w:r>
            <w:r>
              <w:t xml:space="preserve"> </w:t>
            </w:r>
          </w:p>
        </w:tc>
      </w:tr>
      <w:tr w:rsidR="00710004" w14:paraId="19E1688D" w14:textId="77777777">
        <w:tc>
          <w:tcPr>
            <w:tcW w:w="8280" w:type="dxa"/>
            <w:gridSpan w:val="6"/>
            <w:tcBorders>
              <w:top w:val="single" w:sz="6" w:space="0" w:color="000000"/>
              <w:left w:val="single" w:sz="6" w:space="0" w:color="000000"/>
              <w:bottom w:val="single" w:sz="6" w:space="0" w:color="000000"/>
              <w:right w:val="single" w:sz="6" w:space="0" w:color="000000"/>
            </w:tcBorders>
            <w:shd w:val="clear" w:color="auto" w:fill="BDD6EE"/>
            <w:tcMar>
              <w:top w:w="0" w:type="dxa"/>
              <w:left w:w="90" w:type="dxa"/>
              <w:bottom w:w="0" w:type="dxa"/>
              <w:right w:w="90" w:type="dxa"/>
            </w:tcMar>
            <w:vAlign w:val="center"/>
            <w:hideMark/>
          </w:tcPr>
          <w:p w14:paraId="4E3D1F2A" w14:textId="77777777" w:rsidR="00710004" w:rsidRDefault="002D002D">
            <w:pPr>
              <w:pStyle w:val="normal-000032"/>
              <w:spacing w:before="0" w:after="0"/>
            </w:pPr>
            <w:r>
              <w:rPr>
                <w:rStyle w:val="defaultparagraphfont-000026"/>
              </w:rPr>
              <w:t xml:space="preserve">Načini i primjer vrednovanja </w:t>
            </w:r>
          </w:p>
        </w:tc>
      </w:tr>
      <w:tr w:rsidR="00710004" w14:paraId="61EB07D0" w14:textId="77777777">
        <w:tc>
          <w:tcPr>
            <w:tcW w:w="8280" w:type="dxa"/>
            <w:gridSpan w:val="6"/>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777497FA" w14:textId="77777777" w:rsidR="00710004" w:rsidRDefault="002D002D">
            <w:pPr>
              <w:pStyle w:val="normal-000032"/>
              <w:spacing w:before="0" w:after="0"/>
            </w:pPr>
            <w:r>
              <w:rPr>
                <w:rStyle w:val="defaultparagraphfont-000026"/>
              </w:rPr>
              <w:t xml:space="preserve">Zadatak 1: </w:t>
            </w:r>
            <w:r>
              <w:rPr>
                <w:rStyle w:val="defaultparagraphfont-000028"/>
              </w:rPr>
              <w:t>Na pneumatskom sustavu potrebno je opisati razliku između direktnog i indirektnog načina upravljanja s pneumatskim razvodnicima koristeći monostabile ili bistabile te jednoradne ili dvoradne cilindre. </w:t>
            </w:r>
            <w:r>
              <w:t xml:space="preserve"> </w:t>
            </w:r>
          </w:p>
          <w:p w14:paraId="4EF738D9" w14:textId="77777777" w:rsidR="00710004" w:rsidRDefault="002D002D">
            <w:pPr>
              <w:pStyle w:val="normal-001156"/>
              <w:spacing w:after="0"/>
            </w:pPr>
            <w:r>
              <w:rPr>
                <w:rStyle w:val="defaultparagraphfont-000026"/>
              </w:rPr>
              <w:t xml:space="preserve">Zadatak 2: </w:t>
            </w:r>
            <w:r>
              <w:rPr>
                <w:rStyle w:val="defaultparagraphfont-000028"/>
              </w:rPr>
              <w:t>Za problemski zadatak pri upravljanju s dvoradnim cilindrom potrebno je pravilno izabrati razvodnike, granične prekidače, zaporne i tlačne ventile. </w:t>
            </w:r>
            <w:r>
              <w:rPr>
                <w:rFonts w:ascii="Cambria" w:hAnsi="Cambria"/>
              </w:rPr>
              <w:br/>
            </w:r>
            <w:r>
              <w:rPr>
                <w:rStyle w:val="defaultparagraphfont-000028"/>
              </w:rPr>
              <w:t>Radna situacija:</w:t>
            </w:r>
            <w:r>
              <w:t xml:space="preserve"> </w:t>
            </w:r>
            <w:r>
              <w:rPr>
                <w:rStyle w:val="defaultparagraphfont-000028"/>
              </w:rPr>
              <w:t>Vrata spemišta su zatvorena (cilindar uvučen). Dolaskom ispred vratiju radnik stisne tipku T1 (na visini od 2,2 metra) ili T2 (na visini 1,2 metra), te se aktivira klipnjača dvoradnog cilindra i vrata se polako otvaraju. Vrata ostaju otvorena cijelo vrijeme dok se s druge strane zida (u spremištu) ne pritisne tipka T3. Tada se klipnjača vraća n</w:t>
            </w:r>
            <w:r>
              <w:rPr>
                <w:rStyle w:val="defaultparagraphfont-000028"/>
              </w:rPr>
              <w:t>azad i vrata se zatvaraju.</w:t>
            </w:r>
            <w:r>
              <w:t xml:space="preserve"> </w:t>
            </w:r>
          </w:p>
          <w:p w14:paraId="7D4CAD60" w14:textId="77777777" w:rsidR="00710004" w:rsidRDefault="002D002D">
            <w:pPr>
              <w:pStyle w:val="normal-000032"/>
              <w:spacing w:before="0" w:after="0"/>
            </w:pPr>
            <w:r>
              <w:rPr>
                <w:rStyle w:val="000027"/>
              </w:rPr>
              <w:t> </w:t>
            </w:r>
            <w:r>
              <w:t xml:space="preserve"> </w:t>
            </w:r>
          </w:p>
          <w:p w14:paraId="01A44632" w14:textId="77777777" w:rsidR="00710004" w:rsidRDefault="002D002D">
            <w:pPr>
              <w:pStyle w:val="normal-000032"/>
              <w:spacing w:before="0" w:after="0"/>
            </w:pPr>
            <w:r>
              <w:rPr>
                <w:rStyle w:val="000027"/>
              </w:rPr>
              <w:t> </w:t>
            </w:r>
            <w:r>
              <w:t xml:space="preserve"> </w:t>
            </w:r>
          </w:p>
          <w:p w14:paraId="1625ABA2" w14:textId="77777777" w:rsidR="00710004" w:rsidRDefault="002D002D">
            <w:pPr>
              <w:pStyle w:val="normal-000032"/>
              <w:spacing w:before="0" w:after="0"/>
            </w:pPr>
            <w:r>
              <w:rPr>
                <w:rStyle w:val="000027"/>
              </w:rPr>
              <w:t> </w:t>
            </w:r>
            <w:r>
              <w:t xml:space="preserve"> </w:t>
            </w:r>
          </w:p>
          <w:p w14:paraId="3E36138F" w14:textId="77777777" w:rsidR="00710004" w:rsidRDefault="002D002D">
            <w:pPr>
              <w:pStyle w:val="normal-000032"/>
              <w:spacing w:before="0" w:after="0"/>
            </w:pPr>
            <w:r>
              <w:rPr>
                <w:rStyle w:val="000027"/>
              </w:rPr>
              <w:t> </w:t>
            </w:r>
            <w:r>
              <w:t xml:space="preserve"> </w:t>
            </w:r>
          </w:p>
          <w:p w14:paraId="3B9932A6" w14:textId="77777777" w:rsidR="00710004" w:rsidRDefault="002D002D">
            <w:pPr>
              <w:pStyle w:val="normal-000032"/>
              <w:spacing w:before="0" w:after="0"/>
            </w:pPr>
            <w:r>
              <w:rPr>
                <w:rStyle w:val="000027"/>
              </w:rPr>
              <w:t> </w:t>
            </w:r>
            <w:r>
              <w:t xml:space="preserve"> </w:t>
            </w:r>
          </w:p>
          <w:p w14:paraId="7F38D66E" w14:textId="77777777" w:rsidR="00710004" w:rsidRDefault="002D002D">
            <w:pPr>
              <w:pStyle w:val="normal-000032"/>
              <w:spacing w:before="0" w:after="0"/>
            </w:pPr>
            <w:r>
              <w:rPr>
                <w:rStyle w:val="000027"/>
              </w:rPr>
              <w:t> </w:t>
            </w:r>
            <w:r>
              <w:t xml:space="preserve"> </w:t>
            </w:r>
          </w:p>
          <w:p w14:paraId="428728C8" w14:textId="77777777" w:rsidR="00710004" w:rsidRDefault="002D002D">
            <w:pPr>
              <w:pStyle w:val="normal-000032"/>
              <w:spacing w:before="0" w:after="0"/>
            </w:pPr>
            <w:r>
              <w:rPr>
                <w:rStyle w:val="000027"/>
              </w:rPr>
              <w:t> </w:t>
            </w:r>
            <w:r>
              <w:t xml:space="preserve"> </w:t>
            </w:r>
          </w:p>
          <w:p w14:paraId="56344D02" w14:textId="77777777" w:rsidR="00710004" w:rsidRDefault="002D002D">
            <w:pPr>
              <w:pStyle w:val="normal-000032"/>
              <w:spacing w:before="0" w:after="0"/>
            </w:pPr>
            <w:r>
              <w:rPr>
                <w:rStyle w:val="000027"/>
              </w:rPr>
              <w:t> </w:t>
            </w:r>
            <w:r>
              <w:t xml:space="preserve"> </w:t>
            </w:r>
          </w:p>
          <w:p w14:paraId="2F7B2317" w14:textId="77777777" w:rsidR="00710004" w:rsidRDefault="002D002D">
            <w:pPr>
              <w:pStyle w:val="normal-000032"/>
              <w:spacing w:before="0" w:after="0"/>
            </w:pPr>
            <w:r>
              <w:rPr>
                <w:rStyle w:val="defaultparagraphfont-000026"/>
              </w:rPr>
              <w:t xml:space="preserve">Vrednovanje naučenog: </w:t>
            </w:r>
          </w:p>
          <w:p w14:paraId="21FDE945" w14:textId="77777777" w:rsidR="00710004" w:rsidRDefault="002D002D">
            <w:pPr>
              <w:pStyle w:val="normal-000032"/>
              <w:spacing w:before="0" w:after="0"/>
            </w:pPr>
            <w:r>
              <w:rPr>
                <w:rStyle w:val="defaultparagraphfont-000028"/>
              </w:rPr>
              <w:lastRenderedPageBreak/>
              <w:t>Tijekom izvođenja zadane vježbe nastavnik vrednuje vježbu rubrikom prema zadanim kriterijima koje unaprijed određuje nastavnik.</w:t>
            </w:r>
            <w:r>
              <w:t xml:space="preserve"> </w:t>
            </w:r>
          </w:p>
          <w:tbl>
            <w:tblPr>
              <w:tblW w:w="0" w:type="auto"/>
              <w:tblCellMar>
                <w:top w:w="15" w:type="dxa"/>
                <w:left w:w="15" w:type="dxa"/>
                <w:bottom w:w="15" w:type="dxa"/>
                <w:right w:w="15" w:type="dxa"/>
              </w:tblCellMar>
              <w:tblLook w:val="04A0" w:firstRow="1" w:lastRow="0" w:firstColumn="1" w:lastColumn="0" w:noHBand="0" w:noVBand="1"/>
            </w:tblPr>
            <w:tblGrid>
              <w:gridCol w:w="1340"/>
              <w:gridCol w:w="1689"/>
              <w:gridCol w:w="1729"/>
              <w:gridCol w:w="1703"/>
              <w:gridCol w:w="1703"/>
            </w:tblGrid>
            <w:tr w:rsidR="00710004" w14:paraId="072B2290" w14:textId="77777777">
              <w:tc>
                <w:tcPr>
                  <w:tcW w:w="1305" w:type="dxa"/>
                  <w:tcBorders>
                    <w:top w:val="single" w:sz="6" w:space="0" w:color="000000"/>
                    <w:left w:val="single" w:sz="6" w:space="0" w:color="000000"/>
                    <w:bottom w:val="single" w:sz="6" w:space="0" w:color="000000"/>
                    <w:right w:val="single" w:sz="6" w:space="0" w:color="000000"/>
                  </w:tcBorders>
                  <w:shd w:val="clear" w:color="auto" w:fill="DEEAF6"/>
                  <w:tcMar>
                    <w:top w:w="0" w:type="dxa"/>
                    <w:left w:w="90" w:type="dxa"/>
                    <w:bottom w:w="0" w:type="dxa"/>
                    <w:right w:w="90" w:type="dxa"/>
                  </w:tcMar>
                  <w:vAlign w:val="center"/>
                  <w:hideMark/>
                </w:tcPr>
                <w:p w14:paraId="24EAD396" w14:textId="77777777" w:rsidR="00710004" w:rsidRDefault="002D002D">
                  <w:pPr>
                    <w:pStyle w:val="normal-000036"/>
                    <w:spacing w:after="0"/>
                  </w:pPr>
                  <w:r>
                    <w:rPr>
                      <w:rStyle w:val="defaultparagraphfont-000026"/>
                    </w:rPr>
                    <w:t xml:space="preserve">Element / kriterij vrednovanja </w:t>
                  </w:r>
                </w:p>
              </w:tc>
              <w:tc>
                <w:tcPr>
                  <w:tcW w:w="1755" w:type="dxa"/>
                  <w:tcBorders>
                    <w:top w:val="single" w:sz="6" w:space="0" w:color="000000"/>
                    <w:left w:val="single" w:sz="6" w:space="0" w:color="000000"/>
                    <w:bottom w:val="single" w:sz="6" w:space="0" w:color="000000"/>
                    <w:right w:val="single" w:sz="6" w:space="0" w:color="000000"/>
                  </w:tcBorders>
                  <w:shd w:val="clear" w:color="auto" w:fill="DEEAF6"/>
                  <w:tcMar>
                    <w:top w:w="0" w:type="dxa"/>
                    <w:left w:w="90" w:type="dxa"/>
                    <w:bottom w:w="0" w:type="dxa"/>
                    <w:right w:w="90" w:type="dxa"/>
                  </w:tcMar>
                  <w:vAlign w:val="center"/>
                  <w:hideMark/>
                </w:tcPr>
                <w:p w14:paraId="5FC3DAF6" w14:textId="77777777" w:rsidR="00710004" w:rsidRDefault="002D002D">
                  <w:pPr>
                    <w:pStyle w:val="normal-000036"/>
                    <w:spacing w:after="0"/>
                  </w:pPr>
                  <w:r>
                    <w:rPr>
                      <w:rStyle w:val="defaultparagraphfont-000026"/>
                    </w:rPr>
                    <w:t xml:space="preserve">Dovoljan </w:t>
                  </w:r>
                </w:p>
              </w:tc>
              <w:tc>
                <w:tcPr>
                  <w:tcW w:w="1800" w:type="dxa"/>
                  <w:tcBorders>
                    <w:top w:val="single" w:sz="6" w:space="0" w:color="000000"/>
                    <w:left w:val="single" w:sz="6" w:space="0" w:color="000000"/>
                    <w:bottom w:val="single" w:sz="6" w:space="0" w:color="000000"/>
                    <w:right w:val="single" w:sz="6" w:space="0" w:color="000000"/>
                  </w:tcBorders>
                  <w:shd w:val="clear" w:color="auto" w:fill="DEEAF6"/>
                  <w:tcMar>
                    <w:top w:w="0" w:type="dxa"/>
                    <w:left w:w="90" w:type="dxa"/>
                    <w:bottom w:w="0" w:type="dxa"/>
                    <w:right w:w="90" w:type="dxa"/>
                  </w:tcMar>
                  <w:vAlign w:val="center"/>
                  <w:hideMark/>
                </w:tcPr>
                <w:p w14:paraId="77B3F56B" w14:textId="77777777" w:rsidR="00710004" w:rsidRDefault="002D002D">
                  <w:pPr>
                    <w:pStyle w:val="normal-000036"/>
                    <w:spacing w:after="0"/>
                  </w:pPr>
                  <w:r>
                    <w:rPr>
                      <w:rStyle w:val="defaultparagraphfont-000026"/>
                    </w:rPr>
                    <w:t xml:space="preserve">Dobar </w:t>
                  </w:r>
                </w:p>
              </w:tc>
              <w:tc>
                <w:tcPr>
                  <w:tcW w:w="1770" w:type="dxa"/>
                  <w:tcBorders>
                    <w:top w:val="single" w:sz="6" w:space="0" w:color="000000"/>
                    <w:left w:val="single" w:sz="6" w:space="0" w:color="000000"/>
                    <w:bottom w:val="single" w:sz="6" w:space="0" w:color="000000"/>
                    <w:right w:val="single" w:sz="6" w:space="0" w:color="000000"/>
                  </w:tcBorders>
                  <w:shd w:val="clear" w:color="auto" w:fill="DEEAF6"/>
                  <w:tcMar>
                    <w:top w:w="0" w:type="dxa"/>
                    <w:left w:w="90" w:type="dxa"/>
                    <w:bottom w:w="0" w:type="dxa"/>
                    <w:right w:w="90" w:type="dxa"/>
                  </w:tcMar>
                  <w:vAlign w:val="center"/>
                  <w:hideMark/>
                </w:tcPr>
                <w:p w14:paraId="4DDAF2D8" w14:textId="77777777" w:rsidR="00710004" w:rsidRDefault="002D002D">
                  <w:pPr>
                    <w:pStyle w:val="normal-000036"/>
                    <w:spacing w:after="0"/>
                  </w:pPr>
                  <w:r>
                    <w:rPr>
                      <w:rStyle w:val="defaultparagraphfont-000026"/>
                    </w:rPr>
                    <w:t xml:space="preserve">Vrlo dobar </w:t>
                  </w:r>
                </w:p>
              </w:tc>
              <w:tc>
                <w:tcPr>
                  <w:tcW w:w="1770" w:type="dxa"/>
                  <w:tcBorders>
                    <w:top w:val="single" w:sz="6" w:space="0" w:color="000000"/>
                    <w:left w:val="single" w:sz="6" w:space="0" w:color="000000"/>
                    <w:bottom w:val="single" w:sz="6" w:space="0" w:color="000000"/>
                    <w:right w:val="single" w:sz="6" w:space="0" w:color="000000"/>
                  </w:tcBorders>
                  <w:shd w:val="clear" w:color="auto" w:fill="DEEAF6"/>
                  <w:tcMar>
                    <w:top w:w="0" w:type="dxa"/>
                    <w:left w:w="90" w:type="dxa"/>
                    <w:bottom w:w="0" w:type="dxa"/>
                    <w:right w:w="90" w:type="dxa"/>
                  </w:tcMar>
                  <w:vAlign w:val="center"/>
                  <w:hideMark/>
                </w:tcPr>
                <w:p w14:paraId="63A334BD" w14:textId="77777777" w:rsidR="00710004" w:rsidRDefault="002D002D">
                  <w:pPr>
                    <w:pStyle w:val="normal-000036"/>
                    <w:spacing w:after="0"/>
                  </w:pPr>
                  <w:r>
                    <w:rPr>
                      <w:rStyle w:val="defaultparagraphfont-000026"/>
                    </w:rPr>
                    <w:t xml:space="preserve">Odličan </w:t>
                  </w:r>
                </w:p>
              </w:tc>
            </w:tr>
            <w:tr w:rsidR="00710004" w14:paraId="4D7889F8" w14:textId="77777777">
              <w:tc>
                <w:tcPr>
                  <w:tcW w:w="130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1CD99102" w14:textId="77777777" w:rsidR="00710004" w:rsidRDefault="002D002D">
                  <w:pPr>
                    <w:pStyle w:val="normal-000036"/>
                    <w:spacing w:after="0"/>
                  </w:pPr>
                  <w:r>
                    <w:rPr>
                      <w:rStyle w:val="defaultparagraphfont-000028"/>
                    </w:rPr>
                    <w:t>Crtanje pneumatske sheme spajanja</w:t>
                  </w:r>
                  <w:r>
                    <w:t xml:space="preserve"> </w:t>
                  </w:r>
                </w:p>
              </w:tc>
              <w:tc>
                <w:tcPr>
                  <w:tcW w:w="175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619CB106" w14:textId="77777777" w:rsidR="00710004" w:rsidRDefault="002D002D">
                  <w:pPr>
                    <w:pStyle w:val="normal-000036"/>
                    <w:spacing w:after="0"/>
                  </w:pPr>
                  <w:r>
                    <w:rPr>
                      <w:rStyle w:val="defaultparagraphfont-000028"/>
                    </w:rPr>
                    <w:t>Učenik samo uz pomoć nastavnika crta pneumatsku shemu.</w:t>
                  </w:r>
                  <w:r>
                    <w:t xml:space="preserve"> </w:t>
                  </w:r>
                </w:p>
              </w:tc>
              <w:tc>
                <w:tcPr>
                  <w:tcW w:w="1800"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53400EF7" w14:textId="77777777" w:rsidR="00710004" w:rsidRDefault="002D002D">
                  <w:pPr>
                    <w:pStyle w:val="normal-000036"/>
                    <w:spacing w:after="0"/>
                  </w:pPr>
                  <w:r>
                    <w:rPr>
                      <w:rStyle w:val="defaultparagraphfont-000028"/>
                    </w:rPr>
                    <w:t>Učenik uz djelomičnu pomoć nastavnika crta pneumatsku shemu.</w:t>
                  </w:r>
                  <w:r>
                    <w:t xml:space="preserve"> </w:t>
                  </w:r>
                </w:p>
              </w:tc>
              <w:tc>
                <w:tcPr>
                  <w:tcW w:w="1770"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5B8B0720" w14:textId="77777777" w:rsidR="00710004" w:rsidRDefault="002D002D">
                  <w:pPr>
                    <w:pStyle w:val="normal-000036"/>
                    <w:spacing w:after="0"/>
                  </w:pPr>
                  <w:r>
                    <w:rPr>
                      <w:rStyle w:val="defaultparagraphfont-000028"/>
                    </w:rPr>
                    <w:t>Učenik crta pneumatsku shemu uz minimalni nadzor nastavnika.</w:t>
                  </w:r>
                  <w:r>
                    <w:t xml:space="preserve"> </w:t>
                  </w:r>
                </w:p>
              </w:tc>
              <w:tc>
                <w:tcPr>
                  <w:tcW w:w="1770"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7F9D37F4" w14:textId="77777777" w:rsidR="00710004" w:rsidRDefault="002D002D">
                  <w:pPr>
                    <w:pStyle w:val="normal-000036"/>
                    <w:spacing w:after="0"/>
                  </w:pPr>
                  <w:r>
                    <w:rPr>
                      <w:rStyle w:val="defaultparagraphfont-000028"/>
                    </w:rPr>
                    <w:t>Učenik samostalno, točno i optimalno crta pneumatsku shemu.</w:t>
                  </w:r>
                  <w:r>
                    <w:t xml:space="preserve"> </w:t>
                  </w:r>
                </w:p>
              </w:tc>
            </w:tr>
            <w:tr w:rsidR="00710004" w14:paraId="6F7F3C0D" w14:textId="77777777">
              <w:trPr>
                <w:trHeight w:val="1020"/>
              </w:trPr>
              <w:tc>
                <w:tcPr>
                  <w:tcW w:w="130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2451D287" w14:textId="77777777" w:rsidR="00710004" w:rsidRDefault="002D002D">
                  <w:pPr>
                    <w:pStyle w:val="normal-000036"/>
                    <w:spacing w:after="0"/>
                  </w:pPr>
                  <w:r>
                    <w:rPr>
                      <w:rStyle w:val="defaultparagraphfont-000028"/>
                    </w:rPr>
                    <w:t>Spajanje elemenata prema zadanoj shemi</w:t>
                  </w:r>
                  <w:r>
                    <w:t xml:space="preserve"> </w:t>
                  </w:r>
                </w:p>
              </w:tc>
              <w:tc>
                <w:tcPr>
                  <w:tcW w:w="175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720639F1" w14:textId="77777777" w:rsidR="00710004" w:rsidRDefault="002D002D">
                  <w:pPr>
                    <w:pStyle w:val="normal-000036"/>
                    <w:spacing w:after="0"/>
                  </w:pPr>
                  <w:r>
                    <w:rPr>
                      <w:rStyle w:val="defaultparagraphfont-000028"/>
                    </w:rPr>
                    <w:t>Učenik samo uz pomoć nastavnika spaja elemente prema zadanoj shemi.</w:t>
                  </w:r>
                  <w:r>
                    <w:t xml:space="preserve"> </w:t>
                  </w:r>
                </w:p>
              </w:tc>
              <w:tc>
                <w:tcPr>
                  <w:tcW w:w="1800"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73E9B587" w14:textId="77777777" w:rsidR="00710004" w:rsidRDefault="002D002D">
                  <w:pPr>
                    <w:pStyle w:val="normal-000036"/>
                    <w:spacing w:after="0"/>
                  </w:pPr>
                  <w:r>
                    <w:rPr>
                      <w:rStyle w:val="defaultparagraphfont-000028"/>
                    </w:rPr>
                    <w:t>Učenik uz djelomičnu pomoć nastavnika spaja elemente prema zadanoj shemi.</w:t>
                  </w:r>
                  <w:r>
                    <w:t xml:space="preserve"> </w:t>
                  </w:r>
                </w:p>
              </w:tc>
              <w:tc>
                <w:tcPr>
                  <w:tcW w:w="1770"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67E5FA4C" w14:textId="77777777" w:rsidR="00710004" w:rsidRDefault="002D002D">
                  <w:pPr>
                    <w:pStyle w:val="normal-000036"/>
                    <w:spacing w:after="0"/>
                  </w:pPr>
                  <w:r>
                    <w:rPr>
                      <w:rStyle w:val="defaultparagraphfont-000028"/>
                    </w:rPr>
                    <w:t xml:space="preserve">Učenik spaja elemente </w:t>
                  </w:r>
                  <w:r>
                    <w:rPr>
                      <w:rStyle w:val="defaultparagraphfont-000028"/>
                    </w:rPr>
                    <w:t>prema zadanoj shemi uz minimalni nadzor nastavnika.</w:t>
                  </w:r>
                  <w:r>
                    <w:t xml:space="preserve"> </w:t>
                  </w:r>
                </w:p>
              </w:tc>
              <w:tc>
                <w:tcPr>
                  <w:tcW w:w="1770"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7CC011FE" w14:textId="77777777" w:rsidR="00710004" w:rsidRDefault="002D002D">
                  <w:pPr>
                    <w:pStyle w:val="normal-000036"/>
                    <w:spacing w:after="0"/>
                  </w:pPr>
                  <w:r>
                    <w:rPr>
                      <w:rStyle w:val="defaultparagraphfont-000028"/>
                    </w:rPr>
                    <w:t>Učenik samostalno, točno i optimalno spaja elemente prema zadanoj shemi.</w:t>
                  </w:r>
                  <w:r>
                    <w:t xml:space="preserve"> </w:t>
                  </w:r>
                </w:p>
              </w:tc>
            </w:tr>
          </w:tbl>
          <w:p w14:paraId="7F2FA572" w14:textId="77777777" w:rsidR="00710004" w:rsidRDefault="002D002D">
            <w:pPr>
              <w:pStyle w:val="normal-000032"/>
              <w:spacing w:before="0" w:after="0"/>
            </w:pPr>
            <w:r>
              <w:rPr>
                <w:rStyle w:val="000027"/>
              </w:rPr>
              <w:t> </w:t>
            </w:r>
            <w:r>
              <w:t xml:space="preserve"> </w:t>
            </w:r>
          </w:p>
        </w:tc>
      </w:tr>
      <w:tr w:rsidR="00710004" w14:paraId="258AE30D" w14:textId="77777777">
        <w:tc>
          <w:tcPr>
            <w:tcW w:w="8280" w:type="dxa"/>
            <w:gridSpan w:val="6"/>
            <w:tcBorders>
              <w:top w:val="single" w:sz="6" w:space="0" w:color="000000"/>
              <w:left w:val="single" w:sz="6" w:space="0" w:color="000000"/>
              <w:bottom w:val="single" w:sz="6" w:space="0" w:color="000000"/>
              <w:right w:val="single" w:sz="6" w:space="0" w:color="000000"/>
            </w:tcBorders>
            <w:shd w:val="clear" w:color="auto" w:fill="BDD6EE"/>
            <w:tcMar>
              <w:top w:w="0" w:type="dxa"/>
              <w:left w:w="90" w:type="dxa"/>
              <w:bottom w:w="0" w:type="dxa"/>
              <w:right w:w="90" w:type="dxa"/>
            </w:tcMar>
            <w:vAlign w:val="center"/>
            <w:hideMark/>
          </w:tcPr>
          <w:p w14:paraId="1097AB14" w14:textId="77777777" w:rsidR="00710004" w:rsidRDefault="002D002D">
            <w:pPr>
              <w:pStyle w:val="normal-000032"/>
              <w:spacing w:before="0" w:after="0"/>
            </w:pPr>
            <w:r>
              <w:rPr>
                <w:rStyle w:val="defaultparagraphfont-000026"/>
              </w:rPr>
              <w:lastRenderedPageBreak/>
              <w:t xml:space="preserve">Prijedlog prilagodbe za učenike s posebnim odgojno-obrazovnim potrebama </w:t>
            </w:r>
          </w:p>
        </w:tc>
      </w:tr>
      <w:tr w:rsidR="00710004" w14:paraId="52EFDAAD" w14:textId="77777777">
        <w:trPr>
          <w:trHeight w:val="1395"/>
        </w:trPr>
        <w:tc>
          <w:tcPr>
            <w:tcW w:w="8280" w:type="dxa"/>
            <w:gridSpan w:val="6"/>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5C3539D2" w14:textId="77777777" w:rsidR="00710004" w:rsidRDefault="002D002D">
            <w:pPr>
              <w:pStyle w:val="normal-000033"/>
              <w:spacing w:before="0" w:after="0"/>
            </w:pPr>
            <w:r>
              <w:rPr>
                <w:rStyle w:val="000027"/>
              </w:rPr>
              <w:t> </w:t>
            </w:r>
            <w:r>
              <w:t xml:space="preserve"> </w:t>
            </w:r>
          </w:p>
          <w:p w14:paraId="00F80DCD" w14:textId="77777777" w:rsidR="00710004" w:rsidRDefault="002D002D">
            <w:pPr>
              <w:pStyle w:val="normal-000033"/>
              <w:spacing w:before="0" w:after="0"/>
            </w:pPr>
            <w:r>
              <w:rPr>
                <w:rStyle w:val="defaultparagraphfont-000028"/>
              </w:rPr>
              <w:t xml:space="preserve">Budući da se u ovom skupu ishoda učenja najčešće koristi </w:t>
            </w:r>
            <w:r>
              <w:rPr>
                <w:rStyle w:val="defaultparagraphfont-000026"/>
              </w:rPr>
              <w:t xml:space="preserve">heuristička i problemska nastava </w:t>
            </w:r>
            <w:r>
              <w:rPr>
                <w:rStyle w:val="defaultparagraphfont-000028"/>
              </w:rPr>
              <w:t>te</w:t>
            </w:r>
            <w:r>
              <w:t xml:space="preserve"> </w:t>
            </w:r>
            <w:r>
              <w:rPr>
                <w:rStyle w:val="defaultparagraphfont-000026"/>
              </w:rPr>
              <w:t xml:space="preserve">učenje temeljeno na radu </w:t>
            </w:r>
            <w:r>
              <w:rPr>
                <w:rStyle w:val="defaultparagraphfont-000028"/>
              </w:rPr>
              <w:t xml:space="preserve">u kojemu se učenici stavljaju u realne radne situacije tijekom kojih se dijele </w:t>
            </w:r>
            <w:r>
              <w:rPr>
                <w:rStyle w:val="defaultparagraphfont-000026"/>
              </w:rPr>
              <w:t xml:space="preserve">u timove </w:t>
            </w:r>
            <w:r>
              <w:rPr>
                <w:rStyle w:val="defaultparagraphfont-000028"/>
              </w:rPr>
              <w:t>, pri dijeljenju u timove treba voditi računa da učenici s posebnim odgojno-obrazovnim potrebama budu ravnomjerno raspoređeni u svaki tim u kojem će imati svoju ulogu. Na takav način svaki učenik ima priliku pokazati svoje jače strane, a ostali članovi tima imaju priliku učiti raditi sa članovima tima različitih sposobnosti sukladno realnom radnom okruženju. U individualiziranom kurikulu za svakog učenika s posebnim potr</w:t>
            </w:r>
            <w:r>
              <w:rPr>
                <w:rStyle w:val="defaultparagraphfont-000028"/>
              </w:rPr>
              <w:t xml:space="preserve">ebama navedeni su preporučeni načini rada, primjeri individualizacije te načini i oblici vrednovanja. Poseban naglasak treba staviti na kontinuirano vrednovanje za učenje koristeći kvalitetne, konstruktivne i poticajne povratne informacije u cilju motiviranja učenika, jačanja samopouzdanja te omogućavanja daljnjeg napretka. Nastavnik će procijeniti koja razina pedagoške podrške učeniku je potrebna. Nije namjera da  nastavnik odradi dio uvjeta za dostizanje ishoda učenja umjesto učenika. </w:t>
            </w:r>
          </w:p>
          <w:p w14:paraId="47362326" w14:textId="77777777" w:rsidR="00710004" w:rsidRDefault="002D002D">
            <w:pPr>
              <w:pStyle w:val="normal-000033"/>
              <w:spacing w:before="0" w:after="0"/>
            </w:pPr>
            <w:r>
              <w:rPr>
                <w:rStyle w:val="defaultparagraphfont-000747"/>
              </w:rPr>
              <w:t xml:space="preserve">Vrednovanje učenika s teškoćama: </w:t>
            </w:r>
          </w:p>
          <w:tbl>
            <w:tblPr>
              <w:tblW w:w="0" w:type="auto"/>
              <w:tblCellMar>
                <w:top w:w="15" w:type="dxa"/>
                <w:left w:w="15" w:type="dxa"/>
                <w:bottom w:w="15" w:type="dxa"/>
                <w:right w:w="15" w:type="dxa"/>
              </w:tblCellMar>
              <w:tblLook w:val="04A0" w:firstRow="1" w:lastRow="0" w:firstColumn="1" w:lastColumn="0" w:noHBand="0" w:noVBand="1"/>
            </w:tblPr>
            <w:tblGrid>
              <w:gridCol w:w="2772"/>
              <w:gridCol w:w="2632"/>
              <w:gridCol w:w="2760"/>
            </w:tblGrid>
            <w:tr w:rsidR="00710004" w14:paraId="11F313B3" w14:textId="77777777">
              <w:trPr>
                <w:trHeight w:val="270"/>
              </w:trPr>
              <w:tc>
                <w:tcPr>
                  <w:tcW w:w="2850" w:type="dxa"/>
                  <w:vMerge w:val="restart"/>
                  <w:tcBorders>
                    <w:top w:val="single" w:sz="6" w:space="0" w:color="000000"/>
                    <w:left w:val="single" w:sz="6" w:space="0" w:color="000000"/>
                    <w:bottom w:val="single" w:sz="6" w:space="0" w:color="000000"/>
                    <w:right w:val="single" w:sz="6" w:space="0" w:color="000000"/>
                  </w:tcBorders>
                  <w:shd w:val="clear" w:color="auto" w:fill="DEEAF6"/>
                  <w:tcMar>
                    <w:top w:w="0" w:type="dxa"/>
                    <w:left w:w="90" w:type="dxa"/>
                    <w:bottom w:w="0" w:type="dxa"/>
                    <w:right w:w="90" w:type="dxa"/>
                  </w:tcMar>
                  <w:vAlign w:val="center"/>
                  <w:hideMark/>
                </w:tcPr>
                <w:p w14:paraId="02EF530F" w14:textId="77777777" w:rsidR="00710004" w:rsidRDefault="002D002D">
                  <w:pPr>
                    <w:pStyle w:val="normal-000459"/>
                    <w:spacing w:after="0"/>
                  </w:pPr>
                  <w:r>
                    <w:rPr>
                      <w:rStyle w:val="defaultparagraphfont-000026"/>
                    </w:rPr>
                    <w:t xml:space="preserve">ISHODI UČENJA </w:t>
                  </w:r>
                </w:p>
              </w:tc>
              <w:tc>
                <w:tcPr>
                  <w:tcW w:w="5475" w:type="dxa"/>
                  <w:gridSpan w:val="2"/>
                  <w:tcBorders>
                    <w:top w:val="single" w:sz="6" w:space="0" w:color="000000"/>
                    <w:left w:val="single" w:sz="6" w:space="0" w:color="000000"/>
                    <w:bottom w:val="single" w:sz="6" w:space="0" w:color="000000"/>
                    <w:right w:val="single" w:sz="6" w:space="0" w:color="000000"/>
                  </w:tcBorders>
                  <w:shd w:val="clear" w:color="auto" w:fill="DEEAF6"/>
                  <w:tcMar>
                    <w:top w:w="0" w:type="dxa"/>
                    <w:left w:w="90" w:type="dxa"/>
                    <w:bottom w:w="0" w:type="dxa"/>
                    <w:right w:w="90" w:type="dxa"/>
                  </w:tcMar>
                  <w:vAlign w:val="center"/>
                  <w:hideMark/>
                </w:tcPr>
                <w:p w14:paraId="325214C2" w14:textId="77777777" w:rsidR="00710004" w:rsidRDefault="002D002D">
                  <w:pPr>
                    <w:pStyle w:val="normal-000459"/>
                    <w:spacing w:after="0"/>
                  </w:pPr>
                  <w:r>
                    <w:rPr>
                      <w:rStyle w:val="defaultparagraphfont-000026"/>
                    </w:rPr>
                    <w:t xml:space="preserve">VREDNOVANJE </w:t>
                  </w:r>
                </w:p>
              </w:tc>
            </w:tr>
            <w:tr w:rsidR="00710004" w14:paraId="7B72271E" w14:textId="77777777">
              <w:trPr>
                <w:trHeight w:val="405"/>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5476D81" w14:textId="77777777" w:rsidR="00710004" w:rsidRDefault="00710004">
                  <w:pPr>
                    <w:rPr>
                      <w:rFonts w:ascii="Cambria" w:hAnsi="Cambria"/>
                      <w:sz w:val="20"/>
                      <w:szCs w:val="20"/>
                    </w:rPr>
                  </w:pPr>
                </w:p>
              </w:tc>
              <w:tc>
                <w:tcPr>
                  <w:tcW w:w="2670" w:type="dxa"/>
                  <w:tcBorders>
                    <w:top w:val="single" w:sz="6" w:space="0" w:color="000000"/>
                    <w:left w:val="single" w:sz="6" w:space="0" w:color="000000"/>
                    <w:bottom w:val="single" w:sz="6" w:space="0" w:color="000000"/>
                    <w:right w:val="single" w:sz="6" w:space="0" w:color="000000"/>
                  </w:tcBorders>
                  <w:shd w:val="clear" w:color="auto" w:fill="DEEAF6"/>
                  <w:tcMar>
                    <w:top w:w="0" w:type="dxa"/>
                    <w:left w:w="90" w:type="dxa"/>
                    <w:bottom w:w="0" w:type="dxa"/>
                    <w:right w:w="90" w:type="dxa"/>
                  </w:tcMar>
                  <w:vAlign w:val="center"/>
                  <w:hideMark/>
                </w:tcPr>
                <w:p w14:paraId="1040BF8A" w14:textId="77777777" w:rsidR="00710004" w:rsidRDefault="002D002D">
                  <w:pPr>
                    <w:pStyle w:val="normal-000459"/>
                    <w:spacing w:after="0"/>
                  </w:pPr>
                  <w:r>
                    <w:rPr>
                      <w:rStyle w:val="defaultparagraphfont-000026"/>
                    </w:rPr>
                    <w:t xml:space="preserve">zadovoljavajuće </w:t>
                  </w:r>
                </w:p>
              </w:tc>
              <w:tc>
                <w:tcPr>
                  <w:tcW w:w="2805" w:type="dxa"/>
                  <w:tcBorders>
                    <w:top w:val="single" w:sz="6" w:space="0" w:color="000000"/>
                    <w:left w:val="single" w:sz="6" w:space="0" w:color="000000"/>
                    <w:bottom w:val="single" w:sz="6" w:space="0" w:color="000000"/>
                    <w:right w:val="single" w:sz="6" w:space="0" w:color="000000"/>
                  </w:tcBorders>
                  <w:shd w:val="clear" w:color="auto" w:fill="DEEAF6"/>
                  <w:tcMar>
                    <w:top w:w="0" w:type="dxa"/>
                    <w:left w:w="90" w:type="dxa"/>
                    <w:bottom w:w="0" w:type="dxa"/>
                    <w:right w:w="90" w:type="dxa"/>
                  </w:tcMar>
                  <w:vAlign w:val="center"/>
                  <w:hideMark/>
                </w:tcPr>
                <w:p w14:paraId="1F00C429" w14:textId="77777777" w:rsidR="00710004" w:rsidRDefault="002D002D">
                  <w:pPr>
                    <w:pStyle w:val="normal-000459"/>
                    <w:spacing w:after="0"/>
                  </w:pPr>
                  <w:r>
                    <w:rPr>
                      <w:rStyle w:val="defaultparagraphfont-000026"/>
                    </w:rPr>
                    <w:t xml:space="preserve">dobro </w:t>
                  </w:r>
                </w:p>
              </w:tc>
            </w:tr>
            <w:tr w:rsidR="00710004" w14:paraId="1B5D61E2" w14:textId="77777777">
              <w:trPr>
                <w:trHeight w:val="1170"/>
              </w:trPr>
              <w:tc>
                <w:tcPr>
                  <w:tcW w:w="2850"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65539C03" w14:textId="77777777" w:rsidR="00710004" w:rsidRDefault="002D002D">
                  <w:pPr>
                    <w:pStyle w:val="normal-000036"/>
                    <w:spacing w:after="0"/>
                  </w:pPr>
                  <w:r>
                    <w:rPr>
                      <w:rStyle w:val="defaultparagraphfont-000028"/>
                    </w:rPr>
                    <w:t xml:space="preserve">Opisati svojstva zraka   </w:t>
                  </w:r>
                </w:p>
              </w:tc>
              <w:tc>
                <w:tcPr>
                  <w:tcW w:w="2670"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53951181" w14:textId="77777777" w:rsidR="00710004" w:rsidRDefault="002D002D">
                  <w:pPr>
                    <w:pStyle w:val="normal-000036"/>
                    <w:spacing w:after="0"/>
                  </w:pPr>
                  <w:r>
                    <w:rPr>
                      <w:rStyle w:val="defaultparagraphfont-000028"/>
                    </w:rPr>
                    <w:t>Opisati elemente elektropneumatskog sustava  uz pomoć primjera.      </w:t>
                  </w:r>
                  <w:r>
                    <w:t xml:space="preserve"> </w:t>
                  </w:r>
                </w:p>
              </w:tc>
              <w:tc>
                <w:tcPr>
                  <w:tcW w:w="280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18CD69B7" w14:textId="77777777" w:rsidR="00710004" w:rsidRDefault="002D002D">
                  <w:pPr>
                    <w:pStyle w:val="normal-000036"/>
                    <w:spacing w:after="0"/>
                  </w:pPr>
                  <w:r>
                    <w:rPr>
                      <w:rStyle w:val="defaultparagraphfont-000028"/>
                    </w:rPr>
                    <w:t>Usporediti elemente elektropneumatskog sustava uz pomoć primjera.</w:t>
                  </w:r>
                  <w:r>
                    <w:t xml:space="preserve"> </w:t>
                  </w:r>
                </w:p>
              </w:tc>
            </w:tr>
            <w:tr w:rsidR="00710004" w14:paraId="0DDCEA27" w14:textId="77777777">
              <w:trPr>
                <w:trHeight w:val="1275"/>
              </w:trPr>
              <w:tc>
                <w:tcPr>
                  <w:tcW w:w="2850"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6880CAC1" w14:textId="77777777" w:rsidR="00710004" w:rsidRDefault="002D002D">
                  <w:pPr>
                    <w:pStyle w:val="normal-000036"/>
                    <w:spacing w:after="0"/>
                  </w:pPr>
                  <w:r>
                    <w:rPr>
                      <w:rStyle w:val="defaultparagraphfont-000028"/>
                    </w:rPr>
                    <w:t xml:space="preserve">Opisati </w:t>
                  </w:r>
                  <w:r>
                    <w:rPr>
                      <w:rStyle w:val="defaultparagraphfont-000028"/>
                    </w:rPr>
                    <w:t>sustave za dobivanje, pripremu i distribuciju stlačenog zraka  </w:t>
                  </w:r>
                  <w:r>
                    <w:t xml:space="preserve"> </w:t>
                  </w:r>
                </w:p>
              </w:tc>
              <w:tc>
                <w:tcPr>
                  <w:tcW w:w="2670"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2FEF3C09" w14:textId="77777777" w:rsidR="00710004" w:rsidRDefault="002D002D">
                  <w:pPr>
                    <w:pStyle w:val="normal-000036"/>
                    <w:spacing w:after="0"/>
                  </w:pPr>
                  <w:r>
                    <w:rPr>
                      <w:rStyle w:val="defaultparagraphfont-000028"/>
                    </w:rPr>
                    <w:t>Opisati sustave za dobivanje, pripremu i distribuciju stlačenog zraka uz podršku nastavnika.</w:t>
                  </w:r>
                  <w:r>
                    <w:t xml:space="preserve"> </w:t>
                  </w:r>
                </w:p>
              </w:tc>
              <w:tc>
                <w:tcPr>
                  <w:tcW w:w="280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07DEEAA8" w14:textId="77777777" w:rsidR="00710004" w:rsidRDefault="002D002D">
                  <w:pPr>
                    <w:pStyle w:val="normal-000036"/>
                    <w:spacing w:after="0"/>
                  </w:pPr>
                  <w:r>
                    <w:rPr>
                      <w:rStyle w:val="defaultparagraphfont-000028"/>
                    </w:rPr>
                    <w:t xml:space="preserve">Razlikovati komponente, kompresore i pripremnu grupe elemenata i opisati princip rada kompresora uz podršku nastavnika.   </w:t>
                  </w:r>
                </w:p>
              </w:tc>
            </w:tr>
            <w:tr w:rsidR="00710004" w14:paraId="36243857" w14:textId="77777777">
              <w:trPr>
                <w:trHeight w:val="1095"/>
              </w:trPr>
              <w:tc>
                <w:tcPr>
                  <w:tcW w:w="2850"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6F0F99B4" w14:textId="77777777" w:rsidR="00710004" w:rsidRDefault="002D002D">
                  <w:pPr>
                    <w:pStyle w:val="normal-000036"/>
                    <w:spacing w:after="0"/>
                  </w:pPr>
                  <w:r>
                    <w:rPr>
                      <w:rStyle w:val="defaultparagraphfont-000028"/>
                    </w:rPr>
                    <w:t>Razlikovati pneumatske izvršne i upravljačke elemente  </w:t>
                  </w:r>
                  <w:r>
                    <w:t xml:space="preserve"> </w:t>
                  </w:r>
                </w:p>
              </w:tc>
              <w:tc>
                <w:tcPr>
                  <w:tcW w:w="2670"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44888FCB" w14:textId="77777777" w:rsidR="00710004" w:rsidRDefault="002D002D">
                  <w:pPr>
                    <w:pStyle w:val="normal-000036"/>
                    <w:spacing w:after="0"/>
                  </w:pPr>
                  <w:r>
                    <w:rPr>
                      <w:rStyle w:val="defaultparagraphfont-000028"/>
                    </w:rPr>
                    <w:t>Odabrati pneumatske izvršne i upravljačke elemente uz podršku nastavnika.</w:t>
                  </w:r>
                  <w:r>
                    <w:t xml:space="preserve"> </w:t>
                  </w:r>
                </w:p>
              </w:tc>
              <w:tc>
                <w:tcPr>
                  <w:tcW w:w="280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46012CE5" w14:textId="77777777" w:rsidR="00710004" w:rsidRDefault="002D002D">
                  <w:pPr>
                    <w:pStyle w:val="normal-000036"/>
                    <w:spacing w:after="0"/>
                  </w:pPr>
                  <w:r>
                    <w:rPr>
                      <w:rStyle w:val="defaultparagraphfont-000028"/>
                    </w:rPr>
                    <w:t>Opisati rad izvršnih pneumatskih elemenata. Razlikovati funkcionalnu razliku između razvodnika 5/2, monostabila i bistabila uz podršku nastavnika.</w:t>
                  </w:r>
                  <w:r>
                    <w:t xml:space="preserve"> </w:t>
                  </w:r>
                </w:p>
              </w:tc>
            </w:tr>
            <w:tr w:rsidR="00710004" w14:paraId="7FAEBA77" w14:textId="77777777">
              <w:trPr>
                <w:trHeight w:val="1065"/>
              </w:trPr>
              <w:tc>
                <w:tcPr>
                  <w:tcW w:w="2850"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269231B5" w14:textId="77777777" w:rsidR="00710004" w:rsidRDefault="002D002D">
                  <w:pPr>
                    <w:pStyle w:val="normal-000036"/>
                    <w:spacing w:after="0"/>
                  </w:pPr>
                  <w:r>
                    <w:rPr>
                      <w:rStyle w:val="defaultparagraphfont-000028"/>
                    </w:rPr>
                    <w:lastRenderedPageBreak/>
                    <w:t>Spajati pneumatske sustave prema shemi</w:t>
                  </w:r>
                  <w:r>
                    <w:t xml:space="preserve"> </w:t>
                  </w:r>
                </w:p>
              </w:tc>
              <w:tc>
                <w:tcPr>
                  <w:tcW w:w="2670"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5189A6E6" w14:textId="77777777" w:rsidR="00710004" w:rsidRDefault="002D002D">
                  <w:pPr>
                    <w:pStyle w:val="normal-000036"/>
                    <w:spacing w:after="0"/>
                  </w:pPr>
                  <w:r>
                    <w:rPr>
                      <w:rStyle w:val="defaultparagraphfont-000028"/>
                    </w:rPr>
                    <w:t xml:space="preserve">Spojiti jednostavniji pneumatski sustav na didaktičkoj ploči uz pomoć nastavnika.   </w:t>
                  </w:r>
                </w:p>
              </w:tc>
              <w:tc>
                <w:tcPr>
                  <w:tcW w:w="280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28D49D99" w14:textId="77777777" w:rsidR="00710004" w:rsidRDefault="002D002D">
                  <w:pPr>
                    <w:pStyle w:val="normal-000036"/>
                    <w:spacing w:after="0"/>
                  </w:pPr>
                  <w:r>
                    <w:rPr>
                      <w:rStyle w:val="defaultparagraphfont-000028"/>
                    </w:rPr>
                    <w:t>Pustiti u rad pneumatski sustav i objasniti njegov rad uz pomoć nastavnika.</w:t>
                  </w:r>
                  <w:r>
                    <w:t xml:space="preserve"> </w:t>
                  </w:r>
                </w:p>
              </w:tc>
            </w:tr>
            <w:tr w:rsidR="00710004" w14:paraId="6F9AB583" w14:textId="77777777">
              <w:trPr>
                <w:trHeight w:val="1065"/>
              </w:trPr>
              <w:tc>
                <w:tcPr>
                  <w:tcW w:w="2850"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6D3456CC" w14:textId="77777777" w:rsidR="00710004" w:rsidRDefault="002D002D">
                  <w:pPr>
                    <w:pStyle w:val="normal-000036"/>
                    <w:spacing w:after="0"/>
                  </w:pPr>
                  <w:r>
                    <w:rPr>
                      <w:rStyle w:val="defaultparagraphfont-000028"/>
                    </w:rPr>
                    <w:t>Objasniti osnovne veličine stanja u hidraulici</w:t>
                  </w:r>
                  <w:r>
                    <w:t xml:space="preserve"> </w:t>
                  </w:r>
                </w:p>
              </w:tc>
              <w:tc>
                <w:tcPr>
                  <w:tcW w:w="2670"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0BF2BBC9" w14:textId="77777777" w:rsidR="00710004" w:rsidRDefault="002D002D">
                  <w:pPr>
                    <w:pStyle w:val="normal-000036"/>
                    <w:spacing w:after="0"/>
                  </w:pPr>
                  <w:r>
                    <w:rPr>
                      <w:rStyle w:val="defaultparagraphfont-000028"/>
                    </w:rPr>
                    <w:t>Objasniti osnovne veličine stanja u hidraulici (tlak, temperatura, protok i gustoću).  </w:t>
                  </w:r>
                  <w:r>
                    <w:t xml:space="preserve"> </w:t>
                  </w:r>
                </w:p>
              </w:tc>
              <w:tc>
                <w:tcPr>
                  <w:tcW w:w="280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7A1AC23E" w14:textId="77777777" w:rsidR="00710004" w:rsidRDefault="002D002D">
                  <w:pPr>
                    <w:pStyle w:val="normal-000036"/>
                    <w:spacing w:after="0"/>
                  </w:pPr>
                  <w:r>
                    <w:rPr>
                      <w:rStyle w:val="defaultparagraphfont-000028"/>
                    </w:rPr>
                    <w:t>Razlikovati tlak u tekućinama, hidrostatski od ukupnog tlaka, opisati kako radi hidraulička preša te kako možemo povećati tlak u sustavu uz podršku nastavnika.</w:t>
                  </w:r>
                  <w:r>
                    <w:t xml:space="preserve"> </w:t>
                  </w:r>
                </w:p>
              </w:tc>
            </w:tr>
            <w:tr w:rsidR="00710004" w14:paraId="13D16289" w14:textId="77777777">
              <w:trPr>
                <w:trHeight w:val="1065"/>
              </w:trPr>
              <w:tc>
                <w:tcPr>
                  <w:tcW w:w="2850"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1D325F7F" w14:textId="77777777" w:rsidR="00710004" w:rsidRDefault="002D002D">
                  <w:pPr>
                    <w:pStyle w:val="normal-000036"/>
                    <w:spacing w:after="0"/>
                  </w:pPr>
                  <w:r>
                    <w:rPr>
                      <w:rStyle w:val="defaultparagraphfont-000028"/>
                    </w:rPr>
                    <w:t xml:space="preserve">Opisati sustav za dobivanje hidrauličke energije   </w:t>
                  </w:r>
                </w:p>
              </w:tc>
              <w:tc>
                <w:tcPr>
                  <w:tcW w:w="2670"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30865D2F" w14:textId="77777777" w:rsidR="00710004" w:rsidRDefault="002D002D">
                  <w:pPr>
                    <w:pStyle w:val="normal-000036"/>
                    <w:spacing w:after="0"/>
                  </w:pPr>
                  <w:r>
                    <w:rPr>
                      <w:rStyle w:val="defaultparagraphfont-000028"/>
                    </w:rPr>
                    <w:t>Opisati elemente hidrauličkog sustava  uz pomoć primjera.      </w:t>
                  </w:r>
                  <w:r>
                    <w:t xml:space="preserve"> </w:t>
                  </w:r>
                </w:p>
              </w:tc>
              <w:tc>
                <w:tcPr>
                  <w:tcW w:w="280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2DB1A9F2" w14:textId="77777777" w:rsidR="00710004" w:rsidRDefault="002D002D">
                  <w:pPr>
                    <w:pStyle w:val="normal-000036"/>
                    <w:spacing w:after="0"/>
                  </w:pPr>
                  <w:r>
                    <w:rPr>
                      <w:rStyle w:val="defaultparagraphfont-000028"/>
                    </w:rPr>
                    <w:t>Usporediti elemente hidrauličkog sustava uz pomoć primjera.</w:t>
                  </w:r>
                  <w:r>
                    <w:t xml:space="preserve"> </w:t>
                  </w:r>
                </w:p>
              </w:tc>
            </w:tr>
            <w:tr w:rsidR="00710004" w14:paraId="4871F499" w14:textId="77777777">
              <w:trPr>
                <w:trHeight w:val="1065"/>
              </w:trPr>
              <w:tc>
                <w:tcPr>
                  <w:tcW w:w="2850"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62BDEF65" w14:textId="77777777" w:rsidR="00710004" w:rsidRDefault="002D002D">
                  <w:pPr>
                    <w:pStyle w:val="normal-000036"/>
                    <w:spacing w:after="0"/>
                  </w:pPr>
                  <w:r>
                    <w:rPr>
                      <w:rStyle w:val="defaultparagraphfont-000028"/>
                    </w:rPr>
                    <w:t>Odabrati hidrauličke komponente  </w:t>
                  </w:r>
                  <w:r>
                    <w:t xml:space="preserve"> </w:t>
                  </w:r>
                </w:p>
              </w:tc>
              <w:tc>
                <w:tcPr>
                  <w:tcW w:w="2670"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2B95D66D" w14:textId="77777777" w:rsidR="00710004" w:rsidRDefault="002D002D">
                  <w:pPr>
                    <w:pStyle w:val="normal-000036"/>
                    <w:spacing w:after="0"/>
                  </w:pPr>
                  <w:r>
                    <w:rPr>
                      <w:rStyle w:val="defaultparagraphfont-000028"/>
                    </w:rPr>
                    <w:t>Odabrati hidrauličke komponente za zadani primjer uz podršku nastavnika.</w:t>
                  </w:r>
                  <w:r>
                    <w:t xml:space="preserve"> </w:t>
                  </w:r>
                </w:p>
              </w:tc>
              <w:tc>
                <w:tcPr>
                  <w:tcW w:w="280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14:paraId="2E4FDA2E" w14:textId="77777777" w:rsidR="00710004" w:rsidRDefault="002D002D">
                  <w:pPr>
                    <w:pStyle w:val="normal-000036"/>
                    <w:spacing w:after="0"/>
                  </w:pPr>
                  <w:r>
                    <w:rPr>
                      <w:rStyle w:val="defaultparagraphfont-000028"/>
                    </w:rPr>
                    <w:t xml:space="preserve">Razlikovati ventile tlačne, zaporne, protočne, razvodnike (2/2, 3/2, 4/2, 4/3, s pozitivnim, negativnim i nultim preklapanjem, monostabile i bistabile uz podršku nastavnika.   </w:t>
                  </w:r>
                </w:p>
              </w:tc>
            </w:tr>
          </w:tbl>
          <w:p w14:paraId="56C15BE9" w14:textId="77777777" w:rsidR="00710004" w:rsidRDefault="002D002D">
            <w:pPr>
              <w:pStyle w:val="normal-000033"/>
              <w:spacing w:before="0" w:after="0"/>
            </w:pPr>
            <w:r>
              <w:rPr>
                <w:rStyle w:val="defaultparagraphfont-000026"/>
              </w:rPr>
              <w:t xml:space="preserve">Darovitim  učenicima </w:t>
            </w:r>
            <w:r>
              <w:rPr>
                <w:rStyle w:val="defaultparagraphfont-000028"/>
              </w:rPr>
              <w:t>treba omogućiti obogaćivanje sadržaja (proširivanje dodatnim sadržajima kojih se rijetko dotiču) ili postavljanjem ishoda više razine, a sve u skladu sa razlikovnim/individualiziranim kurikulom.   Preporuča se takvim učenicima ponuditi složeniji   zadatak, a vrednovanje treba provoditi sukladno razlikovnom/ individualiziranom kurikulu u cilju poticanja motivacije i napretka.</w:t>
            </w:r>
            <w:r>
              <w:t xml:space="preserve"> </w:t>
            </w:r>
          </w:p>
        </w:tc>
      </w:tr>
    </w:tbl>
    <w:p w14:paraId="56A5014D" w14:textId="77777777" w:rsidR="00710004" w:rsidRDefault="002D002D">
      <w:pPr>
        <w:pStyle w:val="normal-000036"/>
        <w:spacing w:after="0"/>
      </w:pPr>
      <w:r>
        <w:rPr>
          <w:rStyle w:val="000027"/>
        </w:rPr>
        <w:lastRenderedPageBreak/>
        <w:t> </w:t>
      </w:r>
      <w:r>
        <w:t xml:space="preserve"> </w:t>
      </w:r>
    </w:p>
    <w:tbl>
      <w:tblPr>
        <w:tblW w:w="0" w:type="auto"/>
        <w:tblCellMar>
          <w:top w:w="15" w:type="dxa"/>
          <w:left w:w="15" w:type="dxa"/>
          <w:bottom w:w="15" w:type="dxa"/>
          <w:right w:w="15" w:type="dxa"/>
        </w:tblCellMar>
        <w:tblLook w:val="04A0" w:firstRow="1" w:lastRow="0" w:firstColumn="1" w:lastColumn="0" w:noHBand="0" w:noVBand="1"/>
      </w:tblPr>
      <w:tblGrid>
        <w:gridCol w:w="2655"/>
        <w:gridCol w:w="1275"/>
        <w:gridCol w:w="330"/>
        <w:gridCol w:w="1965"/>
        <w:gridCol w:w="2310"/>
      </w:tblGrid>
      <w:tr w:rsidR="00710004" w14:paraId="1E079E5C" w14:textId="77777777">
        <w:trPr>
          <w:trHeight w:val="495"/>
        </w:trPr>
        <w:tc>
          <w:tcPr>
            <w:tcW w:w="2655" w:type="dxa"/>
            <w:tcBorders>
              <w:top w:val="single" w:sz="12" w:space="0" w:color="auto"/>
              <w:left w:val="single" w:sz="12" w:space="0" w:color="auto"/>
              <w:bottom w:val="single" w:sz="6" w:space="0" w:color="auto"/>
              <w:right w:val="single" w:sz="6" w:space="0" w:color="auto"/>
            </w:tcBorders>
            <w:shd w:val="clear" w:color="auto" w:fill="9CC2E5"/>
            <w:tcMar>
              <w:top w:w="0" w:type="dxa"/>
              <w:left w:w="90" w:type="dxa"/>
              <w:bottom w:w="0" w:type="dxa"/>
              <w:right w:w="90" w:type="dxa"/>
            </w:tcMar>
            <w:vAlign w:val="center"/>
            <w:hideMark/>
          </w:tcPr>
          <w:p w14:paraId="132FDABD" w14:textId="77777777" w:rsidR="00710004" w:rsidRDefault="002D002D">
            <w:pPr>
              <w:pStyle w:val="normal-000154"/>
              <w:spacing w:before="0" w:after="0"/>
            </w:pPr>
            <w:r>
              <w:rPr>
                <w:rStyle w:val="defaultparagraphfont-000026"/>
              </w:rPr>
              <w:t xml:space="preserve">NAZIV MODULA </w:t>
            </w:r>
          </w:p>
        </w:tc>
        <w:tc>
          <w:tcPr>
            <w:tcW w:w="5865" w:type="dxa"/>
            <w:gridSpan w:val="4"/>
            <w:tcBorders>
              <w:top w:val="single" w:sz="12" w:space="0" w:color="auto"/>
              <w:left w:val="single" w:sz="12" w:space="0" w:color="auto"/>
              <w:bottom w:val="single" w:sz="6" w:space="0" w:color="auto"/>
              <w:right w:val="single" w:sz="12" w:space="0" w:color="auto"/>
            </w:tcBorders>
            <w:tcMar>
              <w:top w:w="0" w:type="dxa"/>
              <w:left w:w="90" w:type="dxa"/>
              <w:bottom w:w="0" w:type="dxa"/>
              <w:right w:w="90" w:type="dxa"/>
            </w:tcMar>
            <w:vAlign w:val="center"/>
            <w:hideMark/>
          </w:tcPr>
          <w:p w14:paraId="2DE7507D" w14:textId="77777777" w:rsidR="00710004" w:rsidRDefault="002D002D">
            <w:pPr>
              <w:pStyle w:val="Naslov3"/>
              <w:spacing w:before="0" w:after="0" w:afterAutospacing="0"/>
              <w:rPr>
                <w:rFonts w:ascii="Cambria" w:eastAsia="Times New Roman" w:hAnsi="Cambria"/>
                <w:sz w:val="22"/>
                <w:szCs w:val="22"/>
              </w:rPr>
            </w:pPr>
            <w:r>
              <w:rPr>
                <w:rStyle w:val="defaultparagraphfont-000098"/>
                <w:rFonts w:eastAsia="Times New Roman"/>
                <w:b/>
                <w:bCs/>
              </w:rPr>
              <w:t xml:space="preserve">FLEKSIBILNI OBRADNI SUSTAVI </w:t>
            </w:r>
          </w:p>
        </w:tc>
      </w:tr>
      <w:tr w:rsidR="00710004" w14:paraId="69C0A332" w14:textId="77777777">
        <w:trPr>
          <w:trHeight w:val="495"/>
        </w:trPr>
        <w:tc>
          <w:tcPr>
            <w:tcW w:w="2655" w:type="dxa"/>
            <w:tcBorders>
              <w:top w:val="single" w:sz="6" w:space="0" w:color="auto"/>
              <w:left w:val="single" w:sz="12" w:space="0" w:color="auto"/>
              <w:bottom w:val="single" w:sz="6" w:space="0" w:color="auto"/>
              <w:right w:val="single" w:sz="6" w:space="0" w:color="auto"/>
            </w:tcBorders>
            <w:shd w:val="clear" w:color="auto" w:fill="BDD6EE"/>
            <w:tcMar>
              <w:top w:w="0" w:type="dxa"/>
              <w:left w:w="90" w:type="dxa"/>
              <w:bottom w:w="0" w:type="dxa"/>
              <w:right w:w="90" w:type="dxa"/>
            </w:tcMar>
            <w:vAlign w:val="center"/>
            <w:hideMark/>
          </w:tcPr>
          <w:p w14:paraId="2552E5D2" w14:textId="77777777" w:rsidR="00710004" w:rsidRDefault="002D002D">
            <w:pPr>
              <w:pStyle w:val="normal-000154"/>
              <w:spacing w:before="0" w:after="0"/>
            </w:pPr>
            <w:r>
              <w:rPr>
                <w:rStyle w:val="defaultparagraphfont-000026"/>
              </w:rPr>
              <w:t xml:space="preserve">Šifra modula </w:t>
            </w:r>
          </w:p>
        </w:tc>
        <w:tc>
          <w:tcPr>
            <w:tcW w:w="5865" w:type="dxa"/>
            <w:gridSpan w:val="4"/>
            <w:tcBorders>
              <w:top w:val="single" w:sz="6" w:space="0" w:color="auto"/>
              <w:left w:val="single" w:sz="12" w:space="0" w:color="auto"/>
              <w:bottom w:val="single" w:sz="6" w:space="0" w:color="auto"/>
              <w:right w:val="single" w:sz="12" w:space="0" w:color="auto"/>
            </w:tcBorders>
            <w:tcMar>
              <w:top w:w="0" w:type="dxa"/>
              <w:left w:w="90" w:type="dxa"/>
              <w:bottom w:w="0" w:type="dxa"/>
              <w:right w:w="90" w:type="dxa"/>
            </w:tcMar>
            <w:vAlign w:val="center"/>
            <w:hideMark/>
          </w:tcPr>
          <w:p w14:paraId="78477E2E" w14:textId="77777777" w:rsidR="00710004" w:rsidRDefault="002D002D">
            <w:pPr>
              <w:pStyle w:val="normal-000360"/>
            </w:pPr>
            <w:r>
              <w:rPr>
                <w:rStyle w:val="000021"/>
              </w:rPr>
              <w:t xml:space="preserve">  </w:t>
            </w:r>
          </w:p>
        </w:tc>
      </w:tr>
      <w:tr w:rsidR="00710004" w14:paraId="6FA11D48" w14:textId="77777777">
        <w:trPr>
          <w:trHeight w:val="495"/>
        </w:trPr>
        <w:tc>
          <w:tcPr>
            <w:tcW w:w="2655" w:type="dxa"/>
            <w:tcBorders>
              <w:top w:val="single" w:sz="6" w:space="0" w:color="auto"/>
              <w:left w:val="single" w:sz="12" w:space="0" w:color="auto"/>
              <w:bottom w:val="single" w:sz="6" w:space="0" w:color="auto"/>
              <w:right w:val="single" w:sz="6" w:space="0" w:color="auto"/>
            </w:tcBorders>
            <w:shd w:val="clear" w:color="auto" w:fill="BDD6EE"/>
            <w:tcMar>
              <w:top w:w="0" w:type="dxa"/>
              <w:left w:w="90" w:type="dxa"/>
              <w:bottom w:w="0" w:type="dxa"/>
              <w:right w:w="90" w:type="dxa"/>
            </w:tcMar>
            <w:vAlign w:val="center"/>
            <w:hideMark/>
          </w:tcPr>
          <w:p w14:paraId="1E419201" w14:textId="77777777" w:rsidR="00710004" w:rsidRDefault="002D002D">
            <w:pPr>
              <w:pStyle w:val="normal-000078"/>
            </w:pPr>
            <w:r>
              <w:rPr>
                <w:rStyle w:val="defaultparagraphfont-000026"/>
              </w:rPr>
              <w:t xml:space="preserve">Kvalifikacije nastavnika koji sudjeluju u realizaciji modula </w:t>
            </w:r>
          </w:p>
        </w:tc>
        <w:tc>
          <w:tcPr>
            <w:tcW w:w="5865" w:type="dxa"/>
            <w:gridSpan w:val="4"/>
            <w:tcBorders>
              <w:top w:val="single" w:sz="6" w:space="0" w:color="auto"/>
              <w:left w:val="single" w:sz="12" w:space="0" w:color="auto"/>
              <w:bottom w:val="single" w:sz="6" w:space="0" w:color="auto"/>
              <w:right w:val="single" w:sz="12" w:space="0" w:color="auto"/>
            </w:tcBorders>
            <w:tcMar>
              <w:top w:w="0" w:type="dxa"/>
              <w:left w:w="90" w:type="dxa"/>
              <w:bottom w:w="0" w:type="dxa"/>
              <w:right w:w="90" w:type="dxa"/>
            </w:tcMar>
            <w:vAlign w:val="center"/>
            <w:hideMark/>
          </w:tcPr>
          <w:p w14:paraId="548AE5DC" w14:textId="77777777" w:rsidR="00710004" w:rsidRDefault="002D002D">
            <w:pPr>
              <w:pStyle w:val="normal-000360"/>
            </w:pPr>
            <w:hyperlink r:id="rId112" w:history="1">
              <w:r>
                <w:rPr>
                  <w:rStyle w:val="defaultparagraphfont-000071"/>
                </w:rPr>
                <w:t xml:space="preserve">https://hko.srce.hr/registar/standard-kvalifikacije/detalji/292 </w:t>
              </w:r>
            </w:hyperlink>
            <w:r>
              <w:rPr>
                <w:rStyle w:val="defaultparagraphfont-000028"/>
              </w:rPr>
              <w:t xml:space="preserve">  </w:t>
            </w:r>
          </w:p>
        </w:tc>
      </w:tr>
      <w:tr w:rsidR="00710004" w14:paraId="372DD586" w14:textId="77777777">
        <w:trPr>
          <w:trHeight w:val="495"/>
        </w:trPr>
        <w:tc>
          <w:tcPr>
            <w:tcW w:w="2655" w:type="dxa"/>
            <w:tcBorders>
              <w:top w:val="single" w:sz="6" w:space="0" w:color="auto"/>
              <w:left w:val="single" w:sz="12" w:space="0" w:color="auto"/>
              <w:bottom w:val="single" w:sz="6" w:space="0" w:color="auto"/>
              <w:right w:val="single" w:sz="6" w:space="0" w:color="auto"/>
            </w:tcBorders>
            <w:shd w:val="clear" w:color="auto" w:fill="BDD6EE"/>
            <w:tcMar>
              <w:top w:w="0" w:type="dxa"/>
              <w:left w:w="90" w:type="dxa"/>
              <w:bottom w:w="0" w:type="dxa"/>
              <w:right w:w="90" w:type="dxa"/>
            </w:tcMar>
            <w:vAlign w:val="center"/>
            <w:hideMark/>
          </w:tcPr>
          <w:p w14:paraId="12ED56BC" w14:textId="77777777" w:rsidR="00710004" w:rsidRDefault="002D002D">
            <w:pPr>
              <w:pStyle w:val="normal-000078"/>
            </w:pPr>
            <w:r>
              <w:rPr>
                <w:rStyle w:val="defaultparagraphfont-000026"/>
              </w:rPr>
              <w:t xml:space="preserve">Obujam modula (CSVET) </w:t>
            </w:r>
          </w:p>
        </w:tc>
        <w:tc>
          <w:tcPr>
            <w:tcW w:w="5865" w:type="dxa"/>
            <w:gridSpan w:val="4"/>
            <w:tcBorders>
              <w:top w:val="single" w:sz="6" w:space="0" w:color="auto"/>
              <w:left w:val="single" w:sz="12" w:space="0" w:color="auto"/>
              <w:bottom w:val="single" w:sz="6" w:space="0" w:color="auto"/>
              <w:right w:val="single" w:sz="12" w:space="0" w:color="auto"/>
            </w:tcBorders>
            <w:tcMar>
              <w:top w:w="0" w:type="dxa"/>
              <w:left w:w="90" w:type="dxa"/>
              <w:bottom w:w="0" w:type="dxa"/>
              <w:right w:w="90" w:type="dxa"/>
            </w:tcMar>
            <w:vAlign w:val="center"/>
            <w:hideMark/>
          </w:tcPr>
          <w:p w14:paraId="36251C46" w14:textId="77777777" w:rsidR="00710004" w:rsidRDefault="002D002D">
            <w:pPr>
              <w:pStyle w:val="normal-000360"/>
            </w:pPr>
            <w:r>
              <w:rPr>
                <w:rStyle w:val="defaultparagraphfont-000026"/>
              </w:rPr>
              <w:t xml:space="preserve">3 CSVET </w:t>
            </w:r>
          </w:p>
          <w:p w14:paraId="48BA8930" w14:textId="77777777" w:rsidR="00710004" w:rsidRDefault="002D002D">
            <w:pPr>
              <w:pStyle w:val="normal-000360"/>
            </w:pPr>
            <w:r>
              <w:rPr>
                <w:rStyle w:val="defaultparagraphfont-000028"/>
              </w:rPr>
              <w:t xml:space="preserve">SIU Fleksibilni obradni sustavi </w:t>
            </w:r>
          </w:p>
        </w:tc>
      </w:tr>
      <w:tr w:rsidR="00710004" w14:paraId="2AA85416" w14:textId="77777777">
        <w:tc>
          <w:tcPr>
            <w:tcW w:w="2655" w:type="dxa"/>
            <w:vMerge w:val="restart"/>
            <w:tcBorders>
              <w:top w:val="single" w:sz="6" w:space="0" w:color="auto"/>
              <w:left w:val="single" w:sz="12" w:space="0" w:color="auto"/>
              <w:bottom w:val="single" w:sz="6" w:space="0" w:color="auto"/>
              <w:right w:val="single" w:sz="6" w:space="0" w:color="auto"/>
            </w:tcBorders>
            <w:shd w:val="clear" w:color="auto" w:fill="9CC2E5"/>
            <w:tcMar>
              <w:top w:w="0" w:type="dxa"/>
              <w:left w:w="90" w:type="dxa"/>
              <w:bottom w:w="0" w:type="dxa"/>
              <w:right w:w="90" w:type="dxa"/>
            </w:tcMar>
            <w:vAlign w:val="center"/>
            <w:hideMark/>
          </w:tcPr>
          <w:p w14:paraId="74653C69" w14:textId="77777777" w:rsidR="00710004" w:rsidRDefault="002D002D">
            <w:pPr>
              <w:pStyle w:val="normal-000078"/>
            </w:pPr>
            <w:r>
              <w:rPr>
                <w:rStyle w:val="defaultparagraphfont-000026"/>
              </w:rPr>
              <w:t xml:space="preserve">Načini stjecanja skupova ishoda učenja </w:t>
            </w:r>
          </w:p>
          <w:p w14:paraId="6ACB73F7" w14:textId="77777777" w:rsidR="00710004" w:rsidRDefault="002D002D">
            <w:pPr>
              <w:pStyle w:val="normal-000078"/>
            </w:pPr>
            <w:r>
              <w:rPr>
                <w:rStyle w:val="defaultparagraphfont-000026"/>
              </w:rPr>
              <w:t xml:space="preserve">(od – do, postotak) </w:t>
            </w:r>
          </w:p>
        </w:tc>
        <w:tc>
          <w:tcPr>
            <w:tcW w:w="1275" w:type="dxa"/>
            <w:tcBorders>
              <w:top w:val="single" w:sz="6" w:space="0" w:color="auto"/>
              <w:left w:val="single" w:sz="6" w:space="0" w:color="auto"/>
              <w:bottom w:val="single" w:sz="6" w:space="0" w:color="auto"/>
              <w:right w:val="single" w:sz="6" w:space="0" w:color="auto"/>
            </w:tcBorders>
            <w:shd w:val="clear" w:color="auto" w:fill="9CC2E5"/>
            <w:tcMar>
              <w:top w:w="0" w:type="dxa"/>
              <w:left w:w="90" w:type="dxa"/>
              <w:bottom w:w="0" w:type="dxa"/>
              <w:right w:w="90" w:type="dxa"/>
            </w:tcMar>
            <w:vAlign w:val="center"/>
            <w:hideMark/>
          </w:tcPr>
          <w:p w14:paraId="1A2CB342" w14:textId="77777777" w:rsidR="00710004" w:rsidRDefault="002D002D">
            <w:pPr>
              <w:pStyle w:val="normal-000326"/>
            </w:pPr>
            <w:r>
              <w:rPr>
                <w:rStyle w:val="defaultparagraphfont-000026"/>
              </w:rPr>
              <w:t xml:space="preserve">Vođeni proces učenja i poučavanja </w:t>
            </w:r>
          </w:p>
        </w:tc>
        <w:tc>
          <w:tcPr>
            <w:tcW w:w="2295" w:type="dxa"/>
            <w:gridSpan w:val="2"/>
            <w:tcBorders>
              <w:top w:val="single" w:sz="6" w:space="0" w:color="auto"/>
              <w:left w:val="single" w:sz="6" w:space="0" w:color="auto"/>
              <w:bottom w:val="single" w:sz="6" w:space="0" w:color="auto"/>
              <w:right w:val="single" w:sz="6" w:space="0" w:color="auto"/>
            </w:tcBorders>
            <w:shd w:val="clear" w:color="auto" w:fill="9CC2E5"/>
            <w:tcMar>
              <w:top w:w="0" w:type="dxa"/>
              <w:left w:w="90" w:type="dxa"/>
              <w:bottom w:w="0" w:type="dxa"/>
              <w:right w:w="90" w:type="dxa"/>
            </w:tcMar>
            <w:vAlign w:val="center"/>
            <w:hideMark/>
          </w:tcPr>
          <w:p w14:paraId="3FE5AD70" w14:textId="77777777" w:rsidR="00710004" w:rsidRDefault="002D002D">
            <w:pPr>
              <w:pStyle w:val="normal-000326"/>
            </w:pPr>
            <w:r>
              <w:rPr>
                <w:rStyle w:val="defaultparagraphfont-000026"/>
              </w:rPr>
              <w:t xml:space="preserve">Oblici učenja temeljenog na radu </w:t>
            </w:r>
          </w:p>
        </w:tc>
        <w:tc>
          <w:tcPr>
            <w:tcW w:w="2295" w:type="dxa"/>
            <w:tcBorders>
              <w:top w:val="single" w:sz="6" w:space="0" w:color="auto"/>
              <w:left w:val="single" w:sz="6" w:space="0" w:color="auto"/>
              <w:bottom w:val="single" w:sz="6" w:space="0" w:color="auto"/>
              <w:right w:val="single" w:sz="12" w:space="0" w:color="auto"/>
            </w:tcBorders>
            <w:shd w:val="clear" w:color="auto" w:fill="9CC2E5"/>
            <w:tcMar>
              <w:top w:w="0" w:type="dxa"/>
              <w:left w:w="90" w:type="dxa"/>
              <w:bottom w:w="0" w:type="dxa"/>
              <w:right w:w="90" w:type="dxa"/>
            </w:tcMar>
            <w:vAlign w:val="center"/>
            <w:hideMark/>
          </w:tcPr>
          <w:p w14:paraId="693B7FF2" w14:textId="77777777" w:rsidR="00710004" w:rsidRDefault="002D002D">
            <w:pPr>
              <w:pStyle w:val="normal-000326"/>
            </w:pPr>
            <w:r>
              <w:rPr>
                <w:rStyle w:val="defaultparagraphfont-000026"/>
              </w:rPr>
              <w:t xml:space="preserve">Samostalne aktivnosti učenika/polaznika </w:t>
            </w:r>
          </w:p>
        </w:tc>
      </w:tr>
      <w:tr w:rsidR="00710004" w14:paraId="65EB118A" w14:textId="77777777">
        <w:trPr>
          <w:trHeight w:val="480"/>
        </w:trPr>
        <w:tc>
          <w:tcPr>
            <w:tcW w:w="0" w:type="auto"/>
            <w:vMerge/>
            <w:tcBorders>
              <w:top w:val="single" w:sz="6" w:space="0" w:color="auto"/>
              <w:left w:val="single" w:sz="12" w:space="0" w:color="auto"/>
              <w:bottom w:val="single" w:sz="6" w:space="0" w:color="auto"/>
              <w:right w:val="single" w:sz="6" w:space="0" w:color="auto"/>
            </w:tcBorders>
            <w:vAlign w:val="center"/>
            <w:hideMark/>
          </w:tcPr>
          <w:p w14:paraId="16AE9C6C" w14:textId="77777777" w:rsidR="00710004" w:rsidRDefault="00710004">
            <w:pPr>
              <w:rPr>
                <w:rFonts w:ascii="Cambria" w:hAnsi="Cambria"/>
                <w:sz w:val="20"/>
                <w:szCs w:val="20"/>
              </w:rPr>
            </w:pPr>
          </w:p>
        </w:tc>
        <w:tc>
          <w:tcPr>
            <w:tcW w:w="1275"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43B39933" w14:textId="77777777" w:rsidR="00710004" w:rsidRDefault="002D002D">
            <w:pPr>
              <w:pStyle w:val="normal-000326"/>
            </w:pPr>
            <w:r>
              <w:rPr>
                <w:rStyle w:val="defaultparagraphfont-000028"/>
              </w:rPr>
              <w:t>30 – 40 %</w:t>
            </w:r>
            <w:r>
              <w:t xml:space="preserve"> </w:t>
            </w:r>
          </w:p>
        </w:tc>
        <w:tc>
          <w:tcPr>
            <w:tcW w:w="2295" w:type="dxa"/>
            <w:gridSpan w:val="2"/>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5C091BAF" w14:textId="77777777" w:rsidR="00710004" w:rsidRDefault="002D002D">
            <w:pPr>
              <w:pStyle w:val="normal-000326"/>
            </w:pPr>
            <w:r>
              <w:rPr>
                <w:rStyle w:val="defaultparagraphfont-000028"/>
              </w:rPr>
              <w:t>40 – 50 %</w:t>
            </w:r>
            <w:r>
              <w:t xml:space="preserve"> </w:t>
            </w:r>
          </w:p>
        </w:tc>
        <w:tc>
          <w:tcPr>
            <w:tcW w:w="2295" w:type="dxa"/>
            <w:tcBorders>
              <w:top w:val="single" w:sz="6" w:space="0" w:color="auto"/>
              <w:left w:val="single" w:sz="6" w:space="0" w:color="auto"/>
              <w:bottom w:val="single" w:sz="6" w:space="0" w:color="auto"/>
              <w:right w:val="single" w:sz="12" w:space="0" w:color="auto"/>
            </w:tcBorders>
            <w:tcMar>
              <w:top w:w="0" w:type="dxa"/>
              <w:left w:w="90" w:type="dxa"/>
              <w:bottom w:w="0" w:type="dxa"/>
              <w:right w:w="90" w:type="dxa"/>
            </w:tcMar>
            <w:vAlign w:val="center"/>
            <w:hideMark/>
          </w:tcPr>
          <w:p w14:paraId="6477E077" w14:textId="77777777" w:rsidR="00710004" w:rsidRDefault="002D002D">
            <w:pPr>
              <w:pStyle w:val="normal-000326"/>
            </w:pPr>
            <w:r>
              <w:rPr>
                <w:rStyle w:val="defaultparagraphfont-000028"/>
              </w:rPr>
              <w:t>10 – 30 %</w:t>
            </w:r>
            <w:r>
              <w:t xml:space="preserve"> </w:t>
            </w:r>
          </w:p>
        </w:tc>
      </w:tr>
      <w:tr w:rsidR="00710004" w14:paraId="5E479D92" w14:textId="77777777">
        <w:tc>
          <w:tcPr>
            <w:tcW w:w="2655" w:type="dxa"/>
            <w:tcBorders>
              <w:top w:val="single" w:sz="6" w:space="0" w:color="auto"/>
              <w:left w:val="single" w:sz="12" w:space="0" w:color="auto"/>
              <w:bottom w:val="single" w:sz="6" w:space="0" w:color="auto"/>
              <w:right w:val="single" w:sz="6" w:space="0" w:color="auto"/>
            </w:tcBorders>
            <w:shd w:val="clear" w:color="auto" w:fill="BDD6EE"/>
            <w:tcMar>
              <w:top w:w="0" w:type="dxa"/>
              <w:left w:w="90" w:type="dxa"/>
              <w:bottom w:w="0" w:type="dxa"/>
              <w:right w:w="90" w:type="dxa"/>
            </w:tcMar>
            <w:vAlign w:val="center"/>
            <w:hideMark/>
          </w:tcPr>
          <w:p w14:paraId="060CD2F2" w14:textId="77777777" w:rsidR="00710004" w:rsidRDefault="002D002D">
            <w:pPr>
              <w:pStyle w:val="normal-000078"/>
            </w:pPr>
            <w:r>
              <w:rPr>
                <w:rStyle w:val="defaultparagraphfont-000026"/>
              </w:rPr>
              <w:t xml:space="preserve">Status modula </w:t>
            </w:r>
          </w:p>
          <w:p w14:paraId="35055266" w14:textId="77777777" w:rsidR="00710004" w:rsidRDefault="002D002D">
            <w:pPr>
              <w:pStyle w:val="normal-000078"/>
            </w:pPr>
            <w:r>
              <w:rPr>
                <w:rStyle w:val="defaultparagraphfont-000026"/>
              </w:rPr>
              <w:t xml:space="preserve">(obvezni/izborni) </w:t>
            </w:r>
          </w:p>
        </w:tc>
        <w:tc>
          <w:tcPr>
            <w:tcW w:w="5865" w:type="dxa"/>
            <w:gridSpan w:val="4"/>
            <w:tcBorders>
              <w:top w:val="single" w:sz="6" w:space="0" w:color="auto"/>
              <w:left w:val="single" w:sz="12" w:space="0" w:color="auto"/>
              <w:bottom w:val="single" w:sz="6" w:space="0" w:color="auto"/>
              <w:right w:val="single" w:sz="12" w:space="0" w:color="auto"/>
            </w:tcBorders>
            <w:tcMar>
              <w:top w:w="0" w:type="dxa"/>
              <w:left w:w="90" w:type="dxa"/>
              <w:bottom w:w="0" w:type="dxa"/>
              <w:right w:w="90" w:type="dxa"/>
            </w:tcMar>
            <w:vAlign w:val="center"/>
            <w:hideMark/>
          </w:tcPr>
          <w:p w14:paraId="2836EDA5" w14:textId="77777777" w:rsidR="00710004" w:rsidRDefault="002D002D">
            <w:pPr>
              <w:pStyle w:val="normal-000078"/>
            </w:pPr>
            <w:r>
              <w:rPr>
                <w:rStyle w:val="defaultparagraphfont-000028"/>
              </w:rPr>
              <w:t>IZBORNI</w:t>
            </w:r>
            <w:r>
              <w:t xml:space="preserve"> </w:t>
            </w:r>
          </w:p>
        </w:tc>
      </w:tr>
      <w:tr w:rsidR="00710004" w14:paraId="57E4427E" w14:textId="77777777">
        <w:trPr>
          <w:trHeight w:val="555"/>
        </w:trPr>
        <w:tc>
          <w:tcPr>
            <w:tcW w:w="2655" w:type="dxa"/>
            <w:tcBorders>
              <w:top w:val="single" w:sz="6" w:space="0" w:color="auto"/>
              <w:left w:val="single" w:sz="12" w:space="0" w:color="auto"/>
              <w:bottom w:val="single" w:sz="6" w:space="0" w:color="auto"/>
              <w:right w:val="single" w:sz="6" w:space="0" w:color="auto"/>
            </w:tcBorders>
            <w:shd w:val="clear" w:color="auto" w:fill="BDD6EE"/>
            <w:tcMar>
              <w:top w:w="0" w:type="dxa"/>
              <w:left w:w="90" w:type="dxa"/>
              <w:bottom w:w="0" w:type="dxa"/>
              <w:right w:w="90" w:type="dxa"/>
            </w:tcMar>
            <w:vAlign w:val="center"/>
            <w:hideMark/>
          </w:tcPr>
          <w:p w14:paraId="7C74C094" w14:textId="77777777" w:rsidR="00710004" w:rsidRDefault="002D002D">
            <w:pPr>
              <w:pStyle w:val="normal-000078"/>
            </w:pPr>
            <w:r>
              <w:rPr>
                <w:rStyle w:val="defaultparagraphfont-000026"/>
              </w:rPr>
              <w:t xml:space="preserve">Cilj (opis) modula </w:t>
            </w:r>
          </w:p>
        </w:tc>
        <w:tc>
          <w:tcPr>
            <w:tcW w:w="5865" w:type="dxa"/>
            <w:gridSpan w:val="4"/>
            <w:tcBorders>
              <w:top w:val="single" w:sz="6" w:space="0" w:color="auto"/>
              <w:left w:val="single" w:sz="12" w:space="0" w:color="auto"/>
              <w:bottom w:val="single" w:sz="6" w:space="0" w:color="auto"/>
              <w:right w:val="single" w:sz="12" w:space="0" w:color="auto"/>
            </w:tcBorders>
            <w:tcMar>
              <w:top w:w="0" w:type="dxa"/>
              <w:left w:w="90" w:type="dxa"/>
              <w:bottom w:w="0" w:type="dxa"/>
              <w:right w:w="90" w:type="dxa"/>
            </w:tcMar>
            <w:vAlign w:val="center"/>
            <w:hideMark/>
          </w:tcPr>
          <w:p w14:paraId="260CE61A" w14:textId="77777777" w:rsidR="00710004" w:rsidRDefault="002D002D">
            <w:pPr>
              <w:pStyle w:val="normal-000189"/>
            </w:pPr>
            <w:r>
              <w:rPr>
                <w:rStyle w:val="defaultparagraphfont-000028"/>
              </w:rPr>
              <w:t>Cilj modula jest učeniku omogućiti korištenje CAD/CAM sustava u radu sa CNC strojevima i to u dijelu složenog 3D modeliranja te izrade CNC programa temeljem CAD/CAM sustava za složenu geometriju izratka, poznavanje neuvedenih sustava koji imaju sve veću primjenu u suvremenoj industriji i</w:t>
            </w:r>
            <w:r>
              <w:t xml:space="preserve"> </w:t>
            </w:r>
            <w:r>
              <w:rPr>
                <w:rStyle w:val="defaultparagraphfont-000028"/>
              </w:rPr>
              <w:t>stjecanje znanja i vještina potrebnih za konstruiranje jednostavnih i složenih steznih naprava uz osnovno dimenzioniranje elemenata konstrukcija.</w:t>
            </w:r>
            <w:r>
              <w:t xml:space="preserve"> </w:t>
            </w:r>
          </w:p>
        </w:tc>
      </w:tr>
      <w:tr w:rsidR="00710004" w14:paraId="2E41A8E7" w14:textId="77777777">
        <w:tc>
          <w:tcPr>
            <w:tcW w:w="2655" w:type="dxa"/>
            <w:tcBorders>
              <w:top w:val="single" w:sz="6" w:space="0" w:color="auto"/>
              <w:left w:val="single" w:sz="12" w:space="0" w:color="auto"/>
              <w:bottom w:val="single" w:sz="6" w:space="0" w:color="auto"/>
              <w:right w:val="single" w:sz="6" w:space="0" w:color="auto"/>
            </w:tcBorders>
            <w:shd w:val="clear" w:color="auto" w:fill="BDD6EE"/>
            <w:tcMar>
              <w:top w:w="0" w:type="dxa"/>
              <w:left w:w="90" w:type="dxa"/>
              <w:bottom w:w="0" w:type="dxa"/>
              <w:right w:w="90" w:type="dxa"/>
            </w:tcMar>
            <w:vAlign w:val="center"/>
            <w:hideMark/>
          </w:tcPr>
          <w:p w14:paraId="6AD7CDD0" w14:textId="77777777" w:rsidR="00710004" w:rsidRDefault="002D002D">
            <w:pPr>
              <w:pStyle w:val="normal-000078"/>
            </w:pPr>
            <w:r>
              <w:rPr>
                <w:rStyle w:val="defaultparagraphfont-000026"/>
              </w:rPr>
              <w:t xml:space="preserve">Ključni pojmovi </w:t>
            </w:r>
          </w:p>
        </w:tc>
        <w:tc>
          <w:tcPr>
            <w:tcW w:w="5865" w:type="dxa"/>
            <w:gridSpan w:val="4"/>
            <w:tcBorders>
              <w:top w:val="single" w:sz="6" w:space="0" w:color="auto"/>
              <w:left w:val="single" w:sz="12" w:space="0" w:color="auto"/>
              <w:bottom w:val="single" w:sz="6" w:space="0" w:color="auto"/>
              <w:right w:val="single" w:sz="12" w:space="0" w:color="auto"/>
            </w:tcBorders>
            <w:tcMar>
              <w:top w:w="0" w:type="dxa"/>
              <w:left w:w="90" w:type="dxa"/>
              <w:bottom w:w="0" w:type="dxa"/>
              <w:right w:w="90" w:type="dxa"/>
            </w:tcMar>
            <w:vAlign w:val="center"/>
            <w:hideMark/>
          </w:tcPr>
          <w:p w14:paraId="73FF8FEF" w14:textId="77777777" w:rsidR="00710004" w:rsidRDefault="002D002D">
            <w:pPr>
              <w:pStyle w:val="normal-000078"/>
            </w:pPr>
            <w:r>
              <w:rPr>
                <w:rStyle w:val="defaultparagraphfont-000028"/>
              </w:rPr>
              <w:t xml:space="preserve">CAD/CAM, CNC stroj, </w:t>
            </w:r>
            <w:r>
              <w:rPr>
                <w:rStyle w:val="defaultparagraphfont-000028"/>
              </w:rPr>
              <w:t>programiranje, fleksibilni obradni sustavi, stezne naprave</w:t>
            </w:r>
            <w:r>
              <w:t xml:space="preserve"> </w:t>
            </w:r>
          </w:p>
        </w:tc>
      </w:tr>
      <w:tr w:rsidR="00710004" w14:paraId="4B3335C0" w14:textId="77777777">
        <w:tc>
          <w:tcPr>
            <w:tcW w:w="2655" w:type="dxa"/>
            <w:tcBorders>
              <w:top w:val="single" w:sz="6" w:space="0" w:color="auto"/>
              <w:left w:val="single" w:sz="12" w:space="0" w:color="auto"/>
              <w:bottom w:val="single" w:sz="6" w:space="0" w:color="auto"/>
              <w:right w:val="single" w:sz="6" w:space="0" w:color="auto"/>
            </w:tcBorders>
            <w:shd w:val="clear" w:color="auto" w:fill="BDD6EE"/>
            <w:tcMar>
              <w:top w:w="0" w:type="dxa"/>
              <w:left w:w="90" w:type="dxa"/>
              <w:bottom w:w="0" w:type="dxa"/>
              <w:right w:w="90" w:type="dxa"/>
            </w:tcMar>
            <w:vAlign w:val="center"/>
            <w:hideMark/>
          </w:tcPr>
          <w:p w14:paraId="27F9811C" w14:textId="77777777" w:rsidR="00710004" w:rsidRDefault="002D002D">
            <w:pPr>
              <w:pStyle w:val="normal-000078"/>
            </w:pPr>
            <w:r>
              <w:rPr>
                <w:rStyle w:val="defaultparagraphfont-000026"/>
              </w:rPr>
              <w:lastRenderedPageBreak/>
              <w:t xml:space="preserve">Povezanost modula s međupredmetnim temama (ako je primjenljivo) </w:t>
            </w:r>
          </w:p>
        </w:tc>
        <w:tc>
          <w:tcPr>
            <w:tcW w:w="5865" w:type="dxa"/>
            <w:gridSpan w:val="4"/>
            <w:tcBorders>
              <w:top w:val="single" w:sz="6" w:space="0" w:color="auto"/>
              <w:left w:val="single" w:sz="12" w:space="0" w:color="auto"/>
              <w:bottom w:val="single" w:sz="6" w:space="0" w:color="auto"/>
              <w:right w:val="single" w:sz="12" w:space="0" w:color="auto"/>
            </w:tcBorders>
            <w:tcMar>
              <w:top w:w="0" w:type="dxa"/>
              <w:left w:w="90" w:type="dxa"/>
              <w:bottom w:w="0" w:type="dxa"/>
              <w:right w:w="90" w:type="dxa"/>
            </w:tcMar>
            <w:hideMark/>
          </w:tcPr>
          <w:p w14:paraId="29DAC4D2" w14:textId="77777777" w:rsidR="00710004" w:rsidRDefault="002D002D">
            <w:pPr>
              <w:pStyle w:val="normal-000078"/>
            </w:pPr>
            <w:r>
              <w:rPr>
                <w:rStyle w:val="defaultparagraphfont-000026"/>
              </w:rPr>
              <w:t xml:space="preserve">MPT Osobni i socijalni razvoj </w:t>
            </w:r>
          </w:p>
          <w:p w14:paraId="48BD883A" w14:textId="77777777" w:rsidR="00710004" w:rsidRDefault="002D002D">
            <w:pPr>
              <w:pStyle w:val="000172"/>
            </w:pPr>
            <w:r>
              <w:rPr>
                <w:rStyle w:val="000054"/>
              </w:rPr>
              <w:sym w:font="Symbol" w:char="F0B7"/>
            </w:r>
            <w:r>
              <w:t xml:space="preserve"> </w:t>
            </w:r>
            <w:r>
              <w:rPr>
                <w:rStyle w:val="defaultparagraphfont-000028"/>
              </w:rPr>
              <w:t>osr B.4. Domena: Ja i drugi</w:t>
            </w:r>
            <w:r>
              <w:t xml:space="preserve"> </w:t>
            </w:r>
          </w:p>
          <w:p w14:paraId="2A1FEE0A" w14:textId="77777777" w:rsidR="00710004" w:rsidRDefault="002D002D">
            <w:pPr>
              <w:pStyle w:val="000172"/>
            </w:pPr>
            <w:r>
              <w:rPr>
                <w:rStyle w:val="000054"/>
              </w:rPr>
              <w:sym w:font="Symbol" w:char="F0B7"/>
            </w:r>
            <w:r>
              <w:t xml:space="preserve"> </w:t>
            </w:r>
            <w:r>
              <w:rPr>
                <w:rStyle w:val="defaultparagraphfont-000028"/>
              </w:rPr>
              <w:t>osr C.4. Domena: Ja i društvo</w:t>
            </w:r>
            <w:r>
              <w:t xml:space="preserve"> </w:t>
            </w:r>
          </w:p>
          <w:p w14:paraId="25FBCEB9" w14:textId="77777777" w:rsidR="00710004" w:rsidRDefault="002D002D">
            <w:pPr>
              <w:pStyle w:val="normal-000078"/>
            </w:pPr>
            <w:r>
              <w:rPr>
                <w:rStyle w:val="defaultparagraphfont-000026"/>
              </w:rPr>
              <w:t xml:space="preserve">MPT Učiti kako učiti </w:t>
            </w:r>
          </w:p>
          <w:p w14:paraId="483667EC" w14:textId="77777777" w:rsidR="00710004" w:rsidRDefault="002D002D">
            <w:pPr>
              <w:pStyle w:val="000172"/>
            </w:pPr>
            <w:r>
              <w:rPr>
                <w:rStyle w:val="000054"/>
              </w:rPr>
              <w:sym w:font="Symbol" w:char="F0B7"/>
            </w:r>
            <w:r>
              <w:t xml:space="preserve"> </w:t>
            </w:r>
            <w:r>
              <w:rPr>
                <w:rStyle w:val="defaultparagraphfont-000028"/>
              </w:rPr>
              <w:t xml:space="preserve">uku A.4/5 Domena: Primjena strategija učenja i upravljanja informacijama </w:t>
            </w:r>
          </w:p>
          <w:p w14:paraId="6A3DA4F8" w14:textId="77777777" w:rsidR="00710004" w:rsidRDefault="002D002D">
            <w:pPr>
              <w:pStyle w:val="000172"/>
            </w:pPr>
            <w:r>
              <w:rPr>
                <w:rStyle w:val="000054"/>
              </w:rPr>
              <w:sym w:font="Symbol" w:char="F0B7"/>
            </w:r>
            <w:r>
              <w:t xml:space="preserve"> </w:t>
            </w:r>
            <w:r>
              <w:rPr>
                <w:rStyle w:val="defaultparagraphfont-000028"/>
              </w:rPr>
              <w:t>uku B.4/5 Domena: Upravljanje svojim učenjem</w:t>
            </w:r>
            <w:r>
              <w:t xml:space="preserve"> </w:t>
            </w:r>
          </w:p>
          <w:p w14:paraId="59EEAEEF" w14:textId="77777777" w:rsidR="00710004" w:rsidRDefault="002D002D">
            <w:pPr>
              <w:pStyle w:val="000172"/>
            </w:pPr>
            <w:r>
              <w:rPr>
                <w:rStyle w:val="000054"/>
              </w:rPr>
              <w:sym w:font="Symbol" w:char="F0B7"/>
            </w:r>
            <w:r>
              <w:t xml:space="preserve"> </w:t>
            </w:r>
            <w:r>
              <w:rPr>
                <w:rStyle w:val="defaultparagraphfont-000028"/>
              </w:rPr>
              <w:t>uku D.4/5 Domena: Stvaranje okružja za učenje</w:t>
            </w:r>
            <w:r>
              <w:t xml:space="preserve"> </w:t>
            </w:r>
          </w:p>
          <w:p w14:paraId="34B9F5CB" w14:textId="77777777" w:rsidR="00710004" w:rsidRDefault="002D002D">
            <w:pPr>
              <w:pStyle w:val="normal-000078"/>
            </w:pPr>
            <w:r>
              <w:rPr>
                <w:rStyle w:val="defaultparagraphfont-000026"/>
              </w:rPr>
              <w:t xml:space="preserve">MPT Zdravlje </w:t>
            </w:r>
          </w:p>
          <w:p w14:paraId="5D1746F5" w14:textId="77777777" w:rsidR="00710004" w:rsidRDefault="002D002D">
            <w:pPr>
              <w:pStyle w:val="000172"/>
            </w:pPr>
            <w:r>
              <w:rPr>
                <w:rStyle w:val="000054"/>
              </w:rPr>
              <w:sym w:font="Symbol" w:char="F0B7"/>
            </w:r>
            <w:r>
              <w:t xml:space="preserve"> </w:t>
            </w:r>
            <w:r>
              <w:rPr>
                <w:rStyle w:val="defaultparagraphfont-000028"/>
              </w:rPr>
              <w:t>zdr B.4. Domena: Mentalno i socijalno zdravlje</w:t>
            </w:r>
            <w:r>
              <w:t xml:space="preserve"> </w:t>
            </w:r>
          </w:p>
          <w:p w14:paraId="610A1984" w14:textId="77777777" w:rsidR="00710004" w:rsidRDefault="002D002D">
            <w:pPr>
              <w:pStyle w:val="normal-000078"/>
            </w:pPr>
            <w:r>
              <w:rPr>
                <w:rStyle w:val="defaultparagraphfont-000026"/>
              </w:rPr>
              <w:t xml:space="preserve">MPT Poduzetništvo </w:t>
            </w:r>
          </w:p>
          <w:p w14:paraId="5B81C819" w14:textId="77777777" w:rsidR="00710004" w:rsidRDefault="002D002D">
            <w:pPr>
              <w:pStyle w:val="000172"/>
            </w:pPr>
            <w:r>
              <w:rPr>
                <w:rStyle w:val="000054"/>
              </w:rPr>
              <w:sym w:font="Symbol" w:char="F0B7"/>
            </w:r>
            <w:r>
              <w:t xml:space="preserve"> </w:t>
            </w:r>
            <w:r>
              <w:rPr>
                <w:rStyle w:val="defaultparagraphfont-000028"/>
              </w:rPr>
              <w:t>pod A.4.</w:t>
            </w:r>
            <w:r>
              <w:t xml:space="preserve"> </w:t>
            </w:r>
            <w:r>
              <w:rPr>
                <w:rStyle w:val="defaultparagraphfont-000028"/>
              </w:rPr>
              <w:t>Domena: Promišljaj poduzetnički</w:t>
            </w:r>
            <w:r>
              <w:t xml:space="preserve"> </w:t>
            </w:r>
          </w:p>
          <w:p w14:paraId="1CE65D8C" w14:textId="77777777" w:rsidR="00710004" w:rsidRDefault="002D002D">
            <w:pPr>
              <w:pStyle w:val="normal-000078"/>
            </w:pPr>
            <w:r>
              <w:rPr>
                <w:rStyle w:val="defaultparagraphfont-000026"/>
              </w:rPr>
              <w:t xml:space="preserve">MPT Uporaba informacijske i komunikacijske tehnologije </w:t>
            </w:r>
          </w:p>
          <w:p w14:paraId="4C9F7E01" w14:textId="77777777" w:rsidR="00710004" w:rsidRDefault="002D002D">
            <w:pPr>
              <w:pStyle w:val="000172"/>
            </w:pPr>
            <w:r>
              <w:rPr>
                <w:rStyle w:val="000054"/>
              </w:rPr>
              <w:sym w:font="Symbol" w:char="F0B7"/>
            </w:r>
            <w:r>
              <w:t xml:space="preserve"> </w:t>
            </w:r>
            <w:r>
              <w:rPr>
                <w:rStyle w:val="defaultparagraphfont-000028"/>
              </w:rPr>
              <w:t>ikt A.4 Domena: Funkcionalna i odgovorna uporaba IKT-a</w:t>
            </w:r>
            <w:r>
              <w:t xml:space="preserve"> </w:t>
            </w:r>
          </w:p>
          <w:p w14:paraId="1DB1C468" w14:textId="77777777" w:rsidR="00710004" w:rsidRDefault="002D002D">
            <w:pPr>
              <w:pStyle w:val="000172"/>
            </w:pPr>
            <w:r>
              <w:rPr>
                <w:rStyle w:val="000054"/>
              </w:rPr>
              <w:sym w:font="Symbol" w:char="F0B7"/>
            </w:r>
            <w:r>
              <w:t xml:space="preserve"> </w:t>
            </w:r>
            <w:r>
              <w:rPr>
                <w:rStyle w:val="defaultparagraphfont-000028"/>
              </w:rPr>
              <w:t>ikt B.4. Domena: Komunikacija i suradnja u digitalnome okru</w:t>
            </w:r>
            <w:r>
              <w:t xml:space="preserve"> </w:t>
            </w:r>
            <w:r>
              <w:rPr>
                <w:rStyle w:val="defaultparagraphfont-000028"/>
              </w:rPr>
              <w:t>ž</w:t>
            </w:r>
            <w:r>
              <w:t xml:space="preserve"> </w:t>
            </w:r>
            <w:r>
              <w:rPr>
                <w:rStyle w:val="defaultparagraphfont-000028"/>
              </w:rPr>
              <w:t>ju</w:t>
            </w:r>
            <w:r>
              <w:t xml:space="preserve"> </w:t>
            </w:r>
          </w:p>
          <w:p w14:paraId="47C88DAB" w14:textId="77777777" w:rsidR="00710004" w:rsidRDefault="002D002D">
            <w:pPr>
              <w:pStyle w:val="000172"/>
            </w:pPr>
            <w:r>
              <w:rPr>
                <w:rStyle w:val="000054"/>
              </w:rPr>
              <w:sym w:font="Symbol" w:char="F0B7"/>
            </w:r>
            <w:r>
              <w:t xml:space="preserve"> </w:t>
            </w:r>
            <w:r>
              <w:rPr>
                <w:rStyle w:val="defaultparagraphfont-000028"/>
              </w:rPr>
              <w:t xml:space="preserve">ikt </w:t>
            </w:r>
            <w:r>
              <w:rPr>
                <w:rStyle w:val="defaultparagraphfont-000028"/>
              </w:rPr>
              <w:t>C.4. Domena: Istraživanje i kritičko vrednovanje u digitalnome okružju</w:t>
            </w:r>
            <w:r>
              <w:t xml:space="preserve"> </w:t>
            </w:r>
          </w:p>
          <w:p w14:paraId="73EFA253" w14:textId="77777777" w:rsidR="00710004" w:rsidRDefault="002D002D">
            <w:pPr>
              <w:pStyle w:val="000172"/>
            </w:pPr>
            <w:r>
              <w:rPr>
                <w:rStyle w:val="000054"/>
              </w:rPr>
              <w:sym w:font="Symbol" w:char="F0B7"/>
            </w:r>
            <w:r>
              <w:t xml:space="preserve"> </w:t>
            </w:r>
            <w:r>
              <w:rPr>
                <w:rStyle w:val="defaultparagraphfont-000028"/>
              </w:rPr>
              <w:t>ikt D.4. Domena: Stvarala</w:t>
            </w:r>
            <w:r>
              <w:t xml:space="preserve"> </w:t>
            </w:r>
            <w:r>
              <w:rPr>
                <w:rStyle w:val="defaultparagraphfont-000028"/>
              </w:rPr>
              <w:t>š</w:t>
            </w:r>
            <w:r>
              <w:t xml:space="preserve"> </w:t>
            </w:r>
            <w:r>
              <w:rPr>
                <w:rStyle w:val="defaultparagraphfont-000028"/>
              </w:rPr>
              <w:t>tvo i inovativnost u digitalnome okru</w:t>
            </w:r>
            <w:r>
              <w:t xml:space="preserve"> </w:t>
            </w:r>
            <w:r>
              <w:rPr>
                <w:rStyle w:val="defaultparagraphfont-000028"/>
              </w:rPr>
              <w:t>ž</w:t>
            </w:r>
            <w:r>
              <w:t xml:space="preserve"> </w:t>
            </w:r>
            <w:r>
              <w:rPr>
                <w:rStyle w:val="defaultparagraphfont-000028"/>
              </w:rPr>
              <w:t>ju</w:t>
            </w:r>
            <w:r>
              <w:t xml:space="preserve"> </w:t>
            </w:r>
          </w:p>
        </w:tc>
      </w:tr>
      <w:tr w:rsidR="00710004" w14:paraId="624B9F9D" w14:textId="77777777">
        <w:tc>
          <w:tcPr>
            <w:tcW w:w="2655" w:type="dxa"/>
            <w:tcBorders>
              <w:top w:val="single" w:sz="6" w:space="0" w:color="auto"/>
              <w:left w:val="single" w:sz="12" w:space="0" w:color="auto"/>
              <w:bottom w:val="single" w:sz="6" w:space="0" w:color="auto"/>
              <w:right w:val="single" w:sz="6" w:space="0" w:color="auto"/>
            </w:tcBorders>
            <w:shd w:val="clear" w:color="auto" w:fill="BDD6EE"/>
            <w:tcMar>
              <w:top w:w="0" w:type="dxa"/>
              <w:left w:w="90" w:type="dxa"/>
              <w:bottom w:w="0" w:type="dxa"/>
              <w:right w:w="90" w:type="dxa"/>
            </w:tcMar>
            <w:vAlign w:val="center"/>
            <w:hideMark/>
          </w:tcPr>
          <w:p w14:paraId="06A1DA4D" w14:textId="77777777" w:rsidR="00710004" w:rsidRDefault="002D002D">
            <w:pPr>
              <w:pStyle w:val="normal-000078"/>
            </w:pPr>
            <w:r>
              <w:rPr>
                <w:rStyle w:val="defaultparagraphfont-000026"/>
              </w:rPr>
              <w:t xml:space="preserve">Preporuke za učenje temeljeno na radu </w:t>
            </w:r>
          </w:p>
        </w:tc>
        <w:tc>
          <w:tcPr>
            <w:tcW w:w="5865" w:type="dxa"/>
            <w:gridSpan w:val="4"/>
            <w:tcBorders>
              <w:top w:val="single" w:sz="6" w:space="0" w:color="auto"/>
              <w:left w:val="single" w:sz="12" w:space="0" w:color="auto"/>
              <w:bottom w:val="single" w:sz="6" w:space="0" w:color="auto"/>
              <w:right w:val="single" w:sz="12" w:space="0" w:color="auto"/>
            </w:tcBorders>
            <w:tcMar>
              <w:top w:w="0" w:type="dxa"/>
              <w:left w:w="90" w:type="dxa"/>
              <w:bottom w:w="0" w:type="dxa"/>
              <w:right w:w="90" w:type="dxa"/>
            </w:tcMar>
            <w:vAlign w:val="center"/>
            <w:hideMark/>
          </w:tcPr>
          <w:p w14:paraId="0A405D65" w14:textId="77777777" w:rsidR="00710004" w:rsidRDefault="002D002D">
            <w:pPr>
              <w:pStyle w:val="normal-000189"/>
            </w:pPr>
            <w:r>
              <w:rPr>
                <w:rStyle w:val="defaultparagraphfont-000028"/>
              </w:rPr>
              <w:t>Učenje temeljeno na radu ostvaruje se realiziranjem radnih zadataka koji se mogu simulirati u školskim specijaliziranim učionicama/praktikumima ili u Regionalnim centrima kompetentnosti. Poželjno je koristiti projektnu i istraživačku nastavu te situacijsko učenje i poučavanje odnosno zadaci za učenje i vježbanje trebaju odgovarati stvarnim radnim situacijama nekog radnog mjesta. Isto tako, gdje god je to moguće, ishode učenja kojima učenik stječe praktične vještine može ostvariti u okviru terenske i /ili iz</w:t>
            </w:r>
            <w:r>
              <w:rPr>
                <w:rStyle w:val="defaultparagraphfont-000028"/>
              </w:rPr>
              <w:t>vanučioničke nastave u realnim uvjetima kod poslodavca (gospodarski subjekt s kojim ustanova u školskoj godini ostvaruje poslovnu suradnju u skladu s kurikulom ustanove). Radni zadaci trebaju biti dijelom i iz poduzetničkog svijeta te dati učenicima poduzetničko iskustvo i motivirati ih na kasnije samozapošljavanje.</w:t>
            </w:r>
            <w:r>
              <w:t xml:space="preserve"> </w:t>
            </w:r>
          </w:p>
        </w:tc>
      </w:tr>
      <w:tr w:rsidR="00710004" w14:paraId="32E17541" w14:textId="77777777">
        <w:tc>
          <w:tcPr>
            <w:tcW w:w="2655" w:type="dxa"/>
            <w:tcBorders>
              <w:top w:val="single" w:sz="6" w:space="0" w:color="auto"/>
              <w:left w:val="single" w:sz="12" w:space="0" w:color="auto"/>
              <w:bottom w:val="single" w:sz="6" w:space="0" w:color="auto"/>
              <w:right w:val="single" w:sz="6" w:space="0" w:color="auto"/>
            </w:tcBorders>
            <w:shd w:val="clear" w:color="auto" w:fill="BDD6EE"/>
            <w:tcMar>
              <w:top w:w="0" w:type="dxa"/>
              <w:left w:w="90" w:type="dxa"/>
              <w:bottom w:w="0" w:type="dxa"/>
              <w:right w:w="90" w:type="dxa"/>
            </w:tcMar>
            <w:vAlign w:val="center"/>
            <w:hideMark/>
          </w:tcPr>
          <w:p w14:paraId="0A374585" w14:textId="77777777" w:rsidR="00710004" w:rsidRDefault="002D002D">
            <w:pPr>
              <w:pStyle w:val="normal-000078"/>
            </w:pPr>
            <w:r>
              <w:rPr>
                <w:rStyle w:val="defaultparagraphfont-000026"/>
              </w:rPr>
              <w:t xml:space="preserve">Specifični materijalni uvjeti i okruženje za učenje, potrebni za realizaciju modula </w:t>
            </w:r>
          </w:p>
        </w:tc>
        <w:tc>
          <w:tcPr>
            <w:tcW w:w="5865" w:type="dxa"/>
            <w:gridSpan w:val="4"/>
            <w:tcBorders>
              <w:top w:val="single" w:sz="6" w:space="0" w:color="auto"/>
              <w:left w:val="single" w:sz="12" w:space="0" w:color="auto"/>
              <w:bottom w:val="single" w:sz="6" w:space="0" w:color="auto"/>
              <w:right w:val="single" w:sz="12" w:space="0" w:color="auto"/>
            </w:tcBorders>
            <w:tcMar>
              <w:top w:w="0" w:type="dxa"/>
              <w:left w:w="90" w:type="dxa"/>
              <w:bottom w:w="0" w:type="dxa"/>
              <w:right w:w="90" w:type="dxa"/>
            </w:tcMar>
            <w:hideMark/>
          </w:tcPr>
          <w:p w14:paraId="0572BFFC" w14:textId="77777777" w:rsidR="00710004" w:rsidRDefault="002D002D">
            <w:pPr>
              <w:pStyle w:val="normal-000032"/>
              <w:spacing w:before="0" w:after="0"/>
            </w:pPr>
            <w:r>
              <w:rPr>
                <w:rStyle w:val="000824"/>
              </w:rPr>
              <w:t xml:space="preserve">  </w:t>
            </w:r>
          </w:p>
          <w:p w14:paraId="1E3BD0A9" w14:textId="77777777" w:rsidR="00710004" w:rsidRDefault="002D002D">
            <w:pPr>
              <w:pStyle w:val="normal-000032"/>
              <w:spacing w:before="0" w:after="0"/>
            </w:pPr>
            <w:hyperlink r:id="rId113" w:history="1">
              <w:r>
                <w:rPr>
                  <w:rStyle w:val="Hiperveza1"/>
                </w:rPr>
                <w:t xml:space="preserve">https://hko.srce.hr/registar/standard-kvalifikacije/detalji/292 </w:t>
              </w:r>
            </w:hyperlink>
          </w:p>
          <w:p w14:paraId="77C09A04" w14:textId="77777777" w:rsidR="00710004" w:rsidRDefault="002D002D">
            <w:pPr>
              <w:pStyle w:val="normal-000036"/>
              <w:spacing w:after="0"/>
            </w:pPr>
            <w:r>
              <w:rPr>
                <w:rStyle w:val="defaultparagraphfont-000028"/>
              </w:rPr>
              <w:t>Potrebno je razredni odjel dijeliti u odgojno-obrazovne skupine kako bi se učenicima osigurao rad na siguran način.</w:t>
            </w:r>
            <w:r>
              <w:t xml:space="preserve"> </w:t>
            </w:r>
          </w:p>
        </w:tc>
      </w:tr>
      <w:tr w:rsidR="00710004" w14:paraId="2B068941" w14:textId="77777777">
        <w:trPr>
          <w:trHeight w:val="315"/>
        </w:trPr>
        <w:tc>
          <w:tcPr>
            <w:tcW w:w="4260" w:type="dxa"/>
            <w:gridSpan w:val="3"/>
            <w:tcBorders>
              <w:top w:val="single" w:sz="6" w:space="0" w:color="auto"/>
              <w:left w:val="single" w:sz="12" w:space="0" w:color="auto"/>
              <w:bottom w:val="single" w:sz="6" w:space="0" w:color="auto"/>
              <w:right w:val="single" w:sz="12" w:space="0" w:color="auto"/>
            </w:tcBorders>
            <w:shd w:val="clear" w:color="auto" w:fill="9CC2E5"/>
            <w:tcMar>
              <w:top w:w="0" w:type="dxa"/>
              <w:left w:w="90" w:type="dxa"/>
              <w:bottom w:w="0" w:type="dxa"/>
              <w:right w:w="90" w:type="dxa"/>
            </w:tcMar>
            <w:vAlign w:val="center"/>
            <w:hideMark/>
          </w:tcPr>
          <w:p w14:paraId="0E5C0460" w14:textId="77777777" w:rsidR="00710004" w:rsidRDefault="002D002D">
            <w:pPr>
              <w:pStyle w:val="normal-000078"/>
            </w:pPr>
            <w:r>
              <w:rPr>
                <w:rStyle w:val="defaultparagraphfont-000026"/>
              </w:rPr>
              <w:t xml:space="preserve">Skup ishoda učenja iz SK-a, obujam </w:t>
            </w:r>
          </w:p>
        </w:tc>
        <w:tc>
          <w:tcPr>
            <w:tcW w:w="4260" w:type="dxa"/>
            <w:gridSpan w:val="2"/>
            <w:tcBorders>
              <w:top w:val="single" w:sz="6" w:space="0" w:color="auto"/>
              <w:left w:val="single" w:sz="12" w:space="0" w:color="auto"/>
              <w:bottom w:val="single" w:sz="6" w:space="0" w:color="auto"/>
              <w:right w:val="single" w:sz="12" w:space="0" w:color="auto"/>
            </w:tcBorders>
            <w:tcMar>
              <w:top w:w="0" w:type="dxa"/>
              <w:left w:w="90" w:type="dxa"/>
              <w:bottom w:w="0" w:type="dxa"/>
              <w:right w:w="90" w:type="dxa"/>
            </w:tcMar>
            <w:vAlign w:val="center"/>
            <w:hideMark/>
          </w:tcPr>
          <w:p w14:paraId="7B208E78" w14:textId="77777777" w:rsidR="00710004" w:rsidRDefault="002D002D">
            <w:pPr>
              <w:pStyle w:val="normal-000078"/>
            </w:pPr>
            <w:r>
              <w:rPr>
                <w:rStyle w:val="defaultparagraphfont-000026"/>
              </w:rPr>
              <w:t xml:space="preserve">Fleksibilni obradni sustavi, 3 CSVET </w:t>
            </w:r>
          </w:p>
        </w:tc>
      </w:tr>
      <w:tr w:rsidR="00710004" w14:paraId="00A4275D" w14:textId="77777777">
        <w:trPr>
          <w:trHeight w:val="315"/>
        </w:trPr>
        <w:tc>
          <w:tcPr>
            <w:tcW w:w="4260" w:type="dxa"/>
            <w:gridSpan w:val="3"/>
            <w:tcBorders>
              <w:top w:val="single" w:sz="6" w:space="0" w:color="auto"/>
              <w:left w:val="single" w:sz="12" w:space="0" w:color="auto"/>
              <w:bottom w:val="single" w:sz="6" w:space="0" w:color="auto"/>
              <w:right w:val="single" w:sz="12" w:space="0" w:color="auto"/>
            </w:tcBorders>
            <w:shd w:val="clear" w:color="auto" w:fill="BDD6EE"/>
            <w:tcMar>
              <w:top w:w="0" w:type="dxa"/>
              <w:left w:w="90" w:type="dxa"/>
              <w:bottom w:w="0" w:type="dxa"/>
              <w:right w:w="90" w:type="dxa"/>
            </w:tcMar>
            <w:vAlign w:val="center"/>
            <w:hideMark/>
          </w:tcPr>
          <w:p w14:paraId="34CC5F9A" w14:textId="77777777" w:rsidR="00710004" w:rsidRDefault="002D002D">
            <w:pPr>
              <w:pStyle w:val="normal-000326"/>
            </w:pPr>
            <w:r>
              <w:rPr>
                <w:rStyle w:val="defaultparagraphfont-000026"/>
              </w:rPr>
              <w:t xml:space="preserve">Ishodi učenja </w:t>
            </w:r>
          </w:p>
        </w:tc>
        <w:tc>
          <w:tcPr>
            <w:tcW w:w="4260" w:type="dxa"/>
            <w:gridSpan w:val="2"/>
            <w:tcBorders>
              <w:top w:val="single" w:sz="6" w:space="0" w:color="auto"/>
              <w:left w:val="single" w:sz="12" w:space="0" w:color="auto"/>
              <w:bottom w:val="single" w:sz="6" w:space="0" w:color="auto"/>
              <w:right w:val="single" w:sz="12" w:space="0" w:color="auto"/>
            </w:tcBorders>
            <w:shd w:val="clear" w:color="auto" w:fill="BDD6EE"/>
            <w:tcMar>
              <w:top w:w="0" w:type="dxa"/>
              <w:left w:w="90" w:type="dxa"/>
              <w:bottom w:w="0" w:type="dxa"/>
              <w:right w:w="90" w:type="dxa"/>
            </w:tcMar>
            <w:vAlign w:val="center"/>
            <w:hideMark/>
          </w:tcPr>
          <w:p w14:paraId="1F7C5A62" w14:textId="77777777" w:rsidR="00710004" w:rsidRDefault="002D002D">
            <w:pPr>
              <w:pStyle w:val="normal-000326"/>
            </w:pPr>
            <w:r>
              <w:rPr>
                <w:rStyle w:val="defaultparagraphfont-000026"/>
              </w:rPr>
              <w:t xml:space="preserve">Ishodi učenja na razini usvojenosti „dobar” </w:t>
            </w:r>
          </w:p>
        </w:tc>
      </w:tr>
      <w:tr w:rsidR="00710004" w14:paraId="7E11C1F7" w14:textId="77777777">
        <w:trPr>
          <w:trHeight w:val="345"/>
        </w:trPr>
        <w:tc>
          <w:tcPr>
            <w:tcW w:w="4260" w:type="dxa"/>
            <w:gridSpan w:val="3"/>
            <w:tcBorders>
              <w:top w:val="single" w:sz="6" w:space="0" w:color="auto"/>
              <w:left w:val="single" w:sz="12" w:space="0" w:color="auto"/>
              <w:bottom w:val="single" w:sz="6" w:space="0" w:color="auto"/>
              <w:right w:val="single" w:sz="12" w:space="0" w:color="auto"/>
            </w:tcBorders>
            <w:tcMar>
              <w:top w:w="0" w:type="dxa"/>
              <w:left w:w="90" w:type="dxa"/>
              <w:bottom w:w="0" w:type="dxa"/>
              <w:right w:w="90" w:type="dxa"/>
            </w:tcMar>
            <w:vAlign w:val="center"/>
            <w:hideMark/>
          </w:tcPr>
          <w:p w14:paraId="3486D262" w14:textId="77777777" w:rsidR="00710004" w:rsidRDefault="002D002D">
            <w:pPr>
              <w:pStyle w:val="normal-000078"/>
            </w:pPr>
            <w:r>
              <w:rPr>
                <w:rStyle w:val="defaultparagraphfont-000028"/>
              </w:rPr>
              <w:t>Poznavati osnove fleksibilne proizvodnje.</w:t>
            </w:r>
            <w:r>
              <w:t xml:space="preserve"> </w:t>
            </w:r>
          </w:p>
        </w:tc>
        <w:tc>
          <w:tcPr>
            <w:tcW w:w="4260" w:type="dxa"/>
            <w:gridSpan w:val="2"/>
            <w:tcBorders>
              <w:top w:val="single" w:sz="6" w:space="0" w:color="auto"/>
              <w:left w:val="single" w:sz="12" w:space="0" w:color="auto"/>
              <w:bottom w:val="single" w:sz="6" w:space="0" w:color="auto"/>
              <w:right w:val="single" w:sz="12" w:space="0" w:color="auto"/>
            </w:tcBorders>
            <w:tcMar>
              <w:top w:w="0" w:type="dxa"/>
              <w:left w:w="90" w:type="dxa"/>
              <w:bottom w:w="0" w:type="dxa"/>
              <w:right w:w="90" w:type="dxa"/>
            </w:tcMar>
            <w:vAlign w:val="center"/>
            <w:hideMark/>
          </w:tcPr>
          <w:p w14:paraId="3341CAE7" w14:textId="77777777" w:rsidR="00710004" w:rsidRDefault="002D002D">
            <w:pPr>
              <w:pStyle w:val="normal-000078"/>
            </w:pPr>
            <w:r>
              <w:rPr>
                <w:rStyle w:val="defaultparagraphfont-000028"/>
              </w:rPr>
              <w:t>Razlikovati osnovne komponente fleksibilne proizvodnje.</w:t>
            </w:r>
            <w:r>
              <w:t xml:space="preserve"> </w:t>
            </w:r>
          </w:p>
        </w:tc>
      </w:tr>
      <w:tr w:rsidR="00710004" w14:paraId="7A6AE3D0" w14:textId="77777777">
        <w:tc>
          <w:tcPr>
            <w:tcW w:w="4260" w:type="dxa"/>
            <w:gridSpan w:val="3"/>
            <w:tcBorders>
              <w:top w:val="single" w:sz="6" w:space="0" w:color="auto"/>
              <w:left w:val="single" w:sz="12" w:space="0" w:color="auto"/>
              <w:bottom w:val="single" w:sz="6" w:space="0" w:color="auto"/>
              <w:right w:val="single" w:sz="12" w:space="0" w:color="auto"/>
            </w:tcBorders>
            <w:tcMar>
              <w:top w:w="0" w:type="dxa"/>
              <w:left w:w="90" w:type="dxa"/>
              <w:bottom w:w="0" w:type="dxa"/>
              <w:right w:w="90" w:type="dxa"/>
            </w:tcMar>
            <w:vAlign w:val="center"/>
            <w:hideMark/>
          </w:tcPr>
          <w:p w14:paraId="0A4B1237" w14:textId="77777777" w:rsidR="00710004" w:rsidRDefault="002D002D">
            <w:pPr>
              <w:pStyle w:val="normal-000078"/>
            </w:pPr>
            <w:r>
              <w:rPr>
                <w:rStyle w:val="defaultparagraphfont-000028"/>
              </w:rPr>
              <w:t>Poznavati modele povezivanja CNC strojeva obradne ćelije.</w:t>
            </w:r>
            <w:r>
              <w:t xml:space="preserve"> </w:t>
            </w:r>
          </w:p>
        </w:tc>
        <w:tc>
          <w:tcPr>
            <w:tcW w:w="4260" w:type="dxa"/>
            <w:gridSpan w:val="2"/>
            <w:tcBorders>
              <w:top w:val="single" w:sz="6" w:space="0" w:color="auto"/>
              <w:left w:val="single" w:sz="12" w:space="0" w:color="auto"/>
              <w:bottom w:val="single" w:sz="6" w:space="0" w:color="auto"/>
              <w:right w:val="single" w:sz="12" w:space="0" w:color="auto"/>
            </w:tcBorders>
            <w:tcMar>
              <w:top w:w="0" w:type="dxa"/>
              <w:left w:w="90" w:type="dxa"/>
              <w:bottom w:w="0" w:type="dxa"/>
              <w:right w:w="90" w:type="dxa"/>
            </w:tcMar>
            <w:vAlign w:val="center"/>
            <w:hideMark/>
          </w:tcPr>
          <w:p w14:paraId="7D066C05" w14:textId="77777777" w:rsidR="00710004" w:rsidRDefault="002D002D">
            <w:pPr>
              <w:pStyle w:val="normal-000078"/>
            </w:pPr>
            <w:r>
              <w:rPr>
                <w:rStyle w:val="defaultparagraphfont-000028"/>
              </w:rPr>
              <w:t xml:space="preserve">Razlikovati modele povezivanja CNC </w:t>
            </w:r>
            <w:r>
              <w:rPr>
                <w:rStyle w:val="defaultparagraphfont-000028"/>
              </w:rPr>
              <w:t>strojeva obradne ćelije.</w:t>
            </w:r>
            <w:r>
              <w:t xml:space="preserve"> </w:t>
            </w:r>
          </w:p>
        </w:tc>
      </w:tr>
      <w:tr w:rsidR="00710004" w14:paraId="1A00BE27" w14:textId="77777777">
        <w:tc>
          <w:tcPr>
            <w:tcW w:w="4260" w:type="dxa"/>
            <w:gridSpan w:val="3"/>
            <w:tcBorders>
              <w:top w:val="single" w:sz="6" w:space="0" w:color="auto"/>
              <w:left w:val="single" w:sz="12" w:space="0" w:color="auto"/>
              <w:bottom w:val="single" w:sz="6" w:space="0" w:color="auto"/>
              <w:right w:val="single" w:sz="12" w:space="0" w:color="auto"/>
            </w:tcBorders>
            <w:tcMar>
              <w:top w:w="0" w:type="dxa"/>
              <w:left w:w="90" w:type="dxa"/>
              <w:bottom w:w="0" w:type="dxa"/>
              <w:right w:w="90" w:type="dxa"/>
            </w:tcMar>
            <w:vAlign w:val="center"/>
            <w:hideMark/>
          </w:tcPr>
          <w:p w14:paraId="71B2A742" w14:textId="77777777" w:rsidR="00710004" w:rsidRDefault="002D002D">
            <w:pPr>
              <w:pStyle w:val="normal-000078"/>
            </w:pPr>
            <w:r>
              <w:rPr>
                <w:rStyle w:val="defaultparagraphfont-000028"/>
              </w:rPr>
              <w:t>Razlikovati tokarske fleksibilne sustave.</w:t>
            </w:r>
            <w:r>
              <w:t xml:space="preserve"> </w:t>
            </w:r>
          </w:p>
        </w:tc>
        <w:tc>
          <w:tcPr>
            <w:tcW w:w="4260" w:type="dxa"/>
            <w:gridSpan w:val="2"/>
            <w:tcBorders>
              <w:top w:val="single" w:sz="6" w:space="0" w:color="auto"/>
              <w:left w:val="single" w:sz="12" w:space="0" w:color="auto"/>
              <w:bottom w:val="single" w:sz="6" w:space="0" w:color="auto"/>
              <w:right w:val="single" w:sz="12" w:space="0" w:color="auto"/>
            </w:tcBorders>
            <w:tcMar>
              <w:top w:w="0" w:type="dxa"/>
              <w:left w:w="90" w:type="dxa"/>
              <w:bottom w:w="0" w:type="dxa"/>
              <w:right w:w="90" w:type="dxa"/>
            </w:tcMar>
            <w:vAlign w:val="center"/>
            <w:hideMark/>
          </w:tcPr>
          <w:p w14:paraId="6DC78330" w14:textId="77777777" w:rsidR="00710004" w:rsidRDefault="002D002D">
            <w:pPr>
              <w:pStyle w:val="normal-000078"/>
            </w:pPr>
            <w:r>
              <w:rPr>
                <w:rStyle w:val="defaultparagraphfont-000028"/>
              </w:rPr>
              <w:t>Razlikovati tokarske fleksibilne sustave.</w:t>
            </w:r>
            <w:r>
              <w:t xml:space="preserve"> </w:t>
            </w:r>
          </w:p>
        </w:tc>
      </w:tr>
      <w:tr w:rsidR="00710004" w14:paraId="24A7D44F" w14:textId="77777777">
        <w:tc>
          <w:tcPr>
            <w:tcW w:w="4260" w:type="dxa"/>
            <w:gridSpan w:val="3"/>
            <w:tcBorders>
              <w:top w:val="single" w:sz="6" w:space="0" w:color="auto"/>
              <w:left w:val="single" w:sz="12" w:space="0" w:color="auto"/>
              <w:bottom w:val="single" w:sz="6" w:space="0" w:color="auto"/>
              <w:right w:val="single" w:sz="12" w:space="0" w:color="auto"/>
            </w:tcBorders>
            <w:tcMar>
              <w:top w:w="0" w:type="dxa"/>
              <w:left w:w="90" w:type="dxa"/>
              <w:bottom w:w="0" w:type="dxa"/>
              <w:right w:w="90" w:type="dxa"/>
            </w:tcMar>
            <w:vAlign w:val="center"/>
            <w:hideMark/>
          </w:tcPr>
          <w:p w14:paraId="298B9F6F" w14:textId="77777777" w:rsidR="00710004" w:rsidRDefault="002D002D">
            <w:pPr>
              <w:pStyle w:val="normal-000078"/>
            </w:pPr>
            <w:r>
              <w:rPr>
                <w:rStyle w:val="defaultparagraphfont-000028"/>
              </w:rPr>
              <w:t>Razlikovati glodače fleksibilne sustave.</w:t>
            </w:r>
            <w:r>
              <w:t xml:space="preserve"> </w:t>
            </w:r>
          </w:p>
        </w:tc>
        <w:tc>
          <w:tcPr>
            <w:tcW w:w="4260" w:type="dxa"/>
            <w:gridSpan w:val="2"/>
            <w:tcBorders>
              <w:top w:val="single" w:sz="6" w:space="0" w:color="auto"/>
              <w:left w:val="single" w:sz="12" w:space="0" w:color="auto"/>
              <w:bottom w:val="single" w:sz="6" w:space="0" w:color="auto"/>
              <w:right w:val="single" w:sz="12" w:space="0" w:color="auto"/>
            </w:tcBorders>
            <w:tcMar>
              <w:top w:w="0" w:type="dxa"/>
              <w:left w:w="90" w:type="dxa"/>
              <w:bottom w:w="0" w:type="dxa"/>
              <w:right w:w="90" w:type="dxa"/>
            </w:tcMar>
            <w:vAlign w:val="center"/>
            <w:hideMark/>
          </w:tcPr>
          <w:p w14:paraId="6C7020D1" w14:textId="77777777" w:rsidR="00710004" w:rsidRDefault="002D002D">
            <w:pPr>
              <w:pStyle w:val="normal-000078"/>
            </w:pPr>
            <w:r>
              <w:rPr>
                <w:rStyle w:val="defaultparagraphfont-000028"/>
              </w:rPr>
              <w:t>Razlikovati glodače fleksibilne sustave.</w:t>
            </w:r>
            <w:r>
              <w:t xml:space="preserve"> </w:t>
            </w:r>
          </w:p>
        </w:tc>
      </w:tr>
      <w:tr w:rsidR="00710004" w14:paraId="2D737770" w14:textId="77777777">
        <w:tc>
          <w:tcPr>
            <w:tcW w:w="4260" w:type="dxa"/>
            <w:gridSpan w:val="3"/>
            <w:tcBorders>
              <w:top w:val="single" w:sz="6" w:space="0" w:color="auto"/>
              <w:left w:val="single" w:sz="12" w:space="0" w:color="auto"/>
              <w:bottom w:val="single" w:sz="6" w:space="0" w:color="auto"/>
              <w:right w:val="single" w:sz="12" w:space="0" w:color="auto"/>
            </w:tcBorders>
            <w:tcMar>
              <w:top w:w="0" w:type="dxa"/>
              <w:left w:w="90" w:type="dxa"/>
              <w:bottom w:w="0" w:type="dxa"/>
              <w:right w:w="90" w:type="dxa"/>
            </w:tcMar>
            <w:vAlign w:val="center"/>
            <w:hideMark/>
          </w:tcPr>
          <w:p w14:paraId="5588A135" w14:textId="77777777" w:rsidR="00710004" w:rsidRDefault="002D002D">
            <w:pPr>
              <w:pStyle w:val="normal-000078"/>
            </w:pPr>
            <w:r>
              <w:rPr>
                <w:rStyle w:val="defaultparagraphfont-000028"/>
              </w:rPr>
              <w:t xml:space="preserve">Razlikovati multitehnologijske fleksibilne </w:t>
            </w:r>
            <w:r>
              <w:rPr>
                <w:rStyle w:val="defaultparagraphfont-000028"/>
              </w:rPr>
              <w:t>sustave.</w:t>
            </w:r>
            <w:r>
              <w:t xml:space="preserve"> </w:t>
            </w:r>
          </w:p>
        </w:tc>
        <w:tc>
          <w:tcPr>
            <w:tcW w:w="4260" w:type="dxa"/>
            <w:gridSpan w:val="2"/>
            <w:tcBorders>
              <w:top w:val="single" w:sz="6" w:space="0" w:color="auto"/>
              <w:left w:val="single" w:sz="12" w:space="0" w:color="auto"/>
              <w:bottom w:val="single" w:sz="6" w:space="0" w:color="auto"/>
              <w:right w:val="single" w:sz="12" w:space="0" w:color="auto"/>
            </w:tcBorders>
            <w:tcMar>
              <w:top w:w="0" w:type="dxa"/>
              <w:left w:w="90" w:type="dxa"/>
              <w:bottom w:w="0" w:type="dxa"/>
              <w:right w:w="90" w:type="dxa"/>
            </w:tcMar>
            <w:vAlign w:val="center"/>
            <w:hideMark/>
          </w:tcPr>
          <w:p w14:paraId="759D452B" w14:textId="77777777" w:rsidR="00710004" w:rsidRDefault="002D002D">
            <w:pPr>
              <w:pStyle w:val="normal-000078"/>
            </w:pPr>
            <w:r>
              <w:rPr>
                <w:rStyle w:val="defaultparagraphfont-000028"/>
              </w:rPr>
              <w:t>Razlikovati osnovne dijelove fleksibilnog sustava multitehnologijske proizvodnje</w:t>
            </w:r>
            <w:r>
              <w:t xml:space="preserve"> </w:t>
            </w:r>
          </w:p>
        </w:tc>
      </w:tr>
      <w:tr w:rsidR="00710004" w14:paraId="0DBD0C09" w14:textId="77777777">
        <w:trPr>
          <w:trHeight w:val="375"/>
        </w:trPr>
        <w:tc>
          <w:tcPr>
            <w:tcW w:w="8535" w:type="dxa"/>
            <w:gridSpan w:val="5"/>
            <w:tcBorders>
              <w:top w:val="single" w:sz="6" w:space="0" w:color="auto"/>
              <w:left w:val="single" w:sz="12" w:space="0" w:color="auto"/>
              <w:bottom w:val="single" w:sz="6" w:space="0" w:color="auto"/>
              <w:right w:val="single" w:sz="12" w:space="0" w:color="auto"/>
            </w:tcBorders>
            <w:shd w:val="clear" w:color="auto" w:fill="BDD6EE"/>
            <w:tcMar>
              <w:top w:w="0" w:type="dxa"/>
              <w:left w:w="90" w:type="dxa"/>
              <w:bottom w:w="0" w:type="dxa"/>
              <w:right w:w="90" w:type="dxa"/>
            </w:tcMar>
            <w:vAlign w:val="center"/>
            <w:hideMark/>
          </w:tcPr>
          <w:p w14:paraId="41B9BE0F" w14:textId="77777777" w:rsidR="00710004" w:rsidRDefault="002D002D">
            <w:pPr>
              <w:pStyle w:val="normal-000078"/>
            </w:pPr>
            <w:r>
              <w:rPr>
                <w:rStyle w:val="defaultparagraphfont-000026"/>
              </w:rPr>
              <w:t xml:space="preserve">Dominantan nastavni sustav i opis načina ostvarivanja SIU </w:t>
            </w:r>
          </w:p>
        </w:tc>
      </w:tr>
      <w:tr w:rsidR="00710004" w14:paraId="54F17213" w14:textId="77777777">
        <w:trPr>
          <w:trHeight w:val="510"/>
        </w:trPr>
        <w:tc>
          <w:tcPr>
            <w:tcW w:w="8535" w:type="dxa"/>
            <w:gridSpan w:val="5"/>
            <w:tcBorders>
              <w:top w:val="single" w:sz="6" w:space="0" w:color="auto"/>
              <w:left w:val="single" w:sz="12" w:space="0" w:color="auto"/>
              <w:bottom w:val="single" w:sz="6" w:space="0" w:color="auto"/>
              <w:right w:val="single" w:sz="12" w:space="0" w:color="auto"/>
            </w:tcBorders>
            <w:tcMar>
              <w:top w:w="0" w:type="dxa"/>
              <w:left w:w="90" w:type="dxa"/>
              <w:bottom w:w="0" w:type="dxa"/>
              <w:right w:w="90" w:type="dxa"/>
            </w:tcMar>
            <w:hideMark/>
          </w:tcPr>
          <w:p w14:paraId="28836CCB" w14:textId="77777777" w:rsidR="00710004" w:rsidRDefault="002D002D">
            <w:pPr>
              <w:pStyle w:val="normal-000189"/>
            </w:pPr>
            <w:r>
              <w:rPr>
                <w:rStyle w:val="defaultparagraphfont-000029"/>
              </w:rPr>
              <w:t xml:space="preserve">Dominantan nastavni sustav je </w:t>
            </w:r>
            <w:r>
              <w:rPr>
                <w:rStyle w:val="defaultparagraphfont-000028"/>
              </w:rPr>
              <w:t xml:space="preserve">problemska i projektna nastava. Učenicima se tijekom projektnih </w:t>
            </w:r>
            <w:r>
              <w:rPr>
                <w:rStyle w:val="defaultparagraphfont-000028"/>
              </w:rPr>
              <w:t>zadataka/radnih situacija/istraživačkoga rada omogućuje razvoj kompetencija za</w:t>
            </w:r>
            <w:r>
              <w:t xml:space="preserve"> </w:t>
            </w:r>
            <w:r>
              <w:rPr>
                <w:rStyle w:val="defaultparagraphfont-000029"/>
              </w:rPr>
              <w:t>razumijevanje fleksibilnih obradnih sustava. Tijekom izvođenja zadanih aktivnosti nastavnik prati, usmjerava i savjetuje učenike kako bi uspješno riješili zadatke i praktične vježbe. Nakon odrađenih zadataka učenici će biti informirani o razini uspješnosti izrade zadane aktivnosti.</w:t>
            </w:r>
            <w:r>
              <w:t xml:space="preserve"> </w:t>
            </w:r>
          </w:p>
        </w:tc>
      </w:tr>
      <w:tr w:rsidR="00710004" w14:paraId="7B5EFB3C" w14:textId="77777777">
        <w:tc>
          <w:tcPr>
            <w:tcW w:w="2655" w:type="dxa"/>
            <w:tcBorders>
              <w:top w:val="single" w:sz="6" w:space="0" w:color="auto"/>
              <w:left w:val="single" w:sz="12" w:space="0" w:color="auto"/>
              <w:bottom w:val="single" w:sz="6" w:space="0" w:color="auto"/>
              <w:right w:val="single" w:sz="6" w:space="0" w:color="auto"/>
            </w:tcBorders>
            <w:shd w:val="clear" w:color="auto" w:fill="BDD6EE"/>
            <w:tcMar>
              <w:top w:w="0" w:type="dxa"/>
              <w:left w:w="90" w:type="dxa"/>
              <w:bottom w:w="0" w:type="dxa"/>
              <w:right w:w="90" w:type="dxa"/>
            </w:tcMar>
            <w:vAlign w:val="center"/>
            <w:hideMark/>
          </w:tcPr>
          <w:p w14:paraId="4DB223EF" w14:textId="77777777" w:rsidR="00710004" w:rsidRDefault="002D002D">
            <w:pPr>
              <w:pStyle w:val="normal-000078"/>
            </w:pPr>
            <w:r>
              <w:rPr>
                <w:rStyle w:val="defaultparagraphfont-000026"/>
              </w:rPr>
              <w:t xml:space="preserve">Nastavne cjeline/teme </w:t>
            </w:r>
          </w:p>
        </w:tc>
        <w:tc>
          <w:tcPr>
            <w:tcW w:w="5865" w:type="dxa"/>
            <w:gridSpan w:val="4"/>
            <w:tcBorders>
              <w:top w:val="single" w:sz="6" w:space="0" w:color="auto"/>
              <w:left w:val="single" w:sz="12" w:space="0" w:color="auto"/>
              <w:bottom w:val="single" w:sz="6" w:space="0" w:color="auto"/>
              <w:right w:val="single" w:sz="12" w:space="0" w:color="auto"/>
            </w:tcBorders>
            <w:tcMar>
              <w:top w:w="0" w:type="dxa"/>
              <w:left w:w="90" w:type="dxa"/>
              <w:bottom w:w="0" w:type="dxa"/>
              <w:right w:w="90" w:type="dxa"/>
            </w:tcMar>
            <w:vAlign w:val="center"/>
            <w:hideMark/>
          </w:tcPr>
          <w:p w14:paraId="46196A48" w14:textId="77777777" w:rsidR="00710004" w:rsidRDefault="002D002D">
            <w:pPr>
              <w:pStyle w:val="normal-000078"/>
            </w:pPr>
            <w:r>
              <w:rPr>
                <w:rStyle w:val="defaultparagraphfont-000028"/>
              </w:rPr>
              <w:t>1. Osnove fleksibilnih sustava</w:t>
            </w:r>
            <w:r>
              <w:t xml:space="preserve"> </w:t>
            </w:r>
          </w:p>
          <w:p w14:paraId="580F198E" w14:textId="77777777" w:rsidR="00710004" w:rsidRDefault="002D002D">
            <w:pPr>
              <w:pStyle w:val="normal-000078"/>
            </w:pPr>
            <w:r>
              <w:rPr>
                <w:rStyle w:val="defaultparagraphfont-000028"/>
              </w:rPr>
              <w:t>2. Vrste fleksibilnih sustava</w:t>
            </w:r>
            <w:r>
              <w:t xml:space="preserve"> </w:t>
            </w:r>
          </w:p>
          <w:p w14:paraId="56544EC7" w14:textId="77777777" w:rsidR="00710004" w:rsidRDefault="002D002D">
            <w:pPr>
              <w:pStyle w:val="normal-000078"/>
            </w:pPr>
            <w:r>
              <w:rPr>
                <w:rStyle w:val="defaultparagraphfont-000028"/>
              </w:rPr>
              <w:t>3. Multitehnologijski fleksibilni sustavi</w:t>
            </w:r>
            <w:r>
              <w:t xml:space="preserve"> </w:t>
            </w:r>
          </w:p>
        </w:tc>
      </w:tr>
      <w:tr w:rsidR="00710004" w14:paraId="781045C6" w14:textId="77777777">
        <w:trPr>
          <w:trHeight w:val="435"/>
        </w:trPr>
        <w:tc>
          <w:tcPr>
            <w:tcW w:w="8535" w:type="dxa"/>
            <w:gridSpan w:val="5"/>
            <w:tcBorders>
              <w:top w:val="single" w:sz="6" w:space="0" w:color="auto"/>
              <w:left w:val="single" w:sz="12" w:space="0" w:color="auto"/>
              <w:bottom w:val="single" w:sz="6" w:space="0" w:color="auto"/>
              <w:right w:val="single" w:sz="12" w:space="0" w:color="auto"/>
            </w:tcBorders>
            <w:shd w:val="clear" w:color="auto" w:fill="BDD6EE"/>
            <w:tcMar>
              <w:top w:w="0" w:type="dxa"/>
              <w:left w:w="90" w:type="dxa"/>
              <w:bottom w:w="0" w:type="dxa"/>
              <w:right w:w="90" w:type="dxa"/>
            </w:tcMar>
            <w:vAlign w:val="center"/>
            <w:hideMark/>
          </w:tcPr>
          <w:p w14:paraId="05D92FED" w14:textId="77777777" w:rsidR="00710004" w:rsidRDefault="002D002D">
            <w:pPr>
              <w:pStyle w:val="normal-000078"/>
            </w:pPr>
            <w:r>
              <w:rPr>
                <w:rStyle w:val="defaultparagraphfont-000026"/>
              </w:rPr>
              <w:lastRenderedPageBreak/>
              <w:t xml:space="preserve">Načini i primjer vrednovanja </w:t>
            </w:r>
          </w:p>
        </w:tc>
      </w:tr>
      <w:tr w:rsidR="00710004" w14:paraId="7DB8193D" w14:textId="77777777">
        <w:trPr>
          <w:trHeight w:val="510"/>
        </w:trPr>
        <w:tc>
          <w:tcPr>
            <w:tcW w:w="8535" w:type="dxa"/>
            <w:gridSpan w:val="5"/>
            <w:tcBorders>
              <w:top w:val="single" w:sz="6" w:space="0" w:color="auto"/>
              <w:left w:val="single" w:sz="12" w:space="0" w:color="auto"/>
              <w:bottom w:val="single" w:sz="6" w:space="0" w:color="auto"/>
              <w:right w:val="single" w:sz="12" w:space="0" w:color="auto"/>
            </w:tcBorders>
            <w:tcMar>
              <w:top w:w="0" w:type="dxa"/>
              <w:left w:w="90" w:type="dxa"/>
              <w:bottom w:w="0" w:type="dxa"/>
              <w:right w:w="90" w:type="dxa"/>
            </w:tcMar>
            <w:hideMark/>
          </w:tcPr>
          <w:p w14:paraId="2351C35A" w14:textId="77777777" w:rsidR="00710004" w:rsidRDefault="002D002D">
            <w:pPr>
              <w:pStyle w:val="normal-000032"/>
              <w:spacing w:before="0" w:after="0"/>
            </w:pPr>
            <w:r>
              <w:rPr>
                <w:rStyle w:val="defaultparagraphfont-000028"/>
              </w:rPr>
              <w:t>Projektni zadatak:</w:t>
            </w:r>
            <w:r>
              <w:t xml:space="preserve"> </w:t>
            </w:r>
          </w:p>
          <w:p w14:paraId="12C02871" w14:textId="77777777" w:rsidR="00710004" w:rsidRDefault="002D002D">
            <w:pPr>
              <w:pStyle w:val="000806"/>
            </w:pPr>
            <w:r>
              <w:rPr>
                <w:rStyle w:val="000081"/>
              </w:rPr>
              <w:t>.</w:t>
            </w:r>
            <w:r>
              <w:t xml:space="preserve"> </w:t>
            </w:r>
            <w:r>
              <w:rPr>
                <w:rStyle w:val="defaultparagraphfont-000028"/>
              </w:rPr>
              <w:t>Opis radne situacije: U cilju racionalizacije strojnog dijela postojeće proizvodnje predložiti fleksibilni sustav proizvodnje.</w:t>
            </w:r>
            <w:r>
              <w:t xml:space="preserve"> </w:t>
            </w:r>
          </w:p>
          <w:p w14:paraId="70DC3B3C" w14:textId="77777777" w:rsidR="00710004" w:rsidRDefault="002D002D">
            <w:pPr>
              <w:pStyle w:val="000806"/>
            </w:pPr>
            <w:r>
              <w:rPr>
                <w:rStyle w:val="000081"/>
              </w:rPr>
              <w:t>.</w:t>
            </w:r>
            <w:r>
              <w:t xml:space="preserve"> </w:t>
            </w:r>
            <w:r>
              <w:rPr>
                <w:rStyle w:val="defaultparagraphfont-000028"/>
              </w:rPr>
              <w:t xml:space="preserve">Prilikom rješavanja zadatka potrebno je opisati fleksibilne obradne sustave za </w:t>
            </w:r>
            <w:r>
              <w:rPr>
                <w:rStyle w:val="defaultparagraphfont-000028"/>
              </w:rPr>
              <w:t>racionalizaciju postojeće proizvodnje.</w:t>
            </w:r>
            <w:r>
              <w:t xml:space="preserve"> </w:t>
            </w:r>
          </w:p>
          <w:p w14:paraId="4BD951E0" w14:textId="77777777" w:rsidR="00710004" w:rsidRDefault="002D002D">
            <w:pPr>
              <w:pStyle w:val="000806"/>
            </w:pPr>
            <w:r>
              <w:rPr>
                <w:rStyle w:val="000081"/>
              </w:rPr>
              <w:t>.</w:t>
            </w:r>
            <w:r>
              <w:t xml:space="preserve"> </w:t>
            </w:r>
            <w:r>
              <w:rPr>
                <w:rStyle w:val="defaultparagraphfont-000028"/>
              </w:rPr>
              <w:t>Nakon</w:t>
            </w:r>
            <w:r>
              <w:t xml:space="preserve"> </w:t>
            </w:r>
            <w:r>
              <w:rPr>
                <w:rStyle w:val="defaultparagraphfont-000028"/>
              </w:rPr>
              <w:t>isteka</w:t>
            </w:r>
            <w:r>
              <w:t xml:space="preserve"> </w:t>
            </w:r>
            <w:r>
              <w:rPr>
                <w:rStyle w:val="defaultparagraphfont-000028"/>
              </w:rPr>
              <w:t>vremena za izradu zadatka potrebno je predstaviti rezultate rada</w:t>
            </w:r>
            <w:r>
              <w:t xml:space="preserve"> </w:t>
            </w:r>
          </w:p>
          <w:p w14:paraId="6B26D98F" w14:textId="77777777" w:rsidR="00710004" w:rsidRDefault="002D002D">
            <w:pPr>
              <w:pStyle w:val="normal-000189"/>
            </w:pPr>
            <w:r>
              <w:rPr>
                <w:rStyle w:val="000021"/>
              </w:rPr>
              <w:t xml:space="preserve">  </w:t>
            </w:r>
          </w:p>
          <w:p w14:paraId="4C754553" w14:textId="77777777" w:rsidR="00710004" w:rsidRDefault="002D002D">
            <w:pPr>
              <w:pStyle w:val="normal-000189"/>
            </w:pPr>
            <w:r>
              <w:rPr>
                <w:rStyle w:val="defaultparagraphfont-000026"/>
              </w:rPr>
              <w:t xml:space="preserve">Vrednovanje za učenje: </w:t>
            </w:r>
            <w:r>
              <w:rPr>
                <w:rStyle w:val="defaultparagraphfont-000028"/>
              </w:rPr>
              <w:t>praćenje aktivnog uključivanja učenika u pripremu aktivnosti, sudjelovanje u provedbi zadane aktivnosti, suradnja s ostalim učenicima u provedbi zadane aktivnosti.</w:t>
            </w:r>
            <w:r>
              <w:t xml:space="preserve"> </w:t>
            </w:r>
          </w:p>
          <w:p w14:paraId="49F15D17" w14:textId="77777777" w:rsidR="00710004" w:rsidRDefault="002D002D">
            <w:pPr>
              <w:pStyle w:val="normal-000189"/>
            </w:pPr>
            <w:r>
              <w:rPr>
                <w:rStyle w:val="defaultparagraphfont-000026"/>
              </w:rPr>
              <w:t xml:space="preserve">Vrednovanje kao učenje: </w:t>
            </w:r>
            <w:r>
              <w:rPr>
                <w:rStyle w:val="defaultparagraphfont-000028"/>
              </w:rPr>
              <w:t>vršnjačko vrednovanje i samovrednovanje sudjelovanja u zadanim aktivnostima u odgovarajućem obliku rada.</w:t>
            </w:r>
            <w:r>
              <w:t xml:space="preserve"> </w:t>
            </w:r>
          </w:p>
          <w:p w14:paraId="4B8D1053" w14:textId="77777777" w:rsidR="00710004" w:rsidRDefault="002D002D">
            <w:pPr>
              <w:pStyle w:val="normal-000461"/>
              <w:spacing w:after="0"/>
            </w:pPr>
            <w:r>
              <w:rPr>
                <w:rStyle w:val="defaultparagraphfont-000026"/>
              </w:rPr>
              <w:t xml:space="preserve">Vrednovanje naučenog: </w:t>
            </w:r>
            <w:r>
              <w:rPr>
                <w:rStyle w:val="defaultparagraphfont-000028"/>
              </w:rPr>
              <w:t>vrednovanje rješenja zadataka pomoću unaprijed definiranih kriterija ocjenjivanja.</w:t>
            </w:r>
            <w:r>
              <w:t xml:space="preserve"> </w:t>
            </w:r>
          </w:p>
        </w:tc>
      </w:tr>
      <w:tr w:rsidR="00710004" w14:paraId="02535867" w14:textId="77777777">
        <w:trPr>
          <w:trHeight w:val="375"/>
        </w:trPr>
        <w:tc>
          <w:tcPr>
            <w:tcW w:w="8535" w:type="dxa"/>
            <w:gridSpan w:val="5"/>
            <w:tcBorders>
              <w:top w:val="single" w:sz="6" w:space="0" w:color="auto"/>
              <w:left w:val="single" w:sz="12" w:space="0" w:color="auto"/>
              <w:bottom w:val="single" w:sz="6" w:space="0" w:color="auto"/>
              <w:right w:val="single" w:sz="12" w:space="0" w:color="auto"/>
            </w:tcBorders>
            <w:shd w:val="clear" w:color="auto" w:fill="BDD6EE"/>
            <w:tcMar>
              <w:top w:w="0" w:type="dxa"/>
              <w:left w:w="90" w:type="dxa"/>
              <w:bottom w:w="0" w:type="dxa"/>
              <w:right w:w="90" w:type="dxa"/>
            </w:tcMar>
            <w:vAlign w:val="center"/>
            <w:hideMark/>
          </w:tcPr>
          <w:p w14:paraId="1AAD383E" w14:textId="77777777" w:rsidR="00710004" w:rsidRDefault="002D002D">
            <w:pPr>
              <w:pStyle w:val="normal-000078"/>
            </w:pPr>
            <w:r>
              <w:rPr>
                <w:rStyle w:val="defaultparagraphfont-000026"/>
              </w:rPr>
              <w:t xml:space="preserve">Prijedlog prilagodbe za učenike s posebnim odgojno-obrazovnim potrebama </w:t>
            </w:r>
          </w:p>
        </w:tc>
      </w:tr>
      <w:tr w:rsidR="00710004" w14:paraId="228E4F61" w14:textId="77777777">
        <w:tc>
          <w:tcPr>
            <w:tcW w:w="8535" w:type="dxa"/>
            <w:gridSpan w:val="5"/>
            <w:tcBorders>
              <w:top w:val="single" w:sz="6" w:space="0" w:color="auto"/>
              <w:left w:val="single" w:sz="12" w:space="0" w:color="auto"/>
              <w:bottom w:val="single" w:sz="12" w:space="0" w:color="auto"/>
              <w:right w:val="single" w:sz="12" w:space="0" w:color="auto"/>
            </w:tcBorders>
            <w:tcMar>
              <w:top w:w="0" w:type="dxa"/>
              <w:left w:w="90" w:type="dxa"/>
              <w:bottom w:w="0" w:type="dxa"/>
              <w:right w:w="90" w:type="dxa"/>
            </w:tcMar>
            <w:hideMark/>
          </w:tcPr>
          <w:p w14:paraId="52730B88" w14:textId="77777777" w:rsidR="00710004" w:rsidRDefault="002D002D">
            <w:pPr>
              <w:pStyle w:val="normal-000189"/>
            </w:pPr>
            <w:r>
              <w:rPr>
                <w:rStyle w:val="defaultparagraphfont-000028"/>
              </w:rPr>
              <w:t xml:space="preserve">Budući da se u ovom skupu ishoda učenja najčešće koristi problemska i projektna nastava u kojoj se učenici stavljaju u realne radne </w:t>
            </w:r>
            <w:r>
              <w:rPr>
                <w:rStyle w:val="defaultparagraphfont-000028"/>
              </w:rPr>
              <w:t>situacije gdje se koriste različiti oblici rada, treba voditi računa da učenici s posebnim odgojno-obrazovnim potrebama imaju kontinuiranu podršku. Na takav način učenici imaju priliku pokazati svoje jače strane, a učenik s posebnim odgojno-obrazovnim potrebama ima priliku učiti, surađivati i prilagođavati se obliku rada sukladno realnom radnom okruženju. U individualiziranom kurikulu za svakog učenika s posebnim odgojno-obrazovnim potrebama navedeni su preporučeni načini rada, primjeri individualizacije te</w:t>
            </w:r>
            <w:r>
              <w:rPr>
                <w:rStyle w:val="defaultparagraphfont-000028"/>
              </w:rPr>
              <w:t xml:space="preserve"> načini i oblici vrednovanja</w:t>
            </w:r>
            <w:r>
              <w:t xml:space="preserve"> </w:t>
            </w:r>
            <w:r>
              <w:rPr>
                <w:rStyle w:val="defaultparagraphfont-000028"/>
              </w:rPr>
              <w:t xml:space="preserve">. Poseban naglasak treba staviti na kontinuirano vrednovanje za učenje koristeći kvalitetne, konstruktivne i poticajne povratne informacije u cilju motiviranja učenika, jačanja samopouzdanja te omogućavanja daljnjeg napretka. Nastavnik će procijeniti koja razina pedagoške podrške učeniku je potrebna. Nije namjera da nastavnik odradi dio uvjeta za dostizanje ishoda učenja umjesto učenika. Darovitim učenicima treba omogućiti obogaćivanje sadržaja (proširivanje dodatnim sadržajima </w:t>
            </w:r>
            <w:r>
              <w:rPr>
                <w:rStyle w:val="defaultparagraphfont-000028"/>
              </w:rPr>
              <w:t>kojih se rijetko dotiču) ili postavljanjem izazova više razine, a sve u skladu sa razlikovnim/individualiziranim kurikulom. Preporuča se takvim učenicima ponuditi složeniji zadatak, a vrednovanje treba provoditi sukladno razlikovnom/individualiziranom kurikulu u cilju poticanja motivacije i napretka.</w:t>
            </w:r>
            <w:r>
              <w:t xml:space="preserve"> </w:t>
            </w:r>
          </w:p>
        </w:tc>
      </w:tr>
    </w:tbl>
    <w:p w14:paraId="48880717" w14:textId="77777777" w:rsidR="00710004" w:rsidRDefault="002D002D">
      <w:pPr>
        <w:pStyle w:val="normal-000036"/>
        <w:spacing w:after="0"/>
      </w:pPr>
      <w:r>
        <w:rPr>
          <w:rStyle w:val="000027"/>
        </w:rPr>
        <w:t> </w:t>
      </w:r>
      <w:r>
        <w:t xml:space="preserve"> </w:t>
      </w:r>
    </w:p>
    <w:p w14:paraId="2584E8CE" w14:textId="77777777" w:rsidR="00710004" w:rsidRDefault="002D002D">
      <w:pPr>
        <w:pStyle w:val="normal-000036"/>
        <w:spacing w:after="0"/>
      </w:pPr>
      <w:r>
        <w:rPr>
          <w:rStyle w:val="000027"/>
        </w:rPr>
        <w:t> </w:t>
      </w:r>
      <w:r>
        <w:t xml:space="preserve"> </w:t>
      </w:r>
    </w:p>
    <w:p w14:paraId="76E3EC71" w14:textId="77777777" w:rsidR="00710004" w:rsidRDefault="002D002D">
      <w:pPr>
        <w:pStyle w:val="normal-000036"/>
        <w:spacing w:after="0"/>
      </w:pPr>
      <w:r>
        <w:rPr>
          <w:rStyle w:val="000027"/>
        </w:rPr>
        <w:t> </w:t>
      </w:r>
      <w:r>
        <w:t xml:space="preserve"> </w:t>
      </w:r>
    </w:p>
    <w:p w14:paraId="20F2A171" w14:textId="77777777" w:rsidR="00710004" w:rsidRDefault="002D002D">
      <w:pPr>
        <w:pStyle w:val="normal-000036"/>
        <w:spacing w:after="0"/>
      </w:pPr>
      <w:r>
        <w:rPr>
          <w:rStyle w:val="000027"/>
        </w:rPr>
        <w:t> </w:t>
      </w:r>
      <w:r>
        <w:t xml:space="preserve"> </w:t>
      </w:r>
    </w:p>
    <w:p w14:paraId="17281F3B" w14:textId="77777777" w:rsidR="00710004" w:rsidRDefault="002D002D">
      <w:pPr>
        <w:pStyle w:val="normal-000036"/>
        <w:spacing w:after="0"/>
      </w:pPr>
      <w:r>
        <w:rPr>
          <w:rStyle w:val="000027"/>
        </w:rPr>
        <w:t> </w:t>
      </w:r>
      <w:r>
        <w:t xml:space="preserve"> </w:t>
      </w:r>
    </w:p>
    <w:p w14:paraId="7942D03B" w14:textId="77777777" w:rsidR="00710004" w:rsidRDefault="002D002D">
      <w:pPr>
        <w:pStyle w:val="normal-000036"/>
        <w:spacing w:after="0"/>
      </w:pPr>
      <w:r>
        <w:rPr>
          <w:rStyle w:val="000027"/>
        </w:rPr>
        <w:t> </w:t>
      </w:r>
      <w:r>
        <w:t xml:space="preserve"> </w:t>
      </w:r>
    </w:p>
    <w:p w14:paraId="133B514F" w14:textId="77777777" w:rsidR="00710004" w:rsidRDefault="002D002D">
      <w:pPr>
        <w:pStyle w:val="normal-000036"/>
        <w:spacing w:after="0"/>
      </w:pPr>
      <w:r>
        <w:rPr>
          <w:rStyle w:val="000027"/>
        </w:rPr>
        <w:t> </w:t>
      </w:r>
      <w:r>
        <w:t xml:space="preserve"> </w:t>
      </w:r>
    </w:p>
    <w:p w14:paraId="65AB1080" w14:textId="77777777" w:rsidR="00710004" w:rsidRDefault="002D002D">
      <w:pPr>
        <w:pStyle w:val="normal-000036"/>
        <w:spacing w:after="0"/>
      </w:pPr>
      <w:r>
        <w:rPr>
          <w:rStyle w:val="000027"/>
        </w:rPr>
        <w:t> </w:t>
      </w:r>
      <w:r>
        <w:t xml:space="preserve"> </w:t>
      </w:r>
    </w:p>
    <w:p w14:paraId="6EA4DF4E" w14:textId="77777777" w:rsidR="00710004" w:rsidRDefault="002D002D">
      <w:pPr>
        <w:pStyle w:val="normal-000036"/>
        <w:spacing w:after="0"/>
      </w:pPr>
      <w:r>
        <w:rPr>
          <w:rStyle w:val="000027"/>
        </w:rPr>
        <w:t> </w:t>
      </w:r>
      <w:r>
        <w:t xml:space="preserve"> </w:t>
      </w:r>
    </w:p>
    <w:p w14:paraId="4617A740" w14:textId="77777777" w:rsidR="00710004" w:rsidRDefault="002D002D">
      <w:pPr>
        <w:pStyle w:val="normal-000036"/>
        <w:spacing w:after="0"/>
      </w:pPr>
      <w:r>
        <w:rPr>
          <w:rStyle w:val="000027"/>
        </w:rPr>
        <w:t> </w:t>
      </w:r>
      <w:r>
        <w:t xml:space="preserve"> </w:t>
      </w:r>
    </w:p>
    <w:p w14:paraId="14781C18" w14:textId="77777777" w:rsidR="00710004" w:rsidRDefault="002D002D">
      <w:pPr>
        <w:pStyle w:val="normal-000036"/>
        <w:spacing w:after="0"/>
      </w:pPr>
      <w:r>
        <w:rPr>
          <w:rStyle w:val="000027"/>
        </w:rPr>
        <w:t> </w:t>
      </w:r>
      <w:r>
        <w:t xml:space="preserve"> </w:t>
      </w:r>
    </w:p>
    <w:p w14:paraId="5EDA7007" w14:textId="77777777" w:rsidR="00710004" w:rsidRDefault="002D002D">
      <w:pPr>
        <w:pStyle w:val="normal-000036"/>
        <w:spacing w:after="0"/>
      </w:pPr>
      <w:r>
        <w:rPr>
          <w:rStyle w:val="000027"/>
        </w:rPr>
        <w:t> </w:t>
      </w:r>
      <w:r>
        <w:t xml:space="preserve"> </w:t>
      </w:r>
    </w:p>
    <w:p w14:paraId="7D0895EE" w14:textId="77777777" w:rsidR="00710004" w:rsidRDefault="002D002D">
      <w:pPr>
        <w:pStyle w:val="normal-000036"/>
        <w:spacing w:after="0"/>
      </w:pPr>
      <w:r>
        <w:rPr>
          <w:rStyle w:val="000027"/>
        </w:rPr>
        <w:t> </w:t>
      </w:r>
      <w:r>
        <w:t xml:space="preserve"> </w:t>
      </w:r>
    </w:p>
    <w:p w14:paraId="4D6CC00D" w14:textId="77777777" w:rsidR="00710004" w:rsidRDefault="002D002D">
      <w:pPr>
        <w:pStyle w:val="normal-000036"/>
        <w:spacing w:after="0"/>
      </w:pPr>
      <w:r>
        <w:rPr>
          <w:rStyle w:val="000027"/>
        </w:rPr>
        <w:t> </w:t>
      </w:r>
      <w:r>
        <w:t xml:space="preserve"> </w:t>
      </w:r>
    </w:p>
    <w:p w14:paraId="60107E79" w14:textId="77777777" w:rsidR="00710004" w:rsidRDefault="002D002D">
      <w:pPr>
        <w:pStyle w:val="normal-000036"/>
        <w:spacing w:after="0"/>
      </w:pPr>
      <w:r>
        <w:rPr>
          <w:rStyle w:val="000027"/>
        </w:rPr>
        <w:t> </w:t>
      </w:r>
      <w:r>
        <w:t xml:space="preserve"> </w:t>
      </w:r>
    </w:p>
    <w:p w14:paraId="73D0DA4B" w14:textId="77777777" w:rsidR="00710004" w:rsidRDefault="002D002D">
      <w:pPr>
        <w:pStyle w:val="Naslov3"/>
        <w:spacing w:before="0" w:after="0" w:afterAutospacing="0"/>
        <w:rPr>
          <w:rFonts w:ascii="Cambria" w:eastAsia="Times New Roman" w:hAnsi="Cambria"/>
          <w:sz w:val="22"/>
          <w:szCs w:val="22"/>
        </w:rPr>
      </w:pPr>
      <w:r>
        <w:rPr>
          <w:rStyle w:val="defaultparagraphfont-000098"/>
          <w:rFonts w:eastAsia="Times New Roman"/>
          <w:b/>
          <w:bCs/>
        </w:rPr>
        <w:t xml:space="preserve">3. RAZRED – IZBORNI KLASIFIKACIJSKI DIO: OPERATER NA ALATNIM STROJEVIMA </w:t>
      </w:r>
    </w:p>
    <w:p w14:paraId="2E53767E" w14:textId="77777777" w:rsidR="00710004" w:rsidRDefault="002D002D">
      <w:pPr>
        <w:pStyle w:val="normal-000036"/>
        <w:spacing w:after="0"/>
      </w:pPr>
      <w:r>
        <w:rPr>
          <w:rStyle w:val="000027"/>
        </w:rPr>
        <w:t> </w:t>
      </w:r>
      <w:r>
        <w:t xml:space="preserve"> </w:t>
      </w:r>
    </w:p>
    <w:tbl>
      <w:tblPr>
        <w:tblW w:w="0" w:type="auto"/>
        <w:tblCellMar>
          <w:top w:w="15" w:type="dxa"/>
          <w:left w:w="15" w:type="dxa"/>
          <w:bottom w:w="15" w:type="dxa"/>
          <w:right w:w="15" w:type="dxa"/>
        </w:tblCellMar>
        <w:tblLook w:val="04A0" w:firstRow="1" w:lastRow="0" w:firstColumn="1" w:lastColumn="0" w:noHBand="0" w:noVBand="1"/>
      </w:tblPr>
      <w:tblGrid>
        <w:gridCol w:w="2360"/>
        <w:gridCol w:w="336"/>
        <w:gridCol w:w="174"/>
        <w:gridCol w:w="1073"/>
        <w:gridCol w:w="350"/>
        <w:gridCol w:w="404"/>
        <w:gridCol w:w="1761"/>
        <w:gridCol w:w="2158"/>
        <w:gridCol w:w="440"/>
      </w:tblGrid>
      <w:tr w:rsidR="00710004" w14:paraId="50F51DCC" w14:textId="77777777">
        <w:trPr>
          <w:trHeight w:val="495"/>
        </w:trPr>
        <w:tc>
          <w:tcPr>
            <w:tcW w:w="2535" w:type="dxa"/>
            <w:gridSpan w:val="2"/>
            <w:tcBorders>
              <w:top w:val="single" w:sz="6" w:space="0" w:color="auto"/>
              <w:left w:val="single" w:sz="6" w:space="0" w:color="auto"/>
              <w:bottom w:val="single" w:sz="6" w:space="0" w:color="auto"/>
              <w:right w:val="single" w:sz="6" w:space="0" w:color="auto"/>
            </w:tcBorders>
            <w:shd w:val="clear" w:color="auto" w:fill="9CC2E5"/>
            <w:tcMar>
              <w:top w:w="0" w:type="dxa"/>
              <w:left w:w="90" w:type="dxa"/>
              <w:bottom w:w="0" w:type="dxa"/>
              <w:right w:w="90" w:type="dxa"/>
            </w:tcMar>
            <w:vAlign w:val="center"/>
            <w:hideMark/>
          </w:tcPr>
          <w:p w14:paraId="52F5945E" w14:textId="77777777" w:rsidR="00710004" w:rsidRDefault="002D002D">
            <w:pPr>
              <w:pStyle w:val="normal-000154"/>
              <w:spacing w:before="0" w:after="0"/>
            </w:pPr>
            <w:r>
              <w:rPr>
                <w:rStyle w:val="defaultparagraphfont-000026"/>
              </w:rPr>
              <w:t xml:space="preserve">NAZIV MODULA </w:t>
            </w:r>
          </w:p>
        </w:tc>
        <w:tc>
          <w:tcPr>
            <w:tcW w:w="6120" w:type="dxa"/>
            <w:gridSpan w:val="7"/>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3249B6C3" w14:textId="77777777" w:rsidR="00710004" w:rsidRDefault="002D002D">
            <w:pPr>
              <w:pStyle w:val="Naslov3"/>
              <w:spacing w:before="0" w:after="0" w:afterAutospacing="0"/>
              <w:rPr>
                <w:rFonts w:ascii="Cambria" w:eastAsia="Times New Roman" w:hAnsi="Cambria"/>
                <w:sz w:val="22"/>
                <w:szCs w:val="22"/>
              </w:rPr>
            </w:pPr>
            <w:r>
              <w:rPr>
                <w:rStyle w:val="defaultparagraphfont-000098"/>
                <w:rFonts w:eastAsia="Times New Roman"/>
                <w:b/>
                <w:bCs/>
              </w:rPr>
              <w:t xml:space="preserve">IZRADA PROJEKTNOG ZADATKA </w:t>
            </w:r>
          </w:p>
        </w:tc>
      </w:tr>
      <w:tr w:rsidR="00710004" w14:paraId="014A2BE8" w14:textId="77777777">
        <w:trPr>
          <w:trHeight w:val="495"/>
        </w:trPr>
        <w:tc>
          <w:tcPr>
            <w:tcW w:w="2535" w:type="dxa"/>
            <w:gridSpan w:val="2"/>
            <w:tcBorders>
              <w:top w:val="single" w:sz="6" w:space="0" w:color="auto"/>
              <w:left w:val="single" w:sz="6" w:space="0" w:color="auto"/>
              <w:bottom w:val="single" w:sz="6" w:space="0" w:color="auto"/>
              <w:right w:val="single" w:sz="6" w:space="0" w:color="auto"/>
            </w:tcBorders>
            <w:shd w:val="clear" w:color="auto" w:fill="BDD6EE"/>
            <w:tcMar>
              <w:top w:w="0" w:type="dxa"/>
              <w:left w:w="90" w:type="dxa"/>
              <w:bottom w:w="0" w:type="dxa"/>
              <w:right w:w="90" w:type="dxa"/>
            </w:tcMar>
            <w:vAlign w:val="center"/>
            <w:hideMark/>
          </w:tcPr>
          <w:p w14:paraId="6684F579" w14:textId="77777777" w:rsidR="00710004" w:rsidRDefault="002D002D">
            <w:pPr>
              <w:pStyle w:val="normal-000154"/>
              <w:spacing w:before="0" w:after="0"/>
            </w:pPr>
            <w:r>
              <w:rPr>
                <w:rStyle w:val="defaultparagraphfont-000026"/>
              </w:rPr>
              <w:t xml:space="preserve">Šifra modula </w:t>
            </w:r>
          </w:p>
        </w:tc>
        <w:tc>
          <w:tcPr>
            <w:tcW w:w="6120" w:type="dxa"/>
            <w:gridSpan w:val="7"/>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15C9FF0C" w14:textId="77777777" w:rsidR="00710004" w:rsidRDefault="002D002D">
            <w:pPr>
              <w:pStyle w:val="normal-000154"/>
              <w:spacing w:before="0" w:after="0"/>
            </w:pPr>
            <w:r>
              <w:rPr>
                <w:rStyle w:val="000021"/>
              </w:rPr>
              <w:t xml:space="preserve">  </w:t>
            </w:r>
          </w:p>
        </w:tc>
      </w:tr>
      <w:tr w:rsidR="00710004" w14:paraId="154B0DD2" w14:textId="77777777">
        <w:trPr>
          <w:trHeight w:val="495"/>
        </w:trPr>
        <w:tc>
          <w:tcPr>
            <w:tcW w:w="2535" w:type="dxa"/>
            <w:gridSpan w:val="2"/>
            <w:tcBorders>
              <w:top w:val="single" w:sz="6" w:space="0" w:color="auto"/>
              <w:left w:val="single" w:sz="6" w:space="0" w:color="auto"/>
              <w:bottom w:val="single" w:sz="6" w:space="0" w:color="auto"/>
              <w:right w:val="single" w:sz="6" w:space="0" w:color="auto"/>
            </w:tcBorders>
            <w:shd w:val="clear" w:color="auto" w:fill="BDD6EE"/>
            <w:tcMar>
              <w:top w:w="0" w:type="dxa"/>
              <w:left w:w="90" w:type="dxa"/>
              <w:bottom w:w="0" w:type="dxa"/>
              <w:right w:w="90" w:type="dxa"/>
            </w:tcMar>
            <w:vAlign w:val="center"/>
            <w:hideMark/>
          </w:tcPr>
          <w:p w14:paraId="15830DC5" w14:textId="77777777" w:rsidR="00710004" w:rsidRDefault="002D002D">
            <w:pPr>
              <w:pStyle w:val="normal-000032"/>
              <w:spacing w:before="0" w:after="0"/>
            </w:pPr>
            <w:r>
              <w:rPr>
                <w:rStyle w:val="defaultparagraphfont-000026"/>
              </w:rPr>
              <w:t xml:space="preserve">Kvalifikacije nastavnika koji sudjeluju u realizaciji modula </w:t>
            </w:r>
          </w:p>
        </w:tc>
        <w:tc>
          <w:tcPr>
            <w:tcW w:w="6120" w:type="dxa"/>
            <w:gridSpan w:val="7"/>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5FB3F1AB" w14:textId="77777777" w:rsidR="00710004" w:rsidRDefault="002D002D">
            <w:pPr>
              <w:pStyle w:val="normal-000036"/>
              <w:spacing w:after="0"/>
            </w:pPr>
            <w:hyperlink r:id="rId114" w:history="1">
              <w:r>
                <w:rPr>
                  <w:rStyle w:val="defaultparagraphfont-000028"/>
                  <w:color w:val="0000FF"/>
                  <w:u w:val="single"/>
                </w:rPr>
                <w:t>https://hko.srce.hr/registar/standard-kvalifikacije/detalji/94</w:t>
              </w:r>
              <w:r>
                <w:rPr>
                  <w:rStyle w:val="Hiperveza"/>
                </w:rPr>
                <w:t xml:space="preserve"> </w:t>
              </w:r>
            </w:hyperlink>
          </w:p>
        </w:tc>
      </w:tr>
      <w:tr w:rsidR="00710004" w14:paraId="3045CE43" w14:textId="77777777">
        <w:trPr>
          <w:trHeight w:val="495"/>
        </w:trPr>
        <w:tc>
          <w:tcPr>
            <w:tcW w:w="2535" w:type="dxa"/>
            <w:gridSpan w:val="2"/>
            <w:tcBorders>
              <w:top w:val="single" w:sz="6" w:space="0" w:color="auto"/>
              <w:left w:val="single" w:sz="6" w:space="0" w:color="auto"/>
              <w:bottom w:val="single" w:sz="6" w:space="0" w:color="auto"/>
              <w:right w:val="single" w:sz="6" w:space="0" w:color="auto"/>
            </w:tcBorders>
            <w:shd w:val="clear" w:color="auto" w:fill="BDD6EE"/>
            <w:tcMar>
              <w:top w:w="0" w:type="dxa"/>
              <w:left w:w="90" w:type="dxa"/>
              <w:bottom w:w="0" w:type="dxa"/>
              <w:right w:w="90" w:type="dxa"/>
            </w:tcMar>
            <w:vAlign w:val="center"/>
            <w:hideMark/>
          </w:tcPr>
          <w:p w14:paraId="7B5DE13D" w14:textId="77777777" w:rsidR="00710004" w:rsidRDefault="002D002D">
            <w:pPr>
              <w:pStyle w:val="normal-000032"/>
              <w:spacing w:before="0" w:after="0"/>
            </w:pPr>
            <w:r>
              <w:rPr>
                <w:rStyle w:val="defaultparagraphfont-000026"/>
              </w:rPr>
              <w:lastRenderedPageBreak/>
              <w:t xml:space="preserve">Obujam modula (CSVET) </w:t>
            </w:r>
          </w:p>
        </w:tc>
        <w:tc>
          <w:tcPr>
            <w:tcW w:w="6120" w:type="dxa"/>
            <w:gridSpan w:val="7"/>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5B96EAF4" w14:textId="77777777" w:rsidR="00710004" w:rsidRDefault="002D002D">
            <w:pPr>
              <w:pStyle w:val="normal-000032"/>
              <w:spacing w:before="0" w:after="0"/>
            </w:pPr>
            <w:r>
              <w:rPr>
                <w:rStyle w:val="defaultparagraphfont-000026"/>
              </w:rPr>
              <w:t>5CSVET</w:t>
            </w:r>
            <w:r>
              <w:rPr>
                <w:b/>
                <w:bCs/>
              </w:rPr>
              <w:br/>
            </w:r>
            <w:r>
              <w:rPr>
                <w:rStyle w:val="defaultparagraphfont-000028"/>
              </w:rPr>
              <w:t>SIU Planiranje projekta</w:t>
            </w:r>
            <w:r>
              <w:t xml:space="preserve"> </w:t>
            </w:r>
          </w:p>
          <w:p w14:paraId="47C06DFA" w14:textId="77777777" w:rsidR="00710004" w:rsidRDefault="002D002D">
            <w:pPr>
              <w:pStyle w:val="normal-000154"/>
              <w:spacing w:before="0" w:after="0"/>
            </w:pPr>
            <w:r>
              <w:rPr>
                <w:rStyle w:val="defaultparagraphfont-000028"/>
              </w:rPr>
              <w:t>SIU Izrada projekta</w:t>
            </w:r>
            <w:r>
              <w:t xml:space="preserve"> </w:t>
            </w:r>
          </w:p>
          <w:p w14:paraId="3C47F9C5" w14:textId="77777777" w:rsidR="00710004" w:rsidRDefault="002D002D">
            <w:pPr>
              <w:pStyle w:val="normal-000154"/>
              <w:spacing w:before="0" w:after="0"/>
            </w:pPr>
            <w:r>
              <w:rPr>
                <w:rStyle w:val="defaultparagraphfont-000028"/>
              </w:rPr>
              <w:t>SIU Poduzetništvo 4.1</w:t>
            </w:r>
            <w:r>
              <w:t xml:space="preserve"> </w:t>
            </w:r>
          </w:p>
        </w:tc>
      </w:tr>
      <w:tr w:rsidR="00710004" w14:paraId="6DA7370A" w14:textId="77777777">
        <w:tc>
          <w:tcPr>
            <w:tcW w:w="2535" w:type="dxa"/>
            <w:gridSpan w:val="2"/>
            <w:vMerge w:val="restart"/>
            <w:tcBorders>
              <w:top w:val="single" w:sz="6" w:space="0" w:color="auto"/>
              <w:left w:val="single" w:sz="6" w:space="0" w:color="auto"/>
              <w:bottom w:val="single" w:sz="6" w:space="0" w:color="auto"/>
              <w:right w:val="single" w:sz="6" w:space="0" w:color="auto"/>
            </w:tcBorders>
            <w:shd w:val="clear" w:color="auto" w:fill="BDD6EE"/>
            <w:tcMar>
              <w:top w:w="0" w:type="dxa"/>
              <w:left w:w="90" w:type="dxa"/>
              <w:bottom w:w="0" w:type="dxa"/>
              <w:right w:w="90" w:type="dxa"/>
            </w:tcMar>
            <w:vAlign w:val="center"/>
            <w:hideMark/>
          </w:tcPr>
          <w:p w14:paraId="0106B610" w14:textId="77777777" w:rsidR="00710004" w:rsidRDefault="002D002D">
            <w:pPr>
              <w:pStyle w:val="normal-000032"/>
              <w:spacing w:before="0" w:after="0"/>
            </w:pPr>
            <w:r>
              <w:rPr>
                <w:rStyle w:val="defaultparagraphfont-000026"/>
              </w:rPr>
              <w:t xml:space="preserve">Načini stjecanja ishoda učenja (od –do, postotak) </w:t>
            </w:r>
          </w:p>
        </w:tc>
        <w:tc>
          <w:tcPr>
            <w:tcW w:w="1395" w:type="dxa"/>
            <w:gridSpan w:val="3"/>
            <w:tcBorders>
              <w:top w:val="single" w:sz="6" w:space="0" w:color="auto"/>
              <w:left w:val="single" w:sz="6" w:space="0" w:color="auto"/>
              <w:bottom w:val="single" w:sz="6" w:space="0" w:color="auto"/>
              <w:right w:val="single" w:sz="6" w:space="0" w:color="auto"/>
            </w:tcBorders>
            <w:shd w:val="clear" w:color="auto" w:fill="BDD6EE"/>
            <w:tcMar>
              <w:top w:w="0" w:type="dxa"/>
              <w:left w:w="90" w:type="dxa"/>
              <w:bottom w:w="0" w:type="dxa"/>
              <w:right w:w="90" w:type="dxa"/>
            </w:tcMar>
            <w:vAlign w:val="center"/>
            <w:hideMark/>
          </w:tcPr>
          <w:p w14:paraId="79832F7E" w14:textId="77777777" w:rsidR="00710004" w:rsidRDefault="002D002D">
            <w:pPr>
              <w:pStyle w:val="normal-000049"/>
              <w:spacing w:before="0" w:after="0"/>
            </w:pPr>
            <w:r>
              <w:rPr>
                <w:rStyle w:val="defaultparagraphfont-000026"/>
              </w:rPr>
              <w:t xml:space="preserve">Vođeni proces učenja i poučavanja </w:t>
            </w:r>
          </w:p>
        </w:tc>
        <w:tc>
          <w:tcPr>
            <w:tcW w:w="2295" w:type="dxa"/>
            <w:gridSpan w:val="2"/>
            <w:tcBorders>
              <w:top w:val="single" w:sz="6" w:space="0" w:color="auto"/>
              <w:left w:val="single" w:sz="6" w:space="0" w:color="auto"/>
              <w:bottom w:val="single" w:sz="6" w:space="0" w:color="auto"/>
              <w:right w:val="single" w:sz="6" w:space="0" w:color="auto"/>
            </w:tcBorders>
            <w:shd w:val="clear" w:color="auto" w:fill="BDD6EE"/>
            <w:tcMar>
              <w:top w:w="0" w:type="dxa"/>
              <w:left w:w="90" w:type="dxa"/>
              <w:bottom w:w="0" w:type="dxa"/>
              <w:right w:w="90" w:type="dxa"/>
            </w:tcMar>
            <w:vAlign w:val="center"/>
            <w:hideMark/>
          </w:tcPr>
          <w:p w14:paraId="38C1F102" w14:textId="77777777" w:rsidR="00710004" w:rsidRDefault="002D002D">
            <w:pPr>
              <w:pStyle w:val="normal-000049"/>
              <w:spacing w:before="0" w:after="0"/>
            </w:pPr>
            <w:r>
              <w:rPr>
                <w:rStyle w:val="defaultparagraphfont-000026"/>
              </w:rPr>
              <w:t xml:space="preserve">Oblici učenja temeljenog na radu </w:t>
            </w:r>
          </w:p>
        </w:tc>
        <w:tc>
          <w:tcPr>
            <w:tcW w:w="2415" w:type="dxa"/>
            <w:gridSpan w:val="2"/>
            <w:tcBorders>
              <w:top w:val="single" w:sz="6" w:space="0" w:color="auto"/>
              <w:left w:val="single" w:sz="6" w:space="0" w:color="auto"/>
              <w:bottom w:val="single" w:sz="6" w:space="0" w:color="auto"/>
              <w:right w:val="single" w:sz="6" w:space="0" w:color="auto"/>
            </w:tcBorders>
            <w:shd w:val="clear" w:color="auto" w:fill="BDD6EE"/>
            <w:tcMar>
              <w:top w:w="0" w:type="dxa"/>
              <w:left w:w="90" w:type="dxa"/>
              <w:bottom w:w="0" w:type="dxa"/>
              <w:right w:w="90" w:type="dxa"/>
            </w:tcMar>
            <w:vAlign w:val="center"/>
            <w:hideMark/>
          </w:tcPr>
          <w:p w14:paraId="03479EE4" w14:textId="77777777" w:rsidR="00710004" w:rsidRDefault="002D002D">
            <w:pPr>
              <w:pStyle w:val="normal-000049"/>
              <w:spacing w:before="0" w:after="0"/>
            </w:pPr>
            <w:r>
              <w:rPr>
                <w:rStyle w:val="defaultparagraphfont-000026"/>
              </w:rPr>
              <w:t xml:space="preserve">Samostalne aktivnosti učenika/polaznika </w:t>
            </w:r>
          </w:p>
        </w:tc>
      </w:tr>
      <w:tr w:rsidR="00710004" w14:paraId="58336506" w14:textId="77777777">
        <w:trPr>
          <w:trHeight w:val="480"/>
        </w:trPr>
        <w:tc>
          <w:tcPr>
            <w:tcW w:w="0" w:type="auto"/>
            <w:gridSpan w:val="2"/>
            <w:vMerge/>
            <w:tcBorders>
              <w:top w:val="single" w:sz="6" w:space="0" w:color="auto"/>
              <w:left w:val="single" w:sz="6" w:space="0" w:color="auto"/>
              <w:bottom w:val="single" w:sz="6" w:space="0" w:color="auto"/>
              <w:right w:val="single" w:sz="6" w:space="0" w:color="auto"/>
            </w:tcBorders>
            <w:vAlign w:val="center"/>
            <w:hideMark/>
          </w:tcPr>
          <w:p w14:paraId="42F76CE7" w14:textId="77777777" w:rsidR="00710004" w:rsidRDefault="00710004">
            <w:pPr>
              <w:rPr>
                <w:rFonts w:ascii="Cambria" w:hAnsi="Cambria"/>
                <w:sz w:val="20"/>
                <w:szCs w:val="20"/>
              </w:rPr>
            </w:pPr>
          </w:p>
        </w:tc>
        <w:tc>
          <w:tcPr>
            <w:tcW w:w="1395" w:type="dxa"/>
            <w:gridSpan w:val="3"/>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2919A479" w14:textId="77777777" w:rsidR="00710004" w:rsidRDefault="002D002D">
            <w:pPr>
              <w:pStyle w:val="normal-000049"/>
              <w:spacing w:before="0" w:after="0"/>
            </w:pPr>
            <w:r>
              <w:rPr>
                <w:rStyle w:val="defaultparagraphfont-000028"/>
              </w:rPr>
              <w:t>5 – 10 % </w:t>
            </w:r>
            <w:r>
              <w:t xml:space="preserve"> </w:t>
            </w:r>
          </w:p>
        </w:tc>
        <w:tc>
          <w:tcPr>
            <w:tcW w:w="2295" w:type="dxa"/>
            <w:gridSpan w:val="2"/>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57C78588" w14:textId="77777777" w:rsidR="00710004" w:rsidRDefault="002D002D">
            <w:pPr>
              <w:pStyle w:val="normal-000049"/>
              <w:spacing w:before="0" w:after="0"/>
            </w:pPr>
            <w:r>
              <w:rPr>
                <w:rStyle w:val="defaultparagraphfont-000028"/>
              </w:rPr>
              <w:t>10 – 15 % </w:t>
            </w:r>
            <w:r>
              <w:t xml:space="preserve"> </w:t>
            </w:r>
          </w:p>
        </w:tc>
        <w:tc>
          <w:tcPr>
            <w:tcW w:w="2415" w:type="dxa"/>
            <w:gridSpan w:val="2"/>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1C5A8880" w14:textId="77777777" w:rsidR="00710004" w:rsidRDefault="002D002D">
            <w:pPr>
              <w:pStyle w:val="normal-000049"/>
              <w:spacing w:before="0" w:after="0"/>
            </w:pPr>
            <w:r>
              <w:rPr>
                <w:rStyle w:val="defaultparagraphfont-000028"/>
              </w:rPr>
              <w:t>75 – 85 % </w:t>
            </w:r>
            <w:r>
              <w:t xml:space="preserve"> </w:t>
            </w:r>
          </w:p>
        </w:tc>
      </w:tr>
      <w:tr w:rsidR="00710004" w14:paraId="4A06FE02" w14:textId="77777777">
        <w:tc>
          <w:tcPr>
            <w:tcW w:w="2535" w:type="dxa"/>
            <w:gridSpan w:val="2"/>
            <w:tcBorders>
              <w:top w:val="single" w:sz="6" w:space="0" w:color="auto"/>
              <w:left w:val="single" w:sz="6" w:space="0" w:color="auto"/>
              <w:bottom w:val="single" w:sz="6" w:space="0" w:color="auto"/>
              <w:right w:val="single" w:sz="6" w:space="0" w:color="auto"/>
            </w:tcBorders>
            <w:shd w:val="clear" w:color="auto" w:fill="BDD6EE"/>
            <w:tcMar>
              <w:top w:w="0" w:type="dxa"/>
              <w:left w:w="90" w:type="dxa"/>
              <w:bottom w:w="0" w:type="dxa"/>
              <w:right w:w="90" w:type="dxa"/>
            </w:tcMar>
            <w:vAlign w:val="center"/>
            <w:hideMark/>
          </w:tcPr>
          <w:p w14:paraId="46B77ECE" w14:textId="77777777" w:rsidR="00710004" w:rsidRDefault="002D002D">
            <w:pPr>
              <w:pStyle w:val="normal-000032"/>
              <w:spacing w:before="0" w:after="0"/>
            </w:pPr>
            <w:r>
              <w:rPr>
                <w:rStyle w:val="defaultparagraphfont-000026"/>
              </w:rPr>
              <w:t xml:space="preserve">Status modula </w:t>
            </w:r>
          </w:p>
          <w:p w14:paraId="088886B2" w14:textId="77777777" w:rsidR="00710004" w:rsidRDefault="002D002D">
            <w:pPr>
              <w:pStyle w:val="normal-000032"/>
              <w:spacing w:before="0" w:after="0"/>
            </w:pPr>
            <w:r>
              <w:rPr>
                <w:rStyle w:val="defaultparagraphfont-000026"/>
              </w:rPr>
              <w:t xml:space="preserve">(obvezni/izborni) </w:t>
            </w:r>
          </w:p>
        </w:tc>
        <w:tc>
          <w:tcPr>
            <w:tcW w:w="6120" w:type="dxa"/>
            <w:gridSpan w:val="7"/>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78A416AE" w14:textId="77777777" w:rsidR="00710004" w:rsidRDefault="002D002D">
            <w:pPr>
              <w:pStyle w:val="normal-000020"/>
              <w:spacing w:before="0" w:after="0"/>
            </w:pPr>
            <w:r>
              <w:rPr>
                <w:rStyle w:val="defaultparagraphfont-000028"/>
              </w:rPr>
              <w:t>IZBORNI</w:t>
            </w:r>
            <w:r>
              <w:t xml:space="preserve"> </w:t>
            </w:r>
          </w:p>
        </w:tc>
      </w:tr>
      <w:tr w:rsidR="00710004" w14:paraId="05A147AC" w14:textId="77777777">
        <w:trPr>
          <w:trHeight w:val="555"/>
        </w:trPr>
        <w:tc>
          <w:tcPr>
            <w:tcW w:w="2535" w:type="dxa"/>
            <w:gridSpan w:val="2"/>
            <w:tcBorders>
              <w:top w:val="single" w:sz="6" w:space="0" w:color="auto"/>
              <w:left w:val="single" w:sz="6" w:space="0" w:color="auto"/>
              <w:bottom w:val="single" w:sz="6" w:space="0" w:color="auto"/>
              <w:right w:val="single" w:sz="6" w:space="0" w:color="auto"/>
            </w:tcBorders>
            <w:shd w:val="clear" w:color="auto" w:fill="BDD6EE"/>
            <w:tcMar>
              <w:top w:w="0" w:type="dxa"/>
              <w:left w:w="90" w:type="dxa"/>
              <w:bottom w:w="0" w:type="dxa"/>
              <w:right w:w="90" w:type="dxa"/>
            </w:tcMar>
            <w:vAlign w:val="center"/>
            <w:hideMark/>
          </w:tcPr>
          <w:p w14:paraId="094B62AE" w14:textId="77777777" w:rsidR="00710004" w:rsidRDefault="002D002D">
            <w:pPr>
              <w:pStyle w:val="normal-000032"/>
              <w:spacing w:before="0" w:after="0"/>
            </w:pPr>
            <w:r>
              <w:rPr>
                <w:rStyle w:val="defaultparagraphfont-000026"/>
              </w:rPr>
              <w:t xml:space="preserve">Cilj (opis) modula </w:t>
            </w:r>
          </w:p>
        </w:tc>
        <w:tc>
          <w:tcPr>
            <w:tcW w:w="6120" w:type="dxa"/>
            <w:gridSpan w:val="7"/>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2C15596C" w14:textId="77777777" w:rsidR="00710004" w:rsidRDefault="002D002D">
            <w:pPr>
              <w:pStyle w:val="normal-000853"/>
              <w:spacing w:before="0" w:after="0"/>
            </w:pPr>
            <w:r>
              <w:rPr>
                <w:rStyle w:val="defaultparagraphfont-000028"/>
              </w:rPr>
              <w:t xml:space="preserve">Cilj modula je razvoj suradničkih kompetencija i rada u timu na kompleksnijim zadatcima koji obuhvaćaju primjenu znanja i vještina stečenih kroz druge module. Kroz različite aktivnosti te jasno definirane uloge i </w:t>
            </w:r>
            <w:r>
              <w:rPr>
                <w:rStyle w:val="defaultparagraphfont-000028"/>
              </w:rPr>
              <w:t>odgovornosti pojedinca, zadatci se oblikuju u skladu s prethodno ostvarenim ishodima.</w:t>
            </w:r>
            <w:r>
              <w:t xml:space="preserve"> </w:t>
            </w:r>
          </w:p>
          <w:p w14:paraId="4A143E27" w14:textId="77777777" w:rsidR="00710004" w:rsidRDefault="002D002D">
            <w:pPr>
              <w:pStyle w:val="normal-000853"/>
              <w:spacing w:before="0" w:after="0"/>
            </w:pPr>
            <w:r>
              <w:rPr>
                <w:rStyle w:val="defaultparagraphfont-000028"/>
              </w:rPr>
              <w:t>Učenik će kroz izradu praktičnog rada obuhvatiti znanja i vještine iz prethodnih modula i razviti timske kompetencije u  radnom okruženju.</w:t>
            </w:r>
            <w:r>
              <w:t xml:space="preserve"> </w:t>
            </w:r>
          </w:p>
        </w:tc>
      </w:tr>
      <w:tr w:rsidR="00710004" w14:paraId="59085E04" w14:textId="77777777">
        <w:trPr>
          <w:trHeight w:val="105"/>
        </w:trPr>
        <w:tc>
          <w:tcPr>
            <w:tcW w:w="2535" w:type="dxa"/>
            <w:gridSpan w:val="2"/>
            <w:tcBorders>
              <w:top w:val="single" w:sz="6" w:space="0" w:color="auto"/>
              <w:left w:val="single" w:sz="6" w:space="0" w:color="auto"/>
              <w:bottom w:val="single" w:sz="6" w:space="0" w:color="auto"/>
              <w:right w:val="single" w:sz="6" w:space="0" w:color="auto"/>
            </w:tcBorders>
            <w:shd w:val="clear" w:color="auto" w:fill="BDD6EE"/>
            <w:tcMar>
              <w:top w:w="0" w:type="dxa"/>
              <w:left w:w="90" w:type="dxa"/>
              <w:bottom w:w="0" w:type="dxa"/>
              <w:right w:w="90" w:type="dxa"/>
            </w:tcMar>
            <w:vAlign w:val="center"/>
            <w:hideMark/>
          </w:tcPr>
          <w:p w14:paraId="17473B5F" w14:textId="77777777" w:rsidR="00710004" w:rsidRDefault="002D002D">
            <w:pPr>
              <w:pStyle w:val="normal-000032"/>
              <w:spacing w:before="0" w:after="0"/>
            </w:pPr>
            <w:r>
              <w:rPr>
                <w:rStyle w:val="defaultparagraphfont-000026"/>
              </w:rPr>
              <w:t xml:space="preserve">Ključni pojmovi </w:t>
            </w:r>
          </w:p>
        </w:tc>
        <w:tc>
          <w:tcPr>
            <w:tcW w:w="6120" w:type="dxa"/>
            <w:gridSpan w:val="7"/>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22BD7398" w14:textId="77777777" w:rsidR="00710004" w:rsidRDefault="002D002D">
            <w:pPr>
              <w:pStyle w:val="normal-000020"/>
              <w:spacing w:before="0" w:after="0"/>
            </w:pPr>
            <w:r>
              <w:rPr>
                <w:rStyle w:val="defaultparagraphfont-000100"/>
              </w:rPr>
              <w:t xml:space="preserve">planiranje, implementacija, timski rad, osiguranje kvalitete </w:t>
            </w:r>
          </w:p>
        </w:tc>
      </w:tr>
      <w:tr w:rsidR="00710004" w14:paraId="70FB3532" w14:textId="77777777">
        <w:trPr>
          <w:trHeight w:val="555"/>
        </w:trPr>
        <w:tc>
          <w:tcPr>
            <w:tcW w:w="2535" w:type="dxa"/>
            <w:gridSpan w:val="2"/>
            <w:tcBorders>
              <w:top w:val="single" w:sz="6" w:space="0" w:color="auto"/>
              <w:left w:val="single" w:sz="6" w:space="0" w:color="auto"/>
              <w:bottom w:val="single" w:sz="6" w:space="0" w:color="auto"/>
              <w:right w:val="single" w:sz="6" w:space="0" w:color="auto"/>
            </w:tcBorders>
            <w:shd w:val="clear" w:color="auto" w:fill="BDD6EE"/>
            <w:tcMar>
              <w:top w:w="0" w:type="dxa"/>
              <w:left w:w="90" w:type="dxa"/>
              <w:bottom w:w="0" w:type="dxa"/>
              <w:right w:w="90" w:type="dxa"/>
            </w:tcMar>
            <w:vAlign w:val="center"/>
            <w:hideMark/>
          </w:tcPr>
          <w:p w14:paraId="310BAA74" w14:textId="77777777" w:rsidR="00710004" w:rsidRDefault="002D002D">
            <w:pPr>
              <w:pStyle w:val="normal-000032"/>
              <w:spacing w:before="0" w:after="0"/>
            </w:pPr>
            <w:r>
              <w:rPr>
                <w:rStyle w:val="defaultparagraphfont-000026"/>
              </w:rPr>
              <w:t xml:space="preserve">Povezanost modula s međupredmetnim temama (ako je primjenljivo) </w:t>
            </w:r>
          </w:p>
        </w:tc>
        <w:tc>
          <w:tcPr>
            <w:tcW w:w="6120" w:type="dxa"/>
            <w:gridSpan w:val="7"/>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2796E64E" w14:textId="77777777" w:rsidR="00710004" w:rsidRDefault="002D002D">
            <w:pPr>
              <w:pStyle w:val="normal-000070"/>
            </w:pPr>
            <w:r>
              <w:rPr>
                <w:rStyle w:val="defaultparagraphfont-000168"/>
              </w:rPr>
              <w:t xml:space="preserve">MPT Osobni i socijalni razvoj </w:t>
            </w:r>
          </w:p>
          <w:p w14:paraId="630E00B8" w14:textId="77777777" w:rsidR="00710004" w:rsidRDefault="002D002D">
            <w:pPr>
              <w:pStyle w:val="000224"/>
            </w:pPr>
            <w:r>
              <w:rPr>
                <w:rStyle w:val="000170"/>
              </w:rPr>
              <w:sym w:font="Symbol" w:char="F0B7"/>
            </w:r>
            <w:r>
              <w:t xml:space="preserve"> </w:t>
            </w:r>
            <w:r>
              <w:rPr>
                <w:rStyle w:val="defaultparagraphfont-000072"/>
              </w:rPr>
              <w:t>osr B.5. Domena: Ja i drugi</w:t>
            </w:r>
            <w:r>
              <w:t xml:space="preserve"> </w:t>
            </w:r>
          </w:p>
          <w:p w14:paraId="2B3E9080" w14:textId="77777777" w:rsidR="00710004" w:rsidRDefault="002D002D">
            <w:pPr>
              <w:pStyle w:val="000224"/>
            </w:pPr>
            <w:r>
              <w:rPr>
                <w:rStyle w:val="000170"/>
              </w:rPr>
              <w:sym w:font="Symbol" w:char="F0B7"/>
            </w:r>
            <w:r>
              <w:t xml:space="preserve"> </w:t>
            </w:r>
            <w:r>
              <w:rPr>
                <w:rStyle w:val="defaultparagraphfont-000072"/>
              </w:rPr>
              <w:t>osr C.5. Domena: Ja i društvo</w:t>
            </w:r>
            <w:r>
              <w:t xml:space="preserve"> </w:t>
            </w:r>
          </w:p>
          <w:p w14:paraId="1A3A496E" w14:textId="77777777" w:rsidR="00710004" w:rsidRDefault="002D002D">
            <w:pPr>
              <w:pStyle w:val="normal-000070"/>
            </w:pPr>
            <w:r>
              <w:rPr>
                <w:rStyle w:val="defaultparagraphfont-000168"/>
              </w:rPr>
              <w:t xml:space="preserve">MPT Učiti kako učiti </w:t>
            </w:r>
          </w:p>
          <w:p w14:paraId="491FCD03" w14:textId="77777777" w:rsidR="00710004" w:rsidRDefault="002D002D">
            <w:pPr>
              <w:pStyle w:val="000223"/>
            </w:pPr>
            <w:r>
              <w:rPr>
                <w:rStyle w:val="000054"/>
              </w:rPr>
              <w:sym w:font="Symbol" w:char="F0B7"/>
            </w:r>
            <w:r>
              <w:t xml:space="preserve"> </w:t>
            </w:r>
            <w:r>
              <w:rPr>
                <w:rStyle w:val="defaultparagraphfont-000028"/>
              </w:rPr>
              <w:t xml:space="preserve">uku A.4/5 </w:t>
            </w:r>
            <w:r>
              <w:rPr>
                <w:rStyle w:val="defaultparagraphfont-000028"/>
              </w:rPr>
              <w:t>Domena: Primjena strategija učenja i upravljanja informacijama</w:t>
            </w:r>
            <w:r>
              <w:t xml:space="preserve"> </w:t>
            </w:r>
          </w:p>
          <w:p w14:paraId="6408D3F0" w14:textId="77777777" w:rsidR="00710004" w:rsidRDefault="002D002D">
            <w:pPr>
              <w:pStyle w:val="000223"/>
            </w:pPr>
            <w:r>
              <w:rPr>
                <w:rStyle w:val="000054"/>
              </w:rPr>
              <w:sym w:font="Symbol" w:char="F0B7"/>
            </w:r>
            <w:r>
              <w:t xml:space="preserve"> </w:t>
            </w:r>
            <w:r>
              <w:rPr>
                <w:rStyle w:val="defaultparagraphfont-000028"/>
              </w:rPr>
              <w:t>uku B.4/5 Domena: Upravljanje svojim učenjem</w:t>
            </w:r>
            <w:r>
              <w:t xml:space="preserve"> </w:t>
            </w:r>
          </w:p>
          <w:p w14:paraId="41B794F3" w14:textId="77777777" w:rsidR="00710004" w:rsidRDefault="002D002D">
            <w:pPr>
              <w:pStyle w:val="000223"/>
            </w:pPr>
            <w:r>
              <w:rPr>
                <w:rStyle w:val="000054"/>
              </w:rPr>
              <w:sym w:font="Symbol" w:char="F0B7"/>
            </w:r>
            <w:r>
              <w:t xml:space="preserve"> </w:t>
            </w:r>
            <w:r>
              <w:rPr>
                <w:rStyle w:val="defaultparagraphfont-000028"/>
              </w:rPr>
              <w:t>uku D.4/5 Domena: Stvaranje okružja za učenje</w:t>
            </w:r>
            <w:r>
              <w:t xml:space="preserve"> </w:t>
            </w:r>
          </w:p>
          <w:p w14:paraId="3ADA044C" w14:textId="77777777" w:rsidR="00710004" w:rsidRDefault="002D002D">
            <w:pPr>
              <w:pStyle w:val="normal-000070"/>
            </w:pPr>
            <w:r>
              <w:rPr>
                <w:rStyle w:val="defaultparagraphfont-000168"/>
              </w:rPr>
              <w:t xml:space="preserve">MPT Zdravlje </w:t>
            </w:r>
          </w:p>
          <w:p w14:paraId="58E39F2A" w14:textId="77777777" w:rsidR="00710004" w:rsidRDefault="002D002D">
            <w:pPr>
              <w:pStyle w:val="000224"/>
            </w:pPr>
            <w:r>
              <w:rPr>
                <w:rStyle w:val="000170"/>
              </w:rPr>
              <w:sym w:font="Symbol" w:char="F0B7"/>
            </w:r>
            <w:r>
              <w:t xml:space="preserve"> </w:t>
            </w:r>
            <w:r>
              <w:rPr>
                <w:rStyle w:val="defaultparagraphfont-000072"/>
              </w:rPr>
              <w:t>zdr B.5. Domena: Mentalno i socijalno zdravlje</w:t>
            </w:r>
            <w:r>
              <w:t xml:space="preserve"> </w:t>
            </w:r>
          </w:p>
          <w:p w14:paraId="2F5DFA02" w14:textId="77777777" w:rsidR="00710004" w:rsidRDefault="002D002D">
            <w:pPr>
              <w:pStyle w:val="normal-000070"/>
            </w:pPr>
            <w:r>
              <w:rPr>
                <w:rStyle w:val="defaultparagraphfont-000168"/>
              </w:rPr>
              <w:t xml:space="preserve">MPT Poduzetništvo </w:t>
            </w:r>
          </w:p>
          <w:p w14:paraId="434CD9D8" w14:textId="77777777" w:rsidR="00710004" w:rsidRDefault="002D002D">
            <w:pPr>
              <w:pStyle w:val="000223"/>
            </w:pPr>
            <w:r>
              <w:rPr>
                <w:rStyle w:val="000054"/>
              </w:rPr>
              <w:sym w:font="Symbol" w:char="F0B7"/>
            </w:r>
            <w:r>
              <w:t xml:space="preserve"> </w:t>
            </w:r>
            <w:r>
              <w:rPr>
                <w:rStyle w:val="defaultparagraphfont-000028"/>
              </w:rPr>
              <w:t>pod A.5.</w:t>
            </w:r>
            <w:r>
              <w:t xml:space="preserve"> </w:t>
            </w:r>
            <w:r>
              <w:rPr>
                <w:rStyle w:val="defaultparagraphfont-000028"/>
              </w:rPr>
              <w:t>Domena: Promišljaj poduzetnički</w:t>
            </w:r>
            <w:r>
              <w:t xml:space="preserve"> </w:t>
            </w:r>
          </w:p>
          <w:p w14:paraId="764E195E" w14:textId="77777777" w:rsidR="00710004" w:rsidRDefault="002D002D">
            <w:pPr>
              <w:pStyle w:val="000223"/>
            </w:pPr>
            <w:r>
              <w:rPr>
                <w:rStyle w:val="000054"/>
              </w:rPr>
              <w:sym w:font="Symbol" w:char="F0B7"/>
            </w:r>
            <w:r>
              <w:t xml:space="preserve"> </w:t>
            </w:r>
            <w:r>
              <w:rPr>
                <w:rStyle w:val="defaultparagraphfont-000028"/>
              </w:rPr>
              <w:t>pod C.5.</w:t>
            </w:r>
            <w:r>
              <w:t xml:space="preserve"> </w:t>
            </w:r>
            <w:r>
              <w:rPr>
                <w:rStyle w:val="defaultparagraphfont-000028"/>
              </w:rPr>
              <w:t>Domena: Ekonomska i financijska pismenost</w:t>
            </w:r>
            <w:r>
              <w:t xml:space="preserve"> </w:t>
            </w:r>
          </w:p>
          <w:p w14:paraId="2D302C8D" w14:textId="77777777" w:rsidR="00710004" w:rsidRDefault="002D002D">
            <w:pPr>
              <w:pStyle w:val="normal-000070"/>
            </w:pPr>
            <w:r>
              <w:rPr>
                <w:rStyle w:val="defaultparagraphfont-000168"/>
              </w:rPr>
              <w:t xml:space="preserve">MPT Uporaba informacijske i komunikacijske tehnologije </w:t>
            </w:r>
          </w:p>
          <w:p w14:paraId="2C29EB60" w14:textId="77777777" w:rsidR="00710004" w:rsidRDefault="002D002D">
            <w:pPr>
              <w:pStyle w:val="000223"/>
            </w:pPr>
            <w:r>
              <w:rPr>
                <w:rStyle w:val="000054"/>
              </w:rPr>
              <w:sym w:font="Symbol" w:char="F0B7"/>
            </w:r>
            <w:r>
              <w:t xml:space="preserve"> </w:t>
            </w:r>
            <w:r>
              <w:rPr>
                <w:rStyle w:val="defaultparagraphfont-000028"/>
              </w:rPr>
              <w:t>ikt A.5. Domena: Funkcionalna i odgovorna uporaba IKT-a</w:t>
            </w:r>
            <w:r>
              <w:t xml:space="preserve"> </w:t>
            </w:r>
          </w:p>
          <w:p w14:paraId="5F3786A8" w14:textId="77777777" w:rsidR="00710004" w:rsidRDefault="002D002D">
            <w:pPr>
              <w:pStyle w:val="000223"/>
            </w:pPr>
            <w:r>
              <w:rPr>
                <w:rStyle w:val="000054"/>
              </w:rPr>
              <w:sym w:font="Symbol" w:char="F0B7"/>
            </w:r>
            <w:r>
              <w:t xml:space="preserve"> </w:t>
            </w:r>
            <w:r>
              <w:rPr>
                <w:rStyle w:val="defaultparagraphfont-000028"/>
              </w:rPr>
              <w:t>ikt B.5. Domena: Komunikacija i suradnja u digitalnome okru</w:t>
            </w:r>
            <w:r>
              <w:t xml:space="preserve"> </w:t>
            </w:r>
            <w:r>
              <w:rPr>
                <w:rStyle w:val="defaultparagraphfont-000028"/>
              </w:rPr>
              <w:t>ž</w:t>
            </w:r>
            <w:r>
              <w:t xml:space="preserve"> </w:t>
            </w:r>
            <w:r>
              <w:rPr>
                <w:rStyle w:val="defaultparagraphfont-000028"/>
              </w:rPr>
              <w:t>ju</w:t>
            </w:r>
            <w:r>
              <w:t xml:space="preserve"> </w:t>
            </w:r>
          </w:p>
          <w:p w14:paraId="7035D17E" w14:textId="77777777" w:rsidR="00710004" w:rsidRDefault="002D002D">
            <w:pPr>
              <w:pStyle w:val="000223"/>
            </w:pPr>
            <w:r>
              <w:rPr>
                <w:rStyle w:val="000054"/>
              </w:rPr>
              <w:sym w:font="Symbol" w:char="F0B7"/>
            </w:r>
            <w:r>
              <w:t xml:space="preserve"> </w:t>
            </w:r>
            <w:r>
              <w:rPr>
                <w:rStyle w:val="defaultparagraphfont-000028"/>
              </w:rPr>
              <w:t>ikt C.5. Domena: Istraživanje i kritičko vrednovanje u digitalnome okružju</w:t>
            </w:r>
            <w:r>
              <w:t xml:space="preserve"> </w:t>
            </w:r>
          </w:p>
          <w:p w14:paraId="5BB2AF48" w14:textId="77777777" w:rsidR="00710004" w:rsidRDefault="002D002D">
            <w:pPr>
              <w:pStyle w:val="000223"/>
            </w:pPr>
            <w:r>
              <w:rPr>
                <w:rStyle w:val="000054"/>
              </w:rPr>
              <w:sym w:font="Symbol" w:char="F0B7"/>
            </w:r>
            <w:r>
              <w:t xml:space="preserve"> </w:t>
            </w:r>
            <w:r>
              <w:rPr>
                <w:rStyle w:val="defaultparagraphfont-000028"/>
              </w:rPr>
              <w:t>ikt D.5.Domena: Stvarala</w:t>
            </w:r>
            <w:r>
              <w:t xml:space="preserve"> </w:t>
            </w:r>
            <w:r>
              <w:rPr>
                <w:rStyle w:val="defaultparagraphfont-000028"/>
              </w:rPr>
              <w:t>š</w:t>
            </w:r>
            <w:r>
              <w:t xml:space="preserve"> </w:t>
            </w:r>
            <w:r>
              <w:rPr>
                <w:rStyle w:val="defaultparagraphfont-000028"/>
              </w:rPr>
              <w:t>tvo i inovativnost u digitalnome okru</w:t>
            </w:r>
            <w:r>
              <w:t xml:space="preserve"> </w:t>
            </w:r>
            <w:r>
              <w:rPr>
                <w:rStyle w:val="defaultparagraphfont-000028"/>
              </w:rPr>
              <w:t>ž</w:t>
            </w:r>
            <w:r>
              <w:t xml:space="preserve"> </w:t>
            </w:r>
            <w:r>
              <w:rPr>
                <w:rStyle w:val="defaultparagraphfont-000028"/>
              </w:rPr>
              <w:t>ju</w:t>
            </w:r>
            <w:r>
              <w:t xml:space="preserve"> </w:t>
            </w:r>
          </w:p>
        </w:tc>
      </w:tr>
      <w:tr w:rsidR="00710004" w14:paraId="4717C188" w14:textId="77777777">
        <w:trPr>
          <w:trHeight w:val="555"/>
        </w:trPr>
        <w:tc>
          <w:tcPr>
            <w:tcW w:w="2535" w:type="dxa"/>
            <w:gridSpan w:val="2"/>
            <w:tcBorders>
              <w:top w:val="single" w:sz="6" w:space="0" w:color="auto"/>
              <w:left w:val="single" w:sz="6" w:space="0" w:color="auto"/>
              <w:bottom w:val="single" w:sz="6" w:space="0" w:color="auto"/>
              <w:right w:val="single" w:sz="6" w:space="0" w:color="auto"/>
            </w:tcBorders>
            <w:shd w:val="clear" w:color="auto" w:fill="BDD6EE"/>
            <w:tcMar>
              <w:top w:w="0" w:type="dxa"/>
              <w:left w:w="90" w:type="dxa"/>
              <w:bottom w:w="0" w:type="dxa"/>
              <w:right w:w="90" w:type="dxa"/>
            </w:tcMar>
            <w:vAlign w:val="center"/>
            <w:hideMark/>
          </w:tcPr>
          <w:p w14:paraId="7034A969" w14:textId="77777777" w:rsidR="00710004" w:rsidRDefault="002D002D">
            <w:pPr>
              <w:pStyle w:val="normal-000032"/>
              <w:spacing w:before="0" w:after="0"/>
            </w:pPr>
            <w:r>
              <w:rPr>
                <w:rStyle w:val="defaultparagraphfont-000026"/>
              </w:rPr>
              <w:t xml:space="preserve">Preporuke za učenje temeljeno na radu </w:t>
            </w:r>
          </w:p>
        </w:tc>
        <w:tc>
          <w:tcPr>
            <w:tcW w:w="6120" w:type="dxa"/>
            <w:gridSpan w:val="7"/>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2F5410DD" w14:textId="77777777" w:rsidR="00710004" w:rsidRDefault="002D002D">
            <w:pPr>
              <w:pStyle w:val="normal-000020"/>
              <w:spacing w:before="0" w:after="0"/>
            </w:pPr>
            <w:r>
              <w:rPr>
                <w:rStyle w:val="defaultparagraphfont-000028"/>
              </w:rPr>
              <w:t>Izrada projekta temelji se na samostalnom radu učenika organiziranih u timove uz mentorstvo nastavnika modula iz škole važnih za ostvarivanje ishoda ili stručnjaka iz svijeta rada</w:t>
            </w:r>
            <w:r>
              <w:t xml:space="preserve"> </w:t>
            </w:r>
            <w:r>
              <w:rPr>
                <w:rStyle w:val="defaultparagraphfont-000100"/>
              </w:rPr>
              <w:t xml:space="preserve">. </w:t>
            </w:r>
          </w:p>
        </w:tc>
      </w:tr>
      <w:tr w:rsidR="00710004" w14:paraId="08FC683A" w14:textId="77777777">
        <w:trPr>
          <w:trHeight w:val="555"/>
        </w:trPr>
        <w:tc>
          <w:tcPr>
            <w:tcW w:w="2535" w:type="dxa"/>
            <w:gridSpan w:val="2"/>
            <w:tcBorders>
              <w:top w:val="single" w:sz="6" w:space="0" w:color="auto"/>
              <w:left w:val="single" w:sz="6" w:space="0" w:color="auto"/>
              <w:bottom w:val="single" w:sz="6" w:space="0" w:color="auto"/>
              <w:right w:val="single" w:sz="6" w:space="0" w:color="auto"/>
            </w:tcBorders>
            <w:shd w:val="clear" w:color="auto" w:fill="BDD6EE"/>
            <w:tcMar>
              <w:top w:w="0" w:type="dxa"/>
              <w:left w:w="90" w:type="dxa"/>
              <w:bottom w:w="0" w:type="dxa"/>
              <w:right w:w="90" w:type="dxa"/>
            </w:tcMar>
            <w:vAlign w:val="center"/>
            <w:hideMark/>
          </w:tcPr>
          <w:p w14:paraId="756850AD" w14:textId="77777777" w:rsidR="00710004" w:rsidRDefault="002D002D">
            <w:pPr>
              <w:pStyle w:val="normal-000032"/>
              <w:spacing w:before="0" w:after="0"/>
            </w:pPr>
            <w:r>
              <w:rPr>
                <w:rStyle w:val="defaultparagraphfont-000026"/>
              </w:rPr>
              <w:t xml:space="preserve">Specifični materijalni uvjeti i okruženje za učenje, potrebni za realizaciju modula </w:t>
            </w:r>
          </w:p>
        </w:tc>
        <w:tc>
          <w:tcPr>
            <w:tcW w:w="6120" w:type="dxa"/>
            <w:gridSpan w:val="7"/>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3DEBE79F" w14:textId="77777777" w:rsidR="00710004" w:rsidRDefault="002D002D">
            <w:pPr>
              <w:pStyle w:val="normal-000020"/>
              <w:spacing w:before="0" w:after="0"/>
            </w:pPr>
            <w:hyperlink r:id="rId115" w:history="1">
              <w:r>
                <w:rPr>
                  <w:rStyle w:val="Hiperveza1"/>
                </w:rPr>
                <w:t xml:space="preserve">https://hko.srce.hr/registar/standard-kvalifikacije/detalji/94 </w:t>
              </w:r>
            </w:hyperlink>
          </w:p>
          <w:p w14:paraId="1E219276" w14:textId="77777777" w:rsidR="00710004" w:rsidRDefault="002D002D">
            <w:pPr>
              <w:pStyle w:val="normal-000031"/>
              <w:spacing w:before="0" w:after="0"/>
            </w:pPr>
            <w:r>
              <w:rPr>
                <w:rStyle w:val="defaultparagraphfont-000028"/>
              </w:rPr>
              <w:t>Za provedbu kod planiranja projekta je svakom članu tima potrebno računalo s pristupom internetu i instaliranom odgovarajućom programskom podrškom.   Moguće je provođenje aktivnosti u školi ili kod poslodavca. Kod izrade projekta koja se odnosi na praktični dio (izrada jednostavnije strojnog sklopa) potrebni su strojevi i alati za rezanje, zavarivanje te ručni alat po svakom polazniku. Praktični dio bi se trebao izvoditi kod poslodavca koji ima tražene uvjete ili u prostorima školskih praktikuma za praktičn</w:t>
            </w:r>
            <w:r>
              <w:rPr>
                <w:rStyle w:val="defaultparagraphfont-000028"/>
              </w:rPr>
              <w:t>u nastavu.</w:t>
            </w:r>
            <w:r>
              <w:t xml:space="preserve"> </w:t>
            </w:r>
          </w:p>
        </w:tc>
      </w:tr>
      <w:tr w:rsidR="00710004" w14:paraId="6EE2DE2A" w14:textId="77777777">
        <w:trPr>
          <w:trHeight w:val="360"/>
        </w:trPr>
        <w:tc>
          <w:tcPr>
            <w:tcW w:w="4260" w:type="dxa"/>
            <w:gridSpan w:val="6"/>
            <w:tcBorders>
              <w:top w:val="single" w:sz="6" w:space="0" w:color="auto"/>
              <w:left w:val="single" w:sz="6" w:space="0" w:color="auto"/>
              <w:bottom w:val="single" w:sz="6" w:space="0" w:color="auto"/>
              <w:right w:val="single" w:sz="6" w:space="0" w:color="auto"/>
            </w:tcBorders>
            <w:shd w:val="clear" w:color="auto" w:fill="9CC2E5"/>
            <w:tcMar>
              <w:top w:w="0" w:type="dxa"/>
              <w:left w:w="90" w:type="dxa"/>
              <w:bottom w:w="0" w:type="dxa"/>
              <w:right w:w="90" w:type="dxa"/>
            </w:tcMar>
            <w:vAlign w:val="center"/>
            <w:hideMark/>
          </w:tcPr>
          <w:p w14:paraId="563724C1" w14:textId="77777777" w:rsidR="00710004" w:rsidRDefault="002D002D">
            <w:pPr>
              <w:pStyle w:val="normal-000032"/>
              <w:spacing w:before="0" w:after="0"/>
            </w:pPr>
            <w:r>
              <w:rPr>
                <w:rStyle w:val="defaultparagraphfont-000026"/>
              </w:rPr>
              <w:t xml:space="preserve">Skup ishoda učenja iz SK-a, obujam: </w:t>
            </w:r>
            <w:r>
              <w:rPr>
                <w:rStyle w:val="defaultparagraphfont-000028"/>
              </w:rPr>
              <w:t> </w:t>
            </w:r>
            <w:r>
              <w:t xml:space="preserve"> </w:t>
            </w:r>
          </w:p>
        </w:tc>
        <w:tc>
          <w:tcPr>
            <w:tcW w:w="4395" w:type="dxa"/>
            <w:gridSpan w:val="3"/>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1C89D5FC" w14:textId="77777777" w:rsidR="00710004" w:rsidRDefault="002D002D">
            <w:pPr>
              <w:pStyle w:val="normal-000032"/>
              <w:spacing w:before="0" w:after="0"/>
            </w:pPr>
            <w:r>
              <w:rPr>
                <w:rStyle w:val="defaultparagraphfont-000026"/>
              </w:rPr>
              <w:t xml:space="preserve">Planiranje projekta, 2 CSVET </w:t>
            </w:r>
          </w:p>
        </w:tc>
      </w:tr>
      <w:tr w:rsidR="00710004" w14:paraId="1CC3D459" w14:textId="77777777">
        <w:tc>
          <w:tcPr>
            <w:tcW w:w="4260" w:type="dxa"/>
            <w:gridSpan w:val="6"/>
            <w:tcBorders>
              <w:top w:val="single" w:sz="6" w:space="0" w:color="auto"/>
              <w:left w:val="single" w:sz="6" w:space="0" w:color="auto"/>
              <w:bottom w:val="single" w:sz="6" w:space="0" w:color="auto"/>
              <w:right w:val="single" w:sz="6" w:space="0" w:color="auto"/>
            </w:tcBorders>
            <w:shd w:val="clear" w:color="auto" w:fill="BDD6EE"/>
            <w:tcMar>
              <w:top w:w="0" w:type="dxa"/>
              <w:left w:w="90" w:type="dxa"/>
              <w:bottom w:w="0" w:type="dxa"/>
              <w:right w:w="90" w:type="dxa"/>
            </w:tcMar>
            <w:vAlign w:val="center"/>
            <w:hideMark/>
          </w:tcPr>
          <w:p w14:paraId="1071E540" w14:textId="77777777" w:rsidR="00710004" w:rsidRDefault="002D002D">
            <w:pPr>
              <w:pStyle w:val="normal-000049"/>
              <w:spacing w:before="0" w:after="0"/>
            </w:pPr>
            <w:r>
              <w:rPr>
                <w:rStyle w:val="defaultparagraphfont-000026"/>
              </w:rPr>
              <w:t xml:space="preserve">Ishodi učenja </w:t>
            </w:r>
          </w:p>
        </w:tc>
        <w:tc>
          <w:tcPr>
            <w:tcW w:w="4395" w:type="dxa"/>
            <w:gridSpan w:val="3"/>
            <w:tcBorders>
              <w:top w:val="single" w:sz="6" w:space="0" w:color="auto"/>
              <w:left w:val="single" w:sz="6" w:space="0" w:color="auto"/>
              <w:bottom w:val="single" w:sz="6" w:space="0" w:color="auto"/>
              <w:right w:val="single" w:sz="6" w:space="0" w:color="auto"/>
            </w:tcBorders>
            <w:shd w:val="clear" w:color="auto" w:fill="BDD6EE"/>
            <w:tcMar>
              <w:top w:w="0" w:type="dxa"/>
              <w:left w:w="90" w:type="dxa"/>
              <w:bottom w:w="0" w:type="dxa"/>
              <w:right w:w="90" w:type="dxa"/>
            </w:tcMar>
            <w:vAlign w:val="center"/>
            <w:hideMark/>
          </w:tcPr>
          <w:p w14:paraId="7C74829E" w14:textId="77777777" w:rsidR="00710004" w:rsidRDefault="002D002D">
            <w:pPr>
              <w:pStyle w:val="normal-000049"/>
              <w:spacing w:before="0" w:after="0"/>
            </w:pPr>
            <w:r>
              <w:rPr>
                <w:rStyle w:val="defaultparagraphfont-000026"/>
              </w:rPr>
              <w:t xml:space="preserve">Ishodi učenja na razini usvojenosti „dobar” </w:t>
            </w:r>
          </w:p>
        </w:tc>
      </w:tr>
      <w:tr w:rsidR="00710004" w14:paraId="1BCF6148" w14:textId="77777777">
        <w:tc>
          <w:tcPr>
            <w:tcW w:w="4260" w:type="dxa"/>
            <w:gridSpan w:val="6"/>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1FB61202" w14:textId="77777777" w:rsidR="00710004" w:rsidRDefault="002D002D">
            <w:pPr>
              <w:pStyle w:val="normal-000020"/>
              <w:spacing w:before="0" w:after="0"/>
              <w:divId w:val="870069576"/>
            </w:pPr>
            <w:r>
              <w:rPr>
                <w:rStyle w:val="defaultparagraphfont-000028"/>
              </w:rPr>
              <w:lastRenderedPageBreak/>
              <w:t>Formulirati projektni prijedlog, opseg i ciljeve projekta</w:t>
            </w:r>
            <w:r>
              <w:t xml:space="preserve"> </w:t>
            </w:r>
          </w:p>
        </w:tc>
        <w:tc>
          <w:tcPr>
            <w:tcW w:w="4395" w:type="dxa"/>
            <w:gridSpan w:val="3"/>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26DD88A1" w14:textId="77777777" w:rsidR="00710004" w:rsidRDefault="002D002D">
            <w:pPr>
              <w:pStyle w:val="normal-000020"/>
              <w:spacing w:before="0" w:after="0"/>
            </w:pPr>
            <w:r>
              <w:rPr>
                <w:rStyle w:val="defaultparagraphfont-000028"/>
              </w:rPr>
              <w:t>Kreirati projektni prijedlog</w:t>
            </w:r>
            <w:r>
              <w:t xml:space="preserve"> </w:t>
            </w:r>
          </w:p>
        </w:tc>
      </w:tr>
      <w:tr w:rsidR="00710004" w14:paraId="331B647A" w14:textId="77777777">
        <w:tc>
          <w:tcPr>
            <w:tcW w:w="4260" w:type="dxa"/>
            <w:gridSpan w:val="6"/>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7DD3C3FF" w14:textId="77777777" w:rsidR="00710004" w:rsidRDefault="002D002D">
            <w:pPr>
              <w:pStyle w:val="normal-000020"/>
              <w:spacing w:before="0" w:after="0"/>
              <w:divId w:val="808939160"/>
            </w:pPr>
            <w:r>
              <w:rPr>
                <w:rStyle w:val="defaultparagraphfont-000028"/>
              </w:rPr>
              <w:t>Identificirati osnovne značajke tima</w:t>
            </w:r>
            <w:r>
              <w:t xml:space="preserve"> </w:t>
            </w:r>
          </w:p>
        </w:tc>
        <w:tc>
          <w:tcPr>
            <w:tcW w:w="4395" w:type="dxa"/>
            <w:gridSpan w:val="3"/>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4012FA5C" w14:textId="77777777" w:rsidR="00710004" w:rsidRDefault="002D002D">
            <w:pPr>
              <w:pStyle w:val="normal-000020"/>
              <w:spacing w:before="0" w:after="0"/>
            </w:pPr>
            <w:r>
              <w:rPr>
                <w:rStyle w:val="defaultparagraphfont-000028"/>
              </w:rPr>
              <w:t>Analizirati značajke time</w:t>
            </w:r>
            <w:r>
              <w:t xml:space="preserve"> </w:t>
            </w:r>
          </w:p>
        </w:tc>
      </w:tr>
      <w:tr w:rsidR="00710004" w14:paraId="30C5B07E" w14:textId="77777777">
        <w:tc>
          <w:tcPr>
            <w:tcW w:w="4260" w:type="dxa"/>
            <w:gridSpan w:val="6"/>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3CEA79FB" w14:textId="77777777" w:rsidR="00710004" w:rsidRDefault="002D002D">
            <w:pPr>
              <w:pStyle w:val="normal-000020"/>
              <w:spacing w:before="0" w:after="0"/>
              <w:divId w:val="1994329323"/>
            </w:pPr>
            <w:r>
              <w:rPr>
                <w:rStyle w:val="defaultparagraphfont-000028"/>
              </w:rPr>
              <w:t>Definirati timske uloge</w:t>
            </w:r>
            <w:r>
              <w:t xml:space="preserve"> </w:t>
            </w:r>
          </w:p>
        </w:tc>
        <w:tc>
          <w:tcPr>
            <w:tcW w:w="4395" w:type="dxa"/>
            <w:gridSpan w:val="3"/>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0A566DF9" w14:textId="77777777" w:rsidR="00710004" w:rsidRDefault="002D002D">
            <w:pPr>
              <w:pStyle w:val="normal-000020"/>
              <w:spacing w:before="0" w:after="0"/>
            </w:pPr>
            <w:r>
              <w:rPr>
                <w:rStyle w:val="defaultparagraphfont-000028"/>
              </w:rPr>
              <w:t>Opisati uloge članova tima</w:t>
            </w:r>
            <w:r>
              <w:t xml:space="preserve"> </w:t>
            </w:r>
          </w:p>
        </w:tc>
      </w:tr>
      <w:tr w:rsidR="00710004" w14:paraId="166EC931" w14:textId="77777777">
        <w:tc>
          <w:tcPr>
            <w:tcW w:w="4260" w:type="dxa"/>
            <w:gridSpan w:val="6"/>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2B108CBE" w14:textId="77777777" w:rsidR="00710004" w:rsidRDefault="002D002D">
            <w:pPr>
              <w:pStyle w:val="normal-000020"/>
              <w:spacing w:before="0" w:after="0"/>
              <w:divId w:val="748579626"/>
            </w:pPr>
            <w:r>
              <w:rPr>
                <w:rStyle w:val="defaultparagraphfont-000028"/>
              </w:rPr>
              <w:t>Izraditi projektni plan s definiranim opsegom, ciljevima, fazama, aktivnostima, rasporedom i proračunom projekta</w:t>
            </w:r>
            <w:r>
              <w:t xml:space="preserve"> </w:t>
            </w:r>
          </w:p>
        </w:tc>
        <w:tc>
          <w:tcPr>
            <w:tcW w:w="4395" w:type="dxa"/>
            <w:gridSpan w:val="3"/>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34F42CFE" w14:textId="77777777" w:rsidR="00710004" w:rsidRDefault="002D002D">
            <w:pPr>
              <w:pStyle w:val="normal-000020"/>
              <w:spacing w:before="0" w:after="0"/>
            </w:pPr>
            <w:r>
              <w:rPr>
                <w:rStyle w:val="defaultparagraphfont-000028"/>
              </w:rPr>
              <w:t>Kreirati projektni plan po fazama projekta uz opis opsega, ciljeva aktivnosti i proračuna projekta</w:t>
            </w:r>
            <w:r>
              <w:t xml:space="preserve"> </w:t>
            </w:r>
          </w:p>
        </w:tc>
      </w:tr>
      <w:tr w:rsidR="00710004" w14:paraId="76F473E5" w14:textId="77777777">
        <w:tc>
          <w:tcPr>
            <w:tcW w:w="4260" w:type="dxa"/>
            <w:gridSpan w:val="6"/>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33292A21" w14:textId="77777777" w:rsidR="00710004" w:rsidRDefault="002D002D">
            <w:pPr>
              <w:pStyle w:val="normal-000020"/>
              <w:spacing w:before="0" w:after="0"/>
              <w:divId w:val="1343512715"/>
            </w:pPr>
            <w:r>
              <w:rPr>
                <w:rStyle w:val="defaultparagraphfont-000028"/>
              </w:rPr>
              <w:t>Procijeniti potrebne resurse za provedbu projekta</w:t>
            </w:r>
            <w:r>
              <w:t xml:space="preserve"> </w:t>
            </w:r>
          </w:p>
        </w:tc>
        <w:tc>
          <w:tcPr>
            <w:tcW w:w="4395" w:type="dxa"/>
            <w:gridSpan w:val="3"/>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4D41F8D9" w14:textId="77777777" w:rsidR="00710004" w:rsidRDefault="002D002D">
            <w:pPr>
              <w:pStyle w:val="normal-000020"/>
              <w:spacing w:before="0" w:after="0"/>
            </w:pPr>
            <w:r>
              <w:rPr>
                <w:rStyle w:val="defaultparagraphfont-000028"/>
              </w:rPr>
              <w:t>Analizirati potrebne materijalne resurse i ljudske potencijale za provedbu projekta</w:t>
            </w:r>
            <w:r>
              <w:t xml:space="preserve"> </w:t>
            </w:r>
          </w:p>
        </w:tc>
      </w:tr>
      <w:tr w:rsidR="00710004" w14:paraId="0B693555" w14:textId="77777777">
        <w:tc>
          <w:tcPr>
            <w:tcW w:w="4260" w:type="dxa"/>
            <w:gridSpan w:val="6"/>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1B0F1AF2" w14:textId="77777777" w:rsidR="00710004" w:rsidRDefault="002D002D">
            <w:pPr>
              <w:pStyle w:val="normal-000020"/>
              <w:spacing w:before="0" w:after="0"/>
              <w:divId w:val="1562593415"/>
            </w:pPr>
            <w:r>
              <w:rPr>
                <w:rStyle w:val="defaultparagraphfont-000028"/>
              </w:rPr>
              <w:t>Planirati ključne aktivnosti za nabavu roba i usluga</w:t>
            </w:r>
            <w:r>
              <w:t xml:space="preserve"> </w:t>
            </w:r>
          </w:p>
        </w:tc>
        <w:tc>
          <w:tcPr>
            <w:tcW w:w="4395" w:type="dxa"/>
            <w:gridSpan w:val="3"/>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2D89680B" w14:textId="77777777" w:rsidR="00710004" w:rsidRDefault="002D002D">
            <w:pPr>
              <w:pStyle w:val="normal-000020"/>
              <w:spacing w:before="0" w:after="0"/>
            </w:pPr>
            <w:r>
              <w:rPr>
                <w:rStyle w:val="defaultparagraphfont-000028"/>
              </w:rPr>
              <w:t xml:space="preserve">Planirati </w:t>
            </w:r>
            <w:r>
              <w:rPr>
                <w:rStyle w:val="defaultparagraphfont-000028"/>
              </w:rPr>
              <w:t>aktivnosti nabave roba i usluga potrebnih za provedbu projekta</w:t>
            </w:r>
            <w:r>
              <w:t xml:space="preserve"> </w:t>
            </w:r>
          </w:p>
        </w:tc>
      </w:tr>
      <w:tr w:rsidR="00710004" w14:paraId="5E1B70B2" w14:textId="77777777">
        <w:tc>
          <w:tcPr>
            <w:tcW w:w="4260" w:type="dxa"/>
            <w:gridSpan w:val="6"/>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5E2FAE5B" w14:textId="77777777" w:rsidR="00710004" w:rsidRDefault="002D002D">
            <w:pPr>
              <w:pStyle w:val="normal-000020"/>
              <w:spacing w:before="0" w:after="0"/>
              <w:divId w:val="1009426"/>
            </w:pPr>
            <w:r>
              <w:rPr>
                <w:rStyle w:val="defaultparagraphfont-000028"/>
              </w:rPr>
              <w:t>Definirati model vrednovanja projekta</w:t>
            </w:r>
            <w:r>
              <w:t xml:space="preserve"> </w:t>
            </w:r>
          </w:p>
        </w:tc>
        <w:tc>
          <w:tcPr>
            <w:tcW w:w="4395" w:type="dxa"/>
            <w:gridSpan w:val="3"/>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6640C6E7" w14:textId="77777777" w:rsidR="00710004" w:rsidRDefault="002D002D">
            <w:pPr>
              <w:pStyle w:val="normal-000020"/>
              <w:spacing w:before="0" w:after="0"/>
            </w:pPr>
            <w:r>
              <w:rPr>
                <w:rStyle w:val="defaultparagraphfont-000028"/>
              </w:rPr>
              <w:t>Preporučiti model vrednovanja projekta</w:t>
            </w:r>
            <w:r>
              <w:t xml:space="preserve"> </w:t>
            </w:r>
          </w:p>
        </w:tc>
      </w:tr>
      <w:tr w:rsidR="00710004" w14:paraId="0D5E103C" w14:textId="77777777">
        <w:trPr>
          <w:trHeight w:val="435"/>
        </w:trPr>
        <w:tc>
          <w:tcPr>
            <w:tcW w:w="8670" w:type="dxa"/>
            <w:gridSpan w:val="9"/>
            <w:tcBorders>
              <w:top w:val="single" w:sz="6" w:space="0" w:color="auto"/>
              <w:left w:val="single" w:sz="6" w:space="0" w:color="auto"/>
              <w:bottom w:val="single" w:sz="6" w:space="0" w:color="auto"/>
              <w:right w:val="single" w:sz="6" w:space="0" w:color="auto"/>
            </w:tcBorders>
            <w:shd w:val="clear" w:color="auto" w:fill="BDD6EE"/>
            <w:tcMar>
              <w:top w:w="0" w:type="dxa"/>
              <w:left w:w="90" w:type="dxa"/>
              <w:bottom w:w="0" w:type="dxa"/>
              <w:right w:w="90" w:type="dxa"/>
            </w:tcMar>
            <w:vAlign w:val="center"/>
            <w:hideMark/>
          </w:tcPr>
          <w:p w14:paraId="5DBF4244" w14:textId="77777777" w:rsidR="00710004" w:rsidRDefault="002D002D">
            <w:pPr>
              <w:pStyle w:val="normal-000032"/>
              <w:spacing w:before="0" w:after="0"/>
            </w:pPr>
            <w:r>
              <w:rPr>
                <w:rStyle w:val="defaultparagraphfont-000026"/>
              </w:rPr>
              <w:t xml:space="preserve">Dominantan nastavni sustav i opis načina ostvarivanja SIU </w:t>
            </w:r>
            <w:r>
              <w:rPr>
                <w:rStyle w:val="defaultparagraphfont-000028"/>
              </w:rPr>
              <w:t> </w:t>
            </w:r>
            <w:r>
              <w:t xml:space="preserve"> </w:t>
            </w:r>
          </w:p>
        </w:tc>
      </w:tr>
      <w:tr w:rsidR="00710004" w14:paraId="42BBA92E" w14:textId="77777777">
        <w:trPr>
          <w:trHeight w:val="510"/>
        </w:trPr>
        <w:tc>
          <w:tcPr>
            <w:tcW w:w="8670" w:type="dxa"/>
            <w:gridSpan w:val="9"/>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6CA185FE" w14:textId="77777777" w:rsidR="00710004" w:rsidRDefault="002D002D">
            <w:pPr>
              <w:pStyle w:val="normal-000885"/>
            </w:pPr>
            <w:r>
              <w:rPr>
                <w:rStyle w:val="defaultparagraphfont-000072"/>
              </w:rPr>
              <w:t xml:space="preserve">Dominantni nastavni sustavi modula je problemsko i projektno poučavanje kroz faze razvoja projekta i različite oblike rada. </w:t>
            </w:r>
          </w:p>
          <w:p w14:paraId="0B9E43F5" w14:textId="77777777" w:rsidR="00710004" w:rsidRDefault="002D002D">
            <w:pPr>
              <w:pStyle w:val="normal-000885"/>
            </w:pPr>
            <w:r>
              <w:rPr>
                <w:rStyle w:val="defaultparagraphfont-000072"/>
              </w:rPr>
              <w:t xml:space="preserve">Nastavnik daje upute i u procesu sudjeluje u ulozi mentora. </w:t>
            </w:r>
          </w:p>
          <w:p w14:paraId="51A1CA05" w14:textId="77777777" w:rsidR="00710004" w:rsidRDefault="002D002D">
            <w:pPr>
              <w:pStyle w:val="normal-000885"/>
            </w:pPr>
            <w:r>
              <w:rPr>
                <w:rStyle w:val="defaultparagraphfont-000072"/>
              </w:rPr>
              <w:t>Učenici u timovima trebaju formulirati svoj projektni prijedlog, raspodijeliti uloge u izradi projekta, uspostaviti komunikacijski sustav, kreirati detaljan projektni plan, kreirati predviđeni proračun za ostvarenje projekta, planirati nabavu roba i usluga te definirati način vrednovanja projekta.</w:t>
            </w:r>
            <w:r>
              <w:t xml:space="preserve"> </w:t>
            </w:r>
          </w:p>
          <w:p w14:paraId="46D00E9D" w14:textId="77777777" w:rsidR="00710004" w:rsidRDefault="002D002D">
            <w:pPr>
              <w:pStyle w:val="normal-000885"/>
            </w:pPr>
            <w:r>
              <w:rPr>
                <w:rStyle w:val="defaultparagraphfont-000072"/>
              </w:rPr>
              <w:t>Dvije su mogućnosti formiranja timova:</w:t>
            </w:r>
            <w:r>
              <w:t xml:space="preserve"> </w:t>
            </w:r>
          </w:p>
          <w:p w14:paraId="36CD6CFC" w14:textId="77777777" w:rsidR="00710004" w:rsidRDefault="002D002D">
            <w:pPr>
              <w:pStyle w:val="000998"/>
            </w:pPr>
            <w:r>
              <w:rPr>
                <w:rStyle w:val="000170"/>
              </w:rPr>
              <w:sym w:font="Symbol" w:char="F0B7"/>
            </w:r>
            <w:r>
              <w:t xml:space="preserve"> </w:t>
            </w:r>
            <w:r>
              <w:rPr>
                <w:rStyle w:val="defaultparagraphfont-000072"/>
              </w:rPr>
              <w:t>jedan zadatak je isti za sve timove – svaki tim predlaže idejno rješenje i izrađuje svoje idejno rješenje</w:t>
            </w:r>
            <w:r>
              <w:t xml:space="preserve"> </w:t>
            </w:r>
          </w:p>
          <w:p w14:paraId="01DAD21F" w14:textId="77777777" w:rsidR="00710004" w:rsidRDefault="002D002D">
            <w:pPr>
              <w:pStyle w:val="000998"/>
            </w:pPr>
            <w:r>
              <w:rPr>
                <w:rStyle w:val="000170"/>
              </w:rPr>
              <w:sym w:font="Symbol" w:char="F0B7"/>
            </w:r>
            <w:r>
              <w:t xml:space="preserve"> </w:t>
            </w:r>
            <w:r>
              <w:rPr>
                <w:rStyle w:val="defaultparagraphfont-000072"/>
              </w:rPr>
              <w:t>svaki tim dobije nekoliko aktivnosti zajedničkog  projektnog zadatka i odrađuje ih tako da je zastupljenost timskog rada unutar tima i timskog rada među timovima</w:t>
            </w:r>
            <w:r>
              <w:t xml:space="preserve"> </w:t>
            </w:r>
          </w:p>
        </w:tc>
      </w:tr>
      <w:tr w:rsidR="00710004" w14:paraId="186B5045" w14:textId="77777777">
        <w:trPr>
          <w:trHeight w:val="510"/>
        </w:trPr>
        <w:tc>
          <w:tcPr>
            <w:tcW w:w="2535" w:type="dxa"/>
            <w:gridSpan w:val="2"/>
            <w:tcBorders>
              <w:top w:val="single" w:sz="6" w:space="0" w:color="auto"/>
              <w:left w:val="single" w:sz="6" w:space="0" w:color="auto"/>
              <w:bottom w:val="single" w:sz="6" w:space="0" w:color="auto"/>
              <w:right w:val="single" w:sz="6" w:space="0" w:color="auto"/>
            </w:tcBorders>
            <w:shd w:val="clear" w:color="auto" w:fill="BDD6EE"/>
            <w:tcMar>
              <w:top w:w="0" w:type="dxa"/>
              <w:left w:w="90" w:type="dxa"/>
              <w:bottom w:w="0" w:type="dxa"/>
              <w:right w:w="90" w:type="dxa"/>
            </w:tcMar>
            <w:vAlign w:val="center"/>
            <w:hideMark/>
          </w:tcPr>
          <w:p w14:paraId="34563337" w14:textId="77777777" w:rsidR="00710004" w:rsidRDefault="002D002D">
            <w:pPr>
              <w:pStyle w:val="normal-000031"/>
              <w:spacing w:before="0" w:after="0"/>
            </w:pPr>
            <w:r>
              <w:rPr>
                <w:rStyle w:val="defaultparagraphfont-000026"/>
              </w:rPr>
              <w:t xml:space="preserve">Nastavne cjeline/teme </w:t>
            </w:r>
            <w:r>
              <w:rPr>
                <w:rStyle w:val="defaultparagraphfont-000028"/>
              </w:rPr>
              <w:t> </w:t>
            </w:r>
            <w:r>
              <w:t xml:space="preserve"> </w:t>
            </w:r>
          </w:p>
        </w:tc>
        <w:tc>
          <w:tcPr>
            <w:tcW w:w="6120" w:type="dxa"/>
            <w:gridSpan w:val="7"/>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69F785DE" w14:textId="77777777" w:rsidR="00710004" w:rsidRDefault="002D002D">
            <w:pPr>
              <w:pStyle w:val="normal-001173"/>
              <w:spacing w:before="0" w:after="0"/>
            </w:pPr>
            <w:r>
              <w:rPr>
                <w:rStyle w:val="defaultparagraphfont-000028"/>
              </w:rPr>
              <w:t>1. Projektni prijedlog</w:t>
            </w:r>
            <w:r>
              <w:t xml:space="preserve"> </w:t>
            </w:r>
          </w:p>
          <w:p w14:paraId="57D77B06" w14:textId="77777777" w:rsidR="00710004" w:rsidRDefault="002D002D">
            <w:pPr>
              <w:pStyle w:val="normal-001173"/>
              <w:spacing w:before="0" w:after="0"/>
            </w:pPr>
            <w:r>
              <w:rPr>
                <w:rStyle w:val="defaultparagraphfont-000028"/>
              </w:rPr>
              <w:t>2. Značajke i uloge u timu</w:t>
            </w:r>
            <w:r>
              <w:t xml:space="preserve"> </w:t>
            </w:r>
          </w:p>
          <w:p w14:paraId="00978C2C" w14:textId="77777777" w:rsidR="00710004" w:rsidRDefault="002D002D">
            <w:pPr>
              <w:pStyle w:val="normal-001173"/>
              <w:spacing w:before="0" w:after="0"/>
            </w:pPr>
            <w:r>
              <w:rPr>
                <w:rStyle w:val="defaultparagraphfont-000028"/>
              </w:rPr>
              <w:t>3. Projektni plan i njegove sastavnice</w:t>
            </w:r>
            <w:r>
              <w:t xml:space="preserve"> </w:t>
            </w:r>
          </w:p>
          <w:p w14:paraId="50E9122E" w14:textId="77777777" w:rsidR="00710004" w:rsidRDefault="002D002D">
            <w:pPr>
              <w:pStyle w:val="normal-000070"/>
            </w:pPr>
            <w:r>
              <w:rPr>
                <w:rStyle w:val="defaultparagraphfont-000028"/>
              </w:rPr>
              <w:t>4. Vrednovanje projekta</w:t>
            </w:r>
            <w:r>
              <w:t xml:space="preserve"> </w:t>
            </w:r>
          </w:p>
        </w:tc>
      </w:tr>
      <w:tr w:rsidR="00710004" w14:paraId="78E00387" w14:textId="77777777">
        <w:tc>
          <w:tcPr>
            <w:tcW w:w="8670" w:type="dxa"/>
            <w:gridSpan w:val="9"/>
            <w:tcBorders>
              <w:top w:val="single" w:sz="6" w:space="0" w:color="auto"/>
              <w:left w:val="single" w:sz="6" w:space="0" w:color="auto"/>
              <w:bottom w:val="single" w:sz="6" w:space="0" w:color="auto"/>
              <w:right w:val="single" w:sz="6" w:space="0" w:color="auto"/>
            </w:tcBorders>
            <w:shd w:val="clear" w:color="auto" w:fill="BDD6EE"/>
            <w:tcMar>
              <w:top w:w="0" w:type="dxa"/>
              <w:left w:w="90" w:type="dxa"/>
              <w:bottom w:w="0" w:type="dxa"/>
              <w:right w:w="90" w:type="dxa"/>
            </w:tcMar>
            <w:vAlign w:val="center"/>
            <w:hideMark/>
          </w:tcPr>
          <w:p w14:paraId="67F33909" w14:textId="77777777" w:rsidR="00710004" w:rsidRDefault="002D002D">
            <w:pPr>
              <w:pStyle w:val="normal-000032"/>
              <w:spacing w:before="0" w:after="0"/>
            </w:pPr>
            <w:r>
              <w:rPr>
                <w:rStyle w:val="defaultparagraphfont-000026"/>
              </w:rPr>
              <w:t xml:space="preserve">Načini i primjer vrednovanja </w:t>
            </w:r>
            <w:r>
              <w:rPr>
                <w:rStyle w:val="defaultparagraphfont-000028"/>
              </w:rPr>
              <w:t> </w:t>
            </w:r>
            <w:r>
              <w:t xml:space="preserve"> </w:t>
            </w:r>
          </w:p>
        </w:tc>
      </w:tr>
      <w:tr w:rsidR="00710004" w14:paraId="29B8881E" w14:textId="77777777">
        <w:trPr>
          <w:trHeight w:val="240"/>
        </w:trPr>
        <w:tc>
          <w:tcPr>
            <w:tcW w:w="8670" w:type="dxa"/>
            <w:gridSpan w:val="9"/>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44F45C83" w14:textId="77777777" w:rsidR="00710004" w:rsidRDefault="002D002D">
            <w:pPr>
              <w:pStyle w:val="normal-000885"/>
            </w:pPr>
            <w:r>
              <w:rPr>
                <w:rStyle w:val="defaultparagraphfont-000026"/>
              </w:rPr>
              <w:t xml:space="preserve">Radni zadatak: </w:t>
            </w:r>
          </w:p>
          <w:p w14:paraId="6D8DDAD7" w14:textId="77777777" w:rsidR="00710004" w:rsidRDefault="002D002D">
            <w:pPr>
              <w:pStyle w:val="normal-000885"/>
            </w:pPr>
            <w:r>
              <w:rPr>
                <w:rStyle w:val="defaultparagraphfont-000265"/>
              </w:rPr>
              <w:t xml:space="preserve">                                                         „Uljepšaj svoj okoliš“ </w:t>
            </w:r>
          </w:p>
          <w:p w14:paraId="76114E5B" w14:textId="77777777" w:rsidR="00710004" w:rsidRDefault="002D002D">
            <w:pPr>
              <w:pStyle w:val="normal-000885"/>
            </w:pPr>
            <w:r>
              <w:rPr>
                <w:rStyle w:val="defaultparagraphfont-000028"/>
              </w:rPr>
              <w:t>Grad je raspisao natječaj za idejno rješenje i izradu kućice za kante za odlaganje otpada u jednoj velikoj gradskoj četvrti na inicijativu građana iste četvrti u kojoj se javlja problem s rasipanjem smeća na zelene površine.</w:t>
            </w:r>
            <w:r>
              <w:t xml:space="preserve"> </w:t>
            </w:r>
          </w:p>
          <w:p w14:paraId="10F7FAC3" w14:textId="77777777" w:rsidR="00710004" w:rsidRDefault="002D002D">
            <w:pPr>
              <w:pStyle w:val="normal-000885"/>
            </w:pPr>
            <w:r>
              <w:rPr>
                <w:rStyle w:val="defaultparagraphfont-000028"/>
              </w:rPr>
              <w:t>Naselje obiluje zelenim površinama, biciklističkim stazama i parkovima.</w:t>
            </w:r>
            <w:r>
              <w:t xml:space="preserve"> </w:t>
            </w:r>
          </w:p>
          <w:p w14:paraId="145BCE81" w14:textId="77777777" w:rsidR="00710004" w:rsidRDefault="002D002D">
            <w:pPr>
              <w:pStyle w:val="normal-000885"/>
            </w:pPr>
            <w:r>
              <w:rPr>
                <w:rStyle w:val="defaultparagraphfont-000028"/>
              </w:rPr>
              <w:t xml:space="preserve">Osim javne nabave i mogućnosti izrade iste, grad Zagreb dodjeljuje nagradu za originalan i inovativan pristup. Zahtjevi </w:t>
            </w:r>
            <w:r>
              <w:rPr>
                <w:rStyle w:val="defaultparagraphfont-000028"/>
              </w:rPr>
              <w:t>naručitelja su:</w:t>
            </w:r>
            <w:r>
              <w:t xml:space="preserve"> </w:t>
            </w:r>
          </w:p>
          <w:p w14:paraId="210DDF2A" w14:textId="77777777" w:rsidR="00710004" w:rsidRDefault="002D002D">
            <w:pPr>
              <w:pStyle w:val="normal-000885"/>
            </w:pPr>
            <w:r>
              <w:rPr>
                <w:rStyle w:val="defaultparagraphfont-000028"/>
              </w:rPr>
              <w:t>1) Dimenzije prostora su 10000x5000x2500 mm</w:t>
            </w:r>
            <w:r>
              <w:t xml:space="preserve"> </w:t>
            </w:r>
          </w:p>
          <w:p w14:paraId="2C371FDB" w14:textId="77777777" w:rsidR="00710004" w:rsidRDefault="002D002D">
            <w:pPr>
              <w:pStyle w:val="normal-000885"/>
            </w:pPr>
            <w:r>
              <w:rPr>
                <w:rStyle w:val="defaultparagraphfont-000028"/>
              </w:rPr>
              <w:t>2) Kućica je koncipirana tako da se samo s prednje strane vidi unutrašnjost a ostale strane su zatvorene</w:t>
            </w:r>
            <w:r>
              <w:t xml:space="preserve"> </w:t>
            </w:r>
          </w:p>
          <w:p w14:paraId="59CDE6FA" w14:textId="77777777" w:rsidR="00710004" w:rsidRDefault="002D002D">
            <w:pPr>
              <w:pStyle w:val="normal-000885"/>
            </w:pPr>
            <w:r>
              <w:rPr>
                <w:rStyle w:val="defaultparagraphfont-000028"/>
              </w:rPr>
              <w:t>3) Krov ili nadstrešnica mora sadržavati nosače za solarne panele (raspored panela i nosača dostupan)</w:t>
            </w:r>
            <w:r>
              <w:t xml:space="preserve"> </w:t>
            </w:r>
          </w:p>
          <w:p w14:paraId="4B22FD88" w14:textId="77777777" w:rsidR="00710004" w:rsidRDefault="002D002D">
            <w:pPr>
              <w:pStyle w:val="normal-000885"/>
            </w:pPr>
            <w:r>
              <w:rPr>
                <w:rStyle w:val="defaultparagraphfont-000028"/>
              </w:rPr>
              <w:t>4) Prijedlog oslikane kućice da se uklopi u prostor (idejno rješenje)</w:t>
            </w:r>
            <w:r>
              <w:t xml:space="preserve"> </w:t>
            </w:r>
          </w:p>
          <w:p w14:paraId="186515C9" w14:textId="77777777" w:rsidR="00710004" w:rsidRDefault="002D002D">
            <w:pPr>
              <w:pStyle w:val="normal-000885"/>
            </w:pPr>
            <w:r>
              <w:rPr>
                <w:rStyle w:val="defaultparagraphfont-000100"/>
              </w:rPr>
              <w:t xml:space="preserve">5) Predložiti dvije vrste materijala </w:t>
            </w:r>
          </w:p>
          <w:p w14:paraId="79018F84" w14:textId="77777777" w:rsidR="00710004" w:rsidRDefault="002D002D">
            <w:pPr>
              <w:pStyle w:val="normal-000885"/>
            </w:pPr>
            <w:r>
              <w:rPr>
                <w:rStyle w:val="defaultparagraphfont-000100"/>
              </w:rPr>
              <w:t xml:space="preserve">6) Ponuda treba sadržavati idejno rješenje,  podatke o cijeni materijala, rada i montaže za 1 kućicu i za 10 kućica </w:t>
            </w:r>
          </w:p>
          <w:p w14:paraId="4BEBB071" w14:textId="77777777" w:rsidR="00710004" w:rsidRDefault="002D002D">
            <w:pPr>
              <w:pStyle w:val="normal-000885"/>
            </w:pPr>
            <w:r>
              <w:rPr>
                <w:rStyle w:val="defaultparagraphfont-000028"/>
              </w:rPr>
              <w:t>Uz varijantu tima učenika da je jedan zadatak isti za sve timove, učenici kreiraju projektni prijedlog koji kroz modul razrađuju.</w:t>
            </w:r>
            <w:r>
              <w:t xml:space="preserve"> </w:t>
            </w:r>
          </w:p>
          <w:p w14:paraId="2BDCB1B3" w14:textId="77777777" w:rsidR="00710004" w:rsidRDefault="002D002D">
            <w:pPr>
              <w:pStyle w:val="normal-001175"/>
            </w:pPr>
            <w:r>
              <w:rPr>
                <w:rStyle w:val="000027"/>
              </w:rPr>
              <w:t> </w:t>
            </w:r>
            <w:r>
              <w:t xml:space="preserve"> </w:t>
            </w:r>
          </w:p>
          <w:tbl>
            <w:tblPr>
              <w:tblW w:w="0" w:type="auto"/>
              <w:tblCellMar>
                <w:top w:w="15" w:type="dxa"/>
                <w:left w:w="15" w:type="dxa"/>
                <w:bottom w:w="15" w:type="dxa"/>
                <w:right w:w="15" w:type="dxa"/>
              </w:tblCellMar>
              <w:tblLook w:val="04A0" w:firstRow="1" w:lastRow="0" w:firstColumn="1" w:lastColumn="0" w:noHBand="0" w:noVBand="1"/>
            </w:tblPr>
            <w:tblGrid>
              <w:gridCol w:w="1665"/>
              <w:gridCol w:w="1680"/>
              <w:gridCol w:w="1680"/>
              <w:gridCol w:w="1680"/>
              <w:gridCol w:w="1680"/>
            </w:tblGrid>
            <w:tr w:rsidR="00710004" w14:paraId="6149278D" w14:textId="77777777">
              <w:trPr>
                <w:trHeight w:val="255"/>
              </w:trPr>
              <w:tc>
                <w:tcPr>
                  <w:tcW w:w="1665" w:type="dxa"/>
                  <w:tcBorders>
                    <w:top w:val="single" w:sz="6" w:space="0" w:color="auto"/>
                    <w:left w:val="single" w:sz="6" w:space="0" w:color="auto"/>
                    <w:bottom w:val="single" w:sz="6" w:space="0" w:color="auto"/>
                    <w:right w:val="single" w:sz="6" w:space="0" w:color="auto"/>
                  </w:tcBorders>
                  <w:shd w:val="clear" w:color="auto" w:fill="BDD6EE"/>
                  <w:tcMar>
                    <w:top w:w="0" w:type="dxa"/>
                    <w:left w:w="90" w:type="dxa"/>
                    <w:bottom w:w="0" w:type="dxa"/>
                    <w:right w:w="90" w:type="dxa"/>
                  </w:tcMar>
                  <w:vAlign w:val="center"/>
                  <w:hideMark/>
                </w:tcPr>
                <w:p w14:paraId="4C99E0EA" w14:textId="77777777" w:rsidR="00710004" w:rsidRDefault="002D002D">
                  <w:pPr>
                    <w:pStyle w:val="normal-000195"/>
                  </w:pPr>
                  <w:r>
                    <w:rPr>
                      <w:rStyle w:val="defaultparagraphfont-000072"/>
                    </w:rPr>
                    <w:t>Aktivnosti \ bodovi</w:t>
                  </w:r>
                  <w:r>
                    <w:t xml:space="preserve"> </w:t>
                  </w:r>
                </w:p>
              </w:tc>
              <w:tc>
                <w:tcPr>
                  <w:tcW w:w="1680" w:type="dxa"/>
                  <w:tcBorders>
                    <w:top w:val="single" w:sz="6" w:space="0" w:color="auto"/>
                    <w:left w:val="single" w:sz="6" w:space="0" w:color="auto"/>
                    <w:bottom w:val="single" w:sz="6" w:space="0" w:color="auto"/>
                    <w:right w:val="single" w:sz="6" w:space="0" w:color="auto"/>
                  </w:tcBorders>
                  <w:shd w:val="clear" w:color="auto" w:fill="BDD6EE"/>
                  <w:tcMar>
                    <w:top w:w="0" w:type="dxa"/>
                    <w:left w:w="90" w:type="dxa"/>
                    <w:bottom w:w="0" w:type="dxa"/>
                    <w:right w:w="90" w:type="dxa"/>
                  </w:tcMar>
                  <w:vAlign w:val="center"/>
                  <w:hideMark/>
                </w:tcPr>
                <w:p w14:paraId="46565663" w14:textId="77777777" w:rsidR="00710004" w:rsidRDefault="002D002D">
                  <w:pPr>
                    <w:pStyle w:val="normal-000195"/>
                  </w:pPr>
                  <w:r>
                    <w:rPr>
                      <w:rStyle w:val="defaultparagraphfont-000072"/>
                    </w:rPr>
                    <w:t>4</w:t>
                  </w:r>
                  <w:r>
                    <w:t xml:space="preserve"> </w:t>
                  </w:r>
                </w:p>
              </w:tc>
              <w:tc>
                <w:tcPr>
                  <w:tcW w:w="1680" w:type="dxa"/>
                  <w:tcBorders>
                    <w:top w:val="single" w:sz="6" w:space="0" w:color="auto"/>
                    <w:left w:val="single" w:sz="6" w:space="0" w:color="auto"/>
                    <w:bottom w:val="single" w:sz="6" w:space="0" w:color="auto"/>
                    <w:right w:val="single" w:sz="6" w:space="0" w:color="auto"/>
                  </w:tcBorders>
                  <w:shd w:val="clear" w:color="auto" w:fill="BDD6EE"/>
                  <w:tcMar>
                    <w:top w:w="0" w:type="dxa"/>
                    <w:left w:w="90" w:type="dxa"/>
                    <w:bottom w:w="0" w:type="dxa"/>
                    <w:right w:w="90" w:type="dxa"/>
                  </w:tcMar>
                  <w:vAlign w:val="center"/>
                  <w:hideMark/>
                </w:tcPr>
                <w:p w14:paraId="793CE496" w14:textId="77777777" w:rsidR="00710004" w:rsidRDefault="002D002D">
                  <w:pPr>
                    <w:pStyle w:val="normal-000195"/>
                  </w:pPr>
                  <w:r>
                    <w:rPr>
                      <w:rStyle w:val="defaultparagraphfont-000072"/>
                    </w:rPr>
                    <w:t>3</w:t>
                  </w:r>
                  <w:r>
                    <w:t xml:space="preserve"> </w:t>
                  </w:r>
                </w:p>
              </w:tc>
              <w:tc>
                <w:tcPr>
                  <w:tcW w:w="1680" w:type="dxa"/>
                  <w:tcBorders>
                    <w:top w:val="single" w:sz="6" w:space="0" w:color="auto"/>
                    <w:left w:val="single" w:sz="6" w:space="0" w:color="auto"/>
                    <w:bottom w:val="single" w:sz="6" w:space="0" w:color="auto"/>
                    <w:right w:val="single" w:sz="6" w:space="0" w:color="auto"/>
                  </w:tcBorders>
                  <w:shd w:val="clear" w:color="auto" w:fill="BDD6EE"/>
                  <w:tcMar>
                    <w:top w:w="0" w:type="dxa"/>
                    <w:left w:w="90" w:type="dxa"/>
                    <w:bottom w:w="0" w:type="dxa"/>
                    <w:right w:w="90" w:type="dxa"/>
                  </w:tcMar>
                  <w:vAlign w:val="center"/>
                  <w:hideMark/>
                </w:tcPr>
                <w:p w14:paraId="301A396B" w14:textId="77777777" w:rsidR="00710004" w:rsidRDefault="002D002D">
                  <w:pPr>
                    <w:pStyle w:val="normal-000195"/>
                  </w:pPr>
                  <w:r>
                    <w:rPr>
                      <w:rStyle w:val="defaultparagraphfont-000072"/>
                    </w:rPr>
                    <w:t>2</w:t>
                  </w:r>
                  <w:r>
                    <w:t xml:space="preserve"> </w:t>
                  </w:r>
                </w:p>
              </w:tc>
              <w:tc>
                <w:tcPr>
                  <w:tcW w:w="1680" w:type="dxa"/>
                  <w:tcBorders>
                    <w:top w:val="single" w:sz="6" w:space="0" w:color="auto"/>
                    <w:left w:val="single" w:sz="6" w:space="0" w:color="auto"/>
                    <w:bottom w:val="single" w:sz="6" w:space="0" w:color="auto"/>
                    <w:right w:val="single" w:sz="6" w:space="0" w:color="auto"/>
                  </w:tcBorders>
                  <w:shd w:val="clear" w:color="auto" w:fill="BDD6EE"/>
                  <w:tcMar>
                    <w:top w:w="0" w:type="dxa"/>
                    <w:left w:w="90" w:type="dxa"/>
                    <w:bottom w:w="0" w:type="dxa"/>
                    <w:right w:w="90" w:type="dxa"/>
                  </w:tcMar>
                  <w:vAlign w:val="center"/>
                  <w:hideMark/>
                </w:tcPr>
                <w:p w14:paraId="79197923" w14:textId="77777777" w:rsidR="00710004" w:rsidRDefault="002D002D">
                  <w:pPr>
                    <w:pStyle w:val="normal-000195"/>
                  </w:pPr>
                  <w:r>
                    <w:rPr>
                      <w:rStyle w:val="defaultparagraphfont-000072"/>
                    </w:rPr>
                    <w:t>1</w:t>
                  </w:r>
                  <w:r>
                    <w:t xml:space="preserve"> </w:t>
                  </w:r>
                </w:p>
              </w:tc>
            </w:tr>
            <w:tr w:rsidR="00710004" w14:paraId="1FABB686" w14:textId="77777777">
              <w:trPr>
                <w:trHeight w:val="255"/>
              </w:trPr>
              <w:tc>
                <w:tcPr>
                  <w:tcW w:w="1665"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4E7F4588" w14:textId="77777777" w:rsidR="00710004" w:rsidRDefault="002D002D">
                  <w:pPr>
                    <w:pStyle w:val="normal-000195"/>
                  </w:pPr>
                  <w:r>
                    <w:rPr>
                      <w:rStyle w:val="defaultparagraphfont-000028"/>
                    </w:rPr>
                    <w:t>Kreiran projektni prijedlog u kojem su opisani opseg i ciljevi projekta</w:t>
                  </w:r>
                  <w:r>
                    <w:t xml:space="preserve"> </w:t>
                  </w:r>
                </w:p>
              </w:tc>
              <w:tc>
                <w:tcPr>
                  <w:tcW w:w="1680"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039B4F2C" w14:textId="77777777" w:rsidR="00710004" w:rsidRDefault="002D002D">
                  <w:pPr>
                    <w:pStyle w:val="normal-000195"/>
                  </w:pPr>
                  <w:r>
                    <w:rPr>
                      <w:rStyle w:val="defaultparagraphfont-000072"/>
                    </w:rPr>
                    <w:t xml:space="preserve">Projektni prijedlog je </w:t>
                  </w:r>
                  <w:r>
                    <w:rPr>
                      <w:rStyle w:val="defaultparagraphfont-000072"/>
                    </w:rPr>
                    <w:t>jasno i detaljno opisan. Ciljevi i opseg su dobro definirani.</w:t>
                  </w:r>
                  <w:r>
                    <w:t xml:space="preserve"> </w:t>
                  </w:r>
                </w:p>
              </w:tc>
              <w:tc>
                <w:tcPr>
                  <w:tcW w:w="1680"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7838F983" w14:textId="77777777" w:rsidR="00710004" w:rsidRDefault="002D002D">
                  <w:pPr>
                    <w:pStyle w:val="normal-000195"/>
                  </w:pPr>
                  <w:r>
                    <w:rPr>
                      <w:rStyle w:val="defaultparagraphfont-000072"/>
                    </w:rPr>
                    <w:t>Projektni prijedlog je jasno i većim dijelom detaljno opisan. Ciljevi i opseg su definirani.</w:t>
                  </w:r>
                  <w:r>
                    <w:t xml:space="preserve"> </w:t>
                  </w:r>
                </w:p>
              </w:tc>
              <w:tc>
                <w:tcPr>
                  <w:tcW w:w="1680"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3CC90F13" w14:textId="77777777" w:rsidR="00710004" w:rsidRDefault="002D002D">
                  <w:pPr>
                    <w:pStyle w:val="normal-000195"/>
                  </w:pPr>
                  <w:r>
                    <w:rPr>
                      <w:rStyle w:val="defaultparagraphfont-000072"/>
                    </w:rPr>
                    <w:t>Projektni prijedlog je jasno opisan. Ciljevi i opseg su dobro definirani.</w:t>
                  </w:r>
                  <w:r>
                    <w:t xml:space="preserve"> </w:t>
                  </w:r>
                </w:p>
              </w:tc>
              <w:tc>
                <w:tcPr>
                  <w:tcW w:w="1680"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085428BE" w14:textId="77777777" w:rsidR="00710004" w:rsidRDefault="002D002D">
                  <w:pPr>
                    <w:pStyle w:val="normal-000195"/>
                  </w:pPr>
                  <w:r>
                    <w:rPr>
                      <w:rStyle w:val="defaultparagraphfont-000072"/>
                    </w:rPr>
                    <w:t>Projektni prijedlog je nije jasno opisan. Ciljevi i opseg su definirani.</w:t>
                  </w:r>
                  <w:r>
                    <w:t xml:space="preserve"> </w:t>
                  </w:r>
                </w:p>
              </w:tc>
            </w:tr>
            <w:tr w:rsidR="00710004" w14:paraId="07EFECEB" w14:textId="77777777">
              <w:trPr>
                <w:trHeight w:val="255"/>
              </w:trPr>
              <w:tc>
                <w:tcPr>
                  <w:tcW w:w="1665"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198600AF" w14:textId="77777777" w:rsidR="00710004" w:rsidRDefault="002D002D">
                  <w:pPr>
                    <w:pStyle w:val="normal-000195"/>
                  </w:pPr>
                  <w:r>
                    <w:rPr>
                      <w:rStyle w:val="defaultparagraphfont-000028"/>
                    </w:rPr>
                    <w:t>Podijeljene uloge članova tima</w:t>
                  </w:r>
                  <w:r>
                    <w:t xml:space="preserve"> </w:t>
                  </w:r>
                </w:p>
              </w:tc>
              <w:tc>
                <w:tcPr>
                  <w:tcW w:w="1680"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44D4F06C" w14:textId="77777777" w:rsidR="00710004" w:rsidRDefault="002D002D">
                  <w:pPr>
                    <w:pStyle w:val="normal-000195"/>
                  </w:pPr>
                  <w:r>
                    <w:rPr>
                      <w:rStyle w:val="defaultparagraphfont-000072"/>
                    </w:rPr>
                    <w:t xml:space="preserve">Članovi tima prepoznaju svoj </w:t>
                  </w:r>
                  <w:r>
                    <w:rPr>
                      <w:rStyle w:val="defaultparagraphfont-000072"/>
                    </w:rPr>
                    <w:lastRenderedPageBreak/>
                    <w:t>udio u projektu i za što su osobno zaduženi</w:t>
                  </w:r>
                  <w:r>
                    <w:t xml:space="preserve"> </w:t>
                  </w:r>
                </w:p>
              </w:tc>
              <w:tc>
                <w:tcPr>
                  <w:tcW w:w="1680"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38183793" w14:textId="77777777" w:rsidR="00710004" w:rsidRDefault="002D002D">
                  <w:pPr>
                    <w:pStyle w:val="normal-000195"/>
                  </w:pPr>
                  <w:r>
                    <w:rPr>
                      <w:rStyle w:val="defaultparagraphfont-000072"/>
                    </w:rPr>
                    <w:lastRenderedPageBreak/>
                    <w:t xml:space="preserve">Članovi tima uglavnom </w:t>
                  </w:r>
                  <w:r>
                    <w:rPr>
                      <w:rStyle w:val="defaultparagraphfont-000072"/>
                    </w:rPr>
                    <w:lastRenderedPageBreak/>
                    <w:t>prepoznaju svoj udio u projektu i za što su osobno zaduženi</w:t>
                  </w:r>
                  <w:r>
                    <w:t xml:space="preserve"> </w:t>
                  </w:r>
                </w:p>
              </w:tc>
              <w:tc>
                <w:tcPr>
                  <w:tcW w:w="1680"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1418E22A" w14:textId="77777777" w:rsidR="00710004" w:rsidRDefault="002D002D">
                  <w:pPr>
                    <w:pStyle w:val="normal-000195"/>
                  </w:pPr>
                  <w:r>
                    <w:rPr>
                      <w:rStyle w:val="defaultparagraphfont-000072"/>
                    </w:rPr>
                    <w:lastRenderedPageBreak/>
                    <w:t xml:space="preserve">Članovi tima </w:t>
                  </w:r>
                  <w:r>
                    <w:rPr>
                      <w:rStyle w:val="defaultparagraphfont-000072"/>
                    </w:rPr>
                    <w:t xml:space="preserve">djelomično </w:t>
                  </w:r>
                  <w:r>
                    <w:rPr>
                      <w:rStyle w:val="defaultparagraphfont-000072"/>
                    </w:rPr>
                    <w:lastRenderedPageBreak/>
                    <w:t>prepoznaju svoj udio u projektu i za što su osobno zaduženi</w:t>
                  </w:r>
                  <w:r>
                    <w:t xml:space="preserve"> </w:t>
                  </w:r>
                </w:p>
              </w:tc>
              <w:tc>
                <w:tcPr>
                  <w:tcW w:w="1680"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19A91DFB" w14:textId="77777777" w:rsidR="00710004" w:rsidRDefault="002D002D">
                  <w:pPr>
                    <w:pStyle w:val="normal-000195"/>
                  </w:pPr>
                  <w:r>
                    <w:rPr>
                      <w:rStyle w:val="defaultparagraphfont-000072"/>
                    </w:rPr>
                    <w:lastRenderedPageBreak/>
                    <w:t xml:space="preserve">Članovi tima slabo prepoznaju </w:t>
                  </w:r>
                  <w:r>
                    <w:rPr>
                      <w:rStyle w:val="defaultparagraphfont-000072"/>
                    </w:rPr>
                    <w:lastRenderedPageBreak/>
                    <w:t>svoj udio u projektu i za što su osobno zaduženi</w:t>
                  </w:r>
                  <w:r>
                    <w:t xml:space="preserve"> </w:t>
                  </w:r>
                </w:p>
              </w:tc>
            </w:tr>
            <w:tr w:rsidR="00710004" w14:paraId="23BA9873" w14:textId="77777777">
              <w:trPr>
                <w:trHeight w:val="255"/>
              </w:trPr>
              <w:tc>
                <w:tcPr>
                  <w:tcW w:w="1665"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1A60B8D5" w14:textId="77777777" w:rsidR="00710004" w:rsidRDefault="002D002D">
                  <w:pPr>
                    <w:pStyle w:val="normal-000195"/>
                  </w:pPr>
                  <w:r>
                    <w:rPr>
                      <w:rStyle w:val="defaultparagraphfont-000028"/>
                    </w:rPr>
                    <w:lastRenderedPageBreak/>
                    <w:t>Kreiran projektni plan s definiranim opsegom, ciljevima, fazama, aktivnostima, rasporedom i proračunom projekta</w:t>
                  </w:r>
                  <w:r>
                    <w:t xml:space="preserve"> </w:t>
                  </w:r>
                </w:p>
              </w:tc>
              <w:tc>
                <w:tcPr>
                  <w:tcW w:w="1680"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0B9F8578" w14:textId="77777777" w:rsidR="00710004" w:rsidRDefault="002D002D">
                  <w:pPr>
                    <w:pStyle w:val="normal-000195"/>
                  </w:pPr>
                  <w:r>
                    <w:rPr>
                      <w:rStyle w:val="defaultparagraphfont-000072"/>
                    </w:rPr>
                    <w:t>Kreirani plan je jasno definiranog opsega i ciljeva. Faze su logično opisane uz raspored ključnih aktivnosti. Proračun je detaljan, točan i razložen po stavkama.</w:t>
                  </w:r>
                  <w:r>
                    <w:t xml:space="preserve"> </w:t>
                  </w:r>
                </w:p>
              </w:tc>
              <w:tc>
                <w:tcPr>
                  <w:tcW w:w="1680"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01D00804" w14:textId="77777777" w:rsidR="00710004" w:rsidRDefault="002D002D">
                  <w:pPr>
                    <w:pStyle w:val="normal-000195"/>
                  </w:pPr>
                  <w:r>
                    <w:rPr>
                      <w:rStyle w:val="defaultparagraphfont-000072"/>
                    </w:rPr>
                    <w:t>Kreirani plan je jasno definiranog opsega i ciljeva. Faze su logično opisane uz raspored ključnih aktivnosti. Proračun je točan i razložen po stavkama.</w:t>
                  </w:r>
                  <w:r>
                    <w:t xml:space="preserve"> </w:t>
                  </w:r>
                </w:p>
              </w:tc>
              <w:tc>
                <w:tcPr>
                  <w:tcW w:w="1680"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24D03681" w14:textId="77777777" w:rsidR="00710004" w:rsidRDefault="002D002D">
                  <w:pPr>
                    <w:pStyle w:val="normal-000195"/>
                  </w:pPr>
                  <w:r>
                    <w:rPr>
                      <w:rStyle w:val="defaultparagraphfont-000072"/>
                    </w:rPr>
                    <w:t>Kreirani plan je definiranog opsega i ciljeva. Faze su opisane uz  raspored ključnih aktivnosti uz proračun u kojem ima manjih grešaka</w:t>
                  </w:r>
                  <w:r>
                    <w:t xml:space="preserve"> </w:t>
                  </w:r>
                </w:p>
              </w:tc>
              <w:tc>
                <w:tcPr>
                  <w:tcW w:w="1680"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62C7BD6B" w14:textId="77777777" w:rsidR="00710004" w:rsidRDefault="002D002D">
                  <w:pPr>
                    <w:pStyle w:val="normal-000195"/>
                  </w:pPr>
                  <w:r>
                    <w:rPr>
                      <w:rStyle w:val="defaultparagraphfont-000072"/>
                    </w:rPr>
                    <w:t>Kreirani plan nema jasno definiran opseg i ciljeve. Faze djelomično opisane, uz djelomičan raspored. Proračun ima grešaka ili treba doraditi.</w:t>
                  </w:r>
                  <w:r>
                    <w:t xml:space="preserve"> </w:t>
                  </w:r>
                </w:p>
              </w:tc>
            </w:tr>
            <w:tr w:rsidR="00710004" w14:paraId="13E42748" w14:textId="77777777">
              <w:trPr>
                <w:trHeight w:val="255"/>
              </w:trPr>
              <w:tc>
                <w:tcPr>
                  <w:tcW w:w="1665"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487740CE" w14:textId="77777777" w:rsidR="00710004" w:rsidRDefault="002D002D">
                  <w:pPr>
                    <w:pStyle w:val="normal-000195"/>
                  </w:pPr>
                  <w:r>
                    <w:rPr>
                      <w:rStyle w:val="defaultparagraphfont-000028"/>
                    </w:rPr>
                    <w:t>Predložena procjena potrebnih materijalih resursa i ljudskih potencijala za provedbu projekta</w:t>
                  </w:r>
                  <w:r>
                    <w:t xml:space="preserve"> </w:t>
                  </w:r>
                </w:p>
              </w:tc>
              <w:tc>
                <w:tcPr>
                  <w:tcW w:w="1680"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21FDEE30" w14:textId="77777777" w:rsidR="00710004" w:rsidRDefault="002D002D">
                  <w:pPr>
                    <w:pStyle w:val="normal-000195"/>
                  </w:pPr>
                  <w:r>
                    <w:rPr>
                      <w:rStyle w:val="defaultparagraphfont-000072"/>
                    </w:rPr>
                    <w:t>Procjena potrebnih materijalih resursa i ljudskih potencijala je jasna, detaljna i razložena po stavkama, Obuhvaćene su sve potrebne aktivnosti</w:t>
                  </w:r>
                  <w:r>
                    <w:t xml:space="preserve"> </w:t>
                  </w:r>
                </w:p>
              </w:tc>
              <w:tc>
                <w:tcPr>
                  <w:tcW w:w="1680"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25A768A1" w14:textId="77777777" w:rsidR="00710004" w:rsidRDefault="002D002D">
                  <w:pPr>
                    <w:pStyle w:val="normal-000195"/>
                  </w:pPr>
                  <w:r>
                    <w:rPr>
                      <w:rStyle w:val="defaultparagraphfont-000072"/>
                    </w:rPr>
                    <w:t>Procjena potrebnih materijalih resursa i ljudskih potencijala je jasna i razložena po stavkama, Uglavnom su obuhvaćene potrebne aktivnosti</w:t>
                  </w:r>
                  <w:r>
                    <w:t xml:space="preserve"> </w:t>
                  </w:r>
                </w:p>
              </w:tc>
              <w:tc>
                <w:tcPr>
                  <w:tcW w:w="1680"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22659D04" w14:textId="77777777" w:rsidR="00710004" w:rsidRDefault="002D002D">
                  <w:pPr>
                    <w:pStyle w:val="normal-000195"/>
                  </w:pPr>
                  <w:r>
                    <w:rPr>
                      <w:rStyle w:val="defaultparagraphfont-000072"/>
                    </w:rPr>
                    <w:t xml:space="preserve">Procjena potrebnih </w:t>
                  </w:r>
                  <w:r>
                    <w:rPr>
                      <w:rStyle w:val="defaultparagraphfont-000072"/>
                    </w:rPr>
                    <w:t>materijalih resursa i ljudskih potencijala nije potpuna ili izrađena uz pomoć nastavnika.</w:t>
                  </w:r>
                  <w:r>
                    <w:t xml:space="preserve"> </w:t>
                  </w:r>
                </w:p>
              </w:tc>
              <w:tc>
                <w:tcPr>
                  <w:tcW w:w="1680"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2F456298" w14:textId="77777777" w:rsidR="00710004" w:rsidRDefault="002D002D">
                  <w:pPr>
                    <w:pStyle w:val="normal-000195"/>
                  </w:pPr>
                  <w:r>
                    <w:rPr>
                      <w:rStyle w:val="defaultparagraphfont-000072"/>
                    </w:rPr>
                    <w:t>Procjena potrebnih materijalih resursa i ljudskih potencijala nije dovoljno jasno i detaljno opisana.</w:t>
                  </w:r>
                  <w:r>
                    <w:t xml:space="preserve"> </w:t>
                  </w:r>
                </w:p>
              </w:tc>
            </w:tr>
            <w:tr w:rsidR="00710004" w14:paraId="427DEAF0" w14:textId="77777777">
              <w:trPr>
                <w:trHeight w:val="255"/>
              </w:trPr>
              <w:tc>
                <w:tcPr>
                  <w:tcW w:w="1665"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32C3A244" w14:textId="77777777" w:rsidR="00710004" w:rsidRDefault="002D002D">
                  <w:pPr>
                    <w:pStyle w:val="normal-000195"/>
                  </w:pPr>
                  <w:r>
                    <w:rPr>
                      <w:rStyle w:val="defaultparagraphfont-000028"/>
                    </w:rPr>
                    <w:t>Planirana nabava roba i usluga potrebnih za provedbu na temelju procjene potreba</w:t>
                  </w:r>
                  <w:r>
                    <w:t xml:space="preserve"> </w:t>
                  </w:r>
                </w:p>
              </w:tc>
              <w:tc>
                <w:tcPr>
                  <w:tcW w:w="1680"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1634CB85" w14:textId="77777777" w:rsidR="00710004" w:rsidRDefault="002D002D">
                  <w:pPr>
                    <w:pStyle w:val="normal-000195"/>
                  </w:pPr>
                  <w:r>
                    <w:rPr>
                      <w:rStyle w:val="defaultparagraphfont-000072"/>
                    </w:rPr>
                    <w:t>Planirana nabava je u skladu s procjenom potreba koje su jasno i detaljno opisane</w:t>
                  </w:r>
                  <w:r>
                    <w:t xml:space="preserve"> </w:t>
                  </w:r>
                </w:p>
              </w:tc>
              <w:tc>
                <w:tcPr>
                  <w:tcW w:w="1680"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0270655E" w14:textId="77777777" w:rsidR="00710004" w:rsidRDefault="002D002D">
                  <w:pPr>
                    <w:pStyle w:val="normal-000195"/>
                  </w:pPr>
                  <w:r>
                    <w:rPr>
                      <w:rStyle w:val="defaultparagraphfont-000072"/>
                    </w:rPr>
                    <w:t>Planirana nabava je uglavnom u skladu s procjenom potreba koje su jasno i detaljno opisane</w:t>
                  </w:r>
                  <w:r>
                    <w:t xml:space="preserve"> </w:t>
                  </w:r>
                </w:p>
              </w:tc>
              <w:tc>
                <w:tcPr>
                  <w:tcW w:w="1680"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2CED7588" w14:textId="77777777" w:rsidR="00710004" w:rsidRDefault="002D002D">
                  <w:pPr>
                    <w:pStyle w:val="normal-000195"/>
                  </w:pPr>
                  <w:r>
                    <w:rPr>
                      <w:rStyle w:val="defaultparagraphfont-000072"/>
                    </w:rPr>
                    <w:t>Planirana nabava je djelomično u skladu s procjenom potreba koje su opisane</w:t>
                  </w:r>
                  <w:r>
                    <w:t xml:space="preserve"> </w:t>
                  </w:r>
                </w:p>
              </w:tc>
              <w:tc>
                <w:tcPr>
                  <w:tcW w:w="1680"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2CC2A698" w14:textId="77777777" w:rsidR="00710004" w:rsidRDefault="002D002D">
                  <w:pPr>
                    <w:pStyle w:val="normal-000195"/>
                  </w:pPr>
                  <w:r>
                    <w:rPr>
                      <w:rStyle w:val="defaultparagraphfont-000072"/>
                    </w:rPr>
                    <w:t>Planirana nabava nije u skladu s procjenom potreba te treba doradu.</w:t>
                  </w:r>
                  <w:r>
                    <w:t xml:space="preserve"> </w:t>
                  </w:r>
                </w:p>
              </w:tc>
            </w:tr>
            <w:tr w:rsidR="00710004" w14:paraId="269052AA" w14:textId="77777777">
              <w:trPr>
                <w:trHeight w:val="255"/>
              </w:trPr>
              <w:tc>
                <w:tcPr>
                  <w:tcW w:w="1665"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73AACB3B" w14:textId="77777777" w:rsidR="00710004" w:rsidRDefault="002D002D">
                  <w:pPr>
                    <w:pStyle w:val="normal-000195"/>
                  </w:pPr>
                  <w:r>
                    <w:rPr>
                      <w:rStyle w:val="defaultparagraphfont-000028"/>
                    </w:rPr>
                    <w:t>Predložen model vrednovanja projekta</w:t>
                  </w:r>
                  <w:r>
                    <w:t xml:space="preserve"> </w:t>
                  </w:r>
                </w:p>
              </w:tc>
              <w:tc>
                <w:tcPr>
                  <w:tcW w:w="1680"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7A4392A9" w14:textId="77777777" w:rsidR="00710004" w:rsidRDefault="002D002D">
                  <w:pPr>
                    <w:pStyle w:val="normal-000195"/>
                  </w:pPr>
                  <w:r>
                    <w:rPr>
                      <w:rStyle w:val="defaultparagraphfont-000072"/>
                    </w:rPr>
                    <w:t>Unutar tima i nastavnikom mentorom dogovoren sustav vrednovanja uspješnosti projekta koji obuhvaća sve aktivnosti projekta</w:t>
                  </w:r>
                  <w:r>
                    <w:t xml:space="preserve"> </w:t>
                  </w:r>
                </w:p>
              </w:tc>
              <w:tc>
                <w:tcPr>
                  <w:tcW w:w="1680"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0D5E63E5" w14:textId="77777777" w:rsidR="00710004" w:rsidRDefault="002D002D">
                  <w:pPr>
                    <w:pStyle w:val="normal-000195"/>
                  </w:pPr>
                  <w:r>
                    <w:rPr>
                      <w:rStyle w:val="defaultparagraphfont-000072"/>
                    </w:rPr>
                    <w:t>Unutar tima i uz manju pomoć nastavnika mentora dogovoren sustav vrednovanja uspješnosti projekta koji obuhvaća sve aktivnosti projekta</w:t>
                  </w:r>
                  <w:r>
                    <w:t xml:space="preserve"> </w:t>
                  </w:r>
                </w:p>
              </w:tc>
              <w:tc>
                <w:tcPr>
                  <w:tcW w:w="1680"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792AFD76" w14:textId="77777777" w:rsidR="00710004" w:rsidRDefault="002D002D">
                  <w:pPr>
                    <w:pStyle w:val="normal-000195"/>
                  </w:pPr>
                  <w:r>
                    <w:rPr>
                      <w:rStyle w:val="defaultparagraphfont-000072"/>
                    </w:rPr>
                    <w:t>Unutar tima i uz pomoć nastavnika mentora dogovoren sustav vrednovanja uspješnosti projekta koji obuhvaća sve aktivnosti projekta</w:t>
                  </w:r>
                  <w:r>
                    <w:t xml:space="preserve"> </w:t>
                  </w:r>
                </w:p>
              </w:tc>
              <w:tc>
                <w:tcPr>
                  <w:tcW w:w="1680"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014A9DB1" w14:textId="77777777" w:rsidR="00710004" w:rsidRDefault="002D002D">
                  <w:pPr>
                    <w:pStyle w:val="normal-000195"/>
                  </w:pPr>
                  <w:r>
                    <w:rPr>
                      <w:rStyle w:val="defaultparagraphfont-000072"/>
                    </w:rPr>
                    <w:t>Samo uz pomoć nastavnika mentora dogovoren sustav vrednovanja uspješnosti projekta</w:t>
                  </w:r>
                  <w:r>
                    <w:t xml:space="preserve"> </w:t>
                  </w:r>
                </w:p>
              </w:tc>
            </w:tr>
          </w:tbl>
          <w:p w14:paraId="09C0028D" w14:textId="77777777" w:rsidR="00710004" w:rsidRDefault="002D002D">
            <w:pPr>
              <w:pStyle w:val="normal-001175"/>
            </w:pPr>
            <w:r>
              <w:rPr>
                <w:rStyle w:val="defaultparagraphfont-000028"/>
              </w:rPr>
              <w:t>Kako bi osigurali učinkovito praćenje komunikacije i napretka učenici će redovito samovrednovati svoj rad i vrednovati rad drugih članova</w:t>
            </w:r>
            <w:r>
              <w:t xml:space="preserve"> </w:t>
            </w:r>
          </w:p>
          <w:tbl>
            <w:tblPr>
              <w:tblW w:w="0" w:type="auto"/>
              <w:tblCellMar>
                <w:top w:w="15" w:type="dxa"/>
                <w:left w:w="15" w:type="dxa"/>
                <w:bottom w:w="15" w:type="dxa"/>
                <w:right w:w="15" w:type="dxa"/>
              </w:tblCellMar>
              <w:tblLook w:val="04A0" w:firstRow="1" w:lastRow="0" w:firstColumn="1" w:lastColumn="0" w:noHBand="0" w:noVBand="1"/>
            </w:tblPr>
            <w:tblGrid>
              <w:gridCol w:w="2947"/>
              <w:gridCol w:w="1706"/>
              <w:gridCol w:w="1290"/>
              <w:gridCol w:w="1706"/>
              <w:gridCol w:w="1211"/>
            </w:tblGrid>
            <w:tr w:rsidR="00710004" w14:paraId="14509784" w14:textId="77777777">
              <w:trPr>
                <w:trHeight w:val="255"/>
              </w:trPr>
              <w:tc>
                <w:tcPr>
                  <w:tcW w:w="1680" w:type="dxa"/>
                  <w:tcBorders>
                    <w:top w:val="single" w:sz="6" w:space="0" w:color="auto"/>
                    <w:left w:val="single" w:sz="6" w:space="0" w:color="auto"/>
                    <w:bottom w:val="single" w:sz="6" w:space="0" w:color="auto"/>
                    <w:right w:val="single" w:sz="6" w:space="0" w:color="auto"/>
                  </w:tcBorders>
                  <w:shd w:val="clear" w:color="auto" w:fill="BDD6EE"/>
                  <w:tcMar>
                    <w:top w:w="0" w:type="dxa"/>
                    <w:left w:w="90" w:type="dxa"/>
                    <w:bottom w:w="0" w:type="dxa"/>
                    <w:right w:w="90" w:type="dxa"/>
                  </w:tcMar>
                  <w:vAlign w:val="center"/>
                  <w:hideMark/>
                </w:tcPr>
                <w:p w14:paraId="262EA272" w14:textId="77777777" w:rsidR="00710004" w:rsidRDefault="002D002D">
                  <w:pPr>
                    <w:pStyle w:val="normal-000195"/>
                  </w:pPr>
                  <w:r>
                    <w:rPr>
                      <w:rStyle w:val="defaultparagraphfont-000168"/>
                    </w:rPr>
                    <w:t xml:space="preserve">Elementi procjene/samoprocjene/bodovi </w:t>
                  </w:r>
                </w:p>
              </w:tc>
              <w:tc>
                <w:tcPr>
                  <w:tcW w:w="1680" w:type="dxa"/>
                  <w:tcBorders>
                    <w:top w:val="single" w:sz="6" w:space="0" w:color="auto"/>
                    <w:left w:val="single" w:sz="6" w:space="0" w:color="auto"/>
                    <w:bottom w:val="single" w:sz="6" w:space="0" w:color="auto"/>
                    <w:right w:val="single" w:sz="6" w:space="0" w:color="auto"/>
                  </w:tcBorders>
                  <w:shd w:val="clear" w:color="auto" w:fill="BDD6EE"/>
                  <w:tcMar>
                    <w:top w:w="0" w:type="dxa"/>
                    <w:left w:w="90" w:type="dxa"/>
                    <w:bottom w:w="0" w:type="dxa"/>
                    <w:right w:w="90" w:type="dxa"/>
                  </w:tcMar>
                  <w:vAlign w:val="center"/>
                  <w:hideMark/>
                </w:tcPr>
                <w:p w14:paraId="661AA89F" w14:textId="77777777" w:rsidR="00710004" w:rsidRDefault="002D002D">
                  <w:pPr>
                    <w:pStyle w:val="normal-000195"/>
                  </w:pPr>
                  <w:r>
                    <w:rPr>
                      <w:rStyle w:val="defaultparagraphfont-000168"/>
                    </w:rPr>
                    <w:t xml:space="preserve">4 </w:t>
                  </w:r>
                </w:p>
              </w:tc>
              <w:tc>
                <w:tcPr>
                  <w:tcW w:w="1680" w:type="dxa"/>
                  <w:tcBorders>
                    <w:top w:val="single" w:sz="6" w:space="0" w:color="auto"/>
                    <w:left w:val="single" w:sz="6" w:space="0" w:color="auto"/>
                    <w:bottom w:val="single" w:sz="6" w:space="0" w:color="auto"/>
                    <w:right w:val="single" w:sz="6" w:space="0" w:color="auto"/>
                  </w:tcBorders>
                  <w:shd w:val="clear" w:color="auto" w:fill="BDD6EE"/>
                  <w:tcMar>
                    <w:top w:w="0" w:type="dxa"/>
                    <w:left w:w="90" w:type="dxa"/>
                    <w:bottom w:w="0" w:type="dxa"/>
                    <w:right w:w="90" w:type="dxa"/>
                  </w:tcMar>
                  <w:vAlign w:val="center"/>
                  <w:hideMark/>
                </w:tcPr>
                <w:p w14:paraId="27C3BC9C" w14:textId="77777777" w:rsidR="00710004" w:rsidRDefault="002D002D">
                  <w:pPr>
                    <w:pStyle w:val="normal-000195"/>
                  </w:pPr>
                  <w:r>
                    <w:rPr>
                      <w:rStyle w:val="defaultparagraphfont-000168"/>
                    </w:rPr>
                    <w:t xml:space="preserve">3 </w:t>
                  </w:r>
                </w:p>
              </w:tc>
              <w:tc>
                <w:tcPr>
                  <w:tcW w:w="1680" w:type="dxa"/>
                  <w:tcBorders>
                    <w:top w:val="single" w:sz="6" w:space="0" w:color="auto"/>
                    <w:left w:val="single" w:sz="6" w:space="0" w:color="auto"/>
                    <w:bottom w:val="single" w:sz="6" w:space="0" w:color="auto"/>
                    <w:right w:val="single" w:sz="6" w:space="0" w:color="auto"/>
                  </w:tcBorders>
                  <w:shd w:val="clear" w:color="auto" w:fill="BDD6EE"/>
                  <w:tcMar>
                    <w:top w:w="0" w:type="dxa"/>
                    <w:left w:w="90" w:type="dxa"/>
                    <w:bottom w:w="0" w:type="dxa"/>
                    <w:right w:w="90" w:type="dxa"/>
                  </w:tcMar>
                  <w:vAlign w:val="center"/>
                  <w:hideMark/>
                </w:tcPr>
                <w:p w14:paraId="1B276A91" w14:textId="77777777" w:rsidR="00710004" w:rsidRDefault="002D002D">
                  <w:pPr>
                    <w:pStyle w:val="normal-000195"/>
                  </w:pPr>
                  <w:r>
                    <w:rPr>
                      <w:rStyle w:val="defaultparagraphfont-000168"/>
                    </w:rPr>
                    <w:t xml:space="preserve">2 </w:t>
                  </w:r>
                </w:p>
              </w:tc>
              <w:tc>
                <w:tcPr>
                  <w:tcW w:w="1680" w:type="dxa"/>
                  <w:tcBorders>
                    <w:top w:val="single" w:sz="6" w:space="0" w:color="auto"/>
                    <w:left w:val="single" w:sz="6" w:space="0" w:color="auto"/>
                    <w:bottom w:val="single" w:sz="6" w:space="0" w:color="auto"/>
                    <w:right w:val="single" w:sz="6" w:space="0" w:color="auto"/>
                  </w:tcBorders>
                  <w:shd w:val="clear" w:color="auto" w:fill="BDD6EE"/>
                  <w:tcMar>
                    <w:top w:w="0" w:type="dxa"/>
                    <w:left w:w="90" w:type="dxa"/>
                    <w:bottom w:w="0" w:type="dxa"/>
                    <w:right w:w="90" w:type="dxa"/>
                  </w:tcMar>
                  <w:vAlign w:val="center"/>
                  <w:hideMark/>
                </w:tcPr>
                <w:p w14:paraId="522FF180" w14:textId="77777777" w:rsidR="00710004" w:rsidRDefault="002D002D">
                  <w:pPr>
                    <w:pStyle w:val="normal-000195"/>
                  </w:pPr>
                  <w:r>
                    <w:rPr>
                      <w:rStyle w:val="defaultparagraphfont-000168"/>
                    </w:rPr>
                    <w:t xml:space="preserve">1 </w:t>
                  </w:r>
                </w:p>
              </w:tc>
            </w:tr>
            <w:tr w:rsidR="00710004" w14:paraId="032DB2A1" w14:textId="77777777">
              <w:trPr>
                <w:trHeight w:val="255"/>
              </w:trPr>
              <w:tc>
                <w:tcPr>
                  <w:tcW w:w="1680"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72D15886" w14:textId="77777777" w:rsidR="00710004" w:rsidRDefault="002D002D">
                  <w:pPr>
                    <w:pStyle w:val="normal-000195"/>
                  </w:pPr>
                  <w:r>
                    <w:rPr>
                      <w:rStyle w:val="defaultparagraphfont-000072"/>
                    </w:rPr>
                    <w:t>Doprinos</w:t>
                  </w:r>
                  <w:r>
                    <w:t xml:space="preserve"> </w:t>
                  </w:r>
                </w:p>
              </w:tc>
              <w:tc>
                <w:tcPr>
                  <w:tcW w:w="1680"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643E0803" w14:textId="77777777" w:rsidR="00710004" w:rsidRDefault="002D002D">
                  <w:pPr>
                    <w:pStyle w:val="normal-000195"/>
                  </w:pPr>
                  <w:r>
                    <w:rPr>
                      <w:rStyle w:val="defaultparagraphfont-000072"/>
                    </w:rPr>
                    <w:t>Tijekom rada stalno daje(m) korisne ideje i aktivno sudjeluje(m) u razgovoru.</w:t>
                  </w:r>
                  <w:r>
                    <w:t xml:space="preserve"> </w:t>
                  </w:r>
                </w:p>
              </w:tc>
              <w:tc>
                <w:tcPr>
                  <w:tcW w:w="1680"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3AC63455" w14:textId="77777777" w:rsidR="00710004" w:rsidRDefault="002D002D">
                  <w:pPr>
                    <w:pStyle w:val="normal-000195"/>
                  </w:pPr>
                  <w:r>
                    <w:rPr>
                      <w:rStyle w:val="defaultparagraphfont-000072"/>
                    </w:rPr>
                    <w:t xml:space="preserve">Tijekom rada uglavnom daje(m) korisne ideje i sudjeluje u razgovoru. Važan sam/je član </w:t>
                  </w:r>
                  <w:r>
                    <w:rPr>
                      <w:rStyle w:val="defaultparagraphfont-000072"/>
                    </w:rPr>
                    <w:lastRenderedPageBreak/>
                    <w:t>tima koji daje sve od sebe.</w:t>
                  </w:r>
                  <w:r>
                    <w:t xml:space="preserve"> </w:t>
                  </w:r>
                </w:p>
              </w:tc>
              <w:tc>
                <w:tcPr>
                  <w:tcW w:w="1680"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60D2612A" w14:textId="77777777" w:rsidR="00710004" w:rsidRDefault="002D002D">
                  <w:pPr>
                    <w:pStyle w:val="normal-000195"/>
                  </w:pPr>
                  <w:r>
                    <w:rPr>
                      <w:rStyle w:val="defaultparagraphfont-000072"/>
                    </w:rPr>
                    <w:lastRenderedPageBreak/>
                    <w:t xml:space="preserve">Tijekom rada </w:t>
                  </w:r>
                  <w:r>
                    <w:rPr>
                      <w:rStyle w:val="defaultparagraphfont-000072"/>
                    </w:rPr>
                    <w:t>uglavnom daje(m) korisne ideje i sudjeluje u razgovoru. Važan sam/je član tima koji daje sve od sebe.</w:t>
                  </w:r>
                  <w:r>
                    <w:t xml:space="preserve"> </w:t>
                  </w:r>
                </w:p>
              </w:tc>
              <w:tc>
                <w:tcPr>
                  <w:tcW w:w="1680"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01E6829F" w14:textId="77777777" w:rsidR="00710004" w:rsidRDefault="002D002D">
                  <w:pPr>
                    <w:pStyle w:val="normal-000195"/>
                  </w:pPr>
                  <w:r>
                    <w:rPr>
                      <w:rStyle w:val="defaultparagraphfont-000072"/>
                    </w:rPr>
                    <w:t xml:space="preserve">Tijekom rada rijetko daje (m) korisne ideje i sudjeluje(m) u razgovoru. Često </w:t>
                  </w:r>
                  <w:r>
                    <w:rPr>
                      <w:rStyle w:val="defaultparagraphfont-000072"/>
                    </w:rPr>
                    <w:lastRenderedPageBreak/>
                    <w:t>ga/me drugi članovi trebaju poticati na rad.</w:t>
                  </w:r>
                  <w:r>
                    <w:t xml:space="preserve"> </w:t>
                  </w:r>
                </w:p>
              </w:tc>
            </w:tr>
            <w:tr w:rsidR="00710004" w14:paraId="6590E655" w14:textId="77777777">
              <w:trPr>
                <w:trHeight w:val="255"/>
              </w:trPr>
              <w:tc>
                <w:tcPr>
                  <w:tcW w:w="1680"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0B2A8C0E" w14:textId="77777777" w:rsidR="00710004" w:rsidRDefault="002D002D">
                  <w:pPr>
                    <w:pStyle w:val="normal-000195"/>
                  </w:pPr>
                  <w:r>
                    <w:rPr>
                      <w:rStyle w:val="defaultparagraphfont-000072"/>
                    </w:rPr>
                    <w:lastRenderedPageBreak/>
                    <w:t>Rješavanje problema</w:t>
                  </w:r>
                  <w:r>
                    <w:t xml:space="preserve"> </w:t>
                  </w:r>
                </w:p>
              </w:tc>
              <w:tc>
                <w:tcPr>
                  <w:tcW w:w="1680"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7A4BBD16" w14:textId="77777777" w:rsidR="00710004" w:rsidRDefault="002D002D">
                  <w:pPr>
                    <w:pStyle w:val="normal-000195"/>
                  </w:pPr>
                  <w:r>
                    <w:rPr>
                      <w:rStyle w:val="defaultparagraphfont-000072"/>
                    </w:rPr>
                    <w:t>Aktivno traži(m) moguća rješenja, nalazi(m) ih i predlaže(m) timu.</w:t>
                  </w:r>
                  <w:r>
                    <w:t xml:space="preserve"> </w:t>
                  </w:r>
                </w:p>
              </w:tc>
              <w:tc>
                <w:tcPr>
                  <w:tcW w:w="1680"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46A1DC90" w14:textId="77777777" w:rsidR="00710004" w:rsidRDefault="002D002D">
                  <w:pPr>
                    <w:pStyle w:val="normal-000195"/>
                  </w:pPr>
                  <w:r>
                    <w:rPr>
                      <w:rStyle w:val="defaultparagraphfont-000072"/>
                    </w:rPr>
                    <w:t>Razrađuje(m) rješenja koja su predložili drugi članovi tima.</w:t>
                  </w:r>
                  <w:r>
                    <w:t xml:space="preserve"> </w:t>
                  </w:r>
                </w:p>
              </w:tc>
              <w:tc>
                <w:tcPr>
                  <w:tcW w:w="1680"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4A975368" w14:textId="77777777" w:rsidR="00710004" w:rsidRDefault="002D002D">
                  <w:pPr>
                    <w:pStyle w:val="normal-000195"/>
                  </w:pPr>
                  <w:r>
                    <w:rPr>
                      <w:rStyle w:val="defaultparagraphfont-000072"/>
                    </w:rPr>
                    <w:t>Spreman je/sam iskušati prijedloge drugih članova tima ne predlaže(m) ni ne razrađuje(m) rješenja.</w:t>
                  </w:r>
                  <w:r>
                    <w:t xml:space="preserve"> </w:t>
                  </w:r>
                </w:p>
              </w:tc>
              <w:tc>
                <w:tcPr>
                  <w:tcW w:w="1680"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2A67A77B" w14:textId="77777777" w:rsidR="00710004" w:rsidRDefault="002D002D">
                  <w:pPr>
                    <w:pStyle w:val="normal-000195"/>
                  </w:pPr>
                  <w:r>
                    <w:rPr>
                      <w:rStyle w:val="defaultparagraphfont-000072"/>
                    </w:rPr>
                    <w:t>Spreman je/sam saslušati prijedloge drugih članova tima, ali ih rijetko iskušava(m).</w:t>
                  </w:r>
                  <w:r>
                    <w:t xml:space="preserve"> </w:t>
                  </w:r>
                </w:p>
              </w:tc>
            </w:tr>
            <w:tr w:rsidR="00710004" w14:paraId="49A29195" w14:textId="77777777">
              <w:trPr>
                <w:trHeight w:val="255"/>
              </w:trPr>
              <w:tc>
                <w:tcPr>
                  <w:tcW w:w="1680"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02E1441E" w14:textId="77777777" w:rsidR="00710004" w:rsidRDefault="002D002D">
                  <w:pPr>
                    <w:pStyle w:val="normal-000195"/>
                  </w:pPr>
                  <w:r>
                    <w:rPr>
                      <w:rStyle w:val="defaultparagraphfont-000072"/>
                    </w:rPr>
                    <w:t>Usredotočenost na zadatak</w:t>
                  </w:r>
                  <w:r>
                    <w:t xml:space="preserve"> </w:t>
                  </w:r>
                </w:p>
              </w:tc>
              <w:tc>
                <w:tcPr>
                  <w:tcW w:w="1680"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16FEE255" w14:textId="77777777" w:rsidR="00710004" w:rsidRDefault="002D002D">
                  <w:pPr>
                    <w:pStyle w:val="normal-000195"/>
                  </w:pPr>
                  <w:r>
                    <w:rPr>
                      <w:rStyle w:val="defaultparagraphfont-000072"/>
                    </w:rPr>
                    <w:t>Stalno je/sam usredotočen na zadatak i rok izvršenja</w:t>
                  </w:r>
                  <w:r>
                    <w:t xml:space="preserve"> </w:t>
                  </w:r>
                </w:p>
              </w:tc>
              <w:tc>
                <w:tcPr>
                  <w:tcW w:w="1680"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4B3D8988" w14:textId="77777777" w:rsidR="00710004" w:rsidRDefault="002D002D">
                  <w:pPr>
                    <w:pStyle w:val="normal-000195"/>
                  </w:pPr>
                  <w:r>
                    <w:rPr>
                      <w:rStyle w:val="defaultparagraphfont-000072"/>
                    </w:rPr>
                    <w:t>Uglavnom je/sam usredotočen na zadatak i rok izvršenja. Ostali članovi tima tijekom rada mogu računati na njega/mene.</w:t>
                  </w:r>
                  <w:r>
                    <w:t xml:space="preserve"> </w:t>
                  </w:r>
                </w:p>
              </w:tc>
              <w:tc>
                <w:tcPr>
                  <w:tcW w:w="1680"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12D20F29" w14:textId="77777777" w:rsidR="00710004" w:rsidRDefault="002D002D">
                  <w:pPr>
                    <w:pStyle w:val="normal-000195"/>
                  </w:pPr>
                  <w:r>
                    <w:rPr>
                      <w:rStyle w:val="defaultparagraphfont-000072"/>
                    </w:rPr>
                    <w:t>Ponekad je/sam usredotočen na zadatak i rok izvršenja. Ostali članovi tima ga/me ponekad tijekom rada moraju podsjećati na izvršenje zadataka</w:t>
                  </w:r>
                  <w:r>
                    <w:t xml:space="preserve"> </w:t>
                  </w:r>
                </w:p>
              </w:tc>
              <w:tc>
                <w:tcPr>
                  <w:tcW w:w="1680"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1F9C48D3" w14:textId="77777777" w:rsidR="00710004" w:rsidRDefault="002D002D">
                  <w:pPr>
                    <w:pStyle w:val="normal-000195"/>
                  </w:pPr>
                  <w:r>
                    <w:rPr>
                      <w:rStyle w:val="defaultparagraphfont-000072"/>
                    </w:rPr>
                    <w:t>Rijetko je/sam usredotočen na zadatak i rok izvršenja. Ostali članovi tima ga/me često tijekom rada moraju podsjećati na izvršenje zadataka.</w:t>
                  </w:r>
                  <w:r>
                    <w:t xml:space="preserve"> </w:t>
                  </w:r>
                </w:p>
              </w:tc>
            </w:tr>
            <w:tr w:rsidR="00710004" w14:paraId="220E15F6" w14:textId="77777777">
              <w:trPr>
                <w:trHeight w:val="255"/>
              </w:trPr>
              <w:tc>
                <w:tcPr>
                  <w:tcW w:w="1680"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7CB7CD2E" w14:textId="77777777" w:rsidR="00710004" w:rsidRDefault="002D002D">
                  <w:pPr>
                    <w:pStyle w:val="normal-000195"/>
                  </w:pPr>
                  <w:r>
                    <w:rPr>
                      <w:rStyle w:val="defaultparagraphfont-000072"/>
                    </w:rPr>
                    <w:t>Suradnja</w:t>
                  </w:r>
                  <w:r>
                    <w:t xml:space="preserve"> </w:t>
                  </w:r>
                </w:p>
              </w:tc>
              <w:tc>
                <w:tcPr>
                  <w:tcW w:w="1680"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32474590" w14:textId="77777777" w:rsidR="00710004" w:rsidRDefault="002D002D">
                  <w:pPr>
                    <w:pStyle w:val="normal-000195"/>
                  </w:pPr>
                  <w:r>
                    <w:rPr>
                      <w:rStyle w:val="defaultparagraphfont-000072"/>
                    </w:rPr>
                    <w:t>Gotovo uvijek sluša(m),  dijeli(m) ideje i podrška je/sam drugima. Povezuje(m) ljude u grupi i stvara(m) pozitivno ozračje.</w:t>
                  </w:r>
                  <w:r>
                    <w:t xml:space="preserve"> </w:t>
                  </w:r>
                </w:p>
              </w:tc>
              <w:tc>
                <w:tcPr>
                  <w:tcW w:w="1680"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734475DC" w14:textId="77777777" w:rsidR="00710004" w:rsidRDefault="002D002D">
                  <w:pPr>
                    <w:pStyle w:val="normal-000195"/>
                  </w:pPr>
                  <w:r>
                    <w:rPr>
                      <w:rStyle w:val="defaultparagraphfont-000072"/>
                    </w:rPr>
                    <w:t xml:space="preserve">Većinom aktivno sluša(m), dijeli(m) ideje i podrška je/sam drugima. </w:t>
                  </w:r>
                  <w:r>
                    <w:rPr>
                      <w:rStyle w:val="defaultparagraphfont-000072"/>
                    </w:rPr>
                    <w:t>Doprinosi(m) pozitivnom ozračju u timu.</w:t>
                  </w:r>
                  <w:r>
                    <w:t xml:space="preserve"> </w:t>
                  </w:r>
                </w:p>
              </w:tc>
              <w:tc>
                <w:tcPr>
                  <w:tcW w:w="1680"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246A5CE1" w14:textId="77777777" w:rsidR="00710004" w:rsidRDefault="002D002D">
                  <w:pPr>
                    <w:pStyle w:val="normal-000195"/>
                  </w:pPr>
                  <w:r>
                    <w:rPr>
                      <w:rStyle w:val="defaultparagraphfont-000072"/>
                    </w:rPr>
                    <w:t>Povremeno aktivno sluša(m),  dijeli(m) ideje i pokušava(m) biti podrška drugima.</w:t>
                  </w:r>
                  <w:r>
                    <w:t xml:space="preserve"> </w:t>
                  </w:r>
                </w:p>
              </w:tc>
              <w:tc>
                <w:tcPr>
                  <w:tcW w:w="1680"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1F79E334" w14:textId="77777777" w:rsidR="00710004" w:rsidRDefault="002D002D">
                  <w:pPr>
                    <w:pStyle w:val="normal-000195"/>
                  </w:pPr>
                  <w:r>
                    <w:rPr>
                      <w:rStyle w:val="defaultparagraphfont-000072"/>
                    </w:rPr>
                    <w:t>Rijetko aktivno sluša(m) i dijeli(m) ideje. Rijetko se trudi(m) biti podrška drugima.</w:t>
                  </w:r>
                  <w:r>
                    <w:t xml:space="preserve"> </w:t>
                  </w:r>
                </w:p>
              </w:tc>
            </w:tr>
          </w:tbl>
          <w:p w14:paraId="116D5091" w14:textId="77777777" w:rsidR="00710004" w:rsidRDefault="002D002D">
            <w:pPr>
              <w:pStyle w:val="normal-001175"/>
            </w:pPr>
            <w:r>
              <w:rPr>
                <w:rStyle w:val="000027"/>
              </w:rPr>
              <w:t> </w:t>
            </w:r>
            <w:r>
              <w:t xml:space="preserve"> </w:t>
            </w:r>
          </w:p>
        </w:tc>
      </w:tr>
      <w:tr w:rsidR="00710004" w14:paraId="798067F3" w14:textId="77777777">
        <w:tc>
          <w:tcPr>
            <w:tcW w:w="8670" w:type="dxa"/>
            <w:gridSpan w:val="9"/>
            <w:tcBorders>
              <w:top w:val="single" w:sz="6" w:space="0" w:color="auto"/>
              <w:left w:val="single" w:sz="6" w:space="0" w:color="auto"/>
              <w:bottom w:val="single" w:sz="6" w:space="0" w:color="auto"/>
              <w:right w:val="single" w:sz="6" w:space="0" w:color="auto"/>
            </w:tcBorders>
            <w:shd w:val="clear" w:color="auto" w:fill="BDD6EE"/>
            <w:tcMar>
              <w:top w:w="0" w:type="dxa"/>
              <w:left w:w="90" w:type="dxa"/>
              <w:bottom w:w="0" w:type="dxa"/>
              <w:right w:w="90" w:type="dxa"/>
            </w:tcMar>
            <w:vAlign w:val="center"/>
            <w:hideMark/>
          </w:tcPr>
          <w:p w14:paraId="274ABEA4" w14:textId="77777777" w:rsidR="00710004" w:rsidRDefault="002D002D">
            <w:pPr>
              <w:pStyle w:val="normal-000032"/>
              <w:spacing w:before="0" w:after="0"/>
            </w:pPr>
            <w:r>
              <w:rPr>
                <w:rStyle w:val="defaultparagraphfont-000026"/>
              </w:rPr>
              <w:lastRenderedPageBreak/>
              <w:t xml:space="preserve">Prijedlog prilagodbe za učenike s posebnim odgojno-obrazovnim potrebama </w:t>
            </w:r>
          </w:p>
        </w:tc>
      </w:tr>
      <w:tr w:rsidR="00710004" w14:paraId="3C73058A" w14:textId="77777777">
        <w:tc>
          <w:tcPr>
            <w:tcW w:w="8670" w:type="dxa"/>
            <w:gridSpan w:val="9"/>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4E20D554" w14:textId="77777777" w:rsidR="00710004" w:rsidRDefault="002D002D">
            <w:pPr>
              <w:pStyle w:val="normal-000990"/>
            </w:pPr>
            <w:r>
              <w:rPr>
                <w:rStyle w:val="defaultparagraphfont-000028"/>
              </w:rPr>
              <w:t xml:space="preserve">Prilagodba </w:t>
            </w:r>
            <w:r>
              <w:rPr>
                <w:rStyle w:val="defaultparagraphfont-000026"/>
              </w:rPr>
              <w:t xml:space="preserve">za učenike s teškoćama </w:t>
            </w:r>
            <w:r>
              <w:rPr>
                <w:rStyle w:val="defaultparagraphfont-000028"/>
              </w:rPr>
              <w:t>provodi se s obzirom na specifičnu teškoću (prilagodba teksta, detaljnije upute, dostupnost uputa za naknadno pregledavanje, smanjen opseg dodijeljenih zadataka, produljeno vrijeme rada na zadatcima). Učenici s teškoćama trebaju biti uključeni u podržavajući tim koji će im omogućiti doprinos projektu, stjecanje kompetencija i osobni razvoj.  </w:t>
            </w:r>
            <w:r>
              <w:t xml:space="preserve"> </w:t>
            </w:r>
          </w:p>
          <w:p w14:paraId="5CA4E1B0" w14:textId="77777777" w:rsidR="00710004" w:rsidRDefault="002D002D">
            <w:pPr>
              <w:pStyle w:val="normal-000032"/>
              <w:spacing w:before="0" w:after="0"/>
            </w:pPr>
            <w:r>
              <w:rPr>
                <w:rStyle w:val="defaultparagraphfont-000026"/>
              </w:rPr>
              <w:t xml:space="preserve">Daroviti i visoko motivirani učenici </w:t>
            </w:r>
            <w:r>
              <w:rPr>
                <w:rStyle w:val="defaultparagraphfont-000028"/>
              </w:rPr>
              <w:t>u planiranju i provedbi projektnih aktivnosti mogu biti imenovani voditeljima timova te tako osim doprinosa projektu i stjecanje stručnih kompetencija mogu razvijati svoje kolaboracijske i upravljačke vještine.</w:t>
            </w:r>
            <w:r>
              <w:t xml:space="preserve"> </w:t>
            </w:r>
          </w:p>
        </w:tc>
      </w:tr>
      <w:tr w:rsidR="00710004" w14:paraId="18F63D6F" w14:textId="77777777">
        <w:trPr>
          <w:trHeight w:val="315"/>
        </w:trPr>
        <w:tc>
          <w:tcPr>
            <w:tcW w:w="4260" w:type="dxa"/>
            <w:gridSpan w:val="6"/>
            <w:tcBorders>
              <w:top w:val="single" w:sz="6" w:space="0" w:color="auto"/>
              <w:left w:val="single" w:sz="6" w:space="0" w:color="auto"/>
              <w:bottom w:val="single" w:sz="6" w:space="0" w:color="auto"/>
              <w:right w:val="single" w:sz="6" w:space="0" w:color="auto"/>
            </w:tcBorders>
            <w:shd w:val="clear" w:color="auto" w:fill="9CC2E5"/>
            <w:tcMar>
              <w:top w:w="0" w:type="dxa"/>
              <w:left w:w="90" w:type="dxa"/>
              <w:bottom w:w="0" w:type="dxa"/>
              <w:right w:w="90" w:type="dxa"/>
            </w:tcMar>
            <w:vAlign w:val="center"/>
            <w:hideMark/>
          </w:tcPr>
          <w:p w14:paraId="23A8487D" w14:textId="77777777" w:rsidR="00710004" w:rsidRDefault="002D002D">
            <w:pPr>
              <w:pStyle w:val="normal-000032"/>
              <w:spacing w:before="0" w:after="0"/>
            </w:pPr>
            <w:r>
              <w:rPr>
                <w:rStyle w:val="defaultparagraphfont-000026"/>
              </w:rPr>
              <w:t xml:space="preserve">Skup ishoda učenja iz SK-a, obujam: </w:t>
            </w:r>
            <w:r>
              <w:rPr>
                <w:rStyle w:val="defaultparagraphfont-000028"/>
              </w:rPr>
              <w:t> </w:t>
            </w:r>
            <w:r>
              <w:t xml:space="preserve"> </w:t>
            </w:r>
          </w:p>
        </w:tc>
        <w:tc>
          <w:tcPr>
            <w:tcW w:w="4395" w:type="dxa"/>
            <w:gridSpan w:val="3"/>
            <w:tcBorders>
              <w:top w:val="single" w:sz="6" w:space="0" w:color="auto"/>
              <w:left w:val="single" w:sz="6" w:space="0" w:color="auto"/>
              <w:bottom w:val="single" w:sz="6" w:space="0" w:color="auto"/>
              <w:right w:val="single" w:sz="6" w:space="0" w:color="auto"/>
            </w:tcBorders>
            <w:shd w:val="clear" w:color="auto" w:fill="FFFFFF"/>
            <w:tcMar>
              <w:top w:w="0" w:type="dxa"/>
              <w:left w:w="90" w:type="dxa"/>
              <w:bottom w:w="0" w:type="dxa"/>
              <w:right w:w="90" w:type="dxa"/>
            </w:tcMar>
            <w:vAlign w:val="center"/>
            <w:hideMark/>
          </w:tcPr>
          <w:p w14:paraId="09F1B696" w14:textId="77777777" w:rsidR="00710004" w:rsidRDefault="002D002D">
            <w:pPr>
              <w:pStyle w:val="normal-000032"/>
              <w:spacing w:before="0" w:after="0"/>
            </w:pPr>
            <w:r>
              <w:rPr>
                <w:rStyle w:val="defaultparagraphfont-000026"/>
              </w:rPr>
              <w:t xml:space="preserve">Izrada projekta, 2 CSVET </w:t>
            </w:r>
          </w:p>
        </w:tc>
      </w:tr>
      <w:tr w:rsidR="00710004" w14:paraId="7BE9B01B" w14:textId="77777777">
        <w:tc>
          <w:tcPr>
            <w:tcW w:w="4260" w:type="dxa"/>
            <w:gridSpan w:val="6"/>
            <w:tcBorders>
              <w:top w:val="single" w:sz="6" w:space="0" w:color="auto"/>
              <w:left w:val="single" w:sz="6" w:space="0" w:color="auto"/>
              <w:bottom w:val="single" w:sz="6" w:space="0" w:color="auto"/>
              <w:right w:val="single" w:sz="6" w:space="0" w:color="auto"/>
            </w:tcBorders>
            <w:shd w:val="clear" w:color="auto" w:fill="BDD6EE"/>
            <w:tcMar>
              <w:top w:w="0" w:type="dxa"/>
              <w:left w:w="90" w:type="dxa"/>
              <w:bottom w:w="0" w:type="dxa"/>
              <w:right w:w="90" w:type="dxa"/>
            </w:tcMar>
            <w:vAlign w:val="center"/>
            <w:hideMark/>
          </w:tcPr>
          <w:p w14:paraId="399F93DB" w14:textId="77777777" w:rsidR="00710004" w:rsidRDefault="002D002D">
            <w:pPr>
              <w:pStyle w:val="normal-000024"/>
              <w:spacing w:before="0" w:after="0"/>
            </w:pPr>
            <w:r>
              <w:rPr>
                <w:rStyle w:val="defaultparagraphfont-000026"/>
              </w:rPr>
              <w:t xml:space="preserve">Ishodi učenja </w:t>
            </w:r>
          </w:p>
        </w:tc>
        <w:tc>
          <w:tcPr>
            <w:tcW w:w="4395" w:type="dxa"/>
            <w:gridSpan w:val="3"/>
            <w:tcBorders>
              <w:top w:val="single" w:sz="6" w:space="0" w:color="auto"/>
              <w:left w:val="single" w:sz="6" w:space="0" w:color="auto"/>
              <w:bottom w:val="single" w:sz="6" w:space="0" w:color="auto"/>
              <w:right w:val="single" w:sz="6" w:space="0" w:color="auto"/>
            </w:tcBorders>
            <w:shd w:val="clear" w:color="auto" w:fill="BDD6EE"/>
            <w:tcMar>
              <w:top w:w="0" w:type="dxa"/>
              <w:left w:w="90" w:type="dxa"/>
              <w:bottom w:w="0" w:type="dxa"/>
              <w:right w:w="90" w:type="dxa"/>
            </w:tcMar>
            <w:vAlign w:val="center"/>
            <w:hideMark/>
          </w:tcPr>
          <w:p w14:paraId="39F80BCE" w14:textId="77777777" w:rsidR="00710004" w:rsidRDefault="002D002D">
            <w:pPr>
              <w:pStyle w:val="normal-000024"/>
              <w:spacing w:before="0" w:after="0"/>
            </w:pPr>
            <w:r>
              <w:rPr>
                <w:rStyle w:val="defaultparagraphfont-000026"/>
              </w:rPr>
              <w:t xml:space="preserve">Ishodi učenja na razini usvojenosti „dobar” </w:t>
            </w:r>
          </w:p>
        </w:tc>
      </w:tr>
      <w:tr w:rsidR="00710004" w14:paraId="0BBB3560" w14:textId="77777777">
        <w:tc>
          <w:tcPr>
            <w:tcW w:w="4260" w:type="dxa"/>
            <w:gridSpan w:val="6"/>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4F15E695" w14:textId="77777777" w:rsidR="00710004" w:rsidRDefault="002D002D">
            <w:pPr>
              <w:pStyle w:val="normal-000020"/>
              <w:spacing w:before="0" w:after="0"/>
            </w:pPr>
            <w:r>
              <w:rPr>
                <w:rStyle w:val="defaultparagraphfont-000028"/>
              </w:rPr>
              <w:t>Upravljati provedbom projektnih aktivnosti na temelju izrađenog plana</w:t>
            </w:r>
            <w:r>
              <w:t xml:space="preserve"> </w:t>
            </w:r>
          </w:p>
        </w:tc>
        <w:tc>
          <w:tcPr>
            <w:tcW w:w="4395" w:type="dxa"/>
            <w:gridSpan w:val="3"/>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163BB5D4" w14:textId="77777777" w:rsidR="00710004" w:rsidRDefault="002D002D">
            <w:pPr>
              <w:pStyle w:val="normal-000020"/>
              <w:spacing w:before="0" w:after="0"/>
            </w:pPr>
            <w:r>
              <w:rPr>
                <w:rStyle w:val="defaultparagraphfont-000028"/>
              </w:rPr>
              <w:t xml:space="preserve">Upravljati projektnim aktivnostima prema </w:t>
            </w:r>
            <w:r>
              <w:rPr>
                <w:rStyle w:val="defaultparagraphfont-000028"/>
              </w:rPr>
              <w:t>prethodno dogovorenom planu</w:t>
            </w:r>
            <w:r>
              <w:t xml:space="preserve"> </w:t>
            </w:r>
          </w:p>
        </w:tc>
      </w:tr>
      <w:tr w:rsidR="00710004" w14:paraId="6B348FE8" w14:textId="77777777">
        <w:tc>
          <w:tcPr>
            <w:tcW w:w="4260" w:type="dxa"/>
            <w:gridSpan w:val="6"/>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27FB4F8F" w14:textId="77777777" w:rsidR="00710004" w:rsidRDefault="002D002D">
            <w:pPr>
              <w:pStyle w:val="normal-000020"/>
              <w:spacing w:before="0" w:after="0"/>
            </w:pPr>
            <w:r>
              <w:rPr>
                <w:rStyle w:val="defaultparagraphfont-000028"/>
              </w:rPr>
              <w:lastRenderedPageBreak/>
              <w:t>Dokumentirati svaku fazu odvijanja projekta</w:t>
            </w:r>
            <w:r>
              <w:t xml:space="preserve"> </w:t>
            </w:r>
          </w:p>
        </w:tc>
        <w:tc>
          <w:tcPr>
            <w:tcW w:w="4395" w:type="dxa"/>
            <w:gridSpan w:val="3"/>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6F27F6D1" w14:textId="77777777" w:rsidR="00710004" w:rsidRDefault="002D002D">
            <w:pPr>
              <w:pStyle w:val="normal-000020"/>
              <w:spacing w:before="0" w:after="0"/>
            </w:pPr>
            <w:r>
              <w:rPr>
                <w:rStyle w:val="defaultparagraphfont-000028"/>
              </w:rPr>
              <w:t>Izraditi projektnu dokumentaciju po fazama projekta</w:t>
            </w:r>
            <w:r>
              <w:t xml:space="preserve"> </w:t>
            </w:r>
          </w:p>
        </w:tc>
      </w:tr>
      <w:tr w:rsidR="00710004" w14:paraId="331C06D1" w14:textId="77777777">
        <w:tc>
          <w:tcPr>
            <w:tcW w:w="4260" w:type="dxa"/>
            <w:gridSpan w:val="6"/>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5A81AB58" w14:textId="77777777" w:rsidR="00710004" w:rsidRDefault="002D002D">
            <w:pPr>
              <w:pStyle w:val="normal-000020"/>
              <w:spacing w:before="0" w:after="0"/>
            </w:pPr>
            <w:r>
              <w:rPr>
                <w:rStyle w:val="defaultparagraphfont-000028"/>
              </w:rPr>
              <w:t>Izraditi izvještaje o statusu, trendovima i prognozama budućih projektnih aktivnosti</w:t>
            </w:r>
            <w:r>
              <w:t xml:space="preserve"> </w:t>
            </w:r>
          </w:p>
        </w:tc>
        <w:tc>
          <w:tcPr>
            <w:tcW w:w="4395" w:type="dxa"/>
            <w:gridSpan w:val="3"/>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3B9736BF" w14:textId="77777777" w:rsidR="00710004" w:rsidRDefault="002D002D">
            <w:pPr>
              <w:pStyle w:val="normal-000020"/>
              <w:spacing w:before="0" w:after="0"/>
            </w:pPr>
            <w:r>
              <w:rPr>
                <w:rStyle w:val="defaultparagraphfont-000028"/>
              </w:rPr>
              <w:t>Izvijestiti o projektnim aktivnostima opisujući trenutni status, projekcije i trendove</w:t>
            </w:r>
            <w:r>
              <w:t xml:space="preserve"> </w:t>
            </w:r>
          </w:p>
        </w:tc>
      </w:tr>
      <w:tr w:rsidR="00710004" w14:paraId="52646354" w14:textId="77777777">
        <w:tc>
          <w:tcPr>
            <w:tcW w:w="4260" w:type="dxa"/>
            <w:gridSpan w:val="6"/>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553E5A10" w14:textId="77777777" w:rsidR="00710004" w:rsidRDefault="002D002D">
            <w:pPr>
              <w:pStyle w:val="normal-000020"/>
              <w:spacing w:before="0" w:after="0"/>
            </w:pPr>
            <w:r>
              <w:rPr>
                <w:rStyle w:val="defaultparagraphfont-000028"/>
              </w:rPr>
              <w:t>Koristiti dostupne izvore informacija i literaturu na ispravan način</w:t>
            </w:r>
            <w:r>
              <w:t xml:space="preserve"> </w:t>
            </w:r>
          </w:p>
        </w:tc>
        <w:tc>
          <w:tcPr>
            <w:tcW w:w="4395" w:type="dxa"/>
            <w:gridSpan w:val="3"/>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5412055B" w14:textId="77777777" w:rsidR="00710004" w:rsidRDefault="002D002D">
            <w:pPr>
              <w:pStyle w:val="normal-000020"/>
              <w:spacing w:before="0" w:after="0"/>
            </w:pPr>
            <w:r>
              <w:rPr>
                <w:rStyle w:val="defaultparagraphfont-000028"/>
              </w:rPr>
              <w:t>Primijeniti odgovarajuću literaturu i izvore informacija</w:t>
            </w:r>
            <w:r>
              <w:t xml:space="preserve"> </w:t>
            </w:r>
          </w:p>
        </w:tc>
      </w:tr>
      <w:tr w:rsidR="00710004" w14:paraId="7AD20B28" w14:textId="77777777">
        <w:tc>
          <w:tcPr>
            <w:tcW w:w="4260" w:type="dxa"/>
            <w:gridSpan w:val="6"/>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70435D3D" w14:textId="77777777" w:rsidR="00710004" w:rsidRDefault="002D002D">
            <w:pPr>
              <w:pStyle w:val="normal-000020"/>
              <w:spacing w:before="0" w:after="0"/>
            </w:pPr>
            <w:r>
              <w:rPr>
                <w:rStyle w:val="defaultparagraphfont-000028"/>
              </w:rPr>
              <w:t>Upravljati timskom komunikacijom i odnosima unutar tima</w:t>
            </w:r>
            <w:r>
              <w:t xml:space="preserve"> </w:t>
            </w:r>
          </w:p>
        </w:tc>
        <w:tc>
          <w:tcPr>
            <w:tcW w:w="4395" w:type="dxa"/>
            <w:gridSpan w:val="3"/>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635CD130" w14:textId="77777777" w:rsidR="00710004" w:rsidRDefault="002D002D">
            <w:pPr>
              <w:pStyle w:val="normal-000020"/>
              <w:spacing w:before="0" w:after="0"/>
            </w:pPr>
            <w:r>
              <w:rPr>
                <w:rStyle w:val="defaultparagraphfont-000028"/>
              </w:rPr>
              <w:t>Organizirati timsku komunikaciju na odgovarajući način</w:t>
            </w:r>
            <w:r>
              <w:t xml:space="preserve"> </w:t>
            </w:r>
          </w:p>
        </w:tc>
      </w:tr>
      <w:tr w:rsidR="00710004" w14:paraId="7BE83FD2" w14:textId="77777777">
        <w:tc>
          <w:tcPr>
            <w:tcW w:w="4260" w:type="dxa"/>
            <w:gridSpan w:val="6"/>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6702ECDF" w14:textId="77777777" w:rsidR="00710004" w:rsidRDefault="002D002D">
            <w:pPr>
              <w:pStyle w:val="normal-000020"/>
              <w:spacing w:before="0" w:after="0"/>
            </w:pPr>
            <w:r>
              <w:rPr>
                <w:rStyle w:val="defaultparagraphfont-000028"/>
              </w:rPr>
              <w:t>Interpretirati rezultate projekta</w:t>
            </w:r>
            <w:r>
              <w:t xml:space="preserve"> </w:t>
            </w:r>
          </w:p>
        </w:tc>
        <w:tc>
          <w:tcPr>
            <w:tcW w:w="4395" w:type="dxa"/>
            <w:gridSpan w:val="3"/>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76462437" w14:textId="77777777" w:rsidR="00710004" w:rsidRDefault="002D002D">
            <w:pPr>
              <w:pStyle w:val="normal-000020"/>
              <w:spacing w:before="0" w:after="0"/>
            </w:pPr>
            <w:r>
              <w:rPr>
                <w:rStyle w:val="defaultparagraphfont-000028"/>
              </w:rPr>
              <w:t>Vrednovati rezultate projekta</w:t>
            </w:r>
            <w:r>
              <w:t xml:space="preserve"> </w:t>
            </w:r>
          </w:p>
        </w:tc>
      </w:tr>
      <w:tr w:rsidR="00710004" w14:paraId="569D2F61" w14:textId="77777777">
        <w:trPr>
          <w:trHeight w:val="375"/>
        </w:trPr>
        <w:tc>
          <w:tcPr>
            <w:tcW w:w="8670" w:type="dxa"/>
            <w:gridSpan w:val="9"/>
            <w:tcBorders>
              <w:top w:val="single" w:sz="6" w:space="0" w:color="auto"/>
              <w:left w:val="single" w:sz="6" w:space="0" w:color="auto"/>
              <w:bottom w:val="single" w:sz="6" w:space="0" w:color="auto"/>
              <w:right w:val="single" w:sz="6" w:space="0" w:color="auto"/>
            </w:tcBorders>
            <w:shd w:val="clear" w:color="auto" w:fill="BDD6EE"/>
            <w:tcMar>
              <w:top w:w="0" w:type="dxa"/>
              <w:left w:w="90" w:type="dxa"/>
              <w:bottom w:w="0" w:type="dxa"/>
              <w:right w:w="90" w:type="dxa"/>
            </w:tcMar>
            <w:vAlign w:val="center"/>
            <w:hideMark/>
          </w:tcPr>
          <w:p w14:paraId="17E56695" w14:textId="77777777" w:rsidR="00710004" w:rsidRDefault="002D002D">
            <w:pPr>
              <w:pStyle w:val="normal-000020"/>
              <w:spacing w:before="0" w:after="0"/>
            </w:pPr>
            <w:r>
              <w:rPr>
                <w:rStyle w:val="defaultparagraphfont-000026"/>
              </w:rPr>
              <w:t xml:space="preserve">Dominantan nastavni sustav i opis načina ostvarivanja SIU </w:t>
            </w:r>
            <w:r>
              <w:rPr>
                <w:rStyle w:val="defaultparagraphfont-000028"/>
              </w:rPr>
              <w:t> </w:t>
            </w:r>
            <w:r>
              <w:t xml:space="preserve"> </w:t>
            </w:r>
          </w:p>
        </w:tc>
      </w:tr>
      <w:tr w:rsidR="00710004" w14:paraId="7B45B62C" w14:textId="77777777">
        <w:trPr>
          <w:trHeight w:val="510"/>
        </w:trPr>
        <w:tc>
          <w:tcPr>
            <w:tcW w:w="8670" w:type="dxa"/>
            <w:gridSpan w:val="9"/>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672F807E" w14:textId="77777777" w:rsidR="00710004" w:rsidRDefault="002D002D">
            <w:pPr>
              <w:pStyle w:val="normal-001173"/>
              <w:spacing w:before="0" w:after="0"/>
            </w:pPr>
            <w:r>
              <w:rPr>
                <w:rStyle w:val="defaultparagraphfont-000072"/>
              </w:rPr>
              <w:t xml:space="preserve">Dominantni nastavni sustavi modula je praktična nastava gdje učenik uz pomoć </w:t>
            </w:r>
            <w:r>
              <w:rPr>
                <w:rStyle w:val="defaultparagraphfont-000072"/>
              </w:rPr>
              <w:t>nastavnika ili mentora iz svijeta rada izrađuje  metalne konstrukcije.</w:t>
            </w:r>
            <w:r>
              <w:t xml:space="preserve"> </w:t>
            </w:r>
          </w:p>
          <w:p w14:paraId="24613CF7" w14:textId="77777777" w:rsidR="00710004" w:rsidRDefault="002D002D">
            <w:pPr>
              <w:pStyle w:val="normal-001173"/>
              <w:spacing w:before="0" w:after="0"/>
            </w:pPr>
            <w:r>
              <w:rPr>
                <w:rStyle w:val="defaultparagraphfont-000072"/>
              </w:rPr>
              <w:t>Nastavnik daje upute i u procesu sudjeluje u ulozi mentora.</w:t>
            </w:r>
            <w:r>
              <w:t xml:space="preserve"> </w:t>
            </w:r>
          </w:p>
          <w:p w14:paraId="416C8561" w14:textId="77777777" w:rsidR="00710004" w:rsidRDefault="002D002D">
            <w:pPr>
              <w:pStyle w:val="normal-001173"/>
              <w:spacing w:before="0" w:after="0"/>
            </w:pPr>
            <w:r>
              <w:rPr>
                <w:rStyle w:val="defaultparagraphfont-000072"/>
              </w:rPr>
              <w:t>Učenici nastavljaju s implementacijom projektnog zadataka koji su prethodno isplanirali. U ovoj fazi projekta primjenjuju usvojene kompetencije i praktično ih primjenjuju, te  pojedine projektne aktivnosti dokumentiraju prema dogovorenim pravilima. Dokumentacija projekta uključuje izvještaje koji obuhvaćaju i analizu postojećeg stanja i projekcije. Za komunikaciju koriste dogovorene sustave i pridržavaju se dogovorenih rokova. Primjenom dogovorenog sustava vrednovanja procjenjuju ostvarenost projektnih akti</w:t>
            </w:r>
            <w:r>
              <w:rPr>
                <w:rStyle w:val="defaultparagraphfont-000072"/>
              </w:rPr>
              <w:t>vnosti u uspješnost provedbe.</w:t>
            </w:r>
            <w:r>
              <w:t xml:space="preserve"> </w:t>
            </w:r>
          </w:p>
        </w:tc>
      </w:tr>
      <w:tr w:rsidR="00710004" w14:paraId="59DF7122" w14:textId="77777777">
        <w:trPr>
          <w:trHeight w:val="510"/>
        </w:trPr>
        <w:tc>
          <w:tcPr>
            <w:tcW w:w="2025" w:type="dxa"/>
            <w:tcBorders>
              <w:top w:val="single" w:sz="6" w:space="0" w:color="auto"/>
              <w:left w:val="single" w:sz="6" w:space="0" w:color="auto"/>
              <w:bottom w:val="single" w:sz="6" w:space="0" w:color="auto"/>
              <w:right w:val="single" w:sz="6" w:space="0" w:color="auto"/>
            </w:tcBorders>
            <w:shd w:val="clear" w:color="auto" w:fill="BDD6EE"/>
            <w:tcMar>
              <w:top w:w="0" w:type="dxa"/>
              <w:left w:w="90" w:type="dxa"/>
              <w:bottom w:w="0" w:type="dxa"/>
              <w:right w:w="90" w:type="dxa"/>
            </w:tcMar>
            <w:vAlign w:val="center"/>
            <w:hideMark/>
          </w:tcPr>
          <w:p w14:paraId="3C6AB151" w14:textId="77777777" w:rsidR="00710004" w:rsidRDefault="002D002D">
            <w:pPr>
              <w:pStyle w:val="normal-000031"/>
              <w:spacing w:before="0" w:after="0"/>
            </w:pPr>
            <w:r>
              <w:rPr>
                <w:rStyle w:val="defaultparagraphfont-000026"/>
              </w:rPr>
              <w:t xml:space="preserve">Nastavne cjeline/teme </w:t>
            </w:r>
            <w:r>
              <w:rPr>
                <w:rStyle w:val="defaultparagraphfont-000028"/>
              </w:rPr>
              <w:t> </w:t>
            </w:r>
            <w:r>
              <w:t xml:space="preserve"> </w:t>
            </w:r>
          </w:p>
        </w:tc>
        <w:tc>
          <w:tcPr>
            <w:tcW w:w="6630" w:type="dxa"/>
            <w:gridSpan w:val="8"/>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642149AA" w14:textId="77777777" w:rsidR="00710004" w:rsidRDefault="002D002D">
            <w:pPr>
              <w:pStyle w:val="normal-001173"/>
              <w:spacing w:before="0" w:after="0"/>
            </w:pPr>
            <w:r>
              <w:rPr>
                <w:rStyle w:val="defaultparagraphfont-000028"/>
              </w:rPr>
              <w:t>1. Implementacija projektnih aktivnosti u odnosu na planirane</w:t>
            </w:r>
            <w:r>
              <w:t xml:space="preserve"> </w:t>
            </w:r>
          </w:p>
          <w:p w14:paraId="6C13E568" w14:textId="77777777" w:rsidR="00710004" w:rsidRDefault="002D002D">
            <w:pPr>
              <w:pStyle w:val="normal-001173"/>
              <w:spacing w:before="0" w:after="0"/>
            </w:pPr>
            <w:r>
              <w:rPr>
                <w:rStyle w:val="defaultparagraphfont-000028"/>
              </w:rPr>
              <w:t>2.</w:t>
            </w:r>
            <w:r>
              <w:rPr>
                <w:rStyle w:val="defaultparagraphfont-000028"/>
              </w:rPr>
              <w:t xml:space="preserve"> Dokumentacija projektnih aktivnosti</w:t>
            </w:r>
            <w:r>
              <w:t xml:space="preserve"> </w:t>
            </w:r>
          </w:p>
          <w:p w14:paraId="5254C123" w14:textId="77777777" w:rsidR="00710004" w:rsidRDefault="002D002D">
            <w:pPr>
              <w:pStyle w:val="normal-001173"/>
              <w:spacing w:before="0" w:after="0"/>
            </w:pPr>
            <w:r>
              <w:rPr>
                <w:rStyle w:val="defaultparagraphfont-000028"/>
              </w:rPr>
              <w:t xml:space="preserve">3. Komunikacija unutar projektnog tima i komunikacija s dionicima </w:t>
            </w:r>
          </w:p>
          <w:p w14:paraId="18824D62" w14:textId="77777777" w:rsidR="00710004" w:rsidRDefault="002D002D">
            <w:pPr>
              <w:pStyle w:val="normal-000020"/>
              <w:spacing w:before="0" w:after="0"/>
            </w:pPr>
            <w:r>
              <w:rPr>
                <w:rStyle w:val="defaultparagraphfont-000028"/>
              </w:rPr>
              <w:t>4. Procjena uspješnosti projekta</w:t>
            </w:r>
            <w:r>
              <w:t xml:space="preserve"> </w:t>
            </w:r>
          </w:p>
        </w:tc>
      </w:tr>
      <w:tr w:rsidR="00710004" w14:paraId="6F64D7DA" w14:textId="77777777">
        <w:tc>
          <w:tcPr>
            <w:tcW w:w="8670" w:type="dxa"/>
            <w:gridSpan w:val="9"/>
            <w:tcBorders>
              <w:top w:val="single" w:sz="6" w:space="0" w:color="auto"/>
              <w:left w:val="single" w:sz="6" w:space="0" w:color="auto"/>
              <w:bottom w:val="single" w:sz="6" w:space="0" w:color="auto"/>
              <w:right w:val="single" w:sz="6" w:space="0" w:color="auto"/>
            </w:tcBorders>
            <w:shd w:val="clear" w:color="auto" w:fill="BDD6EE"/>
            <w:tcMar>
              <w:top w:w="0" w:type="dxa"/>
              <w:left w:w="90" w:type="dxa"/>
              <w:bottom w:w="0" w:type="dxa"/>
              <w:right w:w="90" w:type="dxa"/>
            </w:tcMar>
            <w:vAlign w:val="center"/>
            <w:hideMark/>
          </w:tcPr>
          <w:p w14:paraId="6C03F898" w14:textId="77777777" w:rsidR="00710004" w:rsidRDefault="002D002D">
            <w:pPr>
              <w:pStyle w:val="normal-000032"/>
              <w:spacing w:before="0" w:after="0"/>
            </w:pPr>
            <w:r>
              <w:rPr>
                <w:rStyle w:val="defaultparagraphfont-000026"/>
              </w:rPr>
              <w:t xml:space="preserve">Načini i primjer vrednovanja </w:t>
            </w:r>
            <w:r>
              <w:rPr>
                <w:rStyle w:val="defaultparagraphfont-000028"/>
              </w:rPr>
              <w:t> </w:t>
            </w:r>
            <w:r>
              <w:t xml:space="preserve"> </w:t>
            </w:r>
          </w:p>
        </w:tc>
      </w:tr>
      <w:tr w:rsidR="00710004" w14:paraId="256F433E" w14:textId="77777777">
        <w:tc>
          <w:tcPr>
            <w:tcW w:w="8670" w:type="dxa"/>
            <w:gridSpan w:val="9"/>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0AB9B11F" w14:textId="77777777" w:rsidR="00710004" w:rsidRDefault="002D002D">
            <w:pPr>
              <w:pStyle w:val="normal-000235"/>
            </w:pPr>
            <w:r>
              <w:rPr>
                <w:rStyle w:val="defaultparagraphfont-000028"/>
              </w:rPr>
              <w:t>Nastavno na zadatak iz prethodnog skupa ishoda učenja „Uljepšaj svoj okoliš“, učenici bi trebali izraditi kućicu za kante za odlaganje otpada.</w:t>
            </w:r>
            <w:r>
              <w:t xml:space="preserve"> </w:t>
            </w:r>
          </w:p>
          <w:p w14:paraId="10CCAD89" w14:textId="77777777" w:rsidR="00710004" w:rsidRDefault="002D002D">
            <w:pPr>
              <w:pStyle w:val="normal-000235"/>
            </w:pPr>
            <w:r>
              <w:rPr>
                <w:rStyle w:val="defaultparagraphfont-000028"/>
              </w:rPr>
              <w:t>Mogu se podijeliti u grupe tako da jedna grupa izrađuje nadstrešnicu a jedna ogradu.</w:t>
            </w:r>
            <w:r>
              <w:t xml:space="preserve"> </w:t>
            </w:r>
          </w:p>
          <w:p w14:paraId="172A07E3" w14:textId="77777777" w:rsidR="00710004" w:rsidRDefault="002D002D">
            <w:pPr>
              <w:pStyle w:val="normal-000235"/>
            </w:pPr>
            <w:r>
              <w:rPr>
                <w:rStyle w:val="defaultparagraphfont-000028"/>
              </w:rPr>
              <w:t>Ako ima idejnih rješenja kao što su nosači za bicikle, treća grupa može izrađivati iste.</w:t>
            </w:r>
            <w:r>
              <w:t xml:space="preserve"> </w:t>
            </w:r>
          </w:p>
          <w:p w14:paraId="427D3BE6" w14:textId="77777777" w:rsidR="00710004" w:rsidRDefault="002D002D">
            <w:pPr>
              <w:pStyle w:val="normal-000235"/>
            </w:pPr>
            <w:r>
              <w:rPr>
                <w:rStyle w:val="000027"/>
              </w:rPr>
              <w:t> </w:t>
            </w:r>
            <w:r>
              <w:t xml:space="preserve"> </w:t>
            </w:r>
          </w:p>
          <w:p w14:paraId="596FB561" w14:textId="77777777" w:rsidR="00710004" w:rsidRDefault="002D002D">
            <w:pPr>
              <w:pStyle w:val="normal-000070"/>
            </w:pPr>
            <w:r>
              <w:rPr>
                <w:rStyle w:val="defaultparagraphfont-000028"/>
              </w:rPr>
              <w:t>Faza izrade projekta vrednuje se kroz projekt isplaniran u prethodnom skupu ishoda učenja . Prateći proces izrade projekta u odnosu na planirane aktivnosti i predanu dokumentaciju vrednujemo ostvarenost i uspješnost pojedinih projektnih aktivnosti.</w:t>
            </w:r>
            <w:r>
              <w:t xml:space="preserve"> </w:t>
            </w:r>
          </w:p>
          <w:p w14:paraId="2D8E2760" w14:textId="77777777" w:rsidR="00710004" w:rsidRDefault="002D002D">
            <w:pPr>
              <w:pStyle w:val="normal-000070"/>
            </w:pPr>
            <w:r>
              <w:rPr>
                <w:rStyle w:val="000027"/>
              </w:rPr>
              <w:t> </w:t>
            </w:r>
            <w:r>
              <w:t xml:space="preserve"> </w:t>
            </w:r>
          </w:p>
          <w:p w14:paraId="41895F3F" w14:textId="77777777" w:rsidR="00710004" w:rsidRDefault="002D002D">
            <w:pPr>
              <w:pStyle w:val="normal-000070"/>
            </w:pPr>
            <w:r>
              <w:rPr>
                <w:rStyle w:val="000027"/>
              </w:rPr>
              <w:t> </w:t>
            </w:r>
            <w:r>
              <w:t xml:space="preserve"> </w:t>
            </w:r>
          </w:p>
          <w:tbl>
            <w:tblPr>
              <w:tblW w:w="0" w:type="auto"/>
              <w:tblCellMar>
                <w:top w:w="15" w:type="dxa"/>
                <w:left w:w="15" w:type="dxa"/>
                <w:bottom w:w="15" w:type="dxa"/>
                <w:right w:w="15" w:type="dxa"/>
              </w:tblCellMar>
              <w:tblLook w:val="04A0" w:firstRow="1" w:lastRow="0" w:firstColumn="1" w:lastColumn="0" w:noHBand="0" w:noVBand="1"/>
            </w:tblPr>
            <w:tblGrid>
              <w:gridCol w:w="1665"/>
              <w:gridCol w:w="1786"/>
              <w:gridCol w:w="1665"/>
              <w:gridCol w:w="1665"/>
              <w:gridCol w:w="1665"/>
            </w:tblGrid>
            <w:tr w:rsidR="00710004" w14:paraId="186D07BE" w14:textId="77777777">
              <w:trPr>
                <w:trHeight w:val="255"/>
              </w:trPr>
              <w:tc>
                <w:tcPr>
                  <w:tcW w:w="1665" w:type="dxa"/>
                  <w:tcBorders>
                    <w:top w:val="single" w:sz="6" w:space="0" w:color="auto"/>
                    <w:left w:val="single" w:sz="6" w:space="0" w:color="auto"/>
                    <w:bottom w:val="single" w:sz="6" w:space="0" w:color="auto"/>
                    <w:right w:val="single" w:sz="6" w:space="0" w:color="auto"/>
                  </w:tcBorders>
                  <w:shd w:val="clear" w:color="auto" w:fill="BDD6EE"/>
                  <w:tcMar>
                    <w:top w:w="0" w:type="dxa"/>
                    <w:left w:w="90" w:type="dxa"/>
                    <w:bottom w:w="0" w:type="dxa"/>
                    <w:right w:w="90" w:type="dxa"/>
                  </w:tcMar>
                  <w:vAlign w:val="center"/>
                  <w:hideMark/>
                </w:tcPr>
                <w:p w14:paraId="4E17D7C4" w14:textId="77777777" w:rsidR="00710004" w:rsidRDefault="002D002D">
                  <w:pPr>
                    <w:pStyle w:val="normal-000070"/>
                  </w:pPr>
                  <w:r>
                    <w:rPr>
                      <w:rStyle w:val="defaultparagraphfont-000168"/>
                    </w:rPr>
                    <w:t xml:space="preserve">Aktivnosti/ bodovi </w:t>
                  </w:r>
                </w:p>
              </w:tc>
              <w:tc>
                <w:tcPr>
                  <w:tcW w:w="1665" w:type="dxa"/>
                  <w:tcBorders>
                    <w:top w:val="single" w:sz="6" w:space="0" w:color="auto"/>
                    <w:left w:val="single" w:sz="6" w:space="0" w:color="auto"/>
                    <w:bottom w:val="single" w:sz="6" w:space="0" w:color="auto"/>
                    <w:right w:val="single" w:sz="6" w:space="0" w:color="auto"/>
                  </w:tcBorders>
                  <w:shd w:val="clear" w:color="auto" w:fill="BDD6EE"/>
                  <w:tcMar>
                    <w:top w:w="0" w:type="dxa"/>
                    <w:left w:w="90" w:type="dxa"/>
                    <w:bottom w:w="0" w:type="dxa"/>
                    <w:right w:w="90" w:type="dxa"/>
                  </w:tcMar>
                  <w:vAlign w:val="center"/>
                  <w:hideMark/>
                </w:tcPr>
                <w:p w14:paraId="03BD58EB" w14:textId="77777777" w:rsidR="00710004" w:rsidRDefault="002D002D">
                  <w:pPr>
                    <w:pStyle w:val="normal-000070"/>
                  </w:pPr>
                  <w:r>
                    <w:rPr>
                      <w:rStyle w:val="defaultparagraphfont-000168"/>
                    </w:rPr>
                    <w:t xml:space="preserve">4 </w:t>
                  </w:r>
                </w:p>
              </w:tc>
              <w:tc>
                <w:tcPr>
                  <w:tcW w:w="1665" w:type="dxa"/>
                  <w:tcBorders>
                    <w:top w:val="single" w:sz="6" w:space="0" w:color="auto"/>
                    <w:left w:val="single" w:sz="6" w:space="0" w:color="auto"/>
                    <w:bottom w:val="single" w:sz="6" w:space="0" w:color="auto"/>
                    <w:right w:val="single" w:sz="6" w:space="0" w:color="auto"/>
                  </w:tcBorders>
                  <w:shd w:val="clear" w:color="auto" w:fill="BDD6EE"/>
                  <w:tcMar>
                    <w:top w:w="0" w:type="dxa"/>
                    <w:left w:w="90" w:type="dxa"/>
                    <w:bottom w:w="0" w:type="dxa"/>
                    <w:right w:w="90" w:type="dxa"/>
                  </w:tcMar>
                  <w:vAlign w:val="center"/>
                  <w:hideMark/>
                </w:tcPr>
                <w:p w14:paraId="1208D344" w14:textId="77777777" w:rsidR="00710004" w:rsidRDefault="002D002D">
                  <w:pPr>
                    <w:pStyle w:val="normal-000070"/>
                  </w:pPr>
                  <w:r>
                    <w:rPr>
                      <w:rStyle w:val="defaultparagraphfont-000168"/>
                    </w:rPr>
                    <w:t xml:space="preserve">3 </w:t>
                  </w:r>
                </w:p>
              </w:tc>
              <w:tc>
                <w:tcPr>
                  <w:tcW w:w="1665" w:type="dxa"/>
                  <w:tcBorders>
                    <w:top w:val="single" w:sz="6" w:space="0" w:color="auto"/>
                    <w:left w:val="single" w:sz="6" w:space="0" w:color="auto"/>
                    <w:bottom w:val="single" w:sz="6" w:space="0" w:color="auto"/>
                    <w:right w:val="single" w:sz="6" w:space="0" w:color="auto"/>
                  </w:tcBorders>
                  <w:shd w:val="clear" w:color="auto" w:fill="BDD6EE"/>
                  <w:tcMar>
                    <w:top w:w="0" w:type="dxa"/>
                    <w:left w:w="90" w:type="dxa"/>
                    <w:bottom w:w="0" w:type="dxa"/>
                    <w:right w:w="90" w:type="dxa"/>
                  </w:tcMar>
                  <w:vAlign w:val="center"/>
                  <w:hideMark/>
                </w:tcPr>
                <w:p w14:paraId="779D8B67" w14:textId="77777777" w:rsidR="00710004" w:rsidRDefault="002D002D">
                  <w:pPr>
                    <w:pStyle w:val="normal-000070"/>
                  </w:pPr>
                  <w:r>
                    <w:rPr>
                      <w:rStyle w:val="defaultparagraphfont-000168"/>
                    </w:rPr>
                    <w:t xml:space="preserve">2 </w:t>
                  </w:r>
                </w:p>
              </w:tc>
              <w:tc>
                <w:tcPr>
                  <w:tcW w:w="1665" w:type="dxa"/>
                  <w:tcBorders>
                    <w:top w:val="single" w:sz="6" w:space="0" w:color="auto"/>
                    <w:left w:val="single" w:sz="6" w:space="0" w:color="auto"/>
                    <w:bottom w:val="single" w:sz="6" w:space="0" w:color="auto"/>
                    <w:right w:val="single" w:sz="6" w:space="0" w:color="auto"/>
                  </w:tcBorders>
                  <w:shd w:val="clear" w:color="auto" w:fill="BDD6EE"/>
                  <w:tcMar>
                    <w:top w:w="0" w:type="dxa"/>
                    <w:left w:w="90" w:type="dxa"/>
                    <w:bottom w:w="0" w:type="dxa"/>
                    <w:right w:w="90" w:type="dxa"/>
                  </w:tcMar>
                  <w:vAlign w:val="center"/>
                  <w:hideMark/>
                </w:tcPr>
                <w:p w14:paraId="71F9D4FE" w14:textId="77777777" w:rsidR="00710004" w:rsidRDefault="002D002D">
                  <w:pPr>
                    <w:pStyle w:val="normal-000070"/>
                  </w:pPr>
                  <w:r>
                    <w:rPr>
                      <w:rStyle w:val="defaultparagraphfont-000168"/>
                    </w:rPr>
                    <w:t xml:space="preserve">1 </w:t>
                  </w:r>
                </w:p>
              </w:tc>
            </w:tr>
            <w:tr w:rsidR="00710004" w14:paraId="05643AB4" w14:textId="77777777">
              <w:trPr>
                <w:trHeight w:val="255"/>
              </w:trPr>
              <w:tc>
                <w:tcPr>
                  <w:tcW w:w="1665"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29CEB40E" w14:textId="77777777" w:rsidR="00710004" w:rsidRDefault="002D002D">
                  <w:pPr>
                    <w:pStyle w:val="normal-000195"/>
                  </w:pPr>
                  <w:r>
                    <w:rPr>
                      <w:rStyle w:val="defaultparagraphfont-000072"/>
                    </w:rPr>
                    <w:t>Projektnim aktivnostima upravlja se prema unaprijed kreiranom planu</w:t>
                  </w:r>
                  <w:r>
                    <w:t xml:space="preserve"> </w:t>
                  </w:r>
                </w:p>
              </w:tc>
              <w:tc>
                <w:tcPr>
                  <w:tcW w:w="1665"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79DE411E" w14:textId="77777777" w:rsidR="00710004" w:rsidRDefault="002D002D">
                  <w:pPr>
                    <w:pStyle w:val="normal-000195"/>
                  </w:pPr>
                  <w:r>
                    <w:rPr>
                      <w:rStyle w:val="defaultparagraphfont-000072"/>
                    </w:rPr>
                    <w:t xml:space="preserve">Projektnim aktivnostima upravlja se prema unaprijed kreiranom planu. Povremena </w:t>
                  </w:r>
                  <w:r>
                    <w:rPr>
                      <w:rStyle w:val="defaultparagraphfont-000072"/>
                    </w:rPr>
                    <w:t>odstupanja su u svrhu uspješnije implementacije i optimizacije procesa te su  dokumentirana u procesu</w:t>
                  </w:r>
                  <w:r>
                    <w:t xml:space="preserve"> </w:t>
                  </w:r>
                </w:p>
              </w:tc>
              <w:tc>
                <w:tcPr>
                  <w:tcW w:w="1665"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5E751967" w14:textId="77777777" w:rsidR="00710004" w:rsidRDefault="002D002D">
                  <w:pPr>
                    <w:pStyle w:val="normal-000195"/>
                  </w:pPr>
                  <w:r>
                    <w:rPr>
                      <w:rStyle w:val="defaultparagraphfont-000072"/>
                    </w:rPr>
                    <w:t>Projektnim aktivnostima upravlja se prema unaprijed kreiranom planu odstupanja od planiranog su manja i dokumentirana u procesu</w:t>
                  </w:r>
                  <w:r>
                    <w:t xml:space="preserve"> </w:t>
                  </w:r>
                </w:p>
              </w:tc>
              <w:tc>
                <w:tcPr>
                  <w:tcW w:w="1665"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4D5C67D9" w14:textId="77777777" w:rsidR="00710004" w:rsidRDefault="002D002D">
                  <w:pPr>
                    <w:pStyle w:val="normal-000195"/>
                  </w:pPr>
                  <w:r>
                    <w:rPr>
                      <w:rStyle w:val="defaultparagraphfont-000072"/>
                    </w:rPr>
                    <w:t>Projektnim aktivnostima upravlja se prema unaprijed kreiranom planu, ali postoje odstupanja i promjene plana.</w:t>
                  </w:r>
                  <w:r>
                    <w:t xml:space="preserve"> </w:t>
                  </w:r>
                </w:p>
              </w:tc>
              <w:tc>
                <w:tcPr>
                  <w:tcW w:w="1665"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6D08CB18" w14:textId="77777777" w:rsidR="00710004" w:rsidRDefault="002D002D">
                  <w:pPr>
                    <w:pStyle w:val="normal-000195"/>
                  </w:pPr>
                  <w:r>
                    <w:rPr>
                      <w:rStyle w:val="defaultparagraphfont-000072"/>
                    </w:rPr>
                    <w:t>Projektnim aktivnostima ne upravlja se prema unaprijed kreiranom planu.</w:t>
                  </w:r>
                  <w:r>
                    <w:t xml:space="preserve"> </w:t>
                  </w:r>
                </w:p>
              </w:tc>
            </w:tr>
            <w:tr w:rsidR="00710004" w14:paraId="3E74E4F6" w14:textId="77777777">
              <w:trPr>
                <w:trHeight w:val="255"/>
              </w:trPr>
              <w:tc>
                <w:tcPr>
                  <w:tcW w:w="1665"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712CBCEA" w14:textId="77777777" w:rsidR="00710004" w:rsidRDefault="002D002D">
                  <w:pPr>
                    <w:pStyle w:val="normal-000195"/>
                  </w:pPr>
                  <w:r>
                    <w:rPr>
                      <w:rStyle w:val="defaultparagraphfont-000072"/>
                    </w:rPr>
                    <w:t>Izrađena je projektna</w:t>
                  </w:r>
                  <w:r>
                    <w:t xml:space="preserve"> </w:t>
                  </w:r>
                  <w:r>
                    <w:rPr>
                      <w:rStyle w:val="defaultparagraphfont-000072"/>
                    </w:rPr>
                    <w:t xml:space="preserve">dokumentacija </w:t>
                  </w:r>
                  <w:r>
                    <w:rPr>
                      <w:rStyle w:val="defaultparagraphfont-000072"/>
                    </w:rPr>
                    <w:lastRenderedPageBreak/>
                    <w:t>po fazama projekta</w:t>
                  </w:r>
                  <w:r>
                    <w:t xml:space="preserve"> </w:t>
                  </w:r>
                </w:p>
              </w:tc>
              <w:tc>
                <w:tcPr>
                  <w:tcW w:w="1665"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5C585FAE" w14:textId="77777777" w:rsidR="00710004" w:rsidRDefault="002D002D">
                  <w:pPr>
                    <w:pStyle w:val="normal-000195"/>
                  </w:pPr>
                  <w:r>
                    <w:rPr>
                      <w:rStyle w:val="defaultparagraphfont-000072"/>
                    </w:rPr>
                    <w:lastRenderedPageBreak/>
                    <w:t xml:space="preserve">Izrađena projektna </w:t>
                  </w:r>
                  <w:r>
                    <w:rPr>
                      <w:rStyle w:val="defaultparagraphfont-000072"/>
                    </w:rPr>
                    <w:t xml:space="preserve">dokumentacija je točna i detaljna, </w:t>
                  </w:r>
                  <w:r>
                    <w:rPr>
                      <w:rStyle w:val="defaultparagraphfont-000072"/>
                    </w:rPr>
                    <w:lastRenderedPageBreak/>
                    <w:t>Jasno odgovara planiranom i odrađenom.</w:t>
                  </w:r>
                  <w:r>
                    <w:t xml:space="preserve"> </w:t>
                  </w:r>
                </w:p>
              </w:tc>
              <w:tc>
                <w:tcPr>
                  <w:tcW w:w="1665"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455B8E05" w14:textId="77777777" w:rsidR="00710004" w:rsidRDefault="002D002D">
                  <w:pPr>
                    <w:pStyle w:val="normal-000195"/>
                  </w:pPr>
                  <w:r>
                    <w:rPr>
                      <w:rStyle w:val="defaultparagraphfont-000072"/>
                    </w:rPr>
                    <w:lastRenderedPageBreak/>
                    <w:t>Izrađena projektna</w:t>
                  </w:r>
                  <w:r>
                    <w:t xml:space="preserve"> </w:t>
                  </w:r>
                  <w:r>
                    <w:rPr>
                      <w:rStyle w:val="defaultparagraphfont-000072"/>
                    </w:rPr>
                    <w:t xml:space="preserve">dokumentacija je uglavnom točna i </w:t>
                  </w:r>
                  <w:r>
                    <w:rPr>
                      <w:rStyle w:val="defaultparagraphfont-000072"/>
                    </w:rPr>
                    <w:lastRenderedPageBreak/>
                    <w:t>detaljna, Jasno odgovara planiranom i odrađenom.</w:t>
                  </w:r>
                  <w:r>
                    <w:t xml:space="preserve"> </w:t>
                  </w:r>
                </w:p>
              </w:tc>
              <w:tc>
                <w:tcPr>
                  <w:tcW w:w="1665"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646440AA" w14:textId="77777777" w:rsidR="00710004" w:rsidRDefault="002D002D">
                  <w:pPr>
                    <w:pStyle w:val="normal-000195"/>
                  </w:pPr>
                  <w:r>
                    <w:rPr>
                      <w:rStyle w:val="defaultparagraphfont-000072"/>
                    </w:rPr>
                    <w:lastRenderedPageBreak/>
                    <w:t xml:space="preserve">Izrađena projektna dokumentacija je uglavnom točna, </w:t>
                  </w:r>
                  <w:r>
                    <w:rPr>
                      <w:rStyle w:val="defaultparagraphfont-000072"/>
                    </w:rPr>
                    <w:lastRenderedPageBreak/>
                    <w:t>ali nije detaljna. Djelomično odgovara planiranom i odrađenom.</w:t>
                  </w:r>
                  <w:r>
                    <w:t xml:space="preserve"> </w:t>
                  </w:r>
                </w:p>
              </w:tc>
              <w:tc>
                <w:tcPr>
                  <w:tcW w:w="1665"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75119458" w14:textId="77777777" w:rsidR="00710004" w:rsidRDefault="002D002D">
                  <w:pPr>
                    <w:pStyle w:val="normal-000195"/>
                  </w:pPr>
                  <w:r>
                    <w:rPr>
                      <w:rStyle w:val="defaultparagraphfont-000072"/>
                    </w:rPr>
                    <w:lastRenderedPageBreak/>
                    <w:t xml:space="preserve">Izrađena projektna dokumentacija ima grešaka te </w:t>
                  </w:r>
                  <w:r>
                    <w:rPr>
                      <w:rStyle w:val="defaultparagraphfont-000072"/>
                    </w:rPr>
                    <w:lastRenderedPageBreak/>
                    <w:t>treba doradu. Planirano i odrađeno ne odgovara dokumentaciji.</w:t>
                  </w:r>
                  <w:r>
                    <w:t xml:space="preserve"> </w:t>
                  </w:r>
                </w:p>
              </w:tc>
            </w:tr>
            <w:tr w:rsidR="00710004" w14:paraId="1D0A4131" w14:textId="77777777">
              <w:trPr>
                <w:trHeight w:val="255"/>
              </w:trPr>
              <w:tc>
                <w:tcPr>
                  <w:tcW w:w="1665"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258087E9" w14:textId="77777777" w:rsidR="00710004" w:rsidRDefault="002D002D">
                  <w:pPr>
                    <w:pStyle w:val="normal-000195"/>
                  </w:pPr>
                  <w:r>
                    <w:rPr>
                      <w:rStyle w:val="defaultparagraphfont-000072"/>
                    </w:rPr>
                    <w:lastRenderedPageBreak/>
                    <w:t>Izrađena su izvješća koja uključuju pregled trenutnog stanja i projekcije .</w:t>
                  </w:r>
                  <w:r>
                    <w:t xml:space="preserve"> </w:t>
                  </w:r>
                </w:p>
              </w:tc>
              <w:tc>
                <w:tcPr>
                  <w:tcW w:w="1665"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4EEAC79E" w14:textId="77777777" w:rsidR="00710004" w:rsidRDefault="002D002D">
                  <w:pPr>
                    <w:pStyle w:val="normal-000195"/>
                  </w:pPr>
                  <w:r>
                    <w:rPr>
                      <w:rStyle w:val="defaultparagraphfont-000072"/>
                    </w:rPr>
                    <w:t>Izrađena izvješća su točna i detaljna, a uključuju pregled trenutno stanja i projekcije</w:t>
                  </w:r>
                  <w:r>
                    <w:t xml:space="preserve"> </w:t>
                  </w:r>
                </w:p>
              </w:tc>
              <w:tc>
                <w:tcPr>
                  <w:tcW w:w="1665"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1FF8C74D" w14:textId="77777777" w:rsidR="00710004" w:rsidRDefault="002D002D">
                  <w:pPr>
                    <w:pStyle w:val="normal-000195"/>
                  </w:pPr>
                  <w:r>
                    <w:rPr>
                      <w:rStyle w:val="defaultparagraphfont-000072"/>
                    </w:rPr>
                    <w:t>Izrađena izvješća su točna, a uključuju pregled trenutno stanja i projekcije</w:t>
                  </w:r>
                  <w:r>
                    <w:t xml:space="preserve"> </w:t>
                  </w:r>
                </w:p>
              </w:tc>
              <w:tc>
                <w:tcPr>
                  <w:tcW w:w="1665"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260292B7" w14:textId="77777777" w:rsidR="00710004" w:rsidRDefault="002D002D">
                  <w:pPr>
                    <w:pStyle w:val="normal-000195"/>
                  </w:pPr>
                  <w:r>
                    <w:rPr>
                      <w:rStyle w:val="defaultparagraphfont-000072"/>
                    </w:rPr>
                    <w:t>Izrađena izvješća su uglavnom točna , a uključuju pregled trenutno stanja i projekcije</w:t>
                  </w:r>
                  <w:r>
                    <w:t xml:space="preserve"> </w:t>
                  </w:r>
                </w:p>
              </w:tc>
              <w:tc>
                <w:tcPr>
                  <w:tcW w:w="1665"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4BC343BB" w14:textId="77777777" w:rsidR="00710004" w:rsidRDefault="002D002D">
                  <w:pPr>
                    <w:pStyle w:val="normal-000195"/>
                  </w:pPr>
                  <w:r>
                    <w:rPr>
                      <w:rStyle w:val="defaultparagraphfont-000072"/>
                    </w:rPr>
                    <w:t>Izrađena izvješća su djelomično točna točna, a uključuju pregled trenutno stanja i projekcije.</w:t>
                  </w:r>
                  <w:r>
                    <w:t xml:space="preserve"> </w:t>
                  </w:r>
                </w:p>
              </w:tc>
            </w:tr>
            <w:tr w:rsidR="00710004" w14:paraId="5F75970D" w14:textId="77777777">
              <w:trPr>
                <w:trHeight w:val="255"/>
              </w:trPr>
              <w:tc>
                <w:tcPr>
                  <w:tcW w:w="1665"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2D73A9A0" w14:textId="77777777" w:rsidR="00710004" w:rsidRDefault="002D002D">
                  <w:pPr>
                    <w:pStyle w:val="normal-000195"/>
                  </w:pPr>
                  <w:r>
                    <w:rPr>
                      <w:rStyle w:val="defaultparagraphfont-000072"/>
                    </w:rPr>
                    <w:t>Članovi time koriste dostupnu literaturu i izvore informacija</w:t>
                  </w:r>
                  <w:r>
                    <w:t xml:space="preserve"> </w:t>
                  </w:r>
                </w:p>
              </w:tc>
              <w:tc>
                <w:tcPr>
                  <w:tcW w:w="1665"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493F3B23" w14:textId="77777777" w:rsidR="00710004" w:rsidRDefault="002D002D">
                  <w:pPr>
                    <w:pStyle w:val="normal-000195"/>
                  </w:pPr>
                  <w:r>
                    <w:rPr>
                      <w:rStyle w:val="defaultparagraphfont-000072"/>
                    </w:rPr>
                    <w:t>Članovi tima pronalaze potrebne, točne i relevantne informacije uz pomoć dostupnih izvora informacija i literature.</w:t>
                  </w:r>
                  <w:r>
                    <w:t xml:space="preserve"> </w:t>
                  </w:r>
                </w:p>
              </w:tc>
              <w:tc>
                <w:tcPr>
                  <w:tcW w:w="1665"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19CC89A8" w14:textId="77777777" w:rsidR="00710004" w:rsidRDefault="002D002D">
                  <w:pPr>
                    <w:pStyle w:val="normal-000195"/>
                  </w:pPr>
                  <w:r>
                    <w:rPr>
                      <w:rStyle w:val="defaultparagraphfont-000072"/>
                    </w:rPr>
                    <w:t>Članovi tima uglavnom pronalaze potrebne, točne i relevantne informacije uz pomoć dostupnih izvora informacija i literature.</w:t>
                  </w:r>
                  <w:r>
                    <w:t xml:space="preserve"> </w:t>
                  </w:r>
                </w:p>
              </w:tc>
              <w:tc>
                <w:tcPr>
                  <w:tcW w:w="1665"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56C9A0A3" w14:textId="77777777" w:rsidR="00710004" w:rsidRDefault="002D002D">
                  <w:pPr>
                    <w:pStyle w:val="normal-000195"/>
                  </w:pPr>
                  <w:r>
                    <w:rPr>
                      <w:rStyle w:val="defaultparagraphfont-000072"/>
                    </w:rPr>
                    <w:t>Članovi tima povremeno pronalaze potrebne, točne i relevantne informacije uz pomoć dostupnih izvora informacija i literature.</w:t>
                  </w:r>
                  <w:r>
                    <w:t xml:space="preserve"> </w:t>
                  </w:r>
                </w:p>
              </w:tc>
              <w:tc>
                <w:tcPr>
                  <w:tcW w:w="1665"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1024664F" w14:textId="77777777" w:rsidR="00710004" w:rsidRDefault="002D002D">
                  <w:pPr>
                    <w:pStyle w:val="normal-000195"/>
                  </w:pPr>
                  <w:r>
                    <w:rPr>
                      <w:rStyle w:val="defaultparagraphfont-000072"/>
                    </w:rPr>
                    <w:t>Članovi tima trebaju pomoć pronalaze potrebne, točne i relevantne informacije uz pomoć dostupnih izvora informacija i literature.</w:t>
                  </w:r>
                  <w:r>
                    <w:t xml:space="preserve"> </w:t>
                  </w:r>
                </w:p>
              </w:tc>
            </w:tr>
            <w:tr w:rsidR="00710004" w14:paraId="3F1D3253" w14:textId="77777777">
              <w:trPr>
                <w:trHeight w:val="255"/>
              </w:trPr>
              <w:tc>
                <w:tcPr>
                  <w:tcW w:w="1665"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3D30A9F6" w14:textId="77777777" w:rsidR="00710004" w:rsidRDefault="002D002D">
                  <w:pPr>
                    <w:pStyle w:val="normal-000195"/>
                  </w:pPr>
                  <w:r>
                    <w:rPr>
                      <w:rStyle w:val="defaultparagraphfont-000072"/>
                    </w:rPr>
                    <w:t>Komunikacija unutar tima i s vanjskim korisnicima organizirana je na odgovarajući način</w:t>
                  </w:r>
                  <w:r>
                    <w:t xml:space="preserve"> </w:t>
                  </w:r>
                </w:p>
              </w:tc>
              <w:tc>
                <w:tcPr>
                  <w:tcW w:w="1665"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0EF50CD9" w14:textId="77777777" w:rsidR="00710004" w:rsidRDefault="002D002D">
                  <w:pPr>
                    <w:pStyle w:val="normal-000195"/>
                  </w:pPr>
                  <w:r>
                    <w:rPr>
                      <w:rStyle w:val="defaultparagraphfont-000072"/>
                    </w:rPr>
                    <w:t xml:space="preserve">Za komunikaciju članovi tima </w:t>
                  </w:r>
                  <w:r>
                    <w:rPr>
                      <w:rStyle w:val="defaultparagraphfont-000072"/>
                    </w:rPr>
                    <w:t>koriste dogovorene alate i sustave te mogu bilo kad pristupiti važnim informacijama ako je to potrebno.</w:t>
                  </w:r>
                  <w:r>
                    <w:t xml:space="preserve"> </w:t>
                  </w:r>
                </w:p>
              </w:tc>
              <w:tc>
                <w:tcPr>
                  <w:tcW w:w="1665"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69FAA96F" w14:textId="77777777" w:rsidR="00710004" w:rsidRDefault="002D002D">
                  <w:pPr>
                    <w:pStyle w:val="normal-000195"/>
                  </w:pPr>
                  <w:r>
                    <w:rPr>
                      <w:rStyle w:val="defaultparagraphfont-000072"/>
                    </w:rPr>
                    <w:t>Za komunikaciju članovi tima koriste dogovorene alate i sustave te uglavnom mogu bilo kad pristupiti važnim informacijama ako je to potrebno.</w:t>
                  </w:r>
                  <w:r>
                    <w:t xml:space="preserve"> </w:t>
                  </w:r>
                </w:p>
              </w:tc>
              <w:tc>
                <w:tcPr>
                  <w:tcW w:w="1665"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504307E7" w14:textId="77777777" w:rsidR="00710004" w:rsidRDefault="002D002D">
                  <w:pPr>
                    <w:pStyle w:val="normal-000195"/>
                  </w:pPr>
                  <w:r>
                    <w:rPr>
                      <w:rStyle w:val="defaultparagraphfont-000072"/>
                    </w:rPr>
                    <w:t>Za komunikaciju članovi tima povremeno koriste dogovorene alate i sustave, ali važne informacije nisu uvijek jasne i dostupne.</w:t>
                  </w:r>
                  <w:r>
                    <w:t xml:space="preserve"> </w:t>
                  </w:r>
                </w:p>
              </w:tc>
              <w:tc>
                <w:tcPr>
                  <w:tcW w:w="1665"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3692F712" w14:textId="77777777" w:rsidR="00710004" w:rsidRDefault="002D002D">
                  <w:pPr>
                    <w:pStyle w:val="normal-000195"/>
                  </w:pPr>
                  <w:r>
                    <w:rPr>
                      <w:rStyle w:val="defaultparagraphfont-000072"/>
                    </w:rPr>
                    <w:t>Za komunikaciju članovi tima uglavnom ne koriste dogovorene alate i sustave, a važne informacije nisu dostupne članovima tima.</w:t>
                  </w:r>
                  <w:r>
                    <w:t xml:space="preserve"> </w:t>
                  </w:r>
                </w:p>
              </w:tc>
            </w:tr>
            <w:tr w:rsidR="00710004" w14:paraId="674BE550" w14:textId="77777777">
              <w:trPr>
                <w:trHeight w:val="255"/>
              </w:trPr>
              <w:tc>
                <w:tcPr>
                  <w:tcW w:w="1665"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5E206A40" w14:textId="77777777" w:rsidR="00710004" w:rsidRDefault="002D002D">
                  <w:pPr>
                    <w:pStyle w:val="normal-000195"/>
                  </w:pPr>
                  <w:r>
                    <w:rPr>
                      <w:rStyle w:val="defaultparagraphfont-000072"/>
                    </w:rPr>
                    <w:t>Rezultati projekta su vrednovani</w:t>
                  </w:r>
                  <w:r>
                    <w:t xml:space="preserve"> </w:t>
                  </w:r>
                </w:p>
              </w:tc>
              <w:tc>
                <w:tcPr>
                  <w:tcW w:w="1665"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1C98F9C3" w14:textId="77777777" w:rsidR="00710004" w:rsidRDefault="002D002D">
                  <w:pPr>
                    <w:pStyle w:val="normal-000195"/>
                  </w:pPr>
                  <w:r>
                    <w:rPr>
                      <w:rStyle w:val="defaultparagraphfont-000072"/>
                    </w:rPr>
                    <w:t>Sve aktivnosti su odrađene, ukoliko je bilo promjena u odnosu na plan one su bile u svrhu optimizacije projekta. Prva verzija/prototip je uspješno izrađen i funkcionalan. Dokumentacija odgovara planiranom i odrađenom</w:t>
                  </w:r>
                  <w:r>
                    <w:t xml:space="preserve"> </w:t>
                  </w:r>
                </w:p>
              </w:tc>
              <w:tc>
                <w:tcPr>
                  <w:tcW w:w="1665"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33B25F85" w14:textId="77777777" w:rsidR="00710004" w:rsidRDefault="002D002D">
                  <w:pPr>
                    <w:pStyle w:val="normal-000195"/>
                  </w:pPr>
                  <w:r>
                    <w:rPr>
                      <w:rStyle w:val="defaultparagraphfont-000072"/>
                    </w:rPr>
                    <w:t>Sve aktivnosti su odrađene, uz manje promjene. Prva verzija/prototip je uspješno izrađen i funkcionalan. Dokumentacija odgovara planiranom i odrađenom</w:t>
                  </w:r>
                  <w:r>
                    <w:t xml:space="preserve"> </w:t>
                  </w:r>
                </w:p>
              </w:tc>
              <w:tc>
                <w:tcPr>
                  <w:tcW w:w="1665"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5D073533" w14:textId="77777777" w:rsidR="00710004" w:rsidRDefault="002D002D">
                  <w:pPr>
                    <w:pStyle w:val="normal-000195"/>
                  </w:pPr>
                  <w:r>
                    <w:rPr>
                      <w:rStyle w:val="defaultparagraphfont-000072"/>
                    </w:rPr>
                    <w:t>Aktivnosti su uglavnom. Prva verzija/prototip je izrađen i uglavnom funkcionalan. Dokumentacija odgovara planiranom i odrađenom</w:t>
                  </w:r>
                  <w:r>
                    <w:t xml:space="preserve"> </w:t>
                  </w:r>
                </w:p>
              </w:tc>
              <w:tc>
                <w:tcPr>
                  <w:tcW w:w="1665"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7890D518" w14:textId="77777777" w:rsidR="00710004" w:rsidRDefault="002D002D">
                  <w:pPr>
                    <w:pStyle w:val="normal-000195"/>
                  </w:pPr>
                  <w:r>
                    <w:rPr>
                      <w:rStyle w:val="defaultparagraphfont-000072"/>
                    </w:rPr>
                    <w:t>Aktivnosti su djelomično odrađene. Prva verzija/prototip je izrađen i djelomično funkcionalan. Dokumentacija uglavnom odgovara planiranom i odrađenom</w:t>
                  </w:r>
                  <w:r>
                    <w:t xml:space="preserve"> </w:t>
                  </w:r>
                </w:p>
              </w:tc>
            </w:tr>
          </w:tbl>
          <w:p w14:paraId="65A927F8" w14:textId="77777777" w:rsidR="00710004" w:rsidRDefault="002D002D">
            <w:pPr>
              <w:pStyle w:val="normal-000070"/>
            </w:pPr>
            <w:r>
              <w:rPr>
                <w:rStyle w:val="000171"/>
              </w:rPr>
              <w:t> </w:t>
            </w:r>
            <w:r>
              <w:t xml:space="preserve"> </w:t>
            </w:r>
          </w:p>
        </w:tc>
      </w:tr>
      <w:tr w:rsidR="00710004" w14:paraId="3BA1F1E5" w14:textId="77777777">
        <w:tc>
          <w:tcPr>
            <w:tcW w:w="8670" w:type="dxa"/>
            <w:gridSpan w:val="9"/>
            <w:tcBorders>
              <w:top w:val="single" w:sz="6" w:space="0" w:color="auto"/>
              <w:left w:val="single" w:sz="6" w:space="0" w:color="auto"/>
              <w:bottom w:val="single" w:sz="6" w:space="0" w:color="auto"/>
              <w:right w:val="single" w:sz="6" w:space="0" w:color="auto"/>
            </w:tcBorders>
            <w:shd w:val="clear" w:color="auto" w:fill="BDD6EE"/>
            <w:tcMar>
              <w:top w:w="0" w:type="dxa"/>
              <w:left w:w="90" w:type="dxa"/>
              <w:bottom w:w="0" w:type="dxa"/>
              <w:right w:w="90" w:type="dxa"/>
            </w:tcMar>
            <w:vAlign w:val="center"/>
            <w:hideMark/>
          </w:tcPr>
          <w:p w14:paraId="38735573" w14:textId="77777777" w:rsidR="00710004" w:rsidRDefault="002D002D">
            <w:pPr>
              <w:pStyle w:val="normal-000020"/>
              <w:spacing w:before="0" w:after="0"/>
            </w:pPr>
            <w:r>
              <w:rPr>
                <w:rStyle w:val="defaultparagraphfont-000026"/>
              </w:rPr>
              <w:lastRenderedPageBreak/>
              <w:t xml:space="preserve">Prijedlog prilagodbe za učenike s posebnim odgojno-obrazovnim potrebama </w:t>
            </w:r>
          </w:p>
        </w:tc>
      </w:tr>
      <w:tr w:rsidR="00710004" w14:paraId="6574BFE9" w14:textId="77777777">
        <w:tc>
          <w:tcPr>
            <w:tcW w:w="8670" w:type="dxa"/>
            <w:gridSpan w:val="9"/>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4EC9C538" w14:textId="77777777" w:rsidR="00710004" w:rsidRDefault="002D002D">
            <w:pPr>
              <w:pStyle w:val="normal-001173"/>
              <w:spacing w:before="0" w:after="0"/>
            </w:pPr>
            <w:r>
              <w:rPr>
                <w:rStyle w:val="defaultparagraphfont-000028"/>
              </w:rPr>
              <w:t xml:space="preserve">Prilagodba za </w:t>
            </w:r>
            <w:r>
              <w:rPr>
                <w:rStyle w:val="defaultparagraphfont-000026"/>
              </w:rPr>
              <w:t xml:space="preserve">učenike s teškoćama </w:t>
            </w:r>
            <w:r>
              <w:rPr>
                <w:rStyle w:val="defaultparagraphfont-000028"/>
              </w:rPr>
              <w:t>provodi se s obzirom na specifičnu teškoću ( detaljnije upute, dostupnost uputa za naknadno pregledavanje, smanjen opseg dodijeljenih zadataka, produljeno vrijeme rada na zadatcima). Učenici s teškoćama trebaju biti uključeni u podržavajući tim koji će im omogućiti doprinos projektu, stjecanje kompetencija i osobni razvoj.  </w:t>
            </w:r>
            <w:r>
              <w:t xml:space="preserve"> </w:t>
            </w:r>
          </w:p>
          <w:p w14:paraId="2D9FC5D1" w14:textId="77777777" w:rsidR="00710004" w:rsidRDefault="002D002D">
            <w:pPr>
              <w:pStyle w:val="normal-000020"/>
              <w:spacing w:before="0" w:after="0"/>
            </w:pPr>
            <w:r>
              <w:rPr>
                <w:rStyle w:val="defaultparagraphfont-000026"/>
              </w:rPr>
              <w:t xml:space="preserve">Daroviti i visoko motivirani učenici </w:t>
            </w:r>
            <w:r>
              <w:rPr>
                <w:rStyle w:val="defaultparagraphfont-000028"/>
              </w:rPr>
              <w:t>u planiranju i provedbi projektnih aktivnosti mogu biti imenovani voditeljima timova te tako osim doprinosa projektu i stjecanje stručnih kompetencija mogu razvijati svoje voditeljske i upravljačke vještine.</w:t>
            </w:r>
            <w:r>
              <w:t xml:space="preserve"> </w:t>
            </w:r>
          </w:p>
        </w:tc>
      </w:tr>
      <w:tr w:rsidR="00710004" w14:paraId="5D789C5C" w14:textId="77777777">
        <w:trPr>
          <w:trHeight w:val="375"/>
        </w:trPr>
        <w:tc>
          <w:tcPr>
            <w:tcW w:w="3645" w:type="dxa"/>
            <w:gridSpan w:val="4"/>
            <w:tcBorders>
              <w:top w:val="single" w:sz="6" w:space="0" w:color="auto"/>
              <w:left w:val="single" w:sz="6" w:space="0" w:color="auto"/>
              <w:bottom w:val="single" w:sz="6" w:space="0" w:color="auto"/>
              <w:right w:val="single" w:sz="6" w:space="0" w:color="auto"/>
            </w:tcBorders>
            <w:shd w:val="clear" w:color="auto" w:fill="9CC2E5"/>
            <w:tcMar>
              <w:top w:w="0" w:type="dxa"/>
              <w:left w:w="90" w:type="dxa"/>
              <w:bottom w:w="0" w:type="dxa"/>
              <w:right w:w="90" w:type="dxa"/>
            </w:tcMar>
            <w:vAlign w:val="center"/>
            <w:hideMark/>
          </w:tcPr>
          <w:p w14:paraId="4AF33771" w14:textId="77777777" w:rsidR="00710004" w:rsidRDefault="002D002D">
            <w:pPr>
              <w:pStyle w:val="normal-000020"/>
              <w:spacing w:before="0" w:after="0"/>
            </w:pPr>
            <w:r>
              <w:rPr>
                <w:rStyle w:val="defaultparagraphfont-000026"/>
              </w:rPr>
              <w:t xml:space="preserve">Skup ishoda učenja iz SK-a, obujam: </w:t>
            </w:r>
          </w:p>
        </w:tc>
        <w:tc>
          <w:tcPr>
            <w:tcW w:w="4635" w:type="dxa"/>
            <w:gridSpan w:val="4"/>
            <w:tcBorders>
              <w:top w:val="single" w:sz="6" w:space="0" w:color="auto"/>
              <w:left w:val="single" w:sz="6" w:space="0" w:color="auto"/>
              <w:bottom w:val="single" w:sz="6" w:space="0" w:color="auto"/>
              <w:right w:val="single" w:sz="6" w:space="0" w:color="auto"/>
            </w:tcBorders>
            <w:shd w:val="clear" w:color="auto" w:fill="FFFFFF"/>
            <w:tcMar>
              <w:top w:w="0" w:type="dxa"/>
              <w:left w:w="90" w:type="dxa"/>
              <w:bottom w:w="0" w:type="dxa"/>
              <w:right w:w="90" w:type="dxa"/>
            </w:tcMar>
            <w:vAlign w:val="center"/>
            <w:hideMark/>
          </w:tcPr>
          <w:p w14:paraId="6FA2D62B" w14:textId="77777777" w:rsidR="00710004" w:rsidRDefault="002D002D">
            <w:pPr>
              <w:pStyle w:val="normal-000020"/>
              <w:spacing w:before="0" w:after="0"/>
            </w:pPr>
            <w:r>
              <w:rPr>
                <w:rStyle w:val="defaultparagraphfont-000026"/>
              </w:rPr>
              <w:t xml:space="preserve">Poduzetništvo 4.1, 1 CSVET </w:t>
            </w:r>
          </w:p>
        </w:tc>
        <w:tc>
          <w:tcPr>
            <w:tcW w:w="0" w:type="auto"/>
            <w:vAlign w:val="center"/>
            <w:hideMark/>
          </w:tcPr>
          <w:p w14:paraId="54FF33F2" w14:textId="77777777" w:rsidR="00710004" w:rsidRDefault="00710004">
            <w:pPr>
              <w:rPr>
                <w:rFonts w:eastAsia="Times New Roman"/>
                <w:sz w:val="20"/>
                <w:szCs w:val="20"/>
              </w:rPr>
            </w:pPr>
          </w:p>
        </w:tc>
      </w:tr>
      <w:tr w:rsidR="00710004" w14:paraId="24611DCF" w14:textId="77777777">
        <w:tc>
          <w:tcPr>
            <w:tcW w:w="3645" w:type="dxa"/>
            <w:gridSpan w:val="4"/>
            <w:tcBorders>
              <w:top w:val="single" w:sz="6" w:space="0" w:color="auto"/>
              <w:left w:val="single" w:sz="6" w:space="0" w:color="auto"/>
              <w:bottom w:val="single" w:sz="6" w:space="0" w:color="auto"/>
              <w:right w:val="single" w:sz="6" w:space="0" w:color="auto"/>
            </w:tcBorders>
            <w:shd w:val="clear" w:color="auto" w:fill="BDD6EE"/>
            <w:tcMar>
              <w:top w:w="0" w:type="dxa"/>
              <w:left w:w="90" w:type="dxa"/>
              <w:bottom w:w="0" w:type="dxa"/>
              <w:right w:w="90" w:type="dxa"/>
            </w:tcMar>
            <w:vAlign w:val="center"/>
            <w:hideMark/>
          </w:tcPr>
          <w:p w14:paraId="77136044" w14:textId="77777777" w:rsidR="00710004" w:rsidRDefault="002D002D">
            <w:pPr>
              <w:pStyle w:val="normal-000024"/>
              <w:spacing w:before="0" w:after="0"/>
            </w:pPr>
            <w:r>
              <w:rPr>
                <w:rStyle w:val="defaultparagraphfont-000026"/>
              </w:rPr>
              <w:t xml:space="preserve">Ishodi učenja </w:t>
            </w:r>
          </w:p>
        </w:tc>
        <w:tc>
          <w:tcPr>
            <w:tcW w:w="4635" w:type="dxa"/>
            <w:gridSpan w:val="4"/>
            <w:tcBorders>
              <w:top w:val="single" w:sz="6" w:space="0" w:color="auto"/>
              <w:left w:val="single" w:sz="6" w:space="0" w:color="auto"/>
              <w:bottom w:val="single" w:sz="6" w:space="0" w:color="auto"/>
              <w:right w:val="single" w:sz="6" w:space="0" w:color="auto"/>
            </w:tcBorders>
            <w:shd w:val="clear" w:color="auto" w:fill="BDD6EE"/>
            <w:tcMar>
              <w:top w:w="0" w:type="dxa"/>
              <w:left w:w="90" w:type="dxa"/>
              <w:bottom w:w="0" w:type="dxa"/>
              <w:right w:w="90" w:type="dxa"/>
            </w:tcMar>
            <w:vAlign w:val="center"/>
            <w:hideMark/>
          </w:tcPr>
          <w:p w14:paraId="3D6111A8" w14:textId="77777777" w:rsidR="00710004" w:rsidRDefault="002D002D">
            <w:pPr>
              <w:pStyle w:val="normal-000024"/>
              <w:spacing w:before="0" w:after="0"/>
            </w:pPr>
            <w:r>
              <w:rPr>
                <w:rStyle w:val="defaultparagraphfont-000026"/>
              </w:rPr>
              <w:t xml:space="preserve">Ishodi učenja na razini usvojenosti „dobar” </w:t>
            </w:r>
          </w:p>
        </w:tc>
        <w:tc>
          <w:tcPr>
            <w:tcW w:w="0" w:type="auto"/>
            <w:vAlign w:val="center"/>
            <w:hideMark/>
          </w:tcPr>
          <w:p w14:paraId="4FEF24BC" w14:textId="77777777" w:rsidR="00710004" w:rsidRDefault="00710004">
            <w:pPr>
              <w:rPr>
                <w:rFonts w:eastAsia="Times New Roman"/>
                <w:sz w:val="20"/>
                <w:szCs w:val="20"/>
              </w:rPr>
            </w:pPr>
          </w:p>
        </w:tc>
      </w:tr>
      <w:tr w:rsidR="00710004" w14:paraId="47C7F35A" w14:textId="77777777">
        <w:tc>
          <w:tcPr>
            <w:tcW w:w="3645" w:type="dxa"/>
            <w:gridSpan w:val="4"/>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3CC15C0D" w14:textId="77777777" w:rsidR="00710004" w:rsidRDefault="002D002D">
            <w:pPr>
              <w:pStyle w:val="normal-000020"/>
              <w:spacing w:before="0" w:after="0"/>
            </w:pPr>
            <w:r>
              <w:rPr>
                <w:rStyle w:val="defaultparagraphfont-000028"/>
              </w:rPr>
              <w:lastRenderedPageBreak/>
              <w:t>Identificirati pravni oblik osnivanja poduzetništva</w:t>
            </w:r>
            <w:r>
              <w:t xml:space="preserve"> </w:t>
            </w:r>
          </w:p>
        </w:tc>
        <w:tc>
          <w:tcPr>
            <w:tcW w:w="4635" w:type="dxa"/>
            <w:gridSpan w:val="4"/>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60F52DFF" w14:textId="77777777" w:rsidR="00710004" w:rsidRDefault="002D002D">
            <w:pPr>
              <w:pStyle w:val="normal-000020"/>
              <w:spacing w:before="0" w:after="0"/>
            </w:pPr>
            <w:r>
              <w:rPr>
                <w:rStyle w:val="defaultparagraphfont-000028"/>
              </w:rPr>
              <w:t>Analizirati pravne oblike osnivanja poduzetništva</w:t>
            </w:r>
            <w:r>
              <w:t xml:space="preserve"> </w:t>
            </w:r>
          </w:p>
        </w:tc>
        <w:tc>
          <w:tcPr>
            <w:tcW w:w="0" w:type="auto"/>
            <w:vAlign w:val="center"/>
            <w:hideMark/>
          </w:tcPr>
          <w:p w14:paraId="38F27038" w14:textId="77777777" w:rsidR="00710004" w:rsidRDefault="00710004">
            <w:pPr>
              <w:rPr>
                <w:rFonts w:eastAsia="Times New Roman"/>
                <w:sz w:val="20"/>
                <w:szCs w:val="20"/>
              </w:rPr>
            </w:pPr>
          </w:p>
        </w:tc>
      </w:tr>
      <w:tr w:rsidR="00710004" w14:paraId="3A1CB888" w14:textId="77777777">
        <w:tc>
          <w:tcPr>
            <w:tcW w:w="3645" w:type="dxa"/>
            <w:gridSpan w:val="4"/>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5CCFA9D2" w14:textId="77777777" w:rsidR="00710004" w:rsidRDefault="002D002D">
            <w:pPr>
              <w:pStyle w:val="normal-000020"/>
              <w:spacing w:before="0" w:after="0"/>
            </w:pPr>
            <w:r>
              <w:rPr>
                <w:rStyle w:val="defaultparagraphfont-000028"/>
              </w:rPr>
              <w:t>Prezentirati poslovnu ideju</w:t>
            </w:r>
            <w:r>
              <w:t xml:space="preserve"> </w:t>
            </w:r>
          </w:p>
        </w:tc>
        <w:tc>
          <w:tcPr>
            <w:tcW w:w="4635" w:type="dxa"/>
            <w:gridSpan w:val="4"/>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25B2CD3C" w14:textId="77777777" w:rsidR="00710004" w:rsidRDefault="002D002D">
            <w:pPr>
              <w:pStyle w:val="normal-000020"/>
              <w:spacing w:before="0" w:after="0"/>
            </w:pPr>
            <w:r>
              <w:rPr>
                <w:rStyle w:val="defaultparagraphfont-000028"/>
              </w:rPr>
              <w:t>Osmisliti poslovnu ideju i predstaviti je</w:t>
            </w:r>
            <w:r>
              <w:t xml:space="preserve"> </w:t>
            </w:r>
          </w:p>
        </w:tc>
        <w:tc>
          <w:tcPr>
            <w:tcW w:w="0" w:type="auto"/>
            <w:vAlign w:val="center"/>
            <w:hideMark/>
          </w:tcPr>
          <w:p w14:paraId="57783882" w14:textId="77777777" w:rsidR="00710004" w:rsidRDefault="00710004">
            <w:pPr>
              <w:rPr>
                <w:rFonts w:eastAsia="Times New Roman"/>
                <w:sz w:val="20"/>
                <w:szCs w:val="20"/>
              </w:rPr>
            </w:pPr>
          </w:p>
        </w:tc>
      </w:tr>
      <w:tr w:rsidR="00710004" w14:paraId="5425E7D9" w14:textId="77777777">
        <w:tc>
          <w:tcPr>
            <w:tcW w:w="3645" w:type="dxa"/>
            <w:gridSpan w:val="4"/>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7AE0030F" w14:textId="77777777" w:rsidR="00710004" w:rsidRDefault="002D002D">
            <w:pPr>
              <w:pStyle w:val="normal-000020"/>
              <w:spacing w:before="0" w:after="0"/>
            </w:pPr>
            <w:r>
              <w:rPr>
                <w:rStyle w:val="defaultparagraphfont-000028"/>
              </w:rPr>
              <w:t>Objasniti elemente poslovnog plana</w:t>
            </w:r>
            <w:r>
              <w:t xml:space="preserve"> </w:t>
            </w:r>
          </w:p>
        </w:tc>
        <w:tc>
          <w:tcPr>
            <w:tcW w:w="4635" w:type="dxa"/>
            <w:gridSpan w:val="4"/>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7EE2457D" w14:textId="77777777" w:rsidR="00710004" w:rsidRDefault="002D002D">
            <w:pPr>
              <w:pStyle w:val="normal-000020"/>
              <w:spacing w:before="0" w:after="0"/>
            </w:pPr>
            <w:r>
              <w:rPr>
                <w:rStyle w:val="defaultparagraphfont-000028"/>
              </w:rPr>
              <w:t xml:space="preserve">Analizirati elemente poslovnog plana </w:t>
            </w:r>
          </w:p>
        </w:tc>
        <w:tc>
          <w:tcPr>
            <w:tcW w:w="0" w:type="auto"/>
            <w:vAlign w:val="center"/>
            <w:hideMark/>
          </w:tcPr>
          <w:p w14:paraId="4990D41B" w14:textId="77777777" w:rsidR="00710004" w:rsidRDefault="00710004">
            <w:pPr>
              <w:rPr>
                <w:rFonts w:eastAsia="Times New Roman"/>
                <w:sz w:val="20"/>
                <w:szCs w:val="20"/>
              </w:rPr>
            </w:pPr>
          </w:p>
        </w:tc>
      </w:tr>
      <w:tr w:rsidR="00710004" w14:paraId="0CF5A85E" w14:textId="77777777">
        <w:tc>
          <w:tcPr>
            <w:tcW w:w="3645" w:type="dxa"/>
            <w:gridSpan w:val="4"/>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4D3C5A14" w14:textId="77777777" w:rsidR="00710004" w:rsidRDefault="002D002D">
            <w:pPr>
              <w:pStyle w:val="normal-000020"/>
              <w:spacing w:before="0" w:after="0"/>
            </w:pPr>
            <w:r>
              <w:rPr>
                <w:rStyle w:val="defaultparagraphfont-000028"/>
              </w:rPr>
              <w:t>Odabrati marketinške kanale</w:t>
            </w:r>
            <w:r>
              <w:t xml:space="preserve"> </w:t>
            </w:r>
          </w:p>
        </w:tc>
        <w:tc>
          <w:tcPr>
            <w:tcW w:w="4635" w:type="dxa"/>
            <w:gridSpan w:val="4"/>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1F58A0D6" w14:textId="77777777" w:rsidR="00710004" w:rsidRDefault="002D002D">
            <w:pPr>
              <w:pStyle w:val="normal-000020"/>
              <w:spacing w:before="0" w:after="0"/>
            </w:pPr>
            <w:r>
              <w:rPr>
                <w:rStyle w:val="defaultparagraphfont-000028"/>
              </w:rPr>
              <w:t xml:space="preserve">Koristiti marketinške kanale </w:t>
            </w:r>
          </w:p>
        </w:tc>
        <w:tc>
          <w:tcPr>
            <w:tcW w:w="0" w:type="auto"/>
            <w:vAlign w:val="center"/>
            <w:hideMark/>
          </w:tcPr>
          <w:p w14:paraId="261EF6FA" w14:textId="77777777" w:rsidR="00710004" w:rsidRDefault="00710004">
            <w:pPr>
              <w:rPr>
                <w:rFonts w:eastAsia="Times New Roman"/>
                <w:sz w:val="20"/>
                <w:szCs w:val="20"/>
              </w:rPr>
            </w:pPr>
          </w:p>
        </w:tc>
      </w:tr>
      <w:tr w:rsidR="00710004" w14:paraId="63073AAC" w14:textId="77777777">
        <w:tc>
          <w:tcPr>
            <w:tcW w:w="3645" w:type="dxa"/>
            <w:gridSpan w:val="4"/>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4748E5EE" w14:textId="77777777" w:rsidR="00710004" w:rsidRDefault="002D002D">
            <w:pPr>
              <w:pStyle w:val="normal-000020"/>
              <w:spacing w:before="0" w:after="0"/>
            </w:pPr>
            <w:r>
              <w:rPr>
                <w:rStyle w:val="defaultparagraphfont-000028"/>
              </w:rPr>
              <w:t>Odrediti elemente cijene proizvoda</w:t>
            </w:r>
            <w:r>
              <w:t xml:space="preserve"> </w:t>
            </w:r>
          </w:p>
        </w:tc>
        <w:tc>
          <w:tcPr>
            <w:tcW w:w="4635" w:type="dxa"/>
            <w:gridSpan w:val="4"/>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52A9B5C0" w14:textId="77777777" w:rsidR="00710004" w:rsidRDefault="002D002D">
            <w:pPr>
              <w:pStyle w:val="normal-000020"/>
              <w:spacing w:before="0" w:after="0"/>
            </w:pPr>
            <w:r>
              <w:rPr>
                <w:rStyle w:val="defaultparagraphfont-000028"/>
              </w:rPr>
              <w:t xml:space="preserve">Analizirati elemente cijene proizvoda </w:t>
            </w:r>
          </w:p>
        </w:tc>
        <w:tc>
          <w:tcPr>
            <w:tcW w:w="0" w:type="auto"/>
            <w:vAlign w:val="center"/>
            <w:hideMark/>
          </w:tcPr>
          <w:p w14:paraId="53AE5BDE" w14:textId="77777777" w:rsidR="00710004" w:rsidRDefault="00710004">
            <w:pPr>
              <w:rPr>
                <w:rFonts w:eastAsia="Times New Roman"/>
                <w:sz w:val="20"/>
                <w:szCs w:val="20"/>
              </w:rPr>
            </w:pPr>
          </w:p>
        </w:tc>
      </w:tr>
      <w:tr w:rsidR="00710004" w14:paraId="7F58EABA" w14:textId="77777777">
        <w:trPr>
          <w:trHeight w:val="375"/>
        </w:trPr>
        <w:tc>
          <w:tcPr>
            <w:tcW w:w="8280" w:type="dxa"/>
            <w:gridSpan w:val="8"/>
            <w:tcBorders>
              <w:top w:val="single" w:sz="6" w:space="0" w:color="auto"/>
              <w:left w:val="single" w:sz="6" w:space="0" w:color="auto"/>
              <w:bottom w:val="single" w:sz="6" w:space="0" w:color="auto"/>
              <w:right w:val="single" w:sz="6" w:space="0" w:color="auto"/>
            </w:tcBorders>
            <w:shd w:val="clear" w:color="auto" w:fill="BDD6EE"/>
            <w:tcMar>
              <w:top w:w="0" w:type="dxa"/>
              <w:left w:w="90" w:type="dxa"/>
              <w:bottom w:w="0" w:type="dxa"/>
              <w:right w:w="90" w:type="dxa"/>
            </w:tcMar>
            <w:vAlign w:val="center"/>
            <w:hideMark/>
          </w:tcPr>
          <w:p w14:paraId="2762CF53" w14:textId="77777777" w:rsidR="00710004" w:rsidRDefault="002D002D">
            <w:pPr>
              <w:pStyle w:val="normal-000020"/>
              <w:spacing w:before="0" w:after="0"/>
            </w:pPr>
            <w:r>
              <w:rPr>
                <w:rStyle w:val="defaultparagraphfont-000026"/>
              </w:rPr>
              <w:t xml:space="preserve">Dominantan nastavni sustav i opis načina ostvarivanja SIU </w:t>
            </w:r>
          </w:p>
        </w:tc>
        <w:tc>
          <w:tcPr>
            <w:tcW w:w="0" w:type="auto"/>
            <w:vAlign w:val="center"/>
            <w:hideMark/>
          </w:tcPr>
          <w:p w14:paraId="14B859C7" w14:textId="77777777" w:rsidR="00710004" w:rsidRDefault="00710004">
            <w:pPr>
              <w:rPr>
                <w:rFonts w:eastAsia="Times New Roman"/>
                <w:sz w:val="20"/>
                <w:szCs w:val="20"/>
              </w:rPr>
            </w:pPr>
          </w:p>
        </w:tc>
      </w:tr>
      <w:tr w:rsidR="00710004" w14:paraId="08B40483" w14:textId="77777777">
        <w:trPr>
          <w:trHeight w:val="510"/>
        </w:trPr>
        <w:tc>
          <w:tcPr>
            <w:tcW w:w="8280" w:type="dxa"/>
            <w:gridSpan w:val="8"/>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1131CDB2" w14:textId="77777777" w:rsidR="00710004" w:rsidRDefault="002D002D">
            <w:pPr>
              <w:pStyle w:val="normal-000031"/>
              <w:spacing w:before="0" w:after="0"/>
            </w:pPr>
            <w:r>
              <w:rPr>
                <w:rStyle w:val="defaultparagraphfont-000028"/>
              </w:rPr>
              <w:t>Dominantni nastavni sustav je učenje temeljno na radu kroz istraživačku i projektnu nastavu koja će se provesti simulacijom radnih situacija. Koristeći različite metode učenici će u timovima kreirati, analizirati, te prihvatiti ili odbaciti poslovnu ideju. Analizu poslovne ideje učenici će obaviti kroz terensku nastavu istraživanjem potrošača konkurencije na tržištu. Učenici će individualno sastaviti i prezentirati poslovni plan. Nastavnik organizira i usmjerava aktivnosti učenika u izradi poslovnog plana.</w:t>
            </w:r>
            <w:r>
              <w:t xml:space="preserve"> </w:t>
            </w:r>
          </w:p>
        </w:tc>
        <w:tc>
          <w:tcPr>
            <w:tcW w:w="0" w:type="auto"/>
            <w:vAlign w:val="center"/>
            <w:hideMark/>
          </w:tcPr>
          <w:p w14:paraId="3EACDD56" w14:textId="77777777" w:rsidR="00710004" w:rsidRDefault="00710004">
            <w:pPr>
              <w:rPr>
                <w:rFonts w:eastAsia="Times New Roman"/>
                <w:sz w:val="20"/>
                <w:szCs w:val="20"/>
              </w:rPr>
            </w:pPr>
          </w:p>
        </w:tc>
      </w:tr>
      <w:tr w:rsidR="00710004" w14:paraId="04D456F3" w14:textId="77777777">
        <w:trPr>
          <w:trHeight w:val="510"/>
        </w:trPr>
        <w:tc>
          <w:tcPr>
            <w:tcW w:w="2670" w:type="dxa"/>
            <w:gridSpan w:val="3"/>
            <w:tcBorders>
              <w:top w:val="single" w:sz="6" w:space="0" w:color="auto"/>
              <w:left w:val="single" w:sz="6" w:space="0" w:color="auto"/>
              <w:bottom w:val="single" w:sz="6" w:space="0" w:color="auto"/>
              <w:right w:val="single" w:sz="6" w:space="0" w:color="auto"/>
            </w:tcBorders>
            <w:shd w:val="clear" w:color="auto" w:fill="BDD6EE"/>
            <w:tcMar>
              <w:top w:w="0" w:type="dxa"/>
              <w:left w:w="90" w:type="dxa"/>
              <w:bottom w:w="0" w:type="dxa"/>
              <w:right w:w="90" w:type="dxa"/>
            </w:tcMar>
            <w:vAlign w:val="center"/>
            <w:hideMark/>
          </w:tcPr>
          <w:p w14:paraId="7D1DC803" w14:textId="77777777" w:rsidR="00710004" w:rsidRDefault="002D002D">
            <w:pPr>
              <w:pStyle w:val="normal-000031"/>
              <w:spacing w:before="0" w:after="0"/>
            </w:pPr>
            <w:r>
              <w:rPr>
                <w:rStyle w:val="defaultparagraphfont-000026"/>
              </w:rPr>
              <w:t xml:space="preserve">Nastavne cjeline/teme </w:t>
            </w:r>
          </w:p>
        </w:tc>
        <w:tc>
          <w:tcPr>
            <w:tcW w:w="5610" w:type="dxa"/>
            <w:gridSpan w:val="5"/>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7A8F24A8" w14:textId="77777777" w:rsidR="00710004" w:rsidRDefault="002D002D">
            <w:pPr>
              <w:pStyle w:val="normal-000031"/>
              <w:spacing w:before="0" w:after="0"/>
            </w:pPr>
            <w:r>
              <w:rPr>
                <w:rStyle w:val="defaultparagraphfont-000028"/>
              </w:rPr>
              <w:t>I. Poduzetništvo i poduzetnik</w:t>
            </w:r>
            <w:r>
              <w:t xml:space="preserve"> </w:t>
            </w:r>
          </w:p>
          <w:p w14:paraId="607E2DC0" w14:textId="77777777" w:rsidR="00710004" w:rsidRDefault="002D002D">
            <w:pPr>
              <w:pStyle w:val="normal-000031"/>
              <w:spacing w:before="0" w:after="0"/>
            </w:pPr>
            <w:r>
              <w:rPr>
                <w:rStyle w:val="defaultparagraphfont-000028"/>
              </w:rPr>
              <w:t>2. Poduzetništvo u praksi</w:t>
            </w:r>
            <w:r>
              <w:t xml:space="preserve"> </w:t>
            </w:r>
          </w:p>
          <w:p w14:paraId="63AE0E2B" w14:textId="77777777" w:rsidR="00710004" w:rsidRDefault="002D002D">
            <w:pPr>
              <w:pStyle w:val="normal-000194"/>
            </w:pPr>
            <w:r>
              <w:rPr>
                <w:rStyle w:val="defaultparagraphfont-000028"/>
              </w:rPr>
              <w:t>3. Planiranje poslovanja</w:t>
            </w:r>
            <w:r>
              <w:t xml:space="preserve"> </w:t>
            </w:r>
          </w:p>
        </w:tc>
        <w:tc>
          <w:tcPr>
            <w:tcW w:w="0" w:type="auto"/>
            <w:vAlign w:val="center"/>
            <w:hideMark/>
          </w:tcPr>
          <w:p w14:paraId="27626549" w14:textId="77777777" w:rsidR="00710004" w:rsidRDefault="00710004">
            <w:pPr>
              <w:rPr>
                <w:rFonts w:eastAsia="Times New Roman"/>
                <w:sz w:val="20"/>
                <w:szCs w:val="20"/>
              </w:rPr>
            </w:pPr>
          </w:p>
        </w:tc>
      </w:tr>
      <w:tr w:rsidR="00710004" w14:paraId="28A741DB" w14:textId="77777777">
        <w:tc>
          <w:tcPr>
            <w:tcW w:w="8280" w:type="dxa"/>
            <w:gridSpan w:val="8"/>
            <w:tcBorders>
              <w:top w:val="single" w:sz="6" w:space="0" w:color="auto"/>
              <w:left w:val="single" w:sz="6" w:space="0" w:color="auto"/>
              <w:bottom w:val="single" w:sz="6" w:space="0" w:color="auto"/>
              <w:right w:val="single" w:sz="6" w:space="0" w:color="auto"/>
            </w:tcBorders>
            <w:shd w:val="clear" w:color="auto" w:fill="BDD6EE"/>
            <w:tcMar>
              <w:top w:w="0" w:type="dxa"/>
              <w:left w:w="90" w:type="dxa"/>
              <w:bottom w:w="0" w:type="dxa"/>
              <w:right w:w="90" w:type="dxa"/>
            </w:tcMar>
            <w:vAlign w:val="center"/>
            <w:hideMark/>
          </w:tcPr>
          <w:p w14:paraId="611848F2" w14:textId="77777777" w:rsidR="00710004" w:rsidRDefault="002D002D">
            <w:pPr>
              <w:pStyle w:val="normal-000032"/>
              <w:spacing w:before="0" w:after="0"/>
            </w:pPr>
            <w:r>
              <w:rPr>
                <w:rStyle w:val="defaultparagraphfont-000026"/>
              </w:rPr>
              <w:t xml:space="preserve">Načini i primjer vrednovanja </w:t>
            </w:r>
          </w:p>
        </w:tc>
        <w:tc>
          <w:tcPr>
            <w:tcW w:w="0" w:type="auto"/>
            <w:vAlign w:val="center"/>
            <w:hideMark/>
          </w:tcPr>
          <w:p w14:paraId="7BB34D3E" w14:textId="77777777" w:rsidR="00710004" w:rsidRDefault="00710004">
            <w:pPr>
              <w:rPr>
                <w:rFonts w:eastAsia="Times New Roman"/>
                <w:sz w:val="20"/>
                <w:szCs w:val="20"/>
              </w:rPr>
            </w:pPr>
          </w:p>
        </w:tc>
      </w:tr>
      <w:tr w:rsidR="00710004" w14:paraId="1566CD27" w14:textId="77777777">
        <w:tc>
          <w:tcPr>
            <w:tcW w:w="8280" w:type="dxa"/>
            <w:gridSpan w:val="8"/>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33962BA0" w14:textId="77777777" w:rsidR="00710004" w:rsidRDefault="002D002D">
            <w:pPr>
              <w:pStyle w:val="normal-000194"/>
            </w:pPr>
            <w:r>
              <w:rPr>
                <w:rStyle w:val="defaultparagraphfont-000028"/>
              </w:rPr>
              <w:t xml:space="preserve">Primjer vrednovanja postignuća cijelog skupa </w:t>
            </w:r>
            <w:r>
              <w:rPr>
                <w:rStyle w:val="defaultparagraphfont-000028"/>
              </w:rPr>
              <w:t>ishoda učenja izradom projekta čiji je rezultat strateški poslovni plan za pokretanje posla. Učenicima se jasno predstavljaju elementi i kriteriji vrednovanja po kojima će se pratiti i vrednovati njihovi projekti.</w:t>
            </w:r>
            <w:r>
              <w:t xml:space="preserve"> </w:t>
            </w:r>
          </w:p>
          <w:p w14:paraId="23147464" w14:textId="77777777" w:rsidR="00710004" w:rsidRDefault="002D002D">
            <w:pPr>
              <w:pStyle w:val="normal-000194"/>
            </w:pPr>
            <w:r>
              <w:rPr>
                <w:rStyle w:val="defaultparagraphfont-000026"/>
              </w:rPr>
              <w:t xml:space="preserve">POKRENIMO VLASTITI POSAO </w:t>
            </w:r>
          </w:p>
          <w:p w14:paraId="62C1DCF1" w14:textId="77777777" w:rsidR="00710004" w:rsidRDefault="002D002D">
            <w:pPr>
              <w:pStyle w:val="normal-000194"/>
            </w:pPr>
            <w:r>
              <w:rPr>
                <w:rStyle w:val="defaultparagraphfont-000028"/>
              </w:rPr>
              <w:t xml:space="preserve">Projekt se sastoji od dva dijela: </w:t>
            </w:r>
          </w:p>
          <w:p w14:paraId="424607BB" w14:textId="77777777" w:rsidR="00710004" w:rsidRDefault="002D002D">
            <w:pPr>
              <w:pStyle w:val="normal-000194"/>
            </w:pPr>
            <w:r>
              <w:rPr>
                <w:rStyle w:val="defaultparagraphfont-000028"/>
              </w:rPr>
              <w:t xml:space="preserve">I. Kreiranje poslovne ideje -  provodi se kroz timski rad </w:t>
            </w:r>
          </w:p>
          <w:p w14:paraId="13A36648" w14:textId="77777777" w:rsidR="00710004" w:rsidRDefault="002D002D">
            <w:pPr>
              <w:pStyle w:val="normal-000194"/>
            </w:pPr>
            <w:r>
              <w:rPr>
                <w:rStyle w:val="defaultparagraphfont-000028"/>
              </w:rPr>
              <w:t xml:space="preserve">A. Nastavnik će učenicima predstaviti zadatak: </w:t>
            </w:r>
          </w:p>
          <w:p w14:paraId="7E97875C" w14:textId="77777777" w:rsidR="00710004" w:rsidRDefault="002D002D">
            <w:pPr>
              <w:pStyle w:val="normal-000194"/>
            </w:pPr>
            <w:r>
              <w:rPr>
                <w:rStyle w:val="defaultparagraphfont-000028"/>
              </w:rPr>
              <w:t>Koristeći različite izvore i metode za stvaranje poslovne ideje kreirajte poslovnu ideju za pokretanje vlastitog posla. Na temelju analize poslovne ideje potrebno je donijeti odluku o njenom prihvaćanju ili odbacivanju . Rezultat aktivnosti treba predstaviti ostalim grupama.</w:t>
            </w:r>
            <w:r>
              <w:t xml:space="preserve"> </w:t>
            </w:r>
          </w:p>
          <w:p w14:paraId="1630BEE6" w14:textId="77777777" w:rsidR="00710004" w:rsidRDefault="002D002D">
            <w:pPr>
              <w:pStyle w:val="normal-000194"/>
            </w:pPr>
            <w:r>
              <w:rPr>
                <w:rStyle w:val="defaultparagraphfont-000028"/>
              </w:rPr>
              <w:t>B. Nastavnik će učenike grupirati u timove od 3 do 4 člana, svaki tim radi na kreiranju svoje poslovne ideje.</w:t>
            </w:r>
            <w:r>
              <w:t xml:space="preserve"> </w:t>
            </w:r>
          </w:p>
          <w:p w14:paraId="67183560" w14:textId="77777777" w:rsidR="00710004" w:rsidRDefault="002D002D">
            <w:pPr>
              <w:pStyle w:val="normal-000194"/>
            </w:pPr>
            <w:r>
              <w:rPr>
                <w:rStyle w:val="defaultparagraphfont-000028"/>
              </w:rPr>
              <w:t xml:space="preserve">C. Učenici predstavljaju svoju poslovnu ideju ostalim timovima. </w:t>
            </w:r>
          </w:p>
          <w:p w14:paraId="26C48A14" w14:textId="77777777" w:rsidR="00710004" w:rsidRDefault="002D002D">
            <w:pPr>
              <w:pStyle w:val="normal-000194"/>
            </w:pPr>
            <w:r>
              <w:rPr>
                <w:rStyle w:val="000027"/>
              </w:rPr>
              <w:t> </w:t>
            </w:r>
            <w:r>
              <w:t xml:space="preserve"> </w:t>
            </w:r>
          </w:p>
          <w:p w14:paraId="5CF1F1D0" w14:textId="77777777" w:rsidR="00710004" w:rsidRDefault="002D002D">
            <w:pPr>
              <w:pStyle w:val="normal-000194"/>
            </w:pPr>
            <w:r>
              <w:rPr>
                <w:rStyle w:val="defaultparagraphfont-000028"/>
              </w:rPr>
              <w:t xml:space="preserve">2. Sastaviti strateški poslovni plan za pokretanije vlastitog  posla </w:t>
            </w:r>
          </w:p>
          <w:p w14:paraId="48D69C84" w14:textId="77777777" w:rsidR="00710004" w:rsidRDefault="002D002D">
            <w:pPr>
              <w:pStyle w:val="normal-000194"/>
            </w:pPr>
            <w:r>
              <w:rPr>
                <w:rStyle w:val="defaultparagraphfont-000028"/>
              </w:rPr>
              <w:t xml:space="preserve">Nakon provedenog prvog dijela projekta učenici sastavljaju poslovni  plan.  Ideja za koju će sastaviti </w:t>
            </w:r>
          </w:p>
          <w:p w14:paraId="6C3F59A1" w14:textId="77777777" w:rsidR="00710004" w:rsidRDefault="002D002D">
            <w:pPr>
              <w:pStyle w:val="normal-000194"/>
            </w:pPr>
            <w:r>
              <w:rPr>
                <w:rStyle w:val="defaultparagraphfont-000028"/>
              </w:rPr>
              <w:t xml:space="preserve">poslovni plan može biti rezultat prve aktivnosti  (može biti i potpuno nova ideja).  Nastavnik će učenicima </w:t>
            </w:r>
          </w:p>
          <w:p w14:paraId="555E61FC" w14:textId="77777777" w:rsidR="00710004" w:rsidRDefault="002D002D">
            <w:pPr>
              <w:pStyle w:val="normal-000194"/>
            </w:pPr>
            <w:r>
              <w:rPr>
                <w:rStyle w:val="defaultparagraphfont-000028"/>
              </w:rPr>
              <w:t>dati uputu i obrazac poslovnog plana. Kroz vrednovanje sadržaja poslovnog plana nastavnik će vrednovati ostvarenje pojedinačnih ishoda.</w:t>
            </w:r>
            <w:r>
              <w:t xml:space="preserve"> </w:t>
            </w:r>
          </w:p>
          <w:p w14:paraId="20E1DAFD" w14:textId="77777777" w:rsidR="00710004" w:rsidRDefault="002D002D">
            <w:pPr>
              <w:pStyle w:val="normal-000194"/>
            </w:pPr>
            <w:r>
              <w:rPr>
                <w:rStyle w:val="000027"/>
              </w:rPr>
              <w:t> </w:t>
            </w:r>
            <w:r>
              <w:t xml:space="preserve"> </w:t>
            </w:r>
          </w:p>
          <w:p w14:paraId="139AD89B" w14:textId="77777777" w:rsidR="00710004" w:rsidRDefault="002D002D">
            <w:pPr>
              <w:pStyle w:val="normal-000194"/>
            </w:pPr>
            <w:r>
              <w:rPr>
                <w:rStyle w:val="defaultparagraphfont-000028"/>
              </w:rPr>
              <w:t>Vrednovanje za učenje: Nastavnik prati i upisuje bilješku ili usmeno obavještava o postignutim rezultatima  svakog od učenika vodeći računa o naglašavanju dijela zadatka koji je dobro obavljen i stavljajući do znanja što bi trebao učenik dodatno usvojiti/primijeniti kako bi postigao ishod. Zadatak nastavnika je potaknuti učenika da dođe do rješenja, a ne ponuditi rješenje.</w:t>
            </w:r>
            <w:r>
              <w:t xml:space="preserve"> </w:t>
            </w:r>
          </w:p>
          <w:p w14:paraId="36746ABB" w14:textId="77777777" w:rsidR="00710004" w:rsidRDefault="002D002D">
            <w:pPr>
              <w:pStyle w:val="normal-000194"/>
            </w:pPr>
            <w:r>
              <w:rPr>
                <w:rStyle w:val="defaultparagraphfont-000028"/>
              </w:rPr>
              <w:t>Vrednovanje kao učenje: Učenici u rubrici bilježe ostvarenost postavljenih aktivnosti i planiraju svoje napredovanje</w:t>
            </w:r>
            <w:r>
              <w:t xml:space="preserve"> </w:t>
            </w:r>
          </w:p>
          <w:p w14:paraId="2B2F5928" w14:textId="77777777" w:rsidR="00710004" w:rsidRDefault="002D002D">
            <w:pPr>
              <w:pStyle w:val="normal-000194"/>
            </w:pPr>
            <w:r>
              <w:rPr>
                <w:rStyle w:val="defaultparagraphfont-000028"/>
              </w:rPr>
              <w:t>Vrednovanje naučenog: Zadatak se vrednuje  uz analizu prezentiranih rješenja i primjenu elemenata i kriterija koji su bili učenicima predstavljeni prije same izrade. Prezentaciju svog rada uz predstavljanje analize rješenja izvodi prvo učenik koji ga je izradio, a onda analizu provode i svi ostali učenici uz prijedloge unaprjeđenja. Nastavnik bilježi ostvarenost elemenata vrednovanja i uz objavljene kriterije donosi ocjenu.</w:t>
            </w:r>
            <w:r>
              <w:t xml:space="preserve"> </w:t>
            </w:r>
          </w:p>
          <w:p w14:paraId="527C2979" w14:textId="77777777" w:rsidR="00710004" w:rsidRDefault="002D002D">
            <w:pPr>
              <w:pStyle w:val="normal-000194"/>
            </w:pPr>
            <w:r>
              <w:rPr>
                <w:rStyle w:val="000027"/>
              </w:rPr>
              <w:t> </w:t>
            </w:r>
            <w:r>
              <w:t xml:space="preserve"> </w:t>
            </w:r>
          </w:p>
        </w:tc>
        <w:tc>
          <w:tcPr>
            <w:tcW w:w="0" w:type="auto"/>
            <w:vAlign w:val="center"/>
            <w:hideMark/>
          </w:tcPr>
          <w:p w14:paraId="004FEDEA" w14:textId="77777777" w:rsidR="00710004" w:rsidRDefault="00710004">
            <w:pPr>
              <w:rPr>
                <w:rFonts w:eastAsia="Times New Roman"/>
                <w:sz w:val="20"/>
                <w:szCs w:val="20"/>
              </w:rPr>
            </w:pPr>
          </w:p>
        </w:tc>
      </w:tr>
      <w:tr w:rsidR="00710004" w14:paraId="2E97520A" w14:textId="77777777">
        <w:tc>
          <w:tcPr>
            <w:tcW w:w="8280" w:type="dxa"/>
            <w:gridSpan w:val="8"/>
            <w:tcBorders>
              <w:top w:val="single" w:sz="6" w:space="0" w:color="auto"/>
              <w:left w:val="single" w:sz="6" w:space="0" w:color="auto"/>
              <w:bottom w:val="single" w:sz="6" w:space="0" w:color="auto"/>
              <w:right w:val="single" w:sz="6" w:space="0" w:color="auto"/>
            </w:tcBorders>
            <w:shd w:val="clear" w:color="auto" w:fill="BDD6EE"/>
            <w:tcMar>
              <w:top w:w="0" w:type="dxa"/>
              <w:left w:w="90" w:type="dxa"/>
              <w:bottom w:w="0" w:type="dxa"/>
              <w:right w:w="90" w:type="dxa"/>
            </w:tcMar>
            <w:vAlign w:val="center"/>
            <w:hideMark/>
          </w:tcPr>
          <w:p w14:paraId="23D90BEA" w14:textId="77777777" w:rsidR="00710004" w:rsidRDefault="002D002D">
            <w:pPr>
              <w:pStyle w:val="normal-000020"/>
              <w:spacing w:before="0" w:after="0"/>
            </w:pPr>
            <w:r>
              <w:rPr>
                <w:rStyle w:val="defaultparagraphfont-000026"/>
              </w:rPr>
              <w:t xml:space="preserve">Prijedlog prilagodbe za učenike s posebnim odgojno-obrazovnim potrebama </w:t>
            </w:r>
          </w:p>
        </w:tc>
        <w:tc>
          <w:tcPr>
            <w:tcW w:w="0" w:type="auto"/>
            <w:vAlign w:val="center"/>
            <w:hideMark/>
          </w:tcPr>
          <w:p w14:paraId="58AAE16F" w14:textId="77777777" w:rsidR="00710004" w:rsidRDefault="00710004">
            <w:pPr>
              <w:rPr>
                <w:rFonts w:eastAsia="Times New Roman"/>
                <w:sz w:val="20"/>
                <w:szCs w:val="20"/>
              </w:rPr>
            </w:pPr>
          </w:p>
        </w:tc>
      </w:tr>
      <w:tr w:rsidR="00710004" w14:paraId="44A40E5D" w14:textId="77777777">
        <w:tc>
          <w:tcPr>
            <w:tcW w:w="8280" w:type="dxa"/>
            <w:gridSpan w:val="8"/>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7E3326FD" w14:textId="77777777" w:rsidR="00710004" w:rsidRDefault="002D002D">
            <w:pPr>
              <w:pStyle w:val="normal-000031"/>
              <w:spacing w:before="0" w:after="0"/>
            </w:pPr>
            <w:r>
              <w:rPr>
                <w:rStyle w:val="defaultparagraphfont-000072"/>
              </w:rPr>
              <w:t>Kako se u ovom skupu ishoda učenja najčešće koristi učenje temeljeno na radu u kojemu se učenici stavljaju u realne radne situacije tijekom kojih se dijele u timove, pri dijeljenju u timove treba voditi računa da učenici s posebnim odgojno-obrazovnim potrebama budu ravnomjerno raspoređeni u svaki tim u kojem će imati svoju ulogu. Na takav način svaki učenik ima priliku pokazati svoje jače strane, a ostali članovi tima imaju priliku učiti raditi sa članovima tima različitih sposobnosti sukladno realnom radno</w:t>
            </w:r>
            <w:r>
              <w:rPr>
                <w:rStyle w:val="defaultparagraphfont-000072"/>
              </w:rPr>
              <w:t xml:space="preserve">m okruženju. U individualiziranom kurikulu za svakog učenika s posebnim potrebama navedeni su preporučeni načini rada, primjeri individualizacije te načini i oblici </w:t>
            </w:r>
            <w:r>
              <w:rPr>
                <w:rStyle w:val="defaultparagraphfont-000072"/>
              </w:rPr>
              <w:lastRenderedPageBreak/>
              <w:t xml:space="preserve">vrednovanja. Poseban naglasak treba staviti na kontinuirano vrednovanje za učenje koristeći kvalitetne, konstruktivne i poticajne povratne informacije u cilju motiviranja učenika, jačanja samopouzdanja te omogućavanja daljnjeg napretka. Nastavnik će procijeniti koja razina pedagoške podrške učeniku je potrebna. Nije namjera da  nastavnik odradi </w:t>
            </w:r>
            <w:r>
              <w:rPr>
                <w:rStyle w:val="defaultparagraphfont-000072"/>
              </w:rPr>
              <w:t xml:space="preserve">dio uvjeta za dostizanje ishoda učenja umjesto učenika. </w:t>
            </w:r>
          </w:p>
          <w:p w14:paraId="0B6BC48E" w14:textId="77777777" w:rsidR="00710004" w:rsidRDefault="002D002D">
            <w:pPr>
              <w:pStyle w:val="normal-000031"/>
              <w:spacing w:before="0" w:after="0"/>
            </w:pPr>
            <w:r>
              <w:rPr>
                <w:rStyle w:val="defaultparagraphfont-000168"/>
              </w:rPr>
              <w:t xml:space="preserve">Darovitim  učenicima </w:t>
            </w:r>
            <w:r>
              <w:rPr>
                <w:rStyle w:val="defaultparagraphfont-000072"/>
              </w:rPr>
              <w:t>treba omogućiti obogaćivanje sadržaja (proširivanje dodatnim sadržajima kojih se rijetko dotiču) ili postavljanjem ishoda više razine, a sve u skladu sa razlikovnim/individualiziranim kurikulom.   Preporuča se takvim učenicima ponuditi složeniji   zadatak, individualni rad s mentorom, a vrednovanje treba provoditi sukladno razlikovnom/ individualiziranom kurikulu u cilju poticanja motivacije i napretka.</w:t>
            </w:r>
            <w:r>
              <w:t xml:space="preserve"> </w:t>
            </w:r>
          </w:p>
        </w:tc>
        <w:tc>
          <w:tcPr>
            <w:tcW w:w="0" w:type="auto"/>
            <w:vAlign w:val="center"/>
            <w:hideMark/>
          </w:tcPr>
          <w:p w14:paraId="40602CD0" w14:textId="77777777" w:rsidR="00710004" w:rsidRDefault="00710004">
            <w:pPr>
              <w:rPr>
                <w:rFonts w:eastAsia="Times New Roman"/>
                <w:sz w:val="20"/>
                <w:szCs w:val="20"/>
              </w:rPr>
            </w:pPr>
          </w:p>
        </w:tc>
      </w:tr>
    </w:tbl>
    <w:p w14:paraId="64C7E7B7" w14:textId="77777777" w:rsidR="00710004" w:rsidRDefault="002D002D">
      <w:pPr>
        <w:pStyle w:val="normal-000036"/>
        <w:spacing w:after="0"/>
      </w:pPr>
      <w:r>
        <w:rPr>
          <w:rStyle w:val="000027"/>
        </w:rPr>
        <w:t> </w:t>
      </w:r>
      <w:r>
        <w:t xml:space="preserve"> </w:t>
      </w:r>
    </w:p>
    <w:tbl>
      <w:tblPr>
        <w:tblW w:w="0" w:type="auto"/>
        <w:tblCellMar>
          <w:top w:w="15" w:type="dxa"/>
          <w:left w:w="15" w:type="dxa"/>
          <w:bottom w:w="15" w:type="dxa"/>
          <w:right w:w="15" w:type="dxa"/>
        </w:tblCellMar>
        <w:tblLook w:val="04A0" w:firstRow="1" w:lastRow="0" w:firstColumn="1" w:lastColumn="0" w:noHBand="0" w:noVBand="1"/>
      </w:tblPr>
      <w:tblGrid>
        <w:gridCol w:w="1860"/>
        <w:gridCol w:w="1894"/>
        <w:gridCol w:w="294"/>
        <w:gridCol w:w="60"/>
        <w:gridCol w:w="1468"/>
        <w:gridCol w:w="2172"/>
        <w:gridCol w:w="1294"/>
      </w:tblGrid>
      <w:tr w:rsidR="00710004" w14:paraId="29DB6FA0" w14:textId="77777777">
        <w:trPr>
          <w:gridAfter w:val="1"/>
          <w:wAfter w:w="480" w:type="dxa"/>
          <w:trHeight w:val="495"/>
        </w:trPr>
        <w:tc>
          <w:tcPr>
            <w:tcW w:w="1650" w:type="dxa"/>
            <w:tcBorders>
              <w:top w:val="single" w:sz="12" w:space="0" w:color="auto"/>
              <w:left w:val="single" w:sz="12" w:space="0" w:color="auto"/>
              <w:bottom w:val="single" w:sz="6" w:space="0" w:color="auto"/>
              <w:right w:val="single" w:sz="6" w:space="0" w:color="auto"/>
            </w:tcBorders>
            <w:shd w:val="clear" w:color="auto" w:fill="9CC2E5"/>
            <w:tcMar>
              <w:top w:w="0" w:type="dxa"/>
              <w:left w:w="90" w:type="dxa"/>
              <w:bottom w:w="0" w:type="dxa"/>
              <w:right w:w="90" w:type="dxa"/>
            </w:tcMar>
            <w:vAlign w:val="center"/>
            <w:hideMark/>
          </w:tcPr>
          <w:p w14:paraId="641140D4" w14:textId="77777777" w:rsidR="00710004" w:rsidRDefault="002D002D">
            <w:pPr>
              <w:pStyle w:val="normal-000154"/>
              <w:spacing w:before="0" w:after="0"/>
            </w:pPr>
            <w:r>
              <w:rPr>
                <w:rStyle w:val="defaultparagraphfont-000026"/>
              </w:rPr>
              <w:t xml:space="preserve">NAZIV MODULA </w:t>
            </w:r>
          </w:p>
        </w:tc>
        <w:tc>
          <w:tcPr>
            <w:tcW w:w="6885" w:type="dxa"/>
            <w:gridSpan w:val="5"/>
            <w:tcBorders>
              <w:top w:val="single" w:sz="12" w:space="0" w:color="auto"/>
              <w:left w:val="single" w:sz="12" w:space="0" w:color="auto"/>
              <w:bottom w:val="single" w:sz="6" w:space="0" w:color="auto"/>
              <w:right w:val="single" w:sz="12" w:space="0" w:color="auto"/>
            </w:tcBorders>
            <w:tcMar>
              <w:top w:w="0" w:type="dxa"/>
              <w:left w:w="90" w:type="dxa"/>
              <w:bottom w:w="0" w:type="dxa"/>
              <w:right w:w="90" w:type="dxa"/>
            </w:tcMar>
            <w:vAlign w:val="center"/>
            <w:hideMark/>
          </w:tcPr>
          <w:p w14:paraId="04F0EDB2" w14:textId="77777777" w:rsidR="00710004" w:rsidRDefault="002D002D">
            <w:pPr>
              <w:pStyle w:val="Naslov3"/>
              <w:spacing w:before="0" w:after="0" w:afterAutospacing="0"/>
              <w:rPr>
                <w:rFonts w:ascii="Cambria" w:eastAsia="Times New Roman" w:hAnsi="Cambria"/>
                <w:sz w:val="22"/>
                <w:szCs w:val="22"/>
              </w:rPr>
            </w:pPr>
            <w:r>
              <w:rPr>
                <w:rStyle w:val="defaultparagraphfont-000098"/>
                <w:rFonts w:eastAsia="Times New Roman"/>
                <w:b/>
                <w:bCs/>
              </w:rPr>
              <w:t xml:space="preserve">NAPREDNE TEHNOLOGIJE </w:t>
            </w:r>
          </w:p>
        </w:tc>
      </w:tr>
      <w:tr w:rsidR="00710004" w14:paraId="03EAEF8E" w14:textId="77777777">
        <w:trPr>
          <w:gridAfter w:val="1"/>
          <w:wAfter w:w="480" w:type="dxa"/>
          <w:trHeight w:val="495"/>
        </w:trPr>
        <w:tc>
          <w:tcPr>
            <w:tcW w:w="1650" w:type="dxa"/>
            <w:tcBorders>
              <w:top w:val="single" w:sz="6" w:space="0" w:color="auto"/>
              <w:left w:val="single" w:sz="12" w:space="0" w:color="auto"/>
              <w:bottom w:val="single" w:sz="6" w:space="0" w:color="auto"/>
              <w:right w:val="single" w:sz="6" w:space="0" w:color="auto"/>
            </w:tcBorders>
            <w:shd w:val="clear" w:color="auto" w:fill="BDD6EE"/>
            <w:tcMar>
              <w:top w:w="0" w:type="dxa"/>
              <w:left w:w="90" w:type="dxa"/>
              <w:bottom w:w="0" w:type="dxa"/>
              <w:right w:w="90" w:type="dxa"/>
            </w:tcMar>
            <w:vAlign w:val="center"/>
            <w:hideMark/>
          </w:tcPr>
          <w:p w14:paraId="62561C2C" w14:textId="77777777" w:rsidR="00710004" w:rsidRDefault="002D002D">
            <w:pPr>
              <w:pStyle w:val="normal-000154"/>
              <w:spacing w:before="0" w:after="0"/>
            </w:pPr>
            <w:r>
              <w:rPr>
                <w:rStyle w:val="defaultparagraphfont-000026"/>
              </w:rPr>
              <w:t xml:space="preserve">Šifra modula </w:t>
            </w:r>
          </w:p>
        </w:tc>
        <w:tc>
          <w:tcPr>
            <w:tcW w:w="6885" w:type="dxa"/>
            <w:gridSpan w:val="5"/>
            <w:tcBorders>
              <w:top w:val="single" w:sz="6" w:space="0" w:color="auto"/>
              <w:left w:val="single" w:sz="12" w:space="0" w:color="auto"/>
              <w:bottom w:val="single" w:sz="6" w:space="0" w:color="auto"/>
              <w:right w:val="single" w:sz="12" w:space="0" w:color="auto"/>
            </w:tcBorders>
            <w:tcMar>
              <w:top w:w="0" w:type="dxa"/>
              <w:left w:w="90" w:type="dxa"/>
              <w:bottom w:w="0" w:type="dxa"/>
              <w:right w:w="90" w:type="dxa"/>
            </w:tcMar>
            <w:vAlign w:val="center"/>
            <w:hideMark/>
          </w:tcPr>
          <w:p w14:paraId="1C83B607" w14:textId="77777777" w:rsidR="00710004" w:rsidRDefault="002D002D">
            <w:pPr>
              <w:pStyle w:val="normal-000360"/>
            </w:pPr>
            <w:r>
              <w:rPr>
                <w:rStyle w:val="000021"/>
              </w:rPr>
              <w:t xml:space="preserve">  </w:t>
            </w:r>
          </w:p>
        </w:tc>
      </w:tr>
      <w:tr w:rsidR="00710004" w14:paraId="2517C926" w14:textId="77777777">
        <w:trPr>
          <w:gridAfter w:val="1"/>
          <w:wAfter w:w="480" w:type="dxa"/>
          <w:trHeight w:val="495"/>
        </w:trPr>
        <w:tc>
          <w:tcPr>
            <w:tcW w:w="1650" w:type="dxa"/>
            <w:tcBorders>
              <w:top w:val="single" w:sz="6" w:space="0" w:color="auto"/>
              <w:left w:val="single" w:sz="12" w:space="0" w:color="auto"/>
              <w:bottom w:val="single" w:sz="6" w:space="0" w:color="auto"/>
              <w:right w:val="single" w:sz="6" w:space="0" w:color="auto"/>
            </w:tcBorders>
            <w:shd w:val="clear" w:color="auto" w:fill="BDD6EE"/>
            <w:tcMar>
              <w:top w:w="0" w:type="dxa"/>
              <w:left w:w="90" w:type="dxa"/>
              <w:bottom w:w="0" w:type="dxa"/>
              <w:right w:w="90" w:type="dxa"/>
            </w:tcMar>
            <w:vAlign w:val="center"/>
            <w:hideMark/>
          </w:tcPr>
          <w:p w14:paraId="66F4D939" w14:textId="77777777" w:rsidR="00710004" w:rsidRDefault="002D002D">
            <w:pPr>
              <w:pStyle w:val="normal-000078"/>
            </w:pPr>
            <w:r>
              <w:rPr>
                <w:rStyle w:val="defaultparagraphfont-000026"/>
              </w:rPr>
              <w:t xml:space="preserve">Kvalifikacije nastavnika koji sudjeluju u realizaciji modula </w:t>
            </w:r>
          </w:p>
        </w:tc>
        <w:tc>
          <w:tcPr>
            <w:tcW w:w="6885" w:type="dxa"/>
            <w:gridSpan w:val="5"/>
            <w:tcBorders>
              <w:top w:val="single" w:sz="6" w:space="0" w:color="auto"/>
              <w:left w:val="single" w:sz="12" w:space="0" w:color="auto"/>
              <w:bottom w:val="single" w:sz="6" w:space="0" w:color="auto"/>
              <w:right w:val="single" w:sz="12" w:space="0" w:color="auto"/>
            </w:tcBorders>
            <w:tcMar>
              <w:top w:w="0" w:type="dxa"/>
              <w:left w:w="90" w:type="dxa"/>
              <w:bottom w:w="0" w:type="dxa"/>
              <w:right w:w="90" w:type="dxa"/>
            </w:tcMar>
            <w:vAlign w:val="center"/>
            <w:hideMark/>
          </w:tcPr>
          <w:p w14:paraId="5A3E5A37" w14:textId="77777777" w:rsidR="00710004" w:rsidRDefault="002D002D">
            <w:pPr>
              <w:pStyle w:val="normal-000360"/>
            </w:pPr>
            <w:hyperlink r:id="rId116" w:history="1">
              <w:r>
                <w:rPr>
                  <w:rStyle w:val="defaultparagraphfont-000071"/>
                </w:rPr>
                <w:t xml:space="preserve">https://hko.srce.hr/registar/standard-kvalifikacije/detalji/292 </w:t>
              </w:r>
            </w:hyperlink>
            <w:r>
              <w:rPr>
                <w:rStyle w:val="defaultparagraphfont-000028"/>
              </w:rPr>
              <w:t xml:space="preserve">  </w:t>
            </w:r>
          </w:p>
        </w:tc>
      </w:tr>
      <w:tr w:rsidR="00710004" w14:paraId="1FBBAA43" w14:textId="77777777">
        <w:trPr>
          <w:gridAfter w:val="1"/>
          <w:wAfter w:w="480" w:type="dxa"/>
          <w:trHeight w:val="495"/>
        </w:trPr>
        <w:tc>
          <w:tcPr>
            <w:tcW w:w="1650" w:type="dxa"/>
            <w:tcBorders>
              <w:top w:val="single" w:sz="6" w:space="0" w:color="auto"/>
              <w:left w:val="single" w:sz="12" w:space="0" w:color="auto"/>
              <w:bottom w:val="single" w:sz="6" w:space="0" w:color="auto"/>
              <w:right w:val="single" w:sz="6" w:space="0" w:color="auto"/>
            </w:tcBorders>
            <w:shd w:val="clear" w:color="auto" w:fill="BDD6EE"/>
            <w:tcMar>
              <w:top w:w="0" w:type="dxa"/>
              <w:left w:w="90" w:type="dxa"/>
              <w:bottom w:w="0" w:type="dxa"/>
              <w:right w:w="90" w:type="dxa"/>
            </w:tcMar>
            <w:vAlign w:val="center"/>
            <w:hideMark/>
          </w:tcPr>
          <w:p w14:paraId="1C8C7021" w14:textId="77777777" w:rsidR="00710004" w:rsidRDefault="002D002D">
            <w:pPr>
              <w:pStyle w:val="normal-000078"/>
            </w:pPr>
            <w:r>
              <w:rPr>
                <w:rStyle w:val="defaultparagraphfont-000026"/>
              </w:rPr>
              <w:t xml:space="preserve">Obujam modula (CSVET) </w:t>
            </w:r>
          </w:p>
        </w:tc>
        <w:tc>
          <w:tcPr>
            <w:tcW w:w="6885" w:type="dxa"/>
            <w:gridSpan w:val="5"/>
            <w:tcBorders>
              <w:top w:val="single" w:sz="6" w:space="0" w:color="auto"/>
              <w:left w:val="single" w:sz="12" w:space="0" w:color="auto"/>
              <w:bottom w:val="single" w:sz="6" w:space="0" w:color="auto"/>
              <w:right w:val="single" w:sz="12" w:space="0" w:color="auto"/>
            </w:tcBorders>
            <w:tcMar>
              <w:top w:w="0" w:type="dxa"/>
              <w:left w:w="90" w:type="dxa"/>
              <w:bottom w:w="0" w:type="dxa"/>
              <w:right w:w="90" w:type="dxa"/>
            </w:tcMar>
            <w:vAlign w:val="center"/>
            <w:hideMark/>
          </w:tcPr>
          <w:p w14:paraId="52B653BD" w14:textId="77777777" w:rsidR="00710004" w:rsidRDefault="002D002D">
            <w:pPr>
              <w:pStyle w:val="normal-000360"/>
            </w:pPr>
            <w:r>
              <w:rPr>
                <w:rStyle w:val="defaultparagraphfont-000026"/>
              </w:rPr>
              <w:t xml:space="preserve">5 CSVET </w:t>
            </w:r>
          </w:p>
          <w:p w14:paraId="37B76AE1" w14:textId="77777777" w:rsidR="00710004" w:rsidRDefault="002D002D">
            <w:pPr>
              <w:pStyle w:val="normal-000360"/>
            </w:pPr>
            <w:r>
              <w:rPr>
                <w:rStyle w:val="defaultparagraphfont-000028"/>
              </w:rPr>
              <w:t xml:space="preserve">SIU Napredni CAD/CAM </w:t>
            </w:r>
          </w:p>
          <w:p w14:paraId="128BFED3" w14:textId="77777777" w:rsidR="00710004" w:rsidRDefault="002D002D">
            <w:pPr>
              <w:pStyle w:val="normal-000360"/>
            </w:pPr>
            <w:r>
              <w:rPr>
                <w:rStyle w:val="defaultparagraphfont-000028"/>
              </w:rPr>
              <w:t>SIU Industijska robotika</w:t>
            </w:r>
            <w:r>
              <w:t xml:space="preserve"> </w:t>
            </w:r>
          </w:p>
        </w:tc>
      </w:tr>
      <w:tr w:rsidR="00710004" w14:paraId="62CEA91F" w14:textId="77777777">
        <w:trPr>
          <w:gridAfter w:val="1"/>
          <w:wAfter w:w="480" w:type="dxa"/>
        </w:trPr>
        <w:tc>
          <w:tcPr>
            <w:tcW w:w="1650" w:type="dxa"/>
            <w:vMerge w:val="restart"/>
            <w:tcBorders>
              <w:top w:val="single" w:sz="6" w:space="0" w:color="auto"/>
              <w:left w:val="single" w:sz="12" w:space="0" w:color="auto"/>
              <w:bottom w:val="single" w:sz="6" w:space="0" w:color="auto"/>
              <w:right w:val="single" w:sz="6" w:space="0" w:color="auto"/>
            </w:tcBorders>
            <w:shd w:val="clear" w:color="auto" w:fill="9CC2E5"/>
            <w:tcMar>
              <w:top w:w="0" w:type="dxa"/>
              <w:left w:w="90" w:type="dxa"/>
              <w:bottom w:w="0" w:type="dxa"/>
              <w:right w:w="90" w:type="dxa"/>
            </w:tcMar>
            <w:vAlign w:val="center"/>
            <w:hideMark/>
          </w:tcPr>
          <w:p w14:paraId="7D7F9C5C" w14:textId="77777777" w:rsidR="00710004" w:rsidRDefault="002D002D">
            <w:pPr>
              <w:pStyle w:val="normal-000078"/>
            </w:pPr>
            <w:r>
              <w:rPr>
                <w:rStyle w:val="defaultparagraphfont-000026"/>
              </w:rPr>
              <w:t xml:space="preserve">Načini stjecanja skupova ishoda učenja </w:t>
            </w:r>
          </w:p>
          <w:p w14:paraId="239E7554" w14:textId="77777777" w:rsidR="00710004" w:rsidRDefault="002D002D">
            <w:pPr>
              <w:pStyle w:val="normal-000078"/>
            </w:pPr>
            <w:r>
              <w:rPr>
                <w:rStyle w:val="defaultparagraphfont-000026"/>
              </w:rPr>
              <w:t xml:space="preserve">(od – do, postotak) </w:t>
            </w:r>
          </w:p>
        </w:tc>
        <w:tc>
          <w:tcPr>
            <w:tcW w:w="2295" w:type="dxa"/>
            <w:tcBorders>
              <w:top w:val="single" w:sz="6" w:space="0" w:color="auto"/>
              <w:left w:val="single" w:sz="6" w:space="0" w:color="auto"/>
              <w:bottom w:val="single" w:sz="6" w:space="0" w:color="auto"/>
              <w:right w:val="single" w:sz="6" w:space="0" w:color="auto"/>
            </w:tcBorders>
            <w:shd w:val="clear" w:color="auto" w:fill="9CC2E5"/>
            <w:tcMar>
              <w:top w:w="0" w:type="dxa"/>
              <w:left w:w="90" w:type="dxa"/>
              <w:bottom w:w="0" w:type="dxa"/>
              <w:right w:w="90" w:type="dxa"/>
            </w:tcMar>
            <w:vAlign w:val="center"/>
            <w:hideMark/>
          </w:tcPr>
          <w:p w14:paraId="1107CD64" w14:textId="77777777" w:rsidR="00710004" w:rsidRDefault="002D002D">
            <w:pPr>
              <w:pStyle w:val="normal-000326"/>
            </w:pPr>
            <w:r>
              <w:rPr>
                <w:rStyle w:val="defaultparagraphfont-000026"/>
              </w:rPr>
              <w:t xml:space="preserve">Vođeni proces učenja i poučavanja </w:t>
            </w:r>
          </w:p>
        </w:tc>
        <w:tc>
          <w:tcPr>
            <w:tcW w:w="2295" w:type="dxa"/>
            <w:gridSpan w:val="3"/>
            <w:tcBorders>
              <w:top w:val="single" w:sz="6" w:space="0" w:color="auto"/>
              <w:left w:val="single" w:sz="6" w:space="0" w:color="auto"/>
              <w:bottom w:val="single" w:sz="6" w:space="0" w:color="auto"/>
              <w:right w:val="single" w:sz="6" w:space="0" w:color="auto"/>
            </w:tcBorders>
            <w:shd w:val="clear" w:color="auto" w:fill="9CC2E5"/>
            <w:tcMar>
              <w:top w:w="0" w:type="dxa"/>
              <w:left w:w="90" w:type="dxa"/>
              <w:bottom w:w="0" w:type="dxa"/>
              <w:right w:w="90" w:type="dxa"/>
            </w:tcMar>
            <w:vAlign w:val="center"/>
            <w:hideMark/>
          </w:tcPr>
          <w:p w14:paraId="735F3FCE" w14:textId="77777777" w:rsidR="00710004" w:rsidRDefault="002D002D">
            <w:pPr>
              <w:pStyle w:val="normal-000326"/>
            </w:pPr>
            <w:r>
              <w:rPr>
                <w:rStyle w:val="defaultparagraphfont-000026"/>
              </w:rPr>
              <w:t xml:space="preserve">Oblici učenja temeljenog na radu </w:t>
            </w:r>
          </w:p>
        </w:tc>
        <w:tc>
          <w:tcPr>
            <w:tcW w:w="2295" w:type="dxa"/>
            <w:tcBorders>
              <w:top w:val="single" w:sz="6" w:space="0" w:color="auto"/>
              <w:left w:val="single" w:sz="6" w:space="0" w:color="auto"/>
              <w:bottom w:val="single" w:sz="6" w:space="0" w:color="auto"/>
              <w:right w:val="single" w:sz="12" w:space="0" w:color="auto"/>
            </w:tcBorders>
            <w:shd w:val="clear" w:color="auto" w:fill="9CC2E5"/>
            <w:tcMar>
              <w:top w:w="0" w:type="dxa"/>
              <w:left w:w="90" w:type="dxa"/>
              <w:bottom w:w="0" w:type="dxa"/>
              <w:right w:w="90" w:type="dxa"/>
            </w:tcMar>
            <w:vAlign w:val="center"/>
            <w:hideMark/>
          </w:tcPr>
          <w:p w14:paraId="281FB0CE" w14:textId="77777777" w:rsidR="00710004" w:rsidRDefault="002D002D">
            <w:pPr>
              <w:pStyle w:val="normal-000326"/>
            </w:pPr>
            <w:r>
              <w:rPr>
                <w:rStyle w:val="defaultparagraphfont-000026"/>
              </w:rPr>
              <w:t xml:space="preserve">Samostalne aktivnosti učenika/polaznika </w:t>
            </w:r>
          </w:p>
        </w:tc>
      </w:tr>
      <w:tr w:rsidR="00710004" w14:paraId="5F88BAAD" w14:textId="77777777">
        <w:trPr>
          <w:gridAfter w:val="1"/>
          <w:wAfter w:w="480" w:type="dxa"/>
          <w:trHeight w:val="480"/>
        </w:trPr>
        <w:tc>
          <w:tcPr>
            <w:tcW w:w="0" w:type="auto"/>
            <w:vMerge/>
            <w:tcBorders>
              <w:top w:val="single" w:sz="6" w:space="0" w:color="auto"/>
              <w:left w:val="single" w:sz="12" w:space="0" w:color="auto"/>
              <w:bottom w:val="single" w:sz="6" w:space="0" w:color="auto"/>
              <w:right w:val="single" w:sz="6" w:space="0" w:color="auto"/>
            </w:tcBorders>
            <w:vAlign w:val="center"/>
            <w:hideMark/>
          </w:tcPr>
          <w:p w14:paraId="2D3B05BF" w14:textId="77777777" w:rsidR="00710004" w:rsidRDefault="00710004">
            <w:pPr>
              <w:rPr>
                <w:rFonts w:ascii="Cambria" w:hAnsi="Cambria"/>
                <w:sz w:val="20"/>
                <w:szCs w:val="20"/>
              </w:rPr>
            </w:pPr>
          </w:p>
        </w:tc>
        <w:tc>
          <w:tcPr>
            <w:tcW w:w="2295"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4C58310D" w14:textId="77777777" w:rsidR="00710004" w:rsidRDefault="002D002D">
            <w:pPr>
              <w:pStyle w:val="normal-000326"/>
            </w:pPr>
            <w:r>
              <w:rPr>
                <w:rStyle w:val="defaultparagraphfont-000028"/>
              </w:rPr>
              <w:t>30 – 40 %</w:t>
            </w:r>
            <w:r>
              <w:t xml:space="preserve"> </w:t>
            </w:r>
          </w:p>
        </w:tc>
        <w:tc>
          <w:tcPr>
            <w:tcW w:w="2295" w:type="dxa"/>
            <w:gridSpan w:val="3"/>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6E5E9031" w14:textId="77777777" w:rsidR="00710004" w:rsidRDefault="002D002D">
            <w:pPr>
              <w:pStyle w:val="normal-000326"/>
            </w:pPr>
            <w:r>
              <w:rPr>
                <w:rStyle w:val="defaultparagraphfont-000028"/>
              </w:rPr>
              <w:t>40 – 50 %</w:t>
            </w:r>
            <w:r>
              <w:t xml:space="preserve"> </w:t>
            </w:r>
          </w:p>
        </w:tc>
        <w:tc>
          <w:tcPr>
            <w:tcW w:w="2295" w:type="dxa"/>
            <w:tcBorders>
              <w:top w:val="single" w:sz="6" w:space="0" w:color="auto"/>
              <w:left w:val="single" w:sz="6" w:space="0" w:color="auto"/>
              <w:bottom w:val="single" w:sz="6" w:space="0" w:color="auto"/>
              <w:right w:val="single" w:sz="12" w:space="0" w:color="auto"/>
            </w:tcBorders>
            <w:tcMar>
              <w:top w:w="0" w:type="dxa"/>
              <w:left w:w="90" w:type="dxa"/>
              <w:bottom w:w="0" w:type="dxa"/>
              <w:right w:w="90" w:type="dxa"/>
            </w:tcMar>
            <w:vAlign w:val="center"/>
            <w:hideMark/>
          </w:tcPr>
          <w:p w14:paraId="3CCEAB27" w14:textId="77777777" w:rsidR="00710004" w:rsidRDefault="002D002D">
            <w:pPr>
              <w:pStyle w:val="normal-000326"/>
            </w:pPr>
            <w:r>
              <w:rPr>
                <w:rStyle w:val="defaultparagraphfont-000028"/>
              </w:rPr>
              <w:t>10 – 30 %</w:t>
            </w:r>
            <w:r>
              <w:t xml:space="preserve"> </w:t>
            </w:r>
          </w:p>
        </w:tc>
      </w:tr>
      <w:tr w:rsidR="00710004" w14:paraId="45240B85" w14:textId="77777777">
        <w:trPr>
          <w:gridAfter w:val="1"/>
          <w:wAfter w:w="480" w:type="dxa"/>
        </w:trPr>
        <w:tc>
          <w:tcPr>
            <w:tcW w:w="1650" w:type="dxa"/>
            <w:tcBorders>
              <w:top w:val="single" w:sz="6" w:space="0" w:color="auto"/>
              <w:left w:val="single" w:sz="12" w:space="0" w:color="auto"/>
              <w:bottom w:val="single" w:sz="6" w:space="0" w:color="auto"/>
              <w:right w:val="single" w:sz="6" w:space="0" w:color="auto"/>
            </w:tcBorders>
            <w:shd w:val="clear" w:color="auto" w:fill="BDD6EE"/>
            <w:tcMar>
              <w:top w:w="0" w:type="dxa"/>
              <w:left w:w="90" w:type="dxa"/>
              <w:bottom w:w="0" w:type="dxa"/>
              <w:right w:w="90" w:type="dxa"/>
            </w:tcMar>
            <w:vAlign w:val="center"/>
            <w:hideMark/>
          </w:tcPr>
          <w:p w14:paraId="1B6E71F1" w14:textId="77777777" w:rsidR="00710004" w:rsidRDefault="002D002D">
            <w:pPr>
              <w:pStyle w:val="normal-000078"/>
            </w:pPr>
            <w:r>
              <w:rPr>
                <w:rStyle w:val="defaultparagraphfont-000026"/>
              </w:rPr>
              <w:t xml:space="preserve">Status modula </w:t>
            </w:r>
          </w:p>
          <w:p w14:paraId="7715DE06" w14:textId="77777777" w:rsidR="00710004" w:rsidRDefault="002D002D">
            <w:pPr>
              <w:pStyle w:val="normal-000078"/>
            </w:pPr>
            <w:r>
              <w:rPr>
                <w:rStyle w:val="defaultparagraphfont-000026"/>
              </w:rPr>
              <w:t xml:space="preserve">(obvezni/izborni) </w:t>
            </w:r>
          </w:p>
        </w:tc>
        <w:tc>
          <w:tcPr>
            <w:tcW w:w="6885" w:type="dxa"/>
            <w:gridSpan w:val="5"/>
            <w:tcBorders>
              <w:top w:val="single" w:sz="6" w:space="0" w:color="auto"/>
              <w:left w:val="single" w:sz="12" w:space="0" w:color="auto"/>
              <w:bottom w:val="single" w:sz="6" w:space="0" w:color="auto"/>
              <w:right w:val="single" w:sz="12" w:space="0" w:color="auto"/>
            </w:tcBorders>
            <w:tcMar>
              <w:top w:w="0" w:type="dxa"/>
              <w:left w:w="90" w:type="dxa"/>
              <w:bottom w:w="0" w:type="dxa"/>
              <w:right w:w="90" w:type="dxa"/>
            </w:tcMar>
            <w:vAlign w:val="center"/>
            <w:hideMark/>
          </w:tcPr>
          <w:p w14:paraId="1CF38438" w14:textId="77777777" w:rsidR="00710004" w:rsidRDefault="002D002D">
            <w:pPr>
              <w:pStyle w:val="normal-000078"/>
            </w:pPr>
            <w:r>
              <w:rPr>
                <w:rStyle w:val="defaultparagraphfont-000028"/>
              </w:rPr>
              <w:t>IZBORNI</w:t>
            </w:r>
            <w:r>
              <w:t xml:space="preserve"> </w:t>
            </w:r>
          </w:p>
        </w:tc>
      </w:tr>
      <w:tr w:rsidR="00710004" w14:paraId="620245E4" w14:textId="77777777">
        <w:trPr>
          <w:gridAfter w:val="1"/>
          <w:wAfter w:w="480" w:type="dxa"/>
          <w:trHeight w:val="555"/>
        </w:trPr>
        <w:tc>
          <w:tcPr>
            <w:tcW w:w="1650" w:type="dxa"/>
            <w:tcBorders>
              <w:top w:val="single" w:sz="6" w:space="0" w:color="auto"/>
              <w:left w:val="single" w:sz="12" w:space="0" w:color="auto"/>
              <w:bottom w:val="single" w:sz="6" w:space="0" w:color="auto"/>
              <w:right w:val="single" w:sz="6" w:space="0" w:color="auto"/>
            </w:tcBorders>
            <w:shd w:val="clear" w:color="auto" w:fill="BDD6EE"/>
            <w:tcMar>
              <w:top w:w="0" w:type="dxa"/>
              <w:left w:w="90" w:type="dxa"/>
              <w:bottom w:w="0" w:type="dxa"/>
              <w:right w:w="90" w:type="dxa"/>
            </w:tcMar>
            <w:vAlign w:val="center"/>
            <w:hideMark/>
          </w:tcPr>
          <w:p w14:paraId="12DAC97B" w14:textId="77777777" w:rsidR="00710004" w:rsidRDefault="002D002D">
            <w:pPr>
              <w:pStyle w:val="normal-000078"/>
            </w:pPr>
            <w:r>
              <w:rPr>
                <w:rStyle w:val="defaultparagraphfont-000026"/>
              </w:rPr>
              <w:t xml:space="preserve">Cilj (opis) modula </w:t>
            </w:r>
          </w:p>
        </w:tc>
        <w:tc>
          <w:tcPr>
            <w:tcW w:w="6885" w:type="dxa"/>
            <w:gridSpan w:val="5"/>
            <w:tcBorders>
              <w:top w:val="single" w:sz="6" w:space="0" w:color="auto"/>
              <w:left w:val="single" w:sz="12" w:space="0" w:color="auto"/>
              <w:bottom w:val="single" w:sz="6" w:space="0" w:color="auto"/>
              <w:right w:val="single" w:sz="12" w:space="0" w:color="auto"/>
            </w:tcBorders>
            <w:tcMar>
              <w:top w:w="0" w:type="dxa"/>
              <w:left w:w="90" w:type="dxa"/>
              <w:bottom w:w="0" w:type="dxa"/>
              <w:right w:w="90" w:type="dxa"/>
            </w:tcMar>
            <w:vAlign w:val="center"/>
            <w:hideMark/>
          </w:tcPr>
          <w:p w14:paraId="6E703731" w14:textId="77777777" w:rsidR="00710004" w:rsidRDefault="002D002D">
            <w:pPr>
              <w:pStyle w:val="normal-000194"/>
            </w:pPr>
            <w:r>
              <w:rPr>
                <w:rStyle w:val="defaultparagraphfont-000028"/>
              </w:rPr>
              <w:t xml:space="preserve">Cilj modula je omogućiti učeniku ostvarivanje </w:t>
            </w:r>
            <w:r>
              <w:rPr>
                <w:rStyle w:val="defaultparagraphfont-000028"/>
              </w:rPr>
              <w:t>kompetencija iz primjene naprednog CAD/CAM programiranja i korištenja robotike za posluživanje CNC strojeva.</w:t>
            </w:r>
            <w:r>
              <w:t xml:space="preserve"> </w:t>
            </w:r>
          </w:p>
        </w:tc>
      </w:tr>
      <w:tr w:rsidR="00710004" w14:paraId="45B9CF23" w14:textId="77777777">
        <w:trPr>
          <w:gridAfter w:val="1"/>
          <w:wAfter w:w="480" w:type="dxa"/>
        </w:trPr>
        <w:tc>
          <w:tcPr>
            <w:tcW w:w="1650" w:type="dxa"/>
            <w:tcBorders>
              <w:top w:val="single" w:sz="6" w:space="0" w:color="auto"/>
              <w:left w:val="single" w:sz="12" w:space="0" w:color="auto"/>
              <w:bottom w:val="single" w:sz="6" w:space="0" w:color="auto"/>
              <w:right w:val="single" w:sz="6" w:space="0" w:color="auto"/>
            </w:tcBorders>
            <w:shd w:val="clear" w:color="auto" w:fill="BDD6EE"/>
            <w:tcMar>
              <w:top w:w="0" w:type="dxa"/>
              <w:left w:w="90" w:type="dxa"/>
              <w:bottom w:w="0" w:type="dxa"/>
              <w:right w:w="90" w:type="dxa"/>
            </w:tcMar>
            <w:vAlign w:val="center"/>
            <w:hideMark/>
          </w:tcPr>
          <w:p w14:paraId="0C4015AC" w14:textId="77777777" w:rsidR="00710004" w:rsidRDefault="002D002D">
            <w:pPr>
              <w:pStyle w:val="normal-000078"/>
            </w:pPr>
            <w:r>
              <w:rPr>
                <w:rStyle w:val="defaultparagraphfont-000026"/>
              </w:rPr>
              <w:t xml:space="preserve">Ključni pojmovi </w:t>
            </w:r>
          </w:p>
        </w:tc>
        <w:tc>
          <w:tcPr>
            <w:tcW w:w="6885" w:type="dxa"/>
            <w:gridSpan w:val="5"/>
            <w:tcBorders>
              <w:top w:val="single" w:sz="6" w:space="0" w:color="auto"/>
              <w:left w:val="single" w:sz="12" w:space="0" w:color="auto"/>
              <w:bottom w:val="single" w:sz="6" w:space="0" w:color="auto"/>
              <w:right w:val="single" w:sz="12" w:space="0" w:color="auto"/>
            </w:tcBorders>
            <w:tcMar>
              <w:top w:w="0" w:type="dxa"/>
              <w:left w:w="90" w:type="dxa"/>
              <w:bottom w:w="0" w:type="dxa"/>
              <w:right w:w="90" w:type="dxa"/>
            </w:tcMar>
            <w:vAlign w:val="center"/>
            <w:hideMark/>
          </w:tcPr>
          <w:p w14:paraId="118C12CC" w14:textId="77777777" w:rsidR="00710004" w:rsidRDefault="002D002D">
            <w:pPr>
              <w:pStyle w:val="normal-000070"/>
            </w:pPr>
            <w:r>
              <w:rPr>
                <w:rStyle w:val="defaultparagraphfont-000100"/>
              </w:rPr>
              <w:t xml:space="preserve">CAD/CAM,  CNC stroj,  programiranje, robot, robotski manipulator, napredno programiranje </w:t>
            </w:r>
          </w:p>
        </w:tc>
      </w:tr>
      <w:tr w:rsidR="00710004" w14:paraId="5E56811B" w14:textId="77777777">
        <w:trPr>
          <w:gridAfter w:val="1"/>
          <w:wAfter w:w="480" w:type="dxa"/>
        </w:trPr>
        <w:tc>
          <w:tcPr>
            <w:tcW w:w="1650" w:type="dxa"/>
            <w:tcBorders>
              <w:top w:val="single" w:sz="6" w:space="0" w:color="auto"/>
              <w:left w:val="single" w:sz="12" w:space="0" w:color="auto"/>
              <w:bottom w:val="single" w:sz="6" w:space="0" w:color="auto"/>
              <w:right w:val="single" w:sz="6" w:space="0" w:color="auto"/>
            </w:tcBorders>
            <w:shd w:val="clear" w:color="auto" w:fill="BDD6EE"/>
            <w:tcMar>
              <w:top w:w="0" w:type="dxa"/>
              <w:left w:w="90" w:type="dxa"/>
              <w:bottom w:w="0" w:type="dxa"/>
              <w:right w:w="90" w:type="dxa"/>
            </w:tcMar>
            <w:vAlign w:val="center"/>
            <w:hideMark/>
          </w:tcPr>
          <w:p w14:paraId="044C3FF2" w14:textId="77777777" w:rsidR="00710004" w:rsidRDefault="002D002D">
            <w:pPr>
              <w:pStyle w:val="normal-000078"/>
            </w:pPr>
            <w:r>
              <w:rPr>
                <w:rStyle w:val="defaultparagraphfont-000026"/>
              </w:rPr>
              <w:t xml:space="preserve">Povezanost modula s međupredmetnim temama (ako je primjenljivo) </w:t>
            </w:r>
          </w:p>
        </w:tc>
        <w:tc>
          <w:tcPr>
            <w:tcW w:w="6885" w:type="dxa"/>
            <w:gridSpan w:val="5"/>
            <w:tcBorders>
              <w:top w:val="single" w:sz="6" w:space="0" w:color="auto"/>
              <w:left w:val="single" w:sz="12" w:space="0" w:color="auto"/>
              <w:bottom w:val="single" w:sz="6" w:space="0" w:color="auto"/>
              <w:right w:val="single" w:sz="12" w:space="0" w:color="auto"/>
            </w:tcBorders>
            <w:tcMar>
              <w:top w:w="0" w:type="dxa"/>
              <w:left w:w="90" w:type="dxa"/>
              <w:bottom w:w="0" w:type="dxa"/>
              <w:right w:w="90" w:type="dxa"/>
            </w:tcMar>
            <w:hideMark/>
          </w:tcPr>
          <w:p w14:paraId="7C3DCC4D" w14:textId="77777777" w:rsidR="00710004" w:rsidRDefault="002D002D">
            <w:pPr>
              <w:pStyle w:val="normal-000070"/>
            </w:pPr>
            <w:r>
              <w:rPr>
                <w:rStyle w:val="defaultparagraphfont-000026"/>
              </w:rPr>
              <w:t xml:space="preserve">MPT Osobni i socijalni razvoj </w:t>
            </w:r>
          </w:p>
          <w:p w14:paraId="69D39850" w14:textId="77777777" w:rsidR="00710004" w:rsidRDefault="002D002D">
            <w:pPr>
              <w:pStyle w:val="000223"/>
            </w:pPr>
            <w:r>
              <w:rPr>
                <w:rStyle w:val="000054"/>
              </w:rPr>
              <w:sym w:font="Symbol" w:char="F0B7"/>
            </w:r>
            <w:r>
              <w:t xml:space="preserve"> </w:t>
            </w:r>
            <w:r>
              <w:rPr>
                <w:rStyle w:val="defaultparagraphfont-000028"/>
              </w:rPr>
              <w:t>osr B.4. Domena: Ja i drugi</w:t>
            </w:r>
            <w:r>
              <w:t xml:space="preserve"> </w:t>
            </w:r>
          </w:p>
          <w:p w14:paraId="75871617" w14:textId="77777777" w:rsidR="00710004" w:rsidRDefault="002D002D">
            <w:pPr>
              <w:pStyle w:val="000223"/>
            </w:pPr>
            <w:r>
              <w:rPr>
                <w:rStyle w:val="000054"/>
              </w:rPr>
              <w:sym w:font="Symbol" w:char="F0B7"/>
            </w:r>
            <w:r>
              <w:t xml:space="preserve"> </w:t>
            </w:r>
            <w:r>
              <w:rPr>
                <w:rStyle w:val="defaultparagraphfont-000028"/>
              </w:rPr>
              <w:t>osr C.4. Domena: Ja i društvo</w:t>
            </w:r>
            <w:r>
              <w:t xml:space="preserve"> </w:t>
            </w:r>
          </w:p>
          <w:p w14:paraId="5A67792C" w14:textId="77777777" w:rsidR="00710004" w:rsidRDefault="002D002D">
            <w:pPr>
              <w:pStyle w:val="normal-000070"/>
            </w:pPr>
            <w:r>
              <w:rPr>
                <w:rStyle w:val="defaultparagraphfont-000026"/>
              </w:rPr>
              <w:t xml:space="preserve">MPT Učiti kako učiti </w:t>
            </w:r>
          </w:p>
          <w:p w14:paraId="4EA080E6" w14:textId="77777777" w:rsidR="00710004" w:rsidRDefault="002D002D">
            <w:pPr>
              <w:pStyle w:val="000223"/>
            </w:pPr>
            <w:r>
              <w:rPr>
                <w:rStyle w:val="000054"/>
              </w:rPr>
              <w:sym w:font="Symbol" w:char="F0B7"/>
            </w:r>
            <w:r>
              <w:t xml:space="preserve"> </w:t>
            </w:r>
            <w:r>
              <w:rPr>
                <w:rStyle w:val="defaultparagraphfont-000028"/>
              </w:rPr>
              <w:t xml:space="preserve">uku A.4/5 Domena: Primjena strategija učenja i upravljanja informacijama </w:t>
            </w:r>
          </w:p>
          <w:p w14:paraId="7E7DD151" w14:textId="77777777" w:rsidR="00710004" w:rsidRDefault="002D002D">
            <w:pPr>
              <w:pStyle w:val="000223"/>
            </w:pPr>
            <w:r>
              <w:rPr>
                <w:rStyle w:val="000054"/>
              </w:rPr>
              <w:sym w:font="Symbol" w:char="F0B7"/>
            </w:r>
            <w:r>
              <w:t xml:space="preserve"> </w:t>
            </w:r>
            <w:r>
              <w:rPr>
                <w:rStyle w:val="defaultparagraphfont-000028"/>
              </w:rPr>
              <w:t>uku B.4/5 Domena: Upravljanje svojim učenjem</w:t>
            </w:r>
            <w:r>
              <w:t xml:space="preserve"> </w:t>
            </w:r>
          </w:p>
          <w:p w14:paraId="3BD4017E" w14:textId="77777777" w:rsidR="00710004" w:rsidRDefault="002D002D">
            <w:pPr>
              <w:pStyle w:val="000223"/>
            </w:pPr>
            <w:r>
              <w:rPr>
                <w:rStyle w:val="000054"/>
              </w:rPr>
              <w:sym w:font="Symbol" w:char="F0B7"/>
            </w:r>
            <w:r>
              <w:t xml:space="preserve"> </w:t>
            </w:r>
            <w:r>
              <w:rPr>
                <w:rStyle w:val="defaultparagraphfont-000028"/>
              </w:rPr>
              <w:t>uku D.4/5 Domena: Stvaranje okružja za učenje</w:t>
            </w:r>
            <w:r>
              <w:t xml:space="preserve"> </w:t>
            </w:r>
          </w:p>
          <w:p w14:paraId="4F4A1C5C" w14:textId="77777777" w:rsidR="00710004" w:rsidRDefault="002D002D">
            <w:pPr>
              <w:pStyle w:val="normal-000070"/>
            </w:pPr>
            <w:r>
              <w:rPr>
                <w:rStyle w:val="defaultparagraphfont-000026"/>
              </w:rPr>
              <w:t xml:space="preserve">MPT Zdravlje </w:t>
            </w:r>
          </w:p>
          <w:p w14:paraId="692ECA3D" w14:textId="77777777" w:rsidR="00710004" w:rsidRDefault="002D002D">
            <w:pPr>
              <w:pStyle w:val="000223"/>
            </w:pPr>
            <w:r>
              <w:rPr>
                <w:rStyle w:val="000054"/>
              </w:rPr>
              <w:sym w:font="Symbol" w:char="F0B7"/>
            </w:r>
            <w:r>
              <w:t xml:space="preserve"> </w:t>
            </w:r>
            <w:r>
              <w:rPr>
                <w:rStyle w:val="defaultparagraphfont-000028"/>
              </w:rPr>
              <w:t>zdr B.4. Domena: Mentalno i socijalno zdravlje</w:t>
            </w:r>
            <w:r>
              <w:t xml:space="preserve"> </w:t>
            </w:r>
          </w:p>
          <w:p w14:paraId="431177AD" w14:textId="77777777" w:rsidR="00710004" w:rsidRDefault="002D002D">
            <w:pPr>
              <w:pStyle w:val="normal-000070"/>
            </w:pPr>
            <w:r>
              <w:rPr>
                <w:rStyle w:val="defaultparagraphfont-000026"/>
              </w:rPr>
              <w:t xml:space="preserve">MPT Poduzetništvo </w:t>
            </w:r>
          </w:p>
          <w:p w14:paraId="102908CF" w14:textId="77777777" w:rsidR="00710004" w:rsidRDefault="002D002D">
            <w:pPr>
              <w:pStyle w:val="000223"/>
            </w:pPr>
            <w:r>
              <w:rPr>
                <w:rStyle w:val="000054"/>
              </w:rPr>
              <w:sym w:font="Symbol" w:char="F0B7"/>
            </w:r>
            <w:r>
              <w:t xml:space="preserve"> </w:t>
            </w:r>
            <w:r>
              <w:rPr>
                <w:rStyle w:val="defaultparagraphfont-000028"/>
              </w:rPr>
              <w:t>pod A.4.</w:t>
            </w:r>
            <w:r>
              <w:t xml:space="preserve"> </w:t>
            </w:r>
            <w:r>
              <w:rPr>
                <w:rStyle w:val="defaultparagraphfont-000028"/>
              </w:rPr>
              <w:t>Domena: Promišljaj poduzetnički</w:t>
            </w:r>
            <w:r>
              <w:t xml:space="preserve"> </w:t>
            </w:r>
          </w:p>
          <w:p w14:paraId="1143A254" w14:textId="77777777" w:rsidR="00710004" w:rsidRDefault="002D002D">
            <w:pPr>
              <w:pStyle w:val="normal-000070"/>
            </w:pPr>
            <w:r>
              <w:rPr>
                <w:rStyle w:val="defaultparagraphfont-000026"/>
              </w:rPr>
              <w:t xml:space="preserve">MPT Uporaba informacijske i komunikacijske tehnologije </w:t>
            </w:r>
          </w:p>
          <w:p w14:paraId="6AB71BAC" w14:textId="77777777" w:rsidR="00710004" w:rsidRDefault="002D002D">
            <w:pPr>
              <w:pStyle w:val="000223"/>
            </w:pPr>
            <w:r>
              <w:rPr>
                <w:rStyle w:val="000054"/>
              </w:rPr>
              <w:sym w:font="Symbol" w:char="F0B7"/>
            </w:r>
            <w:r>
              <w:t xml:space="preserve"> </w:t>
            </w:r>
            <w:r>
              <w:rPr>
                <w:rStyle w:val="defaultparagraphfont-000028"/>
              </w:rPr>
              <w:t>ikt A.4 Domena: Funkcionalna i odgovorna uporaba IKT-a</w:t>
            </w:r>
            <w:r>
              <w:t xml:space="preserve"> </w:t>
            </w:r>
          </w:p>
          <w:p w14:paraId="0DAD874E" w14:textId="77777777" w:rsidR="00710004" w:rsidRDefault="002D002D">
            <w:pPr>
              <w:pStyle w:val="000223"/>
            </w:pPr>
            <w:r>
              <w:rPr>
                <w:rStyle w:val="000054"/>
              </w:rPr>
              <w:sym w:font="Symbol" w:char="F0B7"/>
            </w:r>
            <w:r>
              <w:t xml:space="preserve"> </w:t>
            </w:r>
            <w:r>
              <w:rPr>
                <w:rStyle w:val="defaultparagraphfont-000028"/>
              </w:rPr>
              <w:t>ikt B.4. Domena: Komunikacija i suradnja u digitalnome okru</w:t>
            </w:r>
            <w:r>
              <w:t xml:space="preserve"> </w:t>
            </w:r>
            <w:r>
              <w:rPr>
                <w:rStyle w:val="defaultparagraphfont-000028"/>
              </w:rPr>
              <w:t>ž</w:t>
            </w:r>
            <w:r>
              <w:t xml:space="preserve"> </w:t>
            </w:r>
            <w:r>
              <w:rPr>
                <w:rStyle w:val="defaultparagraphfont-000028"/>
              </w:rPr>
              <w:t>ju</w:t>
            </w:r>
            <w:r>
              <w:t xml:space="preserve"> </w:t>
            </w:r>
          </w:p>
          <w:p w14:paraId="552C6B70" w14:textId="77777777" w:rsidR="00710004" w:rsidRDefault="002D002D">
            <w:pPr>
              <w:pStyle w:val="000223"/>
            </w:pPr>
            <w:r>
              <w:rPr>
                <w:rStyle w:val="000054"/>
              </w:rPr>
              <w:sym w:font="Symbol" w:char="F0B7"/>
            </w:r>
            <w:r>
              <w:t xml:space="preserve"> </w:t>
            </w:r>
            <w:r>
              <w:rPr>
                <w:rStyle w:val="defaultparagraphfont-000028"/>
              </w:rPr>
              <w:t xml:space="preserve">ikt </w:t>
            </w:r>
            <w:r>
              <w:rPr>
                <w:rStyle w:val="defaultparagraphfont-000028"/>
              </w:rPr>
              <w:t>C.4. Domena: Istraživanje i kritičko vrednovanje u digitalnome okružju</w:t>
            </w:r>
            <w:r>
              <w:t xml:space="preserve"> </w:t>
            </w:r>
          </w:p>
          <w:p w14:paraId="2422990E" w14:textId="77777777" w:rsidR="00710004" w:rsidRDefault="002D002D">
            <w:pPr>
              <w:pStyle w:val="000223"/>
            </w:pPr>
            <w:r>
              <w:rPr>
                <w:rStyle w:val="000054"/>
              </w:rPr>
              <w:sym w:font="Symbol" w:char="F0B7"/>
            </w:r>
            <w:r>
              <w:t xml:space="preserve"> </w:t>
            </w:r>
            <w:r>
              <w:rPr>
                <w:rStyle w:val="defaultparagraphfont-000028"/>
              </w:rPr>
              <w:t>ikt D.4. Domena: Stvarala</w:t>
            </w:r>
            <w:r>
              <w:t xml:space="preserve"> </w:t>
            </w:r>
            <w:r>
              <w:rPr>
                <w:rStyle w:val="defaultparagraphfont-000028"/>
              </w:rPr>
              <w:t>š</w:t>
            </w:r>
            <w:r>
              <w:t xml:space="preserve"> </w:t>
            </w:r>
            <w:r>
              <w:rPr>
                <w:rStyle w:val="defaultparagraphfont-000028"/>
              </w:rPr>
              <w:t>tvo i inovativnost u digitalnome okru</w:t>
            </w:r>
            <w:r>
              <w:t xml:space="preserve"> </w:t>
            </w:r>
            <w:r>
              <w:rPr>
                <w:rStyle w:val="defaultparagraphfont-000028"/>
              </w:rPr>
              <w:t>ž</w:t>
            </w:r>
            <w:r>
              <w:t xml:space="preserve"> </w:t>
            </w:r>
            <w:r>
              <w:rPr>
                <w:rStyle w:val="defaultparagraphfont-000028"/>
              </w:rPr>
              <w:t>ju</w:t>
            </w:r>
            <w:r>
              <w:t xml:space="preserve"> </w:t>
            </w:r>
          </w:p>
        </w:tc>
      </w:tr>
      <w:tr w:rsidR="00710004" w14:paraId="404588C7" w14:textId="77777777">
        <w:trPr>
          <w:gridAfter w:val="1"/>
          <w:wAfter w:w="480" w:type="dxa"/>
        </w:trPr>
        <w:tc>
          <w:tcPr>
            <w:tcW w:w="1650" w:type="dxa"/>
            <w:tcBorders>
              <w:top w:val="single" w:sz="6" w:space="0" w:color="auto"/>
              <w:left w:val="single" w:sz="12" w:space="0" w:color="auto"/>
              <w:bottom w:val="single" w:sz="6" w:space="0" w:color="auto"/>
              <w:right w:val="single" w:sz="6" w:space="0" w:color="auto"/>
            </w:tcBorders>
            <w:shd w:val="clear" w:color="auto" w:fill="BDD6EE"/>
            <w:tcMar>
              <w:top w:w="0" w:type="dxa"/>
              <w:left w:w="90" w:type="dxa"/>
              <w:bottom w:w="0" w:type="dxa"/>
              <w:right w:w="90" w:type="dxa"/>
            </w:tcMar>
            <w:vAlign w:val="center"/>
            <w:hideMark/>
          </w:tcPr>
          <w:p w14:paraId="37A3CC8A" w14:textId="77777777" w:rsidR="00710004" w:rsidRDefault="002D002D">
            <w:pPr>
              <w:pStyle w:val="normal-000078"/>
            </w:pPr>
            <w:r>
              <w:rPr>
                <w:rStyle w:val="defaultparagraphfont-000026"/>
              </w:rPr>
              <w:t xml:space="preserve">Preporuke za učenje temeljeno na radu </w:t>
            </w:r>
          </w:p>
        </w:tc>
        <w:tc>
          <w:tcPr>
            <w:tcW w:w="6885" w:type="dxa"/>
            <w:gridSpan w:val="5"/>
            <w:tcBorders>
              <w:top w:val="single" w:sz="6" w:space="0" w:color="auto"/>
              <w:left w:val="single" w:sz="12" w:space="0" w:color="auto"/>
              <w:bottom w:val="single" w:sz="6" w:space="0" w:color="auto"/>
              <w:right w:val="single" w:sz="12" w:space="0" w:color="auto"/>
            </w:tcBorders>
            <w:tcMar>
              <w:top w:w="0" w:type="dxa"/>
              <w:left w:w="90" w:type="dxa"/>
              <w:bottom w:w="0" w:type="dxa"/>
              <w:right w:w="90" w:type="dxa"/>
            </w:tcMar>
            <w:vAlign w:val="center"/>
            <w:hideMark/>
          </w:tcPr>
          <w:p w14:paraId="21EA9AE8" w14:textId="77777777" w:rsidR="00710004" w:rsidRDefault="002D002D">
            <w:pPr>
              <w:pStyle w:val="normal-000194"/>
            </w:pPr>
            <w:r>
              <w:rPr>
                <w:rStyle w:val="defaultparagraphfont-000028"/>
              </w:rPr>
              <w:t xml:space="preserve">Učenje temeljeno na radu ostvaruje se realiziranjem radnih zadataka koji se mogu simulirati u školskim specijaliziranim učionicama/praktikumima ili u Regionalnim centrima kompetentnosti. Poželjno je koristiti projektnu i istraživačku </w:t>
            </w:r>
            <w:r>
              <w:rPr>
                <w:rStyle w:val="defaultparagraphfont-000028"/>
              </w:rPr>
              <w:lastRenderedPageBreak/>
              <w:t>nastavu te situacijsko učenje i poučavanje odnosno zadaci za učenje i vježbanje trebaju odgovarati stvarnim radnim situacijama nekog radnog mjesta. Isto tako, gdje god je to moguće, ishode učenja kojima učenik stječe praktične vještine može ostvariti u okviru terenske i /ili izvanučioničke nastave u realnim uvjetima kod poslodavca (gospodarski subjekt s kojim ustanova u školskoj godini ostvaruje poslovnu suradnju u skladu s kurikulom ustanove). Radni zadaci trebaju biti dijelom i iz poduzetničkog svijeta te</w:t>
            </w:r>
            <w:r>
              <w:rPr>
                <w:rStyle w:val="defaultparagraphfont-000028"/>
              </w:rPr>
              <w:t xml:space="preserve"> dati učenicima poduzetničko iskustvo i motivirati ih na kasnije samozapošljavanje.</w:t>
            </w:r>
            <w:r>
              <w:t xml:space="preserve"> </w:t>
            </w:r>
          </w:p>
        </w:tc>
      </w:tr>
      <w:tr w:rsidR="00710004" w14:paraId="6DE0BC22" w14:textId="77777777">
        <w:trPr>
          <w:gridAfter w:val="1"/>
          <w:wAfter w:w="480" w:type="dxa"/>
        </w:trPr>
        <w:tc>
          <w:tcPr>
            <w:tcW w:w="1650" w:type="dxa"/>
            <w:tcBorders>
              <w:top w:val="single" w:sz="6" w:space="0" w:color="auto"/>
              <w:left w:val="single" w:sz="12" w:space="0" w:color="auto"/>
              <w:bottom w:val="single" w:sz="6" w:space="0" w:color="auto"/>
              <w:right w:val="single" w:sz="6" w:space="0" w:color="auto"/>
            </w:tcBorders>
            <w:shd w:val="clear" w:color="auto" w:fill="BDD6EE"/>
            <w:tcMar>
              <w:top w:w="0" w:type="dxa"/>
              <w:left w:w="90" w:type="dxa"/>
              <w:bottom w:w="0" w:type="dxa"/>
              <w:right w:w="90" w:type="dxa"/>
            </w:tcMar>
            <w:vAlign w:val="center"/>
            <w:hideMark/>
          </w:tcPr>
          <w:p w14:paraId="469D139B" w14:textId="77777777" w:rsidR="00710004" w:rsidRDefault="002D002D">
            <w:pPr>
              <w:pStyle w:val="normal-000078"/>
            </w:pPr>
            <w:r>
              <w:rPr>
                <w:rStyle w:val="defaultparagraphfont-000026"/>
              </w:rPr>
              <w:lastRenderedPageBreak/>
              <w:t xml:space="preserve">Specifični materijalni uvjeti i okruženje za učenje, potrebni za realizaciju modula </w:t>
            </w:r>
          </w:p>
        </w:tc>
        <w:tc>
          <w:tcPr>
            <w:tcW w:w="6885" w:type="dxa"/>
            <w:gridSpan w:val="5"/>
            <w:tcBorders>
              <w:top w:val="single" w:sz="6" w:space="0" w:color="auto"/>
              <w:left w:val="single" w:sz="12" w:space="0" w:color="auto"/>
              <w:bottom w:val="single" w:sz="6" w:space="0" w:color="auto"/>
              <w:right w:val="single" w:sz="12" w:space="0" w:color="auto"/>
            </w:tcBorders>
            <w:tcMar>
              <w:top w:w="0" w:type="dxa"/>
              <w:left w:w="90" w:type="dxa"/>
              <w:bottom w:w="0" w:type="dxa"/>
              <w:right w:w="90" w:type="dxa"/>
            </w:tcMar>
            <w:hideMark/>
          </w:tcPr>
          <w:p w14:paraId="13060EEF" w14:textId="77777777" w:rsidR="00710004" w:rsidRDefault="002D002D">
            <w:pPr>
              <w:pStyle w:val="normal-000032"/>
              <w:spacing w:before="0" w:after="0"/>
            </w:pPr>
            <w:r>
              <w:rPr>
                <w:rStyle w:val="000752"/>
              </w:rPr>
              <w:t xml:space="preserve">  </w:t>
            </w:r>
          </w:p>
          <w:p w14:paraId="6A779055" w14:textId="77777777" w:rsidR="00710004" w:rsidRDefault="002D002D">
            <w:pPr>
              <w:pStyle w:val="normal-000032"/>
              <w:spacing w:before="0" w:after="0"/>
            </w:pPr>
            <w:hyperlink r:id="rId117" w:history="1">
              <w:r>
                <w:rPr>
                  <w:rStyle w:val="defaultparagraphfont-000071"/>
                </w:rPr>
                <w:t xml:space="preserve">https://hko.srce.hr/registar/standard-kvalifikacije/detalji/292 </w:t>
              </w:r>
            </w:hyperlink>
          </w:p>
          <w:p w14:paraId="07E8FED9" w14:textId="77777777" w:rsidR="00710004" w:rsidRDefault="002D002D">
            <w:pPr>
              <w:pStyle w:val="normal-000036"/>
              <w:spacing w:after="0"/>
            </w:pPr>
            <w:r>
              <w:rPr>
                <w:rStyle w:val="defaultparagraphfont-000028"/>
              </w:rPr>
              <w:t>Potrebno je razredni odjel dijeliti u odgojno-obrazovne skupine kako bi se učenicima osigurao rad na siguran način.</w:t>
            </w:r>
            <w:r>
              <w:t xml:space="preserve"> </w:t>
            </w:r>
          </w:p>
          <w:p w14:paraId="108588E0" w14:textId="77777777" w:rsidR="00710004" w:rsidRDefault="002D002D">
            <w:pPr>
              <w:pStyle w:val="normal-000032"/>
              <w:spacing w:before="0" w:after="0"/>
            </w:pPr>
            <w:r>
              <w:rPr>
                <w:rStyle w:val="000027"/>
              </w:rPr>
              <w:t> </w:t>
            </w:r>
            <w:r>
              <w:t xml:space="preserve"> </w:t>
            </w:r>
          </w:p>
        </w:tc>
      </w:tr>
      <w:tr w:rsidR="00710004" w14:paraId="531E94F6" w14:textId="77777777">
        <w:trPr>
          <w:gridAfter w:val="1"/>
          <w:wAfter w:w="480" w:type="dxa"/>
          <w:trHeight w:val="360"/>
        </w:trPr>
        <w:tc>
          <w:tcPr>
            <w:tcW w:w="4320" w:type="dxa"/>
            <w:gridSpan w:val="4"/>
            <w:tcBorders>
              <w:top w:val="single" w:sz="6" w:space="0" w:color="auto"/>
              <w:left w:val="single" w:sz="12" w:space="0" w:color="auto"/>
              <w:bottom w:val="single" w:sz="6" w:space="0" w:color="auto"/>
              <w:right w:val="single" w:sz="12" w:space="0" w:color="auto"/>
            </w:tcBorders>
            <w:shd w:val="clear" w:color="auto" w:fill="9CC2E5"/>
            <w:tcMar>
              <w:top w:w="0" w:type="dxa"/>
              <w:left w:w="90" w:type="dxa"/>
              <w:bottom w:w="0" w:type="dxa"/>
              <w:right w:w="90" w:type="dxa"/>
            </w:tcMar>
            <w:vAlign w:val="center"/>
            <w:hideMark/>
          </w:tcPr>
          <w:p w14:paraId="619E5E7C" w14:textId="77777777" w:rsidR="00710004" w:rsidRDefault="002D002D">
            <w:pPr>
              <w:pStyle w:val="normal-000078"/>
            </w:pPr>
            <w:r>
              <w:rPr>
                <w:rStyle w:val="defaultparagraphfont-000026"/>
              </w:rPr>
              <w:t xml:space="preserve">Skup ishoda učenja iz SK-a, obujam </w:t>
            </w:r>
          </w:p>
        </w:tc>
        <w:tc>
          <w:tcPr>
            <w:tcW w:w="4215" w:type="dxa"/>
            <w:gridSpan w:val="2"/>
            <w:tcBorders>
              <w:top w:val="single" w:sz="6" w:space="0" w:color="auto"/>
              <w:left w:val="single" w:sz="12" w:space="0" w:color="auto"/>
              <w:bottom w:val="single" w:sz="6" w:space="0" w:color="auto"/>
              <w:right w:val="single" w:sz="12" w:space="0" w:color="auto"/>
            </w:tcBorders>
            <w:tcMar>
              <w:top w:w="0" w:type="dxa"/>
              <w:left w:w="90" w:type="dxa"/>
              <w:bottom w:w="0" w:type="dxa"/>
              <w:right w:w="90" w:type="dxa"/>
            </w:tcMar>
            <w:vAlign w:val="center"/>
            <w:hideMark/>
          </w:tcPr>
          <w:p w14:paraId="139B97E3" w14:textId="77777777" w:rsidR="00710004" w:rsidRDefault="002D002D">
            <w:pPr>
              <w:pStyle w:val="normal-000078"/>
            </w:pPr>
            <w:r>
              <w:rPr>
                <w:rStyle w:val="defaultparagraphfont-000026"/>
              </w:rPr>
              <w:t xml:space="preserve">Napredni CAD/CAM, 3 CSVET </w:t>
            </w:r>
          </w:p>
        </w:tc>
      </w:tr>
      <w:tr w:rsidR="00710004" w14:paraId="1A41D7C9" w14:textId="77777777">
        <w:trPr>
          <w:gridAfter w:val="1"/>
          <w:wAfter w:w="480" w:type="dxa"/>
        </w:trPr>
        <w:tc>
          <w:tcPr>
            <w:tcW w:w="4260" w:type="dxa"/>
            <w:gridSpan w:val="3"/>
            <w:tcBorders>
              <w:top w:val="single" w:sz="6" w:space="0" w:color="auto"/>
              <w:left w:val="single" w:sz="12" w:space="0" w:color="auto"/>
              <w:bottom w:val="single" w:sz="6" w:space="0" w:color="auto"/>
              <w:right w:val="single" w:sz="12" w:space="0" w:color="auto"/>
            </w:tcBorders>
            <w:shd w:val="clear" w:color="auto" w:fill="BDD6EE"/>
            <w:tcMar>
              <w:top w:w="0" w:type="dxa"/>
              <w:left w:w="90" w:type="dxa"/>
              <w:bottom w:w="0" w:type="dxa"/>
              <w:right w:w="90" w:type="dxa"/>
            </w:tcMar>
            <w:vAlign w:val="center"/>
            <w:hideMark/>
          </w:tcPr>
          <w:p w14:paraId="574595BB" w14:textId="77777777" w:rsidR="00710004" w:rsidRDefault="002D002D">
            <w:pPr>
              <w:pStyle w:val="normal-000326"/>
            </w:pPr>
            <w:r>
              <w:rPr>
                <w:rStyle w:val="defaultparagraphfont-000026"/>
              </w:rPr>
              <w:t xml:space="preserve">Ishodi učenja </w:t>
            </w:r>
          </w:p>
        </w:tc>
        <w:tc>
          <w:tcPr>
            <w:tcW w:w="4260" w:type="dxa"/>
            <w:gridSpan w:val="3"/>
            <w:tcBorders>
              <w:top w:val="single" w:sz="6" w:space="0" w:color="auto"/>
              <w:left w:val="single" w:sz="12" w:space="0" w:color="auto"/>
              <w:bottom w:val="single" w:sz="6" w:space="0" w:color="auto"/>
              <w:right w:val="single" w:sz="12" w:space="0" w:color="auto"/>
            </w:tcBorders>
            <w:shd w:val="clear" w:color="auto" w:fill="BDD6EE"/>
            <w:tcMar>
              <w:top w:w="0" w:type="dxa"/>
              <w:left w:w="90" w:type="dxa"/>
              <w:bottom w:w="0" w:type="dxa"/>
              <w:right w:w="90" w:type="dxa"/>
            </w:tcMar>
            <w:vAlign w:val="center"/>
            <w:hideMark/>
          </w:tcPr>
          <w:p w14:paraId="238E0425" w14:textId="77777777" w:rsidR="00710004" w:rsidRDefault="002D002D">
            <w:pPr>
              <w:pStyle w:val="normal-000326"/>
            </w:pPr>
            <w:r>
              <w:rPr>
                <w:rStyle w:val="defaultparagraphfont-000026"/>
              </w:rPr>
              <w:t xml:space="preserve">Ishodi učenja na razini usvojenosti „dobar” </w:t>
            </w:r>
          </w:p>
        </w:tc>
      </w:tr>
      <w:tr w:rsidR="00710004" w14:paraId="7F987606" w14:textId="77777777">
        <w:trPr>
          <w:gridAfter w:val="1"/>
          <w:wAfter w:w="480" w:type="dxa"/>
          <w:trHeight w:val="345"/>
        </w:trPr>
        <w:tc>
          <w:tcPr>
            <w:tcW w:w="4260" w:type="dxa"/>
            <w:gridSpan w:val="3"/>
            <w:tcBorders>
              <w:top w:val="single" w:sz="6" w:space="0" w:color="auto"/>
              <w:left w:val="single" w:sz="12" w:space="0" w:color="auto"/>
              <w:bottom w:val="single" w:sz="6" w:space="0" w:color="auto"/>
              <w:right w:val="single" w:sz="12" w:space="0" w:color="auto"/>
            </w:tcBorders>
            <w:tcMar>
              <w:top w:w="0" w:type="dxa"/>
              <w:left w:w="90" w:type="dxa"/>
              <w:bottom w:w="0" w:type="dxa"/>
              <w:right w:w="90" w:type="dxa"/>
            </w:tcMar>
            <w:vAlign w:val="center"/>
            <w:hideMark/>
          </w:tcPr>
          <w:p w14:paraId="6AFFF36A" w14:textId="77777777" w:rsidR="00710004" w:rsidRDefault="002D002D">
            <w:pPr>
              <w:pStyle w:val="normal-000078"/>
            </w:pPr>
            <w:r>
              <w:rPr>
                <w:rStyle w:val="defaultparagraphfont-000028"/>
              </w:rPr>
              <w:t>Izraditi složeni 3D model.</w:t>
            </w:r>
            <w:r>
              <w:t xml:space="preserve"> </w:t>
            </w:r>
          </w:p>
        </w:tc>
        <w:tc>
          <w:tcPr>
            <w:tcW w:w="4260" w:type="dxa"/>
            <w:gridSpan w:val="3"/>
            <w:tcBorders>
              <w:top w:val="single" w:sz="6" w:space="0" w:color="auto"/>
              <w:left w:val="single" w:sz="12" w:space="0" w:color="auto"/>
              <w:bottom w:val="single" w:sz="6" w:space="0" w:color="auto"/>
              <w:right w:val="single" w:sz="12" w:space="0" w:color="auto"/>
            </w:tcBorders>
            <w:tcMar>
              <w:top w:w="0" w:type="dxa"/>
              <w:left w:w="90" w:type="dxa"/>
              <w:bottom w:w="0" w:type="dxa"/>
              <w:right w:w="90" w:type="dxa"/>
            </w:tcMar>
            <w:vAlign w:val="center"/>
            <w:hideMark/>
          </w:tcPr>
          <w:p w14:paraId="782A0897" w14:textId="77777777" w:rsidR="00710004" w:rsidRDefault="002D002D">
            <w:pPr>
              <w:pStyle w:val="normal-000078"/>
            </w:pPr>
            <w:r>
              <w:rPr>
                <w:rStyle w:val="defaultparagraphfont-000028"/>
              </w:rPr>
              <w:t>Izraditi 3D model izratka koji zahtjeva različite tehnologije preoblikovanja.</w:t>
            </w:r>
            <w:r>
              <w:t xml:space="preserve"> </w:t>
            </w:r>
          </w:p>
        </w:tc>
      </w:tr>
      <w:tr w:rsidR="00710004" w14:paraId="532A5727" w14:textId="77777777">
        <w:trPr>
          <w:gridAfter w:val="1"/>
          <w:wAfter w:w="480" w:type="dxa"/>
        </w:trPr>
        <w:tc>
          <w:tcPr>
            <w:tcW w:w="4260" w:type="dxa"/>
            <w:gridSpan w:val="3"/>
            <w:tcBorders>
              <w:top w:val="single" w:sz="6" w:space="0" w:color="auto"/>
              <w:left w:val="single" w:sz="12" w:space="0" w:color="auto"/>
              <w:bottom w:val="single" w:sz="6" w:space="0" w:color="auto"/>
              <w:right w:val="single" w:sz="12" w:space="0" w:color="auto"/>
            </w:tcBorders>
            <w:tcMar>
              <w:top w:w="0" w:type="dxa"/>
              <w:left w:w="90" w:type="dxa"/>
              <w:bottom w:w="0" w:type="dxa"/>
              <w:right w:w="90" w:type="dxa"/>
            </w:tcMar>
            <w:vAlign w:val="center"/>
            <w:hideMark/>
          </w:tcPr>
          <w:p w14:paraId="16F4B70C" w14:textId="77777777" w:rsidR="00710004" w:rsidRDefault="002D002D">
            <w:pPr>
              <w:pStyle w:val="normal-000078"/>
            </w:pPr>
            <w:r>
              <w:rPr>
                <w:rStyle w:val="defaultparagraphfont-000028"/>
              </w:rPr>
              <w:t>Izraditi složeni CNC program i izradak korištenjem CAD/CAM programa.</w:t>
            </w:r>
            <w:r>
              <w:t xml:space="preserve"> </w:t>
            </w:r>
          </w:p>
        </w:tc>
        <w:tc>
          <w:tcPr>
            <w:tcW w:w="4260" w:type="dxa"/>
            <w:gridSpan w:val="3"/>
            <w:tcBorders>
              <w:top w:val="single" w:sz="6" w:space="0" w:color="auto"/>
              <w:left w:val="single" w:sz="12" w:space="0" w:color="auto"/>
              <w:bottom w:val="single" w:sz="6" w:space="0" w:color="auto"/>
              <w:right w:val="single" w:sz="12" w:space="0" w:color="auto"/>
            </w:tcBorders>
            <w:tcMar>
              <w:top w:w="0" w:type="dxa"/>
              <w:left w:w="90" w:type="dxa"/>
              <w:bottom w:w="0" w:type="dxa"/>
              <w:right w:w="90" w:type="dxa"/>
            </w:tcMar>
            <w:vAlign w:val="center"/>
            <w:hideMark/>
          </w:tcPr>
          <w:p w14:paraId="451F0C5E" w14:textId="77777777" w:rsidR="00710004" w:rsidRDefault="002D002D">
            <w:pPr>
              <w:pStyle w:val="normal-000078"/>
            </w:pPr>
            <w:r>
              <w:rPr>
                <w:rStyle w:val="defaultparagraphfont-000028"/>
              </w:rPr>
              <w:t>Izraditi CNC program i izradak korištenjem CAD/CAM programa za izradak sa složenom geometrijom jedne površine.</w:t>
            </w:r>
            <w:r>
              <w:t xml:space="preserve"> </w:t>
            </w:r>
          </w:p>
        </w:tc>
      </w:tr>
      <w:tr w:rsidR="00710004" w14:paraId="6A500DC0" w14:textId="77777777">
        <w:trPr>
          <w:gridAfter w:val="1"/>
          <w:wAfter w:w="480" w:type="dxa"/>
        </w:trPr>
        <w:tc>
          <w:tcPr>
            <w:tcW w:w="4260" w:type="dxa"/>
            <w:gridSpan w:val="3"/>
            <w:tcBorders>
              <w:top w:val="single" w:sz="6" w:space="0" w:color="auto"/>
              <w:left w:val="single" w:sz="12" w:space="0" w:color="auto"/>
              <w:bottom w:val="single" w:sz="6" w:space="0" w:color="auto"/>
              <w:right w:val="single" w:sz="12" w:space="0" w:color="auto"/>
            </w:tcBorders>
            <w:tcMar>
              <w:top w:w="0" w:type="dxa"/>
              <w:left w:w="90" w:type="dxa"/>
              <w:bottom w:w="0" w:type="dxa"/>
              <w:right w:w="90" w:type="dxa"/>
            </w:tcMar>
            <w:vAlign w:val="center"/>
            <w:hideMark/>
          </w:tcPr>
          <w:p w14:paraId="1A5E4751" w14:textId="77777777" w:rsidR="00710004" w:rsidRDefault="002D002D">
            <w:pPr>
              <w:pStyle w:val="normal-000078"/>
            </w:pPr>
            <w:r>
              <w:rPr>
                <w:rStyle w:val="defaultparagraphfont-000028"/>
              </w:rPr>
              <w:t>Analizirati 2D i 3D simulacije CNC programa.</w:t>
            </w:r>
            <w:r>
              <w:t xml:space="preserve"> </w:t>
            </w:r>
          </w:p>
        </w:tc>
        <w:tc>
          <w:tcPr>
            <w:tcW w:w="4260" w:type="dxa"/>
            <w:gridSpan w:val="3"/>
            <w:tcBorders>
              <w:top w:val="single" w:sz="6" w:space="0" w:color="auto"/>
              <w:left w:val="single" w:sz="12" w:space="0" w:color="auto"/>
              <w:bottom w:val="single" w:sz="6" w:space="0" w:color="auto"/>
              <w:right w:val="single" w:sz="12" w:space="0" w:color="auto"/>
            </w:tcBorders>
            <w:tcMar>
              <w:top w:w="0" w:type="dxa"/>
              <w:left w:w="90" w:type="dxa"/>
              <w:bottom w:w="0" w:type="dxa"/>
              <w:right w:w="90" w:type="dxa"/>
            </w:tcMar>
            <w:vAlign w:val="center"/>
            <w:hideMark/>
          </w:tcPr>
          <w:p w14:paraId="2DE2A13B" w14:textId="77777777" w:rsidR="00710004" w:rsidRDefault="002D002D">
            <w:pPr>
              <w:pStyle w:val="normal-000078"/>
            </w:pPr>
            <w:r>
              <w:rPr>
                <w:rStyle w:val="defaultparagraphfont-000028"/>
              </w:rPr>
              <w:t>Odabrati parametre 2D i 3D simulacije CNC programa.</w:t>
            </w:r>
            <w:r>
              <w:t xml:space="preserve"> </w:t>
            </w:r>
          </w:p>
        </w:tc>
      </w:tr>
      <w:tr w:rsidR="00710004" w14:paraId="6236DAF7" w14:textId="77777777">
        <w:trPr>
          <w:gridAfter w:val="1"/>
          <w:wAfter w:w="480" w:type="dxa"/>
        </w:trPr>
        <w:tc>
          <w:tcPr>
            <w:tcW w:w="4260" w:type="dxa"/>
            <w:gridSpan w:val="3"/>
            <w:tcBorders>
              <w:top w:val="single" w:sz="6" w:space="0" w:color="auto"/>
              <w:left w:val="single" w:sz="12" w:space="0" w:color="auto"/>
              <w:bottom w:val="single" w:sz="6" w:space="0" w:color="auto"/>
              <w:right w:val="single" w:sz="12" w:space="0" w:color="auto"/>
            </w:tcBorders>
            <w:tcMar>
              <w:top w:w="0" w:type="dxa"/>
              <w:left w:w="90" w:type="dxa"/>
              <w:bottom w:w="0" w:type="dxa"/>
              <w:right w:w="90" w:type="dxa"/>
            </w:tcMar>
            <w:vAlign w:val="center"/>
            <w:hideMark/>
          </w:tcPr>
          <w:p w14:paraId="1C2C7D3B" w14:textId="77777777" w:rsidR="00710004" w:rsidRDefault="002D002D">
            <w:pPr>
              <w:pStyle w:val="normal-000078"/>
            </w:pPr>
            <w:r>
              <w:rPr>
                <w:rStyle w:val="defaultparagraphfont-000028"/>
              </w:rPr>
              <w:t xml:space="preserve">Izraditi proizvodnu </w:t>
            </w:r>
            <w:r>
              <w:rPr>
                <w:rStyle w:val="defaultparagraphfont-000028"/>
              </w:rPr>
              <w:t>dokumentaciju korištenjem CAD/CAM programa.</w:t>
            </w:r>
            <w:r>
              <w:t xml:space="preserve"> </w:t>
            </w:r>
          </w:p>
        </w:tc>
        <w:tc>
          <w:tcPr>
            <w:tcW w:w="4260" w:type="dxa"/>
            <w:gridSpan w:val="3"/>
            <w:tcBorders>
              <w:top w:val="single" w:sz="6" w:space="0" w:color="auto"/>
              <w:left w:val="single" w:sz="12" w:space="0" w:color="auto"/>
              <w:bottom w:val="single" w:sz="6" w:space="0" w:color="auto"/>
              <w:right w:val="single" w:sz="12" w:space="0" w:color="auto"/>
            </w:tcBorders>
            <w:tcMar>
              <w:top w:w="0" w:type="dxa"/>
              <w:left w:w="90" w:type="dxa"/>
              <w:bottom w:w="0" w:type="dxa"/>
              <w:right w:w="90" w:type="dxa"/>
            </w:tcMar>
            <w:vAlign w:val="center"/>
            <w:hideMark/>
          </w:tcPr>
          <w:p w14:paraId="71CD0B49" w14:textId="77777777" w:rsidR="00710004" w:rsidRDefault="002D002D">
            <w:pPr>
              <w:pStyle w:val="normal-000078"/>
            </w:pPr>
            <w:r>
              <w:rPr>
                <w:rStyle w:val="defaultparagraphfont-000028"/>
              </w:rPr>
              <w:t>Izraditi jednostavnu proizvodnu dokumentaciju korištenjem CAD/CAM programa.</w:t>
            </w:r>
            <w:r>
              <w:t xml:space="preserve"> </w:t>
            </w:r>
          </w:p>
        </w:tc>
      </w:tr>
      <w:tr w:rsidR="00710004" w14:paraId="27CE8628" w14:textId="77777777">
        <w:trPr>
          <w:gridAfter w:val="1"/>
          <w:wAfter w:w="480" w:type="dxa"/>
          <w:trHeight w:val="375"/>
        </w:trPr>
        <w:tc>
          <w:tcPr>
            <w:tcW w:w="8535" w:type="dxa"/>
            <w:gridSpan w:val="6"/>
            <w:tcBorders>
              <w:top w:val="single" w:sz="6" w:space="0" w:color="auto"/>
              <w:left w:val="single" w:sz="12" w:space="0" w:color="auto"/>
              <w:bottom w:val="single" w:sz="6" w:space="0" w:color="auto"/>
              <w:right w:val="single" w:sz="12" w:space="0" w:color="auto"/>
            </w:tcBorders>
            <w:shd w:val="clear" w:color="auto" w:fill="BDD6EE"/>
            <w:tcMar>
              <w:top w:w="0" w:type="dxa"/>
              <w:left w:w="90" w:type="dxa"/>
              <w:bottom w:w="0" w:type="dxa"/>
              <w:right w:w="90" w:type="dxa"/>
            </w:tcMar>
            <w:vAlign w:val="center"/>
            <w:hideMark/>
          </w:tcPr>
          <w:p w14:paraId="6D7B21D9" w14:textId="77777777" w:rsidR="00710004" w:rsidRDefault="002D002D">
            <w:pPr>
              <w:pStyle w:val="normal-000078"/>
            </w:pPr>
            <w:r>
              <w:rPr>
                <w:rStyle w:val="defaultparagraphfont-000026"/>
              </w:rPr>
              <w:t xml:space="preserve">Dominantan nastavni sustav i opis načina ostvarivanja SIU </w:t>
            </w:r>
          </w:p>
        </w:tc>
      </w:tr>
      <w:tr w:rsidR="00710004" w14:paraId="6FD6CAAA" w14:textId="77777777">
        <w:trPr>
          <w:gridAfter w:val="1"/>
          <w:wAfter w:w="480" w:type="dxa"/>
          <w:trHeight w:val="510"/>
        </w:trPr>
        <w:tc>
          <w:tcPr>
            <w:tcW w:w="8535" w:type="dxa"/>
            <w:gridSpan w:val="6"/>
            <w:tcBorders>
              <w:top w:val="single" w:sz="6" w:space="0" w:color="auto"/>
              <w:left w:val="single" w:sz="12" w:space="0" w:color="auto"/>
              <w:bottom w:val="single" w:sz="6" w:space="0" w:color="auto"/>
              <w:right w:val="single" w:sz="12" w:space="0" w:color="auto"/>
            </w:tcBorders>
            <w:tcMar>
              <w:top w:w="0" w:type="dxa"/>
              <w:left w:w="90" w:type="dxa"/>
              <w:bottom w:w="0" w:type="dxa"/>
              <w:right w:w="90" w:type="dxa"/>
            </w:tcMar>
            <w:hideMark/>
          </w:tcPr>
          <w:p w14:paraId="38FD7DFB" w14:textId="77777777" w:rsidR="00710004" w:rsidRDefault="002D002D">
            <w:pPr>
              <w:pStyle w:val="normal-000189"/>
            </w:pPr>
            <w:r>
              <w:rPr>
                <w:rStyle w:val="defaultparagraphfont-000029"/>
              </w:rPr>
              <w:t xml:space="preserve">Dominantan nastavni sustav je </w:t>
            </w:r>
            <w:r>
              <w:rPr>
                <w:rStyle w:val="defaultparagraphfont-000028"/>
              </w:rPr>
              <w:t>problemska i projektna nastava. Učenicima se tijekom projektnih zadataka/radnih situacija/istraživačkoga rada omogućuje razvoj kompetencija za izradu proizvodne dokumentacije korištenjem CAD/CAM programa te izradu složenog 3D modela, složenog CNC programa i izradka korištenjem CAD/CAM programa</w:t>
            </w:r>
            <w:r>
              <w:t xml:space="preserve"> </w:t>
            </w:r>
            <w:r>
              <w:rPr>
                <w:rStyle w:val="defaultparagraphfont-000029"/>
              </w:rPr>
              <w:t>. Tijekom izvođenja zadanih aktivnosti nastavnik prati, usmjerava i savjetuje učenike kako bi uspješno riješili zadatke i praktične vježbe. Nakon odrađenih zadataka učenici će biti informirani o razini uspješnosti izr</w:t>
            </w:r>
            <w:r>
              <w:rPr>
                <w:rStyle w:val="defaultparagraphfont-000029"/>
              </w:rPr>
              <w:t>ade zadane aktivnosti.</w:t>
            </w:r>
            <w:r>
              <w:t xml:space="preserve"> </w:t>
            </w:r>
          </w:p>
        </w:tc>
      </w:tr>
      <w:tr w:rsidR="00710004" w14:paraId="08F1A3FA" w14:textId="77777777">
        <w:trPr>
          <w:gridAfter w:val="1"/>
          <w:wAfter w:w="480" w:type="dxa"/>
        </w:trPr>
        <w:tc>
          <w:tcPr>
            <w:tcW w:w="1650" w:type="dxa"/>
            <w:tcBorders>
              <w:top w:val="single" w:sz="6" w:space="0" w:color="auto"/>
              <w:left w:val="single" w:sz="12" w:space="0" w:color="auto"/>
              <w:bottom w:val="single" w:sz="6" w:space="0" w:color="auto"/>
              <w:right w:val="single" w:sz="6" w:space="0" w:color="auto"/>
            </w:tcBorders>
            <w:shd w:val="clear" w:color="auto" w:fill="BDD6EE"/>
            <w:tcMar>
              <w:top w:w="0" w:type="dxa"/>
              <w:left w:w="90" w:type="dxa"/>
              <w:bottom w:w="0" w:type="dxa"/>
              <w:right w:w="90" w:type="dxa"/>
            </w:tcMar>
            <w:vAlign w:val="center"/>
            <w:hideMark/>
          </w:tcPr>
          <w:p w14:paraId="1E29DCB6" w14:textId="77777777" w:rsidR="00710004" w:rsidRDefault="002D002D">
            <w:pPr>
              <w:pStyle w:val="normal-000078"/>
            </w:pPr>
            <w:r>
              <w:rPr>
                <w:rStyle w:val="defaultparagraphfont-000026"/>
              </w:rPr>
              <w:t xml:space="preserve">Nastavne cjeline/teme </w:t>
            </w:r>
          </w:p>
        </w:tc>
        <w:tc>
          <w:tcPr>
            <w:tcW w:w="6885" w:type="dxa"/>
            <w:gridSpan w:val="5"/>
            <w:tcBorders>
              <w:top w:val="single" w:sz="6" w:space="0" w:color="auto"/>
              <w:left w:val="single" w:sz="12" w:space="0" w:color="auto"/>
              <w:bottom w:val="single" w:sz="6" w:space="0" w:color="auto"/>
              <w:right w:val="single" w:sz="12" w:space="0" w:color="auto"/>
            </w:tcBorders>
            <w:tcMar>
              <w:top w:w="0" w:type="dxa"/>
              <w:left w:w="90" w:type="dxa"/>
              <w:bottom w:w="0" w:type="dxa"/>
              <w:right w:w="90" w:type="dxa"/>
            </w:tcMar>
            <w:vAlign w:val="center"/>
            <w:hideMark/>
          </w:tcPr>
          <w:p w14:paraId="4704FCD2" w14:textId="77777777" w:rsidR="00710004" w:rsidRDefault="002D002D">
            <w:pPr>
              <w:pStyle w:val="normal-000078"/>
            </w:pPr>
            <w:r>
              <w:rPr>
                <w:rStyle w:val="defaultparagraphfont-000028"/>
              </w:rPr>
              <w:t>1. Osnove programiranja</w:t>
            </w:r>
            <w:r>
              <w:t xml:space="preserve"> </w:t>
            </w:r>
          </w:p>
          <w:p w14:paraId="2563E1CD" w14:textId="77777777" w:rsidR="00710004" w:rsidRDefault="002D002D">
            <w:pPr>
              <w:pStyle w:val="normal-000078"/>
            </w:pPr>
            <w:r>
              <w:rPr>
                <w:rStyle w:val="defaultparagraphfont-000028"/>
              </w:rPr>
              <w:t>2. Konstruiranje 3D modela</w:t>
            </w:r>
            <w:r>
              <w:t xml:space="preserve"> </w:t>
            </w:r>
          </w:p>
          <w:p w14:paraId="03DA4354" w14:textId="77777777" w:rsidR="00710004" w:rsidRDefault="002D002D">
            <w:pPr>
              <w:pStyle w:val="normal-000078"/>
            </w:pPr>
            <w:r>
              <w:rPr>
                <w:rStyle w:val="defaultparagraphfont-000028"/>
              </w:rPr>
              <w:t>3. Stezanje obratka i definiranje alata u CAD/CAM programu</w:t>
            </w:r>
            <w:r>
              <w:t xml:space="preserve"> </w:t>
            </w:r>
          </w:p>
          <w:p w14:paraId="6755966D" w14:textId="77777777" w:rsidR="00710004" w:rsidRDefault="002D002D">
            <w:pPr>
              <w:pStyle w:val="normal-000078"/>
            </w:pPr>
            <w:r>
              <w:rPr>
                <w:rStyle w:val="defaultparagraphfont-000028"/>
              </w:rPr>
              <w:t>4. Režimi obrade u CAD/CAM programu</w:t>
            </w:r>
            <w:r>
              <w:t xml:space="preserve"> </w:t>
            </w:r>
          </w:p>
          <w:p w14:paraId="5978B42E" w14:textId="77777777" w:rsidR="00710004" w:rsidRDefault="002D002D">
            <w:pPr>
              <w:pStyle w:val="normal-000078"/>
            </w:pPr>
            <w:r>
              <w:rPr>
                <w:rStyle w:val="defaultparagraphfont-000028"/>
              </w:rPr>
              <w:t>5. 2D i 3D simulacija u CAD/CAM programu</w:t>
            </w:r>
            <w:r>
              <w:t xml:space="preserve"> </w:t>
            </w:r>
          </w:p>
          <w:p w14:paraId="06A527B9" w14:textId="77777777" w:rsidR="00710004" w:rsidRDefault="002D002D">
            <w:pPr>
              <w:pStyle w:val="normal-000078"/>
            </w:pPr>
            <w:r>
              <w:rPr>
                <w:rStyle w:val="defaultparagraphfont-000028"/>
              </w:rPr>
              <w:t>6. Izrada predmeta na CNC stroju putem CAD/CAM programa</w:t>
            </w:r>
            <w:r>
              <w:t xml:space="preserve"> </w:t>
            </w:r>
          </w:p>
        </w:tc>
      </w:tr>
      <w:tr w:rsidR="00710004" w14:paraId="742DAE58" w14:textId="77777777">
        <w:trPr>
          <w:gridAfter w:val="1"/>
          <w:wAfter w:w="480" w:type="dxa"/>
          <w:trHeight w:val="435"/>
        </w:trPr>
        <w:tc>
          <w:tcPr>
            <w:tcW w:w="8535" w:type="dxa"/>
            <w:gridSpan w:val="6"/>
            <w:tcBorders>
              <w:top w:val="single" w:sz="6" w:space="0" w:color="auto"/>
              <w:left w:val="single" w:sz="12" w:space="0" w:color="auto"/>
              <w:bottom w:val="single" w:sz="6" w:space="0" w:color="auto"/>
              <w:right w:val="single" w:sz="12" w:space="0" w:color="auto"/>
            </w:tcBorders>
            <w:shd w:val="clear" w:color="auto" w:fill="BDD6EE"/>
            <w:tcMar>
              <w:top w:w="0" w:type="dxa"/>
              <w:left w:w="90" w:type="dxa"/>
              <w:bottom w:w="0" w:type="dxa"/>
              <w:right w:w="90" w:type="dxa"/>
            </w:tcMar>
            <w:vAlign w:val="center"/>
            <w:hideMark/>
          </w:tcPr>
          <w:p w14:paraId="392C510A" w14:textId="77777777" w:rsidR="00710004" w:rsidRDefault="002D002D">
            <w:pPr>
              <w:pStyle w:val="normal-000078"/>
            </w:pPr>
            <w:r>
              <w:rPr>
                <w:rStyle w:val="defaultparagraphfont-000026"/>
              </w:rPr>
              <w:t xml:space="preserve">Načini i primjer vrednovanja </w:t>
            </w:r>
          </w:p>
        </w:tc>
      </w:tr>
      <w:tr w:rsidR="00710004" w14:paraId="58B90C3F" w14:textId="77777777">
        <w:trPr>
          <w:gridAfter w:val="1"/>
          <w:wAfter w:w="480" w:type="dxa"/>
          <w:trHeight w:val="510"/>
        </w:trPr>
        <w:tc>
          <w:tcPr>
            <w:tcW w:w="8535" w:type="dxa"/>
            <w:gridSpan w:val="6"/>
            <w:tcBorders>
              <w:top w:val="single" w:sz="6" w:space="0" w:color="auto"/>
              <w:left w:val="single" w:sz="12" w:space="0" w:color="auto"/>
              <w:bottom w:val="single" w:sz="6" w:space="0" w:color="auto"/>
              <w:right w:val="single" w:sz="12" w:space="0" w:color="auto"/>
            </w:tcBorders>
            <w:tcMar>
              <w:top w:w="0" w:type="dxa"/>
              <w:left w:w="90" w:type="dxa"/>
              <w:bottom w:w="0" w:type="dxa"/>
              <w:right w:w="90" w:type="dxa"/>
            </w:tcMar>
            <w:hideMark/>
          </w:tcPr>
          <w:p w14:paraId="17864B46" w14:textId="77777777" w:rsidR="00710004" w:rsidRDefault="002D002D">
            <w:pPr>
              <w:pStyle w:val="normal-000032"/>
              <w:spacing w:before="0" w:after="0"/>
            </w:pPr>
            <w:r>
              <w:rPr>
                <w:rStyle w:val="defaultparagraphfont-000028"/>
              </w:rPr>
              <w:t>Projektni zadatak:</w:t>
            </w:r>
            <w:r>
              <w:t xml:space="preserve"> </w:t>
            </w:r>
          </w:p>
          <w:p w14:paraId="16028616" w14:textId="77777777" w:rsidR="00710004" w:rsidRDefault="002D002D">
            <w:pPr>
              <w:pStyle w:val="000806"/>
            </w:pPr>
            <w:r>
              <w:rPr>
                <w:rStyle w:val="000081"/>
              </w:rPr>
              <w:t>.</w:t>
            </w:r>
            <w:r>
              <w:t xml:space="preserve"> </w:t>
            </w:r>
            <w:r>
              <w:rPr>
                <w:rStyle w:val="defaultparagraphfont-000028"/>
              </w:rPr>
              <w:t>Opis radne situacije: Postojeći proizvod koji se izrađuje na klasičnom stroju izraditi CNC tehnologijom koristeći CAD/CAM program za izradu CNC programa.</w:t>
            </w:r>
            <w:r>
              <w:t xml:space="preserve"> </w:t>
            </w:r>
          </w:p>
          <w:p w14:paraId="79DEC2AB" w14:textId="77777777" w:rsidR="00710004" w:rsidRDefault="002D002D">
            <w:pPr>
              <w:pStyle w:val="000806"/>
            </w:pPr>
            <w:r>
              <w:rPr>
                <w:rStyle w:val="000081"/>
              </w:rPr>
              <w:t>.</w:t>
            </w:r>
            <w:r>
              <w:t xml:space="preserve"> </w:t>
            </w:r>
            <w:r>
              <w:rPr>
                <w:rStyle w:val="defaultparagraphfont-000028"/>
              </w:rPr>
              <w:t xml:space="preserve">Prilikom rješavanja </w:t>
            </w:r>
            <w:r>
              <w:rPr>
                <w:rStyle w:val="defaultparagraphfont-000028"/>
              </w:rPr>
              <w:t>zadatka za odabrani 3D model izraditi izradak na CNC stroju korištenjem CAD/CAM programa.</w:t>
            </w:r>
            <w:r>
              <w:t xml:space="preserve"> </w:t>
            </w:r>
          </w:p>
          <w:p w14:paraId="71DF21AA" w14:textId="77777777" w:rsidR="00710004" w:rsidRDefault="002D002D">
            <w:pPr>
              <w:pStyle w:val="000806"/>
            </w:pPr>
            <w:r>
              <w:rPr>
                <w:rStyle w:val="000081"/>
              </w:rPr>
              <w:t>.</w:t>
            </w:r>
            <w:r>
              <w:t xml:space="preserve"> </w:t>
            </w:r>
            <w:r>
              <w:rPr>
                <w:rStyle w:val="defaultparagraphfont-000028"/>
              </w:rPr>
              <w:t>Nakon</w:t>
            </w:r>
            <w:r>
              <w:t xml:space="preserve"> </w:t>
            </w:r>
            <w:r>
              <w:rPr>
                <w:rStyle w:val="defaultparagraphfont-000028"/>
              </w:rPr>
              <w:t>isteka</w:t>
            </w:r>
            <w:r>
              <w:t xml:space="preserve"> </w:t>
            </w:r>
            <w:r>
              <w:rPr>
                <w:rStyle w:val="defaultparagraphfont-000028"/>
              </w:rPr>
              <w:t>vremena za izradu zadatka potrebno je predstaviti rezultate rada</w:t>
            </w:r>
            <w:r>
              <w:t xml:space="preserve"> </w:t>
            </w:r>
          </w:p>
          <w:p w14:paraId="181B673A" w14:textId="77777777" w:rsidR="00710004" w:rsidRDefault="002D002D">
            <w:pPr>
              <w:pStyle w:val="normal-000189"/>
            </w:pPr>
            <w:r>
              <w:rPr>
                <w:rStyle w:val="000021"/>
              </w:rPr>
              <w:t xml:space="preserve">  </w:t>
            </w:r>
          </w:p>
          <w:p w14:paraId="6E53E845" w14:textId="77777777" w:rsidR="00710004" w:rsidRDefault="002D002D">
            <w:pPr>
              <w:pStyle w:val="normal-000189"/>
            </w:pPr>
            <w:r>
              <w:rPr>
                <w:rStyle w:val="defaultparagraphfont-000026"/>
              </w:rPr>
              <w:t xml:space="preserve">Vrednovanje za učenje: </w:t>
            </w:r>
            <w:r>
              <w:rPr>
                <w:rStyle w:val="defaultparagraphfont-000028"/>
              </w:rPr>
              <w:t xml:space="preserve">praćenje aktivnog uključivanja učenika u pripremu </w:t>
            </w:r>
            <w:r>
              <w:rPr>
                <w:rStyle w:val="defaultparagraphfont-000028"/>
              </w:rPr>
              <w:t>aktivnosti, sudjelovanje u provedbi zadane aktivnosti, suradnja s ostalim učenicima u provedbi zadane aktivnosti.</w:t>
            </w:r>
            <w:r>
              <w:t xml:space="preserve"> </w:t>
            </w:r>
          </w:p>
          <w:p w14:paraId="240294DB" w14:textId="77777777" w:rsidR="00710004" w:rsidRDefault="002D002D">
            <w:pPr>
              <w:pStyle w:val="normal-000189"/>
            </w:pPr>
            <w:r>
              <w:rPr>
                <w:rStyle w:val="defaultparagraphfont-000026"/>
              </w:rPr>
              <w:lastRenderedPageBreak/>
              <w:t xml:space="preserve">Vrednovanje kao učenje: </w:t>
            </w:r>
            <w:r>
              <w:rPr>
                <w:rStyle w:val="defaultparagraphfont-000028"/>
              </w:rPr>
              <w:t>vršnjačko vrednovanje i samovrednovanje sudjelovanja u zadanim aktivnostima u odgovarajućem obliku rada.</w:t>
            </w:r>
            <w:r>
              <w:t xml:space="preserve"> </w:t>
            </w:r>
          </w:p>
          <w:p w14:paraId="12155DB8" w14:textId="77777777" w:rsidR="00710004" w:rsidRDefault="002D002D">
            <w:pPr>
              <w:pStyle w:val="normal-000461"/>
              <w:spacing w:after="0"/>
            </w:pPr>
            <w:r>
              <w:rPr>
                <w:rStyle w:val="defaultparagraphfont-000026"/>
              </w:rPr>
              <w:t xml:space="preserve">Vrednovanje naučenog: </w:t>
            </w:r>
            <w:r>
              <w:rPr>
                <w:rStyle w:val="defaultparagraphfont-000028"/>
              </w:rPr>
              <w:t>vrednovanje rješenja zadataka pomoću unaprijed definiranih kriterija ocjenjivanja.</w:t>
            </w:r>
            <w:r>
              <w:t xml:space="preserve"> </w:t>
            </w:r>
          </w:p>
        </w:tc>
      </w:tr>
      <w:tr w:rsidR="00710004" w14:paraId="7E5828BC" w14:textId="77777777">
        <w:trPr>
          <w:gridAfter w:val="1"/>
          <w:wAfter w:w="480" w:type="dxa"/>
          <w:trHeight w:val="375"/>
        </w:trPr>
        <w:tc>
          <w:tcPr>
            <w:tcW w:w="8535" w:type="dxa"/>
            <w:gridSpan w:val="6"/>
            <w:tcBorders>
              <w:top w:val="single" w:sz="6" w:space="0" w:color="auto"/>
              <w:left w:val="single" w:sz="12" w:space="0" w:color="auto"/>
              <w:bottom w:val="single" w:sz="6" w:space="0" w:color="auto"/>
              <w:right w:val="single" w:sz="12" w:space="0" w:color="auto"/>
            </w:tcBorders>
            <w:shd w:val="clear" w:color="auto" w:fill="BDD6EE"/>
            <w:tcMar>
              <w:top w:w="0" w:type="dxa"/>
              <w:left w:w="90" w:type="dxa"/>
              <w:bottom w:w="0" w:type="dxa"/>
              <w:right w:w="90" w:type="dxa"/>
            </w:tcMar>
            <w:vAlign w:val="center"/>
            <w:hideMark/>
          </w:tcPr>
          <w:p w14:paraId="4E17B3C3" w14:textId="77777777" w:rsidR="00710004" w:rsidRDefault="002D002D">
            <w:pPr>
              <w:pStyle w:val="normal-000078"/>
            </w:pPr>
            <w:r>
              <w:rPr>
                <w:rStyle w:val="defaultparagraphfont-000026"/>
              </w:rPr>
              <w:lastRenderedPageBreak/>
              <w:t xml:space="preserve">Prijedlog prilagodbe za učenike s posebnim odgojno-obrazovnim potrebama </w:t>
            </w:r>
          </w:p>
        </w:tc>
      </w:tr>
      <w:tr w:rsidR="00710004" w14:paraId="38115097" w14:textId="77777777">
        <w:trPr>
          <w:gridAfter w:val="1"/>
          <w:wAfter w:w="480" w:type="dxa"/>
        </w:trPr>
        <w:tc>
          <w:tcPr>
            <w:tcW w:w="8535" w:type="dxa"/>
            <w:gridSpan w:val="6"/>
            <w:tcBorders>
              <w:top w:val="single" w:sz="6" w:space="0" w:color="auto"/>
              <w:left w:val="single" w:sz="12" w:space="0" w:color="auto"/>
              <w:bottom w:val="single" w:sz="6" w:space="0" w:color="auto"/>
              <w:right w:val="single" w:sz="12" w:space="0" w:color="auto"/>
            </w:tcBorders>
            <w:tcMar>
              <w:top w:w="0" w:type="dxa"/>
              <w:left w:w="90" w:type="dxa"/>
              <w:bottom w:w="0" w:type="dxa"/>
              <w:right w:w="90" w:type="dxa"/>
            </w:tcMar>
            <w:hideMark/>
          </w:tcPr>
          <w:p w14:paraId="171FBFE4" w14:textId="77777777" w:rsidR="00710004" w:rsidRDefault="002D002D">
            <w:pPr>
              <w:pStyle w:val="normal-000189"/>
            </w:pPr>
            <w:r>
              <w:rPr>
                <w:rStyle w:val="defaultparagraphfont-000028"/>
              </w:rPr>
              <w:t xml:space="preserve">Budući da se u ovom skupu ishoda učenja najčešće koristi problemska i </w:t>
            </w:r>
            <w:r>
              <w:rPr>
                <w:rStyle w:val="defaultparagraphfont-000028"/>
              </w:rPr>
              <w:t>projektna nastava u kojoj se učenici stavljaju u realne radne situacije gdje se koriste različiti oblici rada, treba voditi računa da učenici s posebnim odgojno-obrazovnim potrebama imaju kontinuiranu podršku. Na takav način učenici imaju priliku pokazati svoje jače strane, a učenik s posebnim odgojno-obrazovnim potrebama ima priliku učiti, surađivati i prilagođavati se obliku rada sukladno realnom radnom okruženju. U individualiziranom kurikulu za svakog učenika s posebnim odgojno-obrazovnim potrebama nave</w:t>
            </w:r>
            <w:r>
              <w:rPr>
                <w:rStyle w:val="defaultparagraphfont-000028"/>
              </w:rPr>
              <w:t>deni su preporučeni načini rada, primjeri individualizacije te načini i oblici vrednovanja</w:t>
            </w:r>
            <w:r>
              <w:t xml:space="preserve"> </w:t>
            </w:r>
            <w:r>
              <w:rPr>
                <w:rStyle w:val="defaultparagraphfont-000028"/>
              </w:rPr>
              <w:t>. Poseban naglasak treba staviti na kontinuirano vrednovanje za učenje koristeći kvalitetne, konstruktivne i poticajne povratne informacije u cilju motiviranja učenika, jačanja samopouzdanja te omogućavanja daljnjeg napretka. Nastavnik će procijeniti koja razina pedagoške podrške učeniku je potrebna. Nije namjera da nastavnik odradi dio uvjeta za dostizanje ishoda učenja umjesto učenika. Darovitim učenicima treba omog</w:t>
            </w:r>
            <w:r>
              <w:rPr>
                <w:rStyle w:val="defaultparagraphfont-000028"/>
              </w:rPr>
              <w:t>ućiti obogaćivanje sadržaja (proširivanje dodatnim sadržajima kojih se rijetko dotiču) ili postavljanjem izazova više razine, a sve u skladu sa razlikovnim/individualiziranim kurikulom. Preporuča se takvim učenicima ponuditi složeniji zadatak, a vrednovanje treba provoditi sukladno razlikovnom/individualiziranom kurikulu u cilju poticanja motivacije i napretka.</w:t>
            </w:r>
            <w:r>
              <w:t xml:space="preserve"> </w:t>
            </w:r>
          </w:p>
        </w:tc>
      </w:tr>
      <w:tr w:rsidR="00710004" w14:paraId="05A25B7E" w14:textId="77777777">
        <w:trPr>
          <w:gridAfter w:val="1"/>
          <w:wAfter w:w="480" w:type="dxa"/>
          <w:trHeight w:val="315"/>
        </w:trPr>
        <w:tc>
          <w:tcPr>
            <w:tcW w:w="4260" w:type="dxa"/>
            <w:gridSpan w:val="3"/>
            <w:tcBorders>
              <w:top w:val="single" w:sz="6" w:space="0" w:color="auto"/>
              <w:left w:val="single" w:sz="12" w:space="0" w:color="auto"/>
              <w:bottom w:val="single" w:sz="6" w:space="0" w:color="auto"/>
              <w:right w:val="single" w:sz="12" w:space="0" w:color="auto"/>
            </w:tcBorders>
            <w:shd w:val="clear" w:color="auto" w:fill="9CC2E5"/>
            <w:tcMar>
              <w:top w:w="0" w:type="dxa"/>
              <w:left w:w="90" w:type="dxa"/>
              <w:bottom w:w="0" w:type="dxa"/>
              <w:right w:w="90" w:type="dxa"/>
            </w:tcMar>
            <w:vAlign w:val="center"/>
            <w:hideMark/>
          </w:tcPr>
          <w:p w14:paraId="0B4D84A1" w14:textId="77777777" w:rsidR="00710004" w:rsidRDefault="002D002D">
            <w:pPr>
              <w:pStyle w:val="normal-000078"/>
            </w:pPr>
            <w:r>
              <w:rPr>
                <w:rStyle w:val="defaultparagraphfont-000026"/>
              </w:rPr>
              <w:t xml:space="preserve">Skup ishoda učenja iz SK-a, obujam </w:t>
            </w:r>
          </w:p>
        </w:tc>
        <w:tc>
          <w:tcPr>
            <w:tcW w:w="4260" w:type="dxa"/>
            <w:gridSpan w:val="3"/>
            <w:tcBorders>
              <w:top w:val="single" w:sz="6" w:space="0" w:color="auto"/>
              <w:left w:val="single" w:sz="12" w:space="0" w:color="auto"/>
              <w:bottom w:val="single" w:sz="6" w:space="0" w:color="auto"/>
              <w:right w:val="single" w:sz="12" w:space="0" w:color="auto"/>
            </w:tcBorders>
            <w:tcMar>
              <w:top w:w="0" w:type="dxa"/>
              <w:left w:w="90" w:type="dxa"/>
              <w:bottom w:w="0" w:type="dxa"/>
              <w:right w:w="90" w:type="dxa"/>
            </w:tcMar>
            <w:vAlign w:val="center"/>
            <w:hideMark/>
          </w:tcPr>
          <w:p w14:paraId="37E5CAD0" w14:textId="77777777" w:rsidR="00710004" w:rsidRDefault="002D002D">
            <w:pPr>
              <w:pStyle w:val="normal-000078"/>
            </w:pPr>
            <w:r>
              <w:rPr>
                <w:rStyle w:val="defaultparagraphfont-000026"/>
              </w:rPr>
              <w:t xml:space="preserve">Industrijska robotika, 2 CSVET </w:t>
            </w:r>
          </w:p>
        </w:tc>
      </w:tr>
      <w:tr w:rsidR="00710004" w14:paraId="54A0E85F" w14:textId="77777777">
        <w:trPr>
          <w:gridAfter w:val="1"/>
          <w:wAfter w:w="480" w:type="dxa"/>
          <w:trHeight w:val="315"/>
        </w:trPr>
        <w:tc>
          <w:tcPr>
            <w:tcW w:w="4260" w:type="dxa"/>
            <w:gridSpan w:val="3"/>
            <w:tcBorders>
              <w:top w:val="single" w:sz="6" w:space="0" w:color="auto"/>
              <w:left w:val="single" w:sz="12" w:space="0" w:color="auto"/>
              <w:bottom w:val="single" w:sz="6" w:space="0" w:color="auto"/>
              <w:right w:val="single" w:sz="12" w:space="0" w:color="auto"/>
            </w:tcBorders>
            <w:shd w:val="clear" w:color="auto" w:fill="BDD6EE"/>
            <w:tcMar>
              <w:top w:w="0" w:type="dxa"/>
              <w:left w:w="90" w:type="dxa"/>
              <w:bottom w:w="0" w:type="dxa"/>
              <w:right w:w="90" w:type="dxa"/>
            </w:tcMar>
            <w:vAlign w:val="center"/>
            <w:hideMark/>
          </w:tcPr>
          <w:p w14:paraId="409CA0A7" w14:textId="77777777" w:rsidR="00710004" w:rsidRDefault="002D002D">
            <w:pPr>
              <w:pStyle w:val="normal-000326"/>
            </w:pPr>
            <w:r>
              <w:rPr>
                <w:rStyle w:val="defaultparagraphfont-000026"/>
              </w:rPr>
              <w:t xml:space="preserve">Ishodi učenja </w:t>
            </w:r>
          </w:p>
        </w:tc>
        <w:tc>
          <w:tcPr>
            <w:tcW w:w="4260" w:type="dxa"/>
            <w:gridSpan w:val="3"/>
            <w:tcBorders>
              <w:top w:val="single" w:sz="6" w:space="0" w:color="auto"/>
              <w:left w:val="single" w:sz="12" w:space="0" w:color="auto"/>
              <w:bottom w:val="single" w:sz="6" w:space="0" w:color="auto"/>
              <w:right w:val="single" w:sz="12" w:space="0" w:color="auto"/>
            </w:tcBorders>
            <w:shd w:val="clear" w:color="auto" w:fill="BDD6EE"/>
            <w:tcMar>
              <w:top w:w="0" w:type="dxa"/>
              <w:left w:w="90" w:type="dxa"/>
              <w:bottom w:w="0" w:type="dxa"/>
              <w:right w:w="90" w:type="dxa"/>
            </w:tcMar>
            <w:vAlign w:val="center"/>
            <w:hideMark/>
          </w:tcPr>
          <w:p w14:paraId="53CC0321" w14:textId="77777777" w:rsidR="00710004" w:rsidRDefault="002D002D">
            <w:pPr>
              <w:pStyle w:val="normal-000326"/>
            </w:pPr>
            <w:r>
              <w:rPr>
                <w:rStyle w:val="defaultparagraphfont-000026"/>
              </w:rPr>
              <w:t xml:space="preserve">Ishodi učenja na razini usvojenosti „dobar” </w:t>
            </w:r>
          </w:p>
        </w:tc>
      </w:tr>
      <w:tr w:rsidR="00710004" w14:paraId="075278C0" w14:textId="77777777">
        <w:trPr>
          <w:gridAfter w:val="1"/>
          <w:wAfter w:w="480" w:type="dxa"/>
          <w:trHeight w:val="345"/>
        </w:trPr>
        <w:tc>
          <w:tcPr>
            <w:tcW w:w="4260" w:type="dxa"/>
            <w:gridSpan w:val="3"/>
            <w:tcBorders>
              <w:top w:val="single" w:sz="6" w:space="0" w:color="auto"/>
              <w:left w:val="single" w:sz="12" w:space="0" w:color="auto"/>
              <w:bottom w:val="single" w:sz="6" w:space="0" w:color="auto"/>
              <w:right w:val="single" w:sz="12" w:space="0" w:color="auto"/>
            </w:tcBorders>
            <w:tcMar>
              <w:top w:w="0" w:type="dxa"/>
              <w:left w:w="90" w:type="dxa"/>
              <w:bottom w:w="0" w:type="dxa"/>
              <w:right w:w="90" w:type="dxa"/>
            </w:tcMar>
            <w:vAlign w:val="center"/>
            <w:hideMark/>
          </w:tcPr>
          <w:p w14:paraId="3BFF671E" w14:textId="77777777" w:rsidR="00710004" w:rsidRDefault="002D002D">
            <w:pPr>
              <w:pStyle w:val="normal-000078"/>
            </w:pPr>
            <w:r>
              <w:rPr>
                <w:rStyle w:val="defaultparagraphfont-000028"/>
              </w:rPr>
              <w:t>Poznavati osnove industrijske robotizacije.</w:t>
            </w:r>
            <w:r>
              <w:t xml:space="preserve"> </w:t>
            </w:r>
          </w:p>
        </w:tc>
        <w:tc>
          <w:tcPr>
            <w:tcW w:w="4260" w:type="dxa"/>
            <w:gridSpan w:val="3"/>
            <w:tcBorders>
              <w:top w:val="single" w:sz="6" w:space="0" w:color="auto"/>
              <w:left w:val="single" w:sz="12" w:space="0" w:color="auto"/>
              <w:bottom w:val="single" w:sz="6" w:space="0" w:color="auto"/>
              <w:right w:val="single" w:sz="12" w:space="0" w:color="auto"/>
            </w:tcBorders>
            <w:tcMar>
              <w:top w:w="0" w:type="dxa"/>
              <w:left w:w="90" w:type="dxa"/>
              <w:bottom w:w="0" w:type="dxa"/>
              <w:right w:w="90" w:type="dxa"/>
            </w:tcMar>
            <w:vAlign w:val="center"/>
            <w:hideMark/>
          </w:tcPr>
          <w:p w14:paraId="5023C53C" w14:textId="77777777" w:rsidR="00710004" w:rsidRDefault="002D002D">
            <w:pPr>
              <w:pStyle w:val="normal-000078"/>
            </w:pPr>
            <w:r>
              <w:rPr>
                <w:rStyle w:val="defaultparagraphfont-000028"/>
              </w:rPr>
              <w:t>Opisati funkciju elemenata industrijske robotizacije.</w:t>
            </w:r>
            <w:r>
              <w:t xml:space="preserve"> </w:t>
            </w:r>
          </w:p>
        </w:tc>
      </w:tr>
      <w:tr w:rsidR="00710004" w14:paraId="03F8FA63" w14:textId="77777777">
        <w:trPr>
          <w:gridAfter w:val="1"/>
          <w:wAfter w:w="480" w:type="dxa"/>
        </w:trPr>
        <w:tc>
          <w:tcPr>
            <w:tcW w:w="4260" w:type="dxa"/>
            <w:gridSpan w:val="3"/>
            <w:tcBorders>
              <w:top w:val="single" w:sz="6" w:space="0" w:color="auto"/>
              <w:left w:val="single" w:sz="12" w:space="0" w:color="auto"/>
              <w:bottom w:val="single" w:sz="6" w:space="0" w:color="auto"/>
              <w:right w:val="single" w:sz="12" w:space="0" w:color="auto"/>
            </w:tcBorders>
            <w:tcMar>
              <w:top w:w="0" w:type="dxa"/>
              <w:left w:w="90" w:type="dxa"/>
              <w:bottom w:w="0" w:type="dxa"/>
              <w:right w:w="90" w:type="dxa"/>
            </w:tcMar>
            <w:vAlign w:val="center"/>
            <w:hideMark/>
          </w:tcPr>
          <w:p w14:paraId="01EF0B16" w14:textId="77777777" w:rsidR="00710004" w:rsidRDefault="002D002D">
            <w:pPr>
              <w:pStyle w:val="normal-000078"/>
            </w:pPr>
            <w:r>
              <w:rPr>
                <w:rStyle w:val="defaultparagraphfont-000028"/>
              </w:rPr>
              <w:t>Poznavati robotsko posluživanje CNC stroja.</w:t>
            </w:r>
            <w:r>
              <w:t xml:space="preserve"> </w:t>
            </w:r>
          </w:p>
        </w:tc>
        <w:tc>
          <w:tcPr>
            <w:tcW w:w="4260" w:type="dxa"/>
            <w:gridSpan w:val="3"/>
            <w:tcBorders>
              <w:top w:val="single" w:sz="6" w:space="0" w:color="auto"/>
              <w:left w:val="single" w:sz="12" w:space="0" w:color="auto"/>
              <w:bottom w:val="single" w:sz="6" w:space="0" w:color="auto"/>
              <w:right w:val="single" w:sz="12" w:space="0" w:color="auto"/>
            </w:tcBorders>
            <w:tcMar>
              <w:top w:w="0" w:type="dxa"/>
              <w:left w:w="90" w:type="dxa"/>
              <w:bottom w:w="0" w:type="dxa"/>
              <w:right w:w="90" w:type="dxa"/>
            </w:tcMar>
            <w:vAlign w:val="center"/>
            <w:hideMark/>
          </w:tcPr>
          <w:p w14:paraId="4A88FA59" w14:textId="77777777" w:rsidR="00710004" w:rsidRDefault="002D002D">
            <w:pPr>
              <w:pStyle w:val="normal-000078"/>
            </w:pPr>
            <w:r>
              <w:rPr>
                <w:rStyle w:val="defaultparagraphfont-000028"/>
              </w:rPr>
              <w:t xml:space="preserve">Opisati elemente sustava robotskog posluživanja CNC </w:t>
            </w:r>
            <w:r>
              <w:rPr>
                <w:rStyle w:val="defaultparagraphfont-000028"/>
              </w:rPr>
              <w:t>strojeva.</w:t>
            </w:r>
            <w:r>
              <w:t xml:space="preserve"> </w:t>
            </w:r>
          </w:p>
        </w:tc>
      </w:tr>
      <w:tr w:rsidR="00710004" w14:paraId="35710DCF" w14:textId="77777777">
        <w:trPr>
          <w:gridAfter w:val="1"/>
          <w:wAfter w:w="480" w:type="dxa"/>
        </w:trPr>
        <w:tc>
          <w:tcPr>
            <w:tcW w:w="4260" w:type="dxa"/>
            <w:gridSpan w:val="3"/>
            <w:tcBorders>
              <w:top w:val="single" w:sz="6" w:space="0" w:color="auto"/>
              <w:left w:val="single" w:sz="12" w:space="0" w:color="auto"/>
              <w:bottom w:val="single" w:sz="6" w:space="0" w:color="auto"/>
              <w:right w:val="single" w:sz="12" w:space="0" w:color="auto"/>
            </w:tcBorders>
            <w:tcMar>
              <w:top w:w="0" w:type="dxa"/>
              <w:left w:w="90" w:type="dxa"/>
              <w:bottom w:w="0" w:type="dxa"/>
              <w:right w:w="90" w:type="dxa"/>
            </w:tcMar>
            <w:vAlign w:val="center"/>
            <w:hideMark/>
          </w:tcPr>
          <w:p w14:paraId="01AA481D" w14:textId="77777777" w:rsidR="00710004" w:rsidRDefault="002D002D">
            <w:pPr>
              <w:pStyle w:val="normal-000078"/>
            </w:pPr>
            <w:r>
              <w:rPr>
                <w:rStyle w:val="defaultparagraphfont-000028"/>
              </w:rPr>
              <w:t>Poznavati CIM koncept proizvodnje.</w:t>
            </w:r>
            <w:r>
              <w:t xml:space="preserve"> </w:t>
            </w:r>
          </w:p>
        </w:tc>
        <w:tc>
          <w:tcPr>
            <w:tcW w:w="4260" w:type="dxa"/>
            <w:gridSpan w:val="3"/>
            <w:tcBorders>
              <w:top w:val="single" w:sz="6" w:space="0" w:color="auto"/>
              <w:left w:val="single" w:sz="12" w:space="0" w:color="auto"/>
              <w:bottom w:val="single" w:sz="6" w:space="0" w:color="auto"/>
              <w:right w:val="single" w:sz="12" w:space="0" w:color="auto"/>
            </w:tcBorders>
            <w:tcMar>
              <w:top w:w="0" w:type="dxa"/>
              <w:left w:w="90" w:type="dxa"/>
              <w:bottom w:w="0" w:type="dxa"/>
              <w:right w:w="90" w:type="dxa"/>
            </w:tcMar>
            <w:vAlign w:val="center"/>
            <w:hideMark/>
          </w:tcPr>
          <w:p w14:paraId="7C9D3116" w14:textId="77777777" w:rsidR="00710004" w:rsidRDefault="002D002D">
            <w:pPr>
              <w:pStyle w:val="normal-000078"/>
            </w:pPr>
            <w:r>
              <w:rPr>
                <w:rStyle w:val="defaultparagraphfont-000028"/>
              </w:rPr>
              <w:t>Opisati vrste CIM koncepta proizvodnje.</w:t>
            </w:r>
            <w:r>
              <w:t xml:space="preserve"> </w:t>
            </w:r>
          </w:p>
        </w:tc>
      </w:tr>
      <w:tr w:rsidR="00710004" w14:paraId="289A47D0" w14:textId="77777777">
        <w:trPr>
          <w:gridAfter w:val="1"/>
          <w:wAfter w:w="480" w:type="dxa"/>
        </w:trPr>
        <w:tc>
          <w:tcPr>
            <w:tcW w:w="4260" w:type="dxa"/>
            <w:gridSpan w:val="3"/>
            <w:tcBorders>
              <w:top w:val="single" w:sz="6" w:space="0" w:color="auto"/>
              <w:left w:val="single" w:sz="12" w:space="0" w:color="auto"/>
              <w:bottom w:val="single" w:sz="6" w:space="0" w:color="auto"/>
              <w:right w:val="single" w:sz="12" w:space="0" w:color="auto"/>
            </w:tcBorders>
            <w:tcMar>
              <w:top w:w="0" w:type="dxa"/>
              <w:left w:w="90" w:type="dxa"/>
              <w:bottom w:w="0" w:type="dxa"/>
              <w:right w:w="90" w:type="dxa"/>
            </w:tcMar>
            <w:vAlign w:val="center"/>
            <w:hideMark/>
          </w:tcPr>
          <w:p w14:paraId="4D2B841B" w14:textId="77777777" w:rsidR="00710004" w:rsidRDefault="002D002D">
            <w:pPr>
              <w:pStyle w:val="normal-000078"/>
            </w:pPr>
            <w:r>
              <w:rPr>
                <w:rStyle w:val="defaultparagraphfont-000028"/>
              </w:rPr>
              <w:t>Poznavati strukturu pametnih tvornica.</w:t>
            </w:r>
            <w:r>
              <w:t xml:space="preserve"> </w:t>
            </w:r>
          </w:p>
        </w:tc>
        <w:tc>
          <w:tcPr>
            <w:tcW w:w="4260" w:type="dxa"/>
            <w:gridSpan w:val="3"/>
            <w:tcBorders>
              <w:top w:val="single" w:sz="6" w:space="0" w:color="auto"/>
              <w:left w:val="single" w:sz="12" w:space="0" w:color="auto"/>
              <w:bottom w:val="single" w:sz="6" w:space="0" w:color="auto"/>
              <w:right w:val="single" w:sz="12" w:space="0" w:color="auto"/>
            </w:tcBorders>
            <w:tcMar>
              <w:top w:w="0" w:type="dxa"/>
              <w:left w:w="90" w:type="dxa"/>
              <w:bottom w:w="0" w:type="dxa"/>
              <w:right w:w="90" w:type="dxa"/>
            </w:tcMar>
            <w:vAlign w:val="center"/>
            <w:hideMark/>
          </w:tcPr>
          <w:p w14:paraId="1977EBB5" w14:textId="77777777" w:rsidR="00710004" w:rsidRDefault="002D002D">
            <w:pPr>
              <w:pStyle w:val="normal-000078"/>
            </w:pPr>
            <w:r>
              <w:rPr>
                <w:rStyle w:val="defaultparagraphfont-000028"/>
              </w:rPr>
              <w:t>Opisati elemente strukture pametnih tvornica.</w:t>
            </w:r>
            <w:r>
              <w:t xml:space="preserve"> </w:t>
            </w:r>
          </w:p>
        </w:tc>
      </w:tr>
      <w:tr w:rsidR="00710004" w14:paraId="3E37ACB6" w14:textId="77777777">
        <w:trPr>
          <w:gridAfter w:val="1"/>
          <w:wAfter w:w="480" w:type="dxa"/>
          <w:trHeight w:val="375"/>
        </w:trPr>
        <w:tc>
          <w:tcPr>
            <w:tcW w:w="8535" w:type="dxa"/>
            <w:gridSpan w:val="6"/>
            <w:tcBorders>
              <w:top w:val="single" w:sz="6" w:space="0" w:color="auto"/>
              <w:left w:val="single" w:sz="12" w:space="0" w:color="auto"/>
              <w:bottom w:val="single" w:sz="6" w:space="0" w:color="auto"/>
              <w:right w:val="single" w:sz="12" w:space="0" w:color="auto"/>
            </w:tcBorders>
            <w:shd w:val="clear" w:color="auto" w:fill="BDD6EE"/>
            <w:tcMar>
              <w:top w:w="0" w:type="dxa"/>
              <w:left w:w="90" w:type="dxa"/>
              <w:bottom w:w="0" w:type="dxa"/>
              <w:right w:w="90" w:type="dxa"/>
            </w:tcMar>
            <w:vAlign w:val="center"/>
            <w:hideMark/>
          </w:tcPr>
          <w:p w14:paraId="41C1ADDC" w14:textId="77777777" w:rsidR="00710004" w:rsidRDefault="002D002D">
            <w:pPr>
              <w:pStyle w:val="normal-000078"/>
            </w:pPr>
            <w:r>
              <w:rPr>
                <w:rStyle w:val="defaultparagraphfont-000026"/>
              </w:rPr>
              <w:t xml:space="preserve">Dominantan nastavni sustav i opis načina ostvarivanja SIU </w:t>
            </w:r>
          </w:p>
        </w:tc>
      </w:tr>
      <w:tr w:rsidR="00710004" w14:paraId="323F5823" w14:textId="77777777">
        <w:trPr>
          <w:gridAfter w:val="1"/>
          <w:wAfter w:w="480" w:type="dxa"/>
          <w:trHeight w:val="510"/>
        </w:trPr>
        <w:tc>
          <w:tcPr>
            <w:tcW w:w="8535" w:type="dxa"/>
            <w:gridSpan w:val="6"/>
            <w:tcBorders>
              <w:top w:val="single" w:sz="6" w:space="0" w:color="auto"/>
              <w:left w:val="single" w:sz="12" w:space="0" w:color="auto"/>
              <w:bottom w:val="single" w:sz="6" w:space="0" w:color="auto"/>
              <w:right w:val="single" w:sz="12" w:space="0" w:color="auto"/>
            </w:tcBorders>
            <w:tcMar>
              <w:top w:w="0" w:type="dxa"/>
              <w:left w:w="90" w:type="dxa"/>
              <w:bottom w:w="0" w:type="dxa"/>
              <w:right w:w="90" w:type="dxa"/>
            </w:tcMar>
            <w:hideMark/>
          </w:tcPr>
          <w:p w14:paraId="78E98925" w14:textId="77777777" w:rsidR="00710004" w:rsidRDefault="002D002D">
            <w:pPr>
              <w:pStyle w:val="normal-000858"/>
              <w:spacing w:after="0"/>
            </w:pPr>
            <w:r>
              <w:rPr>
                <w:rStyle w:val="defaultparagraphfont-000029"/>
              </w:rPr>
              <w:t xml:space="preserve">Dominantan nastavni sustav je </w:t>
            </w:r>
            <w:r>
              <w:rPr>
                <w:rStyle w:val="defaultparagraphfont-000028"/>
              </w:rPr>
              <w:t>problemska i projektna nastava. Učenicima se tijekom projektnih zadataka/radnih situacija/istraživačkoga rada omogućuje razvoj kompetencija</w:t>
            </w:r>
            <w:r>
              <w:t xml:space="preserve"> </w:t>
            </w:r>
            <w:r>
              <w:rPr>
                <w:rStyle w:val="defaultparagraphfont-000029"/>
              </w:rPr>
              <w:t xml:space="preserve">za robotsko </w:t>
            </w:r>
            <w:r>
              <w:rPr>
                <w:rStyle w:val="defaultparagraphfont-000029"/>
              </w:rPr>
              <w:t>posluživanje CNC stroja. Tijekom izvođenja vježbi nastavnik prati i usmjerava, a po potrebi i pomaže učenicima. Nakon odrađenih zadataka učenici će biti informirani o razini uspješnosti izrade zadane aktivnosti.</w:t>
            </w:r>
            <w:r>
              <w:t xml:space="preserve"> </w:t>
            </w:r>
          </w:p>
        </w:tc>
      </w:tr>
      <w:tr w:rsidR="00710004" w14:paraId="3208B49A" w14:textId="77777777">
        <w:trPr>
          <w:gridAfter w:val="1"/>
          <w:wAfter w:w="480" w:type="dxa"/>
        </w:trPr>
        <w:tc>
          <w:tcPr>
            <w:tcW w:w="1650" w:type="dxa"/>
            <w:tcBorders>
              <w:top w:val="single" w:sz="6" w:space="0" w:color="auto"/>
              <w:left w:val="single" w:sz="12" w:space="0" w:color="auto"/>
              <w:bottom w:val="single" w:sz="6" w:space="0" w:color="auto"/>
              <w:right w:val="single" w:sz="6" w:space="0" w:color="auto"/>
            </w:tcBorders>
            <w:shd w:val="clear" w:color="auto" w:fill="BDD6EE"/>
            <w:tcMar>
              <w:top w:w="0" w:type="dxa"/>
              <w:left w:w="90" w:type="dxa"/>
              <w:bottom w:w="0" w:type="dxa"/>
              <w:right w:w="90" w:type="dxa"/>
            </w:tcMar>
            <w:vAlign w:val="center"/>
            <w:hideMark/>
          </w:tcPr>
          <w:p w14:paraId="43250EC1" w14:textId="77777777" w:rsidR="00710004" w:rsidRDefault="002D002D">
            <w:pPr>
              <w:pStyle w:val="normal-000078"/>
            </w:pPr>
            <w:r>
              <w:rPr>
                <w:rStyle w:val="defaultparagraphfont-000026"/>
              </w:rPr>
              <w:t xml:space="preserve">Nastavne cjeline/teme </w:t>
            </w:r>
          </w:p>
        </w:tc>
        <w:tc>
          <w:tcPr>
            <w:tcW w:w="6885" w:type="dxa"/>
            <w:gridSpan w:val="5"/>
            <w:tcBorders>
              <w:top w:val="single" w:sz="6" w:space="0" w:color="auto"/>
              <w:left w:val="single" w:sz="12" w:space="0" w:color="auto"/>
              <w:bottom w:val="single" w:sz="6" w:space="0" w:color="auto"/>
              <w:right w:val="single" w:sz="12" w:space="0" w:color="auto"/>
            </w:tcBorders>
            <w:tcMar>
              <w:top w:w="0" w:type="dxa"/>
              <w:left w:w="90" w:type="dxa"/>
              <w:bottom w:w="0" w:type="dxa"/>
              <w:right w:w="90" w:type="dxa"/>
            </w:tcMar>
            <w:vAlign w:val="center"/>
            <w:hideMark/>
          </w:tcPr>
          <w:p w14:paraId="7FB3EC5C" w14:textId="77777777" w:rsidR="00710004" w:rsidRDefault="002D002D">
            <w:pPr>
              <w:pStyle w:val="normal-000078"/>
            </w:pPr>
            <w:r>
              <w:rPr>
                <w:rStyle w:val="defaultparagraphfont-000028"/>
              </w:rPr>
              <w:t>1. Osnove industrijske robotike</w:t>
            </w:r>
            <w:r>
              <w:t xml:space="preserve"> </w:t>
            </w:r>
          </w:p>
          <w:p w14:paraId="347F74FE" w14:textId="77777777" w:rsidR="00710004" w:rsidRDefault="002D002D">
            <w:pPr>
              <w:pStyle w:val="normal-000078"/>
            </w:pPr>
            <w:r>
              <w:rPr>
                <w:rStyle w:val="defaultparagraphfont-000028"/>
              </w:rPr>
              <w:t>2. Robotsko posluživanje CNC stroja</w:t>
            </w:r>
            <w:r>
              <w:t xml:space="preserve"> </w:t>
            </w:r>
          </w:p>
          <w:p w14:paraId="18B7F996" w14:textId="77777777" w:rsidR="00710004" w:rsidRDefault="002D002D">
            <w:pPr>
              <w:pStyle w:val="normal-000078"/>
            </w:pPr>
            <w:r>
              <w:rPr>
                <w:rStyle w:val="defaultparagraphfont-000028"/>
              </w:rPr>
              <w:t>3. Računalom integrirana proizvodnja – CIM</w:t>
            </w:r>
            <w:r>
              <w:t xml:space="preserve"> </w:t>
            </w:r>
          </w:p>
          <w:p w14:paraId="64EEA3A4" w14:textId="77777777" w:rsidR="00710004" w:rsidRDefault="002D002D">
            <w:pPr>
              <w:pStyle w:val="normal-000078"/>
            </w:pPr>
            <w:r>
              <w:rPr>
                <w:rStyle w:val="defaultparagraphfont-000028"/>
              </w:rPr>
              <w:t>4. Pametne tvornice</w:t>
            </w:r>
            <w:r>
              <w:t xml:space="preserve"> </w:t>
            </w:r>
          </w:p>
        </w:tc>
      </w:tr>
      <w:tr w:rsidR="00710004" w14:paraId="4E3EFC45" w14:textId="77777777">
        <w:trPr>
          <w:gridAfter w:val="1"/>
          <w:wAfter w:w="480" w:type="dxa"/>
          <w:trHeight w:val="435"/>
        </w:trPr>
        <w:tc>
          <w:tcPr>
            <w:tcW w:w="8535" w:type="dxa"/>
            <w:gridSpan w:val="6"/>
            <w:tcBorders>
              <w:top w:val="single" w:sz="6" w:space="0" w:color="auto"/>
              <w:left w:val="single" w:sz="12" w:space="0" w:color="auto"/>
              <w:bottom w:val="single" w:sz="6" w:space="0" w:color="auto"/>
              <w:right w:val="single" w:sz="12" w:space="0" w:color="auto"/>
            </w:tcBorders>
            <w:shd w:val="clear" w:color="auto" w:fill="BDD6EE"/>
            <w:tcMar>
              <w:top w:w="0" w:type="dxa"/>
              <w:left w:w="90" w:type="dxa"/>
              <w:bottom w:w="0" w:type="dxa"/>
              <w:right w:w="90" w:type="dxa"/>
            </w:tcMar>
            <w:vAlign w:val="center"/>
            <w:hideMark/>
          </w:tcPr>
          <w:p w14:paraId="1305529D" w14:textId="77777777" w:rsidR="00710004" w:rsidRDefault="002D002D">
            <w:pPr>
              <w:pStyle w:val="normal-000078"/>
            </w:pPr>
            <w:r>
              <w:rPr>
                <w:rStyle w:val="defaultparagraphfont-000026"/>
              </w:rPr>
              <w:t xml:space="preserve">Načini i primjer vrednovanja </w:t>
            </w:r>
          </w:p>
        </w:tc>
      </w:tr>
      <w:tr w:rsidR="00710004" w14:paraId="24007459" w14:textId="77777777">
        <w:trPr>
          <w:gridAfter w:val="1"/>
          <w:wAfter w:w="480" w:type="dxa"/>
          <w:trHeight w:val="510"/>
        </w:trPr>
        <w:tc>
          <w:tcPr>
            <w:tcW w:w="8535" w:type="dxa"/>
            <w:gridSpan w:val="6"/>
            <w:tcBorders>
              <w:top w:val="single" w:sz="6" w:space="0" w:color="auto"/>
              <w:left w:val="single" w:sz="12" w:space="0" w:color="auto"/>
              <w:bottom w:val="single" w:sz="6" w:space="0" w:color="auto"/>
              <w:right w:val="single" w:sz="12" w:space="0" w:color="auto"/>
            </w:tcBorders>
            <w:tcMar>
              <w:top w:w="0" w:type="dxa"/>
              <w:left w:w="90" w:type="dxa"/>
              <w:bottom w:w="0" w:type="dxa"/>
              <w:right w:w="90" w:type="dxa"/>
            </w:tcMar>
            <w:hideMark/>
          </w:tcPr>
          <w:p w14:paraId="6160B57C" w14:textId="77777777" w:rsidR="00710004" w:rsidRDefault="002D002D">
            <w:pPr>
              <w:pStyle w:val="normal-000032"/>
              <w:spacing w:before="0" w:after="0"/>
            </w:pPr>
            <w:r>
              <w:rPr>
                <w:rStyle w:val="defaultparagraphfont-000028"/>
              </w:rPr>
              <w:t>Projektni zadatak:</w:t>
            </w:r>
            <w:r>
              <w:t xml:space="preserve"> </w:t>
            </w:r>
          </w:p>
          <w:p w14:paraId="561F4EC1" w14:textId="77777777" w:rsidR="00710004" w:rsidRDefault="002D002D">
            <w:pPr>
              <w:pStyle w:val="000806"/>
            </w:pPr>
            <w:r>
              <w:rPr>
                <w:rStyle w:val="000081"/>
              </w:rPr>
              <w:t>.</w:t>
            </w:r>
            <w:r>
              <w:t xml:space="preserve"> </w:t>
            </w:r>
            <w:r>
              <w:rPr>
                <w:rStyle w:val="defaultparagraphfont-000028"/>
              </w:rPr>
              <w:t xml:space="preserve">Opis radne situacije: Za unaprjeđenje posluživanja CNC stroja predložiti </w:t>
            </w:r>
            <w:r>
              <w:rPr>
                <w:rStyle w:val="defaultparagraphfont-000028"/>
              </w:rPr>
              <w:t>robotski sustav posluživanja.</w:t>
            </w:r>
            <w:r>
              <w:t xml:space="preserve"> </w:t>
            </w:r>
          </w:p>
          <w:p w14:paraId="0A1D33DC" w14:textId="77777777" w:rsidR="00710004" w:rsidRDefault="002D002D">
            <w:pPr>
              <w:pStyle w:val="000806"/>
            </w:pPr>
            <w:r>
              <w:rPr>
                <w:rStyle w:val="000081"/>
              </w:rPr>
              <w:t>.</w:t>
            </w:r>
            <w:r>
              <w:t xml:space="preserve"> </w:t>
            </w:r>
            <w:r>
              <w:rPr>
                <w:rStyle w:val="defaultparagraphfont-000028"/>
              </w:rPr>
              <w:t>Prilikom rješavanja zadatka opisati robotsko posluživanje stroja.</w:t>
            </w:r>
            <w:r>
              <w:t xml:space="preserve"> </w:t>
            </w:r>
          </w:p>
          <w:p w14:paraId="1D5B280F" w14:textId="77777777" w:rsidR="00710004" w:rsidRDefault="002D002D">
            <w:pPr>
              <w:pStyle w:val="000806"/>
            </w:pPr>
            <w:r>
              <w:rPr>
                <w:rStyle w:val="000081"/>
              </w:rPr>
              <w:t>.</w:t>
            </w:r>
            <w:r>
              <w:t xml:space="preserve"> </w:t>
            </w:r>
            <w:r>
              <w:rPr>
                <w:rStyle w:val="defaultparagraphfont-000028"/>
              </w:rPr>
              <w:t>Nakon</w:t>
            </w:r>
            <w:r>
              <w:t xml:space="preserve"> </w:t>
            </w:r>
            <w:r>
              <w:rPr>
                <w:rStyle w:val="defaultparagraphfont-000028"/>
              </w:rPr>
              <w:t>isteka</w:t>
            </w:r>
            <w:r>
              <w:t xml:space="preserve"> </w:t>
            </w:r>
            <w:r>
              <w:rPr>
                <w:rStyle w:val="defaultparagraphfont-000028"/>
              </w:rPr>
              <w:t>vremena za izradu zadatka potrebno je predstaviti rezultate rada</w:t>
            </w:r>
            <w:r>
              <w:t xml:space="preserve"> </w:t>
            </w:r>
          </w:p>
          <w:p w14:paraId="4D1C9693" w14:textId="77777777" w:rsidR="00710004" w:rsidRDefault="002D002D">
            <w:pPr>
              <w:pStyle w:val="normal-000189"/>
            </w:pPr>
            <w:r>
              <w:rPr>
                <w:rStyle w:val="000021"/>
              </w:rPr>
              <w:t xml:space="preserve">  </w:t>
            </w:r>
          </w:p>
          <w:p w14:paraId="5CC9580C" w14:textId="77777777" w:rsidR="00710004" w:rsidRDefault="002D002D">
            <w:pPr>
              <w:pStyle w:val="normal-000189"/>
            </w:pPr>
            <w:r>
              <w:rPr>
                <w:rStyle w:val="defaultparagraphfont-000026"/>
              </w:rPr>
              <w:t xml:space="preserve">Vrednovanje za učenje: </w:t>
            </w:r>
            <w:r>
              <w:rPr>
                <w:rStyle w:val="defaultparagraphfont-000028"/>
              </w:rPr>
              <w:t xml:space="preserve">praćenje aktivnog uključivanja učenika u </w:t>
            </w:r>
            <w:r>
              <w:rPr>
                <w:rStyle w:val="defaultparagraphfont-000028"/>
              </w:rPr>
              <w:t>pripremu aktivnosti, sudjelovanje u provedbi zadane aktivnosti, suradnja s ostalim učenicima u provedbi zadane aktivnosti.</w:t>
            </w:r>
            <w:r>
              <w:t xml:space="preserve"> </w:t>
            </w:r>
          </w:p>
          <w:p w14:paraId="3343AB9D" w14:textId="77777777" w:rsidR="00710004" w:rsidRDefault="002D002D">
            <w:pPr>
              <w:pStyle w:val="normal-000189"/>
            </w:pPr>
            <w:r>
              <w:rPr>
                <w:rStyle w:val="defaultparagraphfont-000026"/>
              </w:rPr>
              <w:t xml:space="preserve">Vrednovanje kao učenje: </w:t>
            </w:r>
            <w:r>
              <w:rPr>
                <w:rStyle w:val="defaultparagraphfont-000028"/>
              </w:rPr>
              <w:t>vršnjačko vrednovanje i samovrednovanje sudjelovanja u zadanim aktivnostima u odgovarajućem obliku rada.</w:t>
            </w:r>
            <w:r>
              <w:t xml:space="preserve"> </w:t>
            </w:r>
          </w:p>
          <w:p w14:paraId="461B650D" w14:textId="77777777" w:rsidR="00710004" w:rsidRDefault="002D002D">
            <w:pPr>
              <w:pStyle w:val="normal-000461"/>
              <w:spacing w:after="0"/>
            </w:pPr>
            <w:r>
              <w:rPr>
                <w:rStyle w:val="defaultparagraphfont-000026"/>
              </w:rPr>
              <w:t xml:space="preserve">Vrednovanje naučenog: </w:t>
            </w:r>
            <w:r>
              <w:rPr>
                <w:rStyle w:val="defaultparagraphfont-000028"/>
              </w:rPr>
              <w:t>vrednovanje rješenja zadataka pomoću unaprijed definiranih kriterija ocjenjivanja.</w:t>
            </w:r>
            <w:r>
              <w:t xml:space="preserve"> </w:t>
            </w:r>
          </w:p>
        </w:tc>
      </w:tr>
      <w:tr w:rsidR="00710004" w14:paraId="79859262" w14:textId="77777777">
        <w:trPr>
          <w:gridAfter w:val="1"/>
          <w:wAfter w:w="480" w:type="dxa"/>
          <w:trHeight w:val="375"/>
        </w:trPr>
        <w:tc>
          <w:tcPr>
            <w:tcW w:w="8535" w:type="dxa"/>
            <w:gridSpan w:val="6"/>
            <w:tcBorders>
              <w:top w:val="single" w:sz="6" w:space="0" w:color="auto"/>
              <w:left w:val="single" w:sz="12" w:space="0" w:color="auto"/>
              <w:bottom w:val="single" w:sz="6" w:space="0" w:color="auto"/>
              <w:right w:val="single" w:sz="12" w:space="0" w:color="auto"/>
            </w:tcBorders>
            <w:shd w:val="clear" w:color="auto" w:fill="BDD6EE"/>
            <w:tcMar>
              <w:top w:w="0" w:type="dxa"/>
              <w:left w:w="90" w:type="dxa"/>
              <w:bottom w:w="0" w:type="dxa"/>
              <w:right w:w="90" w:type="dxa"/>
            </w:tcMar>
            <w:vAlign w:val="center"/>
            <w:hideMark/>
          </w:tcPr>
          <w:p w14:paraId="407C3EE4" w14:textId="77777777" w:rsidR="00710004" w:rsidRDefault="002D002D">
            <w:pPr>
              <w:pStyle w:val="normal-000078"/>
            </w:pPr>
            <w:r>
              <w:rPr>
                <w:rStyle w:val="defaultparagraphfont-000026"/>
              </w:rPr>
              <w:lastRenderedPageBreak/>
              <w:t xml:space="preserve">Prijedlog prilagodbe za učenike s posebnim odgojno-obrazovnim potrebama </w:t>
            </w:r>
          </w:p>
        </w:tc>
      </w:tr>
      <w:tr w:rsidR="00710004" w14:paraId="01F846F4" w14:textId="77777777">
        <w:trPr>
          <w:gridAfter w:val="1"/>
          <w:wAfter w:w="480" w:type="dxa"/>
        </w:trPr>
        <w:tc>
          <w:tcPr>
            <w:tcW w:w="8535" w:type="dxa"/>
            <w:gridSpan w:val="6"/>
            <w:tcBorders>
              <w:top w:val="single" w:sz="6" w:space="0" w:color="auto"/>
              <w:left w:val="single" w:sz="12" w:space="0" w:color="auto"/>
              <w:bottom w:val="single" w:sz="6" w:space="0" w:color="auto"/>
              <w:right w:val="single" w:sz="12" w:space="0" w:color="auto"/>
            </w:tcBorders>
            <w:tcMar>
              <w:top w:w="0" w:type="dxa"/>
              <w:left w:w="90" w:type="dxa"/>
              <w:bottom w:w="0" w:type="dxa"/>
              <w:right w:w="90" w:type="dxa"/>
            </w:tcMar>
            <w:hideMark/>
          </w:tcPr>
          <w:p w14:paraId="144DA67A" w14:textId="77777777" w:rsidR="00710004" w:rsidRDefault="002D002D">
            <w:pPr>
              <w:pStyle w:val="normal-000189"/>
            </w:pPr>
            <w:r>
              <w:rPr>
                <w:rStyle w:val="defaultparagraphfont-000028"/>
              </w:rPr>
              <w:t xml:space="preserve">Budući da se u ovom skupu ishoda učenja najčešće koristi problemska i </w:t>
            </w:r>
            <w:r>
              <w:rPr>
                <w:rStyle w:val="defaultparagraphfont-000028"/>
              </w:rPr>
              <w:t>projektna nastava u kojoj se učenici stavljaju u realne radne situacije gdje se koriste različiti oblici rada, treba voditi računa da učenici s posebnim odgojno-obrazovnim potrebama imaju kontinuiranu podršku. Na takav način učenici imaju priliku pokazati svoje jače strane, a učenik s posebnim odgojno-obrazovnim potrebama ima priliku učiti, surađivati i prilagođavati se obliku rada sukladno realnom radnom okruženju. U individualiziranom kurikulu za svakog učenika s posebnim odgojno-obrazovnim potrebama nave</w:t>
            </w:r>
            <w:r>
              <w:rPr>
                <w:rStyle w:val="defaultparagraphfont-000028"/>
              </w:rPr>
              <w:t>deni su preporučeni načini rada, primjeri individualizacije te načini i oblici vrednovanja</w:t>
            </w:r>
            <w:r>
              <w:t xml:space="preserve"> </w:t>
            </w:r>
            <w:r>
              <w:rPr>
                <w:rStyle w:val="defaultparagraphfont-000028"/>
              </w:rPr>
              <w:t>. Poseban naglasak treba staviti na kontinuirano vrednovanje za učenje koristeći kvalitetne, konstruktivne i poticajne povratne informacije u cilju motiviranja učenika, jačanja samopouzdanja te omogućavanja daljnjeg napretka. Nastavnik će procijeniti koja razina pedagoške podrške učeniku je potrebna. Nije namjera da nastavnik odradi dio uvjeta za dostizanje ishoda učenja umjesto učenika. Darovitim učenicima treba omog</w:t>
            </w:r>
            <w:r>
              <w:rPr>
                <w:rStyle w:val="defaultparagraphfont-000028"/>
              </w:rPr>
              <w:t>ućiti obogaćivanje sadržaja (proširivanje dodatnim sadržajima kojih se rijetko dotiču) ili postavljanjem izazova više razine, a sve u skladu sa razlikovnim/individualiziranim kurikulom. Preporuča se takvim učenicima ponuditi složeniji zadatak, a vrednovanje treba provoditi sukladno razlikovnom/individualiziranom kurikulu u cilju poticanja motivacije i napretka.</w:t>
            </w:r>
            <w:r>
              <w:t xml:space="preserve"> </w:t>
            </w:r>
          </w:p>
        </w:tc>
      </w:tr>
      <w:tr w:rsidR="00710004" w14:paraId="3F7E3BE2" w14:textId="77777777">
        <w:trPr>
          <w:trHeight w:val="315"/>
        </w:trPr>
        <w:tc>
          <w:tcPr>
            <w:tcW w:w="4275" w:type="dxa"/>
            <w:gridSpan w:val="4"/>
            <w:tcBorders>
              <w:top w:val="single" w:sz="6" w:space="0" w:color="auto"/>
              <w:left w:val="single" w:sz="12" w:space="0" w:color="auto"/>
              <w:bottom w:val="single" w:sz="6" w:space="0" w:color="auto"/>
              <w:right w:val="single" w:sz="12" w:space="0" w:color="auto"/>
            </w:tcBorders>
            <w:shd w:val="clear" w:color="auto" w:fill="9CC2E5"/>
            <w:tcMar>
              <w:top w:w="0" w:type="dxa"/>
              <w:left w:w="90" w:type="dxa"/>
              <w:bottom w:w="0" w:type="dxa"/>
              <w:right w:w="90" w:type="dxa"/>
            </w:tcMar>
            <w:vAlign w:val="center"/>
            <w:hideMark/>
          </w:tcPr>
          <w:p w14:paraId="2CC6ADB2" w14:textId="77777777" w:rsidR="00710004" w:rsidRDefault="002D002D">
            <w:pPr>
              <w:pStyle w:val="normal-000078"/>
            </w:pPr>
            <w:r>
              <w:rPr>
                <w:rStyle w:val="defaultparagraphfont-000026"/>
              </w:rPr>
              <w:t xml:space="preserve">Skup ishoda učenja iz SK-a, obujam </w:t>
            </w:r>
          </w:p>
        </w:tc>
        <w:tc>
          <w:tcPr>
            <w:tcW w:w="4260" w:type="dxa"/>
            <w:gridSpan w:val="3"/>
            <w:tcBorders>
              <w:top w:val="single" w:sz="6" w:space="0" w:color="auto"/>
              <w:left w:val="single" w:sz="12" w:space="0" w:color="auto"/>
              <w:bottom w:val="single" w:sz="6" w:space="0" w:color="auto"/>
              <w:right w:val="single" w:sz="12" w:space="0" w:color="auto"/>
            </w:tcBorders>
            <w:tcMar>
              <w:top w:w="0" w:type="dxa"/>
              <w:left w:w="90" w:type="dxa"/>
              <w:bottom w:w="0" w:type="dxa"/>
              <w:right w:w="90" w:type="dxa"/>
            </w:tcMar>
            <w:vAlign w:val="center"/>
            <w:hideMark/>
          </w:tcPr>
          <w:p w14:paraId="5D026234" w14:textId="77777777" w:rsidR="00710004" w:rsidRDefault="002D002D">
            <w:pPr>
              <w:pStyle w:val="normal-000078"/>
            </w:pPr>
            <w:r>
              <w:rPr>
                <w:rStyle w:val="defaultparagraphfont-000026"/>
              </w:rPr>
              <w:t xml:space="preserve">Industrijska robotika, 2 CSVET </w:t>
            </w:r>
          </w:p>
        </w:tc>
      </w:tr>
      <w:tr w:rsidR="00710004" w14:paraId="2F73A58C" w14:textId="77777777">
        <w:trPr>
          <w:trHeight w:val="315"/>
        </w:trPr>
        <w:tc>
          <w:tcPr>
            <w:tcW w:w="4275" w:type="dxa"/>
            <w:gridSpan w:val="4"/>
            <w:tcBorders>
              <w:top w:val="single" w:sz="6" w:space="0" w:color="auto"/>
              <w:left w:val="single" w:sz="12" w:space="0" w:color="auto"/>
              <w:bottom w:val="single" w:sz="6" w:space="0" w:color="auto"/>
              <w:right w:val="single" w:sz="12" w:space="0" w:color="auto"/>
            </w:tcBorders>
            <w:shd w:val="clear" w:color="auto" w:fill="BDD6EE"/>
            <w:tcMar>
              <w:top w:w="0" w:type="dxa"/>
              <w:left w:w="90" w:type="dxa"/>
              <w:bottom w:w="0" w:type="dxa"/>
              <w:right w:w="90" w:type="dxa"/>
            </w:tcMar>
            <w:vAlign w:val="center"/>
            <w:hideMark/>
          </w:tcPr>
          <w:p w14:paraId="68CC2285" w14:textId="77777777" w:rsidR="00710004" w:rsidRDefault="002D002D">
            <w:pPr>
              <w:pStyle w:val="normal-000326"/>
            </w:pPr>
            <w:r>
              <w:rPr>
                <w:rStyle w:val="defaultparagraphfont-000026"/>
              </w:rPr>
              <w:t xml:space="preserve">Ishodi učenja </w:t>
            </w:r>
          </w:p>
        </w:tc>
        <w:tc>
          <w:tcPr>
            <w:tcW w:w="4260" w:type="dxa"/>
            <w:gridSpan w:val="3"/>
            <w:tcBorders>
              <w:top w:val="single" w:sz="6" w:space="0" w:color="auto"/>
              <w:left w:val="single" w:sz="12" w:space="0" w:color="auto"/>
              <w:bottom w:val="single" w:sz="6" w:space="0" w:color="auto"/>
              <w:right w:val="single" w:sz="12" w:space="0" w:color="auto"/>
            </w:tcBorders>
            <w:shd w:val="clear" w:color="auto" w:fill="BDD6EE"/>
            <w:tcMar>
              <w:top w:w="0" w:type="dxa"/>
              <w:left w:w="90" w:type="dxa"/>
              <w:bottom w:w="0" w:type="dxa"/>
              <w:right w:w="90" w:type="dxa"/>
            </w:tcMar>
            <w:vAlign w:val="center"/>
            <w:hideMark/>
          </w:tcPr>
          <w:p w14:paraId="7A5524DA" w14:textId="77777777" w:rsidR="00710004" w:rsidRDefault="002D002D">
            <w:pPr>
              <w:pStyle w:val="normal-000326"/>
            </w:pPr>
            <w:r>
              <w:rPr>
                <w:rStyle w:val="defaultparagraphfont-000026"/>
              </w:rPr>
              <w:t xml:space="preserve">Ishodi učenja na razini usvojenosti „dobar” </w:t>
            </w:r>
          </w:p>
        </w:tc>
      </w:tr>
      <w:tr w:rsidR="00710004" w14:paraId="24BE666C" w14:textId="77777777">
        <w:trPr>
          <w:trHeight w:val="345"/>
        </w:trPr>
        <w:tc>
          <w:tcPr>
            <w:tcW w:w="4275" w:type="dxa"/>
            <w:gridSpan w:val="4"/>
            <w:tcBorders>
              <w:top w:val="single" w:sz="6" w:space="0" w:color="auto"/>
              <w:left w:val="single" w:sz="12" w:space="0" w:color="auto"/>
              <w:bottom w:val="single" w:sz="6" w:space="0" w:color="auto"/>
              <w:right w:val="single" w:sz="12" w:space="0" w:color="auto"/>
            </w:tcBorders>
            <w:tcMar>
              <w:top w:w="0" w:type="dxa"/>
              <w:left w:w="90" w:type="dxa"/>
              <w:bottom w:w="0" w:type="dxa"/>
              <w:right w:w="90" w:type="dxa"/>
            </w:tcMar>
            <w:vAlign w:val="center"/>
            <w:hideMark/>
          </w:tcPr>
          <w:p w14:paraId="02A2CA7F" w14:textId="77777777" w:rsidR="00710004" w:rsidRDefault="002D002D">
            <w:pPr>
              <w:pStyle w:val="normal-000078"/>
            </w:pPr>
            <w:r>
              <w:rPr>
                <w:rStyle w:val="defaultparagraphfont-000028"/>
              </w:rPr>
              <w:t>Poznavati osnove industrijske robotizacije.</w:t>
            </w:r>
            <w:r>
              <w:t xml:space="preserve"> </w:t>
            </w:r>
          </w:p>
        </w:tc>
        <w:tc>
          <w:tcPr>
            <w:tcW w:w="4260" w:type="dxa"/>
            <w:gridSpan w:val="3"/>
            <w:tcBorders>
              <w:top w:val="single" w:sz="6" w:space="0" w:color="auto"/>
              <w:left w:val="single" w:sz="12" w:space="0" w:color="auto"/>
              <w:bottom w:val="single" w:sz="6" w:space="0" w:color="auto"/>
              <w:right w:val="single" w:sz="12" w:space="0" w:color="auto"/>
            </w:tcBorders>
            <w:tcMar>
              <w:top w:w="0" w:type="dxa"/>
              <w:left w:w="90" w:type="dxa"/>
              <w:bottom w:w="0" w:type="dxa"/>
              <w:right w:w="90" w:type="dxa"/>
            </w:tcMar>
            <w:vAlign w:val="center"/>
            <w:hideMark/>
          </w:tcPr>
          <w:p w14:paraId="3A3F2D6C" w14:textId="77777777" w:rsidR="00710004" w:rsidRDefault="002D002D">
            <w:pPr>
              <w:pStyle w:val="normal-000078"/>
            </w:pPr>
            <w:r>
              <w:rPr>
                <w:rStyle w:val="defaultparagraphfont-000028"/>
              </w:rPr>
              <w:t>Opisati funkciju elemenata industrijske robotizacije.</w:t>
            </w:r>
            <w:r>
              <w:t xml:space="preserve"> </w:t>
            </w:r>
          </w:p>
        </w:tc>
      </w:tr>
      <w:tr w:rsidR="00710004" w14:paraId="01E8262B" w14:textId="77777777">
        <w:tc>
          <w:tcPr>
            <w:tcW w:w="4275" w:type="dxa"/>
            <w:gridSpan w:val="4"/>
            <w:tcBorders>
              <w:top w:val="single" w:sz="6" w:space="0" w:color="auto"/>
              <w:left w:val="single" w:sz="12" w:space="0" w:color="auto"/>
              <w:bottom w:val="single" w:sz="6" w:space="0" w:color="auto"/>
              <w:right w:val="single" w:sz="12" w:space="0" w:color="auto"/>
            </w:tcBorders>
            <w:tcMar>
              <w:top w:w="0" w:type="dxa"/>
              <w:left w:w="90" w:type="dxa"/>
              <w:bottom w:w="0" w:type="dxa"/>
              <w:right w:w="90" w:type="dxa"/>
            </w:tcMar>
            <w:vAlign w:val="center"/>
            <w:hideMark/>
          </w:tcPr>
          <w:p w14:paraId="376C1414" w14:textId="77777777" w:rsidR="00710004" w:rsidRDefault="002D002D">
            <w:pPr>
              <w:pStyle w:val="normal-000078"/>
            </w:pPr>
            <w:r>
              <w:rPr>
                <w:rStyle w:val="defaultparagraphfont-000028"/>
              </w:rPr>
              <w:t>Poznavati robotsko posluživanje CNC stroja.</w:t>
            </w:r>
            <w:r>
              <w:t xml:space="preserve"> </w:t>
            </w:r>
          </w:p>
        </w:tc>
        <w:tc>
          <w:tcPr>
            <w:tcW w:w="4260" w:type="dxa"/>
            <w:gridSpan w:val="3"/>
            <w:tcBorders>
              <w:top w:val="single" w:sz="6" w:space="0" w:color="auto"/>
              <w:left w:val="single" w:sz="12" w:space="0" w:color="auto"/>
              <w:bottom w:val="single" w:sz="6" w:space="0" w:color="auto"/>
              <w:right w:val="single" w:sz="12" w:space="0" w:color="auto"/>
            </w:tcBorders>
            <w:tcMar>
              <w:top w:w="0" w:type="dxa"/>
              <w:left w:w="90" w:type="dxa"/>
              <w:bottom w:w="0" w:type="dxa"/>
              <w:right w:w="90" w:type="dxa"/>
            </w:tcMar>
            <w:vAlign w:val="center"/>
            <w:hideMark/>
          </w:tcPr>
          <w:p w14:paraId="484B0ABF" w14:textId="77777777" w:rsidR="00710004" w:rsidRDefault="002D002D">
            <w:pPr>
              <w:pStyle w:val="normal-000078"/>
            </w:pPr>
            <w:r>
              <w:rPr>
                <w:rStyle w:val="defaultparagraphfont-000028"/>
              </w:rPr>
              <w:t>Opisati elemente sustava robotskog posluživanja CNC strojeva.</w:t>
            </w:r>
            <w:r>
              <w:t xml:space="preserve"> </w:t>
            </w:r>
          </w:p>
        </w:tc>
      </w:tr>
      <w:tr w:rsidR="00710004" w14:paraId="3F4EE857" w14:textId="77777777">
        <w:tc>
          <w:tcPr>
            <w:tcW w:w="4275" w:type="dxa"/>
            <w:gridSpan w:val="4"/>
            <w:tcBorders>
              <w:top w:val="single" w:sz="6" w:space="0" w:color="auto"/>
              <w:left w:val="single" w:sz="12" w:space="0" w:color="auto"/>
              <w:bottom w:val="single" w:sz="6" w:space="0" w:color="auto"/>
              <w:right w:val="single" w:sz="12" w:space="0" w:color="auto"/>
            </w:tcBorders>
            <w:tcMar>
              <w:top w:w="0" w:type="dxa"/>
              <w:left w:w="90" w:type="dxa"/>
              <w:bottom w:w="0" w:type="dxa"/>
              <w:right w:w="90" w:type="dxa"/>
            </w:tcMar>
            <w:vAlign w:val="center"/>
            <w:hideMark/>
          </w:tcPr>
          <w:p w14:paraId="420CFEDC" w14:textId="77777777" w:rsidR="00710004" w:rsidRDefault="002D002D">
            <w:pPr>
              <w:pStyle w:val="normal-000078"/>
            </w:pPr>
            <w:r>
              <w:rPr>
                <w:rStyle w:val="defaultparagraphfont-000028"/>
              </w:rPr>
              <w:t>Poznavati CIM koncept proizvodnje.</w:t>
            </w:r>
            <w:r>
              <w:t xml:space="preserve"> </w:t>
            </w:r>
          </w:p>
        </w:tc>
        <w:tc>
          <w:tcPr>
            <w:tcW w:w="4260" w:type="dxa"/>
            <w:gridSpan w:val="3"/>
            <w:tcBorders>
              <w:top w:val="single" w:sz="6" w:space="0" w:color="auto"/>
              <w:left w:val="single" w:sz="12" w:space="0" w:color="auto"/>
              <w:bottom w:val="single" w:sz="6" w:space="0" w:color="auto"/>
              <w:right w:val="single" w:sz="12" w:space="0" w:color="auto"/>
            </w:tcBorders>
            <w:tcMar>
              <w:top w:w="0" w:type="dxa"/>
              <w:left w:w="90" w:type="dxa"/>
              <w:bottom w:w="0" w:type="dxa"/>
              <w:right w:w="90" w:type="dxa"/>
            </w:tcMar>
            <w:vAlign w:val="center"/>
            <w:hideMark/>
          </w:tcPr>
          <w:p w14:paraId="079A2375" w14:textId="77777777" w:rsidR="00710004" w:rsidRDefault="002D002D">
            <w:pPr>
              <w:pStyle w:val="normal-000078"/>
            </w:pPr>
            <w:r>
              <w:rPr>
                <w:rStyle w:val="defaultparagraphfont-000028"/>
              </w:rPr>
              <w:t>Opisati vrste CIM koncepta proizvodnje.</w:t>
            </w:r>
            <w:r>
              <w:t xml:space="preserve"> </w:t>
            </w:r>
          </w:p>
        </w:tc>
      </w:tr>
      <w:tr w:rsidR="00710004" w14:paraId="751895B5" w14:textId="77777777">
        <w:tc>
          <w:tcPr>
            <w:tcW w:w="4275" w:type="dxa"/>
            <w:gridSpan w:val="4"/>
            <w:tcBorders>
              <w:top w:val="single" w:sz="6" w:space="0" w:color="auto"/>
              <w:left w:val="single" w:sz="12" w:space="0" w:color="auto"/>
              <w:bottom w:val="single" w:sz="6" w:space="0" w:color="auto"/>
              <w:right w:val="single" w:sz="12" w:space="0" w:color="auto"/>
            </w:tcBorders>
            <w:tcMar>
              <w:top w:w="0" w:type="dxa"/>
              <w:left w:w="90" w:type="dxa"/>
              <w:bottom w:w="0" w:type="dxa"/>
              <w:right w:w="90" w:type="dxa"/>
            </w:tcMar>
            <w:vAlign w:val="center"/>
            <w:hideMark/>
          </w:tcPr>
          <w:p w14:paraId="51342B38" w14:textId="77777777" w:rsidR="00710004" w:rsidRDefault="002D002D">
            <w:pPr>
              <w:pStyle w:val="normal-000078"/>
            </w:pPr>
            <w:r>
              <w:rPr>
                <w:rStyle w:val="defaultparagraphfont-000028"/>
              </w:rPr>
              <w:t>Poznavati strukturu pametnih tvornica.</w:t>
            </w:r>
            <w:r>
              <w:t xml:space="preserve"> </w:t>
            </w:r>
          </w:p>
        </w:tc>
        <w:tc>
          <w:tcPr>
            <w:tcW w:w="4260" w:type="dxa"/>
            <w:gridSpan w:val="3"/>
            <w:tcBorders>
              <w:top w:val="single" w:sz="6" w:space="0" w:color="auto"/>
              <w:left w:val="single" w:sz="12" w:space="0" w:color="auto"/>
              <w:bottom w:val="single" w:sz="6" w:space="0" w:color="auto"/>
              <w:right w:val="single" w:sz="12" w:space="0" w:color="auto"/>
            </w:tcBorders>
            <w:tcMar>
              <w:top w:w="0" w:type="dxa"/>
              <w:left w:w="90" w:type="dxa"/>
              <w:bottom w:w="0" w:type="dxa"/>
              <w:right w:w="90" w:type="dxa"/>
            </w:tcMar>
            <w:vAlign w:val="center"/>
            <w:hideMark/>
          </w:tcPr>
          <w:p w14:paraId="596AE679" w14:textId="77777777" w:rsidR="00710004" w:rsidRDefault="002D002D">
            <w:pPr>
              <w:pStyle w:val="normal-000078"/>
            </w:pPr>
            <w:r>
              <w:rPr>
                <w:rStyle w:val="defaultparagraphfont-000028"/>
              </w:rPr>
              <w:t>Opisati elemente strukture pametnih tvornica.</w:t>
            </w:r>
            <w:r>
              <w:t xml:space="preserve"> </w:t>
            </w:r>
          </w:p>
        </w:tc>
      </w:tr>
      <w:tr w:rsidR="00710004" w14:paraId="2CC41EBD" w14:textId="77777777">
        <w:trPr>
          <w:trHeight w:val="375"/>
        </w:trPr>
        <w:tc>
          <w:tcPr>
            <w:tcW w:w="8550" w:type="dxa"/>
            <w:gridSpan w:val="7"/>
            <w:tcBorders>
              <w:top w:val="single" w:sz="6" w:space="0" w:color="auto"/>
              <w:left w:val="single" w:sz="12" w:space="0" w:color="auto"/>
              <w:bottom w:val="single" w:sz="6" w:space="0" w:color="auto"/>
              <w:right w:val="single" w:sz="12" w:space="0" w:color="auto"/>
            </w:tcBorders>
            <w:shd w:val="clear" w:color="auto" w:fill="BDD6EE"/>
            <w:tcMar>
              <w:top w:w="0" w:type="dxa"/>
              <w:left w:w="90" w:type="dxa"/>
              <w:bottom w:w="0" w:type="dxa"/>
              <w:right w:w="90" w:type="dxa"/>
            </w:tcMar>
            <w:vAlign w:val="center"/>
            <w:hideMark/>
          </w:tcPr>
          <w:p w14:paraId="4B343438" w14:textId="77777777" w:rsidR="00710004" w:rsidRDefault="002D002D">
            <w:pPr>
              <w:pStyle w:val="normal-000078"/>
            </w:pPr>
            <w:r>
              <w:rPr>
                <w:rStyle w:val="defaultparagraphfont-000026"/>
              </w:rPr>
              <w:t xml:space="preserve">Dominantan nastavni sustav i opis načina ostvarivanja SIU </w:t>
            </w:r>
          </w:p>
        </w:tc>
      </w:tr>
      <w:tr w:rsidR="00710004" w14:paraId="647A0FCE" w14:textId="77777777">
        <w:trPr>
          <w:trHeight w:val="510"/>
        </w:trPr>
        <w:tc>
          <w:tcPr>
            <w:tcW w:w="8550" w:type="dxa"/>
            <w:gridSpan w:val="7"/>
            <w:tcBorders>
              <w:top w:val="single" w:sz="6" w:space="0" w:color="auto"/>
              <w:left w:val="single" w:sz="12" w:space="0" w:color="auto"/>
              <w:bottom w:val="single" w:sz="6" w:space="0" w:color="auto"/>
              <w:right w:val="single" w:sz="12" w:space="0" w:color="auto"/>
            </w:tcBorders>
            <w:tcMar>
              <w:top w:w="0" w:type="dxa"/>
              <w:left w:w="90" w:type="dxa"/>
              <w:bottom w:w="0" w:type="dxa"/>
              <w:right w:w="90" w:type="dxa"/>
            </w:tcMar>
            <w:hideMark/>
          </w:tcPr>
          <w:p w14:paraId="7ADBFCB1" w14:textId="77777777" w:rsidR="00710004" w:rsidRDefault="002D002D">
            <w:pPr>
              <w:pStyle w:val="normal-000858"/>
              <w:spacing w:after="0"/>
            </w:pPr>
            <w:r>
              <w:rPr>
                <w:rStyle w:val="defaultparagraphfont-000029"/>
              </w:rPr>
              <w:t xml:space="preserve">Dominantan nastavni sustav je </w:t>
            </w:r>
            <w:r>
              <w:rPr>
                <w:rStyle w:val="defaultparagraphfont-000028"/>
              </w:rPr>
              <w:t>problemska i projektna nastava. Učenicima se tijekom projektnih zadataka/radnih situacija/istraživačkoga rada omogućuje razvoj kompetencija</w:t>
            </w:r>
            <w:r>
              <w:t xml:space="preserve"> </w:t>
            </w:r>
            <w:r>
              <w:rPr>
                <w:rStyle w:val="defaultparagraphfont-000029"/>
              </w:rPr>
              <w:t>za robotsko posluživanje CNC stroja. Tijekom izvođenja vježbi nastavnik prati i usmjerava, a po potrebi i pomaže učenicima. Nakon odrađenih zadataka učenici će biti informirani o razini uspješnosti izrade zadane aktivnosti.</w:t>
            </w:r>
            <w:r>
              <w:t xml:space="preserve"> </w:t>
            </w:r>
          </w:p>
        </w:tc>
      </w:tr>
      <w:tr w:rsidR="00710004" w14:paraId="0D47E432" w14:textId="77777777">
        <w:tc>
          <w:tcPr>
            <w:tcW w:w="1665" w:type="dxa"/>
            <w:gridSpan w:val="2"/>
            <w:tcBorders>
              <w:top w:val="single" w:sz="6" w:space="0" w:color="auto"/>
              <w:left w:val="single" w:sz="12" w:space="0" w:color="auto"/>
              <w:bottom w:val="single" w:sz="6" w:space="0" w:color="auto"/>
              <w:right w:val="single" w:sz="12" w:space="0" w:color="auto"/>
            </w:tcBorders>
            <w:shd w:val="clear" w:color="auto" w:fill="BDD6EE"/>
            <w:tcMar>
              <w:top w:w="0" w:type="dxa"/>
              <w:left w:w="90" w:type="dxa"/>
              <w:bottom w:w="0" w:type="dxa"/>
              <w:right w:w="90" w:type="dxa"/>
            </w:tcMar>
            <w:vAlign w:val="center"/>
            <w:hideMark/>
          </w:tcPr>
          <w:p w14:paraId="39BD3544" w14:textId="77777777" w:rsidR="00710004" w:rsidRDefault="002D002D">
            <w:pPr>
              <w:pStyle w:val="normal-000078"/>
            </w:pPr>
            <w:r>
              <w:rPr>
                <w:rStyle w:val="defaultparagraphfont-000026"/>
              </w:rPr>
              <w:t xml:space="preserve">Nastavne cjeline/teme </w:t>
            </w:r>
          </w:p>
        </w:tc>
        <w:tc>
          <w:tcPr>
            <w:tcW w:w="6885" w:type="dxa"/>
            <w:gridSpan w:val="5"/>
            <w:tcBorders>
              <w:top w:val="single" w:sz="6" w:space="0" w:color="auto"/>
              <w:left w:val="single" w:sz="12" w:space="0" w:color="auto"/>
              <w:bottom w:val="single" w:sz="6" w:space="0" w:color="auto"/>
              <w:right w:val="single" w:sz="12" w:space="0" w:color="auto"/>
            </w:tcBorders>
            <w:tcMar>
              <w:top w:w="0" w:type="dxa"/>
              <w:left w:w="90" w:type="dxa"/>
              <w:bottom w:w="0" w:type="dxa"/>
              <w:right w:w="90" w:type="dxa"/>
            </w:tcMar>
            <w:vAlign w:val="center"/>
            <w:hideMark/>
          </w:tcPr>
          <w:p w14:paraId="2AB14CF8" w14:textId="77777777" w:rsidR="00710004" w:rsidRDefault="002D002D">
            <w:pPr>
              <w:pStyle w:val="normal-000078"/>
            </w:pPr>
            <w:r>
              <w:rPr>
                <w:rStyle w:val="defaultparagraphfont-000028"/>
              </w:rPr>
              <w:t xml:space="preserve">1. Osnove </w:t>
            </w:r>
            <w:r>
              <w:rPr>
                <w:rStyle w:val="defaultparagraphfont-000028"/>
              </w:rPr>
              <w:t>industrijske robotike</w:t>
            </w:r>
            <w:r>
              <w:t xml:space="preserve"> </w:t>
            </w:r>
          </w:p>
          <w:p w14:paraId="6EE282B5" w14:textId="77777777" w:rsidR="00710004" w:rsidRDefault="002D002D">
            <w:pPr>
              <w:pStyle w:val="normal-000078"/>
            </w:pPr>
            <w:r>
              <w:rPr>
                <w:rStyle w:val="defaultparagraphfont-000028"/>
              </w:rPr>
              <w:t>2. Robotsko posluživanje CNC stroja</w:t>
            </w:r>
            <w:r>
              <w:t xml:space="preserve"> </w:t>
            </w:r>
          </w:p>
          <w:p w14:paraId="02BD57F0" w14:textId="77777777" w:rsidR="00710004" w:rsidRDefault="002D002D">
            <w:pPr>
              <w:pStyle w:val="normal-000078"/>
            </w:pPr>
            <w:r>
              <w:rPr>
                <w:rStyle w:val="defaultparagraphfont-000028"/>
              </w:rPr>
              <w:t>3. Računalom integrirana proizvodnja – CIM</w:t>
            </w:r>
            <w:r>
              <w:t xml:space="preserve"> </w:t>
            </w:r>
          </w:p>
          <w:p w14:paraId="34E3412B" w14:textId="77777777" w:rsidR="00710004" w:rsidRDefault="002D002D">
            <w:pPr>
              <w:pStyle w:val="normal-000078"/>
            </w:pPr>
            <w:r>
              <w:rPr>
                <w:rStyle w:val="defaultparagraphfont-000028"/>
              </w:rPr>
              <w:t>4. Pametne tvornice</w:t>
            </w:r>
            <w:r>
              <w:t xml:space="preserve"> </w:t>
            </w:r>
          </w:p>
        </w:tc>
      </w:tr>
      <w:tr w:rsidR="00710004" w14:paraId="0DB8140E" w14:textId="77777777">
        <w:trPr>
          <w:trHeight w:val="435"/>
        </w:trPr>
        <w:tc>
          <w:tcPr>
            <w:tcW w:w="8550" w:type="dxa"/>
            <w:gridSpan w:val="7"/>
            <w:tcBorders>
              <w:top w:val="single" w:sz="6" w:space="0" w:color="auto"/>
              <w:left w:val="single" w:sz="12" w:space="0" w:color="auto"/>
              <w:bottom w:val="single" w:sz="6" w:space="0" w:color="auto"/>
              <w:right w:val="single" w:sz="12" w:space="0" w:color="auto"/>
            </w:tcBorders>
            <w:shd w:val="clear" w:color="auto" w:fill="BDD6EE"/>
            <w:tcMar>
              <w:top w:w="0" w:type="dxa"/>
              <w:left w:w="90" w:type="dxa"/>
              <w:bottom w:w="0" w:type="dxa"/>
              <w:right w:w="90" w:type="dxa"/>
            </w:tcMar>
            <w:vAlign w:val="center"/>
            <w:hideMark/>
          </w:tcPr>
          <w:p w14:paraId="1A0A06EB" w14:textId="77777777" w:rsidR="00710004" w:rsidRDefault="002D002D">
            <w:pPr>
              <w:pStyle w:val="normal-000078"/>
            </w:pPr>
            <w:r>
              <w:rPr>
                <w:rStyle w:val="defaultparagraphfont-000026"/>
              </w:rPr>
              <w:t xml:space="preserve">Načini i primjer vrednovanja </w:t>
            </w:r>
          </w:p>
        </w:tc>
      </w:tr>
      <w:tr w:rsidR="00710004" w14:paraId="3DE33035" w14:textId="77777777">
        <w:trPr>
          <w:trHeight w:val="510"/>
        </w:trPr>
        <w:tc>
          <w:tcPr>
            <w:tcW w:w="8550" w:type="dxa"/>
            <w:gridSpan w:val="7"/>
            <w:tcBorders>
              <w:top w:val="single" w:sz="6" w:space="0" w:color="auto"/>
              <w:left w:val="single" w:sz="12" w:space="0" w:color="auto"/>
              <w:bottom w:val="single" w:sz="6" w:space="0" w:color="auto"/>
              <w:right w:val="single" w:sz="12" w:space="0" w:color="auto"/>
            </w:tcBorders>
            <w:tcMar>
              <w:top w:w="0" w:type="dxa"/>
              <w:left w:w="90" w:type="dxa"/>
              <w:bottom w:w="0" w:type="dxa"/>
              <w:right w:w="90" w:type="dxa"/>
            </w:tcMar>
            <w:hideMark/>
          </w:tcPr>
          <w:p w14:paraId="69E616C7" w14:textId="77777777" w:rsidR="00710004" w:rsidRDefault="002D002D">
            <w:pPr>
              <w:pStyle w:val="normal-000032"/>
              <w:spacing w:before="0" w:after="0"/>
            </w:pPr>
            <w:r>
              <w:rPr>
                <w:rStyle w:val="defaultparagraphfont-000028"/>
              </w:rPr>
              <w:t>Projektni zadatak:</w:t>
            </w:r>
            <w:r>
              <w:t xml:space="preserve"> </w:t>
            </w:r>
          </w:p>
          <w:p w14:paraId="3B04CB40" w14:textId="77777777" w:rsidR="00710004" w:rsidRDefault="002D002D">
            <w:pPr>
              <w:pStyle w:val="000806"/>
            </w:pPr>
            <w:r>
              <w:rPr>
                <w:rStyle w:val="000081"/>
              </w:rPr>
              <w:t>.</w:t>
            </w:r>
            <w:r>
              <w:t xml:space="preserve"> </w:t>
            </w:r>
            <w:r>
              <w:rPr>
                <w:rStyle w:val="defaultparagraphfont-000028"/>
              </w:rPr>
              <w:t xml:space="preserve">Opis radne situacije: Za unaprjeđenje posluživanja CNC stroja </w:t>
            </w:r>
            <w:r>
              <w:rPr>
                <w:rStyle w:val="defaultparagraphfont-000028"/>
              </w:rPr>
              <w:t>predložiti robotski sustav posluživanja.</w:t>
            </w:r>
            <w:r>
              <w:t xml:space="preserve"> </w:t>
            </w:r>
          </w:p>
          <w:p w14:paraId="41F632DD" w14:textId="77777777" w:rsidR="00710004" w:rsidRDefault="002D002D">
            <w:pPr>
              <w:pStyle w:val="000806"/>
            </w:pPr>
            <w:r>
              <w:rPr>
                <w:rStyle w:val="000081"/>
              </w:rPr>
              <w:t>.</w:t>
            </w:r>
            <w:r>
              <w:t xml:space="preserve"> </w:t>
            </w:r>
            <w:r>
              <w:rPr>
                <w:rStyle w:val="defaultparagraphfont-000028"/>
              </w:rPr>
              <w:t>Prilikom rješavanja zadatka opisati robotsko posluživanje stroja.</w:t>
            </w:r>
            <w:r>
              <w:t xml:space="preserve"> </w:t>
            </w:r>
          </w:p>
          <w:p w14:paraId="1D0A0F3F" w14:textId="77777777" w:rsidR="00710004" w:rsidRDefault="002D002D">
            <w:pPr>
              <w:pStyle w:val="000806"/>
            </w:pPr>
            <w:r>
              <w:rPr>
                <w:rStyle w:val="000081"/>
              </w:rPr>
              <w:t>.</w:t>
            </w:r>
            <w:r>
              <w:t xml:space="preserve"> </w:t>
            </w:r>
            <w:r>
              <w:rPr>
                <w:rStyle w:val="defaultparagraphfont-000028"/>
              </w:rPr>
              <w:t>Nakon</w:t>
            </w:r>
            <w:r>
              <w:t xml:space="preserve"> </w:t>
            </w:r>
            <w:r>
              <w:rPr>
                <w:rStyle w:val="defaultparagraphfont-000028"/>
              </w:rPr>
              <w:t>isteka</w:t>
            </w:r>
            <w:r>
              <w:t xml:space="preserve"> </w:t>
            </w:r>
            <w:r>
              <w:rPr>
                <w:rStyle w:val="defaultparagraphfont-000028"/>
              </w:rPr>
              <w:t>vremena za izradu zadatka potrebno je predstaviti rezultate rada</w:t>
            </w:r>
            <w:r>
              <w:t xml:space="preserve"> </w:t>
            </w:r>
          </w:p>
          <w:p w14:paraId="25F797E4" w14:textId="77777777" w:rsidR="00710004" w:rsidRDefault="002D002D">
            <w:pPr>
              <w:pStyle w:val="normal-000189"/>
            </w:pPr>
            <w:r>
              <w:rPr>
                <w:rStyle w:val="000021"/>
              </w:rPr>
              <w:t xml:space="preserve">  </w:t>
            </w:r>
          </w:p>
          <w:p w14:paraId="268ABB8E" w14:textId="77777777" w:rsidR="00710004" w:rsidRDefault="002D002D">
            <w:pPr>
              <w:pStyle w:val="normal-000189"/>
            </w:pPr>
            <w:r>
              <w:rPr>
                <w:rStyle w:val="defaultparagraphfont-000026"/>
              </w:rPr>
              <w:t xml:space="preserve">Vrednovanje za učenje: </w:t>
            </w:r>
            <w:r>
              <w:rPr>
                <w:rStyle w:val="defaultparagraphfont-000028"/>
              </w:rPr>
              <w:t xml:space="preserve">praćenje aktivnog </w:t>
            </w:r>
            <w:r>
              <w:rPr>
                <w:rStyle w:val="defaultparagraphfont-000028"/>
              </w:rPr>
              <w:t>uključivanja učenika u pripremu aktivnosti, sudjelovanje u provedbi zadane aktivnosti, suradnja s ostalim učenicima u provedbi zadane aktivnosti.</w:t>
            </w:r>
            <w:r>
              <w:t xml:space="preserve"> </w:t>
            </w:r>
          </w:p>
          <w:p w14:paraId="3349F321" w14:textId="77777777" w:rsidR="00710004" w:rsidRDefault="002D002D">
            <w:pPr>
              <w:pStyle w:val="normal-000189"/>
            </w:pPr>
            <w:r>
              <w:rPr>
                <w:rStyle w:val="defaultparagraphfont-000026"/>
              </w:rPr>
              <w:t xml:space="preserve">Vrednovanje kao učenje: </w:t>
            </w:r>
            <w:r>
              <w:rPr>
                <w:rStyle w:val="defaultparagraphfont-000028"/>
              </w:rPr>
              <w:t>vršnjačko vrednovanje i samovrednovanje sudjelovanja u zadanim aktivnostima u odgovarajućem obliku rada.</w:t>
            </w:r>
            <w:r>
              <w:t xml:space="preserve"> </w:t>
            </w:r>
          </w:p>
          <w:p w14:paraId="370109D6" w14:textId="77777777" w:rsidR="00710004" w:rsidRDefault="002D002D">
            <w:pPr>
              <w:pStyle w:val="normal-000461"/>
              <w:spacing w:after="0"/>
            </w:pPr>
            <w:r>
              <w:rPr>
                <w:rStyle w:val="defaultparagraphfont-000026"/>
              </w:rPr>
              <w:t xml:space="preserve">Vrednovanje naučenog: </w:t>
            </w:r>
            <w:r>
              <w:rPr>
                <w:rStyle w:val="defaultparagraphfont-000028"/>
              </w:rPr>
              <w:t>vrednovanje rješenja zadataka pomoću unaprijed definiranih kriterija ocjenjivanja.</w:t>
            </w:r>
            <w:r>
              <w:t xml:space="preserve"> </w:t>
            </w:r>
          </w:p>
        </w:tc>
      </w:tr>
      <w:tr w:rsidR="00710004" w14:paraId="28DEA169" w14:textId="77777777">
        <w:trPr>
          <w:trHeight w:val="375"/>
        </w:trPr>
        <w:tc>
          <w:tcPr>
            <w:tcW w:w="8550" w:type="dxa"/>
            <w:gridSpan w:val="7"/>
            <w:tcBorders>
              <w:top w:val="single" w:sz="6" w:space="0" w:color="auto"/>
              <w:left w:val="single" w:sz="12" w:space="0" w:color="auto"/>
              <w:bottom w:val="single" w:sz="6" w:space="0" w:color="auto"/>
              <w:right w:val="single" w:sz="12" w:space="0" w:color="auto"/>
            </w:tcBorders>
            <w:shd w:val="clear" w:color="auto" w:fill="BDD6EE"/>
            <w:tcMar>
              <w:top w:w="0" w:type="dxa"/>
              <w:left w:w="90" w:type="dxa"/>
              <w:bottom w:w="0" w:type="dxa"/>
              <w:right w:w="90" w:type="dxa"/>
            </w:tcMar>
            <w:vAlign w:val="center"/>
            <w:hideMark/>
          </w:tcPr>
          <w:p w14:paraId="4FBD3672" w14:textId="77777777" w:rsidR="00710004" w:rsidRDefault="002D002D">
            <w:pPr>
              <w:pStyle w:val="normal-000078"/>
            </w:pPr>
            <w:r>
              <w:rPr>
                <w:rStyle w:val="defaultparagraphfont-000026"/>
              </w:rPr>
              <w:t xml:space="preserve">Prijedlog prilagodbe za učenike s posebnim odgojno-obrazovnim potrebama </w:t>
            </w:r>
          </w:p>
        </w:tc>
      </w:tr>
      <w:tr w:rsidR="00710004" w14:paraId="4356B67F" w14:textId="77777777">
        <w:tc>
          <w:tcPr>
            <w:tcW w:w="8550" w:type="dxa"/>
            <w:gridSpan w:val="7"/>
            <w:tcBorders>
              <w:top w:val="single" w:sz="6" w:space="0" w:color="auto"/>
              <w:left w:val="single" w:sz="12" w:space="0" w:color="auto"/>
              <w:bottom w:val="single" w:sz="12" w:space="0" w:color="auto"/>
              <w:right w:val="single" w:sz="12" w:space="0" w:color="auto"/>
            </w:tcBorders>
            <w:tcMar>
              <w:top w:w="0" w:type="dxa"/>
              <w:left w:w="90" w:type="dxa"/>
              <w:bottom w:w="0" w:type="dxa"/>
              <w:right w:w="90" w:type="dxa"/>
            </w:tcMar>
            <w:hideMark/>
          </w:tcPr>
          <w:p w14:paraId="7FE3057E" w14:textId="77777777" w:rsidR="00710004" w:rsidRDefault="002D002D">
            <w:pPr>
              <w:pStyle w:val="normal-000189"/>
            </w:pPr>
            <w:r>
              <w:rPr>
                <w:rStyle w:val="defaultparagraphfont-000028"/>
              </w:rPr>
              <w:t>Budući da se u ovom skupu ishoda učenja najčešće koristi problemska i projektna nastava u kojoj se učenici stavljaju u realne radne situacije gdje se koriste različiti oblici rada, treba voditi računa da učenici s posebnim odgojno-obrazovnim potrebama imaju kontinuiranu podršku. Na takav način učenici imaju priliku pokazati svoje jače strane, a učenik s posebnim odgojno-obrazovnim potrebama ima priliku učiti, surađivati i prilagođavati se obliku rada sukladno realnom radnom okruženju. U individualiziranom k</w:t>
            </w:r>
            <w:r>
              <w:rPr>
                <w:rStyle w:val="defaultparagraphfont-000028"/>
              </w:rPr>
              <w:t>urikulu za svakog učenika s posebnim odgojno-obrazovnim potrebama navedeni su preporučeni načini rada, primjeri individualizacije te načini i oblici vrednovanja</w:t>
            </w:r>
            <w:r>
              <w:t xml:space="preserve"> </w:t>
            </w:r>
            <w:r>
              <w:rPr>
                <w:rStyle w:val="defaultparagraphfont-000028"/>
              </w:rPr>
              <w:t xml:space="preserve">. Poseban naglasak treba staviti na kontinuirano vrednovanje za učenje koristeći kvalitetne, konstruktivne i poticajne povratne informacije u cilju motiviranja učenika, jačanja samopouzdanja te omogućavanja daljnjeg napretka. Nastavnik će </w:t>
            </w:r>
            <w:r>
              <w:rPr>
                <w:rStyle w:val="defaultparagraphfont-000028"/>
              </w:rPr>
              <w:lastRenderedPageBreak/>
              <w:t>procijeniti koja razina pedagoške podrške učeniku je potrebna. Nije namjera da nastavnik odradi dio uvjeta za do</w:t>
            </w:r>
            <w:r>
              <w:rPr>
                <w:rStyle w:val="defaultparagraphfont-000028"/>
              </w:rPr>
              <w:t>stizanje ishoda učenja umjesto učenika. Darovitim učenicima treba omogućiti obogaćivanje sadržaja (proširivanje dodatnim sadržajima kojih se rijetko dotiču) ili postavljanjem izazova više razine, a sve u skladu sa razlikovnim/individualiziranim kurikulom. Preporuča se takvim učenicima ponuditi složeniji zadatak, a vrednovanje treba provoditi sukladno razlikovnom/individualiziranom kurikulu u cilju poticanja motivacije i napretka.</w:t>
            </w:r>
            <w:r>
              <w:t xml:space="preserve"> </w:t>
            </w:r>
          </w:p>
        </w:tc>
      </w:tr>
    </w:tbl>
    <w:p w14:paraId="70A40C90" w14:textId="77777777" w:rsidR="00710004" w:rsidRDefault="002D002D">
      <w:pPr>
        <w:pStyle w:val="normal-000036"/>
        <w:spacing w:after="0"/>
      </w:pPr>
      <w:r>
        <w:rPr>
          <w:rStyle w:val="000027"/>
        </w:rPr>
        <w:lastRenderedPageBreak/>
        <w:t> </w:t>
      </w:r>
      <w:r>
        <w:t xml:space="preserve"> </w:t>
      </w:r>
    </w:p>
    <w:p w14:paraId="6082D5C4" w14:textId="77777777" w:rsidR="00710004" w:rsidRDefault="002D002D">
      <w:pPr>
        <w:pStyle w:val="normal-000036"/>
        <w:spacing w:after="0"/>
      </w:pPr>
      <w:r>
        <w:rPr>
          <w:rStyle w:val="000027"/>
        </w:rPr>
        <w:t> </w:t>
      </w:r>
      <w:r>
        <w:t xml:space="preserve"> </w:t>
      </w:r>
    </w:p>
    <w:p w14:paraId="164F97F2" w14:textId="77777777" w:rsidR="00710004" w:rsidRDefault="002D002D">
      <w:pPr>
        <w:pStyle w:val="normal-000036"/>
        <w:spacing w:after="0"/>
      </w:pPr>
      <w:r>
        <w:rPr>
          <w:rStyle w:val="000027"/>
        </w:rPr>
        <w:t> </w:t>
      </w:r>
      <w:r>
        <w:t xml:space="preserve"> </w:t>
      </w:r>
    </w:p>
    <w:p w14:paraId="0684ED4B" w14:textId="77777777" w:rsidR="00710004" w:rsidRDefault="002D002D">
      <w:pPr>
        <w:pStyle w:val="normal-000036"/>
        <w:spacing w:after="0"/>
      </w:pPr>
      <w:r>
        <w:rPr>
          <w:rStyle w:val="000027"/>
        </w:rPr>
        <w:t> </w:t>
      </w:r>
      <w:r>
        <w:t xml:space="preserve"> </w:t>
      </w:r>
    </w:p>
    <w:p w14:paraId="34900993" w14:textId="77777777" w:rsidR="00710004" w:rsidRDefault="002D002D">
      <w:pPr>
        <w:pStyle w:val="normal-000036"/>
        <w:spacing w:after="0"/>
      </w:pPr>
      <w:r>
        <w:rPr>
          <w:rStyle w:val="000027"/>
        </w:rPr>
        <w:t> </w:t>
      </w:r>
      <w:r>
        <w:t xml:space="preserve"> </w:t>
      </w:r>
    </w:p>
    <w:p w14:paraId="14CC1024" w14:textId="77777777" w:rsidR="00710004" w:rsidRDefault="002D002D">
      <w:pPr>
        <w:pStyle w:val="normal-000036"/>
        <w:spacing w:after="0"/>
      </w:pPr>
      <w:r>
        <w:rPr>
          <w:rStyle w:val="000027"/>
        </w:rPr>
        <w:t> </w:t>
      </w:r>
      <w:r>
        <w:t xml:space="preserve"> </w:t>
      </w:r>
    </w:p>
    <w:p w14:paraId="7393F058" w14:textId="77777777" w:rsidR="00710004" w:rsidRDefault="002D002D">
      <w:pPr>
        <w:pStyle w:val="normal-000036"/>
        <w:spacing w:after="0"/>
      </w:pPr>
      <w:r>
        <w:rPr>
          <w:rStyle w:val="000027"/>
        </w:rPr>
        <w:t> </w:t>
      </w:r>
      <w:r>
        <w:t xml:space="preserve"> </w:t>
      </w:r>
    </w:p>
    <w:p w14:paraId="0D7853D0" w14:textId="77777777" w:rsidR="00710004" w:rsidRDefault="002D002D">
      <w:pPr>
        <w:pStyle w:val="normal-000036"/>
        <w:spacing w:after="0"/>
      </w:pPr>
      <w:r>
        <w:rPr>
          <w:rStyle w:val="000027"/>
        </w:rPr>
        <w:t> </w:t>
      </w:r>
      <w:r>
        <w:t xml:space="preserve"> </w:t>
      </w:r>
    </w:p>
    <w:p w14:paraId="5C33FF25" w14:textId="77777777" w:rsidR="00710004" w:rsidRDefault="002D002D">
      <w:pPr>
        <w:pStyle w:val="normal-000036"/>
        <w:spacing w:after="0"/>
      </w:pPr>
      <w:r>
        <w:rPr>
          <w:rStyle w:val="000027"/>
        </w:rPr>
        <w:t> </w:t>
      </w:r>
      <w:r>
        <w:t xml:space="preserve"> </w:t>
      </w:r>
    </w:p>
    <w:p w14:paraId="51D00B34" w14:textId="77777777" w:rsidR="00710004" w:rsidRDefault="002D002D">
      <w:pPr>
        <w:pStyle w:val="normal-000036"/>
        <w:spacing w:after="0"/>
      </w:pPr>
      <w:r>
        <w:rPr>
          <w:rStyle w:val="000027"/>
        </w:rPr>
        <w:t> </w:t>
      </w:r>
      <w:r>
        <w:t xml:space="preserve"> </w:t>
      </w:r>
    </w:p>
    <w:p w14:paraId="354A9EC9" w14:textId="77777777" w:rsidR="00710004" w:rsidRDefault="002D002D">
      <w:pPr>
        <w:pStyle w:val="normal-000036"/>
        <w:spacing w:after="0"/>
      </w:pPr>
      <w:r>
        <w:rPr>
          <w:rStyle w:val="000027"/>
        </w:rPr>
        <w:t> </w:t>
      </w:r>
      <w:r>
        <w:t xml:space="preserve"> </w:t>
      </w:r>
    </w:p>
    <w:p w14:paraId="0ABA5725" w14:textId="77777777" w:rsidR="00710004" w:rsidRDefault="002D002D">
      <w:pPr>
        <w:pStyle w:val="normal-000036"/>
        <w:spacing w:after="0"/>
      </w:pPr>
      <w:r>
        <w:rPr>
          <w:rStyle w:val="000027"/>
        </w:rPr>
        <w:t> </w:t>
      </w:r>
      <w:r>
        <w:t xml:space="preserve"> </w:t>
      </w:r>
    </w:p>
    <w:p w14:paraId="29ADDCEA" w14:textId="77777777" w:rsidR="00710004" w:rsidRDefault="002D002D">
      <w:pPr>
        <w:pStyle w:val="normal-000036"/>
        <w:spacing w:after="0"/>
      </w:pPr>
      <w:r>
        <w:rPr>
          <w:rStyle w:val="000027"/>
        </w:rPr>
        <w:t> </w:t>
      </w:r>
      <w:r>
        <w:t xml:space="preserve"> </w:t>
      </w:r>
    </w:p>
    <w:p w14:paraId="0E00D8E0" w14:textId="77777777" w:rsidR="00710004" w:rsidRDefault="002D002D">
      <w:pPr>
        <w:pStyle w:val="normal-000036"/>
        <w:spacing w:after="0"/>
      </w:pPr>
      <w:r>
        <w:rPr>
          <w:rStyle w:val="000027"/>
        </w:rPr>
        <w:t> </w:t>
      </w:r>
      <w:r>
        <w:t xml:space="preserve"> </w:t>
      </w:r>
    </w:p>
    <w:p w14:paraId="518CB103" w14:textId="77777777" w:rsidR="00710004" w:rsidRDefault="002D002D">
      <w:pPr>
        <w:pStyle w:val="normal-000036"/>
        <w:spacing w:after="0"/>
      </w:pPr>
      <w:r>
        <w:rPr>
          <w:rStyle w:val="000027"/>
        </w:rPr>
        <w:t> </w:t>
      </w:r>
      <w:r>
        <w:t xml:space="preserve"> </w:t>
      </w:r>
    </w:p>
    <w:p w14:paraId="1D6F9D4E" w14:textId="77777777" w:rsidR="00710004" w:rsidRDefault="002D002D">
      <w:pPr>
        <w:pStyle w:val="normal-000036"/>
        <w:spacing w:after="0"/>
      </w:pPr>
      <w:r>
        <w:rPr>
          <w:rStyle w:val="000027"/>
        </w:rPr>
        <w:t> </w:t>
      </w:r>
      <w:r>
        <w:t xml:space="preserve"> </w:t>
      </w:r>
    </w:p>
    <w:p w14:paraId="5DF26B50" w14:textId="77777777" w:rsidR="00710004" w:rsidRDefault="002D002D">
      <w:pPr>
        <w:pStyle w:val="normal-000036"/>
        <w:spacing w:after="0"/>
      </w:pPr>
      <w:r>
        <w:rPr>
          <w:rStyle w:val="000027"/>
        </w:rPr>
        <w:t> </w:t>
      </w:r>
      <w:r>
        <w:t xml:space="preserve"> </w:t>
      </w:r>
    </w:p>
    <w:p w14:paraId="380BBBD2" w14:textId="77777777" w:rsidR="00710004" w:rsidRDefault="002D002D">
      <w:pPr>
        <w:pStyle w:val="normal-000036"/>
        <w:spacing w:after="0"/>
      </w:pPr>
      <w:r>
        <w:rPr>
          <w:rStyle w:val="000027"/>
        </w:rPr>
        <w:t> </w:t>
      </w:r>
      <w:r>
        <w:t xml:space="preserve"> </w:t>
      </w:r>
    </w:p>
    <w:p w14:paraId="35314660" w14:textId="77777777" w:rsidR="00710004" w:rsidRDefault="002D002D">
      <w:pPr>
        <w:pStyle w:val="normal-000036"/>
        <w:spacing w:after="0"/>
      </w:pPr>
      <w:r>
        <w:rPr>
          <w:rStyle w:val="000027"/>
        </w:rPr>
        <w:t> </w:t>
      </w:r>
      <w:r>
        <w:t xml:space="preserve"> </w:t>
      </w:r>
    </w:p>
    <w:p w14:paraId="3E65979C" w14:textId="77777777" w:rsidR="00710004" w:rsidRDefault="002D002D">
      <w:pPr>
        <w:pStyle w:val="normal-000036"/>
        <w:spacing w:after="0"/>
      </w:pPr>
      <w:r>
        <w:rPr>
          <w:rStyle w:val="000027"/>
        </w:rPr>
        <w:t> </w:t>
      </w:r>
      <w:r>
        <w:t xml:space="preserve"> </w:t>
      </w:r>
    </w:p>
    <w:p w14:paraId="5A760121" w14:textId="77777777" w:rsidR="00710004" w:rsidRDefault="002D002D">
      <w:pPr>
        <w:pStyle w:val="normal-000036"/>
        <w:spacing w:after="0"/>
      </w:pPr>
      <w:r>
        <w:rPr>
          <w:rStyle w:val="000027"/>
        </w:rPr>
        <w:t> </w:t>
      </w:r>
      <w:r>
        <w:t xml:space="preserve"> </w:t>
      </w:r>
    </w:p>
    <w:p w14:paraId="7C16376F" w14:textId="77777777" w:rsidR="00710004" w:rsidRDefault="002D002D">
      <w:pPr>
        <w:pStyle w:val="normal-000036"/>
        <w:spacing w:after="0"/>
      </w:pPr>
      <w:r>
        <w:rPr>
          <w:rStyle w:val="000027"/>
        </w:rPr>
        <w:t> </w:t>
      </w:r>
      <w:r>
        <w:t xml:space="preserve"> </w:t>
      </w:r>
    </w:p>
    <w:p w14:paraId="7B59A577" w14:textId="77777777" w:rsidR="00710004" w:rsidRDefault="002D002D">
      <w:pPr>
        <w:pStyle w:val="normal-000036"/>
        <w:spacing w:after="0"/>
      </w:pPr>
      <w:r>
        <w:rPr>
          <w:rStyle w:val="000027"/>
        </w:rPr>
        <w:t> </w:t>
      </w:r>
      <w:r>
        <w:t xml:space="preserve"> </w:t>
      </w:r>
    </w:p>
    <w:p w14:paraId="392DC815" w14:textId="77777777" w:rsidR="00710004" w:rsidRDefault="002D002D">
      <w:pPr>
        <w:pStyle w:val="normal-000036"/>
        <w:spacing w:after="0"/>
      </w:pPr>
      <w:r>
        <w:rPr>
          <w:rStyle w:val="000027"/>
        </w:rPr>
        <w:t> </w:t>
      </w:r>
      <w:r>
        <w:t xml:space="preserve"> </w:t>
      </w:r>
    </w:p>
    <w:p w14:paraId="2C619F3A" w14:textId="77777777" w:rsidR="00710004" w:rsidRDefault="002D002D">
      <w:pPr>
        <w:pStyle w:val="normal-000036"/>
        <w:spacing w:after="0"/>
      </w:pPr>
      <w:r>
        <w:rPr>
          <w:rStyle w:val="000027"/>
        </w:rPr>
        <w:t> </w:t>
      </w:r>
      <w:r>
        <w:t xml:space="preserve"> </w:t>
      </w:r>
    </w:p>
    <w:p w14:paraId="3826467E" w14:textId="77777777" w:rsidR="00710004" w:rsidRDefault="002D002D">
      <w:pPr>
        <w:pStyle w:val="normal-000036"/>
        <w:spacing w:after="0"/>
      </w:pPr>
      <w:r>
        <w:rPr>
          <w:rStyle w:val="000027"/>
        </w:rPr>
        <w:t> </w:t>
      </w:r>
      <w:r>
        <w:t xml:space="preserve"> </w:t>
      </w:r>
    </w:p>
    <w:p w14:paraId="2F6B221F" w14:textId="77777777" w:rsidR="00710004" w:rsidRDefault="002D002D">
      <w:pPr>
        <w:pStyle w:val="normal-000036"/>
        <w:spacing w:after="0"/>
      </w:pPr>
      <w:r>
        <w:rPr>
          <w:rStyle w:val="000027"/>
        </w:rPr>
        <w:t> </w:t>
      </w:r>
      <w:r>
        <w:t xml:space="preserve"> </w:t>
      </w:r>
    </w:p>
    <w:p w14:paraId="3C08CAA4" w14:textId="77777777" w:rsidR="00710004" w:rsidRDefault="002D002D">
      <w:pPr>
        <w:pStyle w:val="normal-000036"/>
        <w:spacing w:after="0"/>
      </w:pPr>
      <w:r>
        <w:rPr>
          <w:rStyle w:val="000027"/>
        </w:rPr>
        <w:t> </w:t>
      </w:r>
      <w:r>
        <w:t xml:space="preserve"> </w:t>
      </w:r>
    </w:p>
    <w:p w14:paraId="3852C514" w14:textId="77777777" w:rsidR="00710004" w:rsidRDefault="002D002D">
      <w:pPr>
        <w:pStyle w:val="normal-000036"/>
        <w:spacing w:after="0"/>
      </w:pPr>
      <w:r>
        <w:rPr>
          <w:rStyle w:val="000027"/>
        </w:rPr>
        <w:t> </w:t>
      </w:r>
      <w:r>
        <w:t xml:space="preserve"> </w:t>
      </w:r>
    </w:p>
    <w:p w14:paraId="5A5F5F63" w14:textId="77777777" w:rsidR="00710004" w:rsidRDefault="002D002D">
      <w:pPr>
        <w:pStyle w:val="normal-000036"/>
        <w:spacing w:after="0"/>
      </w:pPr>
      <w:r>
        <w:rPr>
          <w:rStyle w:val="000027"/>
        </w:rPr>
        <w:t> </w:t>
      </w:r>
      <w:r>
        <w:t xml:space="preserve"> </w:t>
      </w:r>
    </w:p>
    <w:p w14:paraId="17DB51FA" w14:textId="77777777" w:rsidR="00710004" w:rsidRDefault="002D002D">
      <w:pPr>
        <w:pStyle w:val="Naslov3"/>
        <w:spacing w:before="0" w:after="0" w:afterAutospacing="0"/>
        <w:rPr>
          <w:rFonts w:ascii="Cambria" w:eastAsia="Times New Roman" w:hAnsi="Cambria"/>
          <w:sz w:val="22"/>
          <w:szCs w:val="22"/>
        </w:rPr>
      </w:pPr>
      <w:r>
        <w:rPr>
          <w:rStyle w:val="defaultparagraphfont-000098"/>
          <w:rFonts w:eastAsia="Times New Roman"/>
          <w:b/>
          <w:bCs/>
        </w:rPr>
        <w:t xml:space="preserve">3. RAZRED – IZBORNI KLASIFIKACIJSKI DIO: CNC OPERATER </w:t>
      </w:r>
    </w:p>
    <w:p w14:paraId="53E4A4B5" w14:textId="77777777" w:rsidR="00710004" w:rsidRDefault="002D002D">
      <w:pPr>
        <w:pStyle w:val="normal-000036"/>
        <w:spacing w:after="0"/>
      </w:pPr>
      <w:r>
        <w:rPr>
          <w:rStyle w:val="000027"/>
        </w:rPr>
        <w:t> </w:t>
      </w:r>
      <w:r>
        <w:t xml:space="preserve"> </w:t>
      </w:r>
    </w:p>
    <w:tbl>
      <w:tblPr>
        <w:tblW w:w="0" w:type="auto"/>
        <w:tblCellMar>
          <w:top w:w="15" w:type="dxa"/>
          <w:left w:w="15" w:type="dxa"/>
          <w:bottom w:w="15" w:type="dxa"/>
          <w:right w:w="15" w:type="dxa"/>
        </w:tblCellMar>
        <w:tblLook w:val="04A0" w:firstRow="1" w:lastRow="0" w:firstColumn="1" w:lastColumn="0" w:noHBand="0" w:noVBand="1"/>
      </w:tblPr>
      <w:tblGrid>
        <w:gridCol w:w="1650"/>
        <w:gridCol w:w="375"/>
        <w:gridCol w:w="1920"/>
        <w:gridCol w:w="315"/>
        <w:gridCol w:w="60"/>
        <w:gridCol w:w="1920"/>
        <w:gridCol w:w="2295"/>
      </w:tblGrid>
      <w:tr w:rsidR="00710004" w14:paraId="21D7A462" w14:textId="77777777">
        <w:trPr>
          <w:trHeight w:val="495"/>
        </w:trPr>
        <w:tc>
          <w:tcPr>
            <w:tcW w:w="2025" w:type="dxa"/>
            <w:gridSpan w:val="2"/>
            <w:tcBorders>
              <w:top w:val="single" w:sz="12" w:space="0" w:color="auto"/>
              <w:left w:val="single" w:sz="12" w:space="0" w:color="auto"/>
              <w:bottom w:val="single" w:sz="6" w:space="0" w:color="auto"/>
              <w:right w:val="single" w:sz="12" w:space="0" w:color="auto"/>
            </w:tcBorders>
            <w:shd w:val="clear" w:color="auto" w:fill="9CC2E5"/>
            <w:tcMar>
              <w:top w:w="0" w:type="dxa"/>
              <w:left w:w="90" w:type="dxa"/>
              <w:bottom w:w="0" w:type="dxa"/>
              <w:right w:w="90" w:type="dxa"/>
            </w:tcMar>
            <w:vAlign w:val="center"/>
            <w:hideMark/>
          </w:tcPr>
          <w:p w14:paraId="058F9923" w14:textId="77777777" w:rsidR="00710004" w:rsidRDefault="002D002D">
            <w:pPr>
              <w:pStyle w:val="normal-000154"/>
              <w:spacing w:before="0" w:after="0"/>
            </w:pPr>
            <w:r>
              <w:rPr>
                <w:rStyle w:val="defaultparagraphfont-000026"/>
              </w:rPr>
              <w:t xml:space="preserve">NAZIV MODULA </w:t>
            </w:r>
          </w:p>
        </w:tc>
        <w:tc>
          <w:tcPr>
            <w:tcW w:w="6510" w:type="dxa"/>
            <w:gridSpan w:val="5"/>
            <w:tcBorders>
              <w:top w:val="single" w:sz="12" w:space="0" w:color="auto"/>
              <w:left w:val="single" w:sz="12" w:space="0" w:color="auto"/>
              <w:bottom w:val="single" w:sz="6" w:space="0" w:color="auto"/>
              <w:right w:val="single" w:sz="12" w:space="0" w:color="auto"/>
            </w:tcBorders>
            <w:tcMar>
              <w:top w:w="0" w:type="dxa"/>
              <w:left w:w="90" w:type="dxa"/>
              <w:bottom w:w="0" w:type="dxa"/>
              <w:right w:w="90" w:type="dxa"/>
            </w:tcMar>
            <w:vAlign w:val="center"/>
            <w:hideMark/>
          </w:tcPr>
          <w:p w14:paraId="70F27DF9" w14:textId="77777777" w:rsidR="00710004" w:rsidRDefault="002D002D">
            <w:pPr>
              <w:pStyle w:val="Naslov3"/>
              <w:spacing w:before="0" w:after="0" w:afterAutospacing="0"/>
              <w:rPr>
                <w:rFonts w:ascii="Cambria" w:eastAsia="Times New Roman" w:hAnsi="Cambria"/>
                <w:sz w:val="22"/>
                <w:szCs w:val="22"/>
              </w:rPr>
            </w:pPr>
            <w:r>
              <w:rPr>
                <w:rStyle w:val="defaultparagraphfont-000098"/>
                <w:rFonts w:eastAsia="Times New Roman"/>
                <w:b/>
                <w:bCs/>
              </w:rPr>
              <w:t xml:space="preserve">IZRADA PROTOTIPA </w:t>
            </w:r>
          </w:p>
        </w:tc>
      </w:tr>
      <w:tr w:rsidR="00710004" w14:paraId="40585435" w14:textId="77777777">
        <w:trPr>
          <w:trHeight w:val="495"/>
        </w:trPr>
        <w:tc>
          <w:tcPr>
            <w:tcW w:w="2025" w:type="dxa"/>
            <w:gridSpan w:val="2"/>
            <w:tcBorders>
              <w:top w:val="single" w:sz="6" w:space="0" w:color="auto"/>
              <w:left w:val="single" w:sz="12" w:space="0" w:color="auto"/>
              <w:bottom w:val="single" w:sz="6" w:space="0" w:color="auto"/>
              <w:right w:val="single" w:sz="12" w:space="0" w:color="auto"/>
            </w:tcBorders>
            <w:shd w:val="clear" w:color="auto" w:fill="BDD6EE"/>
            <w:tcMar>
              <w:top w:w="0" w:type="dxa"/>
              <w:left w:w="90" w:type="dxa"/>
              <w:bottom w:w="0" w:type="dxa"/>
              <w:right w:w="90" w:type="dxa"/>
            </w:tcMar>
            <w:vAlign w:val="center"/>
            <w:hideMark/>
          </w:tcPr>
          <w:p w14:paraId="68C9FEDE" w14:textId="77777777" w:rsidR="00710004" w:rsidRDefault="002D002D">
            <w:pPr>
              <w:pStyle w:val="normal-000154"/>
              <w:spacing w:before="0" w:after="0"/>
            </w:pPr>
            <w:r>
              <w:rPr>
                <w:rStyle w:val="defaultparagraphfont-000026"/>
              </w:rPr>
              <w:t xml:space="preserve">Šifra modula </w:t>
            </w:r>
          </w:p>
        </w:tc>
        <w:tc>
          <w:tcPr>
            <w:tcW w:w="6510" w:type="dxa"/>
            <w:gridSpan w:val="5"/>
            <w:tcBorders>
              <w:top w:val="single" w:sz="6" w:space="0" w:color="auto"/>
              <w:left w:val="single" w:sz="12" w:space="0" w:color="auto"/>
              <w:bottom w:val="single" w:sz="6" w:space="0" w:color="auto"/>
              <w:right w:val="single" w:sz="12" w:space="0" w:color="auto"/>
            </w:tcBorders>
            <w:tcMar>
              <w:top w:w="0" w:type="dxa"/>
              <w:left w:w="90" w:type="dxa"/>
              <w:bottom w:w="0" w:type="dxa"/>
              <w:right w:w="90" w:type="dxa"/>
            </w:tcMar>
            <w:vAlign w:val="center"/>
            <w:hideMark/>
          </w:tcPr>
          <w:p w14:paraId="28437E7D" w14:textId="77777777" w:rsidR="00710004" w:rsidRDefault="002D002D">
            <w:pPr>
              <w:pStyle w:val="normal-000360"/>
            </w:pPr>
            <w:r>
              <w:rPr>
                <w:rStyle w:val="000021"/>
              </w:rPr>
              <w:t xml:space="preserve">  </w:t>
            </w:r>
          </w:p>
        </w:tc>
      </w:tr>
      <w:tr w:rsidR="00710004" w14:paraId="1EEB90CB" w14:textId="77777777">
        <w:trPr>
          <w:trHeight w:val="495"/>
        </w:trPr>
        <w:tc>
          <w:tcPr>
            <w:tcW w:w="2025" w:type="dxa"/>
            <w:gridSpan w:val="2"/>
            <w:tcBorders>
              <w:top w:val="single" w:sz="6" w:space="0" w:color="auto"/>
              <w:left w:val="single" w:sz="12" w:space="0" w:color="auto"/>
              <w:bottom w:val="single" w:sz="6" w:space="0" w:color="auto"/>
              <w:right w:val="single" w:sz="12" w:space="0" w:color="auto"/>
            </w:tcBorders>
            <w:shd w:val="clear" w:color="auto" w:fill="BDD6EE"/>
            <w:tcMar>
              <w:top w:w="0" w:type="dxa"/>
              <w:left w:w="90" w:type="dxa"/>
              <w:bottom w:w="0" w:type="dxa"/>
              <w:right w:w="90" w:type="dxa"/>
            </w:tcMar>
            <w:vAlign w:val="center"/>
            <w:hideMark/>
          </w:tcPr>
          <w:p w14:paraId="17A34415" w14:textId="77777777" w:rsidR="00710004" w:rsidRDefault="002D002D">
            <w:pPr>
              <w:pStyle w:val="normal-000078"/>
            </w:pPr>
            <w:r>
              <w:rPr>
                <w:rStyle w:val="defaultparagraphfont-000026"/>
              </w:rPr>
              <w:t xml:space="preserve">Kvalifikacije nastavnika koji sudjeluju u realizaciji modula </w:t>
            </w:r>
          </w:p>
        </w:tc>
        <w:tc>
          <w:tcPr>
            <w:tcW w:w="6510" w:type="dxa"/>
            <w:gridSpan w:val="5"/>
            <w:tcBorders>
              <w:top w:val="single" w:sz="6" w:space="0" w:color="auto"/>
              <w:left w:val="single" w:sz="12" w:space="0" w:color="auto"/>
              <w:bottom w:val="single" w:sz="6" w:space="0" w:color="auto"/>
              <w:right w:val="single" w:sz="12" w:space="0" w:color="auto"/>
            </w:tcBorders>
            <w:tcMar>
              <w:top w:w="0" w:type="dxa"/>
              <w:left w:w="90" w:type="dxa"/>
              <w:bottom w:w="0" w:type="dxa"/>
              <w:right w:w="90" w:type="dxa"/>
            </w:tcMar>
            <w:vAlign w:val="center"/>
            <w:hideMark/>
          </w:tcPr>
          <w:p w14:paraId="6D779066" w14:textId="77777777" w:rsidR="00710004" w:rsidRDefault="002D002D">
            <w:pPr>
              <w:pStyle w:val="normal-000360"/>
            </w:pPr>
            <w:hyperlink r:id="rId118" w:history="1">
              <w:r>
                <w:rPr>
                  <w:rStyle w:val="defaultparagraphfont-000071"/>
                </w:rPr>
                <w:t xml:space="preserve">https://hko.srce.hr/registar/standard-kvalifikacije/detalji/292 </w:t>
              </w:r>
            </w:hyperlink>
            <w:r>
              <w:rPr>
                <w:rStyle w:val="defaultparagraphfont-000028"/>
              </w:rPr>
              <w:t xml:space="preserve">  </w:t>
            </w:r>
          </w:p>
        </w:tc>
      </w:tr>
      <w:tr w:rsidR="00710004" w14:paraId="06FF8C6C" w14:textId="77777777">
        <w:trPr>
          <w:trHeight w:val="495"/>
        </w:trPr>
        <w:tc>
          <w:tcPr>
            <w:tcW w:w="2025" w:type="dxa"/>
            <w:gridSpan w:val="2"/>
            <w:tcBorders>
              <w:top w:val="single" w:sz="6" w:space="0" w:color="auto"/>
              <w:left w:val="single" w:sz="12" w:space="0" w:color="auto"/>
              <w:bottom w:val="single" w:sz="6" w:space="0" w:color="auto"/>
              <w:right w:val="single" w:sz="12" w:space="0" w:color="auto"/>
            </w:tcBorders>
            <w:shd w:val="clear" w:color="auto" w:fill="BDD6EE"/>
            <w:tcMar>
              <w:top w:w="0" w:type="dxa"/>
              <w:left w:w="90" w:type="dxa"/>
              <w:bottom w:w="0" w:type="dxa"/>
              <w:right w:w="90" w:type="dxa"/>
            </w:tcMar>
            <w:vAlign w:val="center"/>
            <w:hideMark/>
          </w:tcPr>
          <w:p w14:paraId="4E1E7969" w14:textId="77777777" w:rsidR="00710004" w:rsidRDefault="002D002D">
            <w:pPr>
              <w:pStyle w:val="normal-000078"/>
            </w:pPr>
            <w:r>
              <w:rPr>
                <w:rStyle w:val="defaultparagraphfont-000026"/>
              </w:rPr>
              <w:t xml:space="preserve">Obujam modula (CSVET) </w:t>
            </w:r>
          </w:p>
        </w:tc>
        <w:tc>
          <w:tcPr>
            <w:tcW w:w="6510" w:type="dxa"/>
            <w:gridSpan w:val="5"/>
            <w:tcBorders>
              <w:top w:val="single" w:sz="6" w:space="0" w:color="auto"/>
              <w:left w:val="single" w:sz="12" w:space="0" w:color="auto"/>
              <w:bottom w:val="single" w:sz="6" w:space="0" w:color="auto"/>
              <w:right w:val="single" w:sz="12" w:space="0" w:color="auto"/>
            </w:tcBorders>
            <w:tcMar>
              <w:top w:w="0" w:type="dxa"/>
              <w:left w:w="90" w:type="dxa"/>
              <w:bottom w:w="0" w:type="dxa"/>
              <w:right w:w="90" w:type="dxa"/>
            </w:tcMar>
            <w:vAlign w:val="center"/>
            <w:hideMark/>
          </w:tcPr>
          <w:p w14:paraId="02249DCB" w14:textId="77777777" w:rsidR="00710004" w:rsidRDefault="002D002D">
            <w:pPr>
              <w:pStyle w:val="normal-000360"/>
            </w:pPr>
            <w:r>
              <w:rPr>
                <w:rStyle w:val="defaultparagraphfont-000026"/>
              </w:rPr>
              <w:t xml:space="preserve">5CSVET </w:t>
            </w:r>
          </w:p>
          <w:p w14:paraId="51C636C2" w14:textId="77777777" w:rsidR="00710004" w:rsidRDefault="002D002D">
            <w:pPr>
              <w:pStyle w:val="normal-000360"/>
            </w:pPr>
            <w:r>
              <w:rPr>
                <w:rStyle w:val="defaultparagraphfont-000026"/>
              </w:rPr>
              <w:t xml:space="preserve">SIU Napredni CAD/CAM – 3 CSVET </w:t>
            </w:r>
          </w:p>
          <w:p w14:paraId="3C2F8B4B" w14:textId="77777777" w:rsidR="00710004" w:rsidRDefault="002D002D">
            <w:pPr>
              <w:pStyle w:val="normal-000360"/>
            </w:pPr>
            <w:r>
              <w:rPr>
                <w:rStyle w:val="defaultparagraphfont-000026"/>
              </w:rPr>
              <w:t xml:space="preserve">SIU Aditivne tehnologije </w:t>
            </w:r>
          </w:p>
        </w:tc>
      </w:tr>
      <w:tr w:rsidR="00710004" w14:paraId="00B3BC79" w14:textId="77777777">
        <w:tc>
          <w:tcPr>
            <w:tcW w:w="2025" w:type="dxa"/>
            <w:gridSpan w:val="2"/>
            <w:vMerge w:val="restart"/>
            <w:tcBorders>
              <w:top w:val="single" w:sz="6" w:space="0" w:color="auto"/>
              <w:left w:val="single" w:sz="12" w:space="0" w:color="auto"/>
              <w:bottom w:val="single" w:sz="6" w:space="0" w:color="auto"/>
              <w:right w:val="single" w:sz="12" w:space="0" w:color="auto"/>
            </w:tcBorders>
            <w:shd w:val="clear" w:color="auto" w:fill="9CC2E5"/>
            <w:tcMar>
              <w:top w:w="0" w:type="dxa"/>
              <w:left w:w="90" w:type="dxa"/>
              <w:bottom w:w="0" w:type="dxa"/>
              <w:right w:w="90" w:type="dxa"/>
            </w:tcMar>
            <w:vAlign w:val="center"/>
            <w:hideMark/>
          </w:tcPr>
          <w:p w14:paraId="14BACC5A" w14:textId="77777777" w:rsidR="00710004" w:rsidRDefault="002D002D">
            <w:pPr>
              <w:pStyle w:val="normal-000078"/>
            </w:pPr>
            <w:r>
              <w:rPr>
                <w:rStyle w:val="defaultparagraphfont-000026"/>
              </w:rPr>
              <w:t xml:space="preserve">Načini stjecanja skupova ishoda učenja </w:t>
            </w:r>
          </w:p>
          <w:p w14:paraId="5D3E4640" w14:textId="77777777" w:rsidR="00710004" w:rsidRDefault="002D002D">
            <w:pPr>
              <w:pStyle w:val="normal-000078"/>
            </w:pPr>
            <w:r>
              <w:rPr>
                <w:rStyle w:val="defaultparagraphfont-000026"/>
              </w:rPr>
              <w:t xml:space="preserve">(od – do, postotak) </w:t>
            </w:r>
          </w:p>
        </w:tc>
        <w:tc>
          <w:tcPr>
            <w:tcW w:w="1920" w:type="dxa"/>
            <w:tcBorders>
              <w:top w:val="single" w:sz="6" w:space="0" w:color="auto"/>
              <w:left w:val="single" w:sz="12" w:space="0" w:color="auto"/>
              <w:bottom w:val="single" w:sz="6" w:space="0" w:color="auto"/>
              <w:right w:val="single" w:sz="6" w:space="0" w:color="auto"/>
            </w:tcBorders>
            <w:shd w:val="clear" w:color="auto" w:fill="9CC2E5"/>
            <w:tcMar>
              <w:top w:w="0" w:type="dxa"/>
              <w:left w:w="90" w:type="dxa"/>
              <w:bottom w:w="0" w:type="dxa"/>
              <w:right w:w="90" w:type="dxa"/>
            </w:tcMar>
            <w:vAlign w:val="center"/>
            <w:hideMark/>
          </w:tcPr>
          <w:p w14:paraId="3919EFE0" w14:textId="77777777" w:rsidR="00710004" w:rsidRDefault="002D002D">
            <w:pPr>
              <w:pStyle w:val="normal-000326"/>
            </w:pPr>
            <w:r>
              <w:rPr>
                <w:rStyle w:val="defaultparagraphfont-000026"/>
              </w:rPr>
              <w:t xml:space="preserve">Vođeni proces učenja i poučavanja </w:t>
            </w:r>
          </w:p>
        </w:tc>
        <w:tc>
          <w:tcPr>
            <w:tcW w:w="2295" w:type="dxa"/>
            <w:gridSpan w:val="3"/>
            <w:tcBorders>
              <w:top w:val="single" w:sz="6" w:space="0" w:color="auto"/>
              <w:left w:val="single" w:sz="6" w:space="0" w:color="auto"/>
              <w:bottom w:val="single" w:sz="6" w:space="0" w:color="auto"/>
              <w:right w:val="single" w:sz="6" w:space="0" w:color="auto"/>
            </w:tcBorders>
            <w:shd w:val="clear" w:color="auto" w:fill="9CC2E5"/>
            <w:tcMar>
              <w:top w:w="0" w:type="dxa"/>
              <w:left w:w="90" w:type="dxa"/>
              <w:bottom w:w="0" w:type="dxa"/>
              <w:right w:w="90" w:type="dxa"/>
            </w:tcMar>
            <w:vAlign w:val="center"/>
            <w:hideMark/>
          </w:tcPr>
          <w:p w14:paraId="33142A0F" w14:textId="77777777" w:rsidR="00710004" w:rsidRDefault="002D002D">
            <w:pPr>
              <w:pStyle w:val="normal-000326"/>
            </w:pPr>
            <w:r>
              <w:rPr>
                <w:rStyle w:val="defaultparagraphfont-000026"/>
              </w:rPr>
              <w:t xml:space="preserve">Oblici učenja temeljenog na radu </w:t>
            </w:r>
          </w:p>
        </w:tc>
        <w:tc>
          <w:tcPr>
            <w:tcW w:w="2295" w:type="dxa"/>
            <w:tcBorders>
              <w:top w:val="single" w:sz="6" w:space="0" w:color="auto"/>
              <w:left w:val="single" w:sz="6" w:space="0" w:color="auto"/>
              <w:bottom w:val="single" w:sz="6" w:space="0" w:color="auto"/>
              <w:right w:val="single" w:sz="12" w:space="0" w:color="auto"/>
            </w:tcBorders>
            <w:shd w:val="clear" w:color="auto" w:fill="9CC2E5"/>
            <w:tcMar>
              <w:top w:w="0" w:type="dxa"/>
              <w:left w:w="90" w:type="dxa"/>
              <w:bottom w:w="0" w:type="dxa"/>
              <w:right w:w="90" w:type="dxa"/>
            </w:tcMar>
            <w:vAlign w:val="center"/>
            <w:hideMark/>
          </w:tcPr>
          <w:p w14:paraId="279E5871" w14:textId="77777777" w:rsidR="00710004" w:rsidRDefault="002D002D">
            <w:pPr>
              <w:pStyle w:val="normal-000326"/>
            </w:pPr>
            <w:r>
              <w:rPr>
                <w:rStyle w:val="defaultparagraphfont-000026"/>
              </w:rPr>
              <w:t xml:space="preserve">Samostalne aktivnosti učenika/polaznika </w:t>
            </w:r>
          </w:p>
        </w:tc>
      </w:tr>
      <w:tr w:rsidR="00710004" w14:paraId="740C0AD1" w14:textId="77777777">
        <w:trPr>
          <w:trHeight w:val="480"/>
        </w:trPr>
        <w:tc>
          <w:tcPr>
            <w:tcW w:w="0" w:type="auto"/>
            <w:gridSpan w:val="2"/>
            <w:vMerge/>
            <w:tcBorders>
              <w:top w:val="single" w:sz="6" w:space="0" w:color="auto"/>
              <w:left w:val="single" w:sz="12" w:space="0" w:color="auto"/>
              <w:bottom w:val="single" w:sz="6" w:space="0" w:color="auto"/>
              <w:right w:val="single" w:sz="12" w:space="0" w:color="auto"/>
            </w:tcBorders>
            <w:vAlign w:val="center"/>
            <w:hideMark/>
          </w:tcPr>
          <w:p w14:paraId="0A522422" w14:textId="77777777" w:rsidR="00710004" w:rsidRDefault="00710004">
            <w:pPr>
              <w:rPr>
                <w:rFonts w:ascii="Cambria" w:hAnsi="Cambria"/>
                <w:sz w:val="20"/>
                <w:szCs w:val="20"/>
              </w:rPr>
            </w:pPr>
          </w:p>
        </w:tc>
        <w:tc>
          <w:tcPr>
            <w:tcW w:w="1920" w:type="dxa"/>
            <w:tcBorders>
              <w:top w:val="single" w:sz="6" w:space="0" w:color="auto"/>
              <w:left w:val="single" w:sz="12" w:space="0" w:color="auto"/>
              <w:bottom w:val="single" w:sz="6" w:space="0" w:color="auto"/>
              <w:right w:val="single" w:sz="6" w:space="0" w:color="auto"/>
            </w:tcBorders>
            <w:tcMar>
              <w:top w:w="0" w:type="dxa"/>
              <w:left w:w="90" w:type="dxa"/>
              <w:bottom w:w="0" w:type="dxa"/>
              <w:right w:w="90" w:type="dxa"/>
            </w:tcMar>
            <w:vAlign w:val="center"/>
            <w:hideMark/>
          </w:tcPr>
          <w:p w14:paraId="0C40EC58" w14:textId="77777777" w:rsidR="00710004" w:rsidRDefault="002D002D">
            <w:pPr>
              <w:pStyle w:val="normal-000326"/>
            </w:pPr>
            <w:r>
              <w:rPr>
                <w:rStyle w:val="defaultparagraphfont-000028"/>
              </w:rPr>
              <w:t xml:space="preserve">30 – </w:t>
            </w:r>
            <w:r>
              <w:rPr>
                <w:rStyle w:val="defaultparagraphfont-000028"/>
              </w:rPr>
              <w:t>40 %</w:t>
            </w:r>
            <w:r>
              <w:t xml:space="preserve"> </w:t>
            </w:r>
          </w:p>
        </w:tc>
        <w:tc>
          <w:tcPr>
            <w:tcW w:w="2295" w:type="dxa"/>
            <w:gridSpan w:val="3"/>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31B7AF98" w14:textId="77777777" w:rsidR="00710004" w:rsidRDefault="002D002D">
            <w:pPr>
              <w:pStyle w:val="normal-000326"/>
            </w:pPr>
            <w:r>
              <w:rPr>
                <w:rStyle w:val="defaultparagraphfont-000028"/>
              </w:rPr>
              <w:t>40 – 50 %</w:t>
            </w:r>
            <w:r>
              <w:t xml:space="preserve"> </w:t>
            </w:r>
          </w:p>
        </w:tc>
        <w:tc>
          <w:tcPr>
            <w:tcW w:w="2295" w:type="dxa"/>
            <w:tcBorders>
              <w:top w:val="single" w:sz="6" w:space="0" w:color="auto"/>
              <w:left w:val="single" w:sz="6" w:space="0" w:color="auto"/>
              <w:bottom w:val="single" w:sz="6" w:space="0" w:color="auto"/>
              <w:right w:val="single" w:sz="12" w:space="0" w:color="auto"/>
            </w:tcBorders>
            <w:tcMar>
              <w:top w:w="0" w:type="dxa"/>
              <w:left w:w="90" w:type="dxa"/>
              <w:bottom w:w="0" w:type="dxa"/>
              <w:right w:w="90" w:type="dxa"/>
            </w:tcMar>
            <w:vAlign w:val="center"/>
            <w:hideMark/>
          </w:tcPr>
          <w:p w14:paraId="6ED81E37" w14:textId="77777777" w:rsidR="00710004" w:rsidRDefault="002D002D">
            <w:pPr>
              <w:pStyle w:val="normal-000326"/>
            </w:pPr>
            <w:r>
              <w:rPr>
                <w:rStyle w:val="defaultparagraphfont-000028"/>
              </w:rPr>
              <w:t>10 – 30 %</w:t>
            </w:r>
            <w:r>
              <w:t xml:space="preserve"> </w:t>
            </w:r>
          </w:p>
        </w:tc>
      </w:tr>
      <w:tr w:rsidR="00710004" w14:paraId="35B8DDDC" w14:textId="77777777">
        <w:tc>
          <w:tcPr>
            <w:tcW w:w="2025" w:type="dxa"/>
            <w:gridSpan w:val="2"/>
            <w:tcBorders>
              <w:top w:val="single" w:sz="6" w:space="0" w:color="auto"/>
              <w:left w:val="single" w:sz="12" w:space="0" w:color="auto"/>
              <w:bottom w:val="single" w:sz="6" w:space="0" w:color="auto"/>
              <w:right w:val="single" w:sz="12" w:space="0" w:color="auto"/>
            </w:tcBorders>
            <w:shd w:val="clear" w:color="auto" w:fill="BDD6EE"/>
            <w:tcMar>
              <w:top w:w="0" w:type="dxa"/>
              <w:left w:w="90" w:type="dxa"/>
              <w:bottom w:w="0" w:type="dxa"/>
              <w:right w:w="90" w:type="dxa"/>
            </w:tcMar>
            <w:vAlign w:val="center"/>
            <w:hideMark/>
          </w:tcPr>
          <w:p w14:paraId="0D07ECA4" w14:textId="77777777" w:rsidR="00710004" w:rsidRDefault="002D002D">
            <w:pPr>
              <w:pStyle w:val="normal-000078"/>
            </w:pPr>
            <w:r>
              <w:rPr>
                <w:rStyle w:val="defaultparagraphfont-000026"/>
              </w:rPr>
              <w:t xml:space="preserve">Status modula </w:t>
            </w:r>
          </w:p>
          <w:p w14:paraId="040DF4AC" w14:textId="77777777" w:rsidR="00710004" w:rsidRDefault="002D002D">
            <w:pPr>
              <w:pStyle w:val="normal-000078"/>
            </w:pPr>
            <w:r>
              <w:rPr>
                <w:rStyle w:val="defaultparagraphfont-000026"/>
              </w:rPr>
              <w:t xml:space="preserve">(obvezni/izborni) </w:t>
            </w:r>
          </w:p>
        </w:tc>
        <w:tc>
          <w:tcPr>
            <w:tcW w:w="6510" w:type="dxa"/>
            <w:gridSpan w:val="5"/>
            <w:tcBorders>
              <w:top w:val="single" w:sz="6" w:space="0" w:color="auto"/>
              <w:left w:val="single" w:sz="12" w:space="0" w:color="auto"/>
              <w:bottom w:val="single" w:sz="6" w:space="0" w:color="auto"/>
              <w:right w:val="single" w:sz="12" w:space="0" w:color="auto"/>
            </w:tcBorders>
            <w:tcMar>
              <w:top w:w="0" w:type="dxa"/>
              <w:left w:w="90" w:type="dxa"/>
              <w:bottom w:w="0" w:type="dxa"/>
              <w:right w:w="90" w:type="dxa"/>
            </w:tcMar>
            <w:vAlign w:val="center"/>
            <w:hideMark/>
          </w:tcPr>
          <w:p w14:paraId="26701A97" w14:textId="77777777" w:rsidR="00710004" w:rsidRDefault="002D002D">
            <w:pPr>
              <w:pStyle w:val="normal-000078"/>
            </w:pPr>
            <w:r>
              <w:rPr>
                <w:rStyle w:val="defaultparagraphfont-000028"/>
              </w:rPr>
              <w:t>IZBORNI</w:t>
            </w:r>
            <w:r>
              <w:t xml:space="preserve"> </w:t>
            </w:r>
          </w:p>
        </w:tc>
      </w:tr>
      <w:tr w:rsidR="00710004" w14:paraId="3D64E2EE" w14:textId="77777777">
        <w:trPr>
          <w:trHeight w:val="555"/>
        </w:trPr>
        <w:tc>
          <w:tcPr>
            <w:tcW w:w="2025" w:type="dxa"/>
            <w:gridSpan w:val="2"/>
            <w:tcBorders>
              <w:top w:val="single" w:sz="6" w:space="0" w:color="auto"/>
              <w:left w:val="single" w:sz="12" w:space="0" w:color="auto"/>
              <w:bottom w:val="single" w:sz="6" w:space="0" w:color="auto"/>
              <w:right w:val="single" w:sz="12" w:space="0" w:color="auto"/>
            </w:tcBorders>
            <w:shd w:val="clear" w:color="auto" w:fill="BDD6EE"/>
            <w:tcMar>
              <w:top w:w="0" w:type="dxa"/>
              <w:left w:w="90" w:type="dxa"/>
              <w:bottom w:w="0" w:type="dxa"/>
              <w:right w:w="90" w:type="dxa"/>
            </w:tcMar>
            <w:vAlign w:val="center"/>
            <w:hideMark/>
          </w:tcPr>
          <w:p w14:paraId="102413F2" w14:textId="77777777" w:rsidR="00710004" w:rsidRDefault="002D002D">
            <w:pPr>
              <w:pStyle w:val="normal-000078"/>
            </w:pPr>
            <w:r>
              <w:rPr>
                <w:rStyle w:val="defaultparagraphfont-000026"/>
              </w:rPr>
              <w:t xml:space="preserve">Cilj (opis) modula </w:t>
            </w:r>
          </w:p>
        </w:tc>
        <w:tc>
          <w:tcPr>
            <w:tcW w:w="6510" w:type="dxa"/>
            <w:gridSpan w:val="5"/>
            <w:tcBorders>
              <w:top w:val="single" w:sz="6" w:space="0" w:color="auto"/>
              <w:left w:val="single" w:sz="12" w:space="0" w:color="auto"/>
              <w:bottom w:val="single" w:sz="6" w:space="0" w:color="auto"/>
              <w:right w:val="single" w:sz="12" w:space="0" w:color="auto"/>
            </w:tcBorders>
            <w:tcMar>
              <w:top w:w="0" w:type="dxa"/>
              <w:left w:w="90" w:type="dxa"/>
              <w:bottom w:w="0" w:type="dxa"/>
              <w:right w:w="90" w:type="dxa"/>
            </w:tcMar>
            <w:vAlign w:val="center"/>
            <w:hideMark/>
          </w:tcPr>
          <w:p w14:paraId="531DE848" w14:textId="77777777" w:rsidR="00710004" w:rsidRDefault="002D002D">
            <w:pPr>
              <w:pStyle w:val="normal-000189"/>
            </w:pPr>
            <w:r>
              <w:rPr>
                <w:rStyle w:val="defaultparagraphfont-000028"/>
              </w:rPr>
              <w:t xml:space="preserve">Cilj modula jest učeniku omogućiti korištenje CAD/CAM sustava i aditivnih tehnologija u radu sa CNC strojevima i to u dijelu složenog 3D modeliranja </w:t>
            </w:r>
            <w:r>
              <w:rPr>
                <w:rStyle w:val="defaultparagraphfont-000028"/>
              </w:rPr>
              <w:lastRenderedPageBreak/>
              <w:t xml:space="preserve">te </w:t>
            </w:r>
            <w:r>
              <w:rPr>
                <w:rStyle w:val="defaultparagraphfont-000028"/>
              </w:rPr>
              <w:t>izrade CNC programa temeljem CAD/CAM sustava za složenu geometriju izratka</w:t>
            </w:r>
            <w:r>
              <w:t xml:space="preserve"> </w:t>
            </w:r>
            <w:r>
              <w:rPr>
                <w:rStyle w:val="defaultparagraphfont-000028"/>
              </w:rPr>
              <w:t xml:space="preserve">i izradu prototipova </w:t>
            </w:r>
          </w:p>
        </w:tc>
      </w:tr>
      <w:tr w:rsidR="00710004" w14:paraId="49A0270C" w14:textId="77777777">
        <w:tc>
          <w:tcPr>
            <w:tcW w:w="2025" w:type="dxa"/>
            <w:gridSpan w:val="2"/>
            <w:tcBorders>
              <w:top w:val="single" w:sz="6" w:space="0" w:color="auto"/>
              <w:left w:val="single" w:sz="12" w:space="0" w:color="auto"/>
              <w:bottom w:val="single" w:sz="6" w:space="0" w:color="auto"/>
              <w:right w:val="single" w:sz="12" w:space="0" w:color="auto"/>
            </w:tcBorders>
            <w:shd w:val="clear" w:color="auto" w:fill="BDD6EE"/>
            <w:tcMar>
              <w:top w:w="0" w:type="dxa"/>
              <w:left w:w="90" w:type="dxa"/>
              <w:bottom w:w="0" w:type="dxa"/>
              <w:right w:w="90" w:type="dxa"/>
            </w:tcMar>
            <w:vAlign w:val="center"/>
            <w:hideMark/>
          </w:tcPr>
          <w:p w14:paraId="626296F5" w14:textId="77777777" w:rsidR="00710004" w:rsidRDefault="002D002D">
            <w:pPr>
              <w:pStyle w:val="normal-000078"/>
            </w:pPr>
            <w:r>
              <w:rPr>
                <w:rStyle w:val="defaultparagraphfont-000026"/>
              </w:rPr>
              <w:lastRenderedPageBreak/>
              <w:t xml:space="preserve">Ključni pojmovi </w:t>
            </w:r>
          </w:p>
        </w:tc>
        <w:tc>
          <w:tcPr>
            <w:tcW w:w="6510" w:type="dxa"/>
            <w:gridSpan w:val="5"/>
            <w:tcBorders>
              <w:top w:val="single" w:sz="6" w:space="0" w:color="auto"/>
              <w:left w:val="single" w:sz="12" w:space="0" w:color="auto"/>
              <w:bottom w:val="single" w:sz="6" w:space="0" w:color="auto"/>
              <w:right w:val="single" w:sz="12" w:space="0" w:color="auto"/>
            </w:tcBorders>
            <w:tcMar>
              <w:top w:w="0" w:type="dxa"/>
              <w:left w:w="90" w:type="dxa"/>
              <w:bottom w:w="0" w:type="dxa"/>
              <w:right w:w="90" w:type="dxa"/>
            </w:tcMar>
            <w:vAlign w:val="center"/>
            <w:hideMark/>
          </w:tcPr>
          <w:p w14:paraId="7B460E51" w14:textId="77777777" w:rsidR="00710004" w:rsidRDefault="002D002D">
            <w:pPr>
              <w:pStyle w:val="normal-000078"/>
            </w:pPr>
            <w:r>
              <w:rPr>
                <w:rStyle w:val="defaultparagraphfont-000100"/>
              </w:rPr>
              <w:t xml:space="preserve">CAD/CAM, CNC stroj, programiranje, aditivne tehnologije, 3D ispis, </w:t>
            </w:r>
          </w:p>
        </w:tc>
      </w:tr>
      <w:tr w:rsidR="00710004" w14:paraId="1D302D5C" w14:textId="77777777">
        <w:tc>
          <w:tcPr>
            <w:tcW w:w="2025" w:type="dxa"/>
            <w:gridSpan w:val="2"/>
            <w:tcBorders>
              <w:top w:val="single" w:sz="6" w:space="0" w:color="auto"/>
              <w:left w:val="single" w:sz="12" w:space="0" w:color="auto"/>
              <w:bottom w:val="single" w:sz="6" w:space="0" w:color="auto"/>
              <w:right w:val="single" w:sz="12" w:space="0" w:color="auto"/>
            </w:tcBorders>
            <w:shd w:val="clear" w:color="auto" w:fill="BDD6EE"/>
            <w:tcMar>
              <w:top w:w="0" w:type="dxa"/>
              <w:left w:w="90" w:type="dxa"/>
              <w:bottom w:w="0" w:type="dxa"/>
              <w:right w:w="90" w:type="dxa"/>
            </w:tcMar>
            <w:vAlign w:val="center"/>
            <w:hideMark/>
          </w:tcPr>
          <w:p w14:paraId="2006C74F" w14:textId="77777777" w:rsidR="00710004" w:rsidRDefault="002D002D">
            <w:pPr>
              <w:pStyle w:val="normal-000078"/>
            </w:pPr>
            <w:r>
              <w:rPr>
                <w:rStyle w:val="defaultparagraphfont-000026"/>
              </w:rPr>
              <w:t xml:space="preserve">Povezanost modula s međupredmetnim temama (ako je primjenljivo) </w:t>
            </w:r>
          </w:p>
        </w:tc>
        <w:tc>
          <w:tcPr>
            <w:tcW w:w="6510" w:type="dxa"/>
            <w:gridSpan w:val="5"/>
            <w:tcBorders>
              <w:top w:val="single" w:sz="6" w:space="0" w:color="auto"/>
              <w:left w:val="single" w:sz="12" w:space="0" w:color="auto"/>
              <w:bottom w:val="single" w:sz="6" w:space="0" w:color="auto"/>
              <w:right w:val="single" w:sz="12" w:space="0" w:color="auto"/>
            </w:tcBorders>
            <w:tcMar>
              <w:top w:w="0" w:type="dxa"/>
              <w:left w:w="90" w:type="dxa"/>
              <w:bottom w:w="0" w:type="dxa"/>
              <w:right w:w="90" w:type="dxa"/>
            </w:tcMar>
            <w:hideMark/>
          </w:tcPr>
          <w:p w14:paraId="3F18F445" w14:textId="77777777" w:rsidR="00710004" w:rsidRDefault="002D002D">
            <w:pPr>
              <w:pStyle w:val="normal-000078"/>
            </w:pPr>
            <w:r>
              <w:rPr>
                <w:rStyle w:val="defaultparagraphfont-000026"/>
              </w:rPr>
              <w:t xml:space="preserve">MPT Osobni i socijalni razvoj </w:t>
            </w:r>
          </w:p>
          <w:p w14:paraId="3B5FDB5A" w14:textId="77777777" w:rsidR="00710004" w:rsidRDefault="002D002D">
            <w:pPr>
              <w:pStyle w:val="000172"/>
            </w:pPr>
            <w:r>
              <w:rPr>
                <w:rStyle w:val="000054"/>
              </w:rPr>
              <w:sym w:font="Symbol" w:char="F0B7"/>
            </w:r>
            <w:r>
              <w:t xml:space="preserve"> </w:t>
            </w:r>
            <w:r>
              <w:rPr>
                <w:rStyle w:val="defaultparagraphfont-000028"/>
              </w:rPr>
              <w:t>osr B.4. Domena: Ja i drugi</w:t>
            </w:r>
            <w:r>
              <w:t xml:space="preserve"> </w:t>
            </w:r>
          </w:p>
          <w:p w14:paraId="676ECED4" w14:textId="77777777" w:rsidR="00710004" w:rsidRDefault="002D002D">
            <w:pPr>
              <w:pStyle w:val="000172"/>
            </w:pPr>
            <w:r>
              <w:rPr>
                <w:rStyle w:val="000054"/>
              </w:rPr>
              <w:sym w:font="Symbol" w:char="F0B7"/>
            </w:r>
            <w:r>
              <w:t xml:space="preserve"> </w:t>
            </w:r>
            <w:r>
              <w:rPr>
                <w:rStyle w:val="defaultparagraphfont-000028"/>
              </w:rPr>
              <w:t>osr C.4. Domena: Ja i društvo</w:t>
            </w:r>
            <w:r>
              <w:t xml:space="preserve"> </w:t>
            </w:r>
          </w:p>
          <w:p w14:paraId="210191A1" w14:textId="77777777" w:rsidR="00710004" w:rsidRDefault="002D002D">
            <w:pPr>
              <w:pStyle w:val="normal-000078"/>
            </w:pPr>
            <w:r>
              <w:rPr>
                <w:rStyle w:val="defaultparagraphfont-000026"/>
              </w:rPr>
              <w:t xml:space="preserve">MPT Učiti kako učiti </w:t>
            </w:r>
          </w:p>
          <w:p w14:paraId="543C9592" w14:textId="77777777" w:rsidR="00710004" w:rsidRDefault="002D002D">
            <w:pPr>
              <w:pStyle w:val="000172"/>
            </w:pPr>
            <w:r>
              <w:rPr>
                <w:rStyle w:val="000054"/>
              </w:rPr>
              <w:sym w:font="Symbol" w:char="F0B7"/>
            </w:r>
            <w:r>
              <w:t xml:space="preserve"> </w:t>
            </w:r>
            <w:r>
              <w:rPr>
                <w:rStyle w:val="defaultparagraphfont-000028"/>
              </w:rPr>
              <w:t xml:space="preserve">uku A.4/5 Domena: Primjena strategija učenja i upravljanja informacijama </w:t>
            </w:r>
          </w:p>
          <w:p w14:paraId="3342D1D7" w14:textId="77777777" w:rsidR="00710004" w:rsidRDefault="002D002D">
            <w:pPr>
              <w:pStyle w:val="000172"/>
            </w:pPr>
            <w:r>
              <w:rPr>
                <w:rStyle w:val="000054"/>
              </w:rPr>
              <w:sym w:font="Symbol" w:char="F0B7"/>
            </w:r>
            <w:r>
              <w:t xml:space="preserve"> </w:t>
            </w:r>
            <w:r>
              <w:rPr>
                <w:rStyle w:val="defaultparagraphfont-000028"/>
              </w:rPr>
              <w:t>uku B.4/5 Domena: Upravljanje svojim učenjem</w:t>
            </w:r>
            <w:r>
              <w:t xml:space="preserve"> </w:t>
            </w:r>
          </w:p>
          <w:p w14:paraId="2578E9BE" w14:textId="77777777" w:rsidR="00710004" w:rsidRDefault="002D002D">
            <w:pPr>
              <w:pStyle w:val="000172"/>
            </w:pPr>
            <w:r>
              <w:rPr>
                <w:rStyle w:val="000054"/>
              </w:rPr>
              <w:sym w:font="Symbol" w:char="F0B7"/>
            </w:r>
            <w:r>
              <w:t xml:space="preserve"> </w:t>
            </w:r>
            <w:r>
              <w:rPr>
                <w:rStyle w:val="defaultparagraphfont-000028"/>
              </w:rPr>
              <w:t>uku D.4/5 Domena: Stvaranje okružja za učenje</w:t>
            </w:r>
            <w:r>
              <w:t xml:space="preserve"> </w:t>
            </w:r>
          </w:p>
          <w:p w14:paraId="2AABE030" w14:textId="77777777" w:rsidR="00710004" w:rsidRDefault="002D002D">
            <w:pPr>
              <w:pStyle w:val="normal-000078"/>
            </w:pPr>
            <w:r>
              <w:rPr>
                <w:rStyle w:val="defaultparagraphfont-000026"/>
              </w:rPr>
              <w:t xml:space="preserve">MPT Zdravlje </w:t>
            </w:r>
          </w:p>
          <w:p w14:paraId="1EC453D4" w14:textId="77777777" w:rsidR="00710004" w:rsidRDefault="002D002D">
            <w:pPr>
              <w:pStyle w:val="000172"/>
            </w:pPr>
            <w:r>
              <w:rPr>
                <w:rStyle w:val="000054"/>
              </w:rPr>
              <w:sym w:font="Symbol" w:char="F0B7"/>
            </w:r>
            <w:r>
              <w:t xml:space="preserve"> </w:t>
            </w:r>
            <w:r>
              <w:rPr>
                <w:rStyle w:val="defaultparagraphfont-000028"/>
              </w:rPr>
              <w:t>zdr B.4. Domena: Mentalno i socijalno zdravlje</w:t>
            </w:r>
            <w:r>
              <w:t xml:space="preserve"> </w:t>
            </w:r>
          </w:p>
          <w:p w14:paraId="6CD09CF1" w14:textId="77777777" w:rsidR="00710004" w:rsidRDefault="002D002D">
            <w:pPr>
              <w:pStyle w:val="normal-000078"/>
            </w:pPr>
            <w:r>
              <w:rPr>
                <w:rStyle w:val="defaultparagraphfont-000026"/>
              </w:rPr>
              <w:t xml:space="preserve">MPT Poduzetništvo </w:t>
            </w:r>
          </w:p>
          <w:p w14:paraId="1A21BAD8" w14:textId="77777777" w:rsidR="00710004" w:rsidRDefault="002D002D">
            <w:pPr>
              <w:pStyle w:val="000172"/>
            </w:pPr>
            <w:r>
              <w:rPr>
                <w:rStyle w:val="000054"/>
              </w:rPr>
              <w:sym w:font="Symbol" w:char="F0B7"/>
            </w:r>
            <w:r>
              <w:t xml:space="preserve"> </w:t>
            </w:r>
            <w:r>
              <w:rPr>
                <w:rStyle w:val="defaultparagraphfont-000028"/>
              </w:rPr>
              <w:t>pod A.4.</w:t>
            </w:r>
            <w:r>
              <w:t xml:space="preserve"> </w:t>
            </w:r>
            <w:r>
              <w:rPr>
                <w:rStyle w:val="defaultparagraphfont-000028"/>
              </w:rPr>
              <w:t>Domena: Promišljaj poduzetnički</w:t>
            </w:r>
            <w:r>
              <w:t xml:space="preserve"> </w:t>
            </w:r>
          </w:p>
          <w:p w14:paraId="1B09BC86" w14:textId="77777777" w:rsidR="00710004" w:rsidRDefault="002D002D">
            <w:pPr>
              <w:pStyle w:val="normal-000078"/>
            </w:pPr>
            <w:r>
              <w:rPr>
                <w:rStyle w:val="defaultparagraphfont-000026"/>
              </w:rPr>
              <w:t xml:space="preserve">MPT Uporaba informacijske i komunikacijske tehnologije </w:t>
            </w:r>
          </w:p>
          <w:p w14:paraId="5F92222A" w14:textId="77777777" w:rsidR="00710004" w:rsidRDefault="002D002D">
            <w:pPr>
              <w:pStyle w:val="000172"/>
            </w:pPr>
            <w:r>
              <w:rPr>
                <w:rStyle w:val="000054"/>
              </w:rPr>
              <w:sym w:font="Symbol" w:char="F0B7"/>
            </w:r>
            <w:r>
              <w:t xml:space="preserve"> </w:t>
            </w:r>
            <w:r>
              <w:rPr>
                <w:rStyle w:val="defaultparagraphfont-000028"/>
              </w:rPr>
              <w:t>ikt A.4 Domena: Funkcionalna i odgovorna uporaba IKT-a</w:t>
            </w:r>
            <w:r>
              <w:t xml:space="preserve"> </w:t>
            </w:r>
          </w:p>
          <w:p w14:paraId="04359C06" w14:textId="77777777" w:rsidR="00710004" w:rsidRDefault="002D002D">
            <w:pPr>
              <w:pStyle w:val="000172"/>
            </w:pPr>
            <w:r>
              <w:rPr>
                <w:rStyle w:val="000054"/>
              </w:rPr>
              <w:sym w:font="Symbol" w:char="F0B7"/>
            </w:r>
            <w:r>
              <w:t xml:space="preserve"> </w:t>
            </w:r>
            <w:r>
              <w:rPr>
                <w:rStyle w:val="defaultparagraphfont-000028"/>
              </w:rPr>
              <w:t>ikt B.4. Domena: Komunikacija i suradnja u digitalnome okru</w:t>
            </w:r>
            <w:r>
              <w:t xml:space="preserve"> </w:t>
            </w:r>
            <w:r>
              <w:rPr>
                <w:rStyle w:val="defaultparagraphfont-000028"/>
              </w:rPr>
              <w:t>ž</w:t>
            </w:r>
            <w:r>
              <w:t xml:space="preserve"> </w:t>
            </w:r>
            <w:r>
              <w:rPr>
                <w:rStyle w:val="defaultparagraphfont-000028"/>
              </w:rPr>
              <w:t>ju</w:t>
            </w:r>
            <w:r>
              <w:t xml:space="preserve"> </w:t>
            </w:r>
          </w:p>
          <w:p w14:paraId="17AF41D6" w14:textId="77777777" w:rsidR="00710004" w:rsidRDefault="002D002D">
            <w:pPr>
              <w:pStyle w:val="000172"/>
            </w:pPr>
            <w:r>
              <w:rPr>
                <w:rStyle w:val="000054"/>
              </w:rPr>
              <w:sym w:font="Symbol" w:char="F0B7"/>
            </w:r>
            <w:r>
              <w:t xml:space="preserve"> </w:t>
            </w:r>
            <w:r>
              <w:rPr>
                <w:rStyle w:val="defaultparagraphfont-000028"/>
              </w:rPr>
              <w:t>ikt C.4. Domena: Istraživanje i kritičko vrednovanje u digitalnome okružju</w:t>
            </w:r>
            <w:r>
              <w:t xml:space="preserve"> </w:t>
            </w:r>
          </w:p>
          <w:p w14:paraId="397D764D" w14:textId="77777777" w:rsidR="00710004" w:rsidRDefault="002D002D">
            <w:pPr>
              <w:pStyle w:val="000172"/>
            </w:pPr>
            <w:r>
              <w:rPr>
                <w:rStyle w:val="000054"/>
              </w:rPr>
              <w:sym w:font="Symbol" w:char="F0B7"/>
            </w:r>
            <w:r>
              <w:t xml:space="preserve"> </w:t>
            </w:r>
            <w:r>
              <w:rPr>
                <w:rStyle w:val="defaultparagraphfont-000028"/>
              </w:rPr>
              <w:t>ikt D.4. Domena: Stvarala</w:t>
            </w:r>
            <w:r>
              <w:t xml:space="preserve"> </w:t>
            </w:r>
            <w:r>
              <w:rPr>
                <w:rStyle w:val="defaultparagraphfont-000028"/>
              </w:rPr>
              <w:t>š</w:t>
            </w:r>
            <w:r>
              <w:t xml:space="preserve"> </w:t>
            </w:r>
            <w:r>
              <w:rPr>
                <w:rStyle w:val="defaultparagraphfont-000028"/>
              </w:rPr>
              <w:t>tvo i inovativnost u digitalnome okru</w:t>
            </w:r>
            <w:r>
              <w:t xml:space="preserve"> </w:t>
            </w:r>
            <w:r>
              <w:rPr>
                <w:rStyle w:val="defaultparagraphfont-000028"/>
              </w:rPr>
              <w:t>ž</w:t>
            </w:r>
            <w:r>
              <w:t xml:space="preserve"> </w:t>
            </w:r>
            <w:r>
              <w:rPr>
                <w:rStyle w:val="defaultparagraphfont-000028"/>
              </w:rPr>
              <w:t>ju</w:t>
            </w:r>
            <w:r>
              <w:t xml:space="preserve"> </w:t>
            </w:r>
          </w:p>
        </w:tc>
      </w:tr>
      <w:tr w:rsidR="00710004" w14:paraId="15977D4F" w14:textId="77777777">
        <w:tc>
          <w:tcPr>
            <w:tcW w:w="2025" w:type="dxa"/>
            <w:gridSpan w:val="2"/>
            <w:tcBorders>
              <w:top w:val="single" w:sz="6" w:space="0" w:color="auto"/>
              <w:left w:val="single" w:sz="12" w:space="0" w:color="auto"/>
              <w:bottom w:val="single" w:sz="6" w:space="0" w:color="auto"/>
              <w:right w:val="single" w:sz="12" w:space="0" w:color="auto"/>
            </w:tcBorders>
            <w:shd w:val="clear" w:color="auto" w:fill="BDD6EE"/>
            <w:tcMar>
              <w:top w:w="0" w:type="dxa"/>
              <w:left w:w="90" w:type="dxa"/>
              <w:bottom w:w="0" w:type="dxa"/>
              <w:right w:w="90" w:type="dxa"/>
            </w:tcMar>
            <w:vAlign w:val="center"/>
            <w:hideMark/>
          </w:tcPr>
          <w:p w14:paraId="5C48DD8A" w14:textId="77777777" w:rsidR="00710004" w:rsidRDefault="002D002D">
            <w:pPr>
              <w:pStyle w:val="normal-000078"/>
            </w:pPr>
            <w:r>
              <w:rPr>
                <w:rStyle w:val="defaultparagraphfont-000026"/>
              </w:rPr>
              <w:t xml:space="preserve">Preporuke za učenje temeljeno na radu </w:t>
            </w:r>
          </w:p>
        </w:tc>
        <w:tc>
          <w:tcPr>
            <w:tcW w:w="6510" w:type="dxa"/>
            <w:gridSpan w:val="5"/>
            <w:tcBorders>
              <w:top w:val="single" w:sz="6" w:space="0" w:color="auto"/>
              <w:left w:val="single" w:sz="12" w:space="0" w:color="auto"/>
              <w:bottom w:val="single" w:sz="6" w:space="0" w:color="auto"/>
              <w:right w:val="single" w:sz="12" w:space="0" w:color="auto"/>
            </w:tcBorders>
            <w:tcMar>
              <w:top w:w="0" w:type="dxa"/>
              <w:left w:w="90" w:type="dxa"/>
              <w:bottom w:w="0" w:type="dxa"/>
              <w:right w:w="90" w:type="dxa"/>
            </w:tcMar>
            <w:vAlign w:val="center"/>
            <w:hideMark/>
          </w:tcPr>
          <w:p w14:paraId="7267DD08" w14:textId="77777777" w:rsidR="00710004" w:rsidRDefault="002D002D">
            <w:pPr>
              <w:pStyle w:val="normal-000189"/>
            </w:pPr>
            <w:r>
              <w:rPr>
                <w:rStyle w:val="defaultparagraphfont-000028"/>
              </w:rPr>
              <w:t xml:space="preserve">Učenje temeljeno na radu ostvaruje se realiziranjem radnih zadataka koji se mogu simulirati u školskim specijaliziranim učionicama/praktikumima ili u Regionalnim centrima kompetentnosti. Poželjno je koristiti </w:t>
            </w:r>
            <w:r>
              <w:rPr>
                <w:rStyle w:val="defaultparagraphfont-000028"/>
              </w:rPr>
              <w:t>projektnu i istraživačku nastavu te situacijsko učenje i poučavanje odnosno zadaci za učenje i vježbanje trebaju odgovarati stvarnim radnim situacijama nekog radnog mjesta. Isto tako, gdje god je to moguće, ishode učenja kojima učenik stječe praktične vještine može ostvariti u okviru terenske i /ili izvanučioničke nastave u realnim uvjetima kod poslodavca (gospodarski subjekt s kojim ustanova u školskoj godini ostvaruje poslovnu suradnju u skladu s kurikulom ustanove). Radni zadaci trebaju biti dijelom i iz</w:t>
            </w:r>
            <w:r>
              <w:rPr>
                <w:rStyle w:val="defaultparagraphfont-000028"/>
              </w:rPr>
              <w:t xml:space="preserve"> poduzetničkog svijeta te dati učenicima poduzetničko iskustvo i motivirati ih na kasnije samozapošljavanje.</w:t>
            </w:r>
            <w:r>
              <w:t xml:space="preserve"> </w:t>
            </w:r>
          </w:p>
        </w:tc>
      </w:tr>
      <w:tr w:rsidR="00710004" w14:paraId="7A584494" w14:textId="77777777">
        <w:tc>
          <w:tcPr>
            <w:tcW w:w="2025" w:type="dxa"/>
            <w:gridSpan w:val="2"/>
            <w:tcBorders>
              <w:top w:val="single" w:sz="6" w:space="0" w:color="auto"/>
              <w:left w:val="single" w:sz="12" w:space="0" w:color="auto"/>
              <w:bottom w:val="single" w:sz="6" w:space="0" w:color="auto"/>
              <w:right w:val="single" w:sz="12" w:space="0" w:color="auto"/>
            </w:tcBorders>
            <w:shd w:val="clear" w:color="auto" w:fill="BDD6EE"/>
            <w:tcMar>
              <w:top w:w="0" w:type="dxa"/>
              <w:left w:w="90" w:type="dxa"/>
              <w:bottom w:w="0" w:type="dxa"/>
              <w:right w:w="90" w:type="dxa"/>
            </w:tcMar>
            <w:vAlign w:val="center"/>
            <w:hideMark/>
          </w:tcPr>
          <w:p w14:paraId="6FAF0DD9" w14:textId="77777777" w:rsidR="00710004" w:rsidRDefault="002D002D">
            <w:pPr>
              <w:pStyle w:val="normal-000078"/>
            </w:pPr>
            <w:r>
              <w:rPr>
                <w:rStyle w:val="defaultparagraphfont-000026"/>
              </w:rPr>
              <w:t xml:space="preserve">Specifični materijalni uvjeti i okruženje za učenje, potrebni za realizaciju modula </w:t>
            </w:r>
          </w:p>
        </w:tc>
        <w:tc>
          <w:tcPr>
            <w:tcW w:w="6510" w:type="dxa"/>
            <w:gridSpan w:val="5"/>
            <w:tcBorders>
              <w:top w:val="single" w:sz="6" w:space="0" w:color="auto"/>
              <w:left w:val="single" w:sz="12" w:space="0" w:color="auto"/>
              <w:bottom w:val="single" w:sz="6" w:space="0" w:color="auto"/>
              <w:right w:val="single" w:sz="12" w:space="0" w:color="auto"/>
            </w:tcBorders>
            <w:tcMar>
              <w:top w:w="0" w:type="dxa"/>
              <w:left w:w="90" w:type="dxa"/>
              <w:bottom w:w="0" w:type="dxa"/>
              <w:right w:w="90" w:type="dxa"/>
            </w:tcMar>
            <w:hideMark/>
          </w:tcPr>
          <w:p w14:paraId="29B328FB" w14:textId="77777777" w:rsidR="00710004" w:rsidRDefault="002D002D">
            <w:pPr>
              <w:pStyle w:val="normal-000032"/>
              <w:spacing w:before="0" w:after="0"/>
            </w:pPr>
            <w:r>
              <w:rPr>
                <w:rStyle w:val="000752"/>
              </w:rPr>
              <w:t xml:space="preserve">  </w:t>
            </w:r>
          </w:p>
          <w:p w14:paraId="5937F56E" w14:textId="77777777" w:rsidR="00710004" w:rsidRDefault="002D002D">
            <w:pPr>
              <w:pStyle w:val="normal-000032"/>
              <w:spacing w:before="0" w:after="0"/>
            </w:pPr>
            <w:hyperlink r:id="rId119" w:history="1">
              <w:r>
                <w:rPr>
                  <w:rStyle w:val="defaultparagraphfont-000071"/>
                </w:rPr>
                <w:t xml:space="preserve">https://hko.srce.hr/registar/standard-kvalifikacije/detalji/292 </w:t>
              </w:r>
            </w:hyperlink>
          </w:p>
          <w:p w14:paraId="52CF6B68" w14:textId="77777777" w:rsidR="00710004" w:rsidRDefault="002D002D">
            <w:pPr>
              <w:pStyle w:val="normal-000032"/>
              <w:spacing w:before="0" w:after="0"/>
            </w:pPr>
            <w:r>
              <w:rPr>
                <w:rStyle w:val="defaultparagraphfont-000028"/>
              </w:rPr>
              <w:t>Potrebno je razredni odjel dijeliti u odgojno-obrazovne skupine kako bi se učenicima osigurao rad na siguran način.</w:t>
            </w:r>
            <w:r>
              <w:t xml:space="preserve"> </w:t>
            </w:r>
          </w:p>
        </w:tc>
      </w:tr>
      <w:tr w:rsidR="00710004" w14:paraId="3E6E0189" w14:textId="77777777">
        <w:trPr>
          <w:trHeight w:val="360"/>
        </w:trPr>
        <w:tc>
          <w:tcPr>
            <w:tcW w:w="4320" w:type="dxa"/>
            <w:gridSpan w:val="5"/>
            <w:tcBorders>
              <w:top w:val="single" w:sz="6" w:space="0" w:color="auto"/>
              <w:left w:val="single" w:sz="12" w:space="0" w:color="auto"/>
              <w:bottom w:val="single" w:sz="6" w:space="0" w:color="auto"/>
              <w:right w:val="single" w:sz="12" w:space="0" w:color="auto"/>
            </w:tcBorders>
            <w:shd w:val="clear" w:color="auto" w:fill="9CC2E5"/>
            <w:tcMar>
              <w:top w:w="0" w:type="dxa"/>
              <w:left w:w="90" w:type="dxa"/>
              <w:bottom w:w="0" w:type="dxa"/>
              <w:right w:w="90" w:type="dxa"/>
            </w:tcMar>
            <w:vAlign w:val="center"/>
            <w:hideMark/>
          </w:tcPr>
          <w:p w14:paraId="274BCCC4" w14:textId="77777777" w:rsidR="00710004" w:rsidRDefault="002D002D">
            <w:pPr>
              <w:pStyle w:val="normal-000078"/>
            </w:pPr>
            <w:r>
              <w:rPr>
                <w:rStyle w:val="defaultparagraphfont-000026"/>
              </w:rPr>
              <w:t xml:space="preserve">Skup ishoda učenja iz SK-a, obujam </w:t>
            </w:r>
          </w:p>
        </w:tc>
        <w:tc>
          <w:tcPr>
            <w:tcW w:w="4215" w:type="dxa"/>
            <w:gridSpan w:val="2"/>
            <w:tcBorders>
              <w:top w:val="single" w:sz="6" w:space="0" w:color="auto"/>
              <w:left w:val="single" w:sz="12" w:space="0" w:color="auto"/>
              <w:bottom w:val="single" w:sz="6" w:space="0" w:color="auto"/>
              <w:right w:val="single" w:sz="12" w:space="0" w:color="auto"/>
            </w:tcBorders>
            <w:tcMar>
              <w:top w:w="0" w:type="dxa"/>
              <w:left w:w="90" w:type="dxa"/>
              <w:bottom w:w="0" w:type="dxa"/>
              <w:right w:w="90" w:type="dxa"/>
            </w:tcMar>
            <w:vAlign w:val="center"/>
            <w:hideMark/>
          </w:tcPr>
          <w:p w14:paraId="21FB3D5E" w14:textId="77777777" w:rsidR="00710004" w:rsidRDefault="002D002D">
            <w:pPr>
              <w:pStyle w:val="normal-000078"/>
            </w:pPr>
            <w:r>
              <w:rPr>
                <w:rStyle w:val="defaultparagraphfont-000026"/>
              </w:rPr>
              <w:t xml:space="preserve">Napredni CAD/CAM, 3 CSVET </w:t>
            </w:r>
          </w:p>
        </w:tc>
      </w:tr>
      <w:tr w:rsidR="00710004" w14:paraId="7E125112" w14:textId="77777777">
        <w:tc>
          <w:tcPr>
            <w:tcW w:w="4260" w:type="dxa"/>
            <w:gridSpan w:val="4"/>
            <w:tcBorders>
              <w:top w:val="single" w:sz="6" w:space="0" w:color="auto"/>
              <w:left w:val="single" w:sz="12" w:space="0" w:color="auto"/>
              <w:bottom w:val="single" w:sz="6" w:space="0" w:color="auto"/>
              <w:right w:val="single" w:sz="12" w:space="0" w:color="auto"/>
            </w:tcBorders>
            <w:shd w:val="clear" w:color="auto" w:fill="BDD6EE"/>
            <w:tcMar>
              <w:top w:w="0" w:type="dxa"/>
              <w:left w:w="90" w:type="dxa"/>
              <w:bottom w:w="0" w:type="dxa"/>
              <w:right w:w="90" w:type="dxa"/>
            </w:tcMar>
            <w:vAlign w:val="center"/>
            <w:hideMark/>
          </w:tcPr>
          <w:p w14:paraId="1D3DBC10" w14:textId="77777777" w:rsidR="00710004" w:rsidRDefault="002D002D">
            <w:pPr>
              <w:pStyle w:val="normal-000326"/>
            </w:pPr>
            <w:r>
              <w:rPr>
                <w:rStyle w:val="defaultparagraphfont-000026"/>
              </w:rPr>
              <w:t xml:space="preserve">Ishodi učenja </w:t>
            </w:r>
          </w:p>
        </w:tc>
        <w:tc>
          <w:tcPr>
            <w:tcW w:w="4260" w:type="dxa"/>
            <w:gridSpan w:val="3"/>
            <w:tcBorders>
              <w:top w:val="single" w:sz="6" w:space="0" w:color="auto"/>
              <w:left w:val="single" w:sz="12" w:space="0" w:color="auto"/>
              <w:bottom w:val="single" w:sz="6" w:space="0" w:color="auto"/>
              <w:right w:val="single" w:sz="12" w:space="0" w:color="auto"/>
            </w:tcBorders>
            <w:shd w:val="clear" w:color="auto" w:fill="BDD6EE"/>
            <w:tcMar>
              <w:top w:w="0" w:type="dxa"/>
              <w:left w:w="90" w:type="dxa"/>
              <w:bottom w:w="0" w:type="dxa"/>
              <w:right w:w="90" w:type="dxa"/>
            </w:tcMar>
            <w:vAlign w:val="center"/>
            <w:hideMark/>
          </w:tcPr>
          <w:p w14:paraId="64647CBD" w14:textId="77777777" w:rsidR="00710004" w:rsidRDefault="002D002D">
            <w:pPr>
              <w:pStyle w:val="normal-000326"/>
            </w:pPr>
            <w:r>
              <w:rPr>
                <w:rStyle w:val="defaultparagraphfont-000026"/>
              </w:rPr>
              <w:t xml:space="preserve">Ishodi učenja na razini usvojenosti „dobar” </w:t>
            </w:r>
          </w:p>
        </w:tc>
      </w:tr>
      <w:tr w:rsidR="00710004" w14:paraId="53F8D859" w14:textId="77777777">
        <w:trPr>
          <w:trHeight w:val="345"/>
        </w:trPr>
        <w:tc>
          <w:tcPr>
            <w:tcW w:w="4260" w:type="dxa"/>
            <w:gridSpan w:val="4"/>
            <w:tcBorders>
              <w:top w:val="single" w:sz="6" w:space="0" w:color="auto"/>
              <w:left w:val="single" w:sz="12" w:space="0" w:color="auto"/>
              <w:bottom w:val="single" w:sz="6" w:space="0" w:color="auto"/>
              <w:right w:val="single" w:sz="12" w:space="0" w:color="auto"/>
            </w:tcBorders>
            <w:tcMar>
              <w:top w:w="0" w:type="dxa"/>
              <w:left w:w="90" w:type="dxa"/>
              <w:bottom w:w="0" w:type="dxa"/>
              <w:right w:w="90" w:type="dxa"/>
            </w:tcMar>
            <w:vAlign w:val="center"/>
            <w:hideMark/>
          </w:tcPr>
          <w:p w14:paraId="1FBD2DC1" w14:textId="77777777" w:rsidR="00710004" w:rsidRDefault="002D002D">
            <w:pPr>
              <w:pStyle w:val="normal-000078"/>
            </w:pPr>
            <w:r>
              <w:rPr>
                <w:rStyle w:val="defaultparagraphfont-000028"/>
              </w:rPr>
              <w:t>Izraditi složeni 3D model.</w:t>
            </w:r>
            <w:r>
              <w:t xml:space="preserve"> </w:t>
            </w:r>
          </w:p>
        </w:tc>
        <w:tc>
          <w:tcPr>
            <w:tcW w:w="4260" w:type="dxa"/>
            <w:gridSpan w:val="3"/>
            <w:tcBorders>
              <w:top w:val="single" w:sz="6" w:space="0" w:color="auto"/>
              <w:left w:val="single" w:sz="12" w:space="0" w:color="auto"/>
              <w:bottom w:val="single" w:sz="6" w:space="0" w:color="auto"/>
              <w:right w:val="single" w:sz="12" w:space="0" w:color="auto"/>
            </w:tcBorders>
            <w:tcMar>
              <w:top w:w="0" w:type="dxa"/>
              <w:left w:w="90" w:type="dxa"/>
              <w:bottom w:w="0" w:type="dxa"/>
              <w:right w:w="90" w:type="dxa"/>
            </w:tcMar>
            <w:vAlign w:val="center"/>
            <w:hideMark/>
          </w:tcPr>
          <w:p w14:paraId="379115A9" w14:textId="77777777" w:rsidR="00710004" w:rsidRDefault="002D002D">
            <w:pPr>
              <w:pStyle w:val="normal-000078"/>
            </w:pPr>
            <w:r>
              <w:rPr>
                <w:rStyle w:val="defaultparagraphfont-000028"/>
              </w:rPr>
              <w:t>Izraditi 3D model izratka koji zahtjeva različite tehnologije preoblikovanja.</w:t>
            </w:r>
            <w:r>
              <w:t xml:space="preserve"> </w:t>
            </w:r>
          </w:p>
        </w:tc>
      </w:tr>
      <w:tr w:rsidR="00710004" w14:paraId="63DA6E25" w14:textId="77777777">
        <w:tc>
          <w:tcPr>
            <w:tcW w:w="4260" w:type="dxa"/>
            <w:gridSpan w:val="4"/>
            <w:tcBorders>
              <w:top w:val="single" w:sz="6" w:space="0" w:color="auto"/>
              <w:left w:val="single" w:sz="12" w:space="0" w:color="auto"/>
              <w:bottom w:val="single" w:sz="6" w:space="0" w:color="auto"/>
              <w:right w:val="single" w:sz="12" w:space="0" w:color="auto"/>
            </w:tcBorders>
            <w:tcMar>
              <w:top w:w="0" w:type="dxa"/>
              <w:left w:w="90" w:type="dxa"/>
              <w:bottom w:w="0" w:type="dxa"/>
              <w:right w:w="90" w:type="dxa"/>
            </w:tcMar>
            <w:vAlign w:val="center"/>
            <w:hideMark/>
          </w:tcPr>
          <w:p w14:paraId="0C90B403" w14:textId="77777777" w:rsidR="00710004" w:rsidRDefault="002D002D">
            <w:pPr>
              <w:pStyle w:val="normal-000078"/>
            </w:pPr>
            <w:r>
              <w:rPr>
                <w:rStyle w:val="defaultparagraphfont-000028"/>
              </w:rPr>
              <w:t xml:space="preserve">Izraditi složeni CNC </w:t>
            </w:r>
            <w:r>
              <w:rPr>
                <w:rStyle w:val="defaultparagraphfont-000028"/>
              </w:rPr>
              <w:t>program i izradak korištenjem CAD/CAM programa.</w:t>
            </w:r>
            <w:r>
              <w:t xml:space="preserve"> </w:t>
            </w:r>
          </w:p>
        </w:tc>
        <w:tc>
          <w:tcPr>
            <w:tcW w:w="4260" w:type="dxa"/>
            <w:gridSpan w:val="3"/>
            <w:tcBorders>
              <w:top w:val="single" w:sz="6" w:space="0" w:color="auto"/>
              <w:left w:val="single" w:sz="12" w:space="0" w:color="auto"/>
              <w:bottom w:val="single" w:sz="6" w:space="0" w:color="auto"/>
              <w:right w:val="single" w:sz="12" w:space="0" w:color="auto"/>
            </w:tcBorders>
            <w:tcMar>
              <w:top w:w="0" w:type="dxa"/>
              <w:left w:w="90" w:type="dxa"/>
              <w:bottom w:w="0" w:type="dxa"/>
              <w:right w:w="90" w:type="dxa"/>
            </w:tcMar>
            <w:vAlign w:val="center"/>
            <w:hideMark/>
          </w:tcPr>
          <w:p w14:paraId="26569D3A" w14:textId="77777777" w:rsidR="00710004" w:rsidRDefault="002D002D">
            <w:pPr>
              <w:pStyle w:val="normal-000078"/>
            </w:pPr>
            <w:r>
              <w:rPr>
                <w:rStyle w:val="defaultparagraphfont-000028"/>
              </w:rPr>
              <w:t>Izraditi CNC program i izradak korištenjem CAD/CAM programa za izradak sa složenom geometrijom jedne površine.</w:t>
            </w:r>
            <w:r>
              <w:t xml:space="preserve"> </w:t>
            </w:r>
          </w:p>
        </w:tc>
      </w:tr>
      <w:tr w:rsidR="00710004" w14:paraId="63CD40F4" w14:textId="77777777">
        <w:tc>
          <w:tcPr>
            <w:tcW w:w="4260" w:type="dxa"/>
            <w:gridSpan w:val="4"/>
            <w:tcBorders>
              <w:top w:val="single" w:sz="6" w:space="0" w:color="auto"/>
              <w:left w:val="single" w:sz="12" w:space="0" w:color="auto"/>
              <w:bottom w:val="single" w:sz="6" w:space="0" w:color="auto"/>
              <w:right w:val="single" w:sz="12" w:space="0" w:color="auto"/>
            </w:tcBorders>
            <w:tcMar>
              <w:top w:w="0" w:type="dxa"/>
              <w:left w:w="90" w:type="dxa"/>
              <w:bottom w:w="0" w:type="dxa"/>
              <w:right w:w="90" w:type="dxa"/>
            </w:tcMar>
            <w:vAlign w:val="center"/>
            <w:hideMark/>
          </w:tcPr>
          <w:p w14:paraId="4DC0647F" w14:textId="77777777" w:rsidR="00710004" w:rsidRDefault="002D002D">
            <w:pPr>
              <w:pStyle w:val="normal-000078"/>
            </w:pPr>
            <w:r>
              <w:rPr>
                <w:rStyle w:val="defaultparagraphfont-000028"/>
              </w:rPr>
              <w:t>Analizirati 2D i 3D simulacije CNC programa.</w:t>
            </w:r>
            <w:r>
              <w:t xml:space="preserve"> </w:t>
            </w:r>
          </w:p>
        </w:tc>
        <w:tc>
          <w:tcPr>
            <w:tcW w:w="4260" w:type="dxa"/>
            <w:gridSpan w:val="3"/>
            <w:tcBorders>
              <w:top w:val="single" w:sz="6" w:space="0" w:color="auto"/>
              <w:left w:val="single" w:sz="12" w:space="0" w:color="auto"/>
              <w:bottom w:val="single" w:sz="6" w:space="0" w:color="auto"/>
              <w:right w:val="single" w:sz="12" w:space="0" w:color="auto"/>
            </w:tcBorders>
            <w:tcMar>
              <w:top w:w="0" w:type="dxa"/>
              <w:left w:w="90" w:type="dxa"/>
              <w:bottom w:w="0" w:type="dxa"/>
              <w:right w:w="90" w:type="dxa"/>
            </w:tcMar>
            <w:vAlign w:val="center"/>
            <w:hideMark/>
          </w:tcPr>
          <w:p w14:paraId="68DC3AEB" w14:textId="77777777" w:rsidR="00710004" w:rsidRDefault="002D002D">
            <w:pPr>
              <w:pStyle w:val="normal-000078"/>
            </w:pPr>
            <w:r>
              <w:rPr>
                <w:rStyle w:val="defaultparagraphfont-000028"/>
              </w:rPr>
              <w:t>Odabrati parametre 2D i 3D simulacije CNC programa.</w:t>
            </w:r>
            <w:r>
              <w:t xml:space="preserve"> </w:t>
            </w:r>
          </w:p>
        </w:tc>
      </w:tr>
      <w:tr w:rsidR="00710004" w14:paraId="378B7C27" w14:textId="77777777">
        <w:tc>
          <w:tcPr>
            <w:tcW w:w="4260" w:type="dxa"/>
            <w:gridSpan w:val="4"/>
            <w:tcBorders>
              <w:top w:val="single" w:sz="6" w:space="0" w:color="auto"/>
              <w:left w:val="single" w:sz="12" w:space="0" w:color="auto"/>
              <w:bottom w:val="single" w:sz="6" w:space="0" w:color="auto"/>
              <w:right w:val="single" w:sz="12" w:space="0" w:color="auto"/>
            </w:tcBorders>
            <w:tcMar>
              <w:top w:w="0" w:type="dxa"/>
              <w:left w:w="90" w:type="dxa"/>
              <w:bottom w:w="0" w:type="dxa"/>
              <w:right w:w="90" w:type="dxa"/>
            </w:tcMar>
            <w:vAlign w:val="center"/>
            <w:hideMark/>
          </w:tcPr>
          <w:p w14:paraId="5441CCF2" w14:textId="77777777" w:rsidR="00710004" w:rsidRDefault="002D002D">
            <w:pPr>
              <w:pStyle w:val="normal-000078"/>
            </w:pPr>
            <w:r>
              <w:rPr>
                <w:rStyle w:val="defaultparagraphfont-000028"/>
              </w:rPr>
              <w:t>Izraditi proizvodnu dokumentaciju korištenjem CAD/CAM programa.</w:t>
            </w:r>
            <w:r>
              <w:t xml:space="preserve"> </w:t>
            </w:r>
          </w:p>
        </w:tc>
        <w:tc>
          <w:tcPr>
            <w:tcW w:w="4260" w:type="dxa"/>
            <w:gridSpan w:val="3"/>
            <w:tcBorders>
              <w:top w:val="single" w:sz="6" w:space="0" w:color="auto"/>
              <w:left w:val="single" w:sz="12" w:space="0" w:color="auto"/>
              <w:bottom w:val="single" w:sz="6" w:space="0" w:color="auto"/>
              <w:right w:val="single" w:sz="12" w:space="0" w:color="auto"/>
            </w:tcBorders>
            <w:tcMar>
              <w:top w:w="0" w:type="dxa"/>
              <w:left w:w="90" w:type="dxa"/>
              <w:bottom w:w="0" w:type="dxa"/>
              <w:right w:w="90" w:type="dxa"/>
            </w:tcMar>
            <w:vAlign w:val="center"/>
            <w:hideMark/>
          </w:tcPr>
          <w:p w14:paraId="7B6046DD" w14:textId="77777777" w:rsidR="00710004" w:rsidRDefault="002D002D">
            <w:pPr>
              <w:pStyle w:val="normal-000078"/>
            </w:pPr>
            <w:r>
              <w:rPr>
                <w:rStyle w:val="defaultparagraphfont-000028"/>
              </w:rPr>
              <w:t>Izraditi jednostavnu proizvodnu dokumentaciju korištenjem CAD/CAM programa.</w:t>
            </w:r>
            <w:r>
              <w:t xml:space="preserve"> </w:t>
            </w:r>
          </w:p>
        </w:tc>
      </w:tr>
      <w:tr w:rsidR="00710004" w14:paraId="536DD7B9" w14:textId="77777777">
        <w:trPr>
          <w:trHeight w:val="375"/>
        </w:trPr>
        <w:tc>
          <w:tcPr>
            <w:tcW w:w="8535" w:type="dxa"/>
            <w:gridSpan w:val="7"/>
            <w:tcBorders>
              <w:top w:val="single" w:sz="6" w:space="0" w:color="auto"/>
              <w:left w:val="single" w:sz="12" w:space="0" w:color="auto"/>
              <w:bottom w:val="single" w:sz="6" w:space="0" w:color="auto"/>
              <w:right w:val="single" w:sz="12" w:space="0" w:color="auto"/>
            </w:tcBorders>
            <w:shd w:val="clear" w:color="auto" w:fill="BDD6EE"/>
            <w:tcMar>
              <w:top w:w="0" w:type="dxa"/>
              <w:left w:w="90" w:type="dxa"/>
              <w:bottom w:w="0" w:type="dxa"/>
              <w:right w:w="90" w:type="dxa"/>
            </w:tcMar>
            <w:vAlign w:val="center"/>
            <w:hideMark/>
          </w:tcPr>
          <w:p w14:paraId="7D26C559" w14:textId="77777777" w:rsidR="00710004" w:rsidRDefault="002D002D">
            <w:pPr>
              <w:pStyle w:val="normal-000078"/>
            </w:pPr>
            <w:r>
              <w:rPr>
                <w:rStyle w:val="defaultparagraphfont-000026"/>
              </w:rPr>
              <w:t xml:space="preserve">Dominantan nastavni sustav i opis načina ostvarivanja SIU </w:t>
            </w:r>
          </w:p>
        </w:tc>
      </w:tr>
      <w:tr w:rsidR="00710004" w14:paraId="033D3584" w14:textId="77777777">
        <w:trPr>
          <w:trHeight w:val="510"/>
        </w:trPr>
        <w:tc>
          <w:tcPr>
            <w:tcW w:w="8535" w:type="dxa"/>
            <w:gridSpan w:val="7"/>
            <w:tcBorders>
              <w:top w:val="single" w:sz="6" w:space="0" w:color="auto"/>
              <w:left w:val="single" w:sz="12" w:space="0" w:color="auto"/>
              <w:bottom w:val="single" w:sz="6" w:space="0" w:color="auto"/>
              <w:right w:val="single" w:sz="12" w:space="0" w:color="auto"/>
            </w:tcBorders>
            <w:tcMar>
              <w:top w:w="0" w:type="dxa"/>
              <w:left w:w="90" w:type="dxa"/>
              <w:bottom w:w="0" w:type="dxa"/>
              <w:right w:w="90" w:type="dxa"/>
            </w:tcMar>
            <w:hideMark/>
          </w:tcPr>
          <w:p w14:paraId="37F9BFBB" w14:textId="77777777" w:rsidR="00710004" w:rsidRDefault="002D002D">
            <w:pPr>
              <w:pStyle w:val="normal-000189"/>
            </w:pPr>
            <w:r>
              <w:rPr>
                <w:rStyle w:val="defaultparagraphfont-000029"/>
              </w:rPr>
              <w:t xml:space="preserve">Dominantan nastavni sustav je </w:t>
            </w:r>
            <w:r>
              <w:rPr>
                <w:rStyle w:val="defaultparagraphfont-000028"/>
              </w:rPr>
              <w:t>problemska i projektna nastava. Učenicima se tijekom projektnih zadataka/radnih situacija/istraživačkoga rada omogućuje razvoj kompetencija za izradu proizvodne dokumentacije korištenjem CAD/CAM programa te izradu složenog 3D modela, složenog CNC programa i izradka korištenjem CAD/CAM programa</w:t>
            </w:r>
            <w:r>
              <w:t xml:space="preserve"> </w:t>
            </w:r>
            <w:r>
              <w:rPr>
                <w:rStyle w:val="defaultparagraphfont-000029"/>
              </w:rPr>
              <w:t xml:space="preserve">. Tijekom izvođenja zadanih aktivnosti nastavnik prati, usmjerava i savjetuje učenike kako bi uspješno riješili zadatke i </w:t>
            </w:r>
            <w:r>
              <w:rPr>
                <w:rStyle w:val="defaultparagraphfont-000029"/>
              </w:rPr>
              <w:lastRenderedPageBreak/>
              <w:t>praktične vježbe. Nakon odrađenih zadataka učenici će biti informirani o razini uspješnosti izr</w:t>
            </w:r>
            <w:r>
              <w:rPr>
                <w:rStyle w:val="defaultparagraphfont-000029"/>
              </w:rPr>
              <w:t>ade zadane aktivnosti.</w:t>
            </w:r>
            <w:r>
              <w:t xml:space="preserve"> </w:t>
            </w:r>
          </w:p>
        </w:tc>
      </w:tr>
      <w:tr w:rsidR="00710004" w14:paraId="53262D02" w14:textId="77777777">
        <w:tc>
          <w:tcPr>
            <w:tcW w:w="1650" w:type="dxa"/>
            <w:tcBorders>
              <w:top w:val="single" w:sz="6" w:space="0" w:color="auto"/>
              <w:left w:val="single" w:sz="12" w:space="0" w:color="auto"/>
              <w:bottom w:val="single" w:sz="6" w:space="0" w:color="auto"/>
              <w:right w:val="single" w:sz="6" w:space="0" w:color="auto"/>
            </w:tcBorders>
            <w:shd w:val="clear" w:color="auto" w:fill="BDD6EE"/>
            <w:tcMar>
              <w:top w:w="0" w:type="dxa"/>
              <w:left w:w="90" w:type="dxa"/>
              <w:bottom w:w="0" w:type="dxa"/>
              <w:right w:w="90" w:type="dxa"/>
            </w:tcMar>
            <w:vAlign w:val="center"/>
            <w:hideMark/>
          </w:tcPr>
          <w:p w14:paraId="5E3AAE7E" w14:textId="77777777" w:rsidR="00710004" w:rsidRDefault="002D002D">
            <w:pPr>
              <w:pStyle w:val="normal-000078"/>
            </w:pPr>
            <w:r>
              <w:rPr>
                <w:rStyle w:val="defaultparagraphfont-000026"/>
              </w:rPr>
              <w:lastRenderedPageBreak/>
              <w:t xml:space="preserve">Nastavne cjeline/teme </w:t>
            </w:r>
          </w:p>
        </w:tc>
        <w:tc>
          <w:tcPr>
            <w:tcW w:w="6885" w:type="dxa"/>
            <w:gridSpan w:val="6"/>
            <w:tcBorders>
              <w:top w:val="single" w:sz="6" w:space="0" w:color="auto"/>
              <w:left w:val="single" w:sz="12" w:space="0" w:color="auto"/>
              <w:bottom w:val="single" w:sz="6" w:space="0" w:color="auto"/>
              <w:right w:val="single" w:sz="12" w:space="0" w:color="auto"/>
            </w:tcBorders>
            <w:tcMar>
              <w:top w:w="0" w:type="dxa"/>
              <w:left w:w="90" w:type="dxa"/>
              <w:bottom w:w="0" w:type="dxa"/>
              <w:right w:w="90" w:type="dxa"/>
            </w:tcMar>
            <w:vAlign w:val="center"/>
            <w:hideMark/>
          </w:tcPr>
          <w:p w14:paraId="0C44F1B1" w14:textId="77777777" w:rsidR="00710004" w:rsidRDefault="002D002D">
            <w:pPr>
              <w:pStyle w:val="normal-000078"/>
            </w:pPr>
            <w:r>
              <w:rPr>
                <w:rStyle w:val="defaultparagraphfont-000028"/>
              </w:rPr>
              <w:t>1. Osnove programiranja</w:t>
            </w:r>
            <w:r>
              <w:t xml:space="preserve"> </w:t>
            </w:r>
          </w:p>
          <w:p w14:paraId="4BF8DC95" w14:textId="77777777" w:rsidR="00710004" w:rsidRDefault="002D002D">
            <w:pPr>
              <w:pStyle w:val="normal-000078"/>
            </w:pPr>
            <w:r>
              <w:rPr>
                <w:rStyle w:val="defaultparagraphfont-000028"/>
              </w:rPr>
              <w:t>2. Konstruiranje 3D modela</w:t>
            </w:r>
            <w:r>
              <w:t xml:space="preserve"> </w:t>
            </w:r>
          </w:p>
          <w:p w14:paraId="25330C55" w14:textId="77777777" w:rsidR="00710004" w:rsidRDefault="002D002D">
            <w:pPr>
              <w:pStyle w:val="normal-000078"/>
            </w:pPr>
            <w:r>
              <w:rPr>
                <w:rStyle w:val="defaultparagraphfont-000028"/>
              </w:rPr>
              <w:t>3. Stezanje obratka i definiranje alata u CAD/CAM programu</w:t>
            </w:r>
            <w:r>
              <w:t xml:space="preserve"> </w:t>
            </w:r>
          </w:p>
          <w:p w14:paraId="326CE84E" w14:textId="77777777" w:rsidR="00710004" w:rsidRDefault="002D002D">
            <w:pPr>
              <w:pStyle w:val="normal-000078"/>
            </w:pPr>
            <w:r>
              <w:rPr>
                <w:rStyle w:val="defaultparagraphfont-000028"/>
              </w:rPr>
              <w:t>4. Režimi obrade u CAD/CAM programu</w:t>
            </w:r>
            <w:r>
              <w:t xml:space="preserve"> </w:t>
            </w:r>
          </w:p>
          <w:p w14:paraId="1718C07F" w14:textId="77777777" w:rsidR="00710004" w:rsidRDefault="002D002D">
            <w:pPr>
              <w:pStyle w:val="normal-000078"/>
            </w:pPr>
            <w:r>
              <w:rPr>
                <w:rStyle w:val="defaultparagraphfont-000028"/>
              </w:rPr>
              <w:t>5. 2D i 3D simulacija u CAD/CAM programu</w:t>
            </w:r>
            <w:r>
              <w:t xml:space="preserve"> </w:t>
            </w:r>
          </w:p>
          <w:p w14:paraId="2B9D788B" w14:textId="77777777" w:rsidR="00710004" w:rsidRDefault="002D002D">
            <w:pPr>
              <w:pStyle w:val="normal-000078"/>
            </w:pPr>
            <w:r>
              <w:rPr>
                <w:rStyle w:val="defaultparagraphfont-000028"/>
              </w:rPr>
              <w:t>6. Izrada predmeta na CNC stroju putem CAD/CAM programa</w:t>
            </w:r>
            <w:r>
              <w:t xml:space="preserve"> </w:t>
            </w:r>
          </w:p>
        </w:tc>
      </w:tr>
      <w:tr w:rsidR="00710004" w14:paraId="7001755A" w14:textId="77777777">
        <w:trPr>
          <w:trHeight w:val="435"/>
        </w:trPr>
        <w:tc>
          <w:tcPr>
            <w:tcW w:w="8535" w:type="dxa"/>
            <w:gridSpan w:val="7"/>
            <w:tcBorders>
              <w:top w:val="single" w:sz="6" w:space="0" w:color="auto"/>
              <w:left w:val="single" w:sz="12" w:space="0" w:color="auto"/>
              <w:bottom w:val="single" w:sz="6" w:space="0" w:color="auto"/>
              <w:right w:val="single" w:sz="12" w:space="0" w:color="auto"/>
            </w:tcBorders>
            <w:shd w:val="clear" w:color="auto" w:fill="BDD6EE"/>
            <w:tcMar>
              <w:top w:w="0" w:type="dxa"/>
              <w:left w:w="90" w:type="dxa"/>
              <w:bottom w:w="0" w:type="dxa"/>
              <w:right w:w="90" w:type="dxa"/>
            </w:tcMar>
            <w:vAlign w:val="center"/>
            <w:hideMark/>
          </w:tcPr>
          <w:p w14:paraId="7A998E9F" w14:textId="77777777" w:rsidR="00710004" w:rsidRDefault="002D002D">
            <w:pPr>
              <w:pStyle w:val="normal-000078"/>
            </w:pPr>
            <w:r>
              <w:rPr>
                <w:rStyle w:val="defaultparagraphfont-000026"/>
              </w:rPr>
              <w:t xml:space="preserve">Načini i primjer vrednovanja </w:t>
            </w:r>
          </w:p>
        </w:tc>
      </w:tr>
      <w:tr w:rsidR="00710004" w14:paraId="3C26F18B" w14:textId="77777777">
        <w:trPr>
          <w:trHeight w:val="510"/>
        </w:trPr>
        <w:tc>
          <w:tcPr>
            <w:tcW w:w="8535" w:type="dxa"/>
            <w:gridSpan w:val="7"/>
            <w:tcBorders>
              <w:top w:val="single" w:sz="6" w:space="0" w:color="auto"/>
              <w:left w:val="single" w:sz="12" w:space="0" w:color="auto"/>
              <w:bottom w:val="single" w:sz="6" w:space="0" w:color="auto"/>
              <w:right w:val="single" w:sz="12" w:space="0" w:color="auto"/>
            </w:tcBorders>
            <w:tcMar>
              <w:top w:w="0" w:type="dxa"/>
              <w:left w:w="90" w:type="dxa"/>
              <w:bottom w:w="0" w:type="dxa"/>
              <w:right w:w="90" w:type="dxa"/>
            </w:tcMar>
            <w:hideMark/>
          </w:tcPr>
          <w:p w14:paraId="02FFE6D3" w14:textId="77777777" w:rsidR="00710004" w:rsidRDefault="002D002D">
            <w:pPr>
              <w:pStyle w:val="normal-000032"/>
              <w:spacing w:before="0" w:after="0"/>
            </w:pPr>
            <w:r>
              <w:rPr>
                <w:rStyle w:val="defaultparagraphfont-000028"/>
              </w:rPr>
              <w:t>Projektni zadatak:</w:t>
            </w:r>
            <w:r>
              <w:t xml:space="preserve"> </w:t>
            </w:r>
          </w:p>
          <w:p w14:paraId="2E46DA23" w14:textId="77777777" w:rsidR="00710004" w:rsidRDefault="002D002D">
            <w:pPr>
              <w:pStyle w:val="000806"/>
            </w:pPr>
            <w:r>
              <w:rPr>
                <w:rStyle w:val="000081"/>
              </w:rPr>
              <w:t>.</w:t>
            </w:r>
            <w:r>
              <w:t xml:space="preserve"> </w:t>
            </w:r>
            <w:r>
              <w:rPr>
                <w:rStyle w:val="defaultparagraphfont-000028"/>
              </w:rPr>
              <w:t xml:space="preserve">Opis radne situacije: Postojeći proizvod koji se izrađuje na klasičnom stroju izraditi CNC tehnologijom koristeći CAD/CAM </w:t>
            </w:r>
            <w:r>
              <w:rPr>
                <w:rStyle w:val="defaultparagraphfont-000028"/>
              </w:rPr>
              <w:t>program za izradu CNC programa.</w:t>
            </w:r>
            <w:r>
              <w:t xml:space="preserve"> </w:t>
            </w:r>
          </w:p>
          <w:p w14:paraId="6F2B2E02" w14:textId="77777777" w:rsidR="00710004" w:rsidRDefault="002D002D">
            <w:pPr>
              <w:pStyle w:val="000806"/>
            </w:pPr>
            <w:r>
              <w:rPr>
                <w:rStyle w:val="000081"/>
              </w:rPr>
              <w:t>.</w:t>
            </w:r>
            <w:r>
              <w:t xml:space="preserve"> </w:t>
            </w:r>
            <w:r>
              <w:rPr>
                <w:rStyle w:val="defaultparagraphfont-000028"/>
              </w:rPr>
              <w:t>Prilikom rješavanja zadatka za odabrani 3D model izraditi izradak na CNC stroju korištenjem CAD/CAM programa.</w:t>
            </w:r>
            <w:r>
              <w:t xml:space="preserve"> </w:t>
            </w:r>
          </w:p>
          <w:p w14:paraId="6690E388" w14:textId="77777777" w:rsidR="00710004" w:rsidRDefault="002D002D">
            <w:pPr>
              <w:pStyle w:val="000806"/>
            </w:pPr>
            <w:r>
              <w:rPr>
                <w:rStyle w:val="000081"/>
              </w:rPr>
              <w:t>.</w:t>
            </w:r>
            <w:r>
              <w:t xml:space="preserve"> </w:t>
            </w:r>
            <w:r>
              <w:rPr>
                <w:rStyle w:val="defaultparagraphfont-000028"/>
              </w:rPr>
              <w:t>Nakon</w:t>
            </w:r>
            <w:r>
              <w:t xml:space="preserve"> </w:t>
            </w:r>
            <w:r>
              <w:rPr>
                <w:rStyle w:val="defaultparagraphfont-000028"/>
              </w:rPr>
              <w:t>isteka</w:t>
            </w:r>
            <w:r>
              <w:t xml:space="preserve"> </w:t>
            </w:r>
            <w:r>
              <w:rPr>
                <w:rStyle w:val="defaultparagraphfont-000028"/>
              </w:rPr>
              <w:t>vremena za izradu zadatka potrebno je predstaviti rezultate rada</w:t>
            </w:r>
            <w:r>
              <w:t xml:space="preserve"> </w:t>
            </w:r>
          </w:p>
          <w:p w14:paraId="5F75CC52" w14:textId="77777777" w:rsidR="00710004" w:rsidRDefault="002D002D">
            <w:pPr>
              <w:pStyle w:val="normal-000189"/>
            </w:pPr>
            <w:r>
              <w:rPr>
                <w:rStyle w:val="000021"/>
              </w:rPr>
              <w:t xml:space="preserve">  </w:t>
            </w:r>
          </w:p>
          <w:p w14:paraId="452C3F8E" w14:textId="77777777" w:rsidR="00710004" w:rsidRDefault="002D002D">
            <w:pPr>
              <w:pStyle w:val="normal-000189"/>
            </w:pPr>
            <w:r>
              <w:rPr>
                <w:rStyle w:val="defaultparagraphfont-000026"/>
              </w:rPr>
              <w:t xml:space="preserve">Vrednovanje za učenje: </w:t>
            </w:r>
            <w:r>
              <w:rPr>
                <w:rStyle w:val="defaultparagraphfont-000028"/>
              </w:rPr>
              <w:t>praćenje aktivnog uključivanja učenika u pripremu aktivnosti, sudjelovanje u provedbi zadane aktivnosti, suradnja s ostalim učenicima u provedbi zadane aktivnosti.</w:t>
            </w:r>
            <w:r>
              <w:t xml:space="preserve"> </w:t>
            </w:r>
          </w:p>
          <w:p w14:paraId="4D8EF54A" w14:textId="77777777" w:rsidR="00710004" w:rsidRDefault="002D002D">
            <w:pPr>
              <w:pStyle w:val="normal-000189"/>
            </w:pPr>
            <w:r>
              <w:rPr>
                <w:rStyle w:val="defaultparagraphfont-000026"/>
              </w:rPr>
              <w:t xml:space="preserve">Vrednovanje kao učenje: </w:t>
            </w:r>
            <w:r>
              <w:rPr>
                <w:rStyle w:val="defaultparagraphfont-000028"/>
              </w:rPr>
              <w:t>vršnjačko vrednovanje i samovrednovanje sudjelovanja u zadanim aktivnostima u odgovarajućem obliku rada.</w:t>
            </w:r>
            <w:r>
              <w:t xml:space="preserve"> </w:t>
            </w:r>
          </w:p>
          <w:p w14:paraId="0064F566" w14:textId="77777777" w:rsidR="00710004" w:rsidRDefault="002D002D">
            <w:pPr>
              <w:pStyle w:val="normal-000461"/>
              <w:spacing w:after="0"/>
            </w:pPr>
            <w:r>
              <w:rPr>
                <w:rStyle w:val="defaultparagraphfont-000026"/>
              </w:rPr>
              <w:t xml:space="preserve">Vrednovanje naučenog: </w:t>
            </w:r>
            <w:r>
              <w:rPr>
                <w:rStyle w:val="defaultparagraphfont-000028"/>
              </w:rPr>
              <w:t>vrednovanje rješenja zadataka pomoću unaprijed definiranih kriterija ocjenjivanja.</w:t>
            </w:r>
            <w:r>
              <w:t xml:space="preserve"> </w:t>
            </w:r>
          </w:p>
        </w:tc>
      </w:tr>
      <w:tr w:rsidR="00710004" w14:paraId="3E14E489" w14:textId="77777777">
        <w:trPr>
          <w:trHeight w:val="375"/>
        </w:trPr>
        <w:tc>
          <w:tcPr>
            <w:tcW w:w="8535" w:type="dxa"/>
            <w:gridSpan w:val="7"/>
            <w:tcBorders>
              <w:top w:val="single" w:sz="6" w:space="0" w:color="auto"/>
              <w:left w:val="single" w:sz="12" w:space="0" w:color="auto"/>
              <w:bottom w:val="single" w:sz="6" w:space="0" w:color="auto"/>
              <w:right w:val="single" w:sz="12" w:space="0" w:color="auto"/>
            </w:tcBorders>
            <w:shd w:val="clear" w:color="auto" w:fill="BDD6EE"/>
            <w:tcMar>
              <w:top w:w="0" w:type="dxa"/>
              <w:left w:w="90" w:type="dxa"/>
              <w:bottom w:w="0" w:type="dxa"/>
              <w:right w:w="90" w:type="dxa"/>
            </w:tcMar>
            <w:vAlign w:val="center"/>
            <w:hideMark/>
          </w:tcPr>
          <w:p w14:paraId="3D0D30C6" w14:textId="77777777" w:rsidR="00710004" w:rsidRDefault="002D002D">
            <w:pPr>
              <w:pStyle w:val="normal-000078"/>
            </w:pPr>
            <w:r>
              <w:rPr>
                <w:rStyle w:val="defaultparagraphfont-000026"/>
              </w:rPr>
              <w:t xml:space="preserve">Prijedlog prilagodbe za učenike s posebnim odgojno-obrazovnim potrebama </w:t>
            </w:r>
          </w:p>
        </w:tc>
      </w:tr>
      <w:tr w:rsidR="00710004" w14:paraId="3173D2B3" w14:textId="77777777">
        <w:tc>
          <w:tcPr>
            <w:tcW w:w="8535" w:type="dxa"/>
            <w:gridSpan w:val="7"/>
            <w:tcBorders>
              <w:top w:val="single" w:sz="6" w:space="0" w:color="auto"/>
              <w:left w:val="single" w:sz="12" w:space="0" w:color="auto"/>
              <w:bottom w:val="single" w:sz="6" w:space="0" w:color="auto"/>
              <w:right w:val="single" w:sz="12" w:space="0" w:color="auto"/>
            </w:tcBorders>
            <w:tcMar>
              <w:top w:w="0" w:type="dxa"/>
              <w:left w:w="90" w:type="dxa"/>
              <w:bottom w:w="0" w:type="dxa"/>
              <w:right w:w="90" w:type="dxa"/>
            </w:tcMar>
            <w:hideMark/>
          </w:tcPr>
          <w:p w14:paraId="429035FC" w14:textId="77777777" w:rsidR="00710004" w:rsidRDefault="002D002D">
            <w:pPr>
              <w:pStyle w:val="normal-000189"/>
            </w:pPr>
            <w:r>
              <w:rPr>
                <w:rStyle w:val="defaultparagraphfont-000028"/>
              </w:rPr>
              <w:t xml:space="preserve">Budući da </w:t>
            </w:r>
            <w:r>
              <w:rPr>
                <w:rStyle w:val="defaultparagraphfont-000028"/>
              </w:rPr>
              <w:t>se u ovom skupu ishoda učenja najčešće koristi problemska i projektna nastava u kojoj se učenici stavljaju u realne radne situacije gdje se koriste različiti oblici rada, treba voditi računa da učenici s posebnim odgojno-obrazovnim potrebama imaju kontinuiranu podršku. Na takav način učenici imaju priliku pokazati svoje jače strane, a učenik s posebnim odgojno-obrazovnim potrebama ima priliku učiti, surađivati i prilagođavati se obliku rada sukladno realnom radnom okruženju. U individualiziranom kurikulu za</w:t>
            </w:r>
            <w:r>
              <w:rPr>
                <w:rStyle w:val="defaultparagraphfont-000028"/>
              </w:rPr>
              <w:t xml:space="preserve"> svakog učenika s posebnim odgojno-obrazovnim potrebama navedeni su preporučeni načini rada, primjeri individualizacije te načini i oblici vrednovanja</w:t>
            </w:r>
            <w:r>
              <w:t xml:space="preserve"> </w:t>
            </w:r>
            <w:r>
              <w:rPr>
                <w:rStyle w:val="defaultparagraphfont-000028"/>
              </w:rPr>
              <w:t>. Poseban naglasak treba staviti na kontinuirano vrednovanje za učenje koristeći kvalitetne, konstruktivne i poticajne povratne informacije u cilju motiviranja učenika, jačanja samopouzdanja te omogućavanja daljnjeg napretka. Nastavnik će procijeniti koja razina pedagoške podrške učeniku je potrebna. Nije namjera da nastavnik odradi dio uvjeta za dostizanje i</w:t>
            </w:r>
            <w:r>
              <w:rPr>
                <w:rStyle w:val="defaultparagraphfont-000028"/>
              </w:rPr>
              <w:t>shoda učenja umjesto učenika. Darovitim učenicima treba omogućiti obogaćivanje sadržaja (proširivanje dodatnim sadržajima kojih se rijetko dotiču) ili postavljanjem izazova više razine, a sve u skladu sa razlikovnim/individualiziranim kurikulom. Preporuča se takvim učenicima ponuditi složeniji zadatak, a vrednovanje treba provoditi sukladno razlikovnom/individualiziranom kurikulu u cilju poticanja motivacije i napretka.</w:t>
            </w:r>
            <w:r>
              <w:t xml:space="preserve"> </w:t>
            </w:r>
          </w:p>
        </w:tc>
      </w:tr>
      <w:tr w:rsidR="00710004" w14:paraId="40460BE7" w14:textId="77777777">
        <w:trPr>
          <w:trHeight w:val="270"/>
        </w:trPr>
        <w:tc>
          <w:tcPr>
            <w:tcW w:w="4260" w:type="dxa"/>
            <w:gridSpan w:val="4"/>
            <w:tcBorders>
              <w:top w:val="single" w:sz="6" w:space="0" w:color="auto"/>
              <w:left w:val="single" w:sz="12" w:space="0" w:color="auto"/>
              <w:bottom w:val="single" w:sz="6" w:space="0" w:color="auto"/>
              <w:right w:val="single" w:sz="12" w:space="0" w:color="auto"/>
            </w:tcBorders>
            <w:shd w:val="clear" w:color="auto" w:fill="9CC2E5"/>
            <w:tcMar>
              <w:top w:w="0" w:type="dxa"/>
              <w:left w:w="90" w:type="dxa"/>
              <w:bottom w:w="0" w:type="dxa"/>
              <w:right w:w="90" w:type="dxa"/>
            </w:tcMar>
            <w:vAlign w:val="center"/>
            <w:hideMark/>
          </w:tcPr>
          <w:p w14:paraId="4366E1D0" w14:textId="77777777" w:rsidR="00710004" w:rsidRDefault="002D002D">
            <w:pPr>
              <w:pStyle w:val="normal-000078"/>
            </w:pPr>
            <w:r>
              <w:rPr>
                <w:rStyle w:val="defaultparagraphfont-000026"/>
              </w:rPr>
              <w:t xml:space="preserve">Skup ishoda učenja iz SK-a, obujam </w:t>
            </w:r>
          </w:p>
        </w:tc>
        <w:tc>
          <w:tcPr>
            <w:tcW w:w="4260" w:type="dxa"/>
            <w:gridSpan w:val="3"/>
            <w:tcBorders>
              <w:top w:val="single" w:sz="6" w:space="0" w:color="auto"/>
              <w:left w:val="single" w:sz="12" w:space="0" w:color="auto"/>
              <w:bottom w:val="single" w:sz="6" w:space="0" w:color="auto"/>
              <w:right w:val="single" w:sz="12" w:space="0" w:color="auto"/>
            </w:tcBorders>
            <w:tcMar>
              <w:top w:w="0" w:type="dxa"/>
              <w:left w:w="90" w:type="dxa"/>
              <w:bottom w:w="0" w:type="dxa"/>
              <w:right w:w="90" w:type="dxa"/>
            </w:tcMar>
            <w:vAlign w:val="center"/>
            <w:hideMark/>
          </w:tcPr>
          <w:p w14:paraId="5CF1B8A9" w14:textId="77777777" w:rsidR="00710004" w:rsidRDefault="002D002D">
            <w:pPr>
              <w:pStyle w:val="normal-000360"/>
            </w:pPr>
            <w:r>
              <w:rPr>
                <w:rStyle w:val="defaultparagraphfont-000026"/>
              </w:rPr>
              <w:t xml:space="preserve">Aditivne tehnologije, 2 CSVET </w:t>
            </w:r>
          </w:p>
        </w:tc>
      </w:tr>
      <w:tr w:rsidR="00710004" w14:paraId="119E17D2" w14:textId="77777777">
        <w:trPr>
          <w:trHeight w:val="270"/>
        </w:trPr>
        <w:tc>
          <w:tcPr>
            <w:tcW w:w="4260" w:type="dxa"/>
            <w:gridSpan w:val="4"/>
            <w:tcBorders>
              <w:top w:val="single" w:sz="6" w:space="0" w:color="auto"/>
              <w:left w:val="single" w:sz="12" w:space="0" w:color="auto"/>
              <w:bottom w:val="single" w:sz="6" w:space="0" w:color="auto"/>
              <w:right w:val="single" w:sz="12" w:space="0" w:color="auto"/>
            </w:tcBorders>
            <w:shd w:val="clear" w:color="auto" w:fill="BDD6EE"/>
            <w:tcMar>
              <w:top w:w="0" w:type="dxa"/>
              <w:left w:w="90" w:type="dxa"/>
              <w:bottom w:w="0" w:type="dxa"/>
              <w:right w:w="90" w:type="dxa"/>
            </w:tcMar>
            <w:vAlign w:val="center"/>
            <w:hideMark/>
          </w:tcPr>
          <w:p w14:paraId="5A4374F5" w14:textId="77777777" w:rsidR="00710004" w:rsidRDefault="002D002D">
            <w:pPr>
              <w:pStyle w:val="normal-000078"/>
            </w:pPr>
            <w:r>
              <w:rPr>
                <w:rStyle w:val="defaultparagraphfont-000026"/>
              </w:rPr>
              <w:t xml:space="preserve">Ishodi učenja </w:t>
            </w:r>
          </w:p>
        </w:tc>
        <w:tc>
          <w:tcPr>
            <w:tcW w:w="4260" w:type="dxa"/>
            <w:gridSpan w:val="3"/>
            <w:tcBorders>
              <w:top w:val="single" w:sz="6" w:space="0" w:color="auto"/>
              <w:left w:val="single" w:sz="12" w:space="0" w:color="auto"/>
              <w:bottom w:val="single" w:sz="6" w:space="0" w:color="auto"/>
              <w:right w:val="single" w:sz="12" w:space="0" w:color="auto"/>
            </w:tcBorders>
            <w:shd w:val="clear" w:color="auto" w:fill="BDD6EE"/>
            <w:tcMar>
              <w:top w:w="0" w:type="dxa"/>
              <w:left w:w="90" w:type="dxa"/>
              <w:bottom w:w="0" w:type="dxa"/>
              <w:right w:w="90" w:type="dxa"/>
            </w:tcMar>
            <w:vAlign w:val="center"/>
            <w:hideMark/>
          </w:tcPr>
          <w:p w14:paraId="68EAC540" w14:textId="77777777" w:rsidR="00710004" w:rsidRDefault="002D002D">
            <w:pPr>
              <w:pStyle w:val="normal-000078"/>
            </w:pPr>
            <w:r>
              <w:rPr>
                <w:rStyle w:val="defaultparagraphfont-000026"/>
              </w:rPr>
              <w:t xml:space="preserve">Ishodi učenja na razini usvojenosti „dobar” </w:t>
            </w:r>
          </w:p>
        </w:tc>
      </w:tr>
      <w:tr w:rsidR="00710004" w14:paraId="294D18EE" w14:textId="77777777">
        <w:trPr>
          <w:trHeight w:val="345"/>
        </w:trPr>
        <w:tc>
          <w:tcPr>
            <w:tcW w:w="4260" w:type="dxa"/>
            <w:gridSpan w:val="4"/>
            <w:tcBorders>
              <w:top w:val="single" w:sz="6" w:space="0" w:color="auto"/>
              <w:left w:val="single" w:sz="12" w:space="0" w:color="auto"/>
              <w:bottom w:val="single" w:sz="6" w:space="0" w:color="auto"/>
              <w:right w:val="single" w:sz="12" w:space="0" w:color="auto"/>
            </w:tcBorders>
            <w:tcMar>
              <w:top w:w="0" w:type="dxa"/>
              <w:left w:w="90" w:type="dxa"/>
              <w:bottom w:w="0" w:type="dxa"/>
              <w:right w:w="90" w:type="dxa"/>
            </w:tcMar>
            <w:hideMark/>
          </w:tcPr>
          <w:p w14:paraId="79049885" w14:textId="77777777" w:rsidR="00710004" w:rsidRDefault="002D002D">
            <w:pPr>
              <w:pStyle w:val="normal-000189"/>
            </w:pPr>
            <w:r>
              <w:rPr>
                <w:rStyle w:val="defaultparagraphfont-000028"/>
              </w:rPr>
              <w:t>Poznavati vrste aditivne proizvodnje.</w:t>
            </w:r>
            <w:r>
              <w:t xml:space="preserve"> </w:t>
            </w:r>
          </w:p>
        </w:tc>
        <w:tc>
          <w:tcPr>
            <w:tcW w:w="4260" w:type="dxa"/>
            <w:gridSpan w:val="3"/>
            <w:tcBorders>
              <w:top w:val="single" w:sz="6" w:space="0" w:color="auto"/>
              <w:left w:val="single" w:sz="12" w:space="0" w:color="auto"/>
              <w:bottom w:val="single" w:sz="6" w:space="0" w:color="auto"/>
              <w:right w:val="single" w:sz="12" w:space="0" w:color="auto"/>
            </w:tcBorders>
            <w:tcMar>
              <w:top w:w="0" w:type="dxa"/>
              <w:left w:w="90" w:type="dxa"/>
              <w:bottom w:w="0" w:type="dxa"/>
              <w:right w:w="90" w:type="dxa"/>
            </w:tcMar>
            <w:hideMark/>
          </w:tcPr>
          <w:p w14:paraId="405C203A" w14:textId="77777777" w:rsidR="00710004" w:rsidRDefault="002D002D">
            <w:pPr>
              <w:pStyle w:val="normal-000189"/>
            </w:pPr>
            <w:r>
              <w:rPr>
                <w:rStyle w:val="defaultparagraphfont-000028"/>
              </w:rPr>
              <w:t>Opisati elemente sustava aditivne proizvodnje.</w:t>
            </w:r>
            <w:r>
              <w:t xml:space="preserve"> </w:t>
            </w:r>
          </w:p>
        </w:tc>
      </w:tr>
      <w:tr w:rsidR="00710004" w14:paraId="20B4E97D" w14:textId="77777777">
        <w:tc>
          <w:tcPr>
            <w:tcW w:w="4260" w:type="dxa"/>
            <w:gridSpan w:val="4"/>
            <w:tcBorders>
              <w:top w:val="single" w:sz="6" w:space="0" w:color="auto"/>
              <w:left w:val="single" w:sz="12" w:space="0" w:color="auto"/>
              <w:bottom w:val="single" w:sz="6" w:space="0" w:color="auto"/>
              <w:right w:val="single" w:sz="12" w:space="0" w:color="auto"/>
            </w:tcBorders>
            <w:tcMar>
              <w:top w:w="0" w:type="dxa"/>
              <w:left w:w="90" w:type="dxa"/>
              <w:bottom w:w="0" w:type="dxa"/>
              <w:right w:w="90" w:type="dxa"/>
            </w:tcMar>
            <w:hideMark/>
          </w:tcPr>
          <w:p w14:paraId="0DC21D5C" w14:textId="77777777" w:rsidR="00710004" w:rsidRDefault="002D002D">
            <w:pPr>
              <w:pStyle w:val="normal-000078"/>
            </w:pPr>
            <w:r>
              <w:rPr>
                <w:rStyle w:val="defaultparagraphfont-000028"/>
              </w:rPr>
              <w:t>Izvesti jednostavno 3D skeniranje.</w:t>
            </w:r>
            <w:r>
              <w:t xml:space="preserve"> </w:t>
            </w:r>
          </w:p>
        </w:tc>
        <w:tc>
          <w:tcPr>
            <w:tcW w:w="4260" w:type="dxa"/>
            <w:gridSpan w:val="3"/>
            <w:tcBorders>
              <w:top w:val="single" w:sz="6" w:space="0" w:color="auto"/>
              <w:left w:val="single" w:sz="12" w:space="0" w:color="auto"/>
              <w:bottom w:val="single" w:sz="6" w:space="0" w:color="auto"/>
              <w:right w:val="single" w:sz="12" w:space="0" w:color="auto"/>
            </w:tcBorders>
            <w:tcMar>
              <w:top w:w="0" w:type="dxa"/>
              <w:left w:w="90" w:type="dxa"/>
              <w:bottom w:w="0" w:type="dxa"/>
              <w:right w:w="90" w:type="dxa"/>
            </w:tcMar>
            <w:hideMark/>
          </w:tcPr>
          <w:p w14:paraId="6AECFD0E" w14:textId="77777777" w:rsidR="00710004" w:rsidRDefault="002D002D">
            <w:pPr>
              <w:pStyle w:val="normal-000078"/>
            </w:pPr>
            <w:r>
              <w:rPr>
                <w:rStyle w:val="defaultparagraphfont-000028"/>
              </w:rPr>
              <w:t>Opisati princip rada 3D skeniranja.</w:t>
            </w:r>
            <w:r>
              <w:t xml:space="preserve"> </w:t>
            </w:r>
          </w:p>
        </w:tc>
      </w:tr>
      <w:tr w:rsidR="00710004" w14:paraId="7AD263ED" w14:textId="77777777">
        <w:tc>
          <w:tcPr>
            <w:tcW w:w="4260" w:type="dxa"/>
            <w:gridSpan w:val="4"/>
            <w:tcBorders>
              <w:top w:val="single" w:sz="6" w:space="0" w:color="auto"/>
              <w:left w:val="single" w:sz="12" w:space="0" w:color="auto"/>
              <w:bottom w:val="single" w:sz="6" w:space="0" w:color="auto"/>
              <w:right w:val="single" w:sz="12" w:space="0" w:color="auto"/>
            </w:tcBorders>
            <w:tcMar>
              <w:top w:w="0" w:type="dxa"/>
              <w:left w:w="90" w:type="dxa"/>
              <w:bottom w:w="0" w:type="dxa"/>
              <w:right w:w="90" w:type="dxa"/>
            </w:tcMar>
            <w:hideMark/>
          </w:tcPr>
          <w:p w14:paraId="576E2D5C" w14:textId="77777777" w:rsidR="00710004" w:rsidRDefault="002D002D">
            <w:pPr>
              <w:pStyle w:val="normal-000078"/>
            </w:pPr>
            <w:r>
              <w:rPr>
                <w:rStyle w:val="defaultparagraphfont-000028"/>
              </w:rPr>
              <w:t>Poznavati materijale za aditivne postupke.</w:t>
            </w:r>
            <w:r>
              <w:t xml:space="preserve"> </w:t>
            </w:r>
          </w:p>
        </w:tc>
        <w:tc>
          <w:tcPr>
            <w:tcW w:w="4260" w:type="dxa"/>
            <w:gridSpan w:val="3"/>
            <w:tcBorders>
              <w:top w:val="single" w:sz="6" w:space="0" w:color="auto"/>
              <w:left w:val="single" w:sz="12" w:space="0" w:color="auto"/>
              <w:bottom w:val="single" w:sz="6" w:space="0" w:color="auto"/>
              <w:right w:val="single" w:sz="12" w:space="0" w:color="auto"/>
            </w:tcBorders>
            <w:tcMar>
              <w:top w:w="0" w:type="dxa"/>
              <w:left w:w="90" w:type="dxa"/>
              <w:bottom w:w="0" w:type="dxa"/>
              <w:right w:w="90" w:type="dxa"/>
            </w:tcMar>
            <w:hideMark/>
          </w:tcPr>
          <w:p w14:paraId="38CF112B" w14:textId="77777777" w:rsidR="00710004" w:rsidRDefault="002D002D">
            <w:pPr>
              <w:pStyle w:val="normal-000078"/>
            </w:pPr>
            <w:r>
              <w:rPr>
                <w:rStyle w:val="defaultparagraphfont-000028"/>
              </w:rPr>
              <w:t>Opisati karakteristike materijala za aditivne postupke.</w:t>
            </w:r>
            <w:r>
              <w:t xml:space="preserve"> </w:t>
            </w:r>
          </w:p>
        </w:tc>
      </w:tr>
      <w:tr w:rsidR="00710004" w14:paraId="73F9EE6B" w14:textId="77777777">
        <w:tc>
          <w:tcPr>
            <w:tcW w:w="4260" w:type="dxa"/>
            <w:gridSpan w:val="4"/>
            <w:tcBorders>
              <w:top w:val="single" w:sz="6" w:space="0" w:color="auto"/>
              <w:left w:val="single" w:sz="12" w:space="0" w:color="auto"/>
              <w:bottom w:val="single" w:sz="6" w:space="0" w:color="auto"/>
              <w:right w:val="single" w:sz="12" w:space="0" w:color="auto"/>
            </w:tcBorders>
            <w:tcMar>
              <w:top w:w="0" w:type="dxa"/>
              <w:left w:w="90" w:type="dxa"/>
              <w:bottom w:w="0" w:type="dxa"/>
              <w:right w:w="90" w:type="dxa"/>
            </w:tcMar>
            <w:hideMark/>
          </w:tcPr>
          <w:p w14:paraId="74507BF9" w14:textId="77777777" w:rsidR="00710004" w:rsidRDefault="002D002D">
            <w:pPr>
              <w:pStyle w:val="normal-000078"/>
            </w:pPr>
            <w:r>
              <w:rPr>
                <w:rStyle w:val="defaultparagraphfont-000028"/>
              </w:rPr>
              <w:t>Izraditi jednostavni 3D model aditivnom tehnologijom.</w:t>
            </w:r>
            <w:r>
              <w:t xml:space="preserve"> </w:t>
            </w:r>
          </w:p>
        </w:tc>
        <w:tc>
          <w:tcPr>
            <w:tcW w:w="4260" w:type="dxa"/>
            <w:gridSpan w:val="3"/>
            <w:tcBorders>
              <w:top w:val="single" w:sz="6" w:space="0" w:color="auto"/>
              <w:left w:val="single" w:sz="12" w:space="0" w:color="auto"/>
              <w:bottom w:val="single" w:sz="6" w:space="0" w:color="auto"/>
              <w:right w:val="single" w:sz="12" w:space="0" w:color="auto"/>
            </w:tcBorders>
            <w:tcMar>
              <w:top w:w="0" w:type="dxa"/>
              <w:left w:w="90" w:type="dxa"/>
              <w:bottom w:w="0" w:type="dxa"/>
              <w:right w:w="90" w:type="dxa"/>
            </w:tcMar>
            <w:hideMark/>
          </w:tcPr>
          <w:p w14:paraId="4EB0E97B" w14:textId="77777777" w:rsidR="00710004" w:rsidRDefault="002D002D">
            <w:pPr>
              <w:pStyle w:val="normal-000078"/>
            </w:pPr>
            <w:r>
              <w:rPr>
                <w:rStyle w:val="defaultparagraphfont-000028"/>
              </w:rPr>
              <w:t>Pripremiti sustav za izradu jednostavnog 3D modela aditivnom tehnologijom.</w:t>
            </w:r>
            <w:r>
              <w:t xml:space="preserve"> </w:t>
            </w:r>
          </w:p>
        </w:tc>
      </w:tr>
      <w:tr w:rsidR="00710004" w14:paraId="10AB1165" w14:textId="77777777">
        <w:tc>
          <w:tcPr>
            <w:tcW w:w="4260" w:type="dxa"/>
            <w:gridSpan w:val="4"/>
            <w:tcBorders>
              <w:top w:val="single" w:sz="6" w:space="0" w:color="auto"/>
              <w:left w:val="single" w:sz="12" w:space="0" w:color="auto"/>
              <w:bottom w:val="single" w:sz="6" w:space="0" w:color="auto"/>
              <w:right w:val="single" w:sz="12" w:space="0" w:color="auto"/>
            </w:tcBorders>
            <w:tcMar>
              <w:top w:w="0" w:type="dxa"/>
              <w:left w:w="90" w:type="dxa"/>
              <w:bottom w:w="0" w:type="dxa"/>
              <w:right w:w="90" w:type="dxa"/>
            </w:tcMar>
            <w:hideMark/>
          </w:tcPr>
          <w:p w14:paraId="563C7DCC" w14:textId="77777777" w:rsidR="00710004" w:rsidRDefault="002D002D">
            <w:pPr>
              <w:pStyle w:val="normal-000078"/>
            </w:pPr>
            <w:r>
              <w:rPr>
                <w:rStyle w:val="defaultparagraphfont-000028"/>
              </w:rPr>
              <w:t>Poznavati osnovnu tehnologiju reverzibilnih tehnologija.</w:t>
            </w:r>
            <w:r>
              <w:t xml:space="preserve"> </w:t>
            </w:r>
          </w:p>
        </w:tc>
        <w:tc>
          <w:tcPr>
            <w:tcW w:w="4260" w:type="dxa"/>
            <w:gridSpan w:val="3"/>
            <w:tcBorders>
              <w:top w:val="single" w:sz="6" w:space="0" w:color="auto"/>
              <w:left w:val="single" w:sz="12" w:space="0" w:color="auto"/>
              <w:bottom w:val="single" w:sz="6" w:space="0" w:color="auto"/>
              <w:right w:val="single" w:sz="12" w:space="0" w:color="auto"/>
            </w:tcBorders>
            <w:tcMar>
              <w:top w:w="0" w:type="dxa"/>
              <w:left w:w="90" w:type="dxa"/>
              <w:bottom w:w="0" w:type="dxa"/>
              <w:right w:w="90" w:type="dxa"/>
            </w:tcMar>
            <w:hideMark/>
          </w:tcPr>
          <w:p w14:paraId="69B2EFEC" w14:textId="77777777" w:rsidR="00710004" w:rsidRDefault="002D002D">
            <w:pPr>
              <w:pStyle w:val="normal-000078"/>
            </w:pPr>
            <w:r>
              <w:rPr>
                <w:rStyle w:val="defaultparagraphfont-000028"/>
              </w:rPr>
              <w:t>Pripremiti jednostavni sustav reverzibilne tehnologije</w:t>
            </w:r>
            <w:r>
              <w:t xml:space="preserve"> </w:t>
            </w:r>
          </w:p>
        </w:tc>
      </w:tr>
      <w:tr w:rsidR="00710004" w14:paraId="28A30558" w14:textId="77777777">
        <w:trPr>
          <w:trHeight w:val="375"/>
        </w:trPr>
        <w:tc>
          <w:tcPr>
            <w:tcW w:w="8535" w:type="dxa"/>
            <w:gridSpan w:val="7"/>
            <w:tcBorders>
              <w:top w:val="single" w:sz="6" w:space="0" w:color="auto"/>
              <w:left w:val="single" w:sz="12" w:space="0" w:color="auto"/>
              <w:bottom w:val="single" w:sz="6" w:space="0" w:color="auto"/>
              <w:right w:val="single" w:sz="12" w:space="0" w:color="auto"/>
            </w:tcBorders>
            <w:shd w:val="clear" w:color="auto" w:fill="BDD6EE"/>
            <w:tcMar>
              <w:top w:w="0" w:type="dxa"/>
              <w:left w:w="90" w:type="dxa"/>
              <w:bottom w:w="0" w:type="dxa"/>
              <w:right w:w="90" w:type="dxa"/>
            </w:tcMar>
            <w:vAlign w:val="center"/>
            <w:hideMark/>
          </w:tcPr>
          <w:p w14:paraId="0DC70F4F" w14:textId="77777777" w:rsidR="00710004" w:rsidRDefault="002D002D">
            <w:pPr>
              <w:pStyle w:val="normal-000078"/>
            </w:pPr>
            <w:r>
              <w:rPr>
                <w:rStyle w:val="defaultparagraphfont-000026"/>
              </w:rPr>
              <w:t xml:space="preserve">Dominantan nastavni sustav i opis načina ostvarivanja SIU </w:t>
            </w:r>
          </w:p>
        </w:tc>
      </w:tr>
      <w:tr w:rsidR="00710004" w14:paraId="4C45A44A" w14:textId="77777777">
        <w:trPr>
          <w:trHeight w:val="510"/>
        </w:trPr>
        <w:tc>
          <w:tcPr>
            <w:tcW w:w="8535" w:type="dxa"/>
            <w:gridSpan w:val="7"/>
            <w:tcBorders>
              <w:top w:val="single" w:sz="6" w:space="0" w:color="auto"/>
              <w:left w:val="single" w:sz="12" w:space="0" w:color="auto"/>
              <w:bottom w:val="single" w:sz="6" w:space="0" w:color="auto"/>
              <w:right w:val="single" w:sz="12" w:space="0" w:color="auto"/>
            </w:tcBorders>
            <w:tcMar>
              <w:top w:w="0" w:type="dxa"/>
              <w:left w:w="90" w:type="dxa"/>
              <w:bottom w:w="0" w:type="dxa"/>
              <w:right w:w="90" w:type="dxa"/>
            </w:tcMar>
            <w:hideMark/>
          </w:tcPr>
          <w:p w14:paraId="1110CAED" w14:textId="77777777" w:rsidR="00710004" w:rsidRDefault="002D002D">
            <w:pPr>
              <w:pStyle w:val="normal-000858"/>
              <w:spacing w:after="0"/>
            </w:pPr>
            <w:r>
              <w:rPr>
                <w:rStyle w:val="defaultparagraphfont-000029"/>
              </w:rPr>
              <w:t xml:space="preserve">Dominantan nastavni sustav je </w:t>
            </w:r>
            <w:r>
              <w:rPr>
                <w:rStyle w:val="defaultparagraphfont-000028"/>
              </w:rPr>
              <w:t xml:space="preserve">problemska i projektna nastava. Učenicima se tijekom projektnih zadataka/radnih </w:t>
            </w:r>
            <w:r>
              <w:rPr>
                <w:rStyle w:val="defaultparagraphfont-000028"/>
              </w:rPr>
              <w:t>situacija/istraživačkoga rada omogućuje razvoj kompetencija</w:t>
            </w:r>
            <w:r>
              <w:t xml:space="preserve"> </w:t>
            </w:r>
            <w:r>
              <w:rPr>
                <w:rStyle w:val="defaultparagraphfont-000029"/>
              </w:rPr>
              <w:t>za provedbu 3D skeniranja zadanog modela aditivnim tehnologijama. Tijekom izvođenja vježbi nastavnik prati i usmjerava, a po potrebi i pomaže učenicima. Nakon odrađenih zadataka učenici će biti informirani o razini uspješnosti izrade zadane aktivnosti.</w:t>
            </w:r>
            <w:r>
              <w:t xml:space="preserve"> </w:t>
            </w:r>
          </w:p>
        </w:tc>
      </w:tr>
      <w:tr w:rsidR="00710004" w14:paraId="595CE4B1" w14:textId="77777777">
        <w:tc>
          <w:tcPr>
            <w:tcW w:w="1650" w:type="dxa"/>
            <w:tcBorders>
              <w:top w:val="single" w:sz="6" w:space="0" w:color="auto"/>
              <w:left w:val="single" w:sz="12" w:space="0" w:color="auto"/>
              <w:bottom w:val="single" w:sz="6" w:space="0" w:color="auto"/>
              <w:right w:val="single" w:sz="6" w:space="0" w:color="auto"/>
            </w:tcBorders>
            <w:shd w:val="clear" w:color="auto" w:fill="BDD6EE"/>
            <w:tcMar>
              <w:top w:w="0" w:type="dxa"/>
              <w:left w:w="90" w:type="dxa"/>
              <w:bottom w:w="0" w:type="dxa"/>
              <w:right w:w="90" w:type="dxa"/>
            </w:tcMar>
            <w:vAlign w:val="center"/>
            <w:hideMark/>
          </w:tcPr>
          <w:p w14:paraId="26BC7B95" w14:textId="77777777" w:rsidR="00710004" w:rsidRDefault="002D002D">
            <w:pPr>
              <w:pStyle w:val="normal-000078"/>
            </w:pPr>
            <w:r>
              <w:rPr>
                <w:rStyle w:val="defaultparagraphfont-000026"/>
              </w:rPr>
              <w:lastRenderedPageBreak/>
              <w:t xml:space="preserve">Nastavne cjeline/teme </w:t>
            </w:r>
          </w:p>
        </w:tc>
        <w:tc>
          <w:tcPr>
            <w:tcW w:w="6885" w:type="dxa"/>
            <w:gridSpan w:val="6"/>
            <w:tcBorders>
              <w:top w:val="single" w:sz="6" w:space="0" w:color="auto"/>
              <w:left w:val="single" w:sz="12" w:space="0" w:color="auto"/>
              <w:bottom w:val="single" w:sz="6" w:space="0" w:color="auto"/>
              <w:right w:val="single" w:sz="12" w:space="0" w:color="auto"/>
            </w:tcBorders>
            <w:tcMar>
              <w:top w:w="0" w:type="dxa"/>
              <w:left w:w="90" w:type="dxa"/>
              <w:bottom w:w="0" w:type="dxa"/>
              <w:right w:w="90" w:type="dxa"/>
            </w:tcMar>
            <w:vAlign w:val="center"/>
            <w:hideMark/>
          </w:tcPr>
          <w:p w14:paraId="27DDCEA9" w14:textId="77777777" w:rsidR="00710004" w:rsidRDefault="002D002D">
            <w:pPr>
              <w:pStyle w:val="normal-000078"/>
            </w:pPr>
            <w:r>
              <w:rPr>
                <w:rStyle w:val="defaultparagraphfont-000028"/>
              </w:rPr>
              <w:t>1. Osnove aditivne tehnologije</w:t>
            </w:r>
            <w:r>
              <w:t xml:space="preserve"> </w:t>
            </w:r>
          </w:p>
          <w:p w14:paraId="034DE079" w14:textId="77777777" w:rsidR="00710004" w:rsidRDefault="002D002D">
            <w:pPr>
              <w:pStyle w:val="normal-000078"/>
            </w:pPr>
            <w:r>
              <w:rPr>
                <w:rStyle w:val="defaultparagraphfont-000028"/>
              </w:rPr>
              <w:t>2. Materijali za aditivne tehnologije</w:t>
            </w:r>
            <w:r>
              <w:t xml:space="preserve"> </w:t>
            </w:r>
          </w:p>
          <w:p w14:paraId="5DA92279" w14:textId="77777777" w:rsidR="00710004" w:rsidRDefault="002D002D">
            <w:pPr>
              <w:pStyle w:val="normal-000078"/>
            </w:pPr>
            <w:r>
              <w:rPr>
                <w:rStyle w:val="defaultparagraphfont-000028"/>
              </w:rPr>
              <w:t>3. 3D skeniranje</w:t>
            </w:r>
            <w:r>
              <w:t xml:space="preserve"> </w:t>
            </w:r>
          </w:p>
          <w:p w14:paraId="3C9C75B8" w14:textId="77777777" w:rsidR="00710004" w:rsidRDefault="002D002D">
            <w:pPr>
              <w:pStyle w:val="normal-000078"/>
            </w:pPr>
            <w:r>
              <w:rPr>
                <w:rStyle w:val="defaultparagraphfont-000028"/>
              </w:rPr>
              <w:t>4. Izrada obratka aditivnom tehnologijom</w:t>
            </w:r>
            <w:r>
              <w:t xml:space="preserve"> </w:t>
            </w:r>
          </w:p>
        </w:tc>
      </w:tr>
      <w:tr w:rsidR="00710004" w14:paraId="2AD4BB66" w14:textId="77777777">
        <w:trPr>
          <w:trHeight w:val="435"/>
        </w:trPr>
        <w:tc>
          <w:tcPr>
            <w:tcW w:w="8535" w:type="dxa"/>
            <w:gridSpan w:val="7"/>
            <w:tcBorders>
              <w:top w:val="single" w:sz="6" w:space="0" w:color="auto"/>
              <w:left w:val="single" w:sz="12" w:space="0" w:color="auto"/>
              <w:bottom w:val="single" w:sz="6" w:space="0" w:color="auto"/>
              <w:right w:val="single" w:sz="12" w:space="0" w:color="auto"/>
            </w:tcBorders>
            <w:shd w:val="clear" w:color="auto" w:fill="BDD6EE"/>
            <w:tcMar>
              <w:top w:w="0" w:type="dxa"/>
              <w:left w:w="90" w:type="dxa"/>
              <w:bottom w:w="0" w:type="dxa"/>
              <w:right w:w="90" w:type="dxa"/>
            </w:tcMar>
            <w:vAlign w:val="center"/>
            <w:hideMark/>
          </w:tcPr>
          <w:p w14:paraId="5BBE33C4" w14:textId="77777777" w:rsidR="00710004" w:rsidRDefault="002D002D">
            <w:pPr>
              <w:pStyle w:val="normal-000078"/>
            </w:pPr>
            <w:r>
              <w:rPr>
                <w:rStyle w:val="defaultparagraphfont-000026"/>
              </w:rPr>
              <w:t xml:space="preserve">Načini i primjer vrednovanja </w:t>
            </w:r>
          </w:p>
        </w:tc>
      </w:tr>
      <w:tr w:rsidR="00710004" w14:paraId="7689DC4F" w14:textId="77777777">
        <w:trPr>
          <w:trHeight w:val="510"/>
        </w:trPr>
        <w:tc>
          <w:tcPr>
            <w:tcW w:w="8535" w:type="dxa"/>
            <w:gridSpan w:val="7"/>
            <w:tcBorders>
              <w:top w:val="single" w:sz="6" w:space="0" w:color="auto"/>
              <w:left w:val="single" w:sz="12" w:space="0" w:color="auto"/>
              <w:bottom w:val="single" w:sz="6" w:space="0" w:color="auto"/>
              <w:right w:val="single" w:sz="12" w:space="0" w:color="auto"/>
            </w:tcBorders>
            <w:tcMar>
              <w:top w:w="0" w:type="dxa"/>
              <w:left w:w="90" w:type="dxa"/>
              <w:bottom w:w="0" w:type="dxa"/>
              <w:right w:w="90" w:type="dxa"/>
            </w:tcMar>
            <w:hideMark/>
          </w:tcPr>
          <w:p w14:paraId="3E25FFB0" w14:textId="77777777" w:rsidR="00710004" w:rsidRDefault="002D002D">
            <w:pPr>
              <w:pStyle w:val="normal-000032"/>
              <w:spacing w:before="0" w:after="0"/>
            </w:pPr>
            <w:r>
              <w:rPr>
                <w:rStyle w:val="defaultparagraphfont-000028"/>
              </w:rPr>
              <w:t>Projektni zadatak:</w:t>
            </w:r>
            <w:r>
              <w:t xml:space="preserve"> </w:t>
            </w:r>
          </w:p>
          <w:p w14:paraId="52CECF4A" w14:textId="77777777" w:rsidR="00710004" w:rsidRDefault="002D002D">
            <w:pPr>
              <w:pStyle w:val="000806"/>
            </w:pPr>
            <w:r>
              <w:rPr>
                <w:rStyle w:val="000081"/>
              </w:rPr>
              <w:t>.</w:t>
            </w:r>
            <w:r>
              <w:t xml:space="preserve"> </w:t>
            </w:r>
            <w:r>
              <w:rPr>
                <w:rStyle w:val="defaultparagraphfont-000028"/>
              </w:rPr>
              <w:t>Opis radne situacije: Primjenom reverzibilne tehnologije postojeći proizvod izraditi 3D printanjem.</w:t>
            </w:r>
            <w:r>
              <w:t xml:space="preserve"> </w:t>
            </w:r>
          </w:p>
          <w:p w14:paraId="62F3273E" w14:textId="77777777" w:rsidR="00710004" w:rsidRDefault="002D002D">
            <w:pPr>
              <w:pStyle w:val="000806"/>
            </w:pPr>
            <w:r>
              <w:rPr>
                <w:rStyle w:val="000081"/>
              </w:rPr>
              <w:t>.</w:t>
            </w:r>
            <w:r>
              <w:t xml:space="preserve"> </w:t>
            </w:r>
            <w:r>
              <w:rPr>
                <w:rStyle w:val="defaultparagraphfont-000028"/>
              </w:rPr>
              <w:t>Prilikom rješavanja zadatka na školskom 3D printeru potrebno je izraditi jednostavni predmet prethodno modeliran u 3D CAD programu ili skeniran 3D skenerom.</w:t>
            </w:r>
            <w:r>
              <w:t xml:space="preserve"> </w:t>
            </w:r>
          </w:p>
          <w:p w14:paraId="25355BCD" w14:textId="77777777" w:rsidR="00710004" w:rsidRDefault="002D002D">
            <w:pPr>
              <w:pStyle w:val="000806"/>
            </w:pPr>
            <w:r>
              <w:rPr>
                <w:rStyle w:val="000081"/>
              </w:rPr>
              <w:t>.</w:t>
            </w:r>
            <w:r>
              <w:t xml:space="preserve"> </w:t>
            </w:r>
            <w:r>
              <w:rPr>
                <w:rStyle w:val="defaultparagraphfont-000028"/>
              </w:rPr>
              <w:t>Nakon</w:t>
            </w:r>
            <w:r>
              <w:t xml:space="preserve"> </w:t>
            </w:r>
            <w:r>
              <w:rPr>
                <w:rStyle w:val="defaultparagraphfont-000028"/>
              </w:rPr>
              <w:t>isteka</w:t>
            </w:r>
            <w:r>
              <w:t xml:space="preserve"> </w:t>
            </w:r>
            <w:r>
              <w:rPr>
                <w:rStyle w:val="defaultparagraphfont-000028"/>
              </w:rPr>
              <w:t>vremena za izradu zadatka potrebno je predstaviti rezultate rada</w:t>
            </w:r>
            <w:r>
              <w:t xml:space="preserve"> </w:t>
            </w:r>
          </w:p>
          <w:p w14:paraId="0B0F9EFE" w14:textId="77777777" w:rsidR="00710004" w:rsidRDefault="002D002D">
            <w:pPr>
              <w:pStyle w:val="normal-000189"/>
            </w:pPr>
            <w:r>
              <w:rPr>
                <w:rStyle w:val="000021"/>
              </w:rPr>
              <w:t xml:space="preserve">  </w:t>
            </w:r>
          </w:p>
          <w:p w14:paraId="71532FBE" w14:textId="77777777" w:rsidR="00710004" w:rsidRDefault="002D002D">
            <w:pPr>
              <w:pStyle w:val="normal-000189"/>
            </w:pPr>
            <w:r>
              <w:rPr>
                <w:rStyle w:val="defaultparagraphfont-000026"/>
              </w:rPr>
              <w:t xml:space="preserve">Vrednovanje za učenje: </w:t>
            </w:r>
            <w:r>
              <w:rPr>
                <w:rStyle w:val="defaultparagraphfont-000028"/>
              </w:rPr>
              <w:t>praćenje aktivnog uključivanja učenika u pripremu aktivnosti, sudjelovanje u provedbi zadane aktivnosti, suradnja s ostalim učenicima u provedbi zadane aktivnosti.</w:t>
            </w:r>
            <w:r>
              <w:t xml:space="preserve"> </w:t>
            </w:r>
          </w:p>
          <w:p w14:paraId="1F5B7214" w14:textId="77777777" w:rsidR="00710004" w:rsidRDefault="002D002D">
            <w:pPr>
              <w:pStyle w:val="normal-000189"/>
            </w:pPr>
            <w:r>
              <w:rPr>
                <w:rStyle w:val="defaultparagraphfont-000026"/>
              </w:rPr>
              <w:t xml:space="preserve">Vrednovanje kao učenje: </w:t>
            </w:r>
            <w:r>
              <w:rPr>
                <w:rStyle w:val="defaultparagraphfont-000028"/>
              </w:rPr>
              <w:t>vršnjačko vrednovanje i samovrednovanje sudjelovanja u zadanim aktivnostima u odgovarajućem obliku rada.</w:t>
            </w:r>
            <w:r>
              <w:t xml:space="preserve"> </w:t>
            </w:r>
          </w:p>
          <w:p w14:paraId="12342C08" w14:textId="77777777" w:rsidR="00710004" w:rsidRDefault="002D002D">
            <w:pPr>
              <w:pStyle w:val="normal-000461"/>
              <w:spacing w:after="0"/>
            </w:pPr>
            <w:r>
              <w:rPr>
                <w:rStyle w:val="defaultparagraphfont-000026"/>
              </w:rPr>
              <w:t xml:space="preserve">Vrednovanje naučenog: </w:t>
            </w:r>
            <w:r>
              <w:rPr>
                <w:rStyle w:val="defaultparagraphfont-000028"/>
              </w:rPr>
              <w:t>vrednovanje rješenja zadataka pomoću unaprijed definiranih kriterija ocjenjivanja.</w:t>
            </w:r>
            <w:r>
              <w:t xml:space="preserve"> </w:t>
            </w:r>
          </w:p>
        </w:tc>
      </w:tr>
      <w:tr w:rsidR="00710004" w14:paraId="211024C1" w14:textId="77777777">
        <w:trPr>
          <w:trHeight w:val="375"/>
        </w:trPr>
        <w:tc>
          <w:tcPr>
            <w:tcW w:w="8535" w:type="dxa"/>
            <w:gridSpan w:val="7"/>
            <w:tcBorders>
              <w:top w:val="single" w:sz="6" w:space="0" w:color="auto"/>
              <w:left w:val="single" w:sz="12" w:space="0" w:color="auto"/>
              <w:bottom w:val="single" w:sz="6" w:space="0" w:color="auto"/>
              <w:right w:val="single" w:sz="12" w:space="0" w:color="auto"/>
            </w:tcBorders>
            <w:shd w:val="clear" w:color="auto" w:fill="BDD6EE"/>
            <w:tcMar>
              <w:top w:w="0" w:type="dxa"/>
              <w:left w:w="90" w:type="dxa"/>
              <w:bottom w:w="0" w:type="dxa"/>
              <w:right w:w="90" w:type="dxa"/>
            </w:tcMar>
            <w:vAlign w:val="center"/>
            <w:hideMark/>
          </w:tcPr>
          <w:p w14:paraId="21D5C5C0" w14:textId="77777777" w:rsidR="00710004" w:rsidRDefault="002D002D">
            <w:pPr>
              <w:pStyle w:val="normal-000078"/>
            </w:pPr>
            <w:r>
              <w:rPr>
                <w:rStyle w:val="defaultparagraphfont-000026"/>
              </w:rPr>
              <w:t xml:space="preserve">Prijedlog prilagodbe za učenike s posebnim odgojno-obrazovnim potrebama </w:t>
            </w:r>
          </w:p>
        </w:tc>
      </w:tr>
      <w:tr w:rsidR="00710004" w14:paraId="639DD3B5" w14:textId="77777777">
        <w:tc>
          <w:tcPr>
            <w:tcW w:w="8535" w:type="dxa"/>
            <w:gridSpan w:val="7"/>
            <w:tcBorders>
              <w:top w:val="single" w:sz="6" w:space="0" w:color="auto"/>
              <w:left w:val="single" w:sz="12" w:space="0" w:color="auto"/>
              <w:bottom w:val="single" w:sz="12" w:space="0" w:color="auto"/>
              <w:right w:val="single" w:sz="12" w:space="0" w:color="auto"/>
            </w:tcBorders>
            <w:tcMar>
              <w:top w:w="0" w:type="dxa"/>
              <w:left w:w="90" w:type="dxa"/>
              <w:bottom w:w="0" w:type="dxa"/>
              <w:right w:w="90" w:type="dxa"/>
            </w:tcMar>
            <w:hideMark/>
          </w:tcPr>
          <w:p w14:paraId="035EB6F7" w14:textId="77777777" w:rsidR="00710004" w:rsidRDefault="002D002D">
            <w:pPr>
              <w:pStyle w:val="normal-000189"/>
            </w:pPr>
            <w:r>
              <w:rPr>
                <w:rStyle w:val="defaultparagraphfont-000028"/>
              </w:rPr>
              <w:t xml:space="preserve">Budući da se u ovom skupu ishoda učenja najčešće koristi problemska i projektna nastava u kojoj se učenici stavljaju u </w:t>
            </w:r>
            <w:r>
              <w:rPr>
                <w:rStyle w:val="defaultparagraphfont-000028"/>
              </w:rPr>
              <w:t>realne radne situacije gdje se koriste različiti oblici rada, treba voditi računa da učenici s posebnim odgojno-obrazovnim potrebama imaju kontinuiranu podršku. Na takav način učenici imaju priliku pokazati svoje jače strane, a učenik s posebnim odgojno-obrazovnim potrebama ima priliku učiti, surađivati i prilagođavati se obliku rada sukladno realnom radnom okruženju. U individualiziranom kurikulu za svakog učenika s posebnim odgojno-obrazovnim potrebama navedeni su preporučeni načini rada, primjeri individ</w:t>
            </w:r>
            <w:r>
              <w:rPr>
                <w:rStyle w:val="defaultparagraphfont-000028"/>
              </w:rPr>
              <w:t>ualizacije te načini i oblici vrednovanja</w:t>
            </w:r>
            <w:r>
              <w:t xml:space="preserve"> </w:t>
            </w:r>
            <w:r>
              <w:rPr>
                <w:rStyle w:val="defaultparagraphfont-000028"/>
              </w:rPr>
              <w:t>. Poseban naglasak treba staviti na kontinuirano vrednovanje za učenje koristeći kvalitetne, konstruktivne i poticajne povratne informacije u cilju motiviranja učenika, jačanja samopouzdanja te omogućavanja daljnjeg napretka. Nastavnik će procijeniti koja razina pedagoške podrške učeniku je potrebna. Nije namjera da nastavnik odradi dio uvjeta za dostizanje ishoda učenja umjesto učenika. Darovitim učenicima treba omogućiti obogaćivanje sadržaja (proširivanje dodatni</w:t>
            </w:r>
            <w:r>
              <w:rPr>
                <w:rStyle w:val="defaultparagraphfont-000028"/>
              </w:rPr>
              <w:t>m sadržajima kojih se rijetko dotiču) ili postavljanjem izazova više razine, a sve u skladu sa razlikovnim/individualiziranim kurikulom. Preporuča se takvim učenicima ponuditi složeniji zadatak, a vrednovanje treba provoditi sukladno razlikovnom/individualiziranom kurikulu u cilju poticanja motivacije i napretka.</w:t>
            </w:r>
            <w:r>
              <w:t xml:space="preserve"> </w:t>
            </w:r>
          </w:p>
        </w:tc>
      </w:tr>
    </w:tbl>
    <w:p w14:paraId="38CFA683" w14:textId="77777777" w:rsidR="00710004" w:rsidRDefault="002D002D">
      <w:pPr>
        <w:pStyle w:val="normal-000036"/>
        <w:spacing w:after="0"/>
      </w:pPr>
      <w:r>
        <w:rPr>
          <w:rStyle w:val="000027"/>
        </w:rPr>
        <w:t> </w:t>
      </w:r>
      <w:r>
        <w:t xml:space="preserve"> </w:t>
      </w:r>
    </w:p>
    <w:tbl>
      <w:tblPr>
        <w:tblW w:w="0" w:type="auto"/>
        <w:tblCellMar>
          <w:top w:w="15" w:type="dxa"/>
          <w:left w:w="15" w:type="dxa"/>
          <w:bottom w:w="15" w:type="dxa"/>
          <w:right w:w="15" w:type="dxa"/>
        </w:tblCellMar>
        <w:tblLook w:val="04A0" w:firstRow="1" w:lastRow="0" w:firstColumn="1" w:lastColumn="0" w:noHBand="0" w:noVBand="1"/>
      </w:tblPr>
      <w:tblGrid>
        <w:gridCol w:w="2655"/>
        <w:gridCol w:w="135"/>
        <w:gridCol w:w="1140"/>
        <w:gridCol w:w="330"/>
        <w:gridCol w:w="1965"/>
        <w:gridCol w:w="2310"/>
      </w:tblGrid>
      <w:tr w:rsidR="00710004" w14:paraId="2986DE97" w14:textId="77777777">
        <w:trPr>
          <w:trHeight w:val="495"/>
        </w:trPr>
        <w:tc>
          <w:tcPr>
            <w:tcW w:w="2655" w:type="dxa"/>
            <w:tcBorders>
              <w:top w:val="single" w:sz="12" w:space="0" w:color="auto"/>
              <w:left w:val="single" w:sz="12" w:space="0" w:color="auto"/>
              <w:bottom w:val="single" w:sz="6" w:space="0" w:color="auto"/>
              <w:right w:val="single" w:sz="6" w:space="0" w:color="auto"/>
            </w:tcBorders>
            <w:shd w:val="clear" w:color="auto" w:fill="9CC2E5"/>
            <w:tcMar>
              <w:top w:w="0" w:type="dxa"/>
              <w:left w:w="90" w:type="dxa"/>
              <w:bottom w:w="0" w:type="dxa"/>
              <w:right w:w="90" w:type="dxa"/>
            </w:tcMar>
            <w:vAlign w:val="center"/>
            <w:hideMark/>
          </w:tcPr>
          <w:p w14:paraId="1133CEAD" w14:textId="77777777" w:rsidR="00710004" w:rsidRDefault="002D002D">
            <w:pPr>
              <w:pStyle w:val="normal-000154"/>
              <w:spacing w:before="0" w:after="0"/>
            </w:pPr>
            <w:r>
              <w:rPr>
                <w:rStyle w:val="defaultparagraphfont-000026"/>
              </w:rPr>
              <w:t xml:space="preserve">NAZIV MODULA </w:t>
            </w:r>
          </w:p>
        </w:tc>
        <w:tc>
          <w:tcPr>
            <w:tcW w:w="5865" w:type="dxa"/>
            <w:gridSpan w:val="5"/>
            <w:tcBorders>
              <w:top w:val="single" w:sz="12" w:space="0" w:color="auto"/>
              <w:left w:val="single" w:sz="12" w:space="0" w:color="auto"/>
              <w:bottom w:val="single" w:sz="6" w:space="0" w:color="auto"/>
              <w:right w:val="single" w:sz="12" w:space="0" w:color="auto"/>
            </w:tcBorders>
            <w:tcMar>
              <w:top w:w="0" w:type="dxa"/>
              <w:left w:w="90" w:type="dxa"/>
              <w:bottom w:w="0" w:type="dxa"/>
              <w:right w:w="90" w:type="dxa"/>
            </w:tcMar>
            <w:vAlign w:val="center"/>
            <w:hideMark/>
          </w:tcPr>
          <w:p w14:paraId="0B8C8995" w14:textId="77777777" w:rsidR="00710004" w:rsidRDefault="002D002D">
            <w:pPr>
              <w:pStyle w:val="Naslov3"/>
              <w:spacing w:before="0" w:after="0" w:afterAutospacing="0"/>
              <w:rPr>
                <w:rFonts w:ascii="Cambria" w:eastAsia="Times New Roman" w:hAnsi="Cambria"/>
                <w:sz w:val="22"/>
                <w:szCs w:val="22"/>
              </w:rPr>
            </w:pPr>
            <w:r>
              <w:rPr>
                <w:rStyle w:val="defaultparagraphfont-000098"/>
                <w:rFonts w:eastAsia="Times New Roman"/>
                <w:b/>
                <w:bCs/>
              </w:rPr>
              <w:t xml:space="preserve">AUTOMATIZACIJA </w:t>
            </w:r>
          </w:p>
        </w:tc>
      </w:tr>
      <w:tr w:rsidR="00710004" w14:paraId="74F4834A" w14:textId="77777777">
        <w:trPr>
          <w:trHeight w:val="495"/>
        </w:trPr>
        <w:tc>
          <w:tcPr>
            <w:tcW w:w="2655" w:type="dxa"/>
            <w:tcBorders>
              <w:top w:val="single" w:sz="6" w:space="0" w:color="auto"/>
              <w:left w:val="single" w:sz="12" w:space="0" w:color="auto"/>
              <w:bottom w:val="single" w:sz="6" w:space="0" w:color="auto"/>
              <w:right w:val="single" w:sz="6" w:space="0" w:color="auto"/>
            </w:tcBorders>
            <w:shd w:val="clear" w:color="auto" w:fill="BDD6EE"/>
            <w:tcMar>
              <w:top w:w="0" w:type="dxa"/>
              <w:left w:w="90" w:type="dxa"/>
              <w:bottom w:w="0" w:type="dxa"/>
              <w:right w:w="90" w:type="dxa"/>
            </w:tcMar>
            <w:vAlign w:val="center"/>
            <w:hideMark/>
          </w:tcPr>
          <w:p w14:paraId="361608F1" w14:textId="77777777" w:rsidR="00710004" w:rsidRDefault="002D002D">
            <w:pPr>
              <w:pStyle w:val="normal-000154"/>
              <w:spacing w:before="0" w:after="0"/>
            </w:pPr>
            <w:r>
              <w:rPr>
                <w:rStyle w:val="defaultparagraphfont-000026"/>
              </w:rPr>
              <w:t xml:space="preserve">Šifra modula </w:t>
            </w:r>
          </w:p>
        </w:tc>
        <w:tc>
          <w:tcPr>
            <w:tcW w:w="5865" w:type="dxa"/>
            <w:gridSpan w:val="5"/>
            <w:tcBorders>
              <w:top w:val="single" w:sz="6" w:space="0" w:color="auto"/>
              <w:left w:val="single" w:sz="12" w:space="0" w:color="auto"/>
              <w:bottom w:val="single" w:sz="6" w:space="0" w:color="auto"/>
              <w:right w:val="single" w:sz="12" w:space="0" w:color="auto"/>
            </w:tcBorders>
            <w:tcMar>
              <w:top w:w="0" w:type="dxa"/>
              <w:left w:w="90" w:type="dxa"/>
              <w:bottom w:w="0" w:type="dxa"/>
              <w:right w:w="90" w:type="dxa"/>
            </w:tcMar>
            <w:vAlign w:val="center"/>
            <w:hideMark/>
          </w:tcPr>
          <w:p w14:paraId="0661E756" w14:textId="77777777" w:rsidR="00710004" w:rsidRDefault="002D002D">
            <w:pPr>
              <w:pStyle w:val="normal-000360"/>
            </w:pPr>
            <w:r>
              <w:rPr>
                <w:rStyle w:val="000021"/>
              </w:rPr>
              <w:t xml:space="preserve">  </w:t>
            </w:r>
          </w:p>
        </w:tc>
      </w:tr>
      <w:tr w:rsidR="00710004" w14:paraId="7438F852" w14:textId="77777777">
        <w:trPr>
          <w:trHeight w:val="495"/>
        </w:trPr>
        <w:tc>
          <w:tcPr>
            <w:tcW w:w="2655" w:type="dxa"/>
            <w:tcBorders>
              <w:top w:val="single" w:sz="6" w:space="0" w:color="auto"/>
              <w:left w:val="single" w:sz="12" w:space="0" w:color="auto"/>
              <w:bottom w:val="single" w:sz="6" w:space="0" w:color="auto"/>
              <w:right w:val="single" w:sz="6" w:space="0" w:color="auto"/>
            </w:tcBorders>
            <w:shd w:val="clear" w:color="auto" w:fill="BDD6EE"/>
            <w:tcMar>
              <w:top w:w="0" w:type="dxa"/>
              <w:left w:w="90" w:type="dxa"/>
              <w:bottom w:w="0" w:type="dxa"/>
              <w:right w:w="90" w:type="dxa"/>
            </w:tcMar>
            <w:vAlign w:val="center"/>
            <w:hideMark/>
          </w:tcPr>
          <w:p w14:paraId="635D9ECC" w14:textId="77777777" w:rsidR="00710004" w:rsidRDefault="002D002D">
            <w:pPr>
              <w:pStyle w:val="normal-000078"/>
            </w:pPr>
            <w:r>
              <w:rPr>
                <w:rStyle w:val="defaultparagraphfont-000026"/>
              </w:rPr>
              <w:t xml:space="preserve">Kvalifikacije nastavnika koji sudjeluju u realizaciji modula </w:t>
            </w:r>
          </w:p>
        </w:tc>
        <w:tc>
          <w:tcPr>
            <w:tcW w:w="5865" w:type="dxa"/>
            <w:gridSpan w:val="5"/>
            <w:tcBorders>
              <w:top w:val="single" w:sz="6" w:space="0" w:color="auto"/>
              <w:left w:val="single" w:sz="12" w:space="0" w:color="auto"/>
              <w:bottom w:val="single" w:sz="6" w:space="0" w:color="auto"/>
              <w:right w:val="single" w:sz="12" w:space="0" w:color="auto"/>
            </w:tcBorders>
            <w:tcMar>
              <w:top w:w="0" w:type="dxa"/>
              <w:left w:w="90" w:type="dxa"/>
              <w:bottom w:w="0" w:type="dxa"/>
              <w:right w:w="90" w:type="dxa"/>
            </w:tcMar>
            <w:vAlign w:val="center"/>
            <w:hideMark/>
          </w:tcPr>
          <w:p w14:paraId="19A1EE20" w14:textId="77777777" w:rsidR="00710004" w:rsidRDefault="002D002D">
            <w:pPr>
              <w:pStyle w:val="normal-000360"/>
            </w:pPr>
            <w:hyperlink r:id="rId120" w:history="1">
              <w:r>
                <w:rPr>
                  <w:rStyle w:val="defaultparagraphfont-000071"/>
                </w:rPr>
                <w:t xml:space="preserve">https://hko.srce.hr/registar/standard-kvalifikacije/detalji/292 </w:t>
              </w:r>
            </w:hyperlink>
            <w:r>
              <w:rPr>
                <w:rStyle w:val="defaultparagraphfont-000028"/>
              </w:rPr>
              <w:t> </w:t>
            </w:r>
            <w:r>
              <w:t xml:space="preserve"> </w:t>
            </w:r>
          </w:p>
        </w:tc>
      </w:tr>
      <w:tr w:rsidR="00710004" w14:paraId="283B8342" w14:textId="77777777">
        <w:trPr>
          <w:trHeight w:val="495"/>
        </w:trPr>
        <w:tc>
          <w:tcPr>
            <w:tcW w:w="2655" w:type="dxa"/>
            <w:tcBorders>
              <w:top w:val="single" w:sz="6" w:space="0" w:color="auto"/>
              <w:left w:val="single" w:sz="12" w:space="0" w:color="auto"/>
              <w:bottom w:val="single" w:sz="6" w:space="0" w:color="auto"/>
              <w:right w:val="single" w:sz="6" w:space="0" w:color="auto"/>
            </w:tcBorders>
            <w:shd w:val="clear" w:color="auto" w:fill="BDD6EE"/>
            <w:tcMar>
              <w:top w:w="0" w:type="dxa"/>
              <w:left w:w="90" w:type="dxa"/>
              <w:bottom w:w="0" w:type="dxa"/>
              <w:right w:w="90" w:type="dxa"/>
            </w:tcMar>
            <w:vAlign w:val="center"/>
            <w:hideMark/>
          </w:tcPr>
          <w:p w14:paraId="489B528E" w14:textId="77777777" w:rsidR="00710004" w:rsidRDefault="002D002D">
            <w:pPr>
              <w:pStyle w:val="normal-000078"/>
            </w:pPr>
            <w:r>
              <w:rPr>
                <w:rStyle w:val="defaultparagraphfont-000026"/>
              </w:rPr>
              <w:t xml:space="preserve">Obujam modula (CSVET) </w:t>
            </w:r>
          </w:p>
        </w:tc>
        <w:tc>
          <w:tcPr>
            <w:tcW w:w="5865" w:type="dxa"/>
            <w:gridSpan w:val="5"/>
            <w:tcBorders>
              <w:top w:val="single" w:sz="6" w:space="0" w:color="auto"/>
              <w:left w:val="single" w:sz="12" w:space="0" w:color="auto"/>
              <w:bottom w:val="single" w:sz="6" w:space="0" w:color="auto"/>
              <w:right w:val="single" w:sz="12" w:space="0" w:color="auto"/>
            </w:tcBorders>
            <w:tcMar>
              <w:top w:w="0" w:type="dxa"/>
              <w:left w:w="90" w:type="dxa"/>
              <w:bottom w:w="0" w:type="dxa"/>
              <w:right w:w="90" w:type="dxa"/>
            </w:tcMar>
            <w:vAlign w:val="center"/>
            <w:hideMark/>
          </w:tcPr>
          <w:p w14:paraId="09BAF9AA" w14:textId="77777777" w:rsidR="00710004" w:rsidRDefault="002D002D">
            <w:pPr>
              <w:pStyle w:val="normal-000078"/>
            </w:pPr>
            <w:r>
              <w:rPr>
                <w:rStyle w:val="defaultparagraphfont-000026"/>
              </w:rPr>
              <w:t xml:space="preserve">5 CSVET </w:t>
            </w:r>
          </w:p>
          <w:p w14:paraId="6508ADB2" w14:textId="77777777" w:rsidR="00710004" w:rsidRDefault="002D002D">
            <w:pPr>
              <w:pStyle w:val="normal-000360"/>
            </w:pPr>
            <w:r>
              <w:rPr>
                <w:rStyle w:val="defaultparagraphfont-000028"/>
              </w:rPr>
              <w:t xml:space="preserve">SIU Automatizacija proizvodnih procesa </w:t>
            </w:r>
          </w:p>
          <w:p w14:paraId="18FC75AF" w14:textId="77777777" w:rsidR="00710004" w:rsidRDefault="002D002D">
            <w:pPr>
              <w:pStyle w:val="normal-000360"/>
            </w:pPr>
            <w:r>
              <w:rPr>
                <w:rStyle w:val="defaultparagraphfont-000028"/>
              </w:rPr>
              <w:t>SIU Osnove konstruiranja steznih naprava</w:t>
            </w:r>
            <w:r>
              <w:t xml:space="preserve"> </w:t>
            </w:r>
          </w:p>
        </w:tc>
      </w:tr>
      <w:tr w:rsidR="00710004" w14:paraId="7BBCC339" w14:textId="77777777">
        <w:tc>
          <w:tcPr>
            <w:tcW w:w="2655" w:type="dxa"/>
            <w:vMerge w:val="restart"/>
            <w:tcBorders>
              <w:top w:val="single" w:sz="6" w:space="0" w:color="auto"/>
              <w:left w:val="single" w:sz="12" w:space="0" w:color="auto"/>
              <w:bottom w:val="single" w:sz="6" w:space="0" w:color="auto"/>
              <w:right w:val="single" w:sz="6" w:space="0" w:color="auto"/>
            </w:tcBorders>
            <w:shd w:val="clear" w:color="auto" w:fill="9CC2E5"/>
            <w:tcMar>
              <w:top w:w="0" w:type="dxa"/>
              <w:left w:w="90" w:type="dxa"/>
              <w:bottom w:w="0" w:type="dxa"/>
              <w:right w:w="90" w:type="dxa"/>
            </w:tcMar>
            <w:vAlign w:val="center"/>
            <w:hideMark/>
          </w:tcPr>
          <w:p w14:paraId="0E2735CC" w14:textId="77777777" w:rsidR="00710004" w:rsidRDefault="002D002D">
            <w:pPr>
              <w:pStyle w:val="normal-000078"/>
            </w:pPr>
            <w:r>
              <w:rPr>
                <w:rStyle w:val="defaultparagraphfont-000026"/>
              </w:rPr>
              <w:t xml:space="preserve">Načini stjecanja skupova ishoda učenja </w:t>
            </w:r>
          </w:p>
          <w:p w14:paraId="11479D24" w14:textId="77777777" w:rsidR="00710004" w:rsidRDefault="002D002D">
            <w:pPr>
              <w:pStyle w:val="normal-000078"/>
            </w:pPr>
            <w:r>
              <w:rPr>
                <w:rStyle w:val="defaultparagraphfont-000026"/>
              </w:rPr>
              <w:t xml:space="preserve">(od – do, postotak) </w:t>
            </w:r>
          </w:p>
        </w:tc>
        <w:tc>
          <w:tcPr>
            <w:tcW w:w="1275" w:type="dxa"/>
            <w:gridSpan w:val="2"/>
            <w:tcBorders>
              <w:top w:val="single" w:sz="6" w:space="0" w:color="auto"/>
              <w:left w:val="single" w:sz="6" w:space="0" w:color="auto"/>
              <w:bottom w:val="single" w:sz="6" w:space="0" w:color="auto"/>
              <w:right w:val="single" w:sz="6" w:space="0" w:color="auto"/>
            </w:tcBorders>
            <w:shd w:val="clear" w:color="auto" w:fill="9CC2E5"/>
            <w:tcMar>
              <w:top w:w="0" w:type="dxa"/>
              <w:left w:w="90" w:type="dxa"/>
              <w:bottom w:w="0" w:type="dxa"/>
              <w:right w:w="90" w:type="dxa"/>
            </w:tcMar>
            <w:vAlign w:val="center"/>
            <w:hideMark/>
          </w:tcPr>
          <w:p w14:paraId="0364333E" w14:textId="77777777" w:rsidR="00710004" w:rsidRDefault="002D002D">
            <w:pPr>
              <w:pStyle w:val="normal-000326"/>
            </w:pPr>
            <w:r>
              <w:rPr>
                <w:rStyle w:val="defaultparagraphfont-000026"/>
              </w:rPr>
              <w:t xml:space="preserve">Vođeni proces učenja i poučavanja </w:t>
            </w:r>
          </w:p>
        </w:tc>
        <w:tc>
          <w:tcPr>
            <w:tcW w:w="2295" w:type="dxa"/>
            <w:gridSpan w:val="2"/>
            <w:tcBorders>
              <w:top w:val="single" w:sz="6" w:space="0" w:color="auto"/>
              <w:left w:val="single" w:sz="6" w:space="0" w:color="auto"/>
              <w:bottom w:val="single" w:sz="6" w:space="0" w:color="auto"/>
              <w:right w:val="single" w:sz="6" w:space="0" w:color="auto"/>
            </w:tcBorders>
            <w:shd w:val="clear" w:color="auto" w:fill="9CC2E5"/>
            <w:tcMar>
              <w:top w:w="0" w:type="dxa"/>
              <w:left w:w="90" w:type="dxa"/>
              <w:bottom w:w="0" w:type="dxa"/>
              <w:right w:w="90" w:type="dxa"/>
            </w:tcMar>
            <w:vAlign w:val="center"/>
            <w:hideMark/>
          </w:tcPr>
          <w:p w14:paraId="360E77BD" w14:textId="77777777" w:rsidR="00710004" w:rsidRDefault="002D002D">
            <w:pPr>
              <w:pStyle w:val="normal-000326"/>
            </w:pPr>
            <w:r>
              <w:rPr>
                <w:rStyle w:val="defaultparagraphfont-000026"/>
              </w:rPr>
              <w:t xml:space="preserve">Oblici učenja temeljenog na radu </w:t>
            </w:r>
          </w:p>
        </w:tc>
        <w:tc>
          <w:tcPr>
            <w:tcW w:w="2295" w:type="dxa"/>
            <w:tcBorders>
              <w:top w:val="single" w:sz="6" w:space="0" w:color="auto"/>
              <w:left w:val="single" w:sz="6" w:space="0" w:color="auto"/>
              <w:bottom w:val="single" w:sz="6" w:space="0" w:color="auto"/>
              <w:right w:val="single" w:sz="12" w:space="0" w:color="auto"/>
            </w:tcBorders>
            <w:shd w:val="clear" w:color="auto" w:fill="9CC2E5"/>
            <w:tcMar>
              <w:top w:w="0" w:type="dxa"/>
              <w:left w:w="90" w:type="dxa"/>
              <w:bottom w:w="0" w:type="dxa"/>
              <w:right w:w="90" w:type="dxa"/>
            </w:tcMar>
            <w:vAlign w:val="center"/>
            <w:hideMark/>
          </w:tcPr>
          <w:p w14:paraId="64145990" w14:textId="77777777" w:rsidR="00710004" w:rsidRDefault="002D002D">
            <w:pPr>
              <w:pStyle w:val="normal-000326"/>
            </w:pPr>
            <w:r>
              <w:rPr>
                <w:rStyle w:val="defaultparagraphfont-000026"/>
              </w:rPr>
              <w:t xml:space="preserve">Samostalne aktivnosti učenika/polaznika </w:t>
            </w:r>
          </w:p>
        </w:tc>
      </w:tr>
      <w:tr w:rsidR="00710004" w14:paraId="61A1D738" w14:textId="77777777">
        <w:trPr>
          <w:trHeight w:val="480"/>
        </w:trPr>
        <w:tc>
          <w:tcPr>
            <w:tcW w:w="0" w:type="auto"/>
            <w:vMerge/>
            <w:tcBorders>
              <w:top w:val="single" w:sz="6" w:space="0" w:color="auto"/>
              <w:left w:val="single" w:sz="12" w:space="0" w:color="auto"/>
              <w:bottom w:val="single" w:sz="6" w:space="0" w:color="auto"/>
              <w:right w:val="single" w:sz="6" w:space="0" w:color="auto"/>
            </w:tcBorders>
            <w:vAlign w:val="center"/>
            <w:hideMark/>
          </w:tcPr>
          <w:p w14:paraId="139A60B7" w14:textId="77777777" w:rsidR="00710004" w:rsidRDefault="00710004">
            <w:pPr>
              <w:rPr>
                <w:rFonts w:ascii="Cambria" w:hAnsi="Cambria"/>
                <w:sz w:val="20"/>
                <w:szCs w:val="20"/>
              </w:rPr>
            </w:pPr>
          </w:p>
        </w:tc>
        <w:tc>
          <w:tcPr>
            <w:tcW w:w="1275" w:type="dxa"/>
            <w:gridSpan w:val="2"/>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247CFB76" w14:textId="77777777" w:rsidR="00710004" w:rsidRDefault="002D002D">
            <w:pPr>
              <w:pStyle w:val="normal-000326"/>
            </w:pPr>
            <w:r>
              <w:rPr>
                <w:rStyle w:val="defaultparagraphfont-000028"/>
              </w:rPr>
              <w:t>30 – 40 %</w:t>
            </w:r>
            <w:r>
              <w:t xml:space="preserve"> </w:t>
            </w:r>
          </w:p>
        </w:tc>
        <w:tc>
          <w:tcPr>
            <w:tcW w:w="2295" w:type="dxa"/>
            <w:gridSpan w:val="2"/>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69C7B36F" w14:textId="77777777" w:rsidR="00710004" w:rsidRDefault="002D002D">
            <w:pPr>
              <w:pStyle w:val="normal-000326"/>
            </w:pPr>
            <w:r>
              <w:rPr>
                <w:rStyle w:val="defaultparagraphfont-000028"/>
              </w:rPr>
              <w:t>40 – 50 %</w:t>
            </w:r>
            <w:r>
              <w:t xml:space="preserve"> </w:t>
            </w:r>
          </w:p>
        </w:tc>
        <w:tc>
          <w:tcPr>
            <w:tcW w:w="2295" w:type="dxa"/>
            <w:tcBorders>
              <w:top w:val="single" w:sz="6" w:space="0" w:color="auto"/>
              <w:left w:val="single" w:sz="6" w:space="0" w:color="auto"/>
              <w:bottom w:val="single" w:sz="6" w:space="0" w:color="auto"/>
              <w:right w:val="single" w:sz="12" w:space="0" w:color="auto"/>
            </w:tcBorders>
            <w:tcMar>
              <w:top w:w="0" w:type="dxa"/>
              <w:left w:w="90" w:type="dxa"/>
              <w:bottom w:w="0" w:type="dxa"/>
              <w:right w:w="90" w:type="dxa"/>
            </w:tcMar>
            <w:vAlign w:val="center"/>
            <w:hideMark/>
          </w:tcPr>
          <w:p w14:paraId="2D3B93CC" w14:textId="77777777" w:rsidR="00710004" w:rsidRDefault="002D002D">
            <w:pPr>
              <w:pStyle w:val="normal-000326"/>
            </w:pPr>
            <w:r>
              <w:rPr>
                <w:rStyle w:val="defaultparagraphfont-000028"/>
              </w:rPr>
              <w:t>10 – 30 %</w:t>
            </w:r>
            <w:r>
              <w:t xml:space="preserve"> </w:t>
            </w:r>
          </w:p>
        </w:tc>
      </w:tr>
      <w:tr w:rsidR="00710004" w14:paraId="0B01401F" w14:textId="77777777">
        <w:tc>
          <w:tcPr>
            <w:tcW w:w="2655" w:type="dxa"/>
            <w:tcBorders>
              <w:top w:val="single" w:sz="6" w:space="0" w:color="auto"/>
              <w:left w:val="single" w:sz="12" w:space="0" w:color="auto"/>
              <w:bottom w:val="single" w:sz="6" w:space="0" w:color="auto"/>
              <w:right w:val="single" w:sz="6" w:space="0" w:color="auto"/>
            </w:tcBorders>
            <w:shd w:val="clear" w:color="auto" w:fill="BDD6EE"/>
            <w:tcMar>
              <w:top w:w="0" w:type="dxa"/>
              <w:left w:w="90" w:type="dxa"/>
              <w:bottom w:w="0" w:type="dxa"/>
              <w:right w:w="90" w:type="dxa"/>
            </w:tcMar>
            <w:vAlign w:val="center"/>
            <w:hideMark/>
          </w:tcPr>
          <w:p w14:paraId="18CA5E95" w14:textId="77777777" w:rsidR="00710004" w:rsidRDefault="002D002D">
            <w:pPr>
              <w:pStyle w:val="normal-000078"/>
            </w:pPr>
            <w:r>
              <w:rPr>
                <w:rStyle w:val="defaultparagraphfont-000026"/>
              </w:rPr>
              <w:t xml:space="preserve">Status modula </w:t>
            </w:r>
          </w:p>
          <w:p w14:paraId="269B2870" w14:textId="77777777" w:rsidR="00710004" w:rsidRDefault="002D002D">
            <w:pPr>
              <w:pStyle w:val="normal-000078"/>
            </w:pPr>
            <w:r>
              <w:rPr>
                <w:rStyle w:val="defaultparagraphfont-000026"/>
              </w:rPr>
              <w:t xml:space="preserve">(obvezni/izborni) </w:t>
            </w:r>
          </w:p>
        </w:tc>
        <w:tc>
          <w:tcPr>
            <w:tcW w:w="5865" w:type="dxa"/>
            <w:gridSpan w:val="5"/>
            <w:tcBorders>
              <w:top w:val="single" w:sz="6" w:space="0" w:color="auto"/>
              <w:left w:val="single" w:sz="12" w:space="0" w:color="auto"/>
              <w:bottom w:val="single" w:sz="6" w:space="0" w:color="auto"/>
              <w:right w:val="single" w:sz="12" w:space="0" w:color="auto"/>
            </w:tcBorders>
            <w:tcMar>
              <w:top w:w="0" w:type="dxa"/>
              <w:left w:w="90" w:type="dxa"/>
              <w:bottom w:w="0" w:type="dxa"/>
              <w:right w:w="90" w:type="dxa"/>
            </w:tcMar>
            <w:vAlign w:val="center"/>
            <w:hideMark/>
          </w:tcPr>
          <w:p w14:paraId="296B0DE8" w14:textId="77777777" w:rsidR="00710004" w:rsidRDefault="002D002D">
            <w:pPr>
              <w:pStyle w:val="normal-000078"/>
            </w:pPr>
            <w:r>
              <w:rPr>
                <w:rStyle w:val="defaultparagraphfont-000028"/>
              </w:rPr>
              <w:t>IZBORNI</w:t>
            </w:r>
            <w:r>
              <w:t xml:space="preserve"> </w:t>
            </w:r>
          </w:p>
        </w:tc>
      </w:tr>
      <w:tr w:rsidR="00710004" w14:paraId="674CF8F4" w14:textId="77777777">
        <w:trPr>
          <w:trHeight w:val="555"/>
        </w:trPr>
        <w:tc>
          <w:tcPr>
            <w:tcW w:w="2655" w:type="dxa"/>
            <w:tcBorders>
              <w:top w:val="single" w:sz="6" w:space="0" w:color="auto"/>
              <w:left w:val="single" w:sz="12" w:space="0" w:color="auto"/>
              <w:bottom w:val="single" w:sz="6" w:space="0" w:color="auto"/>
              <w:right w:val="single" w:sz="6" w:space="0" w:color="auto"/>
            </w:tcBorders>
            <w:shd w:val="clear" w:color="auto" w:fill="BDD6EE"/>
            <w:tcMar>
              <w:top w:w="0" w:type="dxa"/>
              <w:left w:w="90" w:type="dxa"/>
              <w:bottom w:w="0" w:type="dxa"/>
              <w:right w:w="90" w:type="dxa"/>
            </w:tcMar>
            <w:vAlign w:val="center"/>
            <w:hideMark/>
          </w:tcPr>
          <w:p w14:paraId="4A0599A3" w14:textId="77777777" w:rsidR="00710004" w:rsidRDefault="002D002D">
            <w:pPr>
              <w:pStyle w:val="normal-000078"/>
            </w:pPr>
            <w:r>
              <w:rPr>
                <w:rStyle w:val="defaultparagraphfont-000026"/>
              </w:rPr>
              <w:t xml:space="preserve">Cilj (opis) modula </w:t>
            </w:r>
          </w:p>
        </w:tc>
        <w:tc>
          <w:tcPr>
            <w:tcW w:w="5865" w:type="dxa"/>
            <w:gridSpan w:val="5"/>
            <w:tcBorders>
              <w:top w:val="single" w:sz="6" w:space="0" w:color="auto"/>
              <w:left w:val="single" w:sz="12" w:space="0" w:color="auto"/>
              <w:bottom w:val="single" w:sz="6" w:space="0" w:color="auto"/>
              <w:right w:val="single" w:sz="12" w:space="0" w:color="auto"/>
            </w:tcBorders>
            <w:tcMar>
              <w:top w:w="0" w:type="dxa"/>
              <w:left w:w="90" w:type="dxa"/>
              <w:bottom w:w="0" w:type="dxa"/>
              <w:right w:w="90" w:type="dxa"/>
            </w:tcMar>
            <w:vAlign w:val="center"/>
            <w:hideMark/>
          </w:tcPr>
          <w:p w14:paraId="53E3DAC7" w14:textId="77777777" w:rsidR="00710004" w:rsidRDefault="002D002D">
            <w:pPr>
              <w:pStyle w:val="normal-000189"/>
            </w:pPr>
            <w:r>
              <w:rPr>
                <w:rStyle w:val="defaultparagraphfont-000028"/>
              </w:rPr>
              <w:t xml:space="preserve">Cilj modula je ostvarivanje kompetencija potrebnih  za analizu rada automatiziranih i robotiziranih sustava koji se sve više </w:t>
            </w:r>
            <w:r>
              <w:rPr>
                <w:rStyle w:val="defaultparagraphfont-000028"/>
              </w:rPr>
              <w:lastRenderedPageBreak/>
              <w:t xml:space="preserve">implementiraju u modernoj industriji , a koriste u samoj se i u </w:t>
            </w:r>
            <w:r>
              <w:rPr>
                <w:rStyle w:val="defaultparagraphfont-000028"/>
              </w:rPr>
              <w:t>konstrukciji CNC stroja u sustavima stezanja, robotskog posluživanja i koncepata pametnih tvornica. Također, učenik će biti osposobljen za konstruiranje steznih naprava i time unaprijediti svoje znanje i vještine kojima može doprinijeti u kvalitetnijem radu sa CNC strojevima.</w:t>
            </w:r>
            <w:r>
              <w:t xml:space="preserve"> </w:t>
            </w:r>
          </w:p>
        </w:tc>
      </w:tr>
      <w:tr w:rsidR="00710004" w14:paraId="32F64ADB" w14:textId="77777777">
        <w:tc>
          <w:tcPr>
            <w:tcW w:w="2655" w:type="dxa"/>
            <w:tcBorders>
              <w:top w:val="single" w:sz="6" w:space="0" w:color="auto"/>
              <w:left w:val="single" w:sz="12" w:space="0" w:color="auto"/>
              <w:bottom w:val="single" w:sz="6" w:space="0" w:color="auto"/>
              <w:right w:val="single" w:sz="6" w:space="0" w:color="auto"/>
            </w:tcBorders>
            <w:shd w:val="clear" w:color="auto" w:fill="BDD6EE"/>
            <w:tcMar>
              <w:top w:w="0" w:type="dxa"/>
              <w:left w:w="90" w:type="dxa"/>
              <w:bottom w:w="0" w:type="dxa"/>
              <w:right w:w="90" w:type="dxa"/>
            </w:tcMar>
            <w:vAlign w:val="center"/>
            <w:hideMark/>
          </w:tcPr>
          <w:p w14:paraId="0EF7A1BA" w14:textId="77777777" w:rsidR="00710004" w:rsidRDefault="002D002D">
            <w:pPr>
              <w:pStyle w:val="normal-000078"/>
            </w:pPr>
            <w:r>
              <w:rPr>
                <w:rStyle w:val="defaultparagraphfont-000026"/>
              </w:rPr>
              <w:lastRenderedPageBreak/>
              <w:t xml:space="preserve">Ključni pojmovi </w:t>
            </w:r>
          </w:p>
        </w:tc>
        <w:tc>
          <w:tcPr>
            <w:tcW w:w="5865" w:type="dxa"/>
            <w:gridSpan w:val="5"/>
            <w:tcBorders>
              <w:top w:val="single" w:sz="6" w:space="0" w:color="auto"/>
              <w:left w:val="single" w:sz="12" w:space="0" w:color="auto"/>
              <w:bottom w:val="single" w:sz="6" w:space="0" w:color="auto"/>
              <w:right w:val="single" w:sz="12" w:space="0" w:color="auto"/>
            </w:tcBorders>
            <w:tcMar>
              <w:top w:w="0" w:type="dxa"/>
              <w:left w:w="90" w:type="dxa"/>
              <w:bottom w:w="0" w:type="dxa"/>
              <w:right w:w="90" w:type="dxa"/>
            </w:tcMar>
            <w:vAlign w:val="center"/>
            <w:hideMark/>
          </w:tcPr>
          <w:p w14:paraId="4D04246D" w14:textId="77777777" w:rsidR="00710004" w:rsidRDefault="002D002D">
            <w:pPr>
              <w:pStyle w:val="normal-000078"/>
            </w:pPr>
            <w:r>
              <w:rPr>
                <w:rStyle w:val="defaultparagraphfont-000100"/>
              </w:rPr>
              <w:t xml:space="preserve">automatizacija, robotika, stezne naprave, industrija, aditivne tehnologije </w:t>
            </w:r>
          </w:p>
        </w:tc>
      </w:tr>
      <w:tr w:rsidR="00710004" w14:paraId="6FFB951B" w14:textId="77777777">
        <w:tc>
          <w:tcPr>
            <w:tcW w:w="2655" w:type="dxa"/>
            <w:tcBorders>
              <w:top w:val="single" w:sz="6" w:space="0" w:color="auto"/>
              <w:left w:val="single" w:sz="12" w:space="0" w:color="auto"/>
              <w:bottom w:val="single" w:sz="6" w:space="0" w:color="auto"/>
              <w:right w:val="single" w:sz="6" w:space="0" w:color="auto"/>
            </w:tcBorders>
            <w:shd w:val="clear" w:color="auto" w:fill="BDD6EE"/>
            <w:tcMar>
              <w:top w:w="0" w:type="dxa"/>
              <w:left w:w="90" w:type="dxa"/>
              <w:bottom w:w="0" w:type="dxa"/>
              <w:right w:w="90" w:type="dxa"/>
            </w:tcMar>
            <w:vAlign w:val="center"/>
            <w:hideMark/>
          </w:tcPr>
          <w:p w14:paraId="2DA2848F" w14:textId="77777777" w:rsidR="00710004" w:rsidRDefault="002D002D">
            <w:pPr>
              <w:pStyle w:val="normal-000078"/>
            </w:pPr>
            <w:r>
              <w:rPr>
                <w:rStyle w:val="defaultparagraphfont-000026"/>
              </w:rPr>
              <w:t xml:space="preserve">Povezanost modula s međupredmetnim temama (ako je primjenljivo) </w:t>
            </w:r>
          </w:p>
        </w:tc>
        <w:tc>
          <w:tcPr>
            <w:tcW w:w="5865" w:type="dxa"/>
            <w:gridSpan w:val="5"/>
            <w:tcBorders>
              <w:top w:val="single" w:sz="6" w:space="0" w:color="auto"/>
              <w:left w:val="single" w:sz="12" w:space="0" w:color="auto"/>
              <w:bottom w:val="single" w:sz="6" w:space="0" w:color="auto"/>
              <w:right w:val="single" w:sz="12" w:space="0" w:color="auto"/>
            </w:tcBorders>
            <w:tcMar>
              <w:top w:w="0" w:type="dxa"/>
              <w:left w:w="90" w:type="dxa"/>
              <w:bottom w:w="0" w:type="dxa"/>
              <w:right w:w="90" w:type="dxa"/>
            </w:tcMar>
            <w:hideMark/>
          </w:tcPr>
          <w:p w14:paraId="4EC422FD" w14:textId="77777777" w:rsidR="00710004" w:rsidRDefault="002D002D">
            <w:pPr>
              <w:pStyle w:val="normal-000078"/>
            </w:pPr>
            <w:r>
              <w:rPr>
                <w:rStyle w:val="defaultparagraphfont-000026"/>
              </w:rPr>
              <w:t xml:space="preserve">MPT Osobni i socijalni razvoj </w:t>
            </w:r>
          </w:p>
          <w:p w14:paraId="557F10DC" w14:textId="77777777" w:rsidR="00710004" w:rsidRDefault="002D002D">
            <w:pPr>
              <w:pStyle w:val="000172"/>
            </w:pPr>
            <w:r>
              <w:rPr>
                <w:rStyle w:val="000054"/>
              </w:rPr>
              <w:sym w:font="Symbol" w:char="F0B7"/>
            </w:r>
            <w:r>
              <w:t xml:space="preserve"> </w:t>
            </w:r>
            <w:r>
              <w:rPr>
                <w:rStyle w:val="defaultparagraphfont-000028"/>
              </w:rPr>
              <w:t>osr B.4. Domena: Ja i drugi</w:t>
            </w:r>
            <w:r>
              <w:t xml:space="preserve"> </w:t>
            </w:r>
          </w:p>
          <w:p w14:paraId="06B6B6AB" w14:textId="77777777" w:rsidR="00710004" w:rsidRDefault="002D002D">
            <w:pPr>
              <w:pStyle w:val="000172"/>
            </w:pPr>
            <w:r>
              <w:rPr>
                <w:rStyle w:val="000054"/>
              </w:rPr>
              <w:sym w:font="Symbol" w:char="F0B7"/>
            </w:r>
            <w:r>
              <w:t xml:space="preserve"> </w:t>
            </w:r>
            <w:r>
              <w:rPr>
                <w:rStyle w:val="defaultparagraphfont-000028"/>
              </w:rPr>
              <w:t xml:space="preserve">osr </w:t>
            </w:r>
            <w:r>
              <w:rPr>
                <w:rStyle w:val="defaultparagraphfont-000028"/>
              </w:rPr>
              <w:t>C.4. Domena: Ja i društvo</w:t>
            </w:r>
            <w:r>
              <w:t xml:space="preserve"> </w:t>
            </w:r>
          </w:p>
          <w:p w14:paraId="2A8A836E" w14:textId="77777777" w:rsidR="00710004" w:rsidRDefault="002D002D">
            <w:pPr>
              <w:pStyle w:val="normal-000078"/>
            </w:pPr>
            <w:r>
              <w:rPr>
                <w:rStyle w:val="defaultparagraphfont-000026"/>
              </w:rPr>
              <w:t xml:space="preserve">MPT Učiti kako učiti </w:t>
            </w:r>
          </w:p>
          <w:p w14:paraId="1EE0ED7A" w14:textId="77777777" w:rsidR="00710004" w:rsidRDefault="002D002D">
            <w:pPr>
              <w:pStyle w:val="000172"/>
            </w:pPr>
            <w:r>
              <w:rPr>
                <w:rStyle w:val="000054"/>
              </w:rPr>
              <w:sym w:font="Symbol" w:char="F0B7"/>
            </w:r>
            <w:r>
              <w:t xml:space="preserve"> </w:t>
            </w:r>
            <w:r>
              <w:rPr>
                <w:rStyle w:val="defaultparagraphfont-000028"/>
              </w:rPr>
              <w:t xml:space="preserve">uku A.4/5 Domena: Primjena strategija učenja i upravljanja informacijama </w:t>
            </w:r>
          </w:p>
          <w:p w14:paraId="360324FB" w14:textId="77777777" w:rsidR="00710004" w:rsidRDefault="002D002D">
            <w:pPr>
              <w:pStyle w:val="000172"/>
            </w:pPr>
            <w:r>
              <w:rPr>
                <w:rStyle w:val="000054"/>
              </w:rPr>
              <w:sym w:font="Symbol" w:char="F0B7"/>
            </w:r>
            <w:r>
              <w:t xml:space="preserve"> </w:t>
            </w:r>
            <w:r>
              <w:rPr>
                <w:rStyle w:val="defaultparagraphfont-000028"/>
              </w:rPr>
              <w:t>uku B.4/5 Domena: Upravljanje svojim učenjem</w:t>
            </w:r>
            <w:r>
              <w:t xml:space="preserve"> </w:t>
            </w:r>
          </w:p>
          <w:p w14:paraId="31AE8BD9" w14:textId="77777777" w:rsidR="00710004" w:rsidRDefault="002D002D">
            <w:pPr>
              <w:pStyle w:val="000172"/>
            </w:pPr>
            <w:r>
              <w:rPr>
                <w:rStyle w:val="000054"/>
              </w:rPr>
              <w:sym w:font="Symbol" w:char="F0B7"/>
            </w:r>
            <w:r>
              <w:t xml:space="preserve"> </w:t>
            </w:r>
            <w:r>
              <w:rPr>
                <w:rStyle w:val="defaultparagraphfont-000028"/>
              </w:rPr>
              <w:t>uku D.4/5 Domena: Stvaranje okružja za učenje</w:t>
            </w:r>
            <w:r>
              <w:t xml:space="preserve"> </w:t>
            </w:r>
          </w:p>
          <w:p w14:paraId="1037D56F" w14:textId="77777777" w:rsidR="00710004" w:rsidRDefault="002D002D">
            <w:pPr>
              <w:pStyle w:val="normal-000078"/>
            </w:pPr>
            <w:r>
              <w:rPr>
                <w:rStyle w:val="defaultparagraphfont-000026"/>
              </w:rPr>
              <w:t xml:space="preserve">MPT Zdravlje </w:t>
            </w:r>
          </w:p>
          <w:p w14:paraId="4903AF62" w14:textId="77777777" w:rsidR="00710004" w:rsidRDefault="002D002D">
            <w:pPr>
              <w:pStyle w:val="000172"/>
            </w:pPr>
            <w:r>
              <w:rPr>
                <w:rStyle w:val="000054"/>
              </w:rPr>
              <w:sym w:font="Symbol" w:char="F0B7"/>
            </w:r>
            <w:r>
              <w:t xml:space="preserve"> </w:t>
            </w:r>
            <w:r>
              <w:rPr>
                <w:rStyle w:val="defaultparagraphfont-000028"/>
              </w:rPr>
              <w:t>zdr B.4. Domena: Mentalno i socijalno zdravlje</w:t>
            </w:r>
            <w:r>
              <w:t xml:space="preserve"> </w:t>
            </w:r>
          </w:p>
          <w:p w14:paraId="2D6C14F3" w14:textId="77777777" w:rsidR="00710004" w:rsidRDefault="002D002D">
            <w:pPr>
              <w:pStyle w:val="normal-000078"/>
            </w:pPr>
            <w:r>
              <w:rPr>
                <w:rStyle w:val="defaultparagraphfont-000026"/>
              </w:rPr>
              <w:t xml:space="preserve">MPT Poduzetništvo </w:t>
            </w:r>
          </w:p>
          <w:p w14:paraId="266C79A8" w14:textId="77777777" w:rsidR="00710004" w:rsidRDefault="002D002D">
            <w:pPr>
              <w:pStyle w:val="000172"/>
            </w:pPr>
            <w:r>
              <w:rPr>
                <w:rStyle w:val="000054"/>
              </w:rPr>
              <w:sym w:font="Symbol" w:char="F0B7"/>
            </w:r>
            <w:r>
              <w:t xml:space="preserve"> </w:t>
            </w:r>
            <w:r>
              <w:rPr>
                <w:rStyle w:val="defaultparagraphfont-000028"/>
              </w:rPr>
              <w:t>pod A.4.</w:t>
            </w:r>
            <w:r>
              <w:t xml:space="preserve"> </w:t>
            </w:r>
            <w:r>
              <w:rPr>
                <w:rStyle w:val="defaultparagraphfont-000028"/>
              </w:rPr>
              <w:t>Domena: Promišljaj poduzetnički</w:t>
            </w:r>
            <w:r>
              <w:t xml:space="preserve"> </w:t>
            </w:r>
          </w:p>
          <w:p w14:paraId="2A83F188" w14:textId="77777777" w:rsidR="00710004" w:rsidRDefault="002D002D">
            <w:pPr>
              <w:pStyle w:val="normal-000078"/>
            </w:pPr>
            <w:r>
              <w:rPr>
                <w:rStyle w:val="defaultparagraphfont-000026"/>
              </w:rPr>
              <w:t xml:space="preserve">MPT Uporaba informacijske i komunikacijske tehnologije </w:t>
            </w:r>
          </w:p>
          <w:p w14:paraId="22D5BD88" w14:textId="77777777" w:rsidR="00710004" w:rsidRDefault="002D002D">
            <w:pPr>
              <w:pStyle w:val="000172"/>
            </w:pPr>
            <w:r>
              <w:rPr>
                <w:rStyle w:val="000054"/>
              </w:rPr>
              <w:sym w:font="Symbol" w:char="F0B7"/>
            </w:r>
            <w:r>
              <w:t xml:space="preserve"> </w:t>
            </w:r>
            <w:r>
              <w:rPr>
                <w:rStyle w:val="defaultparagraphfont-000028"/>
              </w:rPr>
              <w:t>ikt A.4 Domena: Funkcionalna i odgovorna uporaba IKT-a</w:t>
            </w:r>
            <w:r>
              <w:t xml:space="preserve"> </w:t>
            </w:r>
          </w:p>
          <w:p w14:paraId="7CD4DD0C" w14:textId="77777777" w:rsidR="00710004" w:rsidRDefault="002D002D">
            <w:pPr>
              <w:pStyle w:val="000172"/>
            </w:pPr>
            <w:r>
              <w:rPr>
                <w:rStyle w:val="000054"/>
              </w:rPr>
              <w:sym w:font="Symbol" w:char="F0B7"/>
            </w:r>
            <w:r>
              <w:t xml:space="preserve"> </w:t>
            </w:r>
            <w:r>
              <w:rPr>
                <w:rStyle w:val="defaultparagraphfont-000028"/>
              </w:rPr>
              <w:t xml:space="preserve">ikt B.4. Domena: Komunikacija i </w:t>
            </w:r>
            <w:r>
              <w:rPr>
                <w:rStyle w:val="defaultparagraphfont-000028"/>
              </w:rPr>
              <w:t>suradnja u digitalnome okru</w:t>
            </w:r>
            <w:r>
              <w:t xml:space="preserve"> </w:t>
            </w:r>
            <w:r>
              <w:rPr>
                <w:rStyle w:val="defaultparagraphfont-000028"/>
              </w:rPr>
              <w:t>ž</w:t>
            </w:r>
            <w:r>
              <w:t xml:space="preserve"> </w:t>
            </w:r>
            <w:r>
              <w:rPr>
                <w:rStyle w:val="defaultparagraphfont-000028"/>
              </w:rPr>
              <w:t>ju</w:t>
            </w:r>
            <w:r>
              <w:t xml:space="preserve"> </w:t>
            </w:r>
          </w:p>
          <w:p w14:paraId="0D3122FA" w14:textId="77777777" w:rsidR="00710004" w:rsidRDefault="002D002D">
            <w:pPr>
              <w:pStyle w:val="000172"/>
            </w:pPr>
            <w:r>
              <w:rPr>
                <w:rStyle w:val="000054"/>
              </w:rPr>
              <w:sym w:font="Symbol" w:char="F0B7"/>
            </w:r>
            <w:r>
              <w:t xml:space="preserve"> </w:t>
            </w:r>
            <w:r>
              <w:rPr>
                <w:rStyle w:val="defaultparagraphfont-000028"/>
              </w:rPr>
              <w:t>ikt C.4. Domena: Istraživanje i kritičko vrednovanje u digitalnome okružju</w:t>
            </w:r>
            <w:r>
              <w:t xml:space="preserve"> </w:t>
            </w:r>
          </w:p>
          <w:p w14:paraId="31178FFC" w14:textId="77777777" w:rsidR="00710004" w:rsidRDefault="002D002D">
            <w:pPr>
              <w:pStyle w:val="000172"/>
            </w:pPr>
            <w:r>
              <w:rPr>
                <w:rStyle w:val="000054"/>
              </w:rPr>
              <w:sym w:font="Symbol" w:char="F0B7"/>
            </w:r>
            <w:r>
              <w:t xml:space="preserve"> </w:t>
            </w:r>
            <w:r>
              <w:rPr>
                <w:rStyle w:val="defaultparagraphfont-000028"/>
              </w:rPr>
              <w:t>ikt D.4. Domena: Stvarala</w:t>
            </w:r>
            <w:r>
              <w:t xml:space="preserve"> </w:t>
            </w:r>
            <w:r>
              <w:rPr>
                <w:rStyle w:val="defaultparagraphfont-000028"/>
              </w:rPr>
              <w:t>š</w:t>
            </w:r>
            <w:r>
              <w:t xml:space="preserve"> </w:t>
            </w:r>
            <w:r>
              <w:rPr>
                <w:rStyle w:val="defaultparagraphfont-000028"/>
              </w:rPr>
              <w:t>tvo i inovativnost u digitalnome okru</w:t>
            </w:r>
            <w:r>
              <w:t xml:space="preserve"> </w:t>
            </w:r>
            <w:r>
              <w:rPr>
                <w:rStyle w:val="defaultparagraphfont-000028"/>
              </w:rPr>
              <w:t>ž</w:t>
            </w:r>
            <w:r>
              <w:t xml:space="preserve"> </w:t>
            </w:r>
            <w:r>
              <w:rPr>
                <w:rStyle w:val="defaultparagraphfont-000028"/>
              </w:rPr>
              <w:t>ju</w:t>
            </w:r>
            <w:r>
              <w:t xml:space="preserve"> </w:t>
            </w:r>
          </w:p>
        </w:tc>
      </w:tr>
      <w:tr w:rsidR="00710004" w14:paraId="0448022F" w14:textId="77777777">
        <w:tc>
          <w:tcPr>
            <w:tcW w:w="2655" w:type="dxa"/>
            <w:tcBorders>
              <w:top w:val="single" w:sz="6" w:space="0" w:color="auto"/>
              <w:left w:val="single" w:sz="12" w:space="0" w:color="auto"/>
              <w:bottom w:val="single" w:sz="6" w:space="0" w:color="auto"/>
              <w:right w:val="single" w:sz="6" w:space="0" w:color="auto"/>
            </w:tcBorders>
            <w:shd w:val="clear" w:color="auto" w:fill="BDD6EE"/>
            <w:tcMar>
              <w:top w:w="0" w:type="dxa"/>
              <w:left w:w="90" w:type="dxa"/>
              <w:bottom w:w="0" w:type="dxa"/>
              <w:right w:w="90" w:type="dxa"/>
            </w:tcMar>
            <w:vAlign w:val="center"/>
            <w:hideMark/>
          </w:tcPr>
          <w:p w14:paraId="21940F7E" w14:textId="77777777" w:rsidR="00710004" w:rsidRDefault="002D002D">
            <w:pPr>
              <w:pStyle w:val="normal-000078"/>
            </w:pPr>
            <w:r>
              <w:rPr>
                <w:rStyle w:val="defaultparagraphfont-000026"/>
              </w:rPr>
              <w:t xml:space="preserve">Preporuke za učenje temeljeno na radu </w:t>
            </w:r>
          </w:p>
        </w:tc>
        <w:tc>
          <w:tcPr>
            <w:tcW w:w="5865" w:type="dxa"/>
            <w:gridSpan w:val="5"/>
            <w:tcBorders>
              <w:top w:val="single" w:sz="6" w:space="0" w:color="auto"/>
              <w:left w:val="single" w:sz="12" w:space="0" w:color="auto"/>
              <w:bottom w:val="single" w:sz="6" w:space="0" w:color="auto"/>
              <w:right w:val="single" w:sz="12" w:space="0" w:color="auto"/>
            </w:tcBorders>
            <w:tcMar>
              <w:top w:w="0" w:type="dxa"/>
              <w:left w:w="90" w:type="dxa"/>
              <w:bottom w:w="0" w:type="dxa"/>
              <w:right w:w="90" w:type="dxa"/>
            </w:tcMar>
            <w:vAlign w:val="center"/>
            <w:hideMark/>
          </w:tcPr>
          <w:p w14:paraId="482310CA" w14:textId="77777777" w:rsidR="00710004" w:rsidRDefault="002D002D">
            <w:pPr>
              <w:pStyle w:val="normal-000189"/>
            </w:pPr>
            <w:r>
              <w:rPr>
                <w:rStyle w:val="defaultparagraphfont-000028"/>
              </w:rPr>
              <w:t>Učenje temeljeno na radu ostvaruje se realiziranjem radnih zadataka koji se mogu simulirati u školskim specijaliziranim učionicama/praktikumima ili u Regionalnim centrima kompetentnosti. Poželjno je koristiti projektnu i istraživačku nastavu te situacijsko učenje i poučavanje odnosno zadaci za učenje i vježbanje trebaju odgovarati stvarnim radnim situacijama nekog radnog mjesta. Isto tako, gdje god je to moguće, ishode učenja kojima učenik stječe praktične vještine može ostvariti u okviru terenske i /ili iz</w:t>
            </w:r>
            <w:r>
              <w:rPr>
                <w:rStyle w:val="defaultparagraphfont-000028"/>
              </w:rPr>
              <w:t>vanučioničke nastave u realnim uvjetima kod poslodavca (gospodarski subjekt s kojim ustanova u školskoj godini ostvaruje poslovnu suradnju u skladu s kurikulom ustanove). Radni zadaci trebaju biti dijelom i iz poduzetničkog svijeta te dati učenicima poduzetničko iskustvo i motivirati ih na kasnije samozapošljavanje.</w:t>
            </w:r>
            <w:r>
              <w:t xml:space="preserve"> </w:t>
            </w:r>
          </w:p>
        </w:tc>
      </w:tr>
      <w:tr w:rsidR="00710004" w14:paraId="78E36396" w14:textId="77777777">
        <w:tc>
          <w:tcPr>
            <w:tcW w:w="2655" w:type="dxa"/>
            <w:tcBorders>
              <w:top w:val="single" w:sz="6" w:space="0" w:color="auto"/>
              <w:left w:val="single" w:sz="12" w:space="0" w:color="auto"/>
              <w:bottom w:val="single" w:sz="6" w:space="0" w:color="auto"/>
              <w:right w:val="single" w:sz="6" w:space="0" w:color="auto"/>
            </w:tcBorders>
            <w:shd w:val="clear" w:color="auto" w:fill="BDD6EE"/>
            <w:tcMar>
              <w:top w:w="0" w:type="dxa"/>
              <w:left w:w="90" w:type="dxa"/>
              <w:bottom w:w="0" w:type="dxa"/>
              <w:right w:w="90" w:type="dxa"/>
            </w:tcMar>
            <w:vAlign w:val="center"/>
            <w:hideMark/>
          </w:tcPr>
          <w:p w14:paraId="59886EA8" w14:textId="77777777" w:rsidR="00710004" w:rsidRDefault="002D002D">
            <w:pPr>
              <w:pStyle w:val="normal-000078"/>
            </w:pPr>
            <w:r>
              <w:rPr>
                <w:rStyle w:val="defaultparagraphfont-000026"/>
              </w:rPr>
              <w:t xml:space="preserve">Specifični materijalni uvjeti i okruženje za učenje, potrebni za realizaciju modula </w:t>
            </w:r>
          </w:p>
        </w:tc>
        <w:tc>
          <w:tcPr>
            <w:tcW w:w="5865" w:type="dxa"/>
            <w:gridSpan w:val="5"/>
            <w:tcBorders>
              <w:top w:val="single" w:sz="6" w:space="0" w:color="auto"/>
              <w:left w:val="single" w:sz="12" w:space="0" w:color="auto"/>
              <w:bottom w:val="single" w:sz="6" w:space="0" w:color="auto"/>
              <w:right w:val="single" w:sz="12" w:space="0" w:color="auto"/>
            </w:tcBorders>
            <w:tcMar>
              <w:top w:w="0" w:type="dxa"/>
              <w:left w:w="90" w:type="dxa"/>
              <w:bottom w:w="0" w:type="dxa"/>
              <w:right w:w="90" w:type="dxa"/>
            </w:tcMar>
            <w:hideMark/>
          </w:tcPr>
          <w:p w14:paraId="620A1BF7" w14:textId="77777777" w:rsidR="00710004" w:rsidRDefault="002D002D">
            <w:pPr>
              <w:pStyle w:val="normal-000032"/>
              <w:spacing w:before="0" w:after="0"/>
            </w:pPr>
            <w:hyperlink r:id="rId121" w:history="1">
              <w:r>
                <w:rPr>
                  <w:rStyle w:val="Hiperveza1"/>
                </w:rPr>
                <w:t xml:space="preserve">https://hko.srce.hr/registar/standard-kvalifikacije/detalji/292 </w:t>
              </w:r>
            </w:hyperlink>
          </w:p>
          <w:p w14:paraId="38DFB304" w14:textId="77777777" w:rsidR="00710004" w:rsidRDefault="002D002D">
            <w:pPr>
              <w:pStyle w:val="normal-000036"/>
              <w:spacing w:after="0"/>
            </w:pPr>
            <w:r>
              <w:rPr>
                <w:rStyle w:val="defaultparagraphfont-000028"/>
              </w:rPr>
              <w:t>Potrebno je razredni odjel dijeliti u odgojno-obrazovne skupine kako bi se učenicima osigurao rad na siguran način.</w:t>
            </w:r>
            <w:r>
              <w:t xml:space="preserve"> </w:t>
            </w:r>
          </w:p>
        </w:tc>
      </w:tr>
      <w:tr w:rsidR="00710004" w14:paraId="52AA297F" w14:textId="77777777">
        <w:trPr>
          <w:trHeight w:val="270"/>
        </w:trPr>
        <w:tc>
          <w:tcPr>
            <w:tcW w:w="4260" w:type="dxa"/>
            <w:gridSpan w:val="4"/>
            <w:tcBorders>
              <w:top w:val="single" w:sz="6" w:space="0" w:color="auto"/>
              <w:left w:val="single" w:sz="12" w:space="0" w:color="auto"/>
              <w:bottom w:val="single" w:sz="6" w:space="0" w:color="auto"/>
              <w:right w:val="single" w:sz="12" w:space="0" w:color="auto"/>
            </w:tcBorders>
            <w:shd w:val="clear" w:color="auto" w:fill="9CC2E5"/>
            <w:tcMar>
              <w:top w:w="0" w:type="dxa"/>
              <w:left w:w="90" w:type="dxa"/>
              <w:bottom w:w="0" w:type="dxa"/>
              <w:right w:w="90" w:type="dxa"/>
            </w:tcMar>
            <w:vAlign w:val="center"/>
            <w:hideMark/>
          </w:tcPr>
          <w:p w14:paraId="4670681B" w14:textId="77777777" w:rsidR="00710004" w:rsidRDefault="002D002D">
            <w:pPr>
              <w:pStyle w:val="normal-000078"/>
            </w:pPr>
            <w:r>
              <w:rPr>
                <w:rStyle w:val="defaultparagraphfont-000026"/>
              </w:rPr>
              <w:t xml:space="preserve">Skup ishoda učenja iz SK-a, obujam </w:t>
            </w:r>
          </w:p>
        </w:tc>
        <w:tc>
          <w:tcPr>
            <w:tcW w:w="4260" w:type="dxa"/>
            <w:gridSpan w:val="2"/>
            <w:tcBorders>
              <w:top w:val="single" w:sz="6" w:space="0" w:color="auto"/>
              <w:left w:val="single" w:sz="12" w:space="0" w:color="auto"/>
              <w:bottom w:val="single" w:sz="6" w:space="0" w:color="auto"/>
              <w:right w:val="single" w:sz="12" w:space="0" w:color="auto"/>
            </w:tcBorders>
            <w:tcMar>
              <w:top w:w="0" w:type="dxa"/>
              <w:left w:w="90" w:type="dxa"/>
              <w:bottom w:w="0" w:type="dxa"/>
              <w:right w:w="90" w:type="dxa"/>
            </w:tcMar>
            <w:vAlign w:val="center"/>
            <w:hideMark/>
          </w:tcPr>
          <w:p w14:paraId="61569BF6" w14:textId="77777777" w:rsidR="00710004" w:rsidRDefault="002D002D">
            <w:pPr>
              <w:pStyle w:val="normal-000078"/>
            </w:pPr>
            <w:r>
              <w:rPr>
                <w:rStyle w:val="defaultparagraphfont-000026"/>
              </w:rPr>
              <w:t xml:space="preserve">Automatizacija proizvodnih procesa, 2 CSVET </w:t>
            </w:r>
          </w:p>
        </w:tc>
      </w:tr>
      <w:tr w:rsidR="00710004" w14:paraId="736F5223" w14:textId="77777777">
        <w:trPr>
          <w:trHeight w:val="270"/>
        </w:trPr>
        <w:tc>
          <w:tcPr>
            <w:tcW w:w="4260" w:type="dxa"/>
            <w:gridSpan w:val="4"/>
            <w:tcBorders>
              <w:top w:val="single" w:sz="6" w:space="0" w:color="auto"/>
              <w:left w:val="single" w:sz="12" w:space="0" w:color="auto"/>
              <w:bottom w:val="single" w:sz="6" w:space="0" w:color="auto"/>
              <w:right w:val="single" w:sz="12" w:space="0" w:color="auto"/>
            </w:tcBorders>
            <w:shd w:val="clear" w:color="auto" w:fill="BDD6EE"/>
            <w:tcMar>
              <w:top w:w="0" w:type="dxa"/>
              <w:left w:w="90" w:type="dxa"/>
              <w:bottom w:w="0" w:type="dxa"/>
              <w:right w:w="90" w:type="dxa"/>
            </w:tcMar>
            <w:vAlign w:val="center"/>
            <w:hideMark/>
          </w:tcPr>
          <w:p w14:paraId="6506D403" w14:textId="77777777" w:rsidR="00710004" w:rsidRDefault="002D002D">
            <w:pPr>
              <w:pStyle w:val="normal-000078"/>
            </w:pPr>
            <w:r>
              <w:rPr>
                <w:rStyle w:val="defaultparagraphfont-000026"/>
              </w:rPr>
              <w:t xml:space="preserve">Ishodi učenja </w:t>
            </w:r>
          </w:p>
        </w:tc>
        <w:tc>
          <w:tcPr>
            <w:tcW w:w="4260" w:type="dxa"/>
            <w:gridSpan w:val="2"/>
            <w:tcBorders>
              <w:top w:val="single" w:sz="6" w:space="0" w:color="auto"/>
              <w:left w:val="single" w:sz="12" w:space="0" w:color="auto"/>
              <w:bottom w:val="single" w:sz="6" w:space="0" w:color="auto"/>
              <w:right w:val="single" w:sz="12" w:space="0" w:color="auto"/>
            </w:tcBorders>
            <w:shd w:val="clear" w:color="auto" w:fill="BDD6EE"/>
            <w:tcMar>
              <w:top w:w="0" w:type="dxa"/>
              <w:left w:w="90" w:type="dxa"/>
              <w:bottom w:w="0" w:type="dxa"/>
              <w:right w:w="90" w:type="dxa"/>
            </w:tcMar>
            <w:vAlign w:val="center"/>
            <w:hideMark/>
          </w:tcPr>
          <w:p w14:paraId="52005FFD" w14:textId="77777777" w:rsidR="00710004" w:rsidRDefault="002D002D">
            <w:pPr>
              <w:pStyle w:val="normal-000078"/>
            </w:pPr>
            <w:r>
              <w:rPr>
                <w:rStyle w:val="defaultparagraphfont-000026"/>
              </w:rPr>
              <w:t xml:space="preserve">Ishodi učenja na razini usvojenosti „dobar” </w:t>
            </w:r>
          </w:p>
        </w:tc>
      </w:tr>
      <w:tr w:rsidR="00710004" w14:paraId="4C34FBE9" w14:textId="77777777">
        <w:trPr>
          <w:trHeight w:val="345"/>
        </w:trPr>
        <w:tc>
          <w:tcPr>
            <w:tcW w:w="4260" w:type="dxa"/>
            <w:gridSpan w:val="4"/>
            <w:tcBorders>
              <w:top w:val="single" w:sz="6" w:space="0" w:color="auto"/>
              <w:left w:val="single" w:sz="12" w:space="0" w:color="auto"/>
              <w:bottom w:val="single" w:sz="6" w:space="0" w:color="auto"/>
              <w:right w:val="single" w:sz="12" w:space="0" w:color="auto"/>
            </w:tcBorders>
            <w:tcMar>
              <w:top w:w="0" w:type="dxa"/>
              <w:left w:w="90" w:type="dxa"/>
              <w:bottom w:w="0" w:type="dxa"/>
              <w:right w:w="90" w:type="dxa"/>
            </w:tcMar>
            <w:vAlign w:val="center"/>
            <w:hideMark/>
          </w:tcPr>
          <w:p w14:paraId="10AEF1C4" w14:textId="77777777" w:rsidR="00710004" w:rsidRDefault="002D002D">
            <w:pPr>
              <w:pStyle w:val="normal-000078"/>
            </w:pPr>
            <w:r>
              <w:rPr>
                <w:rStyle w:val="defaultparagraphfont-000028"/>
              </w:rPr>
              <w:t>Objasniti jednostavni sustav automatizacije.</w:t>
            </w:r>
            <w:r>
              <w:t xml:space="preserve"> </w:t>
            </w:r>
          </w:p>
        </w:tc>
        <w:tc>
          <w:tcPr>
            <w:tcW w:w="4260" w:type="dxa"/>
            <w:gridSpan w:val="2"/>
            <w:tcBorders>
              <w:top w:val="single" w:sz="6" w:space="0" w:color="auto"/>
              <w:left w:val="single" w:sz="12" w:space="0" w:color="auto"/>
              <w:bottom w:val="single" w:sz="6" w:space="0" w:color="auto"/>
              <w:right w:val="single" w:sz="12" w:space="0" w:color="auto"/>
            </w:tcBorders>
            <w:tcMar>
              <w:top w:w="0" w:type="dxa"/>
              <w:left w:w="90" w:type="dxa"/>
              <w:bottom w:w="0" w:type="dxa"/>
              <w:right w:w="90" w:type="dxa"/>
            </w:tcMar>
            <w:vAlign w:val="center"/>
            <w:hideMark/>
          </w:tcPr>
          <w:p w14:paraId="227DB928" w14:textId="77777777" w:rsidR="00710004" w:rsidRDefault="002D002D">
            <w:pPr>
              <w:pStyle w:val="normal-000078"/>
            </w:pPr>
            <w:r>
              <w:rPr>
                <w:rStyle w:val="defaultparagraphfont-000028"/>
              </w:rPr>
              <w:t xml:space="preserve">Opisati funkciju </w:t>
            </w:r>
            <w:r>
              <w:rPr>
                <w:rStyle w:val="defaultparagraphfont-000028"/>
              </w:rPr>
              <w:t>elemenata sustava automatizacije.</w:t>
            </w:r>
            <w:r>
              <w:t xml:space="preserve"> </w:t>
            </w:r>
          </w:p>
        </w:tc>
      </w:tr>
      <w:tr w:rsidR="00710004" w14:paraId="3E80B736" w14:textId="77777777">
        <w:tc>
          <w:tcPr>
            <w:tcW w:w="4260" w:type="dxa"/>
            <w:gridSpan w:val="4"/>
            <w:tcBorders>
              <w:top w:val="single" w:sz="6" w:space="0" w:color="auto"/>
              <w:left w:val="single" w:sz="12" w:space="0" w:color="auto"/>
              <w:bottom w:val="single" w:sz="6" w:space="0" w:color="auto"/>
              <w:right w:val="single" w:sz="12" w:space="0" w:color="auto"/>
            </w:tcBorders>
            <w:tcMar>
              <w:top w:w="0" w:type="dxa"/>
              <w:left w:w="90" w:type="dxa"/>
              <w:bottom w:w="0" w:type="dxa"/>
              <w:right w:w="90" w:type="dxa"/>
            </w:tcMar>
            <w:vAlign w:val="center"/>
            <w:hideMark/>
          </w:tcPr>
          <w:p w14:paraId="27B10551" w14:textId="77777777" w:rsidR="00710004" w:rsidRDefault="002D002D">
            <w:pPr>
              <w:pStyle w:val="normal-000078"/>
            </w:pPr>
            <w:r>
              <w:rPr>
                <w:rStyle w:val="defaultparagraphfont-000028"/>
              </w:rPr>
              <w:t>Opisati greške senzora i aktuatora za provedbu automatizacije.</w:t>
            </w:r>
            <w:r>
              <w:t xml:space="preserve"> </w:t>
            </w:r>
          </w:p>
        </w:tc>
        <w:tc>
          <w:tcPr>
            <w:tcW w:w="4260" w:type="dxa"/>
            <w:gridSpan w:val="2"/>
            <w:tcBorders>
              <w:top w:val="single" w:sz="6" w:space="0" w:color="auto"/>
              <w:left w:val="single" w:sz="12" w:space="0" w:color="auto"/>
              <w:bottom w:val="single" w:sz="6" w:space="0" w:color="auto"/>
              <w:right w:val="single" w:sz="12" w:space="0" w:color="auto"/>
            </w:tcBorders>
            <w:tcMar>
              <w:top w:w="0" w:type="dxa"/>
              <w:left w:w="90" w:type="dxa"/>
              <w:bottom w:w="0" w:type="dxa"/>
              <w:right w:w="90" w:type="dxa"/>
            </w:tcMar>
            <w:vAlign w:val="center"/>
            <w:hideMark/>
          </w:tcPr>
          <w:p w14:paraId="4D25CEF0" w14:textId="77777777" w:rsidR="00710004" w:rsidRDefault="002D002D">
            <w:pPr>
              <w:pStyle w:val="normal-000078"/>
            </w:pPr>
            <w:r>
              <w:rPr>
                <w:rStyle w:val="defaultparagraphfont-000028"/>
              </w:rPr>
              <w:t>Opisati princip rada senzora i aktuatora.</w:t>
            </w:r>
            <w:r>
              <w:t xml:space="preserve"> </w:t>
            </w:r>
          </w:p>
        </w:tc>
      </w:tr>
      <w:tr w:rsidR="00710004" w14:paraId="5856A29C" w14:textId="77777777">
        <w:tc>
          <w:tcPr>
            <w:tcW w:w="4260" w:type="dxa"/>
            <w:gridSpan w:val="4"/>
            <w:tcBorders>
              <w:top w:val="single" w:sz="6" w:space="0" w:color="auto"/>
              <w:left w:val="single" w:sz="12" w:space="0" w:color="auto"/>
              <w:bottom w:val="single" w:sz="6" w:space="0" w:color="auto"/>
              <w:right w:val="single" w:sz="12" w:space="0" w:color="auto"/>
            </w:tcBorders>
            <w:tcMar>
              <w:top w:w="0" w:type="dxa"/>
              <w:left w:w="90" w:type="dxa"/>
              <w:bottom w:w="0" w:type="dxa"/>
              <w:right w:w="90" w:type="dxa"/>
            </w:tcMar>
            <w:vAlign w:val="center"/>
            <w:hideMark/>
          </w:tcPr>
          <w:p w14:paraId="6B016D47" w14:textId="77777777" w:rsidR="00710004" w:rsidRDefault="002D002D">
            <w:pPr>
              <w:pStyle w:val="normal-000078"/>
            </w:pPr>
            <w:r>
              <w:rPr>
                <w:rStyle w:val="defaultparagraphfont-000028"/>
              </w:rPr>
              <w:t>Opisati automatske stezne naprave.</w:t>
            </w:r>
            <w:r>
              <w:t xml:space="preserve"> </w:t>
            </w:r>
          </w:p>
        </w:tc>
        <w:tc>
          <w:tcPr>
            <w:tcW w:w="4260" w:type="dxa"/>
            <w:gridSpan w:val="2"/>
            <w:tcBorders>
              <w:top w:val="single" w:sz="6" w:space="0" w:color="auto"/>
              <w:left w:val="single" w:sz="12" w:space="0" w:color="auto"/>
              <w:bottom w:val="single" w:sz="6" w:space="0" w:color="auto"/>
              <w:right w:val="single" w:sz="12" w:space="0" w:color="auto"/>
            </w:tcBorders>
            <w:tcMar>
              <w:top w:w="0" w:type="dxa"/>
              <w:left w:w="90" w:type="dxa"/>
              <w:bottom w:w="0" w:type="dxa"/>
              <w:right w:w="90" w:type="dxa"/>
            </w:tcMar>
            <w:vAlign w:val="center"/>
            <w:hideMark/>
          </w:tcPr>
          <w:p w14:paraId="30CA34C1" w14:textId="77777777" w:rsidR="00710004" w:rsidRDefault="002D002D">
            <w:pPr>
              <w:pStyle w:val="normal-000078"/>
            </w:pPr>
            <w:r>
              <w:rPr>
                <w:rStyle w:val="defaultparagraphfont-000028"/>
              </w:rPr>
              <w:t>Opisati elemente automatskih steznih naprava.</w:t>
            </w:r>
            <w:r>
              <w:t xml:space="preserve"> </w:t>
            </w:r>
          </w:p>
        </w:tc>
      </w:tr>
      <w:tr w:rsidR="00710004" w14:paraId="058A7980" w14:textId="77777777">
        <w:tc>
          <w:tcPr>
            <w:tcW w:w="4260" w:type="dxa"/>
            <w:gridSpan w:val="4"/>
            <w:tcBorders>
              <w:top w:val="single" w:sz="6" w:space="0" w:color="auto"/>
              <w:left w:val="single" w:sz="12" w:space="0" w:color="auto"/>
              <w:bottom w:val="single" w:sz="6" w:space="0" w:color="auto"/>
              <w:right w:val="single" w:sz="12" w:space="0" w:color="auto"/>
            </w:tcBorders>
            <w:tcMar>
              <w:top w:w="0" w:type="dxa"/>
              <w:left w:w="90" w:type="dxa"/>
              <w:bottom w:w="0" w:type="dxa"/>
              <w:right w:w="90" w:type="dxa"/>
            </w:tcMar>
            <w:vAlign w:val="center"/>
            <w:hideMark/>
          </w:tcPr>
          <w:p w14:paraId="0EA913FD" w14:textId="77777777" w:rsidR="00710004" w:rsidRDefault="002D002D">
            <w:pPr>
              <w:pStyle w:val="normal-000078"/>
            </w:pPr>
            <w:r>
              <w:rPr>
                <w:rStyle w:val="defaultparagraphfont-000028"/>
              </w:rPr>
              <w:t xml:space="preserve">Razlikovati sustave za </w:t>
            </w:r>
            <w:r>
              <w:rPr>
                <w:rStyle w:val="defaultparagraphfont-000028"/>
              </w:rPr>
              <w:t>transport obradaka.</w:t>
            </w:r>
            <w:r>
              <w:t xml:space="preserve"> </w:t>
            </w:r>
          </w:p>
        </w:tc>
        <w:tc>
          <w:tcPr>
            <w:tcW w:w="4260" w:type="dxa"/>
            <w:gridSpan w:val="2"/>
            <w:tcBorders>
              <w:top w:val="single" w:sz="6" w:space="0" w:color="auto"/>
              <w:left w:val="single" w:sz="12" w:space="0" w:color="auto"/>
              <w:bottom w:val="single" w:sz="6" w:space="0" w:color="auto"/>
              <w:right w:val="single" w:sz="12" w:space="0" w:color="auto"/>
            </w:tcBorders>
            <w:tcMar>
              <w:top w:w="0" w:type="dxa"/>
              <w:left w:w="90" w:type="dxa"/>
              <w:bottom w:w="0" w:type="dxa"/>
              <w:right w:w="90" w:type="dxa"/>
            </w:tcMar>
            <w:vAlign w:val="center"/>
            <w:hideMark/>
          </w:tcPr>
          <w:p w14:paraId="0770982C" w14:textId="77777777" w:rsidR="00710004" w:rsidRDefault="002D002D">
            <w:pPr>
              <w:pStyle w:val="normal-000078"/>
            </w:pPr>
            <w:r>
              <w:rPr>
                <w:rStyle w:val="defaultparagraphfont-000028"/>
              </w:rPr>
              <w:t>Opisati elemente sustava za transport obradaka.</w:t>
            </w:r>
            <w:r>
              <w:t xml:space="preserve"> </w:t>
            </w:r>
          </w:p>
        </w:tc>
      </w:tr>
      <w:tr w:rsidR="00710004" w14:paraId="0B18DF11" w14:textId="77777777">
        <w:trPr>
          <w:trHeight w:val="375"/>
        </w:trPr>
        <w:tc>
          <w:tcPr>
            <w:tcW w:w="8535" w:type="dxa"/>
            <w:gridSpan w:val="6"/>
            <w:tcBorders>
              <w:top w:val="single" w:sz="6" w:space="0" w:color="auto"/>
              <w:left w:val="single" w:sz="12" w:space="0" w:color="auto"/>
              <w:bottom w:val="single" w:sz="6" w:space="0" w:color="auto"/>
              <w:right w:val="single" w:sz="12" w:space="0" w:color="auto"/>
            </w:tcBorders>
            <w:shd w:val="clear" w:color="auto" w:fill="BDD6EE"/>
            <w:tcMar>
              <w:top w:w="0" w:type="dxa"/>
              <w:left w:w="90" w:type="dxa"/>
              <w:bottom w:w="0" w:type="dxa"/>
              <w:right w:w="90" w:type="dxa"/>
            </w:tcMar>
            <w:vAlign w:val="center"/>
            <w:hideMark/>
          </w:tcPr>
          <w:p w14:paraId="2C63C8BE" w14:textId="77777777" w:rsidR="00710004" w:rsidRDefault="002D002D">
            <w:pPr>
              <w:pStyle w:val="normal-000078"/>
            </w:pPr>
            <w:r>
              <w:rPr>
                <w:rStyle w:val="defaultparagraphfont-000026"/>
              </w:rPr>
              <w:t xml:space="preserve">Dominantan nastavni sustav i opis načina ostvarivanja SIU </w:t>
            </w:r>
          </w:p>
        </w:tc>
      </w:tr>
      <w:tr w:rsidR="00710004" w14:paraId="297E37F6" w14:textId="77777777">
        <w:trPr>
          <w:trHeight w:val="510"/>
        </w:trPr>
        <w:tc>
          <w:tcPr>
            <w:tcW w:w="8535" w:type="dxa"/>
            <w:gridSpan w:val="6"/>
            <w:tcBorders>
              <w:top w:val="single" w:sz="6" w:space="0" w:color="auto"/>
              <w:left w:val="single" w:sz="12" w:space="0" w:color="auto"/>
              <w:bottom w:val="single" w:sz="6" w:space="0" w:color="auto"/>
              <w:right w:val="single" w:sz="12" w:space="0" w:color="auto"/>
            </w:tcBorders>
            <w:tcMar>
              <w:top w:w="0" w:type="dxa"/>
              <w:left w:w="90" w:type="dxa"/>
              <w:bottom w:w="0" w:type="dxa"/>
              <w:right w:w="90" w:type="dxa"/>
            </w:tcMar>
            <w:hideMark/>
          </w:tcPr>
          <w:p w14:paraId="543251F0" w14:textId="77777777" w:rsidR="00710004" w:rsidRDefault="002D002D">
            <w:pPr>
              <w:pStyle w:val="normal-000858"/>
              <w:spacing w:after="0"/>
            </w:pPr>
            <w:r>
              <w:rPr>
                <w:rStyle w:val="defaultparagraphfont-000029"/>
              </w:rPr>
              <w:t xml:space="preserve">Dominantan nastavni sustav je </w:t>
            </w:r>
            <w:r>
              <w:rPr>
                <w:rStyle w:val="defaultparagraphfont-000028"/>
              </w:rPr>
              <w:t>problemska i projektna nastava. Učenicima se tijekom projektnih zadataka/radnih situacija/istraživačkoga rada omogućuje razvoj kompetencija</w:t>
            </w:r>
            <w:r>
              <w:t xml:space="preserve"> </w:t>
            </w:r>
            <w:r>
              <w:rPr>
                <w:rStyle w:val="defaultparagraphfont-000029"/>
              </w:rPr>
              <w:t xml:space="preserve">za provedbu 3D </w:t>
            </w:r>
            <w:r>
              <w:rPr>
                <w:rStyle w:val="defaultparagraphfont-000029"/>
              </w:rPr>
              <w:lastRenderedPageBreak/>
              <w:t>ispisa zadanog modela. Tijekom izvođenja vježbi nastavnik prati i usmjerava, a po potrebi i pomaže učenicima. Nakon odrađenih zadataka učenici će biti informirani o razini uspješnosti izrade zadane aktivnosti.</w:t>
            </w:r>
            <w:r>
              <w:t xml:space="preserve"> </w:t>
            </w:r>
          </w:p>
        </w:tc>
      </w:tr>
      <w:tr w:rsidR="00710004" w14:paraId="18F9B636" w14:textId="77777777">
        <w:tc>
          <w:tcPr>
            <w:tcW w:w="2655" w:type="dxa"/>
            <w:tcBorders>
              <w:top w:val="single" w:sz="6" w:space="0" w:color="auto"/>
              <w:left w:val="single" w:sz="12" w:space="0" w:color="auto"/>
              <w:bottom w:val="single" w:sz="6" w:space="0" w:color="auto"/>
              <w:right w:val="single" w:sz="6" w:space="0" w:color="auto"/>
            </w:tcBorders>
            <w:shd w:val="clear" w:color="auto" w:fill="BDD6EE"/>
            <w:tcMar>
              <w:top w:w="0" w:type="dxa"/>
              <w:left w:w="90" w:type="dxa"/>
              <w:bottom w:w="0" w:type="dxa"/>
              <w:right w:w="90" w:type="dxa"/>
            </w:tcMar>
            <w:vAlign w:val="center"/>
            <w:hideMark/>
          </w:tcPr>
          <w:p w14:paraId="6A358EB0" w14:textId="77777777" w:rsidR="00710004" w:rsidRDefault="002D002D">
            <w:pPr>
              <w:pStyle w:val="normal-000078"/>
            </w:pPr>
            <w:r>
              <w:rPr>
                <w:rStyle w:val="defaultparagraphfont-000026"/>
              </w:rPr>
              <w:lastRenderedPageBreak/>
              <w:t xml:space="preserve">Nastavne cjeline/teme </w:t>
            </w:r>
          </w:p>
        </w:tc>
        <w:tc>
          <w:tcPr>
            <w:tcW w:w="5865" w:type="dxa"/>
            <w:gridSpan w:val="5"/>
            <w:tcBorders>
              <w:top w:val="single" w:sz="6" w:space="0" w:color="auto"/>
              <w:left w:val="single" w:sz="12" w:space="0" w:color="auto"/>
              <w:bottom w:val="single" w:sz="6" w:space="0" w:color="auto"/>
              <w:right w:val="single" w:sz="12" w:space="0" w:color="auto"/>
            </w:tcBorders>
            <w:tcMar>
              <w:top w:w="0" w:type="dxa"/>
              <w:left w:w="90" w:type="dxa"/>
              <w:bottom w:w="0" w:type="dxa"/>
              <w:right w:w="90" w:type="dxa"/>
            </w:tcMar>
            <w:vAlign w:val="center"/>
            <w:hideMark/>
          </w:tcPr>
          <w:p w14:paraId="23AFEA3A" w14:textId="77777777" w:rsidR="00710004" w:rsidRDefault="002D002D">
            <w:pPr>
              <w:pStyle w:val="normal-000078"/>
            </w:pPr>
            <w:r>
              <w:rPr>
                <w:rStyle w:val="defaultparagraphfont-000028"/>
              </w:rPr>
              <w:t>1. Osnove automatizacije</w:t>
            </w:r>
            <w:r>
              <w:t xml:space="preserve"> </w:t>
            </w:r>
          </w:p>
          <w:p w14:paraId="2EB98950" w14:textId="77777777" w:rsidR="00710004" w:rsidRDefault="002D002D">
            <w:pPr>
              <w:pStyle w:val="normal-000078"/>
            </w:pPr>
            <w:r>
              <w:rPr>
                <w:rStyle w:val="defaultparagraphfont-000028"/>
              </w:rPr>
              <w:t xml:space="preserve">2. Elementi automatiziranog sustava </w:t>
            </w:r>
          </w:p>
          <w:p w14:paraId="1ED59E87" w14:textId="77777777" w:rsidR="00710004" w:rsidRDefault="002D002D">
            <w:pPr>
              <w:pStyle w:val="normal-000078"/>
            </w:pPr>
            <w:r>
              <w:rPr>
                <w:rStyle w:val="defaultparagraphfont-000028"/>
              </w:rPr>
              <w:t>3. Senzori i aktuatori</w:t>
            </w:r>
            <w:r>
              <w:t xml:space="preserve"> </w:t>
            </w:r>
          </w:p>
          <w:p w14:paraId="042F5A11" w14:textId="77777777" w:rsidR="00710004" w:rsidRDefault="002D002D">
            <w:pPr>
              <w:pStyle w:val="normal-000078"/>
            </w:pPr>
            <w:r>
              <w:rPr>
                <w:rStyle w:val="defaultparagraphfont-000028"/>
              </w:rPr>
              <w:t>4. Automatske stezne naprave</w:t>
            </w:r>
            <w:r>
              <w:t xml:space="preserve"> </w:t>
            </w:r>
          </w:p>
          <w:p w14:paraId="279EFA6C" w14:textId="77777777" w:rsidR="00710004" w:rsidRDefault="002D002D">
            <w:pPr>
              <w:pStyle w:val="normal-000078"/>
            </w:pPr>
            <w:r>
              <w:rPr>
                <w:rStyle w:val="defaultparagraphfont-000028"/>
              </w:rPr>
              <w:t>5. Transportni sustavi</w:t>
            </w:r>
            <w:r>
              <w:t xml:space="preserve"> </w:t>
            </w:r>
          </w:p>
        </w:tc>
      </w:tr>
      <w:tr w:rsidR="00710004" w14:paraId="4B981396" w14:textId="77777777">
        <w:trPr>
          <w:trHeight w:val="435"/>
        </w:trPr>
        <w:tc>
          <w:tcPr>
            <w:tcW w:w="8535" w:type="dxa"/>
            <w:gridSpan w:val="6"/>
            <w:tcBorders>
              <w:top w:val="single" w:sz="6" w:space="0" w:color="auto"/>
              <w:left w:val="single" w:sz="12" w:space="0" w:color="auto"/>
              <w:bottom w:val="single" w:sz="6" w:space="0" w:color="auto"/>
              <w:right w:val="single" w:sz="12" w:space="0" w:color="auto"/>
            </w:tcBorders>
            <w:shd w:val="clear" w:color="auto" w:fill="BDD6EE"/>
            <w:tcMar>
              <w:top w:w="0" w:type="dxa"/>
              <w:left w:w="90" w:type="dxa"/>
              <w:bottom w:w="0" w:type="dxa"/>
              <w:right w:w="90" w:type="dxa"/>
            </w:tcMar>
            <w:vAlign w:val="center"/>
            <w:hideMark/>
          </w:tcPr>
          <w:p w14:paraId="3ECFF934" w14:textId="77777777" w:rsidR="00710004" w:rsidRDefault="002D002D">
            <w:pPr>
              <w:pStyle w:val="normal-000078"/>
            </w:pPr>
            <w:r>
              <w:rPr>
                <w:rStyle w:val="defaultparagraphfont-000026"/>
              </w:rPr>
              <w:t xml:space="preserve">Načini i primjer vrednovanja </w:t>
            </w:r>
          </w:p>
        </w:tc>
      </w:tr>
      <w:tr w:rsidR="00710004" w14:paraId="676DB448" w14:textId="77777777">
        <w:trPr>
          <w:trHeight w:val="510"/>
        </w:trPr>
        <w:tc>
          <w:tcPr>
            <w:tcW w:w="8535" w:type="dxa"/>
            <w:gridSpan w:val="6"/>
            <w:tcBorders>
              <w:top w:val="single" w:sz="6" w:space="0" w:color="auto"/>
              <w:left w:val="single" w:sz="12" w:space="0" w:color="auto"/>
              <w:bottom w:val="single" w:sz="6" w:space="0" w:color="auto"/>
              <w:right w:val="single" w:sz="12" w:space="0" w:color="auto"/>
            </w:tcBorders>
            <w:tcMar>
              <w:top w:w="0" w:type="dxa"/>
              <w:left w:w="90" w:type="dxa"/>
              <w:bottom w:w="0" w:type="dxa"/>
              <w:right w:w="90" w:type="dxa"/>
            </w:tcMar>
            <w:hideMark/>
          </w:tcPr>
          <w:p w14:paraId="24343736" w14:textId="77777777" w:rsidR="00710004" w:rsidRDefault="002D002D">
            <w:pPr>
              <w:pStyle w:val="normal-000032"/>
              <w:spacing w:before="0" w:after="0"/>
            </w:pPr>
            <w:r>
              <w:rPr>
                <w:rStyle w:val="defaultparagraphfont-000028"/>
              </w:rPr>
              <w:t>Projektni zadatak:</w:t>
            </w:r>
            <w:r>
              <w:t xml:space="preserve"> </w:t>
            </w:r>
          </w:p>
          <w:p w14:paraId="0236E4AB" w14:textId="77777777" w:rsidR="00710004" w:rsidRDefault="002D002D">
            <w:pPr>
              <w:pStyle w:val="000806"/>
            </w:pPr>
            <w:r>
              <w:rPr>
                <w:rStyle w:val="000081"/>
              </w:rPr>
              <w:t>.</w:t>
            </w:r>
            <w:r>
              <w:t xml:space="preserve"> </w:t>
            </w:r>
            <w:r>
              <w:rPr>
                <w:rStyle w:val="defaultparagraphfont-000028"/>
              </w:rPr>
              <w:t xml:space="preserve">Opis radne </w:t>
            </w:r>
            <w:r>
              <w:rPr>
                <w:rStyle w:val="defaultparagraphfont-000028"/>
              </w:rPr>
              <w:t>situacije: U postojećoj radionici predvidjeti poboljšanja koja bi se mogla postići automatizacijom pojedinih postupaka.</w:t>
            </w:r>
            <w:r>
              <w:t xml:space="preserve"> </w:t>
            </w:r>
          </w:p>
          <w:p w14:paraId="0EEF23A1" w14:textId="77777777" w:rsidR="00710004" w:rsidRDefault="002D002D">
            <w:pPr>
              <w:pStyle w:val="000806"/>
            </w:pPr>
            <w:r>
              <w:rPr>
                <w:rStyle w:val="000081"/>
              </w:rPr>
              <w:t>.</w:t>
            </w:r>
            <w:r>
              <w:t xml:space="preserve"> </w:t>
            </w:r>
            <w:r>
              <w:rPr>
                <w:rStyle w:val="defaultparagraphfont-000028"/>
              </w:rPr>
              <w:t>Prilikom rješavanja zadatka potrebno je opisati automatizacijski sustav za transport i stezanje obratka.</w:t>
            </w:r>
            <w:r>
              <w:t xml:space="preserve"> </w:t>
            </w:r>
          </w:p>
          <w:p w14:paraId="0736911D" w14:textId="77777777" w:rsidR="00710004" w:rsidRDefault="002D002D">
            <w:pPr>
              <w:pStyle w:val="000806"/>
            </w:pPr>
            <w:r>
              <w:rPr>
                <w:rStyle w:val="000081"/>
              </w:rPr>
              <w:t>.</w:t>
            </w:r>
            <w:r>
              <w:t xml:space="preserve"> </w:t>
            </w:r>
            <w:r>
              <w:rPr>
                <w:rStyle w:val="defaultparagraphfont-000028"/>
              </w:rPr>
              <w:t>Nakon</w:t>
            </w:r>
            <w:r>
              <w:t xml:space="preserve"> </w:t>
            </w:r>
            <w:r>
              <w:rPr>
                <w:rStyle w:val="defaultparagraphfont-000028"/>
              </w:rPr>
              <w:t>isteka</w:t>
            </w:r>
            <w:r>
              <w:t xml:space="preserve"> </w:t>
            </w:r>
            <w:r>
              <w:rPr>
                <w:rStyle w:val="defaultparagraphfont-000028"/>
              </w:rPr>
              <w:t>vremena za izradu zadatka potrebno je predstaviti rezultate rada</w:t>
            </w:r>
            <w:r>
              <w:t xml:space="preserve"> </w:t>
            </w:r>
          </w:p>
          <w:p w14:paraId="5369C3CD" w14:textId="77777777" w:rsidR="00710004" w:rsidRDefault="002D002D">
            <w:pPr>
              <w:pStyle w:val="normal-000189"/>
            </w:pPr>
            <w:r>
              <w:rPr>
                <w:rStyle w:val="000021"/>
              </w:rPr>
              <w:t xml:space="preserve">  </w:t>
            </w:r>
          </w:p>
          <w:p w14:paraId="1B896724" w14:textId="77777777" w:rsidR="00710004" w:rsidRDefault="002D002D">
            <w:pPr>
              <w:pStyle w:val="normal-000189"/>
            </w:pPr>
            <w:r>
              <w:rPr>
                <w:rStyle w:val="defaultparagraphfont-000026"/>
              </w:rPr>
              <w:t xml:space="preserve">Vrednovanje za učenje: </w:t>
            </w:r>
            <w:r>
              <w:rPr>
                <w:rStyle w:val="defaultparagraphfont-000028"/>
              </w:rPr>
              <w:t>praćenje aktivnog uključivanja učenika u pripremu aktivnosti, sudjelovanje u provedbi zadane aktivnosti, suradnja s ostalim učenicima u provedbi zadane aktivnosti.</w:t>
            </w:r>
            <w:r>
              <w:t xml:space="preserve"> </w:t>
            </w:r>
          </w:p>
          <w:p w14:paraId="0146977D" w14:textId="77777777" w:rsidR="00710004" w:rsidRDefault="002D002D">
            <w:pPr>
              <w:pStyle w:val="normal-000189"/>
            </w:pPr>
            <w:r>
              <w:rPr>
                <w:rStyle w:val="defaultparagraphfont-000026"/>
              </w:rPr>
              <w:t xml:space="preserve">Vrednovanje kao učenje: </w:t>
            </w:r>
            <w:r>
              <w:rPr>
                <w:rStyle w:val="defaultparagraphfont-000028"/>
              </w:rPr>
              <w:t>vršnjačko vrednovanje i samovrednovanje sudjelovanja u zadanim aktivnostima u odgovarajućem obliku rada.</w:t>
            </w:r>
            <w:r>
              <w:t xml:space="preserve"> </w:t>
            </w:r>
          </w:p>
          <w:p w14:paraId="0C2E4DDC" w14:textId="77777777" w:rsidR="00710004" w:rsidRDefault="002D002D">
            <w:pPr>
              <w:pStyle w:val="normal-000461"/>
              <w:spacing w:after="0"/>
            </w:pPr>
            <w:r>
              <w:rPr>
                <w:rStyle w:val="defaultparagraphfont-000026"/>
              </w:rPr>
              <w:t xml:space="preserve">Vrednovanje naučenog: </w:t>
            </w:r>
            <w:r>
              <w:rPr>
                <w:rStyle w:val="defaultparagraphfont-000028"/>
              </w:rPr>
              <w:t>vrednovanje rješenja zadataka pomoću unaprijed definiranih kriterija ocjenjivanja.</w:t>
            </w:r>
            <w:r>
              <w:t xml:space="preserve"> </w:t>
            </w:r>
          </w:p>
        </w:tc>
      </w:tr>
      <w:tr w:rsidR="00710004" w14:paraId="776CDBE3" w14:textId="77777777">
        <w:trPr>
          <w:trHeight w:val="375"/>
        </w:trPr>
        <w:tc>
          <w:tcPr>
            <w:tcW w:w="8535" w:type="dxa"/>
            <w:gridSpan w:val="6"/>
            <w:tcBorders>
              <w:top w:val="single" w:sz="6" w:space="0" w:color="auto"/>
              <w:left w:val="single" w:sz="12" w:space="0" w:color="auto"/>
              <w:bottom w:val="single" w:sz="6" w:space="0" w:color="auto"/>
              <w:right w:val="single" w:sz="12" w:space="0" w:color="auto"/>
            </w:tcBorders>
            <w:shd w:val="clear" w:color="auto" w:fill="BDD6EE"/>
            <w:tcMar>
              <w:top w:w="0" w:type="dxa"/>
              <w:left w:w="90" w:type="dxa"/>
              <w:bottom w:w="0" w:type="dxa"/>
              <w:right w:w="90" w:type="dxa"/>
            </w:tcMar>
            <w:vAlign w:val="center"/>
            <w:hideMark/>
          </w:tcPr>
          <w:p w14:paraId="76AA1ECF" w14:textId="77777777" w:rsidR="00710004" w:rsidRDefault="002D002D">
            <w:pPr>
              <w:pStyle w:val="normal-000078"/>
            </w:pPr>
            <w:r>
              <w:rPr>
                <w:rStyle w:val="defaultparagraphfont-000026"/>
              </w:rPr>
              <w:t xml:space="preserve">Prijedlog prilagodbe za učenike s posebnim odgojno-obrazovnim potrebama </w:t>
            </w:r>
          </w:p>
        </w:tc>
      </w:tr>
      <w:tr w:rsidR="00710004" w14:paraId="7E0DCC73" w14:textId="77777777">
        <w:tc>
          <w:tcPr>
            <w:tcW w:w="8535" w:type="dxa"/>
            <w:gridSpan w:val="6"/>
            <w:tcBorders>
              <w:top w:val="single" w:sz="6" w:space="0" w:color="auto"/>
              <w:left w:val="single" w:sz="12" w:space="0" w:color="auto"/>
              <w:bottom w:val="single" w:sz="6" w:space="0" w:color="auto"/>
              <w:right w:val="single" w:sz="12" w:space="0" w:color="auto"/>
            </w:tcBorders>
            <w:tcMar>
              <w:top w:w="0" w:type="dxa"/>
              <w:left w:w="90" w:type="dxa"/>
              <w:bottom w:w="0" w:type="dxa"/>
              <w:right w:w="90" w:type="dxa"/>
            </w:tcMar>
            <w:hideMark/>
          </w:tcPr>
          <w:p w14:paraId="263C9ADD" w14:textId="77777777" w:rsidR="00710004" w:rsidRDefault="002D002D">
            <w:pPr>
              <w:pStyle w:val="normal-000189"/>
            </w:pPr>
            <w:r>
              <w:rPr>
                <w:rStyle w:val="defaultparagraphfont-000028"/>
              </w:rPr>
              <w:t xml:space="preserve">Budući da se u ovom skupu ishoda učenja najčešće koristi </w:t>
            </w:r>
            <w:r>
              <w:rPr>
                <w:rStyle w:val="defaultparagraphfont-000026"/>
              </w:rPr>
              <w:t xml:space="preserve">problemska i projektna </w:t>
            </w:r>
            <w:r>
              <w:rPr>
                <w:rStyle w:val="defaultparagraphfont-000028"/>
              </w:rPr>
              <w:t>nastava u kojoj se učenici stavljaju u realne radne situacije gdje se koriste različiti oblici rada, treba voditi računa da učenici s posebnim odgojno-obrazovnim potrebama imaju kontinuiranu podršku. Na takav način učenici imaju priliku pokazati svoje jače strane, a učenik s posebnim odgojno-obrazovnim potrebama ima priliku učiti, surađivati i prilagođavati se obliku rada sukladno realnom radnom okruženju. U individualiziranom kurikulu za svakog učenika s posebnim odgojno-obrazovnim p</w:t>
            </w:r>
            <w:r>
              <w:rPr>
                <w:rStyle w:val="defaultparagraphfont-000028"/>
              </w:rPr>
              <w:t>otrebama navedeni su preporučeni načini rada, primjeri individualizacije te načini i oblici vrednovanja</w:t>
            </w:r>
            <w:r>
              <w:t xml:space="preserve"> </w:t>
            </w:r>
            <w:r>
              <w:rPr>
                <w:rStyle w:val="defaultparagraphfont-000028"/>
              </w:rPr>
              <w:t>. Poseban naglasak treba staviti na kontinuirano vrednovanje za učenje koristeći kvalitetne, konstruktivne i poticajne povratne informacije u cilju motiviranja učenika, jačanja samopouzdanja te omogućavanja daljnjeg napretka. Nastavnik će procijeniti koja razina pedagoške podrške učeniku je potrebna. Nije namjera da nastavnik odradi dio uvjeta za dostizanje ishoda učenja umjesto učenika. Darovitim učenici</w:t>
            </w:r>
            <w:r>
              <w:rPr>
                <w:rStyle w:val="defaultparagraphfont-000028"/>
              </w:rPr>
              <w:t>ma treba omogućiti obogaćivanje sadržaja (proširivanje dodatnim sadržajima kojih se rijetko dotiču) ili postavljanjem izazova više razine, a sve u skladu sa razlikovnim/individualiziranim kurikulom. Preporuča se takvim učenicima ponuditi složeniji zadatak, a vrednovanje treba provoditi sukladno razlikovnom/individualiziranom kurikulu u cilju poticanja motivacije i napretka.</w:t>
            </w:r>
            <w:r>
              <w:t xml:space="preserve"> </w:t>
            </w:r>
          </w:p>
        </w:tc>
      </w:tr>
      <w:tr w:rsidR="00710004" w14:paraId="09B57DC0" w14:textId="77777777">
        <w:trPr>
          <w:trHeight w:val="315"/>
        </w:trPr>
        <w:tc>
          <w:tcPr>
            <w:tcW w:w="4260" w:type="dxa"/>
            <w:gridSpan w:val="4"/>
            <w:tcBorders>
              <w:top w:val="single" w:sz="6" w:space="0" w:color="auto"/>
              <w:left w:val="single" w:sz="12" w:space="0" w:color="auto"/>
              <w:bottom w:val="single" w:sz="6" w:space="0" w:color="auto"/>
              <w:right w:val="single" w:sz="12" w:space="0" w:color="auto"/>
            </w:tcBorders>
            <w:shd w:val="clear" w:color="auto" w:fill="9CC2E5"/>
            <w:tcMar>
              <w:top w:w="0" w:type="dxa"/>
              <w:left w:w="90" w:type="dxa"/>
              <w:bottom w:w="0" w:type="dxa"/>
              <w:right w:w="90" w:type="dxa"/>
            </w:tcMar>
            <w:vAlign w:val="center"/>
            <w:hideMark/>
          </w:tcPr>
          <w:p w14:paraId="72695282" w14:textId="77777777" w:rsidR="00710004" w:rsidRDefault="002D002D">
            <w:pPr>
              <w:pStyle w:val="normal-000078"/>
            </w:pPr>
            <w:r>
              <w:rPr>
                <w:rStyle w:val="defaultparagraphfont-000026"/>
              </w:rPr>
              <w:t xml:space="preserve">Skup ishoda učenja iz SK-a, obujam </w:t>
            </w:r>
          </w:p>
        </w:tc>
        <w:tc>
          <w:tcPr>
            <w:tcW w:w="4260" w:type="dxa"/>
            <w:gridSpan w:val="2"/>
            <w:tcBorders>
              <w:top w:val="single" w:sz="6" w:space="0" w:color="auto"/>
              <w:left w:val="single" w:sz="12" w:space="0" w:color="auto"/>
              <w:bottom w:val="single" w:sz="6" w:space="0" w:color="auto"/>
              <w:right w:val="single" w:sz="12" w:space="0" w:color="auto"/>
            </w:tcBorders>
            <w:tcMar>
              <w:top w:w="0" w:type="dxa"/>
              <w:left w:w="90" w:type="dxa"/>
              <w:bottom w:w="0" w:type="dxa"/>
              <w:right w:w="90" w:type="dxa"/>
            </w:tcMar>
            <w:vAlign w:val="center"/>
            <w:hideMark/>
          </w:tcPr>
          <w:p w14:paraId="4D8F3372" w14:textId="77777777" w:rsidR="00710004" w:rsidRDefault="002D002D">
            <w:pPr>
              <w:pStyle w:val="normal-000078"/>
            </w:pPr>
            <w:r>
              <w:rPr>
                <w:rStyle w:val="defaultparagraphfont-000026"/>
              </w:rPr>
              <w:t xml:space="preserve">Osnove konstruiranja steznih naprava, 3 CSVET </w:t>
            </w:r>
          </w:p>
        </w:tc>
      </w:tr>
      <w:tr w:rsidR="00710004" w14:paraId="187DA726" w14:textId="77777777">
        <w:trPr>
          <w:trHeight w:val="315"/>
        </w:trPr>
        <w:tc>
          <w:tcPr>
            <w:tcW w:w="4260" w:type="dxa"/>
            <w:gridSpan w:val="4"/>
            <w:tcBorders>
              <w:top w:val="single" w:sz="6" w:space="0" w:color="auto"/>
              <w:left w:val="single" w:sz="12" w:space="0" w:color="auto"/>
              <w:bottom w:val="single" w:sz="6" w:space="0" w:color="auto"/>
              <w:right w:val="single" w:sz="12" w:space="0" w:color="auto"/>
            </w:tcBorders>
            <w:shd w:val="clear" w:color="auto" w:fill="BDD6EE"/>
            <w:tcMar>
              <w:top w:w="0" w:type="dxa"/>
              <w:left w:w="90" w:type="dxa"/>
              <w:bottom w:w="0" w:type="dxa"/>
              <w:right w:w="90" w:type="dxa"/>
            </w:tcMar>
            <w:vAlign w:val="center"/>
            <w:hideMark/>
          </w:tcPr>
          <w:p w14:paraId="12A5E05B" w14:textId="77777777" w:rsidR="00710004" w:rsidRDefault="002D002D">
            <w:pPr>
              <w:pStyle w:val="normal-000078"/>
            </w:pPr>
            <w:r>
              <w:rPr>
                <w:rStyle w:val="defaultparagraphfont-000026"/>
              </w:rPr>
              <w:t xml:space="preserve">Ishodi učenja </w:t>
            </w:r>
          </w:p>
        </w:tc>
        <w:tc>
          <w:tcPr>
            <w:tcW w:w="4260" w:type="dxa"/>
            <w:gridSpan w:val="2"/>
            <w:tcBorders>
              <w:top w:val="single" w:sz="6" w:space="0" w:color="auto"/>
              <w:left w:val="single" w:sz="12" w:space="0" w:color="auto"/>
              <w:bottom w:val="single" w:sz="6" w:space="0" w:color="auto"/>
              <w:right w:val="single" w:sz="12" w:space="0" w:color="auto"/>
            </w:tcBorders>
            <w:shd w:val="clear" w:color="auto" w:fill="BDD6EE"/>
            <w:tcMar>
              <w:top w:w="0" w:type="dxa"/>
              <w:left w:w="90" w:type="dxa"/>
              <w:bottom w:w="0" w:type="dxa"/>
              <w:right w:w="90" w:type="dxa"/>
            </w:tcMar>
            <w:vAlign w:val="center"/>
            <w:hideMark/>
          </w:tcPr>
          <w:p w14:paraId="009CBFFB" w14:textId="77777777" w:rsidR="00710004" w:rsidRDefault="002D002D">
            <w:pPr>
              <w:pStyle w:val="normal-000078"/>
            </w:pPr>
            <w:r>
              <w:rPr>
                <w:rStyle w:val="defaultparagraphfont-000026"/>
              </w:rPr>
              <w:t xml:space="preserve">Ishodi učenja na razini usvojenosti „dobar” </w:t>
            </w:r>
          </w:p>
        </w:tc>
      </w:tr>
      <w:tr w:rsidR="00710004" w14:paraId="6039B030" w14:textId="77777777">
        <w:trPr>
          <w:trHeight w:val="345"/>
        </w:trPr>
        <w:tc>
          <w:tcPr>
            <w:tcW w:w="4260" w:type="dxa"/>
            <w:gridSpan w:val="4"/>
            <w:tcBorders>
              <w:top w:val="single" w:sz="6" w:space="0" w:color="auto"/>
              <w:left w:val="single" w:sz="12" w:space="0" w:color="auto"/>
              <w:bottom w:val="single" w:sz="6" w:space="0" w:color="auto"/>
              <w:right w:val="single" w:sz="12" w:space="0" w:color="auto"/>
            </w:tcBorders>
            <w:tcMar>
              <w:top w:w="0" w:type="dxa"/>
              <w:left w:w="90" w:type="dxa"/>
              <w:bottom w:w="0" w:type="dxa"/>
              <w:right w:w="90" w:type="dxa"/>
            </w:tcMar>
            <w:vAlign w:val="center"/>
            <w:hideMark/>
          </w:tcPr>
          <w:p w14:paraId="278221AB" w14:textId="77777777" w:rsidR="00710004" w:rsidRDefault="002D002D">
            <w:pPr>
              <w:pStyle w:val="normal-000078"/>
            </w:pPr>
            <w:r>
              <w:rPr>
                <w:rStyle w:val="defaultparagraphfont-000028"/>
              </w:rPr>
              <w:t>Primijeniti osnove konstruiranja.</w:t>
            </w:r>
            <w:r>
              <w:t xml:space="preserve"> </w:t>
            </w:r>
          </w:p>
        </w:tc>
        <w:tc>
          <w:tcPr>
            <w:tcW w:w="4260" w:type="dxa"/>
            <w:gridSpan w:val="2"/>
            <w:tcBorders>
              <w:top w:val="single" w:sz="6" w:space="0" w:color="auto"/>
              <w:left w:val="single" w:sz="12" w:space="0" w:color="auto"/>
              <w:bottom w:val="single" w:sz="6" w:space="0" w:color="auto"/>
              <w:right w:val="single" w:sz="12" w:space="0" w:color="auto"/>
            </w:tcBorders>
            <w:tcMar>
              <w:top w:w="0" w:type="dxa"/>
              <w:left w:w="90" w:type="dxa"/>
              <w:bottom w:w="0" w:type="dxa"/>
              <w:right w:w="90" w:type="dxa"/>
            </w:tcMar>
            <w:vAlign w:val="center"/>
            <w:hideMark/>
          </w:tcPr>
          <w:p w14:paraId="46525953" w14:textId="77777777" w:rsidR="00710004" w:rsidRDefault="002D002D">
            <w:pPr>
              <w:pStyle w:val="normal-000078"/>
            </w:pPr>
            <w:r>
              <w:rPr>
                <w:rStyle w:val="defaultparagraphfont-000028"/>
              </w:rPr>
              <w:t>Opisati vrste konstrukcija CNC strojeva.</w:t>
            </w:r>
            <w:r>
              <w:t xml:space="preserve"> </w:t>
            </w:r>
          </w:p>
        </w:tc>
      </w:tr>
      <w:tr w:rsidR="00710004" w14:paraId="1AEAE20B" w14:textId="77777777">
        <w:tc>
          <w:tcPr>
            <w:tcW w:w="4260" w:type="dxa"/>
            <w:gridSpan w:val="4"/>
            <w:tcBorders>
              <w:top w:val="single" w:sz="6" w:space="0" w:color="auto"/>
              <w:left w:val="single" w:sz="12" w:space="0" w:color="auto"/>
              <w:bottom w:val="single" w:sz="6" w:space="0" w:color="auto"/>
              <w:right w:val="single" w:sz="12" w:space="0" w:color="auto"/>
            </w:tcBorders>
            <w:tcMar>
              <w:top w:w="0" w:type="dxa"/>
              <w:left w:w="90" w:type="dxa"/>
              <w:bottom w:w="0" w:type="dxa"/>
              <w:right w:w="90" w:type="dxa"/>
            </w:tcMar>
            <w:vAlign w:val="center"/>
            <w:hideMark/>
          </w:tcPr>
          <w:p w14:paraId="2028FA4E" w14:textId="77777777" w:rsidR="00710004" w:rsidRDefault="002D002D">
            <w:pPr>
              <w:pStyle w:val="normal-000078"/>
            </w:pPr>
            <w:r>
              <w:rPr>
                <w:rStyle w:val="defaultparagraphfont-000028"/>
              </w:rPr>
              <w:t xml:space="preserve">Analizirati nosive </w:t>
            </w:r>
            <w:r>
              <w:rPr>
                <w:rStyle w:val="defaultparagraphfont-000028"/>
              </w:rPr>
              <w:t>dijelove strojarskih konstrukcija.</w:t>
            </w:r>
            <w:r>
              <w:t xml:space="preserve"> </w:t>
            </w:r>
          </w:p>
        </w:tc>
        <w:tc>
          <w:tcPr>
            <w:tcW w:w="4260" w:type="dxa"/>
            <w:gridSpan w:val="2"/>
            <w:tcBorders>
              <w:top w:val="single" w:sz="6" w:space="0" w:color="auto"/>
              <w:left w:val="single" w:sz="12" w:space="0" w:color="auto"/>
              <w:bottom w:val="single" w:sz="6" w:space="0" w:color="auto"/>
              <w:right w:val="single" w:sz="12" w:space="0" w:color="auto"/>
            </w:tcBorders>
            <w:tcMar>
              <w:top w:w="0" w:type="dxa"/>
              <w:left w:w="90" w:type="dxa"/>
              <w:bottom w:w="0" w:type="dxa"/>
              <w:right w:w="90" w:type="dxa"/>
            </w:tcMar>
            <w:vAlign w:val="center"/>
            <w:hideMark/>
          </w:tcPr>
          <w:p w14:paraId="5F174625" w14:textId="77777777" w:rsidR="00710004" w:rsidRDefault="002D002D">
            <w:pPr>
              <w:pStyle w:val="normal-000078"/>
            </w:pPr>
            <w:r>
              <w:rPr>
                <w:rStyle w:val="defaultparagraphfont-000028"/>
              </w:rPr>
              <w:t>Identificirati vrste opterećenja strojarskih konstrukcija.</w:t>
            </w:r>
            <w:r>
              <w:t xml:space="preserve"> </w:t>
            </w:r>
          </w:p>
        </w:tc>
      </w:tr>
      <w:tr w:rsidR="00710004" w14:paraId="5FE553F3" w14:textId="77777777">
        <w:tc>
          <w:tcPr>
            <w:tcW w:w="4260" w:type="dxa"/>
            <w:gridSpan w:val="4"/>
            <w:tcBorders>
              <w:top w:val="single" w:sz="6" w:space="0" w:color="auto"/>
              <w:left w:val="single" w:sz="12" w:space="0" w:color="auto"/>
              <w:bottom w:val="single" w:sz="6" w:space="0" w:color="auto"/>
              <w:right w:val="single" w:sz="12" w:space="0" w:color="auto"/>
            </w:tcBorders>
            <w:tcMar>
              <w:top w:w="0" w:type="dxa"/>
              <w:left w:w="90" w:type="dxa"/>
              <w:bottom w:w="0" w:type="dxa"/>
              <w:right w:w="90" w:type="dxa"/>
            </w:tcMar>
            <w:vAlign w:val="center"/>
            <w:hideMark/>
          </w:tcPr>
          <w:p w14:paraId="3FEE895A" w14:textId="77777777" w:rsidR="00710004" w:rsidRDefault="002D002D">
            <w:pPr>
              <w:pStyle w:val="normal-000078"/>
            </w:pPr>
            <w:r>
              <w:rPr>
                <w:rStyle w:val="defaultparagraphfont-000028"/>
              </w:rPr>
              <w:t>Konstruirati jednostavne stezne naprave</w:t>
            </w:r>
            <w:r>
              <w:t xml:space="preserve"> </w:t>
            </w:r>
          </w:p>
        </w:tc>
        <w:tc>
          <w:tcPr>
            <w:tcW w:w="4260" w:type="dxa"/>
            <w:gridSpan w:val="2"/>
            <w:tcBorders>
              <w:top w:val="single" w:sz="6" w:space="0" w:color="auto"/>
              <w:left w:val="single" w:sz="12" w:space="0" w:color="auto"/>
              <w:bottom w:val="single" w:sz="6" w:space="0" w:color="auto"/>
              <w:right w:val="single" w:sz="12" w:space="0" w:color="auto"/>
            </w:tcBorders>
            <w:tcMar>
              <w:top w:w="0" w:type="dxa"/>
              <w:left w:w="90" w:type="dxa"/>
              <w:bottom w:w="0" w:type="dxa"/>
              <w:right w:w="90" w:type="dxa"/>
            </w:tcMar>
            <w:vAlign w:val="center"/>
            <w:hideMark/>
          </w:tcPr>
          <w:p w14:paraId="3D1814DE" w14:textId="77777777" w:rsidR="00710004" w:rsidRDefault="002D002D">
            <w:pPr>
              <w:pStyle w:val="normal-000078"/>
            </w:pPr>
            <w:r>
              <w:rPr>
                <w:rStyle w:val="defaultparagraphfont-000028"/>
              </w:rPr>
              <w:t>Odrediti opterećenje jednostavne stezne naprave.</w:t>
            </w:r>
            <w:r>
              <w:t xml:space="preserve"> </w:t>
            </w:r>
          </w:p>
        </w:tc>
      </w:tr>
      <w:tr w:rsidR="00710004" w14:paraId="73CC08C7" w14:textId="77777777">
        <w:tc>
          <w:tcPr>
            <w:tcW w:w="4260" w:type="dxa"/>
            <w:gridSpan w:val="4"/>
            <w:tcBorders>
              <w:top w:val="single" w:sz="6" w:space="0" w:color="auto"/>
              <w:left w:val="single" w:sz="12" w:space="0" w:color="auto"/>
              <w:bottom w:val="single" w:sz="6" w:space="0" w:color="auto"/>
              <w:right w:val="single" w:sz="12" w:space="0" w:color="auto"/>
            </w:tcBorders>
            <w:tcMar>
              <w:top w:w="0" w:type="dxa"/>
              <w:left w:w="90" w:type="dxa"/>
              <w:bottom w:w="0" w:type="dxa"/>
              <w:right w:w="90" w:type="dxa"/>
            </w:tcMar>
            <w:vAlign w:val="center"/>
            <w:hideMark/>
          </w:tcPr>
          <w:p w14:paraId="7BD2802B" w14:textId="77777777" w:rsidR="00710004" w:rsidRDefault="002D002D">
            <w:pPr>
              <w:pStyle w:val="normal-000078"/>
            </w:pPr>
            <w:r>
              <w:rPr>
                <w:rStyle w:val="defaultparagraphfont-000028"/>
              </w:rPr>
              <w:t>Konstruirati složene stezne naprave.</w:t>
            </w:r>
            <w:r>
              <w:t xml:space="preserve"> </w:t>
            </w:r>
          </w:p>
        </w:tc>
        <w:tc>
          <w:tcPr>
            <w:tcW w:w="4260" w:type="dxa"/>
            <w:gridSpan w:val="2"/>
            <w:tcBorders>
              <w:top w:val="single" w:sz="6" w:space="0" w:color="auto"/>
              <w:left w:val="single" w:sz="12" w:space="0" w:color="auto"/>
              <w:bottom w:val="single" w:sz="6" w:space="0" w:color="auto"/>
              <w:right w:val="single" w:sz="12" w:space="0" w:color="auto"/>
            </w:tcBorders>
            <w:tcMar>
              <w:top w:w="0" w:type="dxa"/>
              <w:left w:w="90" w:type="dxa"/>
              <w:bottom w:w="0" w:type="dxa"/>
              <w:right w:w="90" w:type="dxa"/>
            </w:tcMar>
            <w:vAlign w:val="center"/>
            <w:hideMark/>
          </w:tcPr>
          <w:p w14:paraId="558BEB3B" w14:textId="77777777" w:rsidR="00710004" w:rsidRDefault="002D002D">
            <w:pPr>
              <w:pStyle w:val="normal-000078"/>
            </w:pPr>
            <w:r>
              <w:rPr>
                <w:rStyle w:val="defaultparagraphfont-000028"/>
              </w:rPr>
              <w:t xml:space="preserve">Odrediti </w:t>
            </w:r>
            <w:r>
              <w:rPr>
                <w:rStyle w:val="defaultparagraphfont-000028"/>
              </w:rPr>
              <w:t>opterećenje složene stezne naprave.</w:t>
            </w:r>
            <w:r>
              <w:t xml:space="preserve"> </w:t>
            </w:r>
          </w:p>
        </w:tc>
      </w:tr>
      <w:tr w:rsidR="00710004" w14:paraId="57C9A4EB" w14:textId="77777777">
        <w:trPr>
          <w:trHeight w:val="375"/>
        </w:trPr>
        <w:tc>
          <w:tcPr>
            <w:tcW w:w="8535" w:type="dxa"/>
            <w:gridSpan w:val="6"/>
            <w:tcBorders>
              <w:top w:val="single" w:sz="6" w:space="0" w:color="auto"/>
              <w:left w:val="single" w:sz="12" w:space="0" w:color="auto"/>
              <w:bottom w:val="single" w:sz="6" w:space="0" w:color="auto"/>
              <w:right w:val="single" w:sz="12" w:space="0" w:color="auto"/>
            </w:tcBorders>
            <w:shd w:val="clear" w:color="auto" w:fill="BDD6EE"/>
            <w:tcMar>
              <w:top w:w="0" w:type="dxa"/>
              <w:left w:w="90" w:type="dxa"/>
              <w:bottom w:w="0" w:type="dxa"/>
              <w:right w:w="90" w:type="dxa"/>
            </w:tcMar>
            <w:vAlign w:val="center"/>
            <w:hideMark/>
          </w:tcPr>
          <w:p w14:paraId="7579AC08" w14:textId="77777777" w:rsidR="00710004" w:rsidRDefault="002D002D">
            <w:pPr>
              <w:pStyle w:val="normal-000078"/>
            </w:pPr>
            <w:r>
              <w:rPr>
                <w:rStyle w:val="defaultparagraphfont-000026"/>
              </w:rPr>
              <w:t xml:space="preserve">Dominantan nastavni sustav i opis načina ostvarivanja SIU </w:t>
            </w:r>
          </w:p>
        </w:tc>
      </w:tr>
      <w:tr w:rsidR="00710004" w14:paraId="45F55499" w14:textId="77777777">
        <w:trPr>
          <w:trHeight w:val="510"/>
        </w:trPr>
        <w:tc>
          <w:tcPr>
            <w:tcW w:w="8535" w:type="dxa"/>
            <w:gridSpan w:val="6"/>
            <w:tcBorders>
              <w:top w:val="single" w:sz="6" w:space="0" w:color="auto"/>
              <w:left w:val="single" w:sz="12" w:space="0" w:color="auto"/>
              <w:bottom w:val="single" w:sz="6" w:space="0" w:color="auto"/>
              <w:right w:val="single" w:sz="12" w:space="0" w:color="auto"/>
            </w:tcBorders>
            <w:tcMar>
              <w:top w:w="0" w:type="dxa"/>
              <w:left w:w="90" w:type="dxa"/>
              <w:bottom w:w="0" w:type="dxa"/>
              <w:right w:w="90" w:type="dxa"/>
            </w:tcMar>
            <w:hideMark/>
          </w:tcPr>
          <w:p w14:paraId="6DC8A881" w14:textId="77777777" w:rsidR="00710004" w:rsidRDefault="002D002D">
            <w:pPr>
              <w:pStyle w:val="normal-000167"/>
              <w:spacing w:before="0" w:after="0"/>
            </w:pPr>
            <w:r>
              <w:rPr>
                <w:rStyle w:val="defaultparagraphfont-000029"/>
              </w:rPr>
              <w:t xml:space="preserve">Dominantan nastavni sustav je </w:t>
            </w:r>
            <w:r>
              <w:rPr>
                <w:rStyle w:val="defaultparagraphfont-000026"/>
              </w:rPr>
              <w:t xml:space="preserve">problemska i projektna nastava </w:t>
            </w:r>
            <w:r>
              <w:rPr>
                <w:rStyle w:val="defaultparagraphfont-000028"/>
              </w:rPr>
              <w:t xml:space="preserve">. Učenicima se tijekom projektnih zadataka/radnih </w:t>
            </w:r>
            <w:r>
              <w:rPr>
                <w:rStyle w:val="defaultparagraphfont-000028"/>
              </w:rPr>
              <w:t>situacija/istraživačkoga rada omogućuje razvoj kompetencija za</w:t>
            </w:r>
            <w:r>
              <w:t xml:space="preserve"> </w:t>
            </w:r>
            <w:r>
              <w:rPr>
                <w:rStyle w:val="defaultparagraphfont-000029"/>
              </w:rPr>
              <w:t>konstruiranje steznih naprava. Tijekom izvođenja zadanih aktivnosti nastavnik prati, usmjerava i savjetuje učenike kako bi uspješno riješili zadatke i praktične vježbe. Nakon odrađenih zadataka učenici će biti informirani o razini uspješnosti izrade zadane aktivnosti.</w:t>
            </w:r>
            <w:r>
              <w:t xml:space="preserve"> </w:t>
            </w:r>
          </w:p>
        </w:tc>
      </w:tr>
      <w:tr w:rsidR="00710004" w14:paraId="59149F4C" w14:textId="77777777">
        <w:tc>
          <w:tcPr>
            <w:tcW w:w="2790" w:type="dxa"/>
            <w:gridSpan w:val="2"/>
            <w:tcBorders>
              <w:top w:val="single" w:sz="6" w:space="0" w:color="auto"/>
              <w:left w:val="single" w:sz="12" w:space="0" w:color="auto"/>
              <w:bottom w:val="single" w:sz="6" w:space="0" w:color="auto"/>
              <w:right w:val="single" w:sz="12" w:space="0" w:color="auto"/>
            </w:tcBorders>
            <w:shd w:val="clear" w:color="auto" w:fill="BDD6EE"/>
            <w:tcMar>
              <w:top w:w="0" w:type="dxa"/>
              <w:left w:w="90" w:type="dxa"/>
              <w:bottom w:w="0" w:type="dxa"/>
              <w:right w:w="90" w:type="dxa"/>
            </w:tcMar>
            <w:vAlign w:val="center"/>
            <w:hideMark/>
          </w:tcPr>
          <w:p w14:paraId="6FBB559C" w14:textId="77777777" w:rsidR="00710004" w:rsidRDefault="002D002D">
            <w:pPr>
              <w:pStyle w:val="normal-000078"/>
            </w:pPr>
            <w:r>
              <w:rPr>
                <w:rStyle w:val="defaultparagraphfont-000026"/>
              </w:rPr>
              <w:t xml:space="preserve">Nastavne cjeline/teme </w:t>
            </w:r>
          </w:p>
        </w:tc>
        <w:tc>
          <w:tcPr>
            <w:tcW w:w="5745" w:type="dxa"/>
            <w:gridSpan w:val="4"/>
            <w:tcBorders>
              <w:top w:val="single" w:sz="6" w:space="0" w:color="auto"/>
              <w:left w:val="single" w:sz="12" w:space="0" w:color="auto"/>
              <w:bottom w:val="single" w:sz="6" w:space="0" w:color="auto"/>
              <w:right w:val="single" w:sz="12" w:space="0" w:color="auto"/>
            </w:tcBorders>
            <w:tcMar>
              <w:top w:w="0" w:type="dxa"/>
              <w:left w:w="90" w:type="dxa"/>
              <w:bottom w:w="0" w:type="dxa"/>
              <w:right w:w="90" w:type="dxa"/>
            </w:tcMar>
            <w:vAlign w:val="center"/>
            <w:hideMark/>
          </w:tcPr>
          <w:p w14:paraId="00D02E52" w14:textId="77777777" w:rsidR="00710004" w:rsidRDefault="002D002D">
            <w:pPr>
              <w:pStyle w:val="normal-000078"/>
            </w:pPr>
            <w:r>
              <w:rPr>
                <w:rStyle w:val="defaultparagraphfont-000028"/>
              </w:rPr>
              <w:t>1. Osnove konstruiranja</w:t>
            </w:r>
            <w:r>
              <w:t xml:space="preserve"> </w:t>
            </w:r>
          </w:p>
          <w:p w14:paraId="4D8DC1F3" w14:textId="77777777" w:rsidR="00710004" w:rsidRDefault="002D002D">
            <w:pPr>
              <w:pStyle w:val="normal-000078"/>
            </w:pPr>
            <w:r>
              <w:rPr>
                <w:rStyle w:val="defaultparagraphfont-000028"/>
              </w:rPr>
              <w:t>2. Konstrukcija steznih naprava</w:t>
            </w:r>
            <w:r>
              <w:t xml:space="preserve"> </w:t>
            </w:r>
          </w:p>
          <w:p w14:paraId="52567007" w14:textId="77777777" w:rsidR="00710004" w:rsidRDefault="002D002D">
            <w:pPr>
              <w:pStyle w:val="normal-000078"/>
            </w:pPr>
            <w:r>
              <w:rPr>
                <w:rStyle w:val="defaultparagraphfont-000028"/>
              </w:rPr>
              <w:lastRenderedPageBreak/>
              <w:t>3. Složene stezne naprave</w:t>
            </w:r>
            <w:r>
              <w:t xml:space="preserve"> </w:t>
            </w:r>
          </w:p>
        </w:tc>
      </w:tr>
      <w:tr w:rsidR="00710004" w14:paraId="59DE32CF" w14:textId="77777777">
        <w:trPr>
          <w:trHeight w:val="435"/>
        </w:trPr>
        <w:tc>
          <w:tcPr>
            <w:tcW w:w="8535" w:type="dxa"/>
            <w:gridSpan w:val="6"/>
            <w:tcBorders>
              <w:top w:val="single" w:sz="6" w:space="0" w:color="auto"/>
              <w:left w:val="single" w:sz="12" w:space="0" w:color="auto"/>
              <w:bottom w:val="single" w:sz="6" w:space="0" w:color="auto"/>
              <w:right w:val="single" w:sz="12" w:space="0" w:color="auto"/>
            </w:tcBorders>
            <w:shd w:val="clear" w:color="auto" w:fill="BDD6EE"/>
            <w:tcMar>
              <w:top w:w="0" w:type="dxa"/>
              <w:left w:w="90" w:type="dxa"/>
              <w:bottom w:w="0" w:type="dxa"/>
              <w:right w:w="90" w:type="dxa"/>
            </w:tcMar>
            <w:vAlign w:val="center"/>
            <w:hideMark/>
          </w:tcPr>
          <w:p w14:paraId="07300FE3" w14:textId="77777777" w:rsidR="00710004" w:rsidRDefault="002D002D">
            <w:pPr>
              <w:pStyle w:val="normal-000078"/>
            </w:pPr>
            <w:r>
              <w:rPr>
                <w:rStyle w:val="defaultparagraphfont-000026"/>
              </w:rPr>
              <w:lastRenderedPageBreak/>
              <w:t xml:space="preserve">Načini i primjer vrednovanja </w:t>
            </w:r>
          </w:p>
        </w:tc>
      </w:tr>
      <w:tr w:rsidR="00710004" w14:paraId="645A4245" w14:textId="77777777">
        <w:trPr>
          <w:trHeight w:val="510"/>
        </w:trPr>
        <w:tc>
          <w:tcPr>
            <w:tcW w:w="8535" w:type="dxa"/>
            <w:gridSpan w:val="6"/>
            <w:tcBorders>
              <w:top w:val="single" w:sz="6" w:space="0" w:color="auto"/>
              <w:left w:val="single" w:sz="12" w:space="0" w:color="auto"/>
              <w:bottom w:val="single" w:sz="6" w:space="0" w:color="auto"/>
              <w:right w:val="single" w:sz="12" w:space="0" w:color="auto"/>
            </w:tcBorders>
            <w:tcMar>
              <w:top w:w="0" w:type="dxa"/>
              <w:left w:w="90" w:type="dxa"/>
              <w:bottom w:w="0" w:type="dxa"/>
              <w:right w:w="90" w:type="dxa"/>
            </w:tcMar>
            <w:hideMark/>
          </w:tcPr>
          <w:p w14:paraId="3C5003A5" w14:textId="77777777" w:rsidR="00710004" w:rsidRDefault="002D002D">
            <w:pPr>
              <w:pStyle w:val="normal-000032"/>
              <w:spacing w:before="0" w:after="0"/>
            </w:pPr>
            <w:r>
              <w:rPr>
                <w:rStyle w:val="defaultparagraphfont-000028"/>
              </w:rPr>
              <w:t>Projektni zadatak:</w:t>
            </w:r>
            <w:r>
              <w:t xml:space="preserve"> </w:t>
            </w:r>
          </w:p>
          <w:p w14:paraId="64A89F9D" w14:textId="77777777" w:rsidR="00710004" w:rsidRDefault="002D002D">
            <w:pPr>
              <w:pStyle w:val="000806"/>
            </w:pPr>
            <w:r>
              <w:rPr>
                <w:rStyle w:val="000081"/>
              </w:rPr>
              <w:t>.</w:t>
            </w:r>
            <w:r>
              <w:t xml:space="preserve"> </w:t>
            </w:r>
            <w:r>
              <w:rPr>
                <w:rStyle w:val="defaultparagraphfont-000028"/>
              </w:rPr>
              <w:t xml:space="preserve">Opis radne </w:t>
            </w:r>
            <w:r>
              <w:rPr>
                <w:rStyle w:val="defaultparagraphfont-000028"/>
              </w:rPr>
              <w:t>situacije: Za potrebe proizvodnje konstruirati steznu napravu.</w:t>
            </w:r>
            <w:r>
              <w:t xml:space="preserve"> </w:t>
            </w:r>
          </w:p>
          <w:p w14:paraId="34003F99" w14:textId="77777777" w:rsidR="00710004" w:rsidRDefault="002D002D">
            <w:pPr>
              <w:pStyle w:val="000806"/>
            </w:pPr>
            <w:r>
              <w:rPr>
                <w:rStyle w:val="000081"/>
              </w:rPr>
              <w:t>.</w:t>
            </w:r>
            <w:r>
              <w:t xml:space="preserve"> </w:t>
            </w:r>
            <w:r>
              <w:rPr>
                <w:rStyle w:val="defaultparagraphfont-000028"/>
              </w:rPr>
              <w:t xml:space="preserve">Prilikom rješavanja zadatka potrebno je konstruirati jednostavnu steznu napravu namijenjenu bušenju dva provrta različitih dimenzija. </w:t>
            </w:r>
          </w:p>
          <w:p w14:paraId="0894AA33" w14:textId="77777777" w:rsidR="00710004" w:rsidRDefault="002D002D">
            <w:pPr>
              <w:pStyle w:val="000806"/>
            </w:pPr>
            <w:r>
              <w:rPr>
                <w:rStyle w:val="000081"/>
              </w:rPr>
              <w:t>.</w:t>
            </w:r>
            <w:r>
              <w:t xml:space="preserve"> </w:t>
            </w:r>
            <w:r>
              <w:rPr>
                <w:rStyle w:val="defaultparagraphfont-000028"/>
              </w:rPr>
              <w:t>Nakon</w:t>
            </w:r>
            <w:r>
              <w:t xml:space="preserve"> </w:t>
            </w:r>
            <w:r>
              <w:rPr>
                <w:rStyle w:val="defaultparagraphfont-000028"/>
              </w:rPr>
              <w:t>isteka</w:t>
            </w:r>
            <w:r>
              <w:t xml:space="preserve"> </w:t>
            </w:r>
            <w:r>
              <w:rPr>
                <w:rStyle w:val="defaultparagraphfont-000028"/>
              </w:rPr>
              <w:t>vremena za izradu zadatka potrebno je predstaviti rezultate rada</w:t>
            </w:r>
            <w:r>
              <w:t xml:space="preserve"> </w:t>
            </w:r>
          </w:p>
          <w:p w14:paraId="4A52234B" w14:textId="77777777" w:rsidR="00710004" w:rsidRDefault="002D002D">
            <w:pPr>
              <w:pStyle w:val="normal-000189"/>
            </w:pPr>
            <w:r>
              <w:rPr>
                <w:rStyle w:val="000021"/>
              </w:rPr>
              <w:t xml:space="preserve">  </w:t>
            </w:r>
          </w:p>
          <w:p w14:paraId="4C20DA00" w14:textId="77777777" w:rsidR="00710004" w:rsidRDefault="002D002D">
            <w:pPr>
              <w:pStyle w:val="normal-000189"/>
            </w:pPr>
            <w:r>
              <w:rPr>
                <w:rStyle w:val="defaultparagraphfont-000026"/>
              </w:rPr>
              <w:t xml:space="preserve">Vrednovanje za učenje: </w:t>
            </w:r>
            <w:r>
              <w:rPr>
                <w:rStyle w:val="defaultparagraphfont-000028"/>
              </w:rPr>
              <w:t>praćenje aktivnog uključivanja učenika u pripremu aktivnosti, sudjelovanje u provedbi zadane aktivnosti, suradnja s ostalim učenicima u provedbi zadane aktivnosti.</w:t>
            </w:r>
            <w:r>
              <w:t xml:space="preserve"> </w:t>
            </w:r>
          </w:p>
          <w:p w14:paraId="2357FF1A" w14:textId="77777777" w:rsidR="00710004" w:rsidRDefault="002D002D">
            <w:pPr>
              <w:pStyle w:val="normal-000189"/>
            </w:pPr>
            <w:r>
              <w:rPr>
                <w:rStyle w:val="defaultparagraphfont-000026"/>
              </w:rPr>
              <w:t xml:space="preserve">Vrednovanje kao učenje: </w:t>
            </w:r>
            <w:r>
              <w:rPr>
                <w:rStyle w:val="defaultparagraphfont-000028"/>
              </w:rPr>
              <w:t>vršnjačko vrednovanje i samovrednovanje sudjelovanja u zadanim aktivnostima u odgovarajućem obliku rada.</w:t>
            </w:r>
            <w:r>
              <w:t xml:space="preserve"> </w:t>
            </w:r>
          </w:p>
          <w:p w14:paraId="01E25EC4" w14:textId="77777777" w:rsidR="00710004" w:rsidRDefault="002D002D">
            <w:pPr>
              <w:pStyle w:val="normal-000461"/>
              <w:spacing w:after="0"/>
            </w:pPr>
            <w:r>
              <w:rPr>
                <w:rStyle w:val="defaultparagraphfont-000026"/>
              </w:rPr>
              <w:t xml:space="preserve">Vrednovanje naučenog: </w:t>
            </w:r>
            <w:r>
              <w:rPr>
                <w:rStyle w:val="defaultparagraphfont-000028"/>
              </w:rPr>
              <w:t>vrednovanje rješenja zadataka pomoću unaprijed definiranih kriterija ocjenjivanja.</w:t>
            </w:r>
            <w:r>
              <w:t xml:space="preserve"> </w:t>
            </w:r>
          </w:p>
        </w:tc>
      </w:tr>
      <w:tr w:rsidR="00710004" w14:paraId="0F8A8C81" w14:textId="77777777">
        <w:trPr>
          <w:trHeight w:val="375"/>
        </w:trPr>
        <w:tc>
          <w:tcPr>
            <w:tcW w:w="8535" w:type="dxa"/>
            <w:gridSpan w:val="6"/>
            <w:tcBorders>
              <w:top w:val="single" w:sz="6" w:space="0" w:color="auto"/>
              <w:left w:val="single" w:sz="12" w:space="0" w:color="auto"/>
              <w:bottom w:val="single" w:sz="6" w:space="0" w:color="auto"/>
              <w:right w:val="single" w:sz="12" w:space="0" w:color="auto"/>
            </w:tcBorders>
            <w:shd w:val="clear" w:color="auto" w:fill="BDD6EE"/>
            <w:tcMar>
              <w:top w:w="0" w:type="dxa"/>
              <w:left w:w="90" w:type="dxa"/>
              <w:bottom w:w="0" w:type="dxa"/>
              <w:right w:w="90" w:type="dxa"/>
            </w:tcMar>
            <w:vAlign w:val="center"/>
            <w:hideMark/>
          </w:tcPr>
          <w:p w14:paraId="75AD2C54" w14:textId="77777777" w:rsidR="00710004" w:rsidRDefault="002D002D">
            <w:pPr>
              <w:pStyle w:val="normal-000078"/>
            </w:pPr>
            <w:r>
              <w:rPr>
                <w:rStyle w:val="defaultparagraphfont-000026"/>
              </w:rPr>
              <w:t xml:space="preserve">Prijedlog prilagodbe za učenike s posebnim odgojno-obrazovnim potrebama </w:t>
            </w:r>
          </w:p>
        </w:tc>
      </w:tr>
      <w:tr w:rsidR="00710004" w14:paraId="2667426B" w14:textId="77777777">
        <w:tc>
          <w:tcPr>
            <w:tcW w:w="8535" w:type="dxa"/>
            <w:gridSpan w:val="6"/>
            <w:tcBorders>
              <w:top w:val="single" w:sz="6" w:space="0" w:color="auto"/>
              <w:left w:val="single" w:sz="12" w:space="0" w:color="auto"/>
              <w:bottom w:val="single" w:sz="12" w:space="0" w:color="auto"/>
              <w:right w:val="single" w:sz="12" w:space="0" w:color="auto"/>
            </w:tcBorders>
            <w:tcMar>
              <w:top w:w="0" w:type="dxa"/>
              <w:left w:w="90" w:type="dxa"/>
              <w:bottom w:w="0" w:type="dxa"/>
              <w:right w:w="90" w:type="dxa"/>
            </w:tcMar>
            <w:hideMark/>
          </w:tcPr>
          <w:p w14:paraId="513CD940" w14:textId="77777777" w:rsidR="00710004" w:rsidRDefault="002D002D">
            <w:pPr>
              <w:pStyle w:val="normal-000189"/>
            </w:pPr>
            <w:r>
              <w:rPr>
                <w:rStyle w:val="defaultparagraphfont-000028"/>
              </w:rPr>
              <w:t xml:space="preserve">Budući da se u ovom skupu ishoda učenja najčešće koristi </w:t>
            </w:r>
            <w:r>
              <w:rPr>
                <w:rStyle w:val="defaultparagraphfont-000026"/>
              </w:rPr>
              <w:t xml:space="preserve">problemska i projektna nastava </w:t>
            </w:r>
            <w:r>
              <w:rPr>
                <w:rStyle w:val="defaultparagraphfont-000028"/>
              </w:rPr>
              <w:t>u kojoj se učenici stavljaju u realne radne situacije gdje se koriste različiti oblici rada, treba voditi računa da učenici s posebnim odgojno-obrazovnim potrebama imaju kontinuiranu podršku. Na takav način učenici imaju priliku pokazati svoje jače strane, a učenik s posebnim odgojno-obrazovnim potrebama ima priliku učiti, surađivati i prilagođavati se obliku rada sukladno realnom radnom okruženju. U individualiziranom kurikulu za svakog učenika s posebnim odgojno-obrazovnim p</w:t>
            </w:r>
            <w:r>
              <w:rPr>
                <w:rStyle w:val="defaultparagraphfont-000028"/>
              </w:rPr>
              <w:t>otrebama navedeni su preporučeni načini rada, primjeri individualizacije te načini i oblici vrednovanja</w:t>
            </w:r>
            <w:r>
              <w:t xml:space="preserve"> </w:t>
            </w:r>
            <w:r>
              <w:rPr>
                <w:rStyle w:val="defaultparagraphfont-000028"/>
              </w:rPr>
              <w:t>. Poseban naglasak treba staviti na kontinuirano vrednovanje za učenje koristeći kvalitetne, konstruktivne i poticajne povratne informacije u cilju motiviranja učenika, jačanja samopouzdanja te omogućavanja daljnjeg napretka. Nastavnik će procijeniti koja razina pedagoške podrške učeniku je potrebna. Nije namjera da nastavnik odradi dio uvjeta za dostizanje ishoda učenja umjesto učenika. Darovitim učenici</w:t>
            </w:r>
            <w:r>
              <w:rPr>
                <w:rStyle w:val="defaultparagraphfont-000028"/>
              </w:rPr>
              <w:t>ma treba omogućiti obogaćivanje sadržaja (proširivanje dodatnim sadržajima kojih se rijetko dotiču) ili postavljanjem izazova više razine, a sve u skladu sa razlikovnim/individualiziranim kurikulom. Preporuča se takvim učenicima ponuditi složeniji zadatak, a vrednovanje treba provoditi sukladno razlikovnom/individualiziranom kurikulu u cilju poticanja motivacije i napretka.</w:t>
            </w:r>
            <w:r>
              <w:t xml:space="preserve"> </w:t>
            </w:r>
          </w:p>
        </w:tc>
      </w:tr>
    </w:tbl>
    <w:p w14:paraId="626BD85D" w14:textId="77777777" w:rsidR="00710004" w:rsidRDefault="002D002D">
      <w:pPr>
        <w:pStyle w:val="normal-000036"/>
        <w:spacing w:after="0"/>
      </w:pPr>
      <w:r>
        <w:rPr>
          <w:rStyle w:val="000027"/>
        </w:rPr>
        <w:t> </w:t>
      </w:r>
      <w:r>
        <w:t xml:space="preserve"> </w:t>
      </w:r>
    </w:p>
    <w:p w14:paraId="5E584B4A" w14:textId="77777777" w:rsidR="00710004" w:rsidRDefault="002D002D">
      <w:pPr>
        <w:pStyle w:val="normal-000036"/>
        <w:spacing w:after="0"/>
      </w:pPr>
      <w:r>
        <w:rPr>
          <w:rStyle w:val="000027"/>
        </w:rPr>
        <w:t> </w:t>
      </w:r>
      <w:r>
        <w:t xml:space="preserve"> </w:t>
      </w:r>
    </w:p>
    <w:tbl>
      <w:tblPr>
        <w:tblW w:w="0" w:type="auto"/>
        <w:tblCellMar>
          <w:top w:w="15" w:type="dxa"/>
          <w:left w:w="15" w:type="dxa"/>
          <w:bottom w:w="15" w:type="dxa"/>
          <w:right w:w="15" w:type="dxa"/>
        </w:tblCellMar>
        <w:tblLook w:val="04A0" w:firstRow="1" w:lastRow="0" w:firstColumn="1" w:lastColumn="0" w:noHBand="0" w:noVBand="1"/>
      </w:tblPr>
      <w:tblGrid>
        <w:gridCol w:w="2145"/>
        <w:gridCol w:w="1785"/>
        <w:gridCol w:w="330"/>
        <w:gridCol w:w="1965"/>
        <w:gridCol w:w="2310"/>
      </w:tblGrid>
      <w:tr w:rsidR="00710004" w14:paraId="617FEE08" w14:textId="77777777">
        <w:trPr>
          <w:trHeight w:val="495"/>
        </w:trPr>
        <w:tc>
          <w:tcPr>
            <w:tcW w:w="2145" w:type="dxa"/>
            <w:tcBorders>
              <w:top w:val="single" w:sz="12" w:space="0" w:color="auto"/>
              <w:left w:val="single" w:sz="12" w:space="0" w:color="auto"/>
              <w:bottom w:val="single" w:sz="6" w:space="0" w:color="auto"/>
              <w:right w:val="single" w:sz="6" w:space="0" w:color="auto"/>
            </w:tcBorders>
            <w:shd w:val="clear" w:color="auto" w:fill="9CC2E5"/>
            <w:tcMar>
              <w:top w:w="0" w:type="dxa"/>
              <w:left w:w="90" w:type="dxa"/>
              <w:bottom w:w="0" w:type="dxa"/>
              <w:right w:w="90" w:type="dxa"/>
            </w:tcMar>
            <w:vAlign w:val="center"/>
            <w:hideMark/>
          </w:tcPr>
          <w:p w14:paraId="7C4D381C" w14:textId="77777777" w:rsidR="00710004" w:rsidRDefault="002D002D">
            <w:pPr>
              <w:pStyle w:val="normal-000154"/>
              <w:spacing w:before="0" w:after="0"/>
            </w:pPr>
            <w:r>
              <w:rPr>
                <w:rStyle w:val="defaultparagraphfont-000026"/>
              </w:rPr>
              <w:t xml:space="preserve">NAZIV MODULA </w:t>
            </w:r>
          </w:p>
        </w:tc>
        <w:tc>
          <w:tcPr>
            <w:tcW w:w="6375" w:type="dxa"/>
            <w:gridSpan w:val="4"/>
            <w:tcBorders>
              <w:top w:val="single" w:sz="12" w:space="0" w:color="auto"/>
              <w:left w:val="single" w:sz="12" w:space="0" w:color="auto"/>
              <w:bottom w:val="single" w:sz="6" w:space="0" w:color="auto"/>
              <w:right w:val="single" w:sz="12" w:space="0" w:color="auto"/>
            </w:tcBorders>
            <w:tcMar>
              <w:top w:w="0" w:type="dxa"/>
              <w:left w:w="90" w:type="dxa"/>
              <w:bottom w:w="0" w:type="dxa"/>
              <w:right w:w="90" w:type="dxa"/>
            </w:tcMar>
            <w:vAlign w:val="center"/>
            <w:hideMark/>
          </w:tcPr>
          <w:p w14:paraId="396E8F65" w14:textId="77777777" w:rsidR="00710004" w:rsidRDefault="002D002D">
            <w:pPr>
              <w:pStyle w:val="Naslov3"/>
              <w:spacing w:before="0" w:after="0" w:afterAutospacing="0"/>
              <w:rPr>
                <w:rFonts w:ascii="Cambria" w:eastAsia="Times New Roman" w:hAnsi="Cambria"/>
                <w:sz w:val="22"/>
                <w:szCs w:val="22"/>
              </w:rPr>
            </w:pPr>
            <w:r>
              <w:rPr>
                <w:rStyle w:val="defaultparagraphfont-000098"/>
                <w:rFonts w:eastAsia="Times New Roman"/>
                <w:b/>
                <w:bCs/>
              </w:rPr>
              <w:t xml:space="preserve">FLEKSIBILNI OBRADNI SUSTAVI I ROBOTIKA </w:t>
            </w:r>
          </w:p>
        </w:tc>
      </w:tr>
      <w:tr w:rsidR="00710004" w14:paraId="3BF0E534" w14:textId="77777777">
        <w:trPr>
          <w:trHeight w:val="495"/>
        </w:trPr>
        <w:tc>
          <w:tcPr>
            <w:tcW w:w="2145" w:type="dxa"/>
            <w:tcBorders>
              <w:top w:val="single" w:sz="6" w:space="0" w:color="auto"/>
              <w:left w:val="single" w:sz="12" w:space="0" w:color="auto"/>
              <w:bottom w:val="single" w:sz="6" w:space="0" w:color="auto"/>
              <w:right w:val="single" w:sz="6" w:space="0" w:color="auto"/>
            </w:tcBorders>
            <w:shd w:val="clear" w:color="auto" w:fill="BDD6EE"/>
            <w:tcMar>
              <w:top w:w="0" w:type="dxa"/>
              <w:left w:w="90" w:type="dxa"/>
              <w:bottom w:w="0" w:type="dxa"/>
              <w:right w:w="90" w:type="dxa"/>
            </w:tcMar>
            <w:vAlign w:val="center"/>
            <w:hideMark/>
          </w:tcPr>
          <w:p w14:paraId="03DB88AB" w14:textId="77777777" w:rsidR="00710004" w:rsidRDefault="002D002D">
            <w:pPr>
              <w:pStyle w:val="normal-000154"/>
              <w:spacing w:before="0" w:after="0"/>
            </w:pPr>
            <w:r>
              <w:rPr>
                <w:rStyle w:val="defaultparagraphfont-000026"/>
              </w:rPr>
              <w:t xml:space="preserve">Šifra modula </w:t>
            </w:r>
          </w:p>
        </w:tc>
        <w:tc>
          <w:tcPr>
            <w:tcW w:w="6375" w:type="dxa"/>
            <w:gridSpan w:val="4"/>
            <w:tcBorders>
              <w:top w:val="single" w:sz="6" w:space="0" w:color="auto"/>
              <w:left w:val="single" w:sz="12" w:space="0" w:color="auto"/>
              <w:bottom w:val="single" w:sz="6" w:space="0" w:color="auto"/>
              <w:right w:val="single" w:sz="12" w:space="0" w:color="auto"/>
            </w:tcBorders>
            <w:tcMar>
              <w:top w:w="0" w:type="dxa"/>
              <w:left w:w="90" w:type="dxa"/>
              <w:bottom w:w="0" w:type="dxa"/>
              <w:right w:w="90" w:type="dxa"/>
            </w:tcMar>
            <w:vAlign w:val="center"/>
            <w:hideMark/>
          </w:tcPr>
          <w:p w14:paraId="1816C0D8" w14:textId="77777777" w:rsidR="00710004" w:rsidRDefault="002D002D">
            <w:pPr>
              <w:pStyle w:val="normal-000360"/>
            </w:pPr>
            <w:r>
              <w:rPr>
                <w:rStyle w:val="000021"/>
              </w:rPr>
              <w:t xml:space="preserve">  </w:t>
            </w:r>
          </w:p>
        </w:tc>
      </w:tr>
      <w:tr w:rsidR="00710004" w14:paraId="57F8E970" w14:textId="77777777">
        <w:trPr>
          <w:trHeight w:val="495"/>
        </w:trPr>
        <w:tc>
          <w:tcPr>
            <w:tcW w:w="2145" w:type="dxa"/>
            <w:tcBorders>
              <w:top w:val="single" w:sz="6" w:space="0" w:color="auto"/>
              <w:left w:val="single" w:sz="12" w:space="0" w:color="auto"/>
              <w:bottom w:val="single" w:sz="6" w:space="0" w:color="auto"/>
              <w:right w:val="single" w:sz="6" w:space="0" w:color="auto"/>
            </w:tcBorders>
            <w:shd w:val="clear" w:color="auto" w:fill="BDD6EE"/>
            <w:tcMar>
              <w:top w:w="0" w:type="dxa"/>
              <w:left w:w="90" w:type="dxa"/>
              <w:bottom w:w="0" w:type="dxa"/>
              <w:right w:w="90" w:type="dxa"/>
            </w:tcMar>
            <w:vAlign w:val="center"/>
            <w:hideMark/>
          </w:tcPr>
          <w:p w14:paraId="2395C15A" w14:textId="77777777" w:rsidR="00710004" w:rsidRDefault="002D002D">
            <w:pPr>
              <w:pStyle w:val="normal-000078"/>
            </w:pPr>
            <w:r>
              <w:rPr>
                <w:rStyle w:val="defaultparagraphfont-000026"/>
              </w:rPr>
              <w:t xml:space="preserve">Kvalifikacije nastavnika koji sudjeluju u realizaciji modula </w:t>
            </w:r>
          </w:p>
        </w:tc>
        <w:tc>
          <w:tcPr>
            <w:tcW w:w="6375" w:type="dxa"/>
            <w:gridSpan w:val="4"/>
            <w:tcBorders>
              <w:top w:val="single" w:sz="6" w:space="0" w:color="auto"/>
              <w:left w:val="single" w:sz="12" w:space="0" w:color="auto"/>
              <w:bottom w:val="single" w:sz="6" w:space="0" w:color="auto"/>
              <w:right w:val="single" w:sz="12" w:space="0" w:color="auto"/>
            </w:tcBorders>
            <w:tcMar>
              <w:top w:w="0" w:type="dxa"/>
              <w:left w:w="90" w:type="dxa"/>
              <w:bottom w:w="0" w:type="dxa"/>
              <w:right w:w="90" w:type="dxa"/>
            </w:tcMar>
            <w:vAlign w:val="center"/>
            <w:hideMark/>
          </w:tcPr>
          <w:p w14:paraId="43275BC8" w14:textId="77777777" w:rsidR="00710004" w:rsidRDefault="002D002D">
            <w:pPr>
              <w:pStyle w:val="normal-000360"/>
            </w:pPr>
            <w:hyperlink r:id="rId122" w:history="1">
              <w:r>
                <w:rPr>
                  <w:rStyle w:val="defaultparagraphfont-000071"/>
                </w:rPr>
                <w:t xml:space="preserve">https://hko.srce.hr/registar/standard-kvalifikacije/detalji/292 </w:t>
              </w:r>
            </w:hyperlink>
            <w:r>
              <w:rPr>
                <w:rStyle w:val="defaultparagraphfont-000028"/>
              </w:rPr>
              <w:t xml:space="preserve">  </w:t>
            </w:r>
          </w:p>
        </w:tc>
      </w:tr>
      <w:tr w:rsidR="00710004" w14:paraId="1579CBFD" w14:textId="77777777">
        <w:trPr>
          <w:trHeight w:val="495"/>
        </w:trPr>
        <w:tc>
          <w:tcPr>
            <w:tcW w:w="2145" w:type="dxa"/>
            <w:tcBorders>
              <w:top w:val="single" w:sz="6" w:space="0" w:color="auto"/>
              <w:left w:val="single" w:sz="12" w:space="0" w:color="auto"/>
              <w:bottom w:val="single" w:sz="6" w:space="0" w:color="auto"/>
              <w:right w:val="single" w:sz="6" w:space="0" w:color="auto"/>
            </w:tcBorders>
            <w:shd w:val="clear" w:color="auto" w:fill="BDD6EE"/>
            <w:tcMar>
              <w:top w:w="0" w:type="dxa"/>
              <w:left w:w="90" w:type="dxa"/>
              <w:bottom w:w="0" w:type="dxa"/>
              <w:right w:w="90" w:type="dxa"/>
            </w:tcMar>
            <w:vAlign w:val="center"/>
            <w:hideMark/>
          </w:tcPr>
          <w:p w14:paraId="0320491B" w14:textId="77777777" w:rsidR="00710004" w:rsidRDefault="002D002D">
            <w:pPr>
              <w:pStyle w:val="normal-000078"/>
            </w:pPr>
            <w:r>
              <w:rPr>
                <w:rStyle w:val="defaultparagraphfont-000026"/>
              </w:rPr>
              <w:t xml:space="preserve">Obujam modula (CSVET) </w:t>
            </w:r>
          </w:p>
        </w:tc>
        <w:tc>
          <w:tcPr>
            <w:tcW w:w="6375" w:type="dxa"/>
            <w:gridSpan w:val="4"/>
            <w:tcBorders>
              <w:top w:val="single" w:sz="6" w:space="0" w:color="auto"/>
              <w:left w:val="single" w:sz="12" w:space="0" w:color="auto"/>
              <w:bottom w:val="single" w:sz="6" w:space="0" w:color="auto"/>
              <w:right w:val="single" w:sz="12" w:space="0" w:color="auto"/>
            </w:tcBorders>
            <w:tcMar>
              <w:top w:w="0" w:type="dxa"/>
              <w:left w:w="90" w:type="dxa"/>
              <w:bottom w:w="0" w:type="dxa"/>
              <w:right w:w="90" w:type="dxa"/>
            </w:tcMar>
            <w:vAlign w:val="center"/>
            <w:hideMark/>
          </w:tcPr>
          <w:p w14:paraId="08A13501" w14:textId="77777777" w:rsidR="00710004" w:rsidRDefault="002D002D">
            <w:pPr>
              <w:pStyle w:val="normal-000360"/>
            </w:pPr>
            <w:r>
              <w:rPr>
                <w:rStyle w:val="defaultparagraphfont-000026"/>
              </w:rPr>
              <w:t xml:space="preserve">5 CSVET </w:t>
            </w:r>
          </w:p>
          <w:p w14:paraId="2B7B1094" w14:textId="77777777" w:rsidR="00710004" w:rsidRDefault="002D002D">
            <w:pPr>
              <w:pStyle w:val="normal-000360"/>
            </w:pPr>
            <w:r>
              <w:rPr>
                <w:rStyle w:val="defaultparagraphfont-000028"/>
              </w:rPr>
              <w:t>SIU Fleksibilni obradni sustavi</w:t>
            </w:r>
            <w:r>
              <w:t xml:space="preserve"> </w:t>
            </w:r>
          </w:p>
          <w:p w14:paraId="2B37C47D" w14:textId="77777777" w:rsidR="00710004" w:rsidRDefault="002D002D">
            <w:pPr>
              <w:pStyle w:val="normal-000360"/>
            </w:pPr>
            <w:r>
              <w:rPr>
                <w:rStyle w:val="defaultparagraphfont-000028"/>
              </w:rPr>
              <w:t>SIU Industijska robotika</w:t>
            </w:r>
            <w:r>
              <w:t xml:space="preserve"> </w:t>
            </w:r>
          </w:p>
        </w:tc>
      </w:tr>
      <w:tr w:rsidR="00710004" w14:paraId="149CFCFB" w14:textId="77777777">
        <w:tc>
          <w:tcPr>
            <w:tcW w:w="2145" w:type="dxa"/>
            <w:vMerge w:val="restart"/>
            <w:tcBorders>
              <w:top w:val="single" w:sz="6" w:space="0" w:color="auto"/>
              <w:left w:val="single" w:sz="12" w:space="0" w:color="auto"/>
              <w:bottom w:val="single" w:sz="6" w:space="0" w:color="auto"/>
              <w:right w:val="single" w:sz="6" w:space="0" w:color="auto"/>
            </w:tcBorders>
            <w:shd w:val="clear" w:color="auto" w:fill="9CC2E5"/>
            <w:tcMar>
              <w:top w:w="0" w:type="dxa"/>
              <w:left w:w="90" w:type="dxa"/>
              <w:bottom w:w="0" w:type="dxa"/>
              <w:right w:w="90" w:type="dxa"/>
            </w:tcMar>
            <w:vAlign w:val="center"/>
            <w:hideMark/>
          </w:tcPr>
          <w:p w14:paraId="7C935933" w14:textId="77777777" w:rsidR="00710004" w:rsidRDefault="002D002D">
            <w:pPr>
              <w:pStyle w:val="normal-000078"/>
            </w:pPr>
            <w:r>
              <w:rPr>
                <w:rStyle w:val="defaultparagraphfont-000026"/>
              </w:rPr>
              <w:t xml:space="preserve">Načini stjecanja skupova ishoda učenja </w:t>
            </w:r>
          </w:p>
          <w:p w14:paraId="3BD1E922" w14:textId="77777777" w:rsidR="00710004" w:rsidRDefault="002D002D">
            <w:pPr>
              <w:pStyle w:val="normal-000078"/>
            </w:pPr>
            <w:r>
              <w:rPr>
                <w:rStyle w:val="defaultparagraphfont-000026"/>
              </w:rPr>
              <w:t xml:space="preserve">(od – do, postotak) </w:t>
            </w:r>
          </w:p>
        </w:tc>
        <w:tc>
          <w:tcPr>
            <w:tcW w:w="1785" w:type="dxa"/>
            <w:tcBorders>
              <w:top w:val="single" w:sz="6" w:space="0" w:color="auto"/>
              <w:left w:val="single" w:sz="6" w:space="0" w:color="auto"/>
              <w:bottom w:val="single" w:sz="6" w:space="0" w:color="auto"/>
              <w:right w:val="single" w:sz="6" w:space="0" w:color="auto"/>
            </w:tcBorders>
            <w:shd w:val="clear" w:color="auto" w:fill="9CC2E5"/>
            <w:tcMar>
              <w:top w:w="0" w:type="dxa"/>
              <w:left w:w="90" w:type="dxa"/>
              <w:bottom w:w="0" w:type="dxa"/>
              <w:right w:w="90" w:type="dxa"/>
            </w:tcMar>
            <w:vAlign w:val="center"/>
            <w:hideMark/>
          </w:tcPr>
          <w:p w14:paraId="7EE99949" w14:textId="77777777" w:rsidR="00710004" w:rsidRDefault="002D002D">
            <w:pPr>
              <w:pStyle w:val="normal-000326"/>
            </w:pPr>
            <w:r>
              <w:rPr>
                <w:rStyle w:val="defaultparagraphfont-000026"/>
              </w:rPr>
              <w:t xml:space="preserve">Vođeni proces učenja i poučavanja </w:t>
            </w:r>
          </w:p>
        </w:tc>
        <w:tc>
          <w:tcPr>
            <w:tcW w:w="2295" w:type="dxa"/>
            <w:gridSpan w:val="2"/>
            <w:tcBorders>
              <w:top w:val="single" w:sz="6" w:space="0" w:color="auto"/>
              <w:left w:val="single" w:sz="6" w:space="0" w:color="auto"/>
              <w:bottom w:val="single" w:sz="6" w:space="0" w:color="auto"/>
              <w:right w:val="single" w:sz="6" w:space="0" w:color="auto"/>
            </w:tcBorders>
            <w:shd w:val="clear" w:color="auto" w:fill="9CC2E5"/>
            <w:tcMar>
              <w:top w:w="0" w:type="dxa"/>
              <w:left w:w="90" w:type="dxa"/>
              <w:bottom w:w="0" w:type="dxa"/>
              <w:right w:w="90" w:type="dxa"/>
            </w:tcMar>
            <w:vAlign w:val="center"/>
            <w:hideMark/>
          </w:tcPr>
          <w:p w14:paraId="62AA80DA" w14:textId="77777777" w:rsidR="00710004" w:rsidRDefault="002D002D">
            <w:pPr>
              <w:pStyle w:val="normal-000326"/>
            </w:pPr>
            <w:r>
              <w:rPr>
                <w:rStyle w:val="defaultparagraphfont-000026"/>
              </w:rPr>
              <w:t xml:space="preserve">Oblici učenja temeljenog na radu </w:t>
            </w:r>
          </w:p>
        </w:tc>
        <w:tc>
          <w:tcPr>
            <w:tcW w:w="2295" w:type="dxa"/>
            <w:tcBorders>
              <w:top w:val="single" w:sz="6" w:space="0" w:color="auto"/>
              <w:left w:val="single" w:sz="6" w:space="0" w:color="auto"/>
              <w:bottom w:val="single" w:sz="6" w:space="0" w:color="auto"/>
              <w:right w:val="single" w:sz="12" w:space="0" w:color="auto"/>
            </w:tcBorders>
            <w:shd w:val="clear" w:color="auto" w:fill="9CC2E5"/>
            <w:tcMar>
              <w:top w:w="0" w:type="dxa"/>
              <w:left w:w="90" w:type="dxa"/>
              <w:bottom w:w="0" w:type="dxa"/>
              <w:right w:w="90" w:type="dxa"/>
            </w:tcMar>
            <w:vAlign w:val="center"/>
            <w:hideMark/>
          </w:tcPr>
          <w:p w14:paraId="421E046F" w14:textId="77777777" w:rsidR="00710004" w:rsidRDefault="002D002D">
            <w:pPr>
              <w:pStyle w:val="normal-000326"/>
            </w:pPr>
            <w:r>
              <w:rPr>
                <w:rStyle w:val="defaultparagraphfont-000026"/>
              </w:rPr>
              <w:t xml:space="preserve">Samostalne aktivnosti učenika/polaznika </w:t>
            </w:r>
          </w:p>
        </w:tc>
      </w:tr>
      <w:tr w:rsidR="00710004" w14:paraId="75DFD509" w14:textId="77777777">
        <w:trPr>
          <w:trHeight w:val="480"/>
        </w:trPr>
        <w:tc>
          <w:tcPr>
            <w:tcW w:w="0" w:type="auto"/>
            <w:vMerge/>
            <w:tcBorders>
              <w:top w:val="single" w:sz="6" w:space="0" w:color="auto"/>
              <w:left w:val="single" w:sz="12" w:space="0" w:color="auto"/>
              <w:bottom w:val="single" w:sz="6" w:space="0" w:color="auto"/>
              <w:right w:val="single" w:sz="6" w:space="0" w:color="auto"/>
            </w:tcBorders>
            <w:vAlign w:val="center"/>
            <w:hideMark/>
          </w:tcPr>
          <w:p w14:paraId="65A1D6D0" w14:textId="77777777" w:rsidR="00710004" w:rsidRDefault="00710004">
            <w:pPr>
              <w:rPr>
                <w:rFonts w:ascii="Cambria" w:hAnsi="Cambria"/>
                <w:sz w:val="20"/>
                <w:szCs w:val="20"/>
              </w:rPr>
            </w:pPr>
          </w:p>
        </w:tc>
        <w:tc>
          <w:tcPr>
            <w:tcW w:w="1785"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0CBADB28" w14:textId="77777777" w:rsidR="00710004" w:rsidRDefault="002D002D">
            <w:pPr>
              <w:pStyle w:val="normal-000326"/>
            </w:pPr>
            <w:r>
              <w:rPr>
                <w:rStyle w:val="defaultparagraphfont-000028"/>
              </w:rPr>
              <w:t>30 – 40 %</w:t>
            </w:r>
            <w:r>
              <w:t xml:space="preserve"> </w:t>
            </w:r>
          </w:p>
        </w:tc>
        <w:tc>
          <w:tcPr>
            <w:tcW w:w="2295" w:type="dxa"/>
            <w:gridSpan w:val="2"/>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77764F17" w14:textId="77777777" w:rsidR="00710004" w:rsidRDefault="002D002D">
            <w:pPr>
              <w:pStyle w:val="normal-000326"/>
            </w:pPr>
            <w:r>
              <w:rPr>
                <w:rStyle w:val="defaultparagraphfont-000028"/>
              </w:rPr>
              <w:t>40 – 50 %</w:t>
            </w:r>
            <w:r>
              <w:t xml:space="preserve"> </w:t>
            </w:r>
          </w:p>
        </w:tc>
        <w:tc>
          <w:tcPr>
            <w:tcW w:w="2295" w:type="dxa"/>
            <w:tcBorders>
              <w:top w:val="single" w:sz="6" w:space="0" w:color="auto"/>
              <w:left w:val="single" w:sz="6" w:space="0" w:color="auto"/>
              <w:bottom w:val="single" w:sz="6" w:space="0" w:color="auto"/>
              <w:right w:val="single" w:sz="12" w:space="0" w:color="auto"/>
            </w:tcBorders>
            <w:tcMar>
              <w:top w:w="0" w:type="dxa"/>
              <w:left w:w="90" w:type="dxa"/>
              <w:bottom w:w="0" w:type="dxa"/>
              <w:right w:w="90" w:type="dxa"/>
            </w:tcMar>
            <w:vAlign w:val="center"/>
            <w:hideMark/>
          </w:tcPr>
          <w:p w14:paraId="10C52317" w14:textId="77777777" w:rsidR="00710004" w:rsidRDefault="002D002D">
            <w:pPr>
              <w:pStyle w:val="normal-000326"/>
            </w:pPr>
            <w:r>
              <w:rPr>
                <w:rStyle w:val="defaultparagraphfont-000028"/>
              </w:rPr>
              <w:t>10 – 30 %</w:t>
            </w:r>
            <w:r>
              <w:t xml:space="preserve"> </w:t>
            </w:r>
          </w:p>
        </w:tc>
      </w:tr>
      <w:tr w:rsidR="00710004" w14:paraId="1646A100" w14:textId="77777777">
        <w:tc>
          <w:tcPr>
            <w:tcW w:w="2145" w:type="dxa"/>
            <w:tcBorders>
              <w:top w:val="single" w:sz="6" w:space="0" w:color="auto"/>
              <w:left w:val="single" w:sz="12" w:space="0" w:color="auto"/>
              <w:bottom w:val="single" w:sz="6" w:space="0" w:color="auto"/>
              <w:right w:val="single" w:sz="6" w:space="0" w:color="auto"/>
            </w:tcBorders>
            <w:shd w:val="clear" w:color="auto" w:fill="BDD6EE"/>
            <w:tcMar>
              <w:top w:w="0" w:type="dxa"/>
              <w:left w:w="90" w:type="dxa"/>
              <w:bottom w:w="0" w:type="dxa"/>
              <w:right w:w="90" w:type="dxa"/>
            </w:tcMar>
            <w:vAlign w:val="center"/>
            <w:hideMark/>
          </w:tcPr>
          <w:p w14:paraId="26FCB681" w14:textId="77777777" w:rsidR="00710004" w:rsidRDefault="002D002D">
            <w:pPr>
              <w:pStyle w:val="normal-000078"/>
            </w:pPr>
            <w:r>
              <w:rPr>
                <w:rStyle w:val="defaultparagraphfont-000026"/>
              </w:rPr>
              <w:t xml:space="preserve">Status modula </w:t>
            </w:r>
          </w:p>
          <w:p w14:paraId="47F22CA2" w14:textId="77777777" w:rsidR="00710004" w:rsidRDefault="002D002D">
            <w:pPr>
              <w:pStyle w:val="normal-000078"/>
            </w:pPr>
            <w:r>
              <w:rPr>
                <w:rStyle w:val="defaultparagraphfont-000026"/>
              </w:rPr>
              <w:t xml:space="preserve">(obvezni/izborni) </w:t>
            </w:r>
          </w:p>
        </w:tc>
        <w:tc>
          <w:tcPr>
            <w:tcW w:w="6375" w:type="dxa"/>
            <w:gridSpan w:val="4"/>
            <w:tcBorders>
              <w:top w:val="single" w:sz="6" w:space="0" w:color="auto"/>
              <w:left w:val="single" w:sz="12" w:space="0" w:color="auto"/>
              <w:bottom w:val="single" w:sz="6" w:space="0" w:color="auto"/>
              <w:right w:val="single" w:sz="12" w:space="0" w:color="auto"/>
            </w:tcBorders>
            <w:tcMar>
              <w:top w:w="0" w:type="dxa"/>
              <w:left w:w="90" w:type="dxa"/>
              <w:bottom w:w="0" w:type="dxa"/>
              <w:right w:w="90" w:type="dxa"/>
            </w:tcMar>
            <w:vAlign w:val="center"/>
            <w:hideMark/>
          </w:tcPr>
          <w:p w14:paraId="30A71E6A" w14:textId="77777777" w:rsidR="00710004" w:rsidRDefault="002D002D">
            <w:pPr>
              <w:pStyle w:val="normal-000078"/>
            </w:pPr>
            <w:r>
              <w:rPr>
                <w:rStyle w:val="defaultparagraphfont-000028"/>
              </w:rPr>
              <w:t>IZBORNI</w:t>
            </w:r>
            <w:r>
              <w:t xml:space="preserve"> </w:t>
            </w:r>
          </w:p>
        </w:tc>
      </w:tr>
      <w:tr w:rsidR="00710004" w14:paraId="34614BB1" w14:textId="77777777">
        <w:trPr>
          <w:trHeight w:val="555"/>
        </w:trPr>
        <w:tc>
          <w:tcPr>
            <w:tcW w:w="2145" w:type="dxa"/>
            <w:tcBorders>
              <w:top w:val="single" w:sz="6" w:space="0" w:color="auto"/>
              <w:left w:val="single" w:sz="12" w:space="0" w:color="auto"/>
              <w:bottom w:val="single" w:sz="6" w:space="0" w:color="auto"/>
              <w:right w:val="single" w:sz="6" w:space="0" w:color="auto"/>
            </w:tcBorders>
            <w:shd w:val="clear" w:color="auto" w:fill="BDD6EE"/>
            <w:tcMar>
              <w:top w:w="0" w:type="dxa"/>
              <w:left w:w="90" w:type="dxa"/>
              <w:bottom w:w="0" w:type="dxa"/>
              <w:right w:w="90" w:type="dxa"/>
            </w:tcMar>
            <w:vAlign w:val="center"/>
            <w:hideMark/>
          </w:tcPr>
          <w:p w14:paraId="2E9B4455" w14:textId="77777777" w:rsidR="00710004" w:rsidRDefault="002D002D">
            <w:pPr>
              <w:pStyle w:val="normal-000078"/>
            </w:pPr>
            <w:r>
              <w:rPr>
                <w:rStyle w:val="defaultparagraphfont-000026"/>
              </w:rPr>
              <w:t xml:space="preserve">Cilj (opis) modula </w:t>
            </w:r>
          </w:p>
        </w:tc>
        <w:tc>
          <w:tcPr>
            <w:tcW w:w="6375" w:type="dxa"/>
            <w:gridSpan w:val="4"/>
            <w:tcBorders>
              <w:top w:val="single" w:sz="6" w:space="0" w:color="auto"/>
              <w:left w:val="single" w:sz="12" w:space="0" w:color="auto"/>
              <w:bottom w:val="single" w:sz="6" w:space="0" w:color="auto"/>
              <w:right w:val="single" w:sz="12" w:space="0" w:color="auto"/>
            </w:tcBorders>
            <w:tcMar>
              <w:top w:w="0" w:type="dxa"/>
              <w:left w:w="90" w:type="dxa"/>
              <w:bottom w:w="0" w:type="dxa"/>
              <w:right w:w="90" w:type="dxa"/>
            </w:tcMar>
            <w:vAlign w:val="center"/>
            <w:hideMark/>
          </w:tcPr>
          <w:p w14:paraId="159947B9" w14:textId="77777777" w:rsidR="00710004" w:rsidRDefault="002D002D">
            <w:pPr>
              <w:pStyle w:val="normal-000194"/>
            </w:pPr>
            <w:r>
              <w:rPr>
                <w:rStyle w:val="defaultparagraphfont-000028"/>
              </w:rPr>
              <w:t xml:space="preserve">Cilj modula je osposobiti učenika  za </w:t>
            </w:r>
            <w:r>
              <w:rPr>
                <w:rStyle w:val="defaultparagraphfont-000028"/>
              </w:rPr>
              <w:t>analizu i korištenja fleksibilnih obradnih sustava i industrijskih robota za posluživanje.</w:t>
            </w:r>
            <w:r>
              <w:t xml:space="preserve"> </w:t>
            </w:r>
          </w:p>
        </w:tc>
      </w:tr>
      <w:tr w:rsidR="00710004" w14:paraId="5968B028" w14:textId="77777777">
        <w:tc>
          <w:tcPr>
            <w:tcW w:w="2145" w:type="dxa"/>
            <w:tcBorders>
              <w:top w:val="single" w:sz="6" w:space="0" w:color="auto"/>
              <w:left w:val="single" w:sz="12" w:space="0" w:color="auto"/>
              <w:bottom w:val="single" w:sz="6" w:space="0" w:color="auto"/>
              <w:right w:val="single" w:sz="6" w:space="0" w:color="auto"/>
            </w:tcBorders>
            <w:shd w:val="clear" w:color="auto" w:fill="BDD6EE"/>
            <w:tcMar>
              <w:top w:w="0" w:type="dxa"/>
              <w:left w:w="90" w:type="dxa"/>
              <w:bottom w:w="0" w:type="dxa"/>
              <w:right w:w="90" w:type="dxa"/>
            </w:tcMar>
            <w:vAlign w:val="center"/>
            <w:hideMark/>
          </w:tcPr>
          <w:p w14:paraId="13A183B8" w14:textId="77777777" w:rsidR="00710004" w:rsidRDefault="002D002D">
            <w:pPr>
              <w:pStyle w:val="normal-000078"/>
            </w:pPr>
            <w:r>
              <w:rPr>
                <w:rStyle w:val="defaultparagraphfont-000026"/>
              </w:rPr>
              <w:t xml:space="preserve">Ključni pojmovi </w:t>
            </w:r>
          </w:p>
        </w:tc>
        <w:tc>
          <w:tcPr>
            <w:tcW w:w="6375" w:type="dxa"/>
            <w:gridSpan w:val="4"/>
            <w:tcBorders>
              <w:top w:val="single" w:sz="6" w:space="0" w:color="auto"/>
              <w:left w:val="single" w:sz="12" w:space="0" w:color="auto"/>
              <w:bottom w:val="single" w:sz="6" w:space="0" w:color="auto"/>
              <w:right w:val="single" w:sz="12" w:space="0" w:color="auto"/>
            </w:tcBorders>
            <w:tcMar>
              <w:top w:w="0" w:type="dxa"/>
              <w:left w:w="90" w:type="dxa"/>
              <w:bottom w:w="0" w:type="dxa"/>
              <w:right w:w="90" w:type="dxa"/>
            </w:tcMar>
            <w:vAlign w:val="center"/>
            <w:hideMark/>
          </w:tcPr>
          <w:p w14:paraId="3646E916" w14:textId="77777777" w:rsidR="00710004" w:rsidRDefault="002D002D">
            <w:pPr>
              <w:pStyle w:val="normal-000070"/>
            </w:pPr>
            <w:r>
              <w:rPr>
                <w:rStyle w:val="defaultparagraphfont-000100"/>
              </w:rPr>
              <w:t xml:space="preserve">CNC stroj,  programiranje, robot, robotski manipulator, industrijski robot, fleksibilni obradni sustavi </w:t>
            </w:r>
          </w:p>
        </w:tc>
      </w:tr>
      <w:tr w:rsidR="00710004" w14:paraId="0598E7A4" w14:textId="77777777">
        <w:tc>
          <w:tcPr>
            <w:tcW w:w="2145" w:type="dxa"/>
            <w:tcBorders>
              <w:top w:val="single" w:sz="6" w:space="0" w:color="auto"/>
              <w:left w:val="single" w:sz="12" w:space="0" w:color="auto"/>
              <w:bottom w:val="single" w:sz="6" w:space="0" w:color="auto"/>
              <w:right w:val="single" w:sz="6" w:space="0" w:color="auto"/>
            </w:tcBorders>
            <w:shd w:val="clear" w:color="auto" w:fill="BDD6EE"/>
            <w:tcMar>
              <w:top w:w="0" w:type="dxa"/>
              <w:left w:w="90" w:type="dxa"/>
              <w:bottom w:w="0" w:type="dxa"/>
              <w:right w:w="90" w:type="dxa"/>
            </w:tcMar>
            <w:vAlign w:val="center"/>
            <w:hideMark/>
          </w:tcPr>
          <w:p w14:paraId="203ACD18" w14:textId="77777777" w:rsidR="00710004" w:rsidRDefault="002D002D">
            <w:pPr>
              <w:pStyle w:val="normal-000078"/>
            </w:pPr>
            <w:r>
              <w:rPr>
                <w:rStyle w:val="defaultparagraphfont-000026"/>
              </w:rPr>
              <w:lastRenderedPageBreak/>
              <w:t xml:space="preserve">Povezanost modula s međupredmetnim temama (ako je primjenljivo) </w:t>
            </w:r>
          </w:p>
        </w:tc>
        <w:tc>
          <w:tcPr>
            <w:tcW w:w="6375" w:type="dxa"/>
            <w:gridSpan w:val="4"/>
            <w:tcBorders>
              <w:top w:val="single" w:sz="6" w:space="0" w:color="auto"/>
              <w:left w:val="single" w:sz="12" w:space="0" w:color="auto"/>
              <w:bottom w:val="single" w:sz="6" w:space="0" w:color="auto"/>
              <w:right w:val="single" w:sz="12" w:space="0" w:color="auto"/>
            </w:tcBorders>
            <w:tcMar>
              <w:top w:w="0" w:type="dxa"/>
              <w:left w:w="90" w:type="dxa"/>
              <w:bottom w:w="0" w:type="dxa"/>
              <w:right w:w="90" w:type="dxa"/>
            </w:tcMar>
            <w:hideMark/>
          </w:tcPr>
          <w:p w14:paraId="0ADACE0A" w14:textId="77777777" w:rsidR="00710004" w:rsidRDefault="002D002D">
            <w:pPr>
              <w:pStyle w:val="normal-000070"/>
            </w:pPr>
            <w:r>
              <w:rPr>
                <w:rStyle w:val="defaultparagraphfont-000026"/>
              </w:rPr>
              <w:t xml:space="preserve">MPT Osobni i socijalni razvoj </w:t>
            </w:r>
          </w:p>
          <w:p w14:paraId="071F1194" w14:textId="77777777" w:rsidR="00710004" w:rsidRDefault="002D002D">
            <w:pPr>
              <w:pStyle w:val="000223"/>
            </w:pPr>
            <w:r>
              <w:rPr>
                <w:rStyle w:val="000054"/>
              </w:rPr>
              <w:sym w:font="Symbol" w:char="F0B7"/>
            </w:r>
            <w:r>
              <w:t xml:space="preserve"> </w:t>
            </w:r>
            <w:r>
              <w:rPr>
                <w:rStyle w:val="defaultparagraphfont-000028"/>
              </w:rPr>
              <w:t>osr B.4. Domena: Ja i drugi</w:t>
            </w:r>
            <w:r>
              <w:t xml:space="preserve"> </w:t>
            </w:r>
          </w:p>
          <w:p w14:paraId="4DF21A3B" w14:textId="77777777" w:rsidR="00710004" w:rsidRDefault="002D002D">
            <w:pPr>
              <w:pStyle w:val="000223"/>
            </w:pPr>
            <w:r>
              <w:rPr>
                <w:rStyle w:val="000054"/>
              </w:rPr>
              <w:sym w:font="Symbol" w:char="F0B7"/>
            </w:r>
            <w:r>
              <w:t xml:space="preserve"> </w:t>
            </w:r>
            <w:r>
              <w:rPr>
                <w:rStyle w:val="defaultparagraphfont-000028"/>
              </w:rPr>
              <w:t>osr C.4. Domena: Ja i društvo</w:t>
            </w:r>
            <w:r>
              <w:t xml:space="preserve"> </w:t>
            </w:r>
          </w:p>
          <w:p w14:paraId="5BE51D80" w14:textId="77777777" w:rsidR="00710004" w:rsidRDefault="002D002D">
            <w:pPr>
              <w:pStyle w:val="normal-000070"/>
            </w:pPr>
            <w:r>
              <w:rPr>
                <w:rStyle w:val="defaultparagraphfont-000026"/>
              </w:rPr>
              <w:t xml:space="preserve">MPT Učiti kako učiti </w:t>
            </w:r>
          </w:p>
          <w:p w14:paraId="7FA9B00E" w14:textId="77777777" w:rsidR="00710004" w:rsidRDefault="002D002D">
            <w:pPr>
              <w:pStyle w:val="000223"/>
            </w:pPr>
            <w:r>
              <w:rPr>
                <w:rStyle w:val="000054"/>
              </w:rPr>
              <w:sym w:font="Symbol" w:char="F0B7"/>
            </w:r>
            <w:r>
              <w:t xml:space="preserve"> </w:t>
            </w:r>
            <w:r>
              <w:rPr>
                <w:rStyle w:val="defaultparagraphfont-000028"/>
              </w:rPr>
              <w:t xml:space="preserve">uku A.4/5 Domena: Primjena strategija učenja i upravljanja informacijama </w:t>
            </w:r>
          </w:p>
          <w:p w14:paraId="2BD41341" w14:textId="77777777" w:rsidR="00710004" w:rsidRDefault="002D002D">
            <w:pPr>
              <w:pStyle w:val="000223"/>
            </w:pPr>
            <w:r>
              <w:rPr>
                <w:rStyle w:val="000054"/>
              </w:rPr>
              <w:sym w:font="Symbol" w:char="F0B7"/>
            </w:r>
            <w:r>
              <w:t xml:space="preserve"> </w:t>
            </w:r>
            <w:r>
              <w:rPr>
                <w:rStyle w:val="defaultparagraphfont-000028"/>
              </w:rPr>
              <w:t>uku B.4/5 Domena: Upravljanje svojim učenjem</w:t>
            </w:r>
            <w:r>
              <w:t xml:space="preserve"> </w:t>
            </w:r>
          </w:p>
          <w:p w14:paraId="01F37C5C" w14:textId="77777777" w:rsidR="00710004" w:rsidRDefault="002D002D">
            <w:pPr>
              <w:pStyle w:val="000223"/>
            </w:pPr>
            <w:r>
              <w:rPr>
                <w:rStyle w:val="000054"/>
              </w:rPr>
              <w:sym w:font="Symbol" w:char="F0B7"/>
            </w:r>
            <w:r>
              <w:t xml:space="preserve"> </w:t>
            </w:r>
            <w:r>
              <w:rPr>
                <w:rStyle w:val="defaultparagraphfont-000028"/>
              </w:rPr>
              <w:t>uku D.4/5 Domena: Stvaranje okružja za učenje</w:t>
            </w:r>
            <w:r>
              <w:t xml:space="preserve"> </w:t>
            </w:r>
          </w:p>
          <w:p w14:paraId="74F67D6E" w14:textId="77777777" w:rsidR="00710004" w:rsidRDefault="002D002D">
            <w:pPr>
              <w:pStyle w:val="normal-000070"/>
            </w:pPr>
            <w:r>
              <w:rPr>
                <w:rStyle w:val="defaultparagraphfont-000026"/>
              </w:rPr>
              <w:t xml:space="preserve">MPT Zdravlje </w:t>
            </w:r>
          </w:p>
          <w:p w14:paraId="2F36E504" w14:textId="77777777" w:rsidR="00710004" w:rsidRDefault="002D002D">
            <w:pPr>
              <w:pStyle w:val="000223"/>
            </w:pPr>
            <w:r>
              <w:rPr>
                <w:rStyle w:val="000054"/>
              </w:rPr>
              <w:sym w:font="Symbol" w:char="F0B7"/>
            </w:r>
            <w:r>
              <w:t xml:space="preserve"> </w:t>
            </w:r>
            <w:r>
              <w:rPr>
                <w:rStyle w:val="defaultparagraphfont-000028"/>
              </w:rPr>
              <w:t xml:space="preserve">zdr B.4. Domena: Mentalno i </w:t>
            </w:r>
            <w:r>
              <w:rPr>
                <w:rStyle w:val="defaultparagraphfont-000028"/>
              </w:rPr>
              <w:t>socijalno zdravlje</w:t>
            </w:r>
            <w:r>
              <w:t xml:space="preserve"> </w:t>
            </w:r>
          </w:p>
          <w:p w14:paraId="67FCA530" w14:textId="77777777" w:rsidR="00710004" w:rsidRDefault="002D002D">
            <w:pPr>
              <w:pStyle w:val="normal-000070"/>
            </w:pPr>
            <w:r>
              <w:rPr>
                <w:rStyle w:val="defaultparagraphfont-000026"/>
              </w:rPr>
              <w:t xml:space="preserve">MPT Poduzetništvo </w:t>
            </w:r>
          </w:p>
          <w:p w14:paraId="625A215D" w14:textId="77777777" w:rsidR="00710004" w:rsidRDefault="002D002D">
            <w:pPr>
              <w:pStyle w:val="000223"/>
            </w:pPr>
            <w:r>
              <w:rPr>
                <w:rStyle w:val="000054"/>
              </w:rPr>
              <w:sym w:font="Symbol" w:char="F0B7"/>
            </w:r>
            <w:r>
              <w:t xml:space="preserve"> </w:t>
            </w:r>
            <w:r>
              <w:rPr>
                <w:rStyle w:val="defaultparagraphfont-000028"/>
              </w:rPr>
              <w:t>pod A.4.</w:t>
            </w:r>
            <w:r>
              <w:t xml:space="preserve"> </w:t>
            </w:r>
            <w:r>
              <w:rPr>
                <w:rStyle w:val="defaultparagraphfont-000028"/>
              </w:rPr>
              <w:t>Domena: Promišljaj poduzetnički</w:t>
            </w:r>
            <w:r>
              <w:t xml:space="preserve"> </w:t>
            </w:r>
          </w:p>
          <w:p w14:paraId="36BEE173" w14:textId="77777777" w:rsidR="00710004" w:rsidRDefault="002D002D">
            <w:pPr>
              <w:pStyle w:val="normal-000070"/>
            </w:pPr>
            <w:r>
              <w:rPr>
                <w:rStyle w:val="defaultparagraphfont-000026"/>
              </w:rPr>
              <w:t xml:space="preserve">MPT Uporaba informacijske i komunikacijske tehnologije </w:t>
            </w:r>
          </w:p>
          <w:p w14:paraId="53DBCB7F" w14:textId="77777777" w:rsidR="00710004" w:rsidRDefault="002D002D">
            <w:pPr>
              <w:pStyle w:val="000223"/>
            </w:pPr>
            <w:r>
              <w:rPr>
                <w:rStyle w:val="000054"/>
              </w:rPr>
              <w:sym w:font="Symbol" w:char="F0B7"/>
            </w:r>
            <w:r>
              <w:t xml:space="preserve"> </w:t>
            </w:r>
            <w:r>
              <w:rPr>
                <w:rStyle w:val="defaultparagraphfont-000028"/>
              </w:rPr>
              <w:t>ikt A.4 Domena: Funkcionalna i odgovorna uporaba IKT-a</w:t>
            </w:r>
            <w:r>
              <w:t xml:space="preserve"> </w:t>
            </w:r>
          </w:p>
          <w:p w14:paraId="321AB55B" w14:textId="77777777" w:rsidR="00710004" w:rsidRDefault="002D002D">
            <w:pPr>
              <w:pStyle w:val="000223"/>
            </w:pPr>
            <w:r>
              <w:rPr>
                <w:rStyle w:val="000054"/>
              </w:rPr>
              <w:sym w:font="Symbol" w:char="F0B7"/>
            </w:r>
            <w:r>
              <w:t xml:space="preserve"> </w:t>
            </w:r>
            <w:r>
              <w:rPr>
                <w:rStyle w:val="defaultparagraphfont-000028"/>
              </w:rPr>
              <w:t xml:space="preserve">ikt B.4. Domena: Komunikacija i suradnja u </w:t>
            </w:r>
            <w:r>
              <w:rPr>
                <w:rStyle w:val="defaultparagraphfont-000028"/>
              </w:rPr>
              <w:t>digitalnome okru</w:t>
            </w:r>
            <w:r>
              <w:t xml:space="preserve"> </w:t>
            </w:r>
            <w:r>
              <w:rPr>
                <w:rStyle w:val="defaultparagraphfont-000028"/>
              </w:rPr>
              <w:t>ž</w:t>
            </w:r>
            <w:r>
              <w:t xml:space="preserve"> </w:t>
            </w:r>
            <w:r>
              <w:rPr>
                <w:rStyle w:val="defaultparagraphfont-000028"/>
              </w:rPr>
              <w:t>ju</w:t>
            </w:r>
            <w:r>
              <w:t xml:space="preserve"> </w:t>
            </w:r>
          </w:p>
          <w:p w14:paraId="45AC4551" w14:textId="77777777" w:rsidR="00710004" w:rsidRDefault="002D002D">
            <w:pPr>
              <w:pStyle w:val="000223"/>
            </w:pPr>
            <w:r>
              <w:rPr>
                <w:rStyle w:val="000054"/>
              </w:rPr>
              <w:sym w:font="Symbol" w:char="F0B7"/>
            </w:r>
            <w:r>
              <w:t xml:space="preserve"> </w:t>
            </w:r>
            <w:r>
              <w:rPr>
                <w:rStyle w:val="defaultparagraphfont-000028"/>
              </w:rPr>
              <w:t>ikt C.4. Domena: Istraživanje i kritičko vrednovanje u digitalnome okružju</w:t>
            </w:r>
            <w:r>
              <w:t xml:space="preserve"> </w:t>
            </w:r>
          </w:p>
          <w:p w14:paraId="7CEC056B" w14:textId="77777777" w:rsidR="00710004" w:rsidRDefault="002D002D">
            <w:pPr>
              <w:pStyle w:val="000223"/>
            </w:pPr>
            <w:r>
              <w:rPr>
                <w:rStyle w:val="000054"/>
              </w:rPr>
              <w:sym w:font="Symbol" w:char="F0B7"/>
            </w:r>
            <w:r>
              <w:t xml:space="preserve"> </w:t>
            </w:r>
            <w:r>
              <w:rPr>
                <w:rStyle w:val="defaultparagraphfont-000028"/>
              </w:rPr>
              <w:t>ikt D.4. Domena: Stvarala</w:t>
            </w:r>
            <w:r>
              <w:t xml:space="preserve"> </w:t>
            </w:r>
            <w:r>
              <w:rPr>
                <w:rStyle w:val="defaultparagraphfont-000028"/>
              </w:rPr>
              <w:t>š</w:t>
            </w:r>
            <w:r>
              <w:t xml:space="preserve"> </w:t>
            </w:r>
            <w:r>
              <w:rPr>
                <w:rStyle w:val="defaultparagraphfont-000028"/>
              </w:rPr>
              <w:t>tvo i inovativnost u digitalnome okru</w:t>
            </w:r>
            <w:r>
              <w:t xml:space="preserve"> </w:t>
            </w:r>
            <w:r>
              <w:rPr>
                <w:rStyle w:val="defaultparagraphfont-000028"/>
              </w:rPr>
              <w:t>ž</w:t>
            </w:r>
            <w:r>
              <w:t xml:space="preserve"> </w:t>
            </w:r>
            <w:r>
              <w:rPr>
                <w:rStyle w:val="defaultparagraphfont-000028"/>
              </w:rPr>
              <w:t>ju</w:t>
            </w:r>
            <w:r>
              <w:t xml:space="preserve"> </w:t>
            </w:r>
          </w:p>
        </w:tc>
      </w:tr>
      <w:tr w:rsidR="00710004" w14:paraId="53260AAC" w14:textId="77777777">
        <w:tc>
          <w:tcPr>
            <w:tcW w:w="2145" w:type="dxa"/>
            <w:tcBorders>
              <w:top w:val="single" w:sz="6" w:space="0" w:color="auto"/>
              <w:left w:val="single" w:sz="12" w:space="0" w:color="auto"/>
              <w:bottom w:val="single" w:sz="6" w:space="0" w:color="auto"/>
              <w:right w:val="single" w:sz="6" w:space="0" w:color="auto"/>
            </w:tcBorders>
            <w:shd w:val="clear" w:color="auto" w:fill="BDD6EE"/>
            <w:tcMar>
              <w:top w:w="0" w:type="dxa"/>
              <w:left w:w="90" w:type="dxa"/>
              <w:bottom w:w="0" w:type="dxa"/>
              <w:right w:w="90" w:type="dxa"/>
            </w:tcMar>
            <w:vAlign w:val="center"/>
            <w:hideMark/>
          </w:tcPr>
          <w:p w14:paraId="55FB252A" w14:textId="77777777" w:rsidR="00710004" w:rsidRDefault="002D002D">
            <w:pPr>
              <w:pStyle w:val="normal-000078"/>
            </w:pPr>
            <w:r>
              <w:rPr>
                <w:rStyle w:val="defaultparagraphfont-000026"/>
              </w:rPr>
              <w:t xml:space="preserve">Preporuke za učenje temeljeno na radu </w:t>
            </w:r>
          </w:p>
        </w:tc>
        <w:tc>
          <w:tcPr>
            <w:tcW w:w="6375" w:type="dxa"/>
            <w:gridSpan w:val="4"/>
            <w:tcBorders>
              <w:top w:val="single" w:sz="6" w:space="0" w:color="auto"/>
              <w:left w:val="single" w:sz="12" w:space="0" w:color="auto"/>
              <w:bottom w:val="single" w:sz="6" w:space="0" w:color="auto"/>
              <w:right w:val="single" w:sz="12" w:space="0" w:color="auto"/>
            </w:tcBorders>
            <w:tcMar>
              <w:top w:w="0" w:type="dxa"/>
              <w:left w:w="90" w:type="dxa"/>
              <w:bottom w:w="0" w:type="dxa"/>
              <w:right w:w="90" w:type="dxa"/>
            </w:tcMar>
            <w:vAlign w:val="center"/>
            <w:hideMark/>
          </w:tcPr>
          <w:p w14:paraId="1ECDAB01" w14:textId="77777777" w:rsidR="00710004" w:rsidRDefault="002D002D">
            <w:pPr>
              <w:pStyle w:val="normal-000194"/>
            </w:pPr>
            <w:r>
              <w:rPr>
                <w:rStyle w:val="defaultparagraphfont-000028"/>
              </w:rPr>
              <w:t>Učenje temeljeno na radu ostvaruje se realiziranjem radnih zadataka koji se mogu simulirati u školskim specijaliziranim učionicama/praktikumima ili u Regionalnim centrima kompetentnosti. Poželjno je koristiti projektnu i istraživačku nastavu te situacijsko učenje i poučavanje odnosno zadaci za učenje i vježbanje trebaju odgovarati stvarnim radnim situacijama nekog radnog mjesta. Isto tako, gdje god je to moguće, ishode učenja kojima učenik stječe praktične vještine može ostvariti u okviru terenske i /ili iz</w:t>
            </w:r>
            <w:r>
              <w:rPr>
                <w:rStyle w:val="defaultparagraphfont-000028"/>
              </w:rPr>
              <w:t>vanučioničke nastave u realnim uvjetima kod poslodavca (gospodarski subjekt s kojim ustanova u školskoj godini ostvaruje poslovnu suradnju u skladu s kurikulom ustanove). Radni zadaci trebaju biti dijelom i iz poduzetničkog svijeta te dati učenicima poduzetničko iskustvo i motivirati ih na kasnije samozapošljavanje.</w:t>
            </w:r>
            <w:r>
              <w:t xml:space="preserve"> </w:t>
            </w:r>
          </w:p>
        </w:tc>
      </w:tr>
      <w:tr w:rsidR="00710004" w14:paraId="215E10EB" w14:textId="77777777">
        <w:tc>
          <w:tcPr>
            <w:tcW w:w="2145" w:type="dxa"/>
            <w:tcBorders>
              <w:top w:val="single" w:sz="6" w:space="0" w:color="auto"/>
              <w:left w:val="single" w:sz="12" w:space="0" w:color="auto"/>
              <w:bottom w:val="single" w:sz="6" w:space="0" w:color="auto"/>
              <w:right w:val="single" w:sz="6" w:space="0" w:color="auto"/>
            </w:tcBorders>
            <w:shd w:val="clear" w:color="auto" w:fill="BDD6EE"/>
            <w:tcMar>
              <w:top w:w="0" w:type="dxa"/>
              <w:left w:w="90" w:type="dxa"/>
              <w:bottom w:w="0" w:type="dxa"/>
              <w:right w:w="90" w:type="dxa"/>
            </w:tcMar>
            <w:vAlign w:val="center"/>
            <w:hideMark/>
          </w:tcPr>
          <w:p w14:paraId="757442FF" w14:textId="77777777" w:rsidR="00710004" w:rsidRDefault="002D002D">
            <w:pPr>
              <w:pStyle w:val="normal-000078"/>
            </w:pPr>
            <w:r>
              <w:rPr>
                <w:rStyle w:val="defaultparagraphfont-000026"/>
              </w:rPr>
              <w:t xml:space="preserve">Specifični materijalni uvjeti i okruženje za učenje, potrebni za realizaciju modula </w:t>
            </w:r>
          </w:p>
        </w:tc>
        <w:tc>
          <w:tcPr>
            <w:tcW w:w="6375" w:type="dxa"/>
            <w:gridSpan w:val="4"/>
            <w:tcBorders>
              <w:top w:val="single" w:sz="6" w:space="0" w:color="auto"/>
              <w:left w:val="single" w:sz="12" w:space="0" w:color="auto"/>
              <w:bottom w:val="single" w:sz="6" w:space="0" w:color="auto"/>
              <w:right w:val="single" w:sz="12" w:space="0" w:color="auto"/>
            </w:tcBorders>
            <w:tcMar>
              <w:top w:w="0" w:type="dxa"/>
              <w:left w:w="90" w:type="dxa"/>
              <w:bottom w:w="0" w:type="dxa"/>
              <w:right w:w="90" w:type="dxa"/>
            </w:tcMar>
            <w:hideMark/>
          </w:tcPr>
          <w:p w14:paraId="083B1AAA" w14:textId="77777777" w:rsidR="00710004" w:rsidRDefault="002D002D">
            <w:pPr>
              <w:pStyle w:val="normal-000032"/>
              <w:spacing w:before="0" w:after="0"/>
            </w:pPr>
            <w:hyperlink r:id="rId123" w:history="1">
              <w:r>
                <w:rPr>
                  <w:rStyle w:val="Hiperveza1"/>
                </w:rPr>
                <w:t xml:space="preserve">https://hko.srce.hr/registar/standard-kvalifikacije/detalji/292 </w:t>
              </w:r>
            </w:hyperlink>
          </w:p>
          <w:p w14:paraId="5E7AA022" w14:textId="77777777" w:rsidR="00710004" w:rsidRDefault="002D002D">
            <w:pPr>
              <w:pStyle w:val="normal-000036"/>
              <w:spacing w:after="0"/>
            </w:pPr>
            <w:r>
              <w:rPr>
                <w:rStyle w:val="defaultparagraphfont-000028"/>
              </w:rPr>
              <w:t>Potrebno je razredni odjel dijeliti u odgojno-obrazovne skupine kako bi se učenicima osigurao rad na siguran način.</w:t>
            </w:r>
            <w:r>
              <w:t xml:space="preserve"> </w:t>
            </w:r>
          </w:p>
        </w:tc>
      </w:tr>
      <w:tr w:rsidR="00710004" w14:paraId="0D8B8B1D" w14:textId="77777777">
        <w:trPr>
          <w:trHeight w:val="315"/>
        </w:trPr>
        <w:tc>
          <w:tcPr>
            <w:tcW w:w="4260" w:type="dxa"/>
            <w:gridSpan w:val="3"/>
            <w:tcBorders>
              <w:top w:val="single" w:sz="6" w:space="0" w:color="auto"/>
              <w:left w:val="single" w:sz="12" w:space="0" w:color="auto"/>
              <w:bottom w:val="single" w:sz="6" w:space="0" w:color="auto"/>
              <w:right w:val="single" w:sz="12" w:space="0" w:color="auto"/>
            </w:tcBorders>
            <w:shd w:val="clear" w:color="auto" w:fill="9CC2E5"/>
            <w:tcMar>
              <w:top w:w="0" w:type="dxa"/>
              <w:left w:w="90" w:type="dxa"/>
              <w:bottom w:w="0" w:type="dxa"/>
              <w:right w:w="90" w:type="dxa"/>
            </w:tcMar>
            <w:vAlign w:val="center"/>
            <w:hideMark/>
          </w:tcPr>
          <w:p w14:paraId="30BBD5AC" w14:textId="77777777" w:rsidR="00710004" w:rsidRDefault="002D002D">
            <w:pPr>
              <w:pStyle w:val="normal-000078"/>
            </w:pPr>
            <w:r>
              <w:rPr>
                <w:rStyle w:val="defaultparagraphfont-000026"/>
              </w:rPr>
              <w:t xml:space="preserve">Skup ishoda učenja iz SK-a, obujam </w:t>
            </w:r>
          </w:p>
        </w:tc>
        <w:tc>
          <w:tcPr>
            <w:tcW w:w="4260" w:type="dxa"/>
            <w:gridSpan w:val="2"/>
            <w:tcBorders>
              <w:top w:val="single" w:sz="6" w:space="0" w:color="auto"/>
              <w:left w:val="single" w:sz="12" w:space="0" w:color="auto"/>
              <w:bottom w:val="single" w:sz="6" w:space="0" w:color="auto"/>
              <w:right w:val="single" w:sz="12" w:space="0" w:color="auto"/>
            </w:tcBorders>
            <w:tcMar>
              <w:top w:w="0" w:type="dxa"/>
              <w:left w:w="90" w:type="dxa"/>
              <w:bottom w:w="0" w:type="dxa"/>
              <w:right w:w="90" w:type="dxa"/>
            </w:tcMar>
            <w:vAlign w:val="center"/>
            <w:hideMark/>
          </w:tcPr>
          <w:p w14:paraId="3100FA35" w14:textId="77777777" w:rsidR="00710004" w:rsidRDefault="002D002D">
            <w:pPr>
              <w:pStyle w:val="normal-000078"/>
            </w:pPr>
            <w:r>
              <w:rPr>
                <w:rStyle w:val="defaultparagraphfont-000026"/>
              </w:rPr>
              <w:t xml:space="preserve">Industrijska robotika, 2 CSVET </w:t>
            </w:r>
          </w:p>
        </w:tc>
      </w:tr>
      <w:tr w:rsidR="00710004" w14:paraId="2FDEDC68" w14:textId="77777777">
        <w:trPr>
          <w:trHeight w:val="315"/>
        </w:trPr>
        <w:tc>
          <w:tcPr>
            <w:tcW w:w="4260" w:type="dxa"/>
            <w:gridSpan w:val="3"/>
            <w:tcBorders>
              <w:top w:val="single" w:sz="6" w:space="0" w:color="auto"/>
              <w:left w:val="single" w:sz="12" w:space="0" w:color="auto"/>
              <w:bottom w:val="single" w:sz="6" w:space="0" w:color="auto"/>
              <w:right w:val="single" w:sz="12" w:space="0" w:color="auto"/>
            </w:tcBorders>
            <w:shd w:val="clear" w:color="auto" w:fill="BDD6EE"/>
            <w:tcMar>
              <w:top w:w="0" w:type="dxa"/>
              <w:left w:w="90" w:type="dxa"/>
              <w:bottom w:w="0" w:type="dxa"/>
              <w:right w:w="90" w:type="dxa"/>
            </w:tcMar>
            <w:vAlign w:val="center"/>
            <w:hideMark/>
          </w:tcPr>
          <w:p w14:paraId="3D64926E" w14:textId="77777777" w:rsidR="00710004" w:rsidRDefault="002D002D">
            <w:pPr>
              <w:pStyle w:val="normal-000326"/>
            </w:pPr>
            <w:r>
              <w:rPr>
                <w:rStyle w:val="defaultparagraphfont-000026"/>
              </w:rPr>
              <w:t xml:space="preserve">Ishodi učenja </w:t>
            </w:r>
          </w:p>
        </w:tc>
        <w:tc>
          <w:tcPr>
            <w:tcW w:w="4260" w:type="dxa"/>
            <w:gridSpan w:val="2"/>
            <w:tcBorders>
              <w:top w:val="single" w:sz="6" w:space="0" w:color="auto"/>
              <w:left w:val="single" w:sz="12" w:space="0" w:color="auto"/>
              <w:bottom w:val="single" w:sz="6" w:space="0" w:color="auto"/>
              <w:right w:val="single" w:sz="12" w:space="0" w:color="auto"/>
            </w:tcBorders>
            <w:shd w:val="clear" w:color="auto" w:fill="BDD6EE"/>
            <w:tcMar>
              <w:top w:w="0" w:type="dxa"/>
              <w:left w:w="90" w:type="dxa"/>
              <w:bottom w:w="0" w:type="dxa"/>
              <w:right w:w="90" w:type="dxa"/>
            </w:tcMar>
            <w:vAlign w:val="center"/>
            <w:hideMark/>
          </w:tcPr>
          <w:p w14:paraId="565256F5" w14:textId="77777777" w:rsidR="00710004" w:rsidRDefault="002D002D">
            <w:pPr>
              <w:pStyle w:val="normal-000326"/>
            </w:pPr>
            <w:r>
              <w:rPr>
                <w:rStyle w:val="defaultparagraphfont-000026"/>
              </w:rPr>
              <w:t xml:space="preserve">Ishodi učenja na razini usvojenosti „dobar” </w:t>
            </w:r>
          </w:p>
        </w:tc>
      </w:tr>
      <w:tr w:rsidR="00710004" w14:paraId="481CBA85" w14:textId="77777777">
        <w:trPr>
          <w:trHeight w:val="345"/>
        </w:trPr>
        <w:tc>
          <w:tcPr>
            <w:tcW w:w="4260" w:type="dxa"/>
            <w:gridSpan w:val="3"/>
            <w:tcBorders>
              <w:top w:val="single" w:sz="6" w:space="0" w:color="auto"/>
              <w:left w:val="single" w:sz="12" w:space="0" w:color="auto"/>
              <w:bottom w:val="single" w:sz="6" w:space="0" w:color="auto"/>
              <w:right w:val="single" w:sz="12" w:space="0" w:color="auto"/>
            </w:tcBorders>
            <w:tcMar>
              <w:top w:w="0" w:type="dxa"/>
              <w:left w:w="90" w:type="dxa"/>
              <w:bottom w:w="0" w:type="dxa"/>
              <w:right w:w="90" w:type="dxa"/>
            </w:tcMar>
            <w:vAlign w:val="center"/>
            <w:hideMark/>
          </w:tcPr>
          <w:p w14:paraId="13BA4EBC" w14:textId="77777777" w:rsidR="00710004" w:rsidRDefault="002D002D">
            <w:pPr>
              <w:pStyle w:val="normal-000078"/>
            </w:pPr>
            <w:r>
              <w:rPr>
                <w:rStyle w:val="defaultparagraphfont-000028"/>
              </w:rPr>
              <w:t>Poznavati osnove industrijske robotizacije.</w:t>
            </w:r>
            <w:r>
              <w:t xml:space="preserve"> </w:t>
            </w:r>
          </w:p>
        </w:tc>
        <w:tc>
          <w:tcPr>
            <w:tcW w:w="4260" w:type="dxa"/>
            <w:gridSpan w:val="2"/>
            <w:tcBorders>
              <w:top w:val="single" w:sz="6" w:space="0" w:color="auto"/>
              <w:left w:val="single" w:sz="12" w:space="0" w:color="auto"/>
              <w:bottom w:val="single" w:sz="6" w:space="0" w:color="auto"/>
              <w:right w:val="single" w:sz="12" w:space="0" w:color="auto"/>
            </w:tcBorders>
            <w:tcMar>
              <w:top w:w="0" w:type="dxa"/>
              <w:left w:w="90" w:type="dxa"/>
              <w:bottom w:w="0" w:type="dxa"/>
              <w:right w:w="90" w:type="dxa"/>
            </w:tcMar>
            <w:vAlign w:val="center"/>
            <w:hideMark/>
          </w:tcPr>
          <w:p w14:paraId="6D6B4AAD" w14:textId="77777777" w:rsidR="00710004" w:rsidRDefault="002D002D">
            <w:pPr>
              <w:pStyle w:val="normal-000078"/>
            </w:pPr>
            <w:r>
              <w:rPr>
                <w:rStyle w:val="defaultparagraphfont-000028"/>
              </w:rPr>
              <w:t xml:space="preserve">Opisati funkciju elemenata </w:t>
            </w:r>
            <w:r>
              <w:rPr>
                <w:rStyle w:val="defaultparagraphfont-000028"/>
              </w:rPr>
              <w:t>industrijske robotizacije.</w:t>
            </w:r>
            <w:r>
              <w:t xml:space="preserve"> </w:t>
            </w:r>
          </w:p>
        </w:tc>
      </w:tr>
      <w:tr w:rsidR="00710004" w14:paraId="6ACF012F" w14:textId="77777777">
        <w:tc>
          <w:tcPr>
            <w:tcW w:w="4260" w:type="dxa"/>
            <w:gridSpan w:val="3"/>
            <w:tcBorders>
              <w:top w:val="single" w:sz="6" w:space="0" w:color="auto"/>
              <w:left w:val="single" w:sz="12" w:space="0" w:color="auto"/>
              <w:bottom w:val="single" w:sz="6" w:space="0" w:color="auto"/>
              <w:right w:val="single" w:sz="12" w:space="0" w:color="auto"/>
            </w:tcBorders>
            <w:tcMar>
              <w:top w:w="0" w:type="dxa"/>
              <w:left w:w="90" w:type="dxa"/>
              <w:bottom w:w="0" w:type="dxa"/>
              <w:right w:w="90" w:type="dxa"/>
            </w:tcMar>
            <w:vAlign w:val="center"/>
            <w:hideMark/>
          </w:tcPr>
          <w:p w14:paraId="112C5AE8" w14:textId="77777777" w:rsidR="00710004" w:rsidRDefault="002D002D">
            <w:pPr>
              <w:pStyle w:val="normal-000078"/>
            </w:pPr>
            <w:r>
              <w:rPr>
                <w:rStyle w:val="defaultparagraphfont-000028"/>
              </w:rPr>
              <w:t>Poznavati robotsko posluživanje CNC stroja.</w:t>
            </w:r>
            <w:r>
              <w:t xml:space="preserve"> </w:t>
            </w:r>
          </w:p>
        </w:tc>
        <w:tc>
          <w:tcPr>
            <w:tcW w:w="4260" w:type="dxa"/>
            <w:gridSpan w:val="2"/>
            <w:tcBorders>
              <w:top w:val="single" w:sz="6" w:space="0" w:color="auto"/>
              <w:left w:val="single" w:sz="12" w:space="0" w:color="auto"/>
              <w:bottom w:val="single" w:sz="6" w:space="0" w:color="auto"/>
              <w:right w:val="single" w:sz="12" w:space="0" w:color="auto"/>
            </w:tcBorders>
            <w:tcMar>
              <w:top w:w="0" w:type="dxa"/>
              <w:left w:w="90" w:type="dxa"/>
              <w:bottom w:w="0" w:type="dxa"/>
              <w:right w:w="90" w:type="dxa"/>
            </w:tcMar>
            <w:vAlign w:val="center"/>
            <w:hideMark/>
          </w:tcPr>
          <w:p w14:paraId="6DA840E8" w14:textId="77777777" w:rsidR="00710004" w:rsidRDefault="002D002D">
            <w:pPr>
              <w:pStyle w:val="normal-000078"/>
            </w:pPr>
            <w:r>
              <w:rPr>
                <w:rStyle w:val="defaultparagraphfont-000028"/>
              </w:rPr>
              <w:t>Opisati elemente sustava robotskog posluživanja CNC strojeva.</w:t>
            </w:r>
            <w:r>
              <w:t xml:space="preserve"> </w:t>
            </w:r>
          </w:p>
        </w:tc>
      </w:tr>
      <w:tr w:rsidR="00710004" w14:paraId="0718B2DE" w14:textId="77777777">
        <w:tc>
          <w:tcPr>
            <w:tcW w:w="4260" w:type="dxa"/>
            <w:gridSpan w:val="3"/>
            <w:tcBorders>
              <w:top w:val="single" w:sz="6" w:space="0" w:color="auto"/>
              <w:left w:val="single" w:sz="12" w:space="0" w:color="auto"/>
              <w:bottom w:val="single" w:sz="6" w:space="0" w:color="auto"/>
              <w:right w:val="single" w:sz="12" w:space="0" w:color="auto"/>
            </w:tcBorders>
            <w:tcMar>
              <w:top w:w="0" w:type="dxa"/>
              <w:left w:w="90" w:type="dxa"/>
              <w:bottom w:w="0" w:type="dxa"/>
              <w:right w:w="90" w:type="dxa"/>
            </w:tcMar>
            <w:vAlign w:val="center"/>
            <w:hideMark/>
          </w:tcPr>
          <w:p w14:paraId="226D607C" w14:textId="77777777" w:rsidR="00710004" w:rsidRDefault="002D002D">
            <w:pPr>
              <w:pStyle w:val="normal-000078"/>
            </w:pPr>
            <w:r>
              <w:rPr>
                <w:rStyle w:val="defaultparagraphfont-000028"/>
              </w:rPr>
              <w:t>Poznavati CIM koncept proizvodnje.</w:t>
            </w:r>
            <w:r>
              <w:t xml:space="preserve"> </w:t>
            </w:r>
          </w:p>
        </w:tc>
        <w:tc>
          <w:tcPr>
            <w:tcW w:w="4260" w:type="dxa"/>
            <w:gridSpan w:val="2"/>
            <w:tcBorders>
              <w:top w:val="single" w:sz="6" w:space="0" w:color="auto"/>
              <w:left w:val="single" w:sz="12" w:space="0" w:color="auto"/>
              <w:bottom w:val="single" w:sz="6" w:space="0" w:color="auto"/>
              <w:right w:val="single" w:sz="12" w:space="0" w:color="auto"/>
            </w:tcBorders>
            <w:tcMar>
              <w:top w:w="0" w:type="dxa"/>
              <w:left w:w="90" w:type="dxa"/>
              <w:bottom w:w="0" w:type="dxa"/>
              <w:right w:w="90" w:type="dxa"/>
            </w:tcMar>
            <w:vAlign w:val="center"/>
            <w:hideMark/>
          </w:tcPr>
          <w:p w14:paraId="591B4AFD" w14:textId="77777777" w:rsidR="00710004" w:rsidRDefault="002D002D">
            <w:pPr>
              <w:pStyle w:val="normal-000078"/>
            </w:pPr>
            <w:r>
              <w:rPr>
                <w:rStyle w:val="defaultparagraphfont-000028"/>
              </w:rPr>
              <w:t>Opisati vrste CIM koncepta proizvodnje.</w:t>
            </w:r>
            <w:r>
              <w:t xml:space="preserve"> </w:t>
            </w:r>
          </w:p>
        </w:tc>
      </w:tr>
      <w:tr w:rsidR="00710004" w14:paraId="19914BD6" w14:textId="77777777">
        <w:tc>
          <w:tcPr>
            <w:tcW w:w="4260" w:type="dxa"/>
            <w:gridSpan w:val="3"/>
            <w:tcBorders>
              <w:top w:val="single" w:sz="6" w:space="0" w:color="auto"/>
              <w:left w:val="single" w:sz="12" w:space="0" w:color="auto"/>
              <w:bottom w:val="single" w:sz="6" w:space="0" w:color="auto"/>
              <w:right w:val="single" w:sz="12" w:space="0" w:color="auto"/>
            </w:tcBorders>
            <w:tcMar>
              <w:top w:w="0" w:type="dxa"/>
              <w:left w:w="90" w:type="dxa"/>
              <w:bottom w:w="0" w:type="dxa"/>
              <w:right w:w="90" w:type="dxa"/>
            </w:tcMar>
            <w:vAlign w:val="center"/>
            <w:hideMark/>
          </w:tcPr>
          <w:p w14:paraId="599291CA" w14:textId="77777777" w:rsidR="00710004" w:rsidRDefault="002D002D">
            <w:pPr>
              <w:pStyle w:val="normal-000078"/>
            </w:pPr>
            <w:r>
              <w:rPr>
                <w:rStyle w:val="defaultparagraphfont-000028"/>
              </w:rPr>
              <w:t xml:space="preserve">Poznavati strukturu pametnih </w:t>
            </w:r>
            <w:r>
              <w:rPr>
                <w:rStyle w:val="defaultparagraphfont-000028"/>
              </w:rPr>
              <w:t>tvornica.</w:t>
            </w:r>
            <w:r>
              <w:t xml:space="preserve"> </w:t>
            </w:r>
          </w:p>
        </w:tc>
        <w:tc>
          <w:tcPr>
            <w:tcW w:w="4260" w:type="dxa"/>
            <w:gridSpan w:val="2"/>
            <w:tcBorders>
              <w:top w:val="single" w:sz="6" w:space="0" w:color="auto"/>
              <w:left w:val="single" w:sz="12" w:space="0" w:color="auto"/>
              <w:bottom w:val="single" w:sz="6" w:space="0" w:color="auto"/>
              <w:right w:val="single" w:sz="12" w:space="0" w:color="auto"/>
            </w:tcBorders>
            <w:tcMar>
              <w:top w:w="0" w:type="dxa"/>
              <w:left w:w="90" w:type="dxa"/>
              <w:bottom w:w="0" w:type="dxa"/>
              <w:right w:w="90" w:type="dxa"/>
            </w:tcMar>
            <w:vAlign w:val="center"/>
            <w:hideMark/>
          </w:tcPr>
          <w:p w14:paraId="66EFD37D" w14:textId="77777777" w:rsidR="00710004" w:rsidRDefault="002D002D">
            <w:pPr>
              <w:pStyle w:val="normal-000078"/>
            </w:pPr>
            <w:r>
              <w:rPr>
                <w:rStyle w:val="defaultparagraphfont-000028"/>
              </w:rPr>
              <w:t>Opisati elemente strukture pametnih tvornica.</w:t>
            </w:r>
            <w:r>
              <w:t xml:space="preserve"> </w:t>
            </w:r>
          </w:p>
        </w:tc>
      </w:tr>
      <w:tr w:rsidR="00710004" w14:paraId="6F4E2461" w14:textId="77777777">
        <w:trPr>
          <w:trHeight w:val="375"/>
        </w:trPr>
        <w:tc>
          <w:tcPr>
            <w:tcW w:w="8535" w:type="dxa"/>
            <w:gridSpan w:val="5"/>
            <w:tcBorders>
              <w:top w:val="single" w:sz="6" w:space="0" w:color="auto"/>
              <w:left w:val="single" w:sz="12" w:space="0" w:color="auto"/>
              <w:bottom w:val="single" w:sz="6" w:space="0" w:color="auto"/>
              <w:right w:val="single" w:sz="12" w:space="0" w:color="auto"/>
            </w:tcBorders>
            <w:shd w:val="clear" w:color="auto" w:fill="BDD6EE"/>
            <w:tcMar>
              <w:top w:w="0" w:type="dxa"/>
              <w:left w:w="90" w:type="dxa"/>
              <w:bottom w:w="0" w:type="dxa"/>
              <w:right w:w="90" w:type="dxa"/>
            </w:tcMar>
            <w:vAlign w:val="center"/>
            <w:hideMark/>
          </w:tcPr>
          <w:p w14:paraId="76171A05" w14:textId="77777777" w:rsidR="00710004" w:rsidRDefault="002D002D">
            <w:pPr>
              <w:pStyle w:val="normal-000078"/>
            </w:pPr>
            <w:r>
              <w:rPr>
                <w:rStyle w:val="defaultparagraphfont-000026"/>
              </w:rPr>
              <w:t xml:space="preserve">Dominantan nastavni sustav i opis načina ostvarivanja SIU </w:t>
            </w:r>
          </w:p>
        </w:tc>
      </w:tr>
      <w:tr w:rsidR="00710004" w14:paraId="79D61BA4" w14:textId="77777777">
        <w:trPr>
          <w:trHeight w:val="510"/>
        </w:trPr>
        <w:tc>
          <w:tcPr>
            <w:tcW w:w="8535" w:type="dxa"/>
            <w:gridSpan w:val="5"/>
            <w:tcBorders>
              <w:top w:val="single" w:sz="6" w:space="0" w:color="auto"/>
              <w:left w:val="single" w:sz="12" w:space="0" w:color="auto"/>
              <w:bottom w:val="single" w:sz="6" w:space="0" w:color="auto"/>
              <w:right w:val="single" w:sz="12" w:space="0" w:color="auto"/>
            </w:tcBorders>
            <w:tcMar>
              <w:top w:w="0" w:type="dxa"/>
              <w:left w:w="90" w:type="dxa"/>
              <w:bottom w:w="0" w:type="dxa"/>
              <w:right w:w="90" w:type="dxa"/>
            </w:tcMar>
            <w:hideMark/>
          </w:tcPr>
          <w:p w14:paraId="23D6931A" w14:textId="77777777" w:rsidR="00710004" w:rsidRDefault="002D002D">
            <w:pPr>
              <w:pStyle w:val="normal-000858"/>
              <w:spacing w:after="0"/>
            </w:pPr>
            <w:r>
              <w:rPr>
                <w:rStyle w:val="defaultparagraphfont-000029"/>
              </w:rPr>
              <w:t xml:space="preserve">Dominantan nastavni sustav je </w:t>
            </w:r>
            <w:r>
              <w:rPr>
                <w:rStyle w:val="defaultparagraphfont-000028"/>
              </w:rPr>
              <w:t>problemska i projektna nastava. Učenicima se tijekom projektnih zadataka/radnih situacija/istraživačkoga rada omogućuje razvoj kompetencija</w:t>
            </w:r>
            <w:r>
              <w:t xml:space="preserve"> </w:t>
            </w:r>
            <w:r>
              <w:rPr>
                <w:rStyle w:val="defaultparagraphfont-000029"/>
              </w:rPr>
              <w:t>za robotsko posluživanje CNC stroja. Tijekom izvođenja vježbi nastavnik prati i usmjerava, a po potrebi i pomaže učenicima. Nakon odrađenih zadataka učenici će biti informirani o razini uspješnosti izrade zadane aktivnosti.</w:t>
            </w:r>
            <w:r>
              <w:t xml:space="preserve"> </w:t>
            </w:r>
          </w:p>
        </w:tc>
      </w:tr>
      <w:tr w:rsidR="00710004" w14:paraId="37CF5339" w14:textId="77777777">
        <w:tc>
          <w:tcPr>
            <w:tcW w:w="2145" w:type="dxa"/>
            <w:tcBorders>
              <w:top w:val="single" w:sz="6" w:space="0" w:color="auto"/>
              <w:left w:val="single" w:sz="12" w:space="0" w:color="auto"/>
              <w:bottom w:val="single" w:sz="6" w:space="0" w:color="auto"/>
              <w:right w:val="single" w:sz="6" w:space="0" w:color="auto"/>
            </w:tcBorders>
            <w:shd w:val="clear" w:color="auto" w:fill="BDD6EE"/>
            <w:tcMar>
              <w:top w:w="0" w:type="dxa"/>
              <w:left w:w="90" w:type="dxa"/>
              <w:bottom w:w="0" w:type="dxa"/>
              <w:right w:w="90" w:type="dxa"/>
            </w:tcMar>
            <w:vAlign w:val="center"/>
            <w:hideMark/>
          </w:tcPr>
          <w:p w14:paraId="25EF628F" w14:textId="77777777" w:rsidR="00710004" w:rsidRDefault="002D002D">
            <w:pPr>
              <w:pStyle w:val="normal-000078"/>
            </w:pPr>
            <w:r>
              <w:rPr>
                <w:rStyle w:val="defaultparagraphfont-000026"/>
              </w:rPr>
              <w:t xml:space="preserve">Nastavne cjeline/teme </w:t>
            </w:r>
          </w:p>
        </w:tc>
        <w:tc>
          <w:tcPr>
            <w:tcW w:w="6375" w:type="dxa"/>
            <w:gridSpan w:val="4"/>
            <w:tcBorders>
              <w:top w:val="single" w:sz="6" w:space="0" w:color="auto"/>
              <w:left w:val="single" w:sz="12" w:space="0" w:color="auto"/>
              <w:bottom w:val="single" w:sz="6" w:space="0" w:color="auto"/>
              <w:right w:val="single" w:sz="12" w:space="0" w:color="auto"/>
            </w:tcBorders>
            <w:tcMar>
              <w:top w:w="0" w:type="dxa"/>
              <w:left w:w="90" w:type="dxa"/>
              <w:bottom w:w="0" w:type="dxa"/>
              <w:right w:w="90" w:type="dxa"/>
            </w:tcMar>
            <w:vAlign w:val="center"/>
            <w:hideMark/>
          </w:tcPr>
          <w:p w14:paraId="6BA4C4B7" w14:textId="77777777" w:rsidR="00710004" w:rsidRDefault="002D002D">
            <w:pPr>
              <w:pStyle w:val="normal-000078"/>
            </w:pPr>
            <w:r>
              <w:rPr>
                <w:rStyle w:val="defaultparagraphfont-000028"/>
              </w:rPr>
              <w:t>1. Osnove industrijske robotike</w:t>
            </w:r>
            <w:r>
              <w:t xml:space="preserve"> </w:t>
            </w:r>
          </w:p>
          <w:p w14:paraId="2B1B863C" w14:textId="77777777" w:rsidR="00710004" w:rsidRDefault="002D002D">
            <w:pPr>
              <w:pStyle w:val="normal-000078"/>
            </w:pPr>
            <w:r>
              <w:rPr>
                <w:rStyle w:val="defaultparagraphfont-000028"/>
              </w:rPr>
              <w:t>2. Robotsko posluživanje CNC stroja</w:t>
            </w:r>
            <w:r>
              <w:t xml:space="preserve"> </w:t>
            </w:r>
          </w:p>
          <w:p w14:paraId="59F9790C" w14:textId="77777777" w:rsidR="00710004" w:rsidRDefault="002D002D">
            <w:pPr>
              <w:pStyle w:val="normal-000078"/>
            </w:pPr>
            <w:r>
              <w:rPr>
                <w:rStyle w:val="defaultparagraphfont-000028"/>
              </w:rPr>
              <w:t>3. Računalom integrirana proizvodnja – CIM</w:t>
            </w:r>
            <w:r>
              <w:t xml:space="preserve"> </w:t>
            </w:r>
          </w:p>
          <w:p w14:paraId="52A5A59D" w14:textId="77777777" w:rsidR="00710004" w:rsidRDefault="002D002D">
            <w:pPr>
              <w:pStyle w:val="normal-000078"/>
            </w:pPr>
            <w:r>
              <w:rPr>
                <w:rStyle w:val="defaultparagraphfont-000028"/>
              </w:rPr>
              <w:t>4. Pametne tvornice</w:t>
            </w:r>
            <w:r>
              <w:t xml:space="preserve"> </w:t>
            </w:r>
          </w:p>
        </w:tc>
      </w:tr>
      <w:tr w:rsidR="00710004" w14:paraId="6E21A7C7" w14:textId="77777777">
        <w:trPr>
          <w:trHeight w:val="435"/>
        </w:trPr>
        <w:tc>
          <w:tcPr>
            <w:tcW w:w="8535" w:type="dxa"/>
            <w:gridSpan w:val="5"/>
            <w:tcBorders>
              <w:top w:val="single" w:sz="6" w:space="0" w:color="auto"/>
              <w:left w:val="single" w:sz="12" w:space="0" w:color="auto"/>
              <w:bottom w:val="single" w:sz="6" w:space="0" w:color="auto"/>
              <w:right w:val="single" w:sz="12" w:space="0" w:color="auto"/>
            </w:tcBorders>
            <w:shd w:val="clear" w:color="auto" w:fill="BDD6EE"/>
            <w:tcMar>
              <w:top w:w="0" w:type="dxa"/>
              <w:left w:w="90" w:type="dxa"/>
              <w:bottom w:w="0" w:type="dxa"/>
              <w:right w:w="90" w:type="dxa"/>
            </w:tcMar>
            <w:vAlign w:val="center"/>
            <w:hideMark/>
          </w:tcPr>
          <w:p w14:paraId="27B88DB9" w14:textId="77777777" w:rsidR="00710004" w:rsidRDefault="002D002D">
            <w:pPr>
              <w:pStyle w:val="normal-000078"/>
            </w:pPr>
            <w:r>
              <w:rPr>
                <w:rStyle w:val="defaultparagraphfont-000026"/>
              </w:rPr>
              <w:t xml:space="preserve">Načini i primjer vrednovanja </w:t>
            </w:r>
          </w:p>
        </w:tc>
      </w:tr>
      <w:tr w:rsidR="00710004" w14:paraId="49DADA48" w14:textId="77777777">
        <w:trPr>
          <w:trHeight w:val="510"/>
        </w:trPr>
        <w:tc>
          <w:tcPr>
            <w:tcW w:w="8535" w:type="dxa"/>
            <w:gridSpan w:val="5"/>
            <w:tcBorders>
              <w:top w:val="single" w:sz="6" w:space="0" w:color="auto"/>
              <w:left w:val="single" w:sz="12" w:space="0" w:color="auto"/>
              <w:bottom w:val="single" w:sz="6" w:space="0" w:color="auto"/>
              <w:right w:val="single" w:sz="12" w:space="0" w:color="auto"/>
            </w:tcBorders>
            <w:tcMar>
              <w:top w:w="0" w:type="dxa"/>
              <w:left w:w="90" w:type="dxa"/>
              <w:bottom w:w="0" w:type="dxa"/>
              <w:right w:w="90" w:type="dxa"/>
            </w:tcMar>
            <w:hideMark/>
          </w:tcPr>
          <w:p w14:paraId="1C2E78A1" w14:textId="77777777" w:rsidR="00710004" w:rsidRDefault="002D002D">
            <w:pPr>
              <w:pStyle w:val="normal-000032"/>
              <w:spacing w:before="0" w:after="0"/>
            </w:pPr>
            <w:r>
              <w:rPr>
                <w:rStyle w:val="defaultparagraphfont-000028"/>
              </w:rPr>
              <w:t>Projektni zadatak:</w:t>
            </w:r>
            <w:r>
              <w:t xml:space="preserve"> </w:t>
            </w:r>
          </w:p>
          <w:p w14:paraId="3DD66B5D" w14:textId="77777777" w:rsidR="00710004" w:rsidRDefault="002D002D">
            <w:pPr>
              <w:pStyle w:val="000806"/>
            </w:pPr>
            <w:r>
              <w:rPr>
                <w:rStyle w:val="000081"/>
              </w:rPr>
              <w:lastRenderedPageBreak/>
              <w:t>.</w:t>
            </w:r>
            <w:r>
              <w:t xml:space="preserve"> </w:t>
            </w:r>
            <w:r>
              <w:rPr>
                <w:rStyle w:val="defaultparagraphfont-000028"/>
              </w:rPr>
              <w:t xml:space="preserve">Opis radne situacije: Za </w:t>
            </w:r>
            <w:r>
              <w:rPr>
                <w:rStyle w:val="defaultparagraphfont-000028"/>
              </w:rPr>
              <w:t>unaprjeđenje posluživanja CNC stroja predložiti robotski sustav posluživanja.</w:t>
            </w:r>
            <w:r>
              <w:t xml:space="preserve"> </w:t>
            </w:r>
          </w:p>
          <w:p w14:paraId="65E1B56F" w14:textId="77777777" w:rsidR="00710004" w:rsidRDefault="002D002D">
            <w:pPr>
              <w:pStyle w:val="000806"/>
            </w:pPr>
            <w:r>
              <w:rPr>
                <w:rStyle w:val="000081"/>
              </w:rPr>
              <w:t>.</w:t>
            </w:r>
            <w:r>
              <w:t xml:space="preserve"> </w:t>
            </w:r>
            <w:r>
              <w:rPr>
                <w:rStyle w:val="defaultparagraphfont-000028"/>
              </w:rPr>
              <w:t>Prilikom rješavanja zadatka opisati robotsko posluživanje stroja.</w:t>
            </w:r>
            <w:r>
              <w:t xml:space="preserve"> </w:t>
            </w:r>
          </w:p>
          <w:p w14:paraId="1EFA5DAF" w14:textId="77777777" w:rsidR="00710004" w:rsidRDefault="002D002D">
            <w:pPr>
              <w:pStyle w:val="000806"/>
            </w:pPr>
            <w:r>
              <w:rPr>
                <w:rStyle w:val="000081"/>
              </w:rPr>
              <w:t>.</w:t>
            </w:r>
            <w:r>
              <w:t xml:space="preserve"> </w:t>
            </w:r>
            <w:r>
              <w:rPr>
                <w:rStyle w:val="defaultparagraphfont-000028"/>
              </w:rPr>
              <w:t>Nakon</w:t>
            </w:r>
            <w:r>
              <w:t xml:space="preserve"> </w:t>
            </w:r>
            <w:r>
              <w:rPr>
                <w:rStyle w:val="defaultparagraphfont-000028"/>
              </w:rPr>
              <w:t>isteka</w:t>
            </w:r>
            <w:r>
              <w:t xml:space="preserve"> </w:t>
            </w:r>
            <w:r>
              <w:rPr>
                <w:rStyle w:val="defaultparagraphfont-000028"/>
              </w:rPr>
              <w:t>vremena za izradu zadatka potrebno je predstaviti rezultate rada</w:t>
            </w:r>
            <w:r>
              <w:t xml:space="preserve"> </w:t>
            </w:r>
          </w:p>
          <w:p w14:paraId="05E8CDCE" w14:textId="77777777" w:rsidR="00710004" w:rsidRDefault="002D002D">
            <w:pPr>
              <w:pStyle w:val="normal-000189"/>
            </w:pPr>
            <w:r>
              <w:rPr>
                <w:rStyle w:val="000021"/>
              </w:rPr>
              <w:t xml:space="preserve">  </w:t>
            </w:r>
          </w:p>
          <w:p w14:paraId="4F2C1966" w14:textId="77777777" w:rsidR="00710004" w:rsidRDefault="002D002D">
            <w:pPr>
              <w:pStyle w:val="normal-000189"/>
            </w:pPr>
            <w:r>
              <w:rPr>
                <w:rStyle w:val="defaultparagraphfont-000026"/>
              </w:rPr>
              <w:t xml:space="preserve">Vrednovanje za učenje: </w:t>
            </w:r>
            <w:r>
              <w:rPr>
                <w:rStyle w:val="defaultparagraphfont-000028"/>
              </w:rPr>
              <w:t>praćenje aktivnog uključivanja učenika u pripremu aktivnosti, sudjelovanje u provedbi zadane aktivnosti, suradnja s ostalim učenicima u provedbi zadane aktivnosti.</w:t>
            </w:r>
            <w:r>
              <w:t xml:space="preserve"> </w:t>
            </w:r>
          </w:p>
          <w:p w14:paraId="69D7356B" w14:textId="77777777" w:rsidR="00710004" w:rsidRDefault="002D002D">
            <w:pPr>
              <w:pStyle w:val="normal-000189"/>
            </w:pPr>
            <w:r>
              <w:rPr>
                <w:rStyle w:val="defaultparagraphfont-000026"/>
              </w:rPr>
              <w:t xml:space="preserve">Vrednovanje kao učenje: </w:t>
            </w:r>
            <w:r>
              <w:rPr>
                <w:rStyle w:val="defaultparagraphfont-000028"/>
              </w:rPr>
              <w:t>vršnjačko vrednovanje i samovrednovanje sudjelovanja u zadanim aktivnostima u odgovarajućem obliku rada.</w:t>
            </w:r>
            <w:r>
              <w:t xml:space="preserve"> </w:t>
            </w:r>
          </w:p>
          <w:p w14:paraId="00294223" w14:textId="77777777" w:rsidR="00710004" w:rsidRDefault="002D002D">
            <w:pPr>
              <w:pStyle w:val="normal-000461"/>
              <w:spacing w:after="0"/>
            </w:pPr>
            <w:r>
              <w:rPr>
                <w:rStyle w:val="defaultparagraphfont-000026"/>
              </w:rPr>
              <w:t xml:space="preserve">Vrednovanje naučenog: </w:t>
            </w:r>
            <w:r>
              <w:rPr>
                <w:rStyle w:val="defaultparagraphfont-000028"/>
              </w:rPr>
              <w:t>vrednovanje rješenja zadataka pomoću unaprijed definiranih kriterija ocjenjivanja.</w:t>
            </w:r>
            <w:r>
              <w:t xml:space="preserve"> </w:t>
            </w:r>
          </w:p>
        </w:tc>
      </w:tr>
      <w:tr w:rsidR="00710004" w14:paraId="2CEA5EDE" w14:textId="77777777">
        <w:trPr>
          <w:trHeight w:val="375"/>
        </w:trPr>
        <w:tc>
          <w:tcPr>
            <w:tcW w:w="8535" w:type="dxa"/>
            <w:gridSpan w:val="5"/>
            <w:tcBorders>
              <w:top w:val="single" w:sz="6" w:space="0" w:color="auto"/>
              <w:left w:val="single" w:sz="12" w:space="0" w:color="auto"/>
              <w:bottom w:val="single" w:sz="6" w:space="0" w:color="auto"/>
              <w:right w:val="single" w:sz="12" w:space="0" w:color="auto"/>
            </w:tcBorders>
            <w:shd w:val="clear" w:color="auto" w:fill="BDD6EE"/>
            <w:tcMar>
              <w:top w:w="0" w:type="dxa"/>
              <w:left w:w="90" w:type="dxa"/>
              <w:bottom w:w="0" w:type="dxa"/>
              <w:right w:w="90" w:type="dxa"/>
            </w:tcMar>
            <w:vAlign w:val="center"/>
            <w:hideMark/>
          </w:tcPr>
          <w:p w14:paraId="6BF4E461" w14:textId="77777777" w:rsidR="00710004" w:rsidRDefault="002D002D">
            <w:pPr>
              <w:pStyle w:val="normal-000078"/>
            </w:pPr>
            <w:r>
              <w:rPr>
                <w:rStyle w:val="defaultparagraphfont-000026"/>
              </w:rPr>
              <w:lastRenderedPageBreak/>
              <w:t xml:space="preserve">Prijedlog prilagodbe za učenike s posebnim odgojno-obrazovnim potrebama </w:t>
            </w:r>
          </w:p>
        </w:tc>
      </w:tr>
      <w:tr w:rsidR="00710004" w14:paraId="3C62F343" w14:textId="77777777">
        <w:tc>
          <w:tcPr>
            <w:tcW w:w="8535" w:type="dxa"/>
            <w:gridSpan w:val="5"/>
            <w:tcBorders>
              <w:top w:val="single" w:sz="6" w:space="0" w:color="auto"/>
              <w:left w:val="single" w:sz="12" w:space="0" w:color="auto"/>
              <w:bottom w:val="single" w:sz="6" w:space="0" w:color="auto"/>
              <w:right w:val="single" w:sz="12" w:space="0" w:color="auto"/>
            </w:tcBorders>
            <w:tcMar>
              <w:top w:w="0" w:type="dxa"/>
              <w:left w:w="90" w:type="dxa"/>
              <w:bottom w:w="0" w:type="dxa"/>
              <w:right w:w="90" w:type="dxa"/>
            </w:tcMar>
            <w:hideMark/>
          </w:tcPr>
          <w:p w14:paraId="3646276B" w14:textId="77777777" w:rsidR="00710004" w:rsidRDefault="002D002D">
            <w:pPr>
              <w:pStyle w:val="normal-000189"/>
            </w:pPr>
            <w:r>
              <w:rPr>
                <w:rStyle w:val="defaultparagraphfont-000028"/>
              </w:rPr>
              <w:t>Budući da se u ovom skupu ishoda učenja najčešće koristi problemska i projektna nastava u kojoj se učenici stavljaju u realne radne situacije gdje se koriste različiti oblici rada, treba voditi računa da učenici s posebnim odgojno-obrazovnim potrebama imaju kontinuiranu podršku. Na takav način učenici imaju priliku pokazati svoje jače strane, a učenik s posebnim odgojno-obrazovnim potrebama ima priliku učiti, surađivati i prilagođavati se obliku rada sukladno realnom radnom okruženju. U individualiziranom k</w:t>
            </w:r>
            <w:r>
              <w:rPr>
                <w:rStyle w:val="defaultparagraphfont-000028"/>
              </w:rPr>
              <w:t>urikulu za svakog učenika s posebnim odgojno-obrazovnim potrebama navedeni su preporučeni načini rada, primjeri individualizacije te načini i oblici vrednovanja</w:t>
            </w:r>
            <w:r>
              <w:t xml:space="preserve"> </w:t>
            </w:r>
            <w:r>
              <w:rPr>
                <w:rStyle w:val="defaultparagraphfont-000028"/>
              </w:rPr>
              <w:t>. Poseban naglasak treba staviti na kontinuirano vrednovanje za učenje koristeći kvalitetne, konstruktivne i poticajne povratne informacije u cilju motiviranja učenika, jačanja samopouzdanja te omogućavanja daljnjeg napretka. Nastavnik će procijeniti koja razina pedagoške podrške učeniku je potrebna. Nije namjera da nastavnik odradi dio uvjeta za do</w:t>
            </w:r>
            <w:r>
              <w:rPr>
                <w:rStyle w:val="defaultparagraphfont-000028"/>
              </w:rPr>
              <w:t>stizanje ishoda učenja umjesto učenika. Darovitim učenicima treba omogućiti obogaćivanje sadržaja (proširivanje dodatnim sadržajima kojih se rijetko dotiču) ili postavljanjem izazova više razine, a sve u skladu sa razlikovnim/individualiziranim kurikulom. Preporuča se takvim učenicima ponuditi složeniji zadatak, a vrednovanje treba provoditi sukladno razlikovnom/individualiziranom kurikulu u cilju poticanja motivacije i napretka.</w:t>
            </w:r>
            <w:r>
              <w:t xml:space="preserve"> </w:t>
            </w:r>
          </w:p>
        </w:tc>
      </w:tr>
      <w:tr w:rsidR="00710004" w14:paraId="2F9A1894" w14:textId="77777777">
        <w:trPr>
          <w:trHeight w:val="315"/>
        </w:trPr>
        <w:tc>
          <w:tcPr>
            <w:tcW w:w="4260" w:type="dxa"/>
            <w:gridSpan w:val="3"/>
            <w:tcBorders>
              <w:top w:val="single" w:sz="6" w:space="0" w:color="auto"/>
              <w:left w:val="single" w:sz="12" w:space="0" w:color="auto"/>
              <w:bottom w:val="single" w:sz="6" w:space="0" w:color="auto"/>
              <w:right w:val="single" w:sz="12" w:space="0" w:color="auto"/>
            </w:tcBorders>
            <w:shd w:val="clear" w:color="auto" w:fill="9CC2E5"/>
            <w:tcMar>
              <w:top w:w="0" w:type="dxa"/>
              <w:left w:w="90" w:type="dxa"/>
              <w:bottom w:w="0" w:type="dxa"/>
              <w:right w:w="90" w:type="dxa"/>
            </w:tcMar>
            <w:vAlign w:val="center"/>
            <w:hideMark/>
          </w:tcPr>
          <w:p w14:paraId="3B1B1E71" w14:textId="77777777" w:rsidR="00710004" w:rsidRDefault="002D002D">
            <w:pPr>
              <w:pStyle w:val="normal-000078"/>
            </w:pPr>
            <w:r>
              <w:rPr>
                <w:rStyle w:val="defaultparagraphfont-000026"/>
              </w:rPr>
              <w:t xml:space="preserve">Skup ishoda učenja iz SK-a, obujam </w:t>
            </w:r>
          </w:p>
        </w:tc>
        <w:tc>
          <w:tcPr>
            <w:tcW w:w="4260" w:type="dxa"/>
            <w:gridSpan w:val="2"/>
            <w:tcBorders>
              <w:top w:val="single" w:sz="6" w:space="0" w:color="auto"/>
              <w:left w:val="single" w:sz="12" w:space="0" w:color="auto"/>
              <w:bottom w:val="single" w:sz="6" w:space="0" w:color="auto"/>
              <w:right w:val="single" w:sz="12" w:space="0" w:color="auto"/>
            </w:tcBorders>
            <w:tcMar>
              <w:top w:w="0" w:type="dxa"/>
              <w:left w:w="90" w:type="dxa"/>
              <w:bottom w:w="0" w:type="dxa"/>
              <w:right w:w="90" w:type="dxa"/>
            </w:tcMar>
            <w:vAlign w:val="center"/>
            <w:hideMark/>
          </w:tcPr>
          <w:p w14:paraId="1A6BAB5F" w14:textId="77777777" w:rsidR="00710004" w:rsidRDefault="002D002D">
            <w:pPr>
              <w:pStyle w:val="normal-000078"/>
            </w:pPr>
            <w:r>
              <w:rPr>
                <w:rStyle w:val="defaultparagraphfont-000026"/>
              </w:rPr>
              <w:t xml:space="preserve">Fleksibilni obradni sustavi, 3 CSVET </w:t>
            </w:r>
          </w:p>
        </w:tc>
      </w:tr>
      <w:tr w:rsidR="00710004" w14:paraId="7C94487E" w14:textId="77777777">
        <w:trPr>
          <w:trHeight w:val="315"/>
        </w:trPr>
        <w:tc>
          <w:tcPr>
            <w:tcW w:w="4260" w:type="dxa"/>
            <w:gridSpan w:val="3"/>
            <w:tcBorders>
              <w:top w:val="single" w:sz="6" w:space="0" w:color="auto"/>
              <w:left w:val="single" w:sz="12" w:space="0" w:color="auto"/>
              <w:bottom w:val="single" w:sz="6" w:space="0" w:color="auto"/>
              <w:right w:val="single" w:sz="12" w:space="0" w:color="auto"/>
            </w:tcBorders>
            <w:shd w:val="clear" w:color="auto" w:fill="BDD6EE"/>
            <w:tcMar>
              <w:top w:w="0" w:type="dxa"/>
              <w:left w:w="90" w:type="dxa"/>
              <w:bottom w:w="0" w:type="dxa"/>
              <w:right w:w="90" w:type="dxa"/>
            </w:tcMar>
            <w:vAlign w:val="center"/>
            <w:hideMark/>
          </w:tcPr>
          <w:p w14:paraId="45ADC107" w14:textId="77777777" w:rsidR="00710004" w:rsidRDefault="002D002D">
            <w:pPr>
              <w:pStyle w:val="normal-000078"/>
            </w:pPr>
            <w:r>
              <w:rPr>
                <w:rStyle w:val="defaultparagraphfont-000026"/>
              </w:rPr>
              <w:t xml:space="preserve">Ishodi učenja </w:t>
            </w:r>
          </w:p>
        </w:tc>
        <w:tc>
          <w:tcPr>
            <w:tcW w:w="4260" w:type="dxa"/>
            <w:gridSpan w:val="2"/>
            <w:tcBorders>
              <w:top w:val="single" w:sz="6" w:space="0" w:color="auto"/>
              <w:left w:val="single" w:sz="12" w:space="0" w:color="auto"/>
              <w:bottom w:val="single" w:sz="6" w:space="0" w:color="auto"/>
              <w:right w:val="single" w:sz="12" w:space="0" w:color="auto"/>
            </w:tcBorders>
            <w:shd w:val="clear" w:color="auto" w:fill="BDD6EE"/>
            <w:tcMar>
              <w:top w:w="0" w:type="dxa"/>
              <w:left w:w="90" w:type="dxa"/>
              <w:bottom w:w="0" w:type="dxa"/>
              <w:right w:w="90" w:type="dxa"/>
            </w:tcMar>
            <w:vAlign w:val="center"/>
            <w:hideMark/>
          </w:tcPr>
          <w:p w14:paraId="35D30C86" w14:textId="77777777" w:rsidR="00710004" w:rsidRDefault="002D002D">
            <w:pPr>
              <w:pStyle w:val="normal-000078"/>
            </w:pPr>
            <w:r>
              <w:rPr>
                <w:rStyle w:val="defaultparagraphfont-000026"/>
              </w:rPr>
              <w:t xml:space="preserve">Ishodi učenja na razini usvojenosti „dobar” </w:t>
            </w:r>
          </w:p>
        </w:tc>
      </w:tr>
      <w:tr w:rsidR="00710004" w14:paraId="6DE00297" w14:textId="77777777">
        <w:trPr>
          <w:trHeight w:val="345"/>
        </w:trPr>
        <w:tc>
          <w:tcPr>
            <w:tcW w:w="4260" w:type="dxa"/>
            <w:gridSpan w:val="3"/>
            <w:tcBorders>
              <w:top w:val="single" w:sz="6" w:space="0" w:color="auto"/>
              <w:left w:val="single" w:sz="12" w:space="0" w:color="auto"/>
              <w:bottom w:val="single" w:sz="6" w:space="0" w:color="auto"/>
              <w:right w:val="single" w:sz="12" w:space="0" w:color="auto"/>
            </w:tcBorders>
            <w:tcMar>
              <w:top w:w="0" w:type="dxa"/>
              <w:left w:w="90" w:type="dxa"/>
              <w:bottom w:w="0" w:type="dxa"/>
              <w:right w:w="90" w:type="dxa"/>
            </w:tcMar>
            <w:vAlign w:val="center"/>
            <w:hideMark/>
          </w:tcPr>
          <w:p w14:paraId="5FAE057A" w14:textId="77777777" w:rsidR="00710004" w:rsidRDefault="002D002D">
            <w:pPr>
              <w:pStyle w:val="normal-000078"/>
            </w:pPr>
            <w:r>
              <w:rPr>
                <w:rStyle w:val="defaultparagraphfont-000028"/>
              </w:rPr>
              <w:t>Poznavati osnove fleksibilne proizvodnje.</w:t>
            </w:r>
            <w:r>
              <w:t xml:space="preserve"> </w:t>
            </w:r>
          </w:p>
        </w:tc>
        <w:tc>
          <w:tcPr>
            <w:tcW w:w="4260" w:type="dxa"/>
            <w:gridSpan w:val="2"/>
            <w:tcBorders>
              <w:top w:val="single" w:sz="6" w:space="0" w:color="auto"/>
              <w:left w:val="single" w:sz="12" w:space="0" w:color="auto"/>
              <w:bottom w:val="single" w:sz="6" w:space="0" w:color="auto"/>
              <w:right w:val="single" w:sz="12" w:space="0" w:color="auto"/>
            </w:tcBorders>
            <w:tcMar>
              <w:top w:w="0" w:type="dxa"/>
              <w:left w:w="90" w:type="dxa"/>
              <w:bottom w:w="0" w:type="dxa"/>
              <w:right w:w="90" w:type="dxa"/>
            </w:tcMar>
            <w:vAlign w:val="center"/>
            <w:hideMark/>
          </w:tcPr>
          <w:p w14:paraId="32151554" w14:textId="77777777" w:rsidR="00710004" w:rsidRDefault="002D002D">
            <w:pPr>
              <w:pStyle w:val="normal-000078"/>
            </w:pPr>
            <w:r>
              <w:rPr>
                <w:rStyle w:val="defaultparagraphfont-000028"/>
              </w:rPr>
              <w:t>Razlikovati osnovne komponente fleksibilne proizvodnje.</w:t>
            </w:r>
            <w:r>
              <w:t xml:space="preserve"> </w:t>
            </w:r>
          </w:p>
        </w:tc>
      </w:tr>
      <w:tr w:rsidR="00710004" w14:paraId="1166D24E" w14:textId="77777777">
        <w:tc>
          <w:tcPr>
            <w:tcW w:w="4260" w:type="dxa"/>
            <w:gridSpan w:val="3"/>
            <w:tcBorders>
              <w:top w:val="single" w:sz="6" w:space="0" w:color="auto"/>
              <w:left w:val="single" w:sz="12" w:space="0" w:color="auto"/>
              <w:bottom w:val="single" w:sz="6" w:space="0" w:color="auto"/>
              <w:right w:val="single" w:sz="12" w:space="0" w:color="auto"/>
            </w:tcBorders>
            <w:tcMar>
              <w:top w:w="0" w:type="dxa"/>
              <w:left w:w="90" w:type="dxa"/>
              <w:bottom w:w="0" w:type="dxa"/>
              <w:right w:w="90" w:type="dxa"/>
            </w:tcMar>
            <w:vAlign w:val="center"/>
            <w:hideMark/>
          </w:tcPr>
          <w:p w14:paraId="45D05B35" w14:textId="77777777" w:rsidR="00710004" w:rsidRDefault="002D002D">
            <w:pPr>
              <w:pStyle w:val="normal-000078"/>
            </w:pPr>
            <w:r>
              <w:rPr>
                <w:rStyle w:val="defaultparagraphfont-000028"/>
              </w:rPr>
              <w:t xml:space="preserve">Poznavati </w:t>
            </w:r>
            <w:r>
              <w:rPr>
                <w:rStyle w:val="defaultparagraphfont-000028"/>
              </w:rPr>
              <w:t>modele povezivanja CNC strojeva obradne ćelije.</w:t>
            </w:r>
            <w:r>
              <w:t xml:space="preserve"> </w:t>
            </w:r>
          </w:p>
        </w:tc>
        <w:tc>
          <w:tcPr>
            <w:tcW w:w="4260" w:type="dxa"/>
            <w:gridSpan w:val="2"/>
            <w:tcBorders>
              <w:top w:val="single" w:sz="6" w:space="0" w:color="auto"/>
              <w:left w:val="single" w:sz="12" w:space="0" w:color="auto"/>
              <w:bottom w:val="single" w:sz="6" w:space="0" w:color="auto"/>
              <w:right w:val="single" w:sz="12" w:space="0" w:color="auto"/>
            </w:tcBorders>
            <w:tcMar>
              <w:top w:w="0" w:type="dxa"/>
              <w:left w:w="90" w:type="dxa"/>
              <w:bottom w:w="0" w:type="dxa"/>
              <w:right w:w="90" w:type="dxa"/>
            </w:tcMar>
            <w:vAlign w:val="center"/>
            <w:hideMark/>
          </w:tcPr>
          <w:p w14:paraId="6547DFEF" w14:textId="77777777" w:rsidR="00710004" w:rsidRDefault="002D002D">
            <w:pPr>
              <w:pStyle w:val="normal-000078"/>
            </w:pPr>
            <w:r>
              <w:rPr>
                <w:rStyle w:val="defaultparagraphfont-000028"/>
              </w:rPr>
              <w:t>Razlikovati modele povezivanja CNC strojeva obradne ćelije.</w:t>
            </w:r>
            <w:r>
              <w:t xml:space="preserve"> </w:t>
            </w:r>
          </w:p>
        </w:tc>
      </w:tr>
      <w:tr w:rsidR="00710004" w14:paraId="4CBEA313" w14:textId="77777777">
        <w:tc>
          <w:tcPr>
            <w:tcW w:w="4260" w:type="dxa"/>
            <w:gridSpan w:val="3"/>
            <w:tcBorders>
              <w:top w:val="single" w:sz="6" w:space="0" w:color="auto"/>
              <w:left w:val="single" w:sz="12" w:space="0" w:color="auto"/>
              <w:bottom w:val="single" w:sz="6" w:space="0" w:color="auto"/>
              <w:right w:val="single" w:sz="12" w:space="0" w:color="auto"/>
            </w:tcBorders>
            <w:tcMar>
              <w:top w:w="0" w:type="dxa"/>
              <w:left w:w="90" w:type="dxa"/>
              <w:bottom w:w="0" w:type="dxa"/>
              <w:right w:w="90" w:type="dxa"/>
            </w:tcMar>
            <w:vAlign w:val="center"/>
            <w:hideMark/>
          </w:tcPr>
          <w:p w14:paraId="309EC531" w14:textId="77777777" w:rsidR="00710004" w:rsidRDefault="002D002D">
            <w:pPr>
              <w:pStyle w:val="normal-000078"/>
            </w:pPr>
            <w:r>
              <w:rPr>
                <w:rStyle w:val="defaultparagraphfont-000028"/>
              </w:rPr>
              <w:t>Razlikovati tokarske fleksibilne sustave.</w:t>
            </w:r>
            <w:r>
              <w:t xml:space="preserve"> </w:t>
            </w:r>
          </w:p>
        </w:tc>
        <w:tc>
          <w:tcPr>
            <w:tcW w:w="4260" w:type="dxa"/>
            <w:gridSpan w:val="2"/>
            <w:tcBorders>
              <w:top w:val="single" w:sz="6" w:space="0" w:color="auto"/>
              <w:left w:val="single" w:sz="12" w:space="0" w:color="auto"/>
              <w:bottom w:val="single" w:sz="6" w:space="0" w:color="auto"/>
              <w:right w:val="single" w:sz="12" w:space="0" w:color="auto"/>
            </w:tcBorders>
            <w:tcMar>
              <w:top w:w="0" w:type="dxa"/>
              <w:left w:w="90" w:type="dxa"/>
              <w:bottom w:w="0" w:type="dxa"/>
              <w:right w:w="90" w:type="dxa"/>
            </w:tcMar>
            <w:vAlign w:val="center"/>
            <w:hideMark/>
          </w:tcPr>
          <w:p w14:paraId="55FFADE2" w14:textId="77777777" w:rsidR="00710004" w:rsidRDefault="002D002D">
            <w:pPr>
              <w:pStyle w:val="normal-000078"/>
            </w:pPr>
            <w:r>
              <w:rPr>
                <w:rStyle w:val="defaultparagraphfont-000028"/>
              </w:rPr>
              <w:t>Razlikovati tokarske fleksibilne sustave.</w:t>
            </w:r>
            <w:r>
              <w:t xml:space="preserve"> </w:t>
            </w:r>
          </w:p>
        </w:tc>
      </w:tr>
      <w:tr w:rsidR="00710004" w14:paraId="17E92961" w14:textId="77777777">
        <w:tc>
          <w:tcPr>
            <w:tcW w:w="4260" w:type="dxa"/>
            <w:gridSpan w:val="3"/>
            <w:tcBorders>
              <w:top w:val="single" w:sz="6" w:space="0" w:color="auto"/>
              <w:left w:val="single" w:sz="12" w:space="0" w:color="auto"/>
              <w:bottom w:val="single" w:sz="6" w:space="0" w:color="auto"/>
              <w:right w:val="single" w:sz="12" w:space="0" w:color="auto"/>
            </w:tcBorders>
            <w:tcMar>
              <w:top w:w="0" w:type="dxa"/>
              <w:left w:w="90" w:type="dxa"/>
              <w:bottom w:w="0" w:type="dxa"/>
              <w:right w:w="90" w:type="dxa"/>
            </w:tcMar>
            <w:vAlign w:val="center"/>
            <w:hideMark/>
          </w:tcPr>
          <w:p w14:paraId="4882DFED" w14:textId="77777777" w:rsidR="00710004" w:rsidRDefault="002D002D">
            <w:pPr>
              <w:pStyle w:val="normal-000078"/>
            </w:pPr>
            <w:r>
              <w:rPr>
                <w:rStyle w:val="defaultparagraphfont-000028"/>
              </w:rPr>
              <w:t>Razlikovati glodače fleksibilne sustave.</w:t>
            </w:r>
            <w:r>
              <w:t xml:space="preserve"> </w:t>
            </w:r>
          </w:p>
        </w:tc>
        <w:tc>
          <w:tcPr>
            <w:tcW w:w="4260" w:type="dxa"/>
            <w:gridSpan w:val="2"/>
            <w:tcBorders>
              <w:top w:val="single" w:sz="6" w:space="0" w:color="auto"/>
              <w:left w:val="single" w:sz="12" w:space="0" w:color="auto"/>
              <w:bottom w:val="single" w:sz="6" w:space="0" w:color="auto"/>
              <w:right w:val="single" w:sz="12" w:space="0" w:color="auto"/>
            </w:tcBorders>
            <w:tcMar>
              <w:top w:w="0" w:type="dxa"/>
              <w:left w:w="90" w:type="dxa"/>
              <w:bottom w:w="0" w:type="dxa"/>
              <w:right w:w="90" w:type="dxa"/>
            </w:tcMar>
            <w:vAlign w:val="center"/>
            <w:hideMark/>
          </w:tcPr>
          <w:p w14:paraId="5FD560A3" w14:textId="77777777" w:rsidR="00710004" w:rsidRDefault="002D002D">
            <w:pPr>
              <w:pStyle w:val="normal-000078"/>
            </w:pPr>
            <w:r>
              <w:rPr>
                <w:rStyle w:val="defaultparagraphfont-000028"/>
              </w:rPr>
              <w:t>Razlikovati glodače fleksibilne sustave.</w:t>
            </w:r>
            <w:r>
              <w:t xml:space="preserve"> </w:t>
            </w:r>
          </w:p>
        </w:tc>
      </w:tr>
      <w:tr w:rsidR="00710004" w14:paraId="3305A529" w14:textId="77777777">
        <w:tc>
          <w:tcPr>
            <w:tcW w:w="4260" w:type="dxa"/>
            <w:gridSpan w:val="3"/>
            <w:tcBorders>
              <w:top w:val="single" w:sz="6" w:space="0" w:color="auto"/>
              <w:left w:val="single" w:sz="12" w:space="0" w:color="auto"/>
              <w:bottom w:val="single" w:sz="6" w:space="0" w:color="auto"/>
              <w:right w:val="single" w:sz="12" w:space="0" w:color="auto"/>
            </w:tcBorders>
            <w:tcMar>
              <w:top w:w="0" w:type="dxa"/>
              <w:left w:w="90" w:type="dxa"/>
              <w:bottom w:w="0" w:type="dxa"/>
              <w:right w:w="90" w:type="dxa"/>
            </w:tcMar>
            <w:vAlign w:val="center"/>
            <w:hideMark/>
          </w:tcPr>
          <w:p w14:paraId="66E531BF" w14:textId="77777777" w:rsidR="00710004" w:rsidRDefault="002D002D">
            <w:pPr>
              <w:pStyle w:val="normal-000078"/>
            </w:pPr>
            <w:r>
              <w:rPr>
                <w:rStyle w:val="defaultparagraphfont-000028"/>
              </w:rPr>
              <w:t>Razlikovati multitehnologijske fleksibilne sustave.</w:t>
            </w:r>
            <w:r>
              <w:t xml:space="preserve"> </w:t>
            </w:r>
          </w:p>
        </w:tc>
        <w:tc>
          <w:tcPr>
            <w:tcW w:w="4260" w:type="dxa"/>
            <w:gridSpan w:val="2"/>
            <w:tcBorders>
              <w:top w:val="single" w:sz="6" w:space="0" w:color="auto"/>
              <w:left w:val="single" w:sz="12" w:space="0" w:color="auto"/>
              <w:bottom w:val="single" w:sz="6" w:space="0" w:color="auto"/>
              <w:right w:val="single" w:sz="12" w:space="0" w:color="auto"/>
            </w:tcBorders>
            <w:tcMar>
              <w:top w:w="0" w:type="dxa"/>
              <w:left w:w="90" w:type="dxa"/>
              <w:bottom w:w="0" w:type="dxa"/>
              <w:right w:w="90" w:type="dxa"/>
            </w:tcMar>
            <w:vAlign w:val="center"/>
            <w:hideMark/>
          </w:tcPr>
          <w:p w14:paraId="01B25F7B" w14:textId="77777777" w:rsidR="00710004" w:rsidRDefault="002D002D">
            <w:pPr>
              <w:pStyle w:val="normal-000078"/>
            </w:pPr>
            <w:r>
              <w:rPr>
                <w:rStyle w:val="defaultparagraphfont-000028"/>
              </w:rPr>
              <w:t>Razlikovati osnovne dijelove fleksibilnog sustava multitehnologijske proizvodnje</w:t>
            </w:r>
            <w:r>
              <w:t xml:space="preserve"> </w:t>
            </w:r>
          </w:p>
        </w:tc>
      </w:tr>
      <w:tr w:rsidR="00710004" w14:paraId="16C99612" w14:textId="77777777">
        <w:trPr>
          <w:trHeight w:val="375"/>
        </w:trPr>
        <w:tc>
          <w:tcPr>
            <w:tcW w:w="8535" w:type="dxa"/>
            <w:gridSpan w:val="5"/>
            <w:tcBorders>
              <w:top w:val="single" w:sz="6" w:space="0" w:color="auto"/>
              <w:left w:val="single" w:sz="12" w:space="0" w:color="auto"/>
              <w:bottom w:val="single" w:sz="6" w:space="0" w:color="auto"/>
              <w:right w:val="single" w:sz="12" w:space="0" w:color="auto"/>
            </w:tcBorders>
            <w:shd w:val="clear" w:color="auto" w:fill="BDD6EE"/>
            <w:tcMar>
              <w:top w:w="0" w:type="dxa"/>
              <w:left w:w="90" w:type="dxa"/>
              <w:bottom w:w="0" w:type="dxa"/>
              <w:right w:w="90" w:type="dxa"/>
            </w:tcMar>
            <w:vAlign w:val="center"/>
            <w:hideMark/>
          </w:tcPr>
          <w:p w14:paraId="7A9DE791" w14:textId="77777777" w:rsidR="00710004" w:rsidRDefault="002D002D">
            <w:pPr>
              <w:pStyle w:val="normal-000078"/>
            </w:pPr>
            <w:r>
              <w:rPr>
                <w:rStyle w:val="defaultparagraphfont-000026"/>
              </w:rPr>
              <w:t xml:space="preserve">Dominantan nastavni sustav i opis načina ostvarivanja SIU </w:t>
            </w:r>
          </w:p>
        </w:tc>
      </w:tr>
      <w:tr w:rsidR="00710004" w14:paraId="5D74A09A" w14:textId="77777777">
        <w:trPr>
          <w:trHeight w:val="510"/>
        </w:trPr>
        <w:tc>
          <w:tcPr>
            <w:tcW w:w="8535" w:type="dxa"/>
            <w:gridSpan w:val="5"/>
            <w:tcBorders>
              <w:top w:val="single" w:sz="6" w:space="0" w:color="auto"/>
              <w:left w:val="single" w:sz="12" w:space="0" w:color="auto"/>
              <w:bottom w:val="single" w:sz="6" w:space="0" w:color="auto"/>
              <w:right w:val="single" w:sz="12" w:space="0" w:color="auto"/>
            </w:tcBorders>
            <w:tcMar>
              <w:top w:w="0" w:type="dxa"/>
              <w:left w:w="90" w:type="dxa"/>
              <w:bottom w:w="0" w:type="dxa"/>
              <w:right w:w="90" w:type="dxa"/>
            </w:tcMar>
            <w:hideMark/>
          </w:tcPr>
          <w:p w14:paraId="4E8EF5B3" w14:textId="77777777" w:rsidR="00710004" w:rsidRDefault="002D002D">
            <w:pPr>
              <w:pStyle w:val="normal-000189"/>
            </w:pPr>
            <w:r>
              <w:rPr>
                <w:rStyle w:val="defaultparagraphfont-000029"/>
              </w:rPr>
              <w:t xml:space="preserve">Dominantan nastavni sustav je </w:t>
            </w:r>
            <w:r>
              <w:rPr>
                <w:rStyle w:val="defaultparagraphfont-000028"/>
              </w:rPr>
              <w:t>problemska i projektna nastava. Učenicima se tijekom projektnih zadataka/radnih situacija/istraživačkoga rada omogućuje razvoj kompetencija za</w:t>
            </w:r>
            <w:r>
              <w:t xml:space="preserve"> </w:t>
            </w:r>
            <w:r>
              <w:rPr>
                <w:rStyle w:val="defaultparagraphfont-000029"/>
              </w:rPr>
              <w:t>razumijevanje fleksibilnih obradnih sustava. Tijekom izvođenja zadanih aktivnosti nastavnik prati, usmjerava i savjetuje učenike kako bi uspješno riješili zadatke i praktične vježbe. Nakon odrađenih zadataka učenici će biti informirani o razini uspješnosti izrade zadane aktivnosti.</w:t>
            </w:r>
            <w:r>
              <w:t xml:space="preserve"> </w:t>
            </w:r>
          </w:p>
        </w:tc>
      </w:tr>
      <w:tr w:rsidR="00710004" w14:paraId="0E3FB117" w14:textId="77777777">
        <w:tc>
          <w:tcPr>
            <w:tcW w:w="2145" w:type="dxa"/>
            <w:tcBorders>
              <w:top w:val="single" w:sz="6" w:space="0" w:color="auto"/>
              <w:left w:val="single" w:sz="12" w:space="0" w:color="auto"/>
              <w:bottom w:val="single" w:sz="6" w:space="0" w:color="auto"/>
              <w:right w:val="single" w:sz="6" w:space="0" w:color="auto"/>
            </w:tcBorders>
            <w:shd w:val="clear" w:color="auto" w:fill="BDD6EE"/>
            <w:tcMar>
              <w:top w:w="0" w:type="dxa"/>
              <w:left w:w="90" w:type="dxa"/>
              <w:bottom w:w="0" w:type="dxa"/>
              <w:right w:w="90" w:type="dxa"/>
            </w:tcMar>
            <w:vAlign w:val="center"/>
            <w:hideMark/>
          </w:tcPr>
          <w:p w14:paraId="5E422636" w14:textId="77777777" w:rsidR="00710004" w:rsidRDefault="002D002D">
            <w:pPr>
              <w:pStyle w:val="normal-000078"/>
            </w:pPr>
            <w:r>
              <w:rPr>
                <w:rStyle w:val="defaultparagraphfont-000026"/>
              </w:rPr>
              <w:t xml:space="preserve">Nastavne cjeline/teme </w:t>
            </w:r>
          </w:p>
        </w:tc>
        <w:tc>
          <w:tcPr>
            <w:tcW w:w="6375" w:type="dxa"/>
            <w:gridSpan w:val="4"/>
            <w:tcBorders>
              <w:top w:val="single" w:sz="6" w:space="0" w:color="auto"/>
              <w:left w:val="single" w:sz="12" w:space="0" w:color="auto"/>
              <w:bottom w:val="single" w:sz="6" w:space="0" w:color="auto"/>
              <w:right w:val="single" w:sz="12" w:space="0" w:color="auto"/>
            </w:tcBorders>
            <w:tcMar>
              <w:top w:w="0" w:type="dxa"/>
              <w:left w:w="90" w:type="dxa"/>
              <w:bottom w:w="0" w:type="dxa"/>
              <w:right w:w="90" w:type="dxa"/>
            </w:tcMar>
            <w:vAlign w:val="center"/>
            <w:hideMark/>
          </w:tcPr>
          <w:p w14:paraId="2AC0BF88" w14:textId="77777777" w:rsidR="00710004" w:rsidRDefault="002D002D">
            <w:pPr>
              <w:pStyle w:val="normal-000078"/>
            </w:pPr>
            <w:r>
              <w:rPr>
                <w:rStyle w:val="defaultparagraphfont-000028"/>
              </w:rPr>
              <w:t>1. Osnove fleksibilnih sustava</w:t>
            </w:r>
            <w:r>
              <w:t xml:space="preserve"> </w:t>
            </w:r>
          </w:p>
          <w:p w14:paraId="3F809D0C" w14:textId="77777777" w:rsidR="00710004" w:rsidRDefault="002D002D">
            <w:pPr>
              <w:pStyle w:val="normal-000078"/>
            </w:pPr>
            <w:r>
              <w:rPr>
                <w:rStyle w:val="defaultparagraphfont-000028"/>
              </w:rPr>
              <w:t>2. Vrste fleksibilnih sustava</w:t>
            </w:r>
            <w:r>
              <w:t xml:space="preserve"> </w:t>
            </w:r>
          </w:p>
          <w:p w14:paraId="4415AAA1" w14:textId="77777777" w:rsidR="00710004" w:rsidRDefault="002D002D">
            <w:pPr>
              <w:pStyle w:val="normal-000078"/>
            </w:pPr>
            <w:r>
              <w:rPr>
                <w:rStyle w:val="defaultparagraphfont-000028"/>
              </w:rPr>
              <w:t>3. Multitehnologijski fleksibilni sustavi</w:t>
            </w:r>
            <w:r>
              <w:t xml:space="preserve"> </w:t>
            </w:r>
          </w:p>
        </w:tc>
      </w:tr>
      <w:tr w:rsidR="00710004" w14:paraId="1D53633B" w14:textId="77777777">
        <w:trPr>
          <w:trHeight w:val="435"/>
        </w:trPr>
        <w:tc>
          <w:tcPr>
            <w:tcW w:w="8535" w:type="dxa"/>
            <w:gridSpan w:val="5"/>
            <w:tcBorders>
              <w:top w:val="single" w:sz="6" w:space="0" w:color="auto"/>
              <w:left w:val="single" w:sz="12" w:space="0" w:color="auto"/>
              <w:bottom w:val="single" w:sz="6" w:space="0" w:color="auto"/>
              <w:right w:val="single" w:sz="12" w:space="0" w:color="auto"/>
            </w:tcBorders>
            <w:shd w:val="clear" w:color="auto" w:fill="BDD6EE"/>
            <w:tcMar>
              <w:top w:w="0" w:type="dxa"/>
              <w:left w:w="90" w:type="dxa"/>
              <w:bottom w:w="0" w:type="dxa"/>
              <w:right w:w="90" w:type="dxa"/>
            </w:tcMar>
            <w:vAlign w:val="center"/>
            <w:hideMark/>
          </w:tcPr>
          <w:p w14:paraId="3C798796" w14:textId="77777777" w:rsidR="00710004" w:rsidRDefault="002D002D">
            <w:pPr>
              <w:pStyle w:val="normal-000078"/>
            </w:pPr>
            <w:r>
              <w:rPr>
                <w:rStyle w:val="defaultparagraphfont-000026"/>
              </w:rPr>
              <w:t xml:space="preserve">Načini i primjer vrednovanja </w:t>
            </w:r>
          </w:p>
        </w:tc>
      </w:tr>
      <w:tr w:rsidR="00710004" w14:paraId="0CEBDE57" w14:textId="77777777">
        <w:trPr>
          <w:trHeight w:val="510"/>
        </w:trPr>
        <w:tc>
          <w:tcPr>
            <w:tcW w:w="8535" w:type="dxa"/>
            <w:gridSpan w:val="5"/>
            <w:tcBorders>
              <w:top w:val="single" w:sz="6" w:space="0" w:color="auto"/>
              <w:left w:val="single" w:sz="12" w:space="0" w:color="auto"/>
              <w:bottom w:val="single" w:sz="6" w:space="0" w:color="auto"/>
              <w:right w:val="single" w:sz="12" w:space="0" w:color="auto"/>
            </w:tcBorders>
            <w:tcMar>
              <w:top w:w="0" w:type="dxa"/>
              <w:left w:w="90" w:type="dxa"/>
              <w:bottom w:w="0" w:type="dxa"/>
              <w:right w:w="90" w:type="dxa"/>
            </w:tcMar>
            <w:hideMark/>
          </w:tcPr>
          <w:p w14:paraId="23128AD4" w14:textId="77777777" w:rsidR="00710004" w:rsidRDefault="002D002D">
            <w:pPr>
              <w:pStyle w:val="normal-000032"/>
              <w:spacing w:before="0" w:after="0"/>
            </w:pPr>
            <w:r>
              <w:rPr>
                <w:rStyle w:val="defaultparagraphfont-000028"/>
              </w:rPr>
              <w:t>Projektni zadatak:</w:t>
            </w:r>
            <w:r>
              <w:t xml:space="preserve"> </w:t>
            </w:r>
          </w:p>
          <w:p w14:paraId="1964A9EE" w14:textId="77777777" w:rsidR="00710004" w:rsidRDefault="002D002D">
            <w:pPr>
              <w:pStyle w:val="000806"/>
            </w:pPr>
            <w:r>
              <w:rPr>
                <w:rStyle w:val="000081"/>
              </w:rPr>
              <w:t>.</w:t>
            </w:r>
            <w:r>
              <w:t xml:space="preserve"> </w:t>
            </w:r>
            <w:r>
              <w:rPr>
                <w:rStyle w:val="defaultparagraphfont-000028"/>
              </w:rPr>
              <w:t xml:space="preserve">Opis radne situacije: U cilju racionalizacije strojnog dijela postojeće proizvodnje predložiti fleksibilni sustav </w:t>
            </w:r>
            <w:r>
              <w:rPr>
                <w:rStyle w:val="defaultparagraphfont-000028"/>
              </w:rPr>
              <w:t>proizvodnje.</w:t>
            </w:r>
            <w:r>
              <w:t xml:space="preserve"> </w:t>
            </w:r>
          </w:p>
          <w:p w14:paraId="45D7CACE" w14:textId="77777777" w:rsidR="00710004" w:rsidRDefault="002D002D">
            <w:pPr>
              <w:pStyle w:val="000806"/>
            </w:pPr>
            <w:r>
              <w:rPr>
                <w:rStyle w:val="000081"/>
              </w:rPr>
              <w:t>.</w:t>
            </w:r>
            <w:r>
              <w:t xml:space="preserve"> </w:t>
            </w:r>
            <w:r>
              <w:rPr>
                <w:rStyle w:val="defaultparagraphfont-000028"/>
              </w:rPr>
              <w:t>Prilikom rješavanja zadatka potrebno je opisati fleksibilne obradne sustave za racionalizaciju postojeće proizvodnje.</w:t>
            </w:r>
            <w:r>
              <w:t xml:space="preserve"> </w:t>
            </w:r>
          </w:p>
          <w:p w14:paraId="028C1549" w14:textId="77777777" w:rsidR="00710004" w:rsidRDefault="002D002D">
            <w:pPr>
              <w:pStyle w:val="000806"/>
            </w:pPr>
            <w:r>
              <w:rPr>
                <w:rStyle w:val="000081"/>
              </w:rPr>
              <w:t>.</w:t>
            </w:r>
            <w:r>
              <w:t xml:space="preserve"> </w:t>
            </w:r>
            <w:r>
              <w:rPr>
                <w:rStyle w:val="defaultparagraphfont-000028"/>
              </w:rPr>
              <w:t>Nakon</w:t>
            </w:r>
            <w:r>
              <w:t xml:space="preserve"> </w:t>
            </w:r>
            <w:r>
              <w:rPr>
                <w:rStyle w:val="defaultparagraphfont-000028"/>
              </w:rPr>
              <w:t>isteka</w:t>
            </w:r>
            <w:r>
              <w:t xml:space="preserve"> </w:t>
            </w:r>
            <w:r>
              <w:rPr>
                <w:rStyle w:val="defaultparagraphfont-000028"/>
              </w:rPr>
              <w:t>vremena za izradu zadatka potrebno je predstaviti rezultate rada</w:t>
            </w:r>
            <w:r>
              <w:t xml:space="preserve"> </w:t>
            </w:r>
          </w:p>
          <w:p w14:paraId="531939D5" w14:textId="77777777" w:rsidR="00710004" w:rsidRDefault="002D002D">
            <w:pPr>
              <w:pStyle w:val="normal-000189"/>
            </w:pPr>
            <w:r>
              <w:rPr>
                <w:rStyle w:val="000021"/>
              </w:rPr>
              <w:t xml:space="preserve">  </w:t>
            </w:r>
          </w:p>
          <w:p w14:paraId="09CC6F96" w14:textId="77777777" w:rsidR="00710004" w:rsidRDefault="002D002D">
            <w:pPr>
              <w:pStyle w:val="normal-000189"/>
            </w:pPr>
            <w:r>
              <w:rPr>
                <w:rStyle w:val="defaultparagraphfont-000026"/>
              </w:rPr>
              <w:lastRenderedPageBreak/>
              <w:t xml:space="preserve">Vrednovanje za učenje: </w:t>
            </w:r>
            <w:r>
              <w:rPr>
                <w:rStyle w:val="defaultparagraphfont-000028"/>
              </w:rPr>
              <w:t>praćenje aktivnog uključivanja učenika u pripremu aktivnosti, sudjelovanje u provedbi zadane aktivnosti, suradnja s ostalim učenicima u provedbi zadane aktivnosti.</w:t>
            </w:r>
            <w:r>
              <w:t xml:space="preserve"> </w:t>
            </w:r>
          </w:p>
          <w:p w14:paraId="02E17163" w14:textId="77777777" w:rsidR="00710004" w:rsidRDefault="002D002D">
            <w:pPr>
              <w:pStyle w:val="normal-000189"/>
            </w:pPr>
            <w:r>
              <w:rPr>
                <w:rStyle w:val="defaultparagraphfont-000026"/>
              </w:rPr>
              <w:t xml:space="preserve">Vrednovanje kao učenje: </w:t>
            </w:r>
            <w:r>
              <w:rPr>
                <w:rStyle w:val="defaultparagraphfont-000028"/>
              </w:rPr>
              <w:t>vršnjačko vrednovanje i samovrednovanje sudjelovanja u zadanim aktivnostima u odgovarajućem obliku rada.</w:t>
            </w:r>
            <w:r>
              <w:t xml:space="preserve"> </w:t>
            </w:r>
          </w:p>
          <w:p w14:paraId="1DC796AB" w14:textId="77777777" w:rsidR="00710004" w:rsidRDefault="002D002D">
            <w:pPr>
              <w:pStyle w:val="normal-000461"/>
              <w:spacing w:after="0"/>
            </w:pPr>
            <w:r>
              <w:rPr>
                <w:rStyle w:val="defaultparagraphfont-000026"/>
              </w:rPr>
              <w:t xml:space="preserve">Vrednovanje naučenog: </w:t>
            </w:r>
            <w:r>
              <w:rPr>
                <w:rStyle w:val="defaultparagraphfont-000028"/>
              </w:rPr>
              <w:t>vrednovanje rješenja zadataka pomoću unaprijed definiranih kriterija ocjenjivanja.</w:t>
            </w:r>
            <w:r>
              <w:t xml:space="preserve"> </w:t>
            </w:r>
          </w:p>
        </w:tc>
      </w:tr>
      <w:tr w:rsidR="00710004" w14:paraId="3115DCB7" w14:textId="77777777">
        <w:trPr>
          <w:trHeight w:val="375"/>
        </w:trPr>
        <w:tc>
          <w:tcPr>
            <w:tcW w:w="8535" w:type="dxa"/>
            <w:gridSpan w:val="5"/>
            <w:tcBorders>
              <w:top w:val="single" w:sz="6" w:space="0" w:color="auto"/>
              <w:left w:val="single" w:sz="12" w:space="0" w:color="auto"/>
              <w:bottom w:val="single" w:sz="6" w:space="0" w:color="auto"/>
              <w:right w:val="single" w:sz="12" w:space="0" w:color="auto"/>
            </w:tcBorders>
            <w:shd w:val="clear" w:color="auto" w:fill="BDD6EE"/>
            <w:tcMar>
              <w:top w:w="0" w:type="dxa"/>
              <w:left w:w="90" w:type="dxa"/>
              <w:bottom w:w="0" w:type="dxa"/>
              <w:right w:w="90" w:type="dxa"/>
            </w:tcMar>
            <w:vAlign w:val="center"/>
            <w:hideMark/>
          </w:tcPr>
          <w:p w14:paraId="4FBD6D45" w14:textId="77777777" w:rsidR="00710004" w:rsidRDefault="002D002D">
            <w:pPr>
              <w:pStyle w:val="normal-000078"/>
            </w:pPr>
            <w:r>
              <w:rPr>
                <w:rStyle w:val="defaultparagraphfont-000026"/>
              </w:rPr>
              <w:lastRenderedPageBreak/>
              <w:t xml:space="preserve">Prijedlog prilagodbe za učenike s posebnim odgojno-obrazovnim potrebama </w:t>
            </w:r>
          </w:p>
        </w:tc>
      </w:tr>
      <w:tr w:rsidR="00710004" w14:paraId="41222E96" w14:textId="77777777">
        <w:tc>
          <w:tcPr>
            <w:tcW w:w="8535" w:type="dxa"/>
            <w:gridSpan w:val="5"/>
            <w:tcBorders>
              <w:top w:val="single" w:sz="6" w:space="0" w:color="auto"/>
              <w:left w:val="single" w:sz="12" w:space="0" w:color="auto"/>
              <w:bottom w:val="single" w:sz="12" w:space="0" w:color="auto"/>
              <w:right w:val="single" w:sz="12" w:space="0" w:color="auto"/>
            </w:tcBorders>
            <w:tcMar>
              <w:top w:w="0" w:type="dxa"/>
              <w:left w:w="90" w:type="dxa"/>
              <w:bottom w:w="0" w:type="dxa"/>
              <w:right w:w="90" w:type="dxa"/>
            </w:tcMar>
            <w:hideMark/>
          </w:tcPr>
          <w:p w14:paraId="2EC11A7E" w14:textId="77777777" w:rsidR="00710004" w:rsidRDefault="002D002D">
            <w:pPr>
              <w:pStyle w:val="normal-000189"/>
            </w:pPr>
            <w:r>
              <w:rPr>
                <w:rStyle w:val="defaultparagraphfont-000028"/>
              </w:rPr>
              <w:t>Budući da se u ovom skupu ishoda učenja najčešće koristi problemska i projektna nastava u kojoj se učenici stavljaju u realne radne situacije gdje se koriste različiti oblici rada, treba voditi računa da učenici s posebnim odgojno-obrazovnim potrebama imaju kontinuiranu podršku. Na takav način učenici imaju priliku pokazati svoje jače strane, a učenik s posebnim odgojno-obrazovnim potrebama ima priliku učiti, surađivati i prilagođavati se obliku rada sukladno realnom radnom okruženju. U individualiziranom k</w:t>
            </w:r>
            <w:r>
              <w:rPr>
                <w:rStyle w:val="defaultparagraphfont-000028"/>
              </w:rPr>
              <w:t>urikulu za svakog učenika s posebnim odgojno-obrazovnim potrebama navedeni su preporučeni načini rada, primjeri individualizacije te načini i oblici vrednovanja</w:t>
            </w:r>
            <w:r>
              <w:t xml:space="preserve"> </w:t>
            </w:r>
            <w:r>
              <w:rPr>
                <w:rStyle w:val="defaultparagraphfont-000028"/>
              </w:rPr>
              <w:t>. Poseban naglasak treba staviti na kontinuirano vrednovanje za učenje koristeći kvalitetne, konstruktivne i poticajne povratne informacije u cilju motiviranja učenika, jačanja samopouzdanja te omogućavanja daljnjeg napretka. Nastavnik će procijeniti koja razina pedagoške podrške učeniku je potrebna. Nije namjera da nastavnik odradi dio uvjeta za do</w:t>
            </w:r>
            <w:r>
              <w:rPr>
                <w:rStyle w:val="defaultparagraphfont-000028"/>
              </w:rPr>
              <w:t>stizanje ishoda učenja umjesto učenika. Darovitim učenicima treba omogućiti obogaćivanje sadržaja (proširivanje dodatnim sadržajima kojih se rijetko dotiču) ili postavljanjem izazova više razine, a sve u skladu sa razlikovnim/individualiziranim kurikulom. Preporuča se takvim učenicima ponuditi složeniji zadatak, a vrednovanje treba provoditi sukladno razlikovnom/individualiziranom kurikulu u cilju poticanja motivacije i napretka.</w:t>
            </w:r>
            <w:r>
              <w:t xml:space="preserve"> </w:t>
            </w:r>
          </w:p>
        </w:tc>
      </w:tr>
    </w:tbl>
    <w:p w14:paraId="57621006" w14:textId="77777777" w:rsidR="00710004" w:rsidRDefault="002D002D">
      <w:pPr>
        <w:pStyle w:val="normal-000036"/>
        <w:spacing w:after="0"/>
      </w:pPr>
      <w:r>
        <w:rPr>
          <w:rStyle w:val="000027"/>
        </w:rPr>
        <w:t> </w:t>
      </w:r>
      <w:r>
        <w:t xml:space="preserve"> </w:t>
      </w:r>
    </w:p>
    <w:p w14:paraId="680DA6B8" w14:textId="77777777" w:rsidR="00710004" w:rsidRDefault="002D002D">
      <w:pPr>
        <w:pStyle w:val="normal-000036"/>
        <w:spacing w:after="0"/>
      </w:pPr>
      <w:r>
        <w:rPr>
          <w:rStyle w:val="000027"/>
        </w:rPr>
        <w:t> </w:t>
      </w:r>
      <w:r>
        <w:t xml:space="preserve"> </w:t>
      </w:r>
    </w:p>
    <w:p w14:paraId="6EC1DA4D" w14:textId="77777777" w:rsidR="00710004" w:rsidRDefault="002D002D">
      <w:pPr>
        <w:pStyle w:val="normal-000036"/>
        <w:spacing w:after="0"/>
      </w:pPr>
      <w:r>
        <w:rPr>
          <w:rStyle w:val="000027"/>
        </w:rPr>
        <w:t> </w:t>
      </w:r>
      <w:r>
        <w:t xml:space="preserve"> </w:t>
      </w:r>
    </w:p>
    <w:p w14:paraId="1DE0A6AC" w14:textId="77777777" w:rsidR="00710004" w:rsidRDefault="002D002D">
      <w:pPr>
        <w:pStyle w:val="normal-000036"/>
        <w:spacing w:after="0"/>
      </w:pPr>
      <w:r>
        <w:rPr>
          <w:rStyle w:val="000027"/>
        </w:rPr>
        <w:t> </w:t>
      </w:r>
      <w:r>
        <w:t xml:space="preserve"> </w:t>
      </w:r>
    </w:p>
    <w:p w14:paraId="4E66E123" w14:textId="77777777" w:rsidR="00710004" w:rsidRDefault="002D002D">
      <w:pPr>
        <w:pStyle w:val="normal-000036"/>
        <w:spacing w:after="0"/>
      </w:pPr>
      <w:r>
        <w:rPr>
          <w:rStyle w:val="000027"/>
        </w:rPr>
        <w:t> </w:t>
      </w:r>
      <w:r>
        <w:t xml:space="preserve"> </w:t>
      </w:r>
    </w:p>
    <w:p w14:paraId="5BD7CE96" w14:textId="77777777" w:rsidR="00710004" w:rsidRDefault="002D002D">
      <w:pPr>
        <w:pStyle w:val="normal-000036"/>
        <w:spacing w:after="0"/>
      </w:pPr>
      <w:r>
        <w:rPr>
          <w:rStyle w:val="000027"/>
        </w:rPr>
        <w:t> </w:t>
      </w:r>
      <w:r>
        <w:t xml:space="preserve"> </w:t>
      </w:r>
    </w:p>
    <w:p w14:paraId="011D264A" w14:textId="77777777" w:rsidR="00710004" w:rsidRDefault="002D002D">
      <w:pPr>
        <w:pStyle w:val="normal-000036"/>
        <w:spacing w:after="0"/>
      </w:pPr>
      <w:r>
        <w:rPr>
          <w:rStyle w:val="000027"/>
        </w:rPr>
        <w:t> </w:t>
      </w:r>
      <w:r>
        <w:t xml:space="preserve"> </w:t>
      </w:r>
    </w:p>
    <w:p w14:paraId="56529789" w14:textId="77777777" w:rsidR="00710004" w:rsidRDefault="002D002D">
      <w:pPr>
        <w:pStyle w:val="normal-000036"/>
        <w:spacing w:after="0"/>
      </w:pPr>
      <w:r>
        <w:rPr>
          <w:rStyle w:val="000027"/>
        </w:rPr>
        <w:t> </w:t>
      </w:r>
      <w:r>
        <w:t xml:space="preserve"> </w:t>
      </w:r>
    </w:p>
    <w:p w14:paraId="398C3485" w14:textId="77777777" w:rsidR="00710004" w:rsidRDefault="002D002D">
      <w:pPr>
        <w:pStyle w:val="normal-000036"/>
        <w:spacing w:after="0"/>
      </w:pPr>
      <w:r>
        <w:rPr>
          <w:rStyle w:val="000027"/>
        </w:rPr>
        <w:t> </w:t>
      </w:r>
      <w:r>
        <w:t xml:space="preserve"> </w:t>
      </w:r>
    </w:p>
    <w:p w14:paraId="52C797C6" w14:textId="77777777" w:rsidR="00710004" w:rsidRDefault="002D002D">
      <w:pPr>
        <w:pStyle w:val="normal-000036"/>
        <w:spacing w:after="0"/>
      </w:pPr>
      <w:r>
        <w:rPr>
          <w:rStyle w:val="000027"/>
        </w:rPr>
        <w:t> </w:t>
      </w:r>
      <w:r>
        <w:t xml:space="preserve"> </w:t>
      </w:r>
    </w:p>
    <w:p w14:paraId="4E166F61" w14:textId="77777777" w:rsidR="00710004" w:rsidRDefault="002D002D">
      <w:pPr>
        <w:pStyle w:val="normal-000036"/>
        <w:spacing w:after="0"/>
      </w:pPr>
      <w:r>
        <w:rPr>
          <w:rStyle w:val="000027"/>
        </w:rPr>
        <w:t> </w:t>
      </w:r>
      <w:r>
        <w:t xml:space="preserve"> </w:t>
      </w:r>
    </w:p>
    <w:p w14:paraId="4DBBBE05" w14:textId="77777777" w:rsidR="00710004" w:rsidRDefault="002D002D">
      <w:pPr>
        <w:pStyle w:val="normal-000036"/>
        <w:spacing w:after="0"/>
      </w:pPr>
      <w:r>
        <w:rPr>
          <w:rStyle w:val="000027"/>
        </w:rPr>
        <w:t> </w:t>
      </w:r>
      <w:r>
        <w:t xml:space="preserve"> </w:t>
      </w:r>
    </w:p>
    <w:p w14:paraId="3675A13B" w14:textId="77777777" w:rsidR="00710004" w:rsidRDefault="002D002D">
      <w:pPr>
        <w:pStyle w:val="normal-000036"/>
        <w:spacing w:after="0"/>
      </w:pPr>
      <w:r>
        <w:rPr>
          <w:rStyle w:val="000027"/>
        </w:rPr>
        <w:t> </w:t>
      </w:r>
      <w:r>
        <w:t xml:space="preserve"> </w:t>
      </w:r>
    </w:p>
    <w:p w14:paraId="59B71EFC" w14:textId="77777777" w:rsidR="00710004" w:rsidRDefault="002D002D">
      <w:pPr>
        <w:pStyle w:val="normal-000036"/>
        <w:spacing w:after="0"/>
      </w:pPr>
      <w:r>
        <w:rPr>
          <w:rStyle w:val="000027"/>
        </w:rPr>
        <w:t> </w:t>
      </w:r>
      <w:r>
        <w:t xml:space="preserve"> </w:t>
      </w:r>
    </w:p>
    <w:p w14:paraId="612C9F7B" w14:textId="77777777" w:rsidR="00710004" w:rsidRDefault="002D002D">
      <w:pPr>
        <w:pStyle w:val="normal-000036"/>
        <w:spacing w:after="0"/>
      </w:pPr>
      <w:r>
        <w:rPr>
          <w:rStyle w:val="000027"/>
        </w:rPr>
        <w:t> </w:t>
      </w:r>
      <w:r>
        <w:t xml:space="preserve"> </w:t>
      </w:r>
    </w:p>
    <w:p w14:paraId="07EF2E25" w14:textId="77777777" w:rsidR="00710004" w:rsidRDefault="002D002D">
      <w:pPr>
        <w:pStyle w:val="normal-000036"/>
        <w:spacing w:after="0"/>
      </w:pPr>
      <w:r>
        <w:rPr>
          <w:rStyle w:val="000027"/>
        </w:rPr>
        <w:t> </w:t>
      </w:r>
      <w:r>
        <w:t xml:space="preserve"> </w:t>
      </w:r>
    </w:p>
    <w:p w14:paraId="7DC9E999" w14:textId="77777777" w:rsidR="00710004" w:rsidRDefault="002D002D">
      <w:pPr>
        <w:pStyle w:val="normal-000036"/>
        <w:spacing w:after="0"/>
      </w:pPr>
      <w:r>
        <w:rPr>
          <w:rStyle w:val="000027"/>
        </w:rPr>
        <w:t> </w:t>
      </w:r>
      <w:r>
        <w:t xml:space="preserve"> </w:t>
      </w:r>
    </w:p>
    <w:p w14:paraId="4613A092" w14:textId="77777777" w:rsidR="00710004" w:rsidRDefault="002D002D">
      <w:pPr>
        <w:pStyle w:val="normal-000036"/>
        <w:spacing w:after="0"/>
      </w:pPr>
      <w:r>
        <w:rPr>
          <w:rStyle w:val="000027"/>
        </w:rPr>
        <w:t> </w:t>
      </w:r>
      <w:r>
        <w:t xml:space="preserve"> </w:t>
      </w:r>
    </w:p>
    <w:p w14:paraId="7A03E2F8" w14:textId="77777777" w:rsidR="00710004" w:rsidRDefault="002D002D">
      <w:pPr>
        <w:pStyle w:val="Naslov1"/>
        <w:spacing w:before="0" w:after="0" w:afterAutospacing="0"/>
        <w:rPr>
          <w:rFonts w:ascii="Cambria" w:eastAsia="Times New Roman" w:hAnsi="Cambria"/>
          <w:sz w:val="24"/>
          <w:szCs w:val="24"/>
        </w:rPr>
      </w:pPr>
      <w:r>
        <w:rPr>
          <w:rStyle w:val="defaultparagraphfont-000011"/>
          <w:rFonts w:eastAsia="Times New Roman"/>
          <w:b/>
          <w:bCs/>
        </w:rPr>
        <w:t xml:space="preserve">4. ZAVRŠNI RAD </w:t>
      </w:r>
    </w:p>
    <w:p w14:paraId="02272D72" w14:textId="77777777" w:rsidR="00710004" w:rsidRDefault="002D002D">
      <w:pPr>
        <w:pStyle w:val="normal-000033"/>
        <w:spacing w:before="0" w:after="0"/>
      </w:pPr>
      <w:r>
        <w:rPr>
          <w:rStyle w:val="000027"/>
        </w:rPr>
        <w:t> </w:t>
      </w:r>
      <w:r>
        <w:t xml:space="preserve"> </w:t>
      </w:r>
    </w:p>
    <w:p w14:paraId="340730E0" w14:textId="77777777" w:rsidR="00710004" w:rsidRDefault="002D002D">
      <w:pPr>
        <w:pStyle w:val="normal-000099"/>
        <w:spacing w:after="0"/>
      </w:pPr>
      <w:r>
        <w:rPr>
          <w:rStyle w:val="defaultparagraphfont-000028"/>
        </w:rPr>
        <w:t xml:space="preserve">Završni rad provodi se na temelju </w:t>
      </w:r>
      <w:r>
        <w:rPr>
          <w:rStyle w:val="defaultparagraphfont-000100"/>
        </w:rPr>
        <w:t xml:space="preserve">Zakona o odgoju i obrazovanju u osnovnoj i srednjoj školi </w:t>
      </w:r>
      <w:r>
        <w:rPr>
          <w:rStyle w:val="defaultparagraphfont-000028"/>
        </w:rPr>
        <w:t xml:space="preserve">(Narodne novine, br. 87/2008, 86/2009, 92/2010, 105/2010, 90/2011, 5/2012, 16/2012, 86/2012, 126/2012, 94/2013, 152/2014, 07/2017, 68/2018, 98/2019, 64/2020, 151/2022, 155/2023, 156/2023), </w:t>
      </w:r>
      <w:r>
        <w:rPr>
          <w:rStyle w:val="defaultparagraphfont-000100"/>
        </w:rPr>
        <w:t xml:space="preserve">Zakona o strukovnom obrazovanju </w:t>
      </w:r>
      <w:r>
        <w:rPr>
          <w:rStyle w:val="defaultparagraphfont-000028"/>
        </w:rPr>
        <w:t xml:space="preserve">(Narodne novine, br. 30/2009, 24/2010, 22/2013, 25/2018, 69/2022), </w:t>
      </w:r>
      <w:r>
        <w:rPr>
          <w:rStyle w:val="defaultparagraphfont-000100"/>
        </w:rPr>
        <w:t xml:space="preserve">Pravilnika o izradbi i obrani završnoga rada </w:t>
      </w:r>
      <w:r>
        <w:rPr>
          <w:rStyle w:val="defaultparagraphfont-000028"/>
        </w:rPr>
        <w:t xml:space="preserve">(Narodne novine, br. 118/2009) i </w:t>
      </w:r>
      <w:r>
        <w:rPr>
          <w:rStyle w:val="defaultparagraphfont-000100"/>
        </w:rPr>
        <w:t xml:space="preserve">Nacionalnog kurikuluma za strukovno obrazovanje </w:t>
      </w:r>
      <w:r>
        <w:rPr>
          <w:rStyle w:val="defaultparagraphfont-000028"/>
        </w:rPr>
        <w:t xml:space="preserve">(2018). </w:t>
      </w:r>
    </w:p>
    <w:p w14:paraId="12EADFA4" w14:textId="77777777" w:rsidR="00710004" w:rsidRDefault="002D002D">
      <w:pPr>
        <w:pStyle w:val="normal-001083"/>
        <w:spacing w:before="0" w:after="0"/>
      </w:pPr>
      <w:r>
        <w:rPr>
          <w:rStyle w:val="defaultparagraphfont-000028"/>
        </w:rPr>
        <w:t xml:space="preserve">Obrazovni program kojim se stječe kvalifikacija </w:t>
      </w:r>
      <w:r>
        <w:rPr>
          <w:rStyle w:val="defaultparagraphfont-000100"/>
        </w:rPr>
        <w:t xml:space="preserve">Ope rater na alatnim strojevima / Operaterka na alatnim strojevima </w:t>
      </w:r>
      <w:r>
        <w:rPr>
          <w:rStyle w:val="defaultparagraphfont-000028"/>
        </w:rPr>
        <w:t xml:space="preserve">završava provjerom strukovnog znanja, vještina te pripadne samostalnosti i odgovornosti. Provjera se provodi izradom i obranom završnog rada koji uključuje praktični rad te provjerom ostaloga strukovnog znanja i vještina predviđenih ishodima učenja kurikula. </w:t>
      </w:r>
    </w:p>
    <w:p w14:paraId="57924E06" w14:textId="77777777" w:rsidR="00710004" w:rsidRDefault="002D002D">
      <w:pPr>
        <w:pStyle w:val="normal-001083"/>
        <w:spacing w:before="0" w:after="0"/>
      </w:pPr>
      <w:r>
        <w:rPr>
          <w:rStyle w:val="defaultparagraphfont-000028"/>
        </w:rPr>
        <w:lastRenderedPageBreak/>
        <w:t xml:space="preserve">Završni rad projektni je zadatak u kojem učenik treba pokazati samostalnost u analizi problema, izradi mogućih rješenja i izvedbi mogućih rješenja, primjenjujući usvojeno znanje i vještine tijekom cjelokupnoga obrazovanja za stjecanje kvalifikacije </w:t>
      </w:r>
      <w:r>
        <w:rPr>
          <w:rStyle w:val="defaultparagraphfont-000100"/>
        </w:rPr>
        <w:t xml:space="preserve">Operater na alatnim strojevima / Operaterka na alatnim strojevima </w:t>
      </w:r>
      <w:r>
        <w:rPr>
          <w:rStyle w:val="defaultparagraphfont-000028"/>
        </w:rPr>
        <w:t>.</w:t>
      </w:r>
      <w:r>
        <w:t xml:space="preserve"> </w:t>
      </w:r>
    </w:p>
    <w:p w14:paraId="22C825E8" w14:textId="77777777" w:rsidR="00932333" w:rsidRDefault="002D002D">
      <w:pPr>
        <w:pStyle w:val="normal-001211"/>
        <w:spacing w:before="0" w:after="0"/>
      </w:pPr>
      <w:r>
        <w:rPr>
          <w:rStyle w:val="000027"/>
        </w:rPr>
        <w:t> </w:t>
      </w:r>
      <w:r>
        <w:t xml:space="preserve"> </w:t>
      </w:r>
    </w:p>
    <w:sectPr w:rsidR="00932333" w:rsidSect="007F3ABD">
      <w:pgSz w:w="11906" w:h="16838"/>
      <w:pgMar w:top="1560" w:right="1417" w:bottom="993"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EE"/>
    <w:family w:val="roman"/>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altName w:val="Cambria"/>
    <w:panose1 w:val="00000000000000000000"/>
    <w:charset w:val="00"/>
    <w:family w:val="roman"/>
    <w:notTrueType/>
    <w:pitch w:val="default"/>
  </w:font>
  <w:font w:name="Calibri Light">
    <w:panose1 w:val="020F03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8"/>
  <w:proofState w:spelling="clean" w:grammar="clean"/>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532C"/>
    <w:rsid w:val="00003482"/>
    <w:rsid w:val="001A757C"/>
    <w:rsid w:val="001D532C"/>
    <w:rsid w:val="002D002D"/>
    <w:rsid w:val="003A3F1A"/>
    <w:rsid w:val="00491EAF"/>
    <w:rsid w:val="0063217D"/>
    <w:rsid w:val="00710004"/>
    <w:rsid w:val="007F3ABD"/>
    <w:rsid w:val="00817FA1"/>
    <w:rsid w:val="008E0F41"/>
    <w:rsid w:val="00932333"/>
    <w:rsid w:val="00BD48C6"/>
    <w:rsid w:val="00C10FD1"/>
    <w:rsid w:val="00C35590"/>
    <w:rsid w:val="00C56197"/>
    <w:rsid w:val="00C6697D"/>
    <w:rsid w:val="00C72B0B"/>
    <w:rsid w:val="00EB2AFA"/>
    <w:rsid w:val="00F812B2"/>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2D5025"/>
  <w15:docId w15:val="{D8AF8FDA-3E62-40AD-9678-6DD4567050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hr-HR" w:eastAsia="hr-HR"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Naslov1">
    <w:name w:val="heading 1"/>
    <w:basedOn w:val="Normal"/>
    <w:link w:val="Naslov1Char"/>
    <w:uiPriority w:val="9"/>
    <w:qFormat/>
    <w:pPr>
      <w:spacing w:before="100" w:beforeAutospacing="1" w:after="100" w:afterAutospacing="1" w:line="240" w:lineRule="auto"/>
      <w:outlineLvl w:val="0"/>
    </w:pPr>
    <w:rPr>
      <w:rFonts w:ascii="Times New Roman" w:hAnsi="Times New Roman" w:cs="Times New Roman"/>
      <w:b/>
      <w:bCs/>
      <w:kern w:val="36"/>
      <w:sz w:val="48"/>
      <w:szCs w:val="48"/>
    </w:rPr>
  </w:style>
  <w:style w:type="paragraph" w:styleId="Naslov2">
    <w:name w:val="heading 2"/>
    <w:basedOn w:val="Normal"/>
    <w:link w:val="Naslov2Char"/>
    <w:uiPriority w:val="9"/>
    <w:qFormat/>
    <w:pPr>
      <w:spacing w:before="100" w:beforeAutospacing="1" w:after="100" w:afterAutospacing="1" w:line="240" w:lineRule="auto"/>
      <w:outlineLvl w:val="1"/>
    </w:pPr>
    <w:rPr>
      <w:rFonts w:ascii="Times New Roman" w:hAnsi="Times New Roman" w:cs="Times New Roman"/>
      <w:b/>
      <w:bCs/>
      <w:kern w:val="0"/>
      <w:sz w:val="36"/>
      <w:szCs w:val="36"/>
    </w:rPr>
  </w:style>
  <w:style w:type="paragraph" w:styleId="Naslov3">
    <w:name w:val="heading 3"/>
    <w:basedOn w:val="Normal"/>
    <w:link w:val="Naslov3Char"/>
    <w:uiPriority w:val="9"/>
    <w:qFormat/>
    <w:pPr>
      <w:spacing w:before="100" w:beforeAutospacing="1" w:after="100" w:afterAutospacing="1" w:line="240" w:lineRule="auto"/>
      <w:outlineLvl w:val="2"/>
    </w:pPr>
    <w:rPr>
      <w:rFonts w:ascii="Times New Roman" w:hAnsi="Times New Roman" w:cs="Times New Roman"/>
      <w:b/>
      <w:bCs/>
      <w:kern w:val="0"/>
      <w:sz w:val="27"/>
      <w:szCs w:val="27"/>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Naslov1Char">
    <w:name w:val="Naslov 1 Char"/>
    <w:basedOn w:val="Zadanifontodlomka"/>
    <w:link w:val="Naslov1"/>
    <w:uiPriority w:val="9"/>
    <w:rPr>
      <w:rFonts w:ascii="Times New Roman" w:hAnsi="Times New Roman" w:cs="Times New Roman"/>
      <w:b/>
      <w:bCs/>
      <w:kern w:val="36"/>
      <w:sz w:val="48"/>
      <w:szCs w:val="48"/>
    </w:rPr>
  </w:style>
  <w:style w:type="character" w:customStyle="1" w:styleId="Naslov2Char">
    <w:name w:val="Naslov 2 Char"/>
    <w:basedOn w:val="Zadanifontodlomka"/>
    <w:link w:val="Naslov2"/>
    <w:uiPriority w:val="9"/>
    <w:rPr>
      <w:rFonts w:ascii="Times New Roman" w:hAnsi="Times New Roman" w:cs="Times New Roman"/>
      <w:b/>
      <w:bCs/>
      <w:kern w:val="0"/>
      <w:sz w:val="36"/>
      <w:szCs w:val="36"/>
    </w:rPr>
  </w:style>
  <w:style w:type="character" w:customStyle="1" w:styleId="Naslov3Char">
    <w:name w:val="Naslov 3 Char"/>
    <w:basedOn w:val="Zadanifontodlomka"/>
    <w:link w:val="Naslov3"/>
    <w:uiPriority w:val="9"/>
    <w:rPr>
      <w:rFonts w:ascii="Times New Roman" w:hAnsi="Times New Roman" w:cs="Times New Roman"/>
      <w:b/>
      <w:bCs/>
      <w:kern w:val="0"/>
      <w:sz w:val="27"/>
      <w:szCs w:val="27"/>
    </w:rPr>
  </w:style>
  <w:style w:type="character" w:styleId="Hiperveza">
    <w:name w:val="Hyperlink"/>
    <w:basedOn w:val="Zadanifontodlomka"/>
    <w:uiPriority w:val="99"/>
    <w:semiHidden/>
    <w:unhideWhenUsed/>
    <w:rPr>
      <w:color w:val="0000FF"/>
      <w:u w:val="single"/>
    </w:rPr>
  </w:style>
  <w:style w:type="character" w:styleId="SlijeenaHiperveza">
    <w:name w:val="FollowedHyperlink"/>
    <w:basedOn w:val="Zadanifontodlomka"/>
    <w:uiPriority w:val="99"/>
    <w:semiHidden/>
    <w:unhideWhenUsed/>
    <w:rPr>
      <w:color w:val="800080"/>
      <w:u w:val="single"/>
    </w:rPr>
  </w:style>
  <w:style w:type="paragraph" w:customStyle="1" w:styleId="msonormal0">
    <w:name w:val="msonormal"/>
    <w:basedOn w:val="Normal"/>
    <w:pPr>
      <w:spacing w:before="100" w:beforeAutospacing="1" w:after="100" w:afterAutospacing="1" w:line="240" w:lineRule="auto"/>
    </w:pPr>
    <w:rPr>
      <w:rFonts w:ascii="Times New Roman" w:hAnsi="Times New Roman" w:cs="Times New Roman"/>
      <w:kern w:val="0"/>
    </w:rPr>
  </w:style>
  <w:style w:type="paragraph" w:customStyle="1" w:styleId="Normal1">
    <w:name w:val="Normal1"/>
    <w:basedOn w:val="Normal"/>
    <w:pPr>
      <w:spacing w:after="0" w:line="240" w:lineRule="auto"/>
      <w:jc w:val="right"/>
    </w:pPr>
    <w:rPr>
      <w:rFonts w:ascii="Times New Roman" w:hAnsi="Times New Roman" w:cs="Times New Roman"/>
      <w:kern w:val="0"/>
      <w:sz w:val="22"/>
      <w:szCs w:val="22"/>
    </w:rPr>
  </w:style>
  <w:style w:type="paragraph" w:customStyle="1" w:styleId="normal-000002">
    <w:name w:val="normal-000002"/>
    <w:basedOn w:val="Normal"/>
    <w:pPr>
      <w:spacing w:after="0" w:line="240" w:lineRule="auto"/>
      <w:jc w:val="center"/>
    </w:pPr>
    <w:rPr>
      <w:rFonts w:ascii="Times New Roman" w:hAnsi="Times New Roman" w:cs="Times New Roman"/>
      <w:kern w:val="0"/>
      <w:sz w:val="22"/>
      <w:szCs w:val="22"/>
    </w:rPr>
  </w:style>
  <w:style w:type="paragraph" w:customStyle="1" w:styleId="normal-000004">
    <w:name w:val="normal-000004"/>
    <w:basedOn w:val="Normal"/>
    <w:pPr>
      <w:spacing w:after="0" w:line="240" w:lineRule="auto"/>
    </w:pPr>
    <w:rPr>
      <w:rFonts w:ascii="Times New Roman" w:hAnsi="Times New Roman" w:cs="Times New Roman"/>
      <w:kern w:val="0"/>
      <w:sz w:val="22"/>
      <w:szCs w:val="22"/>
    </w:rPr>
  </w:style>
  <w:style w:type="paragraph" w:customStyle="1" w:styleId="normal-000006">
    <w:name w:val="normal-000006"/>
    <w:basedOn w:val="Normal"/>
    <w:pPr>
      <w:spacing w:after="0" w:line="240" w:lineRule="auto"/>
      <w:jc w:val="both"/>
    </w:pPr>
    <w:rPr>
      <w:rFonts w:ascii="Times New Roman" w:hAnsi="Times New Roman" w:cs="Times New Roman"/>
      <w:kern w:val="0"/>
      <w:sz w:val="22"/>
      <w:szCs w:val="22"/>
    </w:rPr>
  </w:style>
  <w:style w:type="paragraph" w:customStyle="1" w:styleId="normal-000007">
    <w:name w:val="normal-000007"/>
    <w:basedOn w:val="Normal"/>
    <w:pPr>
      <w:spacing w:before="100" w:beforeAutospacing="1" w:after="0" w:line="240" w:lineRule="auto"/>
      <w:jc w:val="center"/>
    </w:pPr>
    <w:rPr>
      <w:rFonts w:ascii="Times New Roman" w:hAnsi="Times New Roman" w:cs="Times New Roman"/>
      <w:kern w:val="0"/>
      <w:sz w:val="28"/>
      <w:szCs w:val="28"/>
    </w:rPr>
  </w:style>
  <w:style w:type="paragraph" w:customStyle="1" w:styleId="normal-000010">
    <w:name w:val="normal-000010"/>
    <w:basedOn w:val="Normal"/>
    <w:pPr>
      <w:spacing w:after="0" w:line="240" w:lineRule="auto"/>
      <w:jc w:val="center"/>
    </w:pPr>
    <w:rPr>
      <w:rFonts w:ascii="Times New Roman" w:hAnsi="Times New Roman" w:cs="Times New Roman"/>
      <w:kern w:val="0"/>
      <w:sz w:val="28"/>
      <w:szCs w:val="28"/>
    </w:rPr>
  </w:style>
  <w:style w:type="paragraph" w:customStyle="1" w:styleId="000012">
    <w:name w:val="000012"/>
    <w:basedOn w:val="Normal"/>
    <w:pPr>
      <w:spacing w:after="0" w:line="240" w:lineRule="auto"/>
      <w:jc w:val="both"/>
    </w:pPr>
    <w:rPr>
      <w:rFonts w:ascii="Times New Roman" w:hAnsi="Times New Roman" w:cs="Times New Roman"/>
      <w:kern w:val="0"/>
      <w:sz w:val="22"/>
      <w:szCs w:val="22"/>
    </w:rPr>
  </w:style>
  <w:style w:type="paragraph" w:customStyle="1" w:styleId="normal-000015">
    <w:name w:val="normal-000015"/>
    <w:basedOn w:val="Normal"/>
    <w:pPr>
      <w:spacing w:after="135" w:line="240" w:lineRule="auto"/>
    </w:pPr>
    <w:rPr>
      <w:rFonts w:ascii="Cambria" w:hAnsi="Cambria" w:cs="Times New Roman"/>
      <w:kern w:val="0"/>
      <w:sz w:val="28"/>
      <w:szCs w:val="28"/>
    </w:rPr>
  </w:style>
  <w:style w:type="paragraph" w:customStyle="1" w:styleId="normal-000018">
    <w:name w:val="normal-000018"/>
    <w:basedOn w:val="Normal"/>
    <w:pPr>
      <w:spacing w:before="100" w:beforeAutospacing="1" w:after="45" w:line="240" w:lineRule="auto"/>
      <w:jc w:val="center"/>
    </w:pPr>
    <w:rPr>
      <w:rFonts w:ascii="Cambria" w:hAnsi="Cambria" w:cs="Times New Roman"/>
      <w:kern w:val="0"/>
      <w:sz w:val="28"/>
      <w:szCs w:val="28"/>
    </w:rPr>
  </w:style>
  <w:style w:type="paragraph" w:customStyle="1" w:styleId="normal-000020">
    <w:name w:val="normal-000020"/>
    <w:basedOn w:val="Normal"/>
    <w:pPr>
      <w:spacing w:before="100" w:beforeAutospacing="1" w:after="45" w:line="240" w:lineRule="auto"/>
    </w:pPr>
    <w:rPr>
      <w:rFonts w:ascii="Cambria" w:hAnsi="Cambria" w:cs="Times New Roman"/>
      <w:kern w:val="0"/>
      <w:sz w:val="20"/>
      <w:szCs w:val="20"/>
    </w:rPr>
  </w:style>
  <w:style w:type="paragraph" w:customStyle="1" w:styleId="normal-000022">
    <w:name w:val="normal-000022"/>
    <w:basedOn w:val="Normal"/>
    <w:pPr>
      <w:spacing w:before="100" w:beforeAutospacing="1" w:after="45" w:line="240" w:lineRule="auto"/>
      <w:jc w:val="center"/>
    </w:pPr>
    <w:rPr>
      <w:rFonts w:ascii="Cambria" w:hAnsi="Cambria" w:cs="Times New Roman"/>
      <w:kern w:val="0"/>
      <w:sz w:val="40"/>
      <w:szCs w:val="40"/>
    </w:rPr>
  </w:style>
  <w:style w:type="paragraph" w:customStyle="1" w:styleId="normal-000024">
    <w:name w:val="normal-000024"/>
    <w:basedOn w:val="Normal"/>
    <w:pPr>
      <w:spacing w:before="100" w:beforeAutospacing="1" w:after="45" w:line="240" w:lineRule="auto"/>
      <w:jc w:val="center"/>
    </w:pPr>
    <w:rPr>
      <w:rFonts w:ascii="Cambria" w:hAnsi="Cambria" w:cs="Times New Roman"/>
      <w:kern w:val="0"/>
      <w:sz w:val="20"/>
      <w:szCs w:val="20"/>
    </w:rPr>
  </w:style>
  <w:style w:type="paragraph" w:customStyle="1" w:styleId="normal-000031">
    <w:name w:val="normal-000031"/>
    <w:basedOn w:val="Normal"/>
    <w:pPr>
      <w:spacing w:before="100" w:beforeAutospacing="1" w:after="45" w:line="240" w:lineRule="auto"/>
      <w:jc w:val="both"/>
    </w:pPr>
    <w:rPr>
      <w:rFonts w:ascii="Cambria" w:hAnsi="Cambria" w:cs="Times New Roman"/>
      <w:kern w:val="0"/>
      <w:sz w:val="20"/>
      <w:szCs w:val="20"/>
    </w:rPr>
  </w:style>
  <w:style w:type="paragraph" w:customStyle="1" w:styleId="normal-000032">
    <w:name w:val="normal-000032"/>
    <w:basedOn w:val="Normal"/>
    <w:pPr>
      <w:spacing w:before="100" w:beforeAutospacing="1" w:after="45" w:line="240" w:lineRule="auto"/>
    </w:pPr>
    <w:rPr>
      <w:rFonts w:ascii="Cambria" w:hAnsi="Cambria" w:cs="Times New Roman"/>
      <w:kern w:val="0"/>
      <w:sz w:val="20"/>
      <w:szCs w:val="20"/>
    </w:rPr>
  </w:style>
  <w:style w:type="paragraph" w:customStyle="1" w:styleId="normal-000033">
    <w:name w:val="normal-000033"/>
    <w:basedOn w:val="Normal"/>
    <w:pPr>
      <w:spacing w:before="100" w:beforeAutospacing="1" w:after="45" w:line="240" w:lineRule="auto"/>
    </w:pPr>
    <w:rPr>
      <w:rFonts w:ascii="Cambria" w:hAnsi="Cambria" w:cs="Times New Roman"/>
      <w:kern w:val="0"/>
      <w:sz w:val="20"/>
      <w:szCs w:val="20"/>
    </w:rPr>
  </w:style>
  <w:style w:type="paragraph" w:customStyle="1" w:styleId="tocheading">
    <w:name w:val="tocheading"/>
    <w:basedOn w:val="Normal"/>
    <w:pPr>
      <w:spacing w:before="100" w:beforeAutospacing="1" w:after="0" w:line="240" w:lineRule="auto"/>
    </w:pPr>
    <w:rPr>
      <w:rFonts w:ascii="Cambria" w:hAnsi="Cambria" w:cs="Times New Roman"/>
      <w:kern w:val="0"/>
    </w:rPr>
  </w:style>
  <w:style w:type="paragraph" w:customStyle="1" w:styleId="normal-000036">
    <w:name w:val="normal-000036"/>
    <w:basedOn w:val="Normal"/>
    <w:pPr>
      <w:spacing w:after="135" w:line="240" w:lineRule="auto"/>
    </w:pPr>
    <w:rPr>
      <w:rFonts w:ascii="Cambria" w:hAnsi="Cambria" w:cs="Times New Roman"/>
      <w:kern w:val="0"/>
      <w:sz w:val="20"/>
      <w:szCs w:val="20"/>
    </w:rPr>
  </w:style>
  <w:style w:type="paragraph" w:customStyle="1" w:styleId="toc1">
    <w:name w:val="toc1"/>
    <w:basedOn w:val="Normal"/>
    <w:pPr>
      <w:spacing w:before="100" w:beforeAutospacing="1" w:after="105" w:line="240" w:lineRule="auto"/>
      <w:jc w:val="both"/>
    </w:pPr>
    <w:rPr>
      <w:rFonts w:ascii="Cambria" w:hAnsi="Cambria" w:cs="Times New Roman"/>
      <w:kern w:val="0"/>
    </w:rPr>
  </w:style>
  <w:style w:type="paragraph" w:customStyle="1" w:styleId="toc2">
    <w:name w:val="toc2"/>
    <w:basedOn w:val="Normal"/>
    <w:pPr>
      <w:spacing w:after="0" w:line="240" w:lineRule="auto"/>
    </w:pPr>
    <w:rPr>
      <w:rFonts w:ascii="Calibri" w:hAnsi="Calibri" w:cs="Calibri"/>
      <w:kern w:val="0"/>
    </w:rPr>
  </w:style>
  <w:style w:type="paragraph" w:customStyle="1" w:styleId="toc3">
    <w:name w:val="toc3"/>
    <w:basedOn w:val="Normal"/>
    <w:pPr>
      <w:spacing w:after="0" w:line="240" w:lineRule="auto"/>
    </w:pPr>
    <w:rPr>
      <w:rFonts w:ascii="Calibri" w:hAnsi="Calibri" w:cs="Calibri"/>
      <w:kern w:val="0"/>
    </w:rPr>
  </w:style>
  <w:style w:type="paragraph" w:customStyle="1" w:styleId="normal-000043">
    <w:name w:val="normal-000043"/>
    <w:basedOn w:val="Normal"/>
    <w:pPr>
      <w:spacing w:after="135" w:line="240" w:lineRule="auto"/>
    </w:pPr>
    <w:rPr>
      <w:rFonts w:ascii="Cambria" w:hAnsi="Cambria" w:cs="Times New Roman"/>
      <w:kern w:val="0"/>
    </w:rPr>
  </w:style>
  <w:style w:type="paragraph" w:customStyle="1" w:styleId="normal-000049">
    <w:name w:val="normal-000049"/>
    <w:basedOn w:val="Normal"/>
    <w:pPr>
      <w:spacing w:before="100" w:beforeAutospacing="1" w:after="45" w:line="240" w:lineRule="auto"/>
      <w:jc w:val="center"/>
    </w:pPr>
    <w:rPr>
      <w:rFonts w:ascii="Cambria" w:hAnsi="Cambria" w:cs="Times New Roman"/>
      <w:kern w:val="0"/>
      <w:sz w:val="20"/>
      <w:szCs w:val="20"/>
    </w:rPr>
  </w:style>
  <w:style w:type="paragraph" w:customStyle="1" w:styleId="000053">
    <w:name w:val="000053"/>
    <w:basedOn w:val="Normal"/>
    <w:pPr>
      <w:spacing w:before="100" w:beforeAutospacing="1" w:after="0" w:line="240" w:lineRule="auto"/>
    </w:pPr>
    <w:rPr>
      <w:rFonts w:ascii="Symbol" w:hAnsi="Symbol" w:cs="Times New Roman"/>
      <w:kern w:val="0"/>
      <w:sz w:val="20"/>
      <w:szCs w:val="20"/>
    </w:rPr>
  </w:style>
  <w:style w:type="paragraph" w:customStyle="1" w:styleId="000056">
    <w:name w:val="000056"/>
    <w:basedOn w:val="Normal"/>
    <w:pPr>
      <w:spacing w:before="100" w:beforeAutospacing="1" w:after="45" w:line="240" w:lineRule="auto"/>
    </w:pPr>
    <w:rPr>
      <w:rFonts w:ascii="Symbol" w:hAnsi="Symbol" w:cs="Times New Roman"/>
      <w:kern w:val="0"/>
      <w:sz w:val="20"/>
      <w:szCs w:val="20"/>
    </w:rPr>
  </w:style>
  <w:style w:type="paragraph" w:customStyle="1" w:styleId="normal-000070">
    <w:name w:val="normal-000070"/>
    <w:basedOn w:val="Normal"/>
    <w:pPr>
      <w:spacing w:after="0" w:line="240" w:lineRule="auto"/>
    </w:pPr>
    <w:rPr>
      <w:rFonts w:ascii="Cambria" w:hAnsi="Cambria" w:cs="Times New Roman"/>
      <w:kern w:val="0"/>
      <w:sz w:val="20"/>
      <w:szCs w:val="20"/>
    </w:rPr>
  </w:style>
  <w:style w:type="paragraph" w:customStyle="1" w:styleId="000073">
    <w:name w:val="000073"/>
    <w:basedOn w:val="Normal"/>
    <w:pPr>
      <w:spacing w:before="100" w:beforeAutospacing="1" w:after="0" w:line="240" w:lineRule="auto"/>
      <w:jc w:val="both"/>
    </w:pPr>
    <w:rPr>
      <w:rFonts w:ascii="Cambria" w:hAnsi="Cambria" w:cs="Times New Roman"/>
      <w:kern w:val="0"/>
      <w:sz w:val="20"/>
      <w:szCs w:val="20"/>
    </w:rPr>
  </w:style>
  <w:style w:type="paragraph" w:customStyle="1" w:styleId="000077">
    <w:name w:val="000077"/>
    <w:basedOn w:val="Normal"/>
    <w:pPr>
      <w:spacing w:before="100" w:beforeAutospacing="1" w:after="45" w:line="240" w:lineRule="auto"/>
      <w:jc w:val="both"/>
    </w:pPr>
    <w:rPr>
      <w:rFonts w:ascii="Cambria" w:hAnsi="Cambria" w:cs="Times New Roman"/>
      <w:kern w:val="0"/>
      <w:sz w:val="20"/>
      <w:szCs w:val="20"/>
    </w:rPr>
  </w:style>
  <w:style w:type="paragraph" w:customStyle="1" w:styleId="normal-000078">
    <w:name w:val="normal-000078"/>
    <w:basedOn w:val="Normal"/>
    <w:pPr>
      <w:spacing w:after="0" w:line="240" w:lineRule="auto"/>
    </w:pPr>
    <w:rPr>
      <w:rFonts w:ascii="Cambria" w:hAnsi="Cambria" w:cs="Times New Roman"/>
      <w:kern w:val="0"/>
      <w:sz w:val="20"/>
      <w:szCs w:val="20"/>
    </w:rPr>
  </w:style>
  <w:style w:type="paragraph" w:customStyle="1" w:styleId="000080">
    <w:name w:val="000080"/>
    <w:basedOn w:val="Normal"/>
    <w:pPr>
      <w:spacing w:before="100" w:beforeAutospacing="1" w:after="0" w:line="240" w:lineRule="auto"/>
    </w:pPr>
    <w:rPr>
      <w:rFonts w:ascii="Cambria" w:hAnsi="Cambria" w:cs="Times New Roman"/>
      <w:kern w:val="0"/>
      <w:sz w:val="20"/>
      <w:szCs w:val="20"/>
    </w:rPr>
  </w:style>
  <w:style w:type="paragraph" w:customStyle="1" w:styleId="000087">
    <w:name w:val="000087"/>
    <w:basedOn w:val="Normal"/>
    <w:pPr>
      <w:spacing w:before="100" w:beforeAutospacing="1" w:after="135" w:line="240" w:lineRule="auto"/>
    </w:pPr>
    <w:rPr>
      <w:rFonts w:ascii="Cambria" w:hAnsi="Cambria" w:cs="Times New Roman"/>
      <w:kern w:val="0"/>
      <w:sz w:val="20"/>
      <w:szCs w:val="20"/>
    </w:rPr>
  </w:style>
  <w:style w:type="paragraph" w:customStyle="1" w:styleId="000090">
    <w:name w:val="000090"/>
    <w:basedOn w:val="Normal"/>
    <w:pPr>
      <w:spacing w:before="100" w:beforeAutospacing="1" w:after="0" w:line="240" w:lineRule="auto"/>
      <w:jc w:val="both"/>
    </w:pPr>
    <w:rPr>
      <w:rFonts w:ascii="Symbol" w:hAnsi="Symbol" w:cs="Times New Roman"/>
      <w:kern w:val="0"/>
    </w:rPr>
  </w:style>
  <w:style w:type="paragraph" w:customStyle="1" w:styleId="000093">
    <w:name w:val="000093"/>
    <w:basedOn w:val="Normal"/>
    <w:pPr>
      <w:spacing w:before="100" w:beforeAutospacing="1" w:after="105" w:line="240" w:lineRule="auto"/>
      <w:jc w:val="both"/>
    </w:pPr>
    <w:rPr>
      <w:rFonts w:ascii="Symbol" w:hAnsi="Symbol" w:cs="Times New Roman"/>
      <w:kern w:val="0"/>
    </w:rPr>
  </w:style>
  <w:style w:type="paragraph" w:customStyle="1" w:styleId="000094">
    <w:name w:val="000094"/>
    <w:basedOn w:val="Normal"/>
    <w:pPr>
      <w:spacing w:before="100" w:beforeAutospacing="1" w:after="0" w:line="240" w:lineRule="auto"/>
      <w:jc w:val="both"/>
    </w:pPr>
    <w:rPr>
      <w:rFonts w:ascii="Symbol" w:hAnsi="Symbol" w:cs="Times New Roman"/>
      <w:kern w:val="0"/>
    </w:rPr>
  </w:style>
  <w:style w:type="paragraph" w:customStyle="1" w:styleId="000095">
    <w:name w:val="000095"/>
    <w:basedOn w:val="Normal"/>
    <w:pPr>
      <w:spacing w:before="100" w:beforeAutospacing="1" w:after="105" w:line="240" w:lineRule="auto"/>
      <w:jc w:val="both"/>
    </w:pPr>
    <w:rPr>
      <w:rFonts w:ascii="Symbol" w:hAnsi="Symbol" w:cs="Times New Roman"/>
      <w:kern w:val="0"/>
    </w:rPr>
  </w:style>
  <w:style w:type="paragraph" w:customStyle="1" w:styleId="normal-000099">
    <w:name w:val="normal-000099"/>
    <w:basedOn w:val="Normal"/>
    <w:pPr>
      <w:spacing w:after="135" w:line="240" w:lineRule="auto"/>
      <w:jc w:val="both"/>
    </w:pPr>
    <w:rPr>
      <w:rFonts w:ascii="Cambria" w:hAnsi="Cambria" w:cs="Times New Roman"/>
      <w:kern w:val="0"/>
      <w:sz w:val="20"/>
      <w:szCs w:val="20"/>
    </w:rPr>
  </w:style>
  <w:style w:type="paragraph" w:customStyle="1" w:styleId="normal-000101">
    <w:name w:val="normal-000101"/>
    <w:basedOn w:val="Normal"/>
    <w:pPr>
      <w:spacing w:after="105" w:line="240" w:lineRule="auto"/>
    </w:pPr>
    <w:rPr>
      <w:rFonts w:ascii="Cambria" w:hAnsi="Cambria" w:cs="Times New Roman"/>
      <w:kern w:val="0"/>
      <w:sz w:val="20"/>
      <w:szCs w:val="20"/>
    </w:rPr>
  </w:style>
  <w:style w:type="paragraph" w:customStyle="1" w:styleId="normal-000106">
    <w:name w:val="normal-000106"/>
    <w:basedOn w:val="Normal"/>
    <w:pPr>
      <w:spacing w:before="100" w:beforeAutospacing="1" w:after="0" w:line="240" w:lineRule="auto"/>
    </w:pPr>
    <w:rPr>
      <w:rFonts w:ascii="Cambria" w:hAnsi="Cambria" w:cs="Times New Roman"/>
      <w:kern w:val="0"/>
      <w:sz w:val="20"/>
      <w:szCs w:val="20"/>
    </w:rPr>
  </w:style>
  <w:style w:type="paragraph" w:customStyle="1" w:styleId="normal-000141">
    <w:name w:val="normal-000141"/>
    <w:basedOn w:val="Normal"/>
    <w:pPr>
      <w:spacing w:after="45" w:line="240" w:lineRule="auto"/>
    </w:pPr>
    <w:rPr>
      <w:rFonts w:ascii="Cambria" w:hAnsi="Cambria" w:cs="Times New Roman"/>
      <w:kern w:val="0"/>
      <w:sz w:val="20"/>
      <w:szCs w:val="20"/>
    </w:rPr>
  </w:style>
  <w:style w:type="paragraph" w:customStyle="1" w:styleId="normal-000154">
    <w:name w:val="normal-000154"/>
    <w:basedOn w:val="Normal"/>
    <w:pPr>
      <w:spacing w:before="100" w:beforeAutospacing="1" w:after="45" w:line="240" w:lineRule="auto"/>
    </w:pPr>
    <w:rPr>
      <w:rFonts w:ascii="Cambria" w:hAnsi="Cambria" w:cs="Times New Roman"/>
      <w:kern w:val="0"/>
      <w:sz w:val="20"/>
      <w:szCs w:val="20"/>
    </w:rPr>
  </w:style>
  <w:style w:type="paragraph" w:customStyle="1" w:styleId="normal-000167">
    <w:name w:val="normal-000167"/>
    <w:basedOn w:val="Normal"/>
    <w:pPr>
      <w:spacing w:before="100" w:beforeAutospacing="1" w:after="45" w:line="240" w:lineRule="auto"/>
      <w:jc w:val="both"/>
    </w:pPr>
    <w:rPr>
      <w:rFonts w:ascii="Cambria" w:hAnsi="Cambria" w:cs="Times New Roman"/>
      <w:kern w:val="0"/>
      <w:sz w:val="20"/>
      <w:szCs w:val="20"/>
    </w:rPr>
  </w:style>
  <w:style w:type="paragraph" w:customStyle="1" w:styleId="000169">
    <w:name w:val="000169"/>
    <w:basedOn w:val="Normal"/>
    <w:pPr>
      <w:spacing w:after="0" w:line="240" w:lineRule="auto"/>
    </w:pPr>
    <w:rPr>
      <w:rFonts w:ascii="Symbol" w:hAnsi="Symbol" w:cs="Times New Roman"/>
      <w:kern w:val="0"/>
      <w:sz w:val="20"/>
      <w:szCs w:val="20"/>
    </w:rPr>
  </w:style>
  <w:style w:type="paragraph" w:customStyle="1" w:styleId="000172">
    <w:name w:val="000172"/>
    <w:basedOn w:val="Normal"/>
    <w:pPr>
      <w:spacing w:after="0" w:line="240" w:lineRule="auto"/>
    </w:pPr>
    <w:rPr>
      <w:rFonts w:ascii="Cambria" w:hAnsi="Cambria" w:cs="Times New Roman"/>
      <w:kern w:val="0"/>
      <w:sz w:val="20"/>
      <w:szCs w:val="20"/>
    </w:rPr>
  </w:style>
  <w:style w:type="paragraph" w:customStyle="1" w:styleId="normal-000173">
    <w:name w:val="normal-000173"/>
    <w:basedOn w:val="Normal"/>
    <w:pPr>
      <w:spacing w:before="100" w:beforeAutospacing="1" w:after="45" w:line="240" w:lineRule="auto"/>
    </w:pPr>
    <w:rPr>
      <w:rFonts w:ascii="Cambria" w:hAnsi="Cambria" w:cs="Times New Roman"/>
      <w:kern w:val="0"/>
      <w:sz w:val="20"/>
      <w:szCs w:val="20"/>
    </w:rPr>
  </w:style>
  <w:style w:type="paragraph" w:customStyle="1" w:styleId="normal-000175">
    <w:name w:val="normal-000175"/>
    <w:basedOn w:val="Normal"/>
    <w:pPr>
      <w:spacing w:before="100" w:beforeAutospacing="1" w:after="45" w:line="240" w:lineRule="auto"/>
      <w:jc w:val="both"/>
    </w:pPr>
    <w:rPr>
      <w:rFonts w:ascii="Cambria" w:hAnsi="Cambria" w:cs="Times New Roman"/>
      <w:kern w:val="0"/>
      <w:sz w:val="20"/>
      <w:szCs w:val="20"/>
    </w:rPr>
  </w:style>
  <w:style w:type="paragraph" w:customStyle="1" w:styleId="normal-000185">
    <w:name w:val="normal-000185"/>
    <w:basedOn w:val="Normal"/>
    <w:pPr>
      <w:spacing w:before="100" w:beforeAutospacing="1" w:after="45" w:line="240" w:lineRule="auto"/>
      <w:textAlignment w:val="baseline"/>
    </w:pPr>
    <w:rPr>
      <w:rFonts w:ascii="Cambria" w:hAnsi="Cambria" w:cs="Times New Roman"/>
      <w:kern w:val="0"/>
      <w:sz w:val="20"/>
      <w:szCs w:val="20"/>
    </w:rPr>
  </w:style>
  <w:style w:type="paragraph" w:customStyle="1" w:styleId="normal-000186">
    <w:name w:val="normal-000186"/>
    <w:basedOn w:val="Normal"/>
    <w:pPr>
      <w:spacing w:after="0" w:line="240" w:lineRule="auto"/>
    </w:pPr>
    <w:rPr>
      <w:rFonts w:ascii="Cambria" w:hAnsi="Cambria" w:cs="Times New Roman"/>
      <w:kern w:val="0"/>
      <w:sz w:val="20"/>
      <w:szCs w:val="20"/>
    </w:rPr>
  </w:style>
  <w:style w:type="paragraph" w:customStyle="1" w:styleId="normal-000188">
    <w:name w:val="normal-000188"/>
    <w:basedOn w:val="Normal"/>
    <w:pPr>
      <w:spacing w:after="0" w:line="240" w:lineRule="auto"/>
      <w:jc w:val="both"/>
    </w:pPr>
    <w:rPr>
      <w:rFonts w:ascii="Cambria" w:hAnsi="Cambria" w:cs="Times New Roman"/>
      <w:kern w:val="0"/>
      <w:sz w:val="20"/>
      <w:szCs w:val="20"/>
    </w:rPr>
  </w:style>
  <w:style w:type="paragraph" w:customStyle="1" w:styleId="normal-000189">
    <w:name w:val="normal-000189"/>
    <w:basedOn w:val="Normal"/>
    <w:pPr>
      <w:spacing w:after="0" w:line="240" w:lineRule="auto"/>
      <w:jc w:val="both"/>
    </w:pPr>
    <w:rPr>
      <w:rFonts w:ascii="Cambria" w:hAnsi="Cambria" w:cs="Times New Roman"/>
      <w:kern w:val="0"/>
      <w:sz w:val="20"/>
      <w:szCs w:val="20"/>
    </w:rPr>
  </w:style>
  <w:style w:type="paragraph" w:customStyle="1" w:styleId="normal-000194">
    <w:name w:val="normal-000194"/>
    <w:basedOn w:val="Normal"/>
    <w:pPr>
      <w:spacing w:after="0" w:line="240" w:lineRule="auto"/>
      <w:jc w:val="both"/>
    </w:pPr>
    <w:rPr>
      <w:rFonts w:ascii="Cambria" w:hAnsi="Cambria" w:cs="Times New Roman"/>
      <w:kern w:val="0"/>
      <w:sz w:val="20"/>
      <w:szCs w:val="20"/>
    </w:rPr>
  </w:style>
  <w:style w:type="paragraph" w:customStyle="1" w:styleId="normal-000195">
    <w:name w:val="normal-000195"/>
    <w:basedOn w:val="Normal"/>
    <w:pPr>
      <w:spacing w:after="0" w:line="240" w:lineRule="auto"/>
      <w:jc w:val="center"/>
    </w:pPr>
    <w:rPr>
      <w:rFonts w:ascii="Cambria" w:hAnsi="Cambria" w:cs="Times New Roman"/>
      <w:kern w:val="0"/>
      <w:sz w:val="20"/>
      <w:szCs w:val="20"/>
    </w:rPr>
  </w:style>
  <w:style w:type="paragraph" w:customStyle="1" w:styleId="normal-000215">
    <w:name w:val="normal-000215"/>
    <w:basedOn w:val="Normal"/>
    <w:pPr>
      <w:spacing w:before="100" w:beforeAutospacing="1" w:after="45" w:line="240" w:lineRule="auto"/>
    </w:pPr>
    <w:rPr>
      <w:rFonts w:ascii="Cambria" w:hAnsi="Cambria" w:cs="Times New Roman"/>
      <w:kern w:val="0"/>
      <w:sz w:val="20"/>
      <w:szCs w:val="20"/>
    </w:rPr>
  </w:style>
  <w:style w:type="paragraph" w:customStyle="1" w:styleId="normal-000216">
    <w:name w:val="normal-000216"/>
    <w:basedOn w:val="Normal"/>
    <w:pPr>
      <w:spacing w:after="0" w:line="240" w:lineRule="auto"/>
    </w:pPr>
    <w:rPr>
      <w:rFonts w:ascii="Cambria" w:hAnsi="Cambria" w:cs="Times New Roman"/>
      <w:kern w:val="0"/>
      <w:sz w:val="20"/>
      <w:szCs w:val="20"/>
    </w:rPr>
  </w:style>
  <w:style w:type="paragraph" w:customStyle="1" w:styleId="normal-000217">
    <w:name w:val="normal-000217"/>
    <w:basedOn w:val="Normal"/>
    <w:pPr>
      <w:shd w:val="clear" w:color="auto" w:fill="BDD6EE"/>
      <w:spacing w:after="0" w:line="240" w:lineRule="auto"/>
    </w:pPr>
    <w:rPr>
      <w:rFonts w:ascii="Cambria" w:hAnsi="Cambria" w:cs="Times New Roman"/>
      <w:kern w:val="0"/>
      <w:sz w:val="20"/>
      <w:szCs w:val="20"/>
    </w:rPr>
  </w:style>
  <w:style w:type="paragraph" w:customStyle="1" w:styleId="000223">
    <w:name w:val="000223"/>
    <w:basedOn w:val="Normal"/>
    <w:pPr>
      <w:spacing w:after="0" w:line="240" w:lineRule="auto"/>
    </w:pPr>
    <w:rPr>
      <w:rFonts w:ascii="Cambria" w:hAnsi="Cambria" w:cs="Times New Roman"/>
      <w:kern w:val="0"/>
      <w:sz w:val="20"/>
      <w:szCs w:val="20"/>
    </w:rPr>
  </w:style>
  <w:style w:type="paragraph" w:customStyle="1" w:styleId="000224">
    <w:name w:val="000224"/>
    <w:basedOn w:val="Normal"/>
    <w:pPr>
      <w:spacing w:after="0" w:line="240" w:lineRule="auto"/>
    </w:pPr>
    <w:rPr>
      <w:rFonts w:ascii="Symbol" w:hAnsi="Symbol" w:cs="Times New Roman"/>
      <w:kern w:val="0"/>
      <w:sz w:val="20"/>
      <w:szCs w:val="20"/>
    </w:rPr>
  </w:style>
  <w:style w:type="paragraph" w:customStyle="1" w:styleId="normal-000235">
    <w:name w:val="normal-000235"/>
    <w:basedOn w:val="Normal"/>
    <w:pPr>
      <w:spacing w:after="0" w:line="240" w:lineRule="auto"/>
      <w:jc w:val="both"/>
      <w:textAlignment w:val="baseline"/>
    </w:pPr>
    <w:rPr>
      <w:rFonts w:ascii="Cambria" w:hAnsi="Cambria" w:cs="Times New Roman"/>
      <w:kern w:val="0"/>
      <w:sz w:val="20"/>
      <w:szCs w:val="20"/>
    </w:rPr>
  </w:style>
  <w:style w:type="paragraph" w:customStyle="1" w:styleId="000237">
    <w:name w:val="000237"/>
    <w:basedOn w:val="Normal"/>
    <w:pPr>
      <w:spacing w:after="0" w:line="240" w:lineRule="auto"/>
      <w:jc w:val="both"/>
    </w:pPr>
    <w:rPr>
      <w:rFonts w:ascii="Symbol" w:hAnsi="Symbol" w:cs="Times New Roman"/>
      <w:kern w:val="0"/>
      <w:sz w:val="20"/>
      <w:szCs w:val="20"/>
    </w:rPr>
  </w:style>
  <w:style w:type="paragraph" w:customStyle="1" w:styleId="000253">
    <w:name w:val="000253"/>
    <w:basedOn w:val="Normal"/>
    <w:pPr>
      <w:spacing w:after="0" w:line="240" w:lineRule="auto"/>
      <w:jc w:val="both"/>
    </w:pPr>
    <w:rPr>
      <w:rFonts w:ascii="Cambria" w:hAnsi="Cambria" w:cs="Times New Roman"/>
      <w:kern w:val="0"/>
      <w:sz w:val="20"/>
      <w:szCs w:val="20"/>
    </w:rPr>
  </w:style>
  <w:style w:type="paragraph" w:customStyle="1" w:styleId="normal-000268">
    <w:name w:val="normal-000268"/>
    <w:basedOn w:val="Normal"/>
    <w:pPr>
      <w:spacing w:before="100" w:beforeAutospacing="1" w:after="135" w:line="240" w:lineRule="auto"/>
    </w:pPr>
    <w:rPr>
      <w:rFonts w:ascii="Cambria" w:hAnsi="Cambria" w:cs="Times New Roman"/>
      <w:kern w:val="0"/>
      <w:sz w:val="20"/>
      <w:szCs w:val="20"/>
    </w:rPr>
  </w:style>
  <w:style w:type="paragraph" w:customStyle="1" w:styleId="normal-000271">
    <w:name w:val="normal-000271"/>
    <w:basedOn w:val="Normal"/>
    <w:pPr>
      <w:spacing w:after="135" w:line="240" w:lineRule="auto"/>
    </w:pPr>
    <w:rPr>
      <w:rFonts w:ascii="Cambria" w:hAnsi="Cambria" w:cs="Times New Roman"/>
      <w:kern w:val="0"/>
      <w:sz w:val="20"/>
      <w:szCs w:val="20"/>
    </w:rPr>
  </w:style>
  <w:style w:type="paragraph" w:customStyle="1" w:styleId="normal-000274">
    <w:name w:val="normal-000274"/>
    <w:basedOn w:val="Normal"/>
    <w:pPr>
      <w:spacing w:after="0" w:line="240" w:lineRule="auto"/>
      <w:jc w:val="center"/>
    </w:pPr>
    <w:rPr>
      <w:rFonts w:ascii="Cambria" w:hAnsi="Cambria" w:cs="Times New Roman"/>
      <w:kern w:val="0"/>
      <w:sz w:val="20"/>
      <w:szCs w:val="20"/>
    </w:rPr>
  </w:style>
  <w:style w:type="paragraph" w:customStyle="1" w:styleId="normal-000280">
    <w:name w:val="normal-000280"/>
    <w:basedOn w:val="Normal"/>
    <w:pPr>
      <w:spacing w:after="0" w:line="240" w:lineRule="auto"/>
    </w:pPr>
    <w:rPr>
      <w:rFonts w:ascii="Cambria" w:hAnsi="Cambria" w:cs="Times New Roman"/>
      <w:kern w:val="0"/>
      <w:sz w:val="20"/>
      <w:szCs w:val="20"/>
    </w:rPr>
  </w:style>
  <w:style w:type="paragraph" w:customStyle="1" w:styleId="normal-000282">
    <w:name w:val="normal-000282"/>
    <w:basedOn w:val="Normal"/>
    <w:pPr>
      <w:spacing w:after="0" w:line="240" w:lineRule="auto"/>
      <w:jc w:val="center"/>
    </w:pPr>
    <w:rPr>
      <w:rFonts w:ascii="Cambria" w:hAnsi="Cambria" w:cs="Times New Roman"/>
      <w:kern w:val="0"/>
      <w:sz w:val="20"/>
      <w:szCs w:val="20"/>
    </w:rPr>
  </w:style>
  <w:style w:type="paragraph" w:customStyle="1" w:styleId="normal-000286">
    <w:name w:val="normal-000286"/>
    <w:basedOn w:val="Normal"/>
    <w:pPr>
      <w:spacing w:after="0" w:line="240" w:lineRule="auto"/>
    </w:pPr>
    <w:rPr>
      <w:rFonts w:ascii="Cambria" w:hAnsi="Cambria" w:cs="Times New Roman"/>
      <w:kern w:val="0"/>
      <w:sz w:val="20"/>
      <w:szCs w:val="20"/>
    </w:rPr>
  </w:style>
  <w:style w:type="paragraph" w:customStyle="1" w:styleId="normal-000287">
    <w:name w:val="normal-000287"/>
    <w:basedOn w:val="Normal"/>
    <w:pPr>
      <w:spacing w:after="0" w:line="240" w:lineRule="auto"/>
      <w:jc w:val="center"/>
    </w:pPr>
    <w:rPr>
      <w:rFonts w:ascii="Cambria" w:hAnsi="Cambria" w:cs="Times New Roman"/>
      <w:kern w:val="0"/>
      <w:sz w:val="20"/>
      <w:szCs w:val="20"/>
    </w:rPr>
  </w:style>
  <w:style w:type="paragraph" w:customStyle="1" w:styleId="normal-000288">
    <w:name w:val="normal-000288"/>
    <w:basedOn w:val="Normal"/>
    <w:pPr>
      <w:spacing w:after="0" w:line="240" w:lineRule="auto"/>
      <w:jc w:val="center"/>
    </w:pPr>
    <w:rPr>
      <w:rFonts w:ascii="Cambria" w:hAnsi="Cambria" w:cs="Times New Roman"/>
      <w:kern w:val="0"/>
      <w:sz w:val="20"/>
      <w:szCs w:val="20"/>
    </w:rPr>
  </w:style>
  <w:style w:type="paragraph" w:customStyle="1" w:styleId="normal-000290">
    <w:name w:val="normal-000290"/>
    <w:basedOn w:val="Normal"/>
    <w:pPr>
      <w:spacing w:before="100" w:beforeAutospacing="1" w:after="0" w:line="240" w:lineRule="auto"/>
    </w:pPr>
    <w:rPr>
      <w:rFonts w:ascii="Cambria" w:hAnsi="Cambria" w:cs="Times New Roman"/>
      <w:kern w:val="0"/>
      <w:sz w:val="20"/>
      <w:szCs w:val="20"/>
    </w:rPr>
  </w:style>
  <w:style w:type="paragraph" w:customStyle="1" w:styleId="normal-000291">
    <w:name w:val="normal-000291"/>
    <w:basedOn w:val="Normal"/>
    <w:pPr>
      <w:spacing w:before="100" w:beforeAutospacing="1" w:after="0" w:line="240" w:lineRule="auto"/>
      <w:jc w:val="center"/>
    </w:pPr>
    <w:rPr>
      <w:rFonts w:ascii="Cambria" w:hAnsi="Cambria" w:cs="Times New Roman"/>
      <w:kern w:val="0"/>
      <w:sz w:val="20"/>
      <w:szCs w:val="20"/>
    </w:rPr>
  </w:style>
  <w:style w:type="paragraph" w:customStyle="1" w:styleId="normal-000292">
    <w:name w:val="normal-000292"/>
    <w:basedOn w:val="Normal"/>
    <w:pPr>
      <w:spacing w:before="100" w:beforeAutospacing="1" w:after="0" w:line="240" w:lineRule="auto"/>
      <w:jc w:val="center"/>
    </w:pPr>
    <w:rPr>
      <w:rFonts w:ascii="Cambria" w:hAnsi="Cambria" w:cs="Times New Roman"/>
      <w:kern w:val="0"/>
      <w:sz w:val="20"/>
      <w:szCs w:val="20"/>
    </w:rPr>
  </w:style>
  <w:style w:type="paragraph" w:customStyle="1" w:styleId="normal-000293">
    <w:name w:val="normal-000293"/>
    <w:basedOn w:val="Normal"/>
    <w:pPr>
      <w:spacing w:before="100" w:beforeAutospacing="1" w:after="0" w:line="240" w:lineRule="auto"/>
      <w:jc w:val="center"/>
    </w:pPr>
    <w:rPr>
      <w:rFonts w:ascii="Cambria" w:hAnsi="Cambria" w:cs="Times New Roman"/>
      <w:kern w:val="0"/>
      <w:sz w:val="20"/>
      <w:szCs w:val="20"/>
    </w:rPr>
  </w:style>
  <w:style w:type="paragraph" w:customStyle="1" w:styleId="normal-000297">
    <w:name w:val="normal-000297"/>
    <w:basedOn w:val="Normal"/>
    <w:pPr>
      <w:spacing w:before="100" w:beforeAutospacing="1" w:after="0" w:line="240" w:lineRule="auto"/>
      <w:jc w:val="center"/>
    </w:pPr>
    <w:rPr>
      <w:rFonts w:ascii="Cambria" w:hAnsi="Cambria" w:cs="Times New Roman"/>
      <w:kern w:val="0"/>
      <w:sz w:val="20"/>
      <w:szCs w:val="20"/>
    </w:rPr>
  </w:style>
  <w:style w:type="paragraph" w:customStyle="1" w:styleId="normal-000326">
    <w:name w:val="normal-000326"/>
    <w:basedOn w:val="Normal"/>
    <w:pPr>
      <w:spacing w:after="0" w:line="240" w:lineRule="auto"/>
      <w:jc w:val="center"/>
    </w:pPr>
    <w:rPr>
      <w:rFonts w:ascii="Cambria" w:hAnsi="Cambria" w:cs="Times New Roman"/>
      <w:kern w:val="0"/>
      <w:sz w:val="20"/>
      <w:szCs w:val="20"/>
    </w:rPr>
  </w:style>
  <w:style w:type="paragraph" w:customStyle="1" w:styleId="000328">
    <w:name w:val="000328"/>
    <w:basedOn w:val="Normal"/>
    <w:pPr>
      <w:spacing w:after="0" w:line="240" w:lineRule="auto"/>
    </w:pPr>
    <w:rPr>
      <w:rFonts w:ascii="Cambria" w:hAnsi="Cambria" w:cs="Times New Roman"/>
      <w:kern w:val="0"/>
      <w:sz w:val="20"/>
      <w:szCs w:val="20"/>
    </w:rPr>
  </w:style>
  <w:style w:type="paragraph" w:customStyle="1" w:styleId="000339">
    <w:name w:val="000339"/>
    <w:basedOn w:val="Normal"/>
    <w:pPr>
      <w:spacing w:after="0" w:line="240" w:lineRule="auto"/>
      <w:jc w:val="both"/>
    </w:pPr>
    <w:rPr>
      <w:rFonts w:ascii="Cambria" w:hAnsi="Cambria" w:cs="Times New Roman"/>
      <w:kern w:val="0"/>
      <w:sz w:val="20"/>
      <w:szCs w:val="20"/>
    </w:rPr>
  </w:style>
  <w:style w:type="paragraph" w:customStyle="1" w:styleId="normal-000346">
    <w:name w:val="normal-000346"/>
    <w:basedOn w:val="Normal"/>
    <w:pPr>
      <w:spacing w:after="180" w:line="240" w:lineRule="auto"/>
      <w:jc w:val="both"/>
    </w:pPr>
    <w:rPr>
      <w:rFonts w:ascii="Cambria" w:hAnsi="Cambria" w:cs="Times New Roman"/>
      <w:kern w:val="0"/>
      <w:sz w:val="20"/>
      <w:szCs w:val="20"/>
    </w:rPr>
  </w:style>
  <w:style w:type="paragraph" w:customStyle="1" w:styleId="normal-000360">
    <w:name w:val="normal-000360"/>
    <w:basedOn w:val="Normal"/>
    <w:pPr>
      <w:spacing w:after="0" w:line="240" w:lineRule="auto"/>
    </w:pPr>
    <w:rPr>
      <w:rFonts w:ascii="Cambria" w:hAnsi="Cambria" w:cs="Times New Roman"/>
      <w:kern w:val="0"/>
      <w:sz w:val="20"/>
      <w:szCs w:val="20"/>
    </w:rPr>
  </w:style>
  <w:style w:type="paragraph" w:customStyle="1" w:styleId="normal-000368">
    <w:name w:val="normal-000368"/>
    <w:basedOn w:val="Normal"/>
    <w:pPr>
      <w:spacing w:after="0" w:line="240" w:lineRule="auto"/>
    </w:pPr>
    <w:rPr>
      <w:rFonts w:ascii="Cambria" w:hAnsi="Cambria" w:cs="Times New Roman"/>
      <w:kern w:val="0"/>
      <w:sz w:val="20"/>
      <w:szCs w:val="20"/>
    </w:rPr>
  </w:style>
  <w:style w:type="paragraph" w:customStyle="1" w:styleId="normal-000369">
    <w:name w:val="normal-000369"/>
    <w:basedOn w:val="Normal"/>
    <w:pPr>
      <w:spacing w:before="100" w:beforeAutospacing="1" w:after="105" w:line="240" w:lineRule="auto"/>
    </w:pPr>
    <w:rPr>
      <w:rFonts w:ascii="Cambria" w:hAnsi="Cambria" w:cs="Times New Roman"/>
      <w:kern w:val="0"/>
      <w:sz w:val="20"/>
      <w:szCs w:val="20"/>
    </w:rPr>
  </w:style>
  <w:style w:type="paragraph" w:customStyle="1" w:styleId="normal-000376">
    <w:name w:val="normal-000376"/>
    <w:basedOn w:val="Normal"/>
    <w:pPr>
      <w:shd w:val="clear" w:color="auto" w:fill="BDD6EE"/>
      <w:spacing w:after="0" w:line="240" w:lineRule="auto"/>
    </w:pPr>
    <w:rPr>
      <w:rFonts w:ascii="Cambria" w:hAnsi="Cambria" w:cs="Times New Roman"/>
      <w:kern w:val="0"/>
      <w:sz w:val="20"/>
      <w:szCs w:val="20"/>
    </w:rPr>
  </w:style>
  <w:style w:type="paragraph" w:customStyle="1" w:styleId="normal-000391">
    <w:name w:val="normal-000391"/>
    <w:basedOn w:val="Normal"/>
    <w:pPr>
      <w:spacing w:after="135" w:line="240" w:lineRule="auto"/>
      <w:jc w:val="both"/>
    </w:pPr>
    <w:rPr>
      <w:rFonts w:ascii="Cambria" w:hAnsi="Cambria" w:cs="Times New Roman"/>
      <w:kern w:val="0"/>
      <w:sz w:val="20"/>
      <w:szCs w:val="20"/>
    </w:rPr>
  </w:style>
  <w:style w:type="paragraph" w:customStyle="1" w:styleId="normal-000397">
    <w:name w:val="normal-000397"/>
    <w:basedOn w:val="Normal"/>
    <w:pPr>
      <w:spacing w:after="135" w:line="240" w:lineRule="auto"/>
      <w:jc w:val="center"/>
    </w:pPr>
    <w:rPr>
      <w:rFonts w:ascii="Cambria" w:hAnsi="Cambria" w:cs="Times New Roman"/>
      <w:kern w:val="0"/>
      <w:sz w:val="20"/>
      <w:szCs w:val="20"/>
    </w:rPr>
  </w:style>
  <w:style w:type="paragraph" w:customStyle="1" w:styleId="normal-000401">
    <w:name w:val="normal-000401"/>
    <w:basedOn w:val="Normal"/>
    <w:pPr>
      <w:spacing w:after="135" w:line="240" w:lineRule="auto"/>
    </w:pPr>
    <w:rPr>
      <w:rFonts w:ascii="Cambria" w:hAnsi="Cambria" w:cs="Times New Roman"/>
      <w:kern w:val="0"/>
      <w:sz w:val="20"/>
      <w:szCs w:val="20"/>
    </w:rPr>
  </w:style>
  <w:style w:type="paragraph" w:customStyle="1" w:styleId="normal-000406">
    <w:name w:val="normal-000406"/>
    <w:basedOn w:val="Normal"/>
    <w:pPr>
      <w:spacing w:before="100" w:beforeAutospacing="1" w:after="105" w:line="240" w:lineRule="auto"/>
    </w:pPr>
    <w:rPr>
      <w:rFonts w:ascii="Cambria" w:hAnsi="Cambria" w:cs="Times New Roman"/>
      <w:kern w:val="0"/>
      <w:sz w:val="6"/>
      <w:szCs w:val="6"/>
    </w:rPr>
  </w:style>
  <w:style w:type="paragraph" w:customStyle="1" w:styleId="normal-000421">
    <w:name w:val="normal-000421"/>
    <w:basedOn w:val="Normal"/>
    <w:pPr>
      <w:spacing w:after="0" w:line="240" w:lineRule="auto"/>
      <w:jc w:val="both"/>
    </w:pPr>
    <w:rPr>
      <w:rFonts w:ascii="Cambria" w:hAnsi="Cambria" w:cs="Times New Roman"/>
      <w:kern w:val="0"/>
      <w:sz w:val="18"/>
      <w:szCs w:val="18"/>
    </w:rPr>
  </w:style>
  <w:style w:type="paragraph" w:customStyle="1" w:styleId="normal-000450">
    <w:name w:val="normal-000450"/>
    <w:basedOn w:val="Normal"/>
    <w:pPr>
      <w:spacing w:before="100" w:beforeAutospacing="1" w:after="105" w:line="240" w:lineRule="auto"/>
    </w:pPr>
    <w:rPr>
      <w:rFonts w:ascii="Cambria" w:hAnsi="Cambria" w:cs="Times New Roman"/>
      <w:kern w:val="0"/>
      <w:sz w:val="20"/>
      <w:szCs w:val="20"/>
    </w:rPr>
  </w:style>
  <w:style w:type="paragraph" w:customStyle="1" w:styleId="normal-000455">
    <w:name w:val="normal-000455"/>
    <w:basedOn w:val="Normal"/>
    <w:pPr>
      <w:spacing w:before="100" w:beforeAutospacing="1" w:after="105" w:line="240" w:lineRule="auto"/>
      <w:jc w:val="both"/>
    </w:pPr>
    <w:rPr>
      <w:rFonts w:ascii="Cambria" w:hAnsi="Cambria" w:cs="Times New Roman"/>
      <w:kern w:val="0"/>
      <w:sz w:val="20"/>
      <w:szCs w:val="20"/>
    </w:rPr>
  </w:style>
  <w:style w:type="paragraph" w:customStyle="1" w:styleId="nospacing">
    <w:name w:val="nospacing"/>
    <w:basedOn w:val="Normal"/>
    <w:pPr>
      <w:spacing w:after="0" w:line="240" w:lineRule="auto"/>
    </w:pPr>
    <w:rPr>
      <w:rFonts w:ascii="Cambria" w:hAnsi="Cambria" w:cs="Times New Roman"/>
      <w:kern w:val="0"/>
      <w:sz w:val="20"/>
      <w:szCs w:val="20"/>
    </w:rPr>
  </w:style>
  <w:style w:type="paragraph" w:customStyle="1" w:styleId="normal-000459">
    <w:name w:val="normal-000459"/>
    <w:basedOn w:val="Normal"/>
    <w:pPr>
      <w:spacing w:after="135" w:line="240" w:lineRule="auto"/>
      <w:jc w:val="center"/>
    </w:pPr>
    <w:rPr>
      <w:rFonts w:ascii="Cambria" w:hAnsi="Cambria" w:cs="Times New Roman"/>
      <w:kern w:val="0"/>
      <w:sz w:val="20"/>
      <w:szCs w:val="20"/>
    </w:rPr>
  </w:style>
  <w:style w:type="paragraph" w:customStyle="1" w:styleId="normal-000461">
    <w:name w:val="normal-000461"/>
    <w:basedOn w:val="Normal"/>
    <w:pPr>
      <w:spacing w:after="135" w:line="240" w:lineRule="auto"/>
    </w:pPr>
    <w:rPr>
      <w:rFonts w:ascii="Cambria" w:hAnsi="Cambria" w:cs="Times New Roman"/>
      <w:kern w:val="0"/>
      <w:sz w:val="20"/>
      <w:szCs w:val="20"/>
    </w:rPr>
  </w:style>
  <w:style w:type="paragraph" w:customStyle="1" w:styleId="000462">
    <w:name w:val="000462"/>
    <w:basedOn w:val="Normal"/>
    <w:pPr>
      <w:spacing w:after="0" w:line="240" w:lineRule="auto"/>
    </w:pPr>
    <w:rPr>
      <w:rFonts w:ascii="Cambria" w:hAnsi="Cambria" w:cs="Times New Roman"/>
      <w:kern w:val="0"/>
      <w:sz w:val="20"/>
      <w:szCs w:val="20"/>
    </w:rPr>
  </w:style>
  <w:style w:type="paragraph" w:customStyle="1" w:styleId="000466">
    <w:name w:val="000466"/>
    <w:basedOn w:val="Normal"/>
    <w:pPr>
      <w:spacing w:after="135" w:line="240" w:lineRule="auto"/>
    </w:pPr>
    <w:rPr>
      <w:rFonts w:ascii="Cambria" w:hAnsi="Cambria" w:cs="Times New Roman"/>
      <w:kern w:val="0"/>
      <w:sz w:val="20"/>
      <w:szCs w:val="20"/>
    </w:rPr>
  </w:style>
  <w:style w:type="paragraph" w:customStyle="1" w:styleId="nospacing-000490">
    <w:name w:val="nospacing-000490"/>
    <w:basedOn w:val="Normal"/>
    <w:pPr>
      <w:spacing w:after="0" w:line="240" w:lineRule="auto"/>
      <w:jc w:val="center"/>
    </w:pPr>
    <w:rPr>
      <w:rFonts w:ascii="Cambria" w:hAnsi="Cambria" w:cs="Times New Roman"/>
      <w:kern w:val="0"/>
      <w:sz w:val="20"/>
      <w:szCs w:val="20"/>
    </w:rPr>
  </w:style>
  <w:style w:type="paragraph" w:customStyle="1" w:styleId="nospacing-000491">
    <w:name w:val="nospacing-000491"/>
    <w:basedOn w:val="Normal"/>
    <w:pPr>
      <w:spacing w:after="0" w:line="240" w:lineRule="auto"/>
      <w:jc w:val="both"/>
    </w:pPr>
    <w:rPr>
      <w:rFonts w:ascii="Cambria" w:hAnsi="Cambria" w:cs="Times New Roman"/>
      <w:kern w:val="0"/>
      <w:sz w:val="20"/>
      <w:szCs w:val="20"/>
    </w:rPr>
  </w:style>
  <w:style w:type="paragraph" w:customStyle="1" w:styleId="000564">
    <w:name w:val="000564"/>
    <w:basedOn w:val="Normal"/>
    <w:pPr>
      <w:spacing w:after="0" w:line="240" w:lineRule="auto"/>
    </w:pPr>
    <w:rPr>
      <w:rFonts w:ascii="Noto Sans Symbols" w:hAnsi="Noto Sans Symbols" w:cs="Times New Roman"/>
      <w:kern w:val="0"/>
      <w:sz w:val="20"/>
      <w:szCs w:val="20"/>
    </w:rPr>
  </w:style>
  <w:style w:type="paragraph" w:customStyle="1" w:styleId="naslovmodula">
    <w:name w:val="naslovmodula"/>
    <w:basedOn w:val="Normal"/>
    <w:pPr>
      <w:spacing w:before="100" w:beforeAutospacing="1" w:after="45" w:line="240" w:lineRule="auto"/>
    </w:pPr>
    <w:rPr>
      <w:rFonts w:ascii="Cambria" w:hAnsi="Cambria" w:cs="Times New Roman"/>
      <w:kern w:val="0"/>
      <w:sz w:val="20"/>
      <w:szCs w:val="20"/>
    </w:rPr>
  </w:style>
  <w:style w:type="paragraph" w:customStyle="1" w:styleId="normal-000574">
    <w:name w:val="normal-000574"/>
    <w:basedOn w:val="Normal"/>
    <w:pPr>
      <w:spacing w:after="45" w:line="240" w:lineRule="auto"/>
    </w:pPr>
    <w:rPr>
      <w:rFonts w:ascii="Cambria" w:hAnsi="Cambria" w:cs="Times New Roman"/>
      <w:kern w:val="0"/>
      <w:sz w:val="20"/>
      <w:szCs w:val="20"/>
    </w:rPr>
  </w:style>
  <w:style w:type="paragraph" w:customStyle="1" w:styleId="normal-000577">
    <w:name w:val="normal-000577"/>
    <w:basedOn w:val="Normal"/>
    <w:pPr>
      <w:spacing w:after="45" w:line="240" w:lineRule="auto"/>
    </w:pPr>
    <w:rPr>
      <w:rFonts w:ascii="Cambria" w:hAnsi="Cambria" w:cs="Times New Roman"/>
      <w:kern w:val="0"/>
      <w:sz w:val="20"/>
      <w:szCs w:val="20"/>
    </w:rPr>
  </w:style>
  <w:style w:type="paragraph" w:customStyle="1" w:styleId="normal-000578">
    <w:name w:val="normal-000578"/>
    <w:basedOn w:val="Normal"/>
    <w:pPr>
      <w:spacing w:after="45" w:line="240" w:lineRule="auto"/>
      <w:jc w:val="center"/>
    </w:pPr>
    <w:rPr>
      <w:rFonts w:ascii="Cambria" w:hAnsi="Cambria" w:cs="Times New Roman"/>
      <w:kern w:val="0"/>
      <w:sz w:val="20"/>
      <w:szCs w:val="20"/>
    </w:rPr>
  </w:style>
  <w:style w:type="paragraph" w:customStyle="1" w:styleId="normal-000611">
    <w:name w:val="normal-000611"/>
    <w:basedOn w:val="Normal"/>
    <w:pPr>
      <w:spacing w:after="0" w:line="240" w:lineRule="auto"/>
    </w:pPr>
    <w:rPr>
      <w:rFonts w:ascii="Cambria" w:hAnsi="Cambria" w:cs="Times New Roman"/>
      <w:kern w:val="0"/>
      <w:sz w:val="20"/>
      <w:szCs w:val="20"/>
    </w:rPr>
  </w:style>
  <w:style w:type="paragraph" w:customStyle="1" w:styleId="normal-000613">
    <w:name w:val="normal-000613"/>
    <w:basedOn w:val="Normal"/>
    <w:pPr>
      <w:spacing w:after="0" w:line="240" w:lineRule="auto"/>
      <w:jc w:val="center"/>
    </w:pPr>
    <w:rPr>
      <w:rFonts w:ascii="Cambria" w:hAnsi="Cambria" w:cs="Times New Roman"/>
      <w:kern w:val="0"/>
      <w:sz w:val="20"/>
      <w:szCs w:val="20"/>
    </w:rPr>
  </w:style>
  <w:style w:type="paragraph" w:customStyle="1" w:styleId="normal-000615">
    <w:name w:val="normal-000615"/>
    <w:basedOn w:val="Normal"/>
    <w:pPr>
      <w:spacing w:after="0" w:line="240" w:lineRule="auto"/>
      <w:jc w:val="center"/>
    </w:pPr>
    <w:rPr>
      <w:rFonts w:ascii="Cambria" w:hAnsi="Cambria" w:cs="Times New Roman"/>
      <w:kern w:val="0"/>
      <w:sz w:val="20"/>
      <w:szCs w:val="20"/>
    </w:rPr>
  </w:style>
  <w:style w:type="paragraph" w:customStyle="1" w:styleId="000632">
    <w:name w:val="000632"/>
    <w:basedOn w:val="Normal"/>
    <w:pPr>
      <w:spacing w:before="100" w:beforeAutospacing="1" w:after="105" w:line="240" w:lineRule="auto"/>
      <w:jc w:val="both"/>
    </w:pPr>
    <w:rPr>
      <w:rFonts w:ascii="Cambria" w:hAnsi="Cambria" w:cs="Times New Roman"/>
      <w:kern w:val="0"/>
      <w:sz w:val="20"/>
      <w:szCs w:val="20"/>
    </w:rPr>
  </w:style>
  <w:style w:type="paragraph" w:customStyle="1" w:styleId="normal-000653">
    <w:name w:val="normal-000653"/>
    <w:basedOn w:val="Normal"/>
    <w:pPr>
      <w:spacing w:after="105" w:line="240" w:lineRule="auto"/>
    </w:pPr>
    <w:rPr>
      <w:rFonts w:ascii="Cambria" w:hAnsi="Cambria" w:cs="Times New Roman"/>
      <w:kern w:val="0"/>
      <w:sz w:val="20"/>
      <w:szCs w:val="20"/>
    </w:rPr>
  </w:style>
  <w:style w:type="paragraph" w:customStyle="1" w:styleId="normal-000656">
    <w:name w:val="normal-000656"/>
    <w:basedOn w:val="Normal"/>
    <w:pPr>
      <w:spacing w:before="100" w:beforeAutospacing="1" w:after="105" w:line="240" w:lineRule="auto"/>
      <w:jc w:val="center"/>
    </w:pPr>
    <w:rPr>
      <w:rFonts w:ascii="Cambria" w:hAnsi="Cambria" w:cs="Times New Roman"/>
      <w:kern w:val="0"/>
      <w:sz w:val="20"/>
      <w:szCs w:val="20"/>
    </w:rPr>
  </w:style>
  <w:style w:type="paragraph" w:customStyle="1" w:styleId="000659">
    <w:name w:val="000659"/>
    <w:basedOn w:val="Normal"/>
    <w:pPr>
      <w:spacing w:before="100" w:beforeAutospacing="1" w:after="0" w:line="240" w:lineRule="auto"/>
      <w:jc w:val="both"/>
    </w:pPr>
    <w:rPr>
      <w:rFonts w:ascii="Cambria" w:hAnsi="Cambria" w:cs="Times New Roman"/>
      <w:kern w:val="0"/>
      <w:sz w:val="20"/>
      <w:szCs w:val="20"/>
    </w:rPr>
  </w:style>
  <w:style w:type="paragraph" w:customStyle="1" w:styleId="000660">
    <w:name w:val="000660"/>
    <w:basedOn w:val="Normal"/>
    <w:pPr>
      <w:spacing w:before="100" w:beforeAutospacing="1" w:after="0" w:line="240" w:lineRule="auto"/>
      <w:jc w:val="both"/>
    </w:pPr>
    <w:rPr>
      <w:rFonts w:ascii="Cambria" w:hAnsi="Cambria" w:cs="Times New Roman"/>
      <w:kern w:val="0"/>
      <w:sz w:val="20"/>
      <w:szCs w:val="20"/>
    </w:rPr>
  </w:style>
  <w:style w:type="paragraph" w:customStyle="1" w:styleId="000661">
    <w:name w:val="000661"/>
    <w:basedOn w:val="Normal"/>
    <w:pPr>
      <w:spacing w:before="100" w:beforeAutospacing="1" w:after="105" w:line="240" w:lineRule="auto"/>
      <w:jc w:val="both"/>
    </w:pPr>
    <w:rPr>
      <w:rFonts w:ascii="Cambria" w:hAnsi="Cambria" w:cs="Times New Roman"/>
      <w:kern w:val="0"/>
      <w:sz w:val="20"/>
      <w:szCs w:val="20"/>
    </w:rPr>
  </w:style>
  <w:style w:type="paragraph" w:customStyle="1" w:styleId="normal-000663">
    <w:name w:val="normal-000663"/>
    <w:basedOn w:val="Normal"/>
    <w:pPr>
      <w:spacing w:before="100" w:beforeAutospacing="1" w:after="105" w:line="240" w:lineRule="auto"/>
      <w:jc w:val="both"/>
    </w:pPr>
    <w:rPr>
      <w:rFonts w:ascii="Cambria" w:hAnsi="Cambria" w:cs="Times New Roman"/>
      <w:kern w:val="0"/>
      <w:sz w:val="20"/>
      <w:szCs w:val="20"/>
    </w:rPr>
  </w:style>
  <w:style w:type="paragraph" w:customStyle="1" w:styleId="normal-000667">
    <w:name w:val="normal-000667"/>
    <w:basedOn w:val="Normal"/>
    <w:pPr>
      <w:spacing w:before="100" w:beforeAutospacing="1" w:after="105" w:line="240" w:lineRule="auto"/>
    </w:pPr>
    <w:rPr>
      <w:rFonts w:ascii="Cambria" w:hAnsi="Cambria" w:cs="Times New Roman"/>
      <w:kern w:val="0"/>
      <w:sz w:val="20"/>
      <w:szCs w:val="20"/>
    </w:rPr>
  </w:style>
  <w:style w:type="paragraph" w:customStyle="1" w:styleId="normal-000668">
    <w:name w:val="normal-000668"/>
    <w:basedOn w:val="Normal"/>
    <w:pPr>
      <w:spacing w:after="0" w:line="240" w:lineRule="auto"/>
      <w:jc w:val="both"/>
    </w:pPr>
    <w:rPr>
      <w:rFonts w:ascii="Cambria" w:hAnsi="Cambria" w:cs="Times New Roman"/>
      <w:kern w:val="0"/>
      <w:sz w:val="20"/>
      <w:szCs w:val="20"/>
    </w:rPr>
  </w:style>
  <w:style w:type="paragraph" w:customStyle="1" w:styleId="nospacing-000669">
    <w:name w:val="nospacing-000669"/>
    <w:basedOn w:val="Normal"/>
    <w:pPr>
      <w:spacing w:after="0" w:line="240" w:lineRule="auto"/>
    </w:pPr>
    <w:rPr>
      <w:rFonts w:ascii="Cambria" w:hAnsi="Cambria" w:cs="Times New Roman"/>
      <w:kern w:val="0"/>
      <w:sz w:val="20"/>
      <w:szCs w:val="20"/>
    </w:rPr>
  </w:style>
  <w:style w:type="paragraph" w:customStyle="1" w:styleId="000685">
    <w:name w:val="000685"/>
    <w:basedOn w:val="Normal"/>
    <w:pPr>
      <w:spacing w:after="0" w:line="240" w:lineRule="auto"/>
      <w:jc w:val="both"/>
    </w:pPr>
    <w:rPr>
      <w:rFonts w:ascii="Noto Sans Symbols" w:hAnsi="Noto Sans Symbols" w:cs="Times New Roman"/>
      <w:kern w:val="0"/>
      <w:sz w:val="20"/>
      <w:szCs w:val="20"/>
    </w:rPr>
  </w:style>
  <w:style w:type="paragraph" w:customStyle="1" w:styleId="000693">
    <w:name w:val="000693"/>
    <w:basedOn w:val="Normal"/>
    <w:pPr>
      <w:spacing w:after="135" w:line="240" w:lineRule="auto"/>
    </w:pPr>
    <w:rPr>
      <w:rFonts w:ascii="Cambria" w:hAnsi="Cambria" w:cs="Times New Roman"/>
      <w:kern w:val="0"/>
      <w:sz w:val="20"/>
      <w:szCs w:val="20"/>
    </w:rPr>
  </w:style>
  <w:style w:type="paragraph" w:customStyle="1" w:styleId="normal-000721">
    <w:name w:val="normal-000721"/>
    <w:basedOn w:val="Normal"/>
    <w:pPr>
      <w:spacing w:after="135" w:line="240" w:lineRule="auto"/>
    </w:pPr>
    <w:rPr>
      <w:rFonts w:ascii="Cambria" w:hAnsi="Cambria" w:cs="Times New Roman"/>
      <w:kern w:val="0"/>
      <w:sz w:val="20"/>
      <w:szCs w:val="20"/>
    </w:rPr>
  </w:style>
  <w:style w:type="paragraph" w:customStyle="1" w:styleId="nospacing-000722">
    <w:name w:val="nospacing-000722"/>
    <w:basedOn w:val="Normal"/>
    <w:pPr>
      <w:spacing w:after="0" w:line="240" w:lineRule="auto"/>
      <w:jc w:val="both"/>
    </w:pPr>
    <w:rPr>
      <w:rFonts w:ascii="Cambria" w:hAnsi="Cambria" w:cs="Times New Roman"/>
      <w:kern w:val="0"/>
      <w:sz w:val="20"/>
      <w:szCs w:val="20"/>
    </w:rPr>
  </w:style>
  <w:style w:type="paragraph" w:customStyle="1" w:styleId="000723">
    <w:name w:val="000723"/>
    <w:basedOn w:val="Normal"/>
    <w:pPr>
      <w:spacing w:after="0" w:line="240" w:lineRule="auto"/>
      <w:jc w:val="both"/>
      <w:textAlignment w:val="baseline"/>
    </w:pPr>
    <w:rPr>
      <w:rFonts w:ascii="Cambria" w:hAnsi="Cambria" w:cs="Times New Roman"/>
      <w:kern w:val="0"/>
      <w:sz w:val="20"/>
      <w:szCs w:val="20"/>
    </w:rPr>
  </w:style>
  <w:style w:type="paragraph" w:customStyle="1" w:styleId="normal-000726">
    <w:name w:val="normal-000726"/>
    <w:basedOn w:val="Normal"/>
    <w:pPr>
      <w:spacing w:before="100" w:beforeAutospacing="1" w:after="45" w:line="240" w:lineRule="auto"/>
      <w:jc w:val="both"/>
      <w:textAlignment w:val="baseline"/>
    </w:pPr>
    <w:rPr>
      <w:rFonts w:ascii="Cambria" w:hAnsi="Cambria" w:cs="Times New Roman"/>
      <w:kern w:val="0"/>
      <w:sz w:val="20"/>
      <w:szCs w:val="20"/>
    </w:rPr>
  </w:style>
  <w:style w:type="paragraph" w:customStyle="1" w:styleId="000727">
    <w:name w:val="000727"/>
    <w:basedOn w:val="Normal"/>
    <w:pPr>
      <w:spacing w:before="100" w:beforeAutospacing="1" w:after="0" w:line="240" w:lineRule="auto"/>
    </w:pPr>
    <w:rPr>
      <w:rFonts w:ascii="Cambria" w:hAnsi="Cambria" w:cs="Times New Roman"/>
      <w:kern w:val="0"/>
      <w:sz w:val="20"/>
      <w:szCs w:val="20"/>
    </w:rPr>
  </w:style>
  <w:style w:type="paragraph" w:customStyle="1" w:styleId="normal-000728">
    <w:name w:val="normal-000728"/>
    <w:basedOn w:val="Normal"/>
    <w:pPr>
      <w:spacing w:after="0" w:line="240" w:lineRule="auto"/>
    </w:pPr>
    <w:rPr>
      <w:rFonts w:ascii="Cambria" w:hAnsi="Cambria" w:cs="Times New Roman"/>
      <w:kern w:val="0"/>
      <w:sz w:val="20"/>
      <w:szCs w:val="20"/>
    </w:rPr>
  </w:style>
  <w:style w:type="paragraph" w:customStyle="1" w:styleId="normal-000737">
    <w:name w:val="normal-000737"/>
    <w:basedOn w:val="Normal"/>
    <w:pPr>
      <w:spacing w:after="0" w:line="240" w:lineRule="auto"/>
      <w:jc w:val="center"/>
    </w:pPr>
    <w:rPr>
      <w:rFonts w:ascii="Cambria" w:hAnsi="Cambria" w:cs="Times New Roman"/>
      <w:kern w:val="0"/>
      <w:sz w:val="20"/>
      <w:szCs w:val="20"/>
    </w:rPr>
  </w:style>
  <w:style w:type="paragraph" w:customStyle="1" w:styleId="000738">
    <w:name w:val="000738"/>
    <w:basedOn w:val="Normal"/>
    <w:pPr>
      <w:spacing w:after="45" w:line="240" w:lineRule="auto"/>
      <w:jc w:val="both"/>
    </w:pPr>
    <w:rPr>
      <w:rFonts w:ascii="Cambria" w:hAnsi="Cambria" w:cs="Times New Roman"/>
      <w:kern w:val="0"/>
      <w:sz w:val="20"/>
      <w:szCs w:val="20"/>
    </w:rPr>
  </w:style>
  <w:style w:type="paragraph" w:customStyle="1" w:styleId="normalweb">
    <w:name w:val="normalweb"/>
    <w:basedOn w:val="Normal"/>
    <w:pPr>
      <w:spacing w:before="100" w:beforeAutospacing="1" w:after="45" w:line="240" w:lineRule="auto"/>
    </w:pPr>
    <w:rPr>
      <w:rFonts w:ascii="Cambria" w:hAnsi="Cambria" w:cs="Times New Roman"/>
      <w:kern w:val="0"/>
      <w:sz w:val="20"/>
      <w:szCs w:val="20"/>
    </w:rPr>
  </w:style>
  <w:style w:type="paragraph" w:customStyle="1" w:styleId="normalweb-000740">
    <w:name w:val="normalweb-000740"/>
    <w:basedOn w:val="Normal"/>
    <w:pPr>
      <w:spacing w:before="100" w:beforeAutospacing="1" w:after="45" w:line="240" w:lineRule="auto"/>
    </w:pPr>
    <w:rPr>
      <w:rFonts w:ascii="Times New Roman" w:hAnsi="Times New Roman" w:cs="Times New Roman"/>
      <w:kern w:val="0"/>
    </w:rPr>
  </w:style>
  <w:style w:type="paragraph" w:customStyle="1" w:styleId="normal-000768">
    <w:name w:val="normal-000768"/>
    <w:basedOn w:val="Normal"/>
    <w:pPr>
      <w:spacing w:after="0" w:line="240" w:lineRule="auto"/>
      <w:jc w:val="both"/>
      <w:textAlignment w:val="baseline"/>
    </w:pPr>
    <w:rPr>
      <w:rFonts w:ascii="Cambria" w:hAnsi="Cambria" w:cs="Times New Roman"/>
      <w:kern w:val="0"/>
      <w:sz w:val="20"/>
      <w:szCs w:val="20"/>
    </w:rPr>
  </w:style>
  <w:style w:type="paragraph" w:customStyle="1" w:styleId="000806">
    <w:name w:val="000806"/>
    <w:basedOn w:val="Normal"/>
    <w:pPr>
      <w:spacing w:after="0" w:line="240" w:lineRule="auto"/>
      <w:jc w:val="both"/>
    </w:pPr>
    <w:rPr>
      <w:rFonts w:ascii="Cambria" w:hAnsi="Cambria" w:cs="Times New Roman"/>
      <w:kern w:val="0"/>
      <w:sz w:val="20"/>
      <w:szCs w:val="20"/>
    </w:rPr>
  </w:style>
  <w:style w:type="paragraph" w:customStyle="1" w:styleId="normal-000807">
    <w:name w:val="normal-000807"/>
    <w:basedOn w:val="Normal"/>
    <w:pPr>
      <w:spacing w:after="135" w:line="240" w:lineRule="auto"/>
      <w:jc w:val="both"/>
    </w:pPr>
    <w:rPr>
      <w:rFonts w:ascii="Cambria" w:hAnsi="Cambria" w:cs="Times New Roman"/>
      <w:kern w:val="0"/>
      <w:sz w:val="20"/>
      <w:szCs w:val="20"/>
    </w:rPr>
  </w:style>
  <w:style w:type="paragraph" w:customStyle="1" w:styleId="000815">
    <w:name w:val="000815"/>
    <w:basedOn w:val="Normal"/>
    <w:pPr>
      <w:spacing w:before="100" w:beforeAutospacing="1" w:after="135" w:line="240" w:lineRule="auto"/>
      <w:jc w:val="both"/>
    </w:pPr>
    <w:rPr>
      <w:rFonts w:ascii="Cambria" w:hAnsi="Cambria" w:cs="Times New Roman"/>
      <w:kern w:val="0"/>
      <w:sz w:val="20"/>
      <w:szCs w:val="20"/>
    </w:rPr>
  </w:style>
  <w:style w:type="paragraph" w:customStyle="1" w:styleId="normal-000816">
    <w:name w:val="normal-000816"/>
    <w:basedOn w:val="Normal"/>
    <w:pPr>
      <w:spacing w:after="135" w:line="240" w:lineRule="auto"/>
    </w:pPr>
    <w:rPr>
      <w:rFonts w:ascii="Cambria" w:hAnsi="Cambria" w:cs="Times New Roman"/>
      <w:kern w:val="0"/>
      <w:sz w:val="20"/>
      <w:szCs w:val="20"/>
    </w:rPr>
  </w:style>
  <w:style w:type="paragraph" w:customStyle="1" w:styleId="000836">
    <w:name w:val="000836"/>
    <w:basedOn w:val="Normal"/>
    <w:pPr>
      <w:spacing w:after="0" w:line="240" w:lineRule="auto"/>
    </w:pPr>
    <w:rPr>
      <w:rFonts w:ascii="Symbol" w:hAnsi="Symbol" w:cs="Times New Roman"/>
      <w:kern w:val="0"/>
    </w:rPr>
  </w:style>
  <w:style w:type="paragraph" w:customStyle="1" w:styleId="000850">
    <w:name w:val="000850"/>
    <w:basedOn w:val="Normal"/>
    <w:pPr>
      <w:spacing w:after="0" w:line="240" w:lineRule="auto"/>
      <w:jc w:val="both"/>
      <w:textAlignment w:val="baseline"/>
    </w:pPr>
    <w:rPr>
      <w:rFonts w:ascii="Cambria" w:hAnsi="Cambria" w:cs="Times New Roman"/>
      <w:kern w:val="0"/>
      <w:sz w:val="20"/>
      <w:szCs w:val="20"/>
    </w:rPr>
  </w:style>
  <w:style w:type="paragraph" w:customStyle="1" w:styleId="000852">
    <w:name w:val="000852"/>
    <w:basedOn w:val="Normal"/>
    <w:pPr>
      <w:spacing w:after="0" w:line="240" w:lineRule="auto"/>
      <w:jc w:val="both"/>
    </w:pPr>
    <w:rPr>
      <w:rFonts w:ascii="Cambria" w:hAnsi="Cambria" w:cs="Times New Roman"/>
      <w:kern w:val="0"/>
      <w:sz w:val="20"/>
      <w:szCs w:val="20"/>
    </w:rPr>
  </w:style>
  <w:style w:type="paragraph" w:customStyle="1" w:styleId="normal-000853">
    <w:name w:val="normal-000853"/>
    <w:basedOn w:val="Normal"/>
    <w:pPr>
      <w:spacing w:before="100" w:beforeAutospacing="1" w:after="45" w:line="240" w:lineRule="auto"/>
      <w:jc w:val="both"/>
      <w:textAlignment w:val="baseline"/>
    </w:pPr>
    <w:rPr>
      <w:rFonts w:ascii="Cambria" w:hAnsi="Cambria" w:cs="Times New Roman"/>
      <w:kern w:val="0"/>
      <w:sz w:val="20"/>
      <w:szCs w:val="20"/>
    </w:rPr>
  </w:style>
  <w:style w:type="paragraph" w:customStyle="1" w:styleId="normal-000858">
    <w:name w:val="normal-000858"/>
    <w:basedOn w:val="Normal"/>
    <w:pPr>
      <w:spacing w:after="135" w:line="240" w:lineRule="auto"/>
      <w:jc w:val="both"/>
    </w:pPr>
    <w:rPr>
      <w:rFonts w:ascii="Cambria" w:hAnsi="Cambria" w:cs="Times New Roman"/>
      <w:kern w:val="0"/>
      <w:sz w:val="20"/>
      <w:szCs w:val="20"/>
    </w:rPr>
  </w:style>
  <w:style w:type="paragraph" w:customStyle="1" w:styleId="000873">
    <w:name w:val="000873"/>
    <w:basedOn w:val="Normal"/>
    <w:pPr>
      <w:spacing w:before="100" w:beforeAutospacing="1" w:after="0" w:line="240" w:lineRule="auto"/>
      <w:jc w:val="both"/>
    </w:pPr>
    <w:rPr>
      <w:rFonts w:ascii="Cambria" w:hAnsi="Cambria" w:cs="Times New Roman"/>
      <w:kern w:val="0"/>
      <w:sz w:val="20"/>
      <w:szCs w:val="20"/>
    </w:rPr>
  </w:style>
  <w:style w:type="paragraph" w:customStyle="1" w:styleId="000875">
    <w:name w:val="000875"/>
    <w:basedOn w:val="Normal"/>
    <w:pPr>
      <w:spacing w:before="100" w:beforeAutospacing="1" w:after="105" w:line="240" w:lineRule="auto"/>
      <w:jc w:val="both"/>
    </w:pPr>
    <w:rPr>
      <w:rFonts w:ascii="Cambria" w:hAnsi="Cambria" w:cs="Times New Roman"/>
      <w:kern w:val="0"/>
      <w:sz w:val="20"/>
      <w:szCs w:val="20"/>
    </w:rPr>
  </w:style>
  <w:style w:type="paragraph" w:customStyle="1" w:styleId="normal-000880">
    <w:name w:val="normal-000880"/>
    <w:basedOn w:val="Normal"/>
    <w:pPr>
      <w:spacing w:after="0" w:line="240" w:lineRule="auto"/>
    </w:pPr>
    <w:rPr>
      <w:rFonts w:ascii="Cambria" w:hAnsi="Cambria" w:cs="Times New Roman"/>
      <w:kern w:val="0"/>
      <w:sz w:val="20"/>
      <w:szCs w:val="20"/>
    </w:rPr>
  </w:style>
  <w:style w:type="paragraph" w:customStyle="1" w:styleId="normal-000881">
    <w:name w:val="normal-000881"/>
    <w:basedOn w:val="Normal"/>
    <w:pPr>
      <w:spacing w:after="0" w:line="240" w:lineRule="auto"/>
    </w:pPr>
    <w:rPr>
      <w:rFonts w:ascii="Cambria" w:hAnsi="Cambria" w:cs="Times New Roman"/>
      <w:kern w:val="0"/>
      <w:sz w:val="20"/>
      <w:szCs w:val="20"/>
    </w:rPr>
  </w:style>
  <w:style w:type="paragraph" w:customStyle="1" w:styleId="normal-000885">
    <w:name w:val="normal-000885"/>
    <w:basedOn w:val="Normal"/>
    <w:pPr>
      <w:spacing w:after="0" w:line="240" w:lineRule="auto"/>
      <w:textAlignment w:val="baseline"/>
    </w:pPr>
    <w:rPr>
      <w:rFonts w:ascii="Cambria" w:hAnsi="Cambria" w:cs="Times New Roman"/>
      <w:kern w:val="0"/>
      <w:sz w:val="20"/>
      <w:szCs w:val="20"/>
    </w:rPr>
  </w:style>
  <w:style w:type="paragraph" w:customStyle="1" w:styleId="normal-000893">
    <w:name w:val="normal-000893"/>
    <w:basedOn w:val="Normal"/>
    <w:pPr>
      <w:spacing w:after="0" w:line="240" w:lineRule="auto"/>
      <w:jc w:val="both"/>
      <w:textAlignment w:val="baseline"/>
    </w:pPr>
    <w:rPr>
      <w:rFonts w:ascii="Cambria" w:hAnsi="Cambria" w:cs="Times New Roman"/>
      <w:kern w:val="0"/>
      <w:sz w:val="20"/>
      <w:szCs w:val="20"/>
    </w:rPr>
  </w:style>
  <w:style w:type="paragraph" w:customStyle="1" w:styleId="000899">
    <w:name w:val="000899"/>
    <w:basedOn w:val="Normal"/>
    <w:pPr>
      <w:spacing w:after="0" w:line="240" w:lineRule="auto"/>
      <w:textAlignment w:val="baseline"/>
    </w:pPr>
    <w:rPr>
      <w:rFonts w:ascii="Cambria" w:hAnsi="Cambria" w:cs="Times New Roman"/>
      <w:kern w:val="0"/>
      <w:sz w:val="20"/>
      <w:szCs w:val="20"/>
    </w:rPr>
  </w:style>
  <w:style w:type="paragraph" w:customStyle="1" w:styleId="normal-000900">
    <w:name w:val="normal-000900"/>
    <w:basedOn w:val="Normal"/>
    <w:pPr>
      <w:spacing w:after="0" w:line="240" w:lineRule="auto"/>
      <w:jc w:val="both"/>
      <w:textAlignment w:val="baseline"/>
    </w:pPr>
    <w:rPr>
      <w:rFonts w:ascii="Cambria" w:hAnsi="Cambria" w:cs="Times New Roman"/>
      <w:kern w:val="0"/>
      <w:sz w:val="20"/>
      <w:szCs w:val="20"/>
    </w:rPr>
  </w:style>
  <w:style w:type="paragraph" w:customStyle="1" w:styleId="000903">
    <w:name w:val="000903"/>
    <w:basedOn w:val="Normal"/>
    <w:pPr>
      <w:spacing w:after="0" w:line="240" w:lineRule="auto"/>
    </w:pPr>
    <w:rPr>
      <w:rFonts w:ascii="Cambria" w:hAnsi="Cambria" w:cs="Times New Roman"/>
      <w:kern w:val="0"/>
      <w:sz w:val="20"/>
      <w:szCs w:val="20"/>
    </w:rPr>
  </w:style>
  <w:style w:type="paragraph" w:customStyle="1" w:styleId="normal-000911">
    <w:name w:val="normal-000911"/>
    <w:basedOn w:val="Normal"/>
    <w:pPr>
      <w:spacing w:after="135" w:line="240" w:lineRule="auto"/>
    </w:pPr>
    <w:rPr>
      <w:rFonts w:ascii="Cambria" w:hAnsi="Cambria" w:cs="Times New Roman"/>
      <w:kern w:val="0"/>
      <w:sz w:val="6"/>
      <w:szCs w:val="6"/>
    </w:rPr>
  </w:style>
  <w:style w:type="paragraph" w:customStyle="1" w:styleId="normal-000912">
    <w:name w:val="normal-000912"/>
    <w:basedOn w:val="Normal"/>
    <w:pPr>
      <w:spacing w:after="135" w:line="240" w:lineRule="auto"/>
    </w:pPr>
    <w:rPr>
      <w:rFonts w:ascii="Cambria" w:hAnsi="Cambria" w:cs="Times New Roman"/>
      <w:kern w:val="0"/>
      <w:sz w:val="2"/>
      <w:szCs w:val="2"/>
    </w:rPr>
  </w:style>
  <w:style w:type="paragraph" w:customStyle="1" w:styleId="normal-000914">
    <w:name w:val="normal-000914"/>
    <w:basedOn w:val="Normal"/>
    <w:pPr>
      <w:spacing w:after="0" w:line="240" w:lineRule="auto"/>
      <w:textAlignment w:val="baseline"/>
    </w:pPr>
    <w:rPr>
      <w:rFonts w:ascii="Cambria" w:hAnsi="Cambria" w:cs="Times New Roman"/>
      <w:kern w:val="0"/>
      <w:sz w:val="20"/>
      <w:szCs w:val="20"/>
    </w:rPr>
  </w:style>
  <w:style w:type="paragraph" w:customStyle="1" w:styleId="000917">
    <w:name w:val="000917"/>
    <w:basedOn w:val="Normal"/>
    <w:pPr>
      <w:spacing w:before="100" w:beforeAutospacing="1" w:after="0" w:line="240" w:lineRule="auto"/>
      <w:jc w:val="both"/>
    </w:pPr>
    <w:rPr>
      <w:rFonts w:ascii="Cambria" w:hAnsi="Cambria" w:cs="Times New Roman"/>
      <w:kern w:val="0"/>
      <w:sz w:val="20"/>
      <w:szCs w:val="20"/>
    </w:rPr>
  </w:style>
  <w:style w:type="paragraph" w:customStyle="1" w:styleId="000918">
    <w:name w:val="000918"/>
    <w:basedOn w:val="Normal"/>
    <w:pPr>
      <w:spacing w:before="100" w:beforeAutospacing="1" w:after="105" w:line="240" w:lineRule="auto"/>
      <w:jc w:val="both"/>
    </w:pPr>
    <w:rPr>
      <w:rFonts w:ascii="Cambria" w:hAnsi="Cambria" w:cs="Times New Roman"/>
      <w:kern w:val="0"/>
      <w:sz w:val="20"/>
      <w:szCs w:val="20"/>
    </w:rPr>
  </w:style>
  <w:style w:type="paragraph" w:customStyle="1" w:styleId="000929">
    <w:name w:val="000929"/>
    <w:basedOn w:val="Normal"/>
    <w:pPr>
      <w:spacing w:after="135" w:line="240" w:lineRule="auto"/>
    </w:pPr>
    <w:rPr>
      <w:rFonts w:ascii="Cambria" w:hAnsi="Cambria" w:cs="Times New Roman"/>
      <w:kern w:val="0"/>
      <w:sz w:val="20"/>
      <w:szCs w:val="20"/>
    </w:rPr>
  </w:style>
  <w:style w:type="paragraph" w:customStyle="1" w:styleId="normal-000939">
    <w:name w:val="normal-000939"/>
    <w:basedOn w:val="Normal"/>
    <w:pPr>
      <w:spacing w:before="100" w:beforeAutospacing="1" w:after="0" w:line="240" w:lineRule="auto"/>
    </w:pPr>
    <w:rPr>
      <w:rFonts w:ascii="Cambria" w:hAnsi="Cambria" w:cs="Times New Roman"/>
      <w:kern w:val="0"/>
      <w:sz w:val="20"/>
      <w:szCs w:val="20"/>
    </w:rPr>
  </w:style>
  <w:style w:type="paragraph" w:customStyle="1" w:styleId="normal-000941">
    <w:name w:val="normal-000941"/>
    <w:basedOn w:val="Normal"/>
    <w:pPr>
      <w:spacing w:after="0" w:line="240" w:lineRule="auto"/>
    </w:pPr>
    <w:rPr>
      <w:rFonts w:ascii="Calibri Light" w:hAnsi="Calibri Light" w:cs="Calibri Light"/>
      <w:kern w:val="0"/>
      <w:sz w:val="2"/>
      <w:szCs w:val="2"/>
    </w:rPr>
  </w:style>
  <w:style w:type="paragraph" w:customStyle="1" w:styleId="000945">
    <w:name w:val="000945"/>
    <w:basedOn w:val="Normal"/>
    <w:pPr>
      <w:spacing w:after="0" w:line="240" w:lineRule="auto"/>
      <w:jc w:val="both"/>
    </w:pPr>
    <w:rPr>
      <w:rFonts w:ascii="Cambria" w:hAnsi="Cambria" w:cs="Times New Roman"/>
      <w:kern w:val="0"/>
      <w:sz w:val="20"/>
      <w:szCs w:val="20"/>
    </w:rPr>
  </w:style>
  <w:style w:type="paragraph" w:customStyle="1" w:styleId="normal-000946">
    <w:name w:val="normal-000946"/>
    <w:basedOn w:val="Normal"/>
    <w:pPr>
      <w:spacing w:after="105" w:line="240" w:lineRule="auto"/>
    </w:pPr>
    <w:rPr>
      <w:rFonts w:ascii="Calibri Light" w:hAnsi="Calibri Light" w:cs="Calibri Light"/>
      <w:kern w:val="0"/>
      <w:sz w:val="20"/>
      <w:szCs w:val="20"/>
    </w:rPr>
  </w:style>
  <w:style w:type="paragraph" w:customStyle="1" w:styleId="000964">
    <w:name w:val="000964"/>
    <w:basedOn w:val="Normal"/>
    <w:pPr>
      <w:spacing w:before="100" w:beforeAutospacing="1" w:after="0" w:line="240" w:lineRule="auto"/>
      <w:jc w:val="both"/>
    </w:pPr>
    <w:rPr>
      <w:rFonts w:ascii="Cambria" w:hAnsi="Cambria" w:cs="Times New Roman"/>
      <w:kern w:val="0"/>
      <w:sz w:val="20"/>
      <w:szCs w:val="20"/>
    </w:rPr>
  </w:style>
  <w:style w:type="paragraph" w:customStyle="1" w:styleId="000965">
    <w:name w:val="000965"/>
    <w:basedOn w:val="Normal"/>
    <w:pPr>
      <w:spacing w:before="100" w:beforeAutospacing="1" w:after="45" w:line="240" w:lineRule="auto"/>
      <w:jc w:val="both"/>
    </w:pPr>
    <w:rPr>
      <w:rFonts w:ascii="Cambria" w:hAnsi="Cambria" w:cs="Times New Roman"/>
      <w:kern w:val="0"/>
      <w:sz w:val="20"/>
      <w:szCs w:val="20"/>
    </w:rPr>
  </w:style>
  <w:style w:type="paragraph" w:customStyle="1" w:styleId="000967">
    <w:name w:val="000967"/>
    <w:basedOn w:val="Normal"/>
    <w:pPr>
      <w:spacing w:after="0" w:line="240" w:lineRule="auto"/>
    </w:pPr>
    <w:rPr>
      <w:rFonts w:ascii="Cambria" w:hAnsi="Cambria" w:cs="Times New Roman"/>
      <w:kern w:val="0"/>
      <w:sz w:val="20"/>
      <w:szCs w:val="20"/>
    </w:rPr>
  </w:style>
  <w:style w:type="paragraph" w:customStyle="1" w:styleId="normal-000977">
    <w:name w:val="normal-000977"/>
    <w:basedOn w:val="Normal"/>
    <w:pPr>
      <w:spacing w:after="0" w:line="240" w:lineRule="auto"/>
      <w:jc w:val="both"/>
    </w:pPr>
    <w:rPr>
      <w:rFonts w:ascii="Cambria" w:hAnsi="Cambria" w:cs="Times New Roman"/>
      <w:kern w:val="0"/>
      <w:sz w:val="20"/>
      <w:szCs w:val="20"/>
    </w:rPr>
  </w:style>
  <w:style w:type="paragraph" w:customStyle="1" w:styleId="000983">
    <w:name w:val="000983"/>
    <w:basedOn w:val="Normal"/>
    <w:pPr>
      <w:spacing w:after="0" w:line="240" w:lineRule="auto"/>
      <w:jc w:val="both"/>
    </w:pPr>
    <w:rPr>
      <w:rFonts w:ascii="Symbol" w:hAnsi="Symbol" w:cs="Times New Roman"/>
      <w:kern w:val="0"/>
      <w:sz w:val="20"/>
      <w:szCs w:val="20"/>
    </w:rPr>
  </w:style>
  <w:style w:type="paragraph" w:customStyle="1" w:styleId="normal-000990">
    <w:name w:val="normal-000990"/>
    <w:basedOn w:val="Normal"/>
    <w:pPr>
      <w:spacing w:after="0" w:line="240" w:lineRule="auto"/>
      <w:textAlignment w:val="baseline"/>
    </w:pPr>
    <w:rPr>
      <w:rFonts w:ascii="Cambria" w:hAnsi="Cambria" w:cs="Times New Roman"/>
      <w:kern w:val="0"/>
      <w:sz w:val="20"/>
      <w:szCs w:val="20"/>
    </w:rPr>
  </w:style>
  <w:style w:type="paragraph" w:customStyle="1" w:styleId="normal-000993">
    <w:name w:val="normal-000993"/>
    <w:basedOn w:val="Normal"/>
    <w:pPr>
      <w:spacing w:after="135" w:line="240" w:lineRule="auto"/>
      <w:jc w:val="both"/>
    </w:pPr>
    <w:rPr>
      <w:rFonts w:ascii="Cambria" w:hAnsi="Cambria" w:cs="Times New Roman"/>
      <w:kern w:val="0"/>
      <w:sz w:val="20"/>
      <w:szCs w:val="20"/>
    </w:rPr>
  </w:style>
  <w:style w:type="paragraph" w:customStyle="1" w:styleId="000998">
    <w:name w:val="000998"/>
    <w:basedOn w:val="Normal"/>
    <w:pPr>
      <w:spacing w:after="0" w:line="240" w:lineRule="auto"/>
      <w:textAlignment w:val="baseline"/>
    </w:pPr>
    <w:rPr>
      <w:rFonts w:ascii="Cambria" w:hAnsi="Cambria" w:cs="Times New Roman"/>
      <w:kern w:val="0"/>
      <w:sz w:val="20"/>
      <w:szCs w:val="20"/>
    </w:rPr>
  </w:style>
  <w:style w:type="paragraph" w:customStyle="1" w:styleId="normalweb-001002">
    <w:name w:val="normalweb-001002"/>
    <w:basedOn w:val="Normal"/>
    <w:pPr>
      <w:spacing w:before="100" w:beforeAutospacing="1" w:after="0" w:line="240" w:lineRule="auto"/>
      <w:jc w:val="both"/>
    </w:pPr>
    <w:rPr>
      <w:rFonts w:ascii="Cambria" w:hAnsi="Cambria" w:cs="Times New Roman"/>
      <w:kern w:val="0"/>
      <w:sz w:val="20"/>
      <w:szCs w:val="20"/>
    </w:rPr>
  </w:style>
  <w:style w:type="paragraph" w:customStyle="1" w:styleId="nospacing-001004">
    <w:name w:val="nospacing-001004"/>
    <w:basedOn w:val="Normal"/>
    <w:pPr>
      <w:spacing w:after="0" w:line="240" w:lineRule="auto"/>
    </w:pPr>
    <w:rPr>
      <w:rFonts w:ascii="Cambria" w:hAnsi="Cambria" w:cs="Times New Roman"/>
      <w:kern w:val="0"/>
      <w:sz w:val="20"/>
      <w:szCs w:val="20"/>
    </w:rPr>
  </w:style>
  <w:style w:type="paragraph" w:customStyle="1" w:styleId="normal-001031">
    <w:name w:val="normal-001031"/>
    <w:basedOn w:val="Normal"/>
    <w:pPr>
      <w:spacing w:after="135" w:line="240" w:lineRule="auto"/>
      <w:jc w:val="center"/>
    </w:pPr>
    <w:rPr>
      <w:rFonts w:ascii="Cambria" w:hAnsi="Cambria" w:cs="Times New Roman"/>
      <w:kern w:val="0"/>
      <w:sz w:val="20"/>
      <w:szCs w:val="20"/>
    </w:rPr>
  </w:style>
  <w:style w:type="paragraph" w:customStyle="1" w:styleId="normal-001036">
    <w:name w:val="normal-001036"/>
    <w:basedOn w:val="Normal"/>
    <w:pPr>
      <w:spacing w:after="135" w:line="240" w:lineRule="auto"/>
      <w:jc w:val="center"/>
    </w:pPr>
    <w:rPr>
      <w:rFonts w:ascii="Arial" w:hAnsi="Arial" w:cs="Arial"/>
      <w:kern w:val="0"/>
      <w:sz w:val="18"/>
      <w:szCs w:val="18"/>
    </w:rPr>
  </w:style>
  <w:style w:type="paragraph" w:customStyle="1" w:styleId="normal-001042">
    <w:name w:val="normal-001042"/>
    <w:basedOn w:val="Normal"/>
    <w:pPr>
      <w:spacing w:after="135" w:line="240" w:lineRule="auto"/>
    </w:pPr>
    <w:rPr>
      <w:rFonts w:ascii="Arial" w:hAnsi="Arial" w:cs="Arial"/>
      <w:kern w:val="0"/>
      <w:sz w:val="16"/>
      <w:szCs w:val="16"/>
    </w:rPr>
  </w:style>
  <w:style w:type="paragraph" w:customStyle="1" w:styleId="001050">
    <w:name w:val="001050"/>
    <w:basedOn w:val="Normal"/>
    <w:pPr>
      <w:spacing w:after="0" w:line="240" w:lineRule="auto"/>
      <w:jc w:val="both"/>
    </w:pPr>
    <w:rPr>
      <w:rFonts w:ascii="Calibri" w:hAnsi="Calibri" w:cs="Calibri"/>
      <w:kern w:val="0"/>
      <w:sz w:val="20"/>
      <w:szCs w:val="20"/>
    </w:rPr>
  </w:style>
  <w:style w:type="paragraph" w:customStyle="1" w:styleId="001063">
    <w:name w:val="001063"/>
    <w:basedOn w:val="Normal"/>
    <w:pPr>
      <w:spacing w:before="100" w:beforeAutospacing="1" w:after="45" w:line="240" w:lineRule="auto"/>
    </w:pPr>
    <w:rPr>
      <w:rFonts w:ascii="Cambria" w:hAnsi="Cambria" w:cs="Times New Roman"/>
      <w:kern w:val="0"/>
      <w:sz w:val="20"/>
      <w:szCs w:val="20"/>
    </w:rPr>
  </w:style>
  <w:style w:type="paragraph" w:customStyle="1" w:styleId="normal-001083">
    <w:name w:val="normal-001083"/>
    <w:basedOn w:val="Normal"/>
    <w:pPr>
      <w:spacing w:before="100" w:beforeAutospacing="1" w:after="45" w:line="240" w:lineRule="auto"/>
      <w:jc w:val="both"/>
    </w:pPr>
    <w:rPr>
      <w:rFonts w:ascii="Cambria" w:hAnsi="Cambria" w:cs="Times New Roman"/>
      <w:kern w:val="0"/>
      <w:sz w:val="20"/>
      <w:szCs w:val="20"/>
    </w:rPr>
  </w:style>
  <w:style w:type="paragraph" w:customStyle="1" w:styleId="001095">
    <w:name w:val="001095"/>
    <w:basedOn w:val="Normal"/>
    <w:pPr>
      <w:spacing w:after="0" w:line="240" w:lineRule="auto"/>
    </w:pPr>
    <w:rPr>
      <w:rFonts w:ascii="Cambria" w:hAnsi="Cambria" w:cs="Times New Roman"/>
      <w:kern w:val="0"/>
      <w:sz w:val="20"/>
      <w:szCs w:val="20"/>
    </w:rPr>
  </w:style>
  <w:style w:type="paragraph" w:customStyle="1" w:styleId="normal-001104">
    <w:name w:val="normal-001104"/>
    <w:basedOn w:val="Normal"/>
    <w:pPr>
      <w:spacing w:after="105" w:line="240" w:lineRule="auto"/>
      <w:jc w:val="both"/>
    </w:pPr>
    <w:rPr>
      <w:rFonts w:ascii="Cambria" w:hAnsi="Cambria" w:cs="Times New Roman"/>
      <w:kern w:val="0"/>
      <w:sz w:val="20"/>
      <w:szCs w:val="20"/>
    </w:rPr>
  </w:style>
  <w:style w:type="paragraph" w:customStyle="1" w:styleId="001124">
    <w:name w:val="001124"/>
    <w:basedOn w:val="Normal"/>
    <w:pPr>
      <w:spacing w:after="0" w:line="240" w:lineRule="auto"/>
    </w:pPr>
    <w:rPr>
      <w:rFonts w:ascii="Cambria" w:hAnsi="Cambria" w:cs="Times New Roman"/>
      <w:kern w:val="0"/>
      <w:sz w:val="20"/>
      <w:szCs w:val="20"/>
    </w:rPr>
  </w:style>
  <w:style w:type="paragraph" w:customStyle="1" w:styleId="001125">
    <w:name w:val="001125"/>
    <w:basedOn w:val="Normal"/>
    <w:pPr>
      <w:spacing w:after="135" w:line="240" w:lineRule="auto"/>
    </w:pPr>
    <w:rPr>
      <w:rFonts w:ascii="Cambria" w:hAnsi="Cambria" w:cs="Times New Roman"/>
      <w:kern w:val="0"/>
      <w:sz w:val="20"/>
      <w:szCs w:val="20"/>
    </w:rPr>
  </w:style>
  <w:style w:type="paragraph" w:customStyle="1" w:styleId="001126">
    <w:name w:val="001126"/>
    <w:basedOn w:val="Normal"/>
    <w:pPr>
      <w:spacing w:before="100" w:beforeAutospacing="1" w:after="0" w:line="240" w:lineRule="auto"/>
    </w:pPr>
    <w:rPr>
      <w:rFonts w:ascii="Cambria" w:hAnsi="Cambria" w:cs="Times New Roman"/>
      <w:kern w:val="0"/>
      <w:sz w:val="20"/>
      <w:szCs w:val="20"/>
    </w:rPr>
  </w:style>
  <w:style w:type="paragraph" w:customStyle="1" w:styleId="001127">
    <w:name w:val="001127"/>
    <w:basedOn w:val="Normal"/>
    <w:pPr>
      <w:spacing w:before="100" w:beforeAutospacing="1" w:after="45" w:line="240" w:lineRule="auto"/>
    </w:pPr>
    <w:rPr>
      <w:rFonts w:ascii="Cambria" w:hAnsi="Cambria" w:cs="Times New Roman"/>
      <w:kern w:val="0"/>
      <w:sz w:val="20"/>
      <w:szCs w:val="20"/>
    </w:rPr>
  </w:style>
  <w:style w:type="paragraph" w:customStyle="1" w:styleId="001138">
    <w:name w:val="001138"/>
    <w:basedOn w:val="Normal"/>
    <w:pPr>
      <w:spacing w:after="0" w:line="240" w:lineRule="auto"/>
      <w:jc w:val="both"/>
    </w:pPr>
    <w:rPr>
      <w:rFonts w:ascii="Cambria" w:hAnsi="Cambria" w:cs="Times New Roman"/>
      <w:kern w:val="0"/>
      <w:sz w:val="20"/>
      <w:szCs w:val="20"/>
    </w:rPr>
  </w:style>
  <w:style w:type="paragraph" w:customStyle="1" w:styleId="001139">
    <w:name w:val="001139"/>
    <w:basedOn w:val="Normal"/>
    <w:pPr>
      <w:spacing w:after="135" w:line="240" w:lineRule="auto"/>
      <w:jc w:val="both"/>
    </w:pPr>
    <w:rPr>
      <w:rFonts w:ascii="Cambria" w:hAnsi="Cambria" w:cs="Times New Roman"/>
      <w:kern w:val="0"/>
      <w:sz w:val="20"/>
      <w:szCs w:val="20"/>
    </w:rPr>
  </w:style>
  <w:style w:type="paragraph" w:customStyle="1" w:styleId="normal-001156">
    <w:name w:val="normal-001156"/>
    <w:basedOn w:val="Normal"/>
    <w:pPr>
      <w:spacing w:after="135" w:line="240" w:lineRule="auto"/>
    </w:pPr>
    <w:rPr>
      <w:rFonts w:ascii="Arial" w:hAnsi="Arial" w:cs="Arial"/>
      <w:kern w:val="0"/>
      <w:sz w:val="20"/>
      <w:szCs w:val="20"/>
    </w:rPr>
  </w:style>
  <w:style w:type="paragraph" w:customStyle="1" w:styleId="normal-001173">
    <w:name w:val="normal-001173"/>
    <w:basedOn w:val="Normal"/>
    <w:pPr>
      <w:spacing w:before="100" w:beforeAutospacing="1" w:after="45" w:line="240" w:lineRule="auto"/>
      <w:textAlignment w:val="baseline"/>
    </w:pPr>
    <w:rPr>
      <w:rFonts w:ascii="Cambria" w:hAnsi="Cambria" w:cs="Times New Roman"/>
      <w:kern w:val="0"/>
      <w:sz w:val="20"/>
      <w:szCs w:val="20"/>
    </w:rPr>
  </w:style>
  <w:style w:type="paragraph" w:customStyle="1" w:styleId="normal-001175">
    <w:name w:val="normal-001175"/>
    <w:basedOn w:val="Normal"/>
    <w:pPr>
      <w:spacing w:after="0" w:line="240" w:lineRule="auto"/>
      <w:jc w:val="center"/>
      <w:textAlignment w:val="baseline"/>
    </w:pPr>
    <w:rPr>
      <w:rFonts w:ascii="Cambria" w:hAnsi="Cambria" w:cs="Times New Roman"/>
      <w:kern w:val="0"/>
      <w:sz w:val="20"/>
      <w:szCs w:val="20"/>
    </w:rPr>
  </w:style>
  <w:style w:type="paragraph" w:customStyle="1" w:styleId="normal-001211">
    <w:name w:val="normal-001211"/>
    <w:basedOn w:val="Normal"/>
    <w:pPr>
      <w:spacing w:before="100" w:beforeAutospacing="1" w:after="135" w:line="240" w:lineRule="auto"/>
      <w:jc w:val="center"/>
    </w:pPr>
    <w:rPr>
      <w:rFonts w:ascii="Cambria" w:hAnsi="Cambria" w:cs="Times New Roman"/>
      <w:kern w:val="0"/>
      <w:sz w:val="20"/>
      <w:szCs w:val="20"/>
    </w:rPr>
  </w:style>
  <w:style w:type="character" w:customStyle="1" w:styleId="defaultparagraphfont">
    <w:name w:val="defaultparagraphfont"/>
    <w:basedOn w:val="Zadanifontodlomka"/>
    <w:rPr>
      <w:rFonts w:ascii="Times New Roman" w:hAnsi="Times New Roman" w:cs="Times New Roman" w:hint="default"/>
      <w:b/>
      <w:bCs/>
      <w:sz w:val="22"/>
      <w:szCs w:val="22"/>
    </w:rPr>
  </w:style>
  <w:style w:type="character" w:customStyle="1" w:styleId="000001">
    <w:name w:val="000001"/>
    <w:basedOn w:val="Zadanifontodlomka"/>
    <w:rPr>
      <w:b/>
      <w:bCs/>
      <w:sz w:val="22"/>
      <w:szCs w:val="22"/>
    </w:rPr>
  </w:style>
  <w:style w:type="character" w:customStyle="1" w:styleId="defaultparagraphfont-000003">
    <w:name w:val="defaultparagraphfont-000003"/>
    <w:basedOn w:val="Zadanifontodlomka"/>
    <w:rPr>
      <w:rFonts w:ascii="Times New Roman" w:hAnsi="Times New Roman" w:cs="Times New Roman" w:hint="default"/>
      <w:b w:val="0"/>
      <w:bCs w:val="0"/>
      <w:sz w:val="22"/>
      <w:szCs w:val="22"/>
    </w:rPr>
  </w:style>
  <w:style w:type="character" w:customStyle="1" w:styleId="000005">
    <w:name w:val="000005"/>
    <w:basedOn w:val="Zadanifontodlomka"/>
    <w:rPr>
      <w:b w:val="0"/>
      <w:bCs w:val="0"/>
      <w:sz w:val="22"/>
      <w:szCs w:val="22"/>
    </w:rPr>
  </w:style>
  <w:style w:type="character" w:customStyle="1" w:styleId="defaultparagraphfont-000008">
    <w:name w:val="defaultparagraphfont-000008"/>
    <w:basedOn w:val="Zadanifontodlomka"/>
    <w:rPr>
      <w:rFonts w:ascii="Times New Roman" w:hAnsi="Times New Roman" w:cs="Times New Roman" w:hint="default"/>
      <w:b/>
      <w:bCs/>
      <w:sz w:val="28"/>
      <w:szCs w:val="28"/>
    </w:rPr>
  </w:style>
  <w:style w:type="character" w:customStyle="1" w:styleId="defaultparagraphfont-000009">
    <w:name w:val="defaultparagraphfont-000009"/>
    <w:basedOn w:val="Zadanifontodlomka"/>
    <w:rPr>
      <w:rFonts w:ascii="Times New Roman" w:hAnsi="Times New Roman" w:cs="Times New Roman" w:hint="default"/>
      <w:b w:val="0"/>
      <w:bCs w:val="0"/>
      <w:sz w:val="28"/>
      <w:szCs w:val="28"/>
    </w:rPr>
  </w:style>
  <w:style w:type="character" w:customStyle="1" w:styleId="defaultparagraphfont-000011">
    <w:name w:val="defaultparagraphfont-000011"/>
    <w:basedOn w:val="Zadanifontodlomka"/>
    <w:rPr>
      <w:rFonts w:ascii="Cambria" w:hAnsi="Cambria" w:hint="default"/>
      <w:b/>
      <w:bCs/>
      <w:sz w:val="24"/>
      <w:szCs w:val="24"/>
    </w:rPr>
  </w:style>
  <w:style w:type="character" w:customStyle="1" w:styleId="000013">
    <w:name w:val="000013"/>
    <w:basedOn w:val="Zadanifontodlomka"/>
    <w:rPr>
      <w:rFonts w:ascii="Times New Roman" w:hAnsi="Times New Roman" w:cs="Times New Roman" w:hint="default"/>
      <w:b w:val="0"/>
      <w:bCs w:val="0"/>
      <w:sz w:val="22"/>
      <w:szCs w:val="22"/>
    </w:rPr>
  </w:style>
  <w:style w:type="character" w:customStyle="1" w:styleId="000014">
    <w:name w:val="000014"/>
    <w:basedOn w:val="Zadanifontodlomka"/>
  </w:style>
  <w:style w:type="character" w:customStyle="1" w:styleId="defaultparagraphfont-000016">
    <w:name w:val="defaultparagraphfont-000016"/>
    <w:basedOn w:val="Zadanifontodlomka"/>
    <w:rPr>
      <w:b w:val="0"/>
      <w:bCs w:val="0"/>
      <w:sz w:val="28"/>
      <w:szCs w:val="28"/>
    </w:rPr>
  </w:style>
  <w:style w:type="character" w:customStyle="1" w:styleId="000017">
    <w:name w:val="000017"/>
    <w:basedOn w:val="Zadanifontodlomka"/>
    <w:rPr>
      <w:b w:val="0"/>
      <w:bCs w:val="0"/>
      <w:sz w:val="28"/>
      <w:szCs w:val="28"/>
    </w:rPr>
  </w:style>
  <w:style w:type="character" w:customStyle="1" w:styleId="defaultparagraphfont-000019">
    <w:name w:val="defaultparagraphfont-000019"/>
    <w:basedOn w:val="Zadanifontodlomka"/>
    <w:rPr>
      <w:rFonts w:ascii="Cambria" w:hAnsi="Cambria" w:hint="default"/>
      <w:b w:val="0"/>
      <w:bCs w:val="0"/>
      <w:sz w:val="28"/>
      <w:szCs w:val="28"/>
    </w:rPr>
  </w:style>
  <w:style w:type="character" w:customStyle="1" w:styleId="000021">
    <w:name w:val="000021"/>
    <w:basedOn w:val="Zadanifontodlomka"/>
    <w:rPr>
      <w:b/>
      <w:bCs/>
      <w:sz w:val="20"/>
      <w:szCs w:val="20"/>
    </w:rPr>
  </w:style>
  <w:style w:type="character" w:customStyle="1" w:styleId="defaultparagraphfont-000023">
    <w:name w:val="defaultparagraphfont-000023"/>
    <w:basedOn w:val="Zadanifontodlomka"/>
    <w:rPr>
      <w:rFonts w:ascii="Cambria" w:hAnsi="Cambria" w:hint="default"/>
      <w:b/>
      <w:bCs/>
      <w:sz w:val="40"/>
      <w:szCs w:val="40"/>
    </w:rPr>
  </w:style>
  <w:style w:type="character" w:customStyle="1" w:styleId="defaultparagraphfont-000025">
    <w:name w:val="defaultparagraphfont-000025"/>
    <w:basedOn w:val="Zadanifontodlomka"/>
    <w:rPr>
      <w:rFonts w:ascii="Cambria" w:hAnsi="Cambria" w:hint="default"/>
      <w:b/>
      <w:bCs/>
      <w:i/>
      <w:iCs/>
      <w:color w:val="FF0000"/>
      <w:sz w:val="20"/>
      <w:szCs w:val="20"/>
    </w:rPr>
  </w:style>
  <w:style w:type="character" w:customStyle="1" w:styleId="defaultparagraphfont-000026">
    <w:name w:val="defaultparagraphfont-000026"/>
    <w:basedOn w:val="Zadanifontodlomka"/>
    <w:rPr>
      <w:rFonts w:ascii="Cambria" w:hAnsi="Cambria" w:hint="default"/>
      <w:b/>
      <w:bCs/>
      <w:sz w:val="20"/>
      <w:szCs w:val="20"/>
    </w:rPr>
  </w:style>
  <w:style w:type="character" w:customStyle="1" w:styleId="000027">
    <w:name w:val="000027"/>
    <w:basedOn w:val="Zadanifontodlomka"/>
    <w:rPr>
      <w:b w:val="0"/>
      <w:bCs w:val="0"/>
      <w:sz w:val="20"/>
      <w:szCs w:val="20"/>
    </w:rPr>
  </w:style>
  <w:style w:type="character" w:customStyle="1" w:styleId="defaultparagraphfont-000028">
    <w:name w:val="defaultparagraphfont-000028"/>
    <w:basedOn w:val="Zadanifontodlomka"/>
    <w:rPr>
      <w:rFonts w:ascii="Cambria" w:hAnsi="Cambria" w:hint="default"/>
      <w:b w:val="0"/>
      <w:bCs w:val="0"/>
      <w:sz w:val="20"/>
      <w:szCs w:val="20"/>
    </w:rPr>
  </w:style>
  <w:style w:type="character" w:customStyle="1" w:styleId="defaultparagraphfont-000029">
    <w:name w:val="defaultparagraphfont-000029"/>
    <w:basedOn w:val="Zadanifontodlomka"/>
    <w:rPr>
      <w:rFonts w:ascii="Cambria" w:hAnsi="Cambria" w:hint="default"/>
      <w:b w:val="0"/>
      <w:bCs w:val="0"/>
      <w:sz w:val="20"/>
      <w:szCs w:val="20"/>
      <w:shd w:val="clear" w:color="auto" w:fill="FFFFFF"/>
    </w:rPr>
  </w:style>
  <w:style w:type="character" w:customStyle="1" w:styleId="defaultparagraphfont-000034">
    <w:name w:val="defaultparagraphfont-000034"/>
    <w:basedOn w:val="Zadanifontodlomka"/>
    <w:rPr>
      <w:b/>
      <w:bCs/>
      <w:color w:val="4472C4"/>
      <w:sz w:val="20"/>
      <w:szCs w:val="20"/>
    </w:rPr>
  </w:style>
  <w:style w:type="character" w:customStyle="1" w:styleId="000035">
    <w:name w:val="000035"/>
    <w:basedOn w:val="Zadanifontodlomka"/>
    <w:rPr>
      <w:b/>
      <w:bCs/>
      <w:color w:val="4472C4"/>
      <w:sz w:val="20"/>
      <w:szCs w:val="20"/>
    </w:rPr>
  </w:style>
  <w:style w:type="character" w:customStyle="1" w:styleId="defaultparagraphfont-000037">
    <w:name w:val="defaultparagraphfont-000037"/>
    <w:basedOn w:val="Zadanifontodlomka"/>
    <w:rPr>
      <w:b w:val="0"/>
      <w:bCs w:val="0"/>
      <w:smallCaps/>
      <w:sz w:val="20"/>
      <w:szCs w:val="20"/>
    </w:rPr>
  </w:style>
  <w:style w:type="character" w:customStyle="1" w:styleId="defaultparagraphfont-000038">
    <w:name w:val="defaultparagraphfont-000038"/>
    <w:basedOn w:val="Zadanifontodlomka"/>
    <w:rPr>
      <w:b w:val="0"/>
      <w:bCs w:val="0"/>
      <w:sz w:val="20"/>
      <w:szCs w:val="20"/>
    </w:rPr>
  </w:style>
  <w:style w:type="character" w:customStyle="1" w:styleId="Hiperveza1">
    <w:name w:val="Hiperveza1"/>
    <w:basedOn w:val="Zadanifontodlomka"/>
    <w:rPr>
      <w:rFonts w:ascii="Cambria" w:hAnsi="Cambria" w:hint="default"/>
      <w:b w:val="0"/>
      <w:bCs w:val="0"/>
      <w:color w:val="0563C1"/>
      <w:sz w:val="20"/>
      <w:szCs w:val="20"/>
      <w:u w:val="single"/>
    </w:rPr>
  </w:style>
  <w:style w:type="character" w:customStyle="1" w:styleId="hyperlink-000039">
    <w:name w:val="hyperlink-000039"/>
    <w:basedOn w:val="Zadanifontodlomka"/>
    <w:rPr>
      <w:rFonts w:ascii="Calibri" w:hAnsi="Calibri" w:cs="Calibri" w:hint="default"/>
      <w:b w:val="0"/>
      <w:bCs w:val="0"/>
      <w:smallCaps/>
      <w:color w:val="0563C1"/>
      <w:sz w:val="20"/>
      <w:szCs w:val="20"/>
      <w:u w:val="single"/>
    </w:rPr>
  </w:style>
  <w:style w:type="character" w:customStyle="1" w:styleId="hyperlink-000040">
    <w:name w:val="hyperlink-000040"/>
    <w:basedOn w:val="Zadanifontodlomka"/>
    <w:rPr>
      <w:rFonts w:ascii="Calibri" w:hAnsi="Calibri" w:cs="Calibri" w:hint="default"/>
      <w:b w:val="0"/>
      <w:bCs w:val="0"/>
      <w:i/>
      <w:iCs/>
      <w:color w:val="0563C1"/>
      <w:sz w:val="20"/>
      <w:szCs w:val="20"/>
      <w:u w:val="single"/>
    </w:rPr>
  </w:style>
  <w:style w:type="character" w:customStyle="1" w:styleId="hyperlink-000041">
    <w:name w:val="hyperlink-000041"/>
    <w:basedOn w:val="Zadanifontodlomka"/>
    <w:rPr>
      <w:rFonts w:ascii="Cambria" w:hAnsi="Cambria" w:hint="default"/>
      <w:b w:val="0"/>
      <w:bCs w:val="0"/>
      <w:i/>
      <w:iCs/>
      <w:color w:val="0563C1"/>
      <w:sz w:val="20"/>
      <w:szCs w:val="20"/>
      <w:u w:val="single"/>
    </w:rPr>
  </w:style>
  <w:style w:type="character" w:customStyle="1" w:styleId="defaultparagraphfont-000042">
    <w:name w:val="defaultparagraphfont-000042"/>
    <w:basedOn w:val="Zadanifontodlomka"/>
    <w:rPr>
      <w:b/>
      <w:bCs/>
      <w:sz w:val="20"/>
      <w:szCs w:val="20"/>
    </w:rPr>
  </w:style>
  <w:style w:type="character" w:customStyle="1" w:styleId="defaultparagraphfont-000044">
    <w:name w:val="defaultparagraphfont-000044"/>
    <w:basedOn w:val="Zadanifontodlomka"/>
    <w:rPr>
      <w:b w:val="0"/>
      <w:bCs w:val="0"/>
      <w:sz w:val="24"/>
      <w:szCs w:val="24"/>
    </w:rPr>
  </w:style>
  <w:style w:type="character" w:customStyle="1" w:styleId="000045">
    <w:name w:val="000045"/>
    <w:basedOn w:val="Zadanifontodlomka"/>
    <w:rPr>
      <w:b/>
      <w:bCs/>
      <w:sz w:val="24"/>
      <w:szCs w:val="24"/>
    </w:rPr>
  </w:style>
  <w:style w:type="character" w:customStyle="1" w:styleId="000054">
    <w:name w:val="000054"/>
    <w:basedOn w:val="Zadanifontodlomka"/>
    <w:rPr>
      <w:rFonts w:ascii="Symbol" w:hAnsi="Symbol" w:hint="default"/>
      <w:b w:val="0"/>
      <w:bCs w:val="0"/>
      <w:sz w:val="20"/>
      <w:szCs w:val="20"/>
    </w:rPr>
  </w:style>
  <w:style w:type="character" w:customStyle="1" w:styleId="000055">
    <w:name w:val="000055"/>
    <w:basedOn w:val="Zadanifontodlomka"/>
  </w:style>
  <w:style w:type="character" w:customStyle="1" w:styleId="defaultparagraphfont-000068">
    <w:name w:val="defaultparagraphfont-000068"/>
    <w:basedOn w:val="Zadanifontodlomka"/>
    <w:rPr>
      <w:b w:val="0"/>
      <w:bCs w:val="0"/>
      <w:color w:val="FF0000"/>
      <w:sz w:val="20"/>
      <w:szCs w:val="20"/>
    </w:rPr>
  </w:style>
  <w:style w:type="character" w:customStyle="1" w:styleId="defaultparagraphfont-000071">
    <w:name w:val="defaultparagraphfont-000071"/>
    <w:basedOn w:val="Zadanifontodlomka"/>
    <w:rPr>
      <w:rFonts w:ascii="Cambria" w:hAnsi="Cambria" w:hint="default"/>
      <w:b w:val="0"/>
      <w:bCs w:val="0"/>
      <w:color w:val="0563C1"/>
      <w:sz w:val="20"/>
      <w:szCs w:val="20"/>
      <w:u w:val="single"/>
    </w:rPr>
  </w:style>
  <w:style w:type="character" w:customStyle="1" w:styleId="defaultparagraphfont-000072">
    <w:name w:val="defaultparagraphfont-000072"/>
    <w:basedOn w:val="Zadanifontodlomka"/>
    <w:rPr>
      <w:rFonts w:ascii="Cambria" w:hAnsi="Cambria" w:hint="default"/>
      <w:b w:val="0"/>
      <w:bCs w:val="0"/>
      <w:color w:val="000000"/>
      <w:sz w:val="20"/>
      <w:szCs w:val="20"/>
    </w:rPr>
  </w:style>
  <w:style w:type="character" w:customStyle="1" w:styleId="000074">
    <w:name w:val="000074"/>
    <w:basedOn w:val="Zadanifontodlomka"/>
    <w:rPr>
      <w:rFonts w:ascii="Symbol" w:hAnsi="Symbol" w:hint="default"/>
      <w:b w:val="0"/>
      <w:bCs w:val="0"/>
      <w:color w:val="000000"/>
      <w:sz w:val="24"/>
      <w:szCs w:val="24"/>
    </w:rPr>
  </w:style>
  <w:style w:type="character" w:customStyle="1" w:styleId="000075">
    <w:name w:val="000075"/>
    <w:basedOn w:val="Zadanifontodlomka"/>
    <w:rPr>
      <w:b w:val="0"/>
      <w:bCs w:val="0"/>
      <w:color w:val="000000"/>
      <w:sz w:val="24"/>
      <w:szCs w:val="24"/>
    </w:rPr>
  </w:style>
  <w:style w:type="character" w:customStyle="1" w:styleId="000076">
    <w:name w:val="000076"/>
    <w:basedOn w:val="Zadanifontodlomka"/>
  </w:style>
  <w:style w:type="character" w:customStyle="1" w:styleId="000081">
    <w:name w:val="000081"/>
    <w:basedOn w:val="Zadanifontodlomka"/>
    <w:rPr>
      <w:rFonts w:ascii="Cambria" w:hAnsi="Cambria" w:hint="default"/>
      <w:b w:val="0"/>
      <w:bCs w:val="0"/>
      <w:sz w:val="20"/>
      <w:szCs w:val="20"/>
    </w:rPr>
  </w:style>
  <w:style w:type="character" w:customStyle="1" w:styleId="000082">
    <w:name w:val="000082"/>
    <w:basedOn w:val="Zadanifontodlomka"/>
  </w:style>
  <w:style w:type="character" w:customStyle="1" w:styleId="000083">
    <w:name w:val="000083"/>
    <w:basedOn w:val="Zadanifontodlomka"/>
  </w:style>
  <w:style w:type="character" w:customStyle="1" w:styleId="000084">
    <w:name w:val="000084"/>
    <w:basedOn w:val="Zadanifontodlomka"/>
  </w:style>
  <w:style w:type="character" w:customStyle="1" w:styleId="000085">
    <w:name w:val="000085"/>
    <w:basedOn w:val="Zadanifontodlomka"/>
  </w:style>
  <w:style w:type="character" w:customStyle="1" w:styleId="000086">
    <w:name w:val="000086"/>
    <w:basedOn w:val="Zadanifontodlomka"/>
  </w:style>
  <w:style w:type="character" w:customStyle="1" w:styleId="000088">
    <w:name w:val="000088"/>
    <w:basedOn w:val="Zadanifontodlomka"/>
    <w:rPr>
      <w:rFonts w:ascii="Cambria" w:hAnsi="Cambria" w:hint="default"/>
      <w:b/>
      <w:bCs/>
      <w:i/>
      <w:iCs/>
      <w:sz w:val="20"/>
      <w:szCs w:val="20"/>
    </w:rPr>
  </w:style>
  <w:style w:type="character" w:customStyle="1" w:styleId="000089">
    <w:name w:val="000089"/>
    <w:basedOn w:val="Zadanifontodlomka"/>
    <w:rPr>
      <w:b/>
      <w:bCs/>
      <w:i/>
      <w:iCs/>
      <w:sz w:val="20"/>
      <w:szCs w:val="20"/>
    </w:rPr>
  </w:style>
  <w:style w:type="character" w:customStyle="1" w:styleId="000091">
    <w:name w:val="000091"/>
    <w:basedOn w:val="Zadanifontodlomka"/>
    <w:rPr>
      <w:rFonts w:ascii="Symbol" w:hAnsi="Symbol" w:hint="default"/>
      <w:b w:val="0"/>
      <w:bCs w:val="0"/>
      <w:sz w:val="24"/>
      <w:szCs w:val="24"/>
    </w:rPr>
  </w:style>
  <w:style w:type="character" w:customStyle="1" w:styleId="000092">
    <w:name w:val="000092"/>
    <w:basedOn w:val="Zadanifontodlomka"/>
    <w:rPr>
      <w:b w:val="0"/>
      <w:bCs w:val="0"/>
      <w:sz w:val="24"/>
      <w:szCs w:val="24"/>
    </w:rPr>
  </w:style>
  <w:style w:type="character" w:customStyle="1" w:styleId="000096">
    <w:name w:val="000096"/>
    <w:basedOn w:val="Zadanifontodlomka"/>
    <w:rPr>
      <w:rFonts w:ascii="Symbol" w:hAnsi="Symbol" w:hint="default"/>
      <w:b w:val="0"/>
      <w:bCs w:val="0"/>
      <w:caps/>
      <w:sz w:val="24"/>
      <w:szCs w:val="24"/>
    </w:rPr>
  </w:style>
  <w:style w:type="character" w:customStyle="1" w:styleId="000097">
    <w:name w:val="000097"/>
    <w:basedOn w:val="Zadanifontodlomka"/>
    <w:rPr>
      <w:b w:val="0"/>
      <w:bCs w:val="0"/>
      <w:caps/>
      <w:sz w:val="24"/>
      <w:szCs w:val="24"/>
    </w:rPr>
  </w:style>
  <w:style w:type="character" w:customStyle="1" w:styleId="defaultparagraphfont-000098">
    <w:name w:val="defaultparagraphfont-000098"/>
    <w:basedOn w:val="Zadanifontodlomka"/>
    <w:rPr>
      <w:rFonts w:ascii="Cambria" w:hAnsi="Cambria" w:hint="default"/>
      <w:b/>
      <w:bCs/>
      <w:sz w:val="22"/>
      <w:szCs w:val="22"/>
    </w:rPr>
  </w:style>
  <w:style w:type="character" w:customStyle="1" w:styleId="defaultparagraphfont-000100">
    <w:name w:val="defaultparagraphfont-000100"/>
    <w:basedOn w:val="Zadanifontodlomka"/>
    <w:rPr>
      <w:rFonts w:ascii="Cambria" w:hAnsi="Cambria" w:hint="default"/>
      <w:b w:val="0"/>
      <w:bCs w:val="0"/>
      <w:i/>
      <w:iCs/>
      <w:sz w:val="20"/>
      <w:szCs w:val="20"/>
    </w:rPr>
  </w:style>
  <w:style w:type="character" w:customStyle="1" w:styleId="footnotereference">
    <w:name w:val="footnotereference"/>
    <w:basedOn w:val="Zadanifontodlomka"/>
    <w:rPr>
      <w:b/>
      <w:bCs/>
      <w:sz w:val="20"/>
      <w:szCs w:val="20"/>
    </w:rPr>
  </w:style>
  <w:style w:type="character" w:customStyle="1" w:styleId="000121">
    <w:name w:val="000121"/>
    <w:basedOn w:val="Zadanifontodlomka"/>
  </w:style>
  <w:style w:type="character" w:customStyle="1" w:styleId="000142">
    <w:name w:val="000142"/>
    <w:basedOn w:val="Zadanifontodlomka"/>
    <w:rPr>
      <w:b/>
      <w:bCs/>
      <w:color w:val="FF0000"/>
      <w:sz w:val="20"/>
      <w:szCs w:val="20"/>
    </w:rPr>
  </w:style>
  <w:style w:type="character" w:customStyle="1" w:styleId="defaultparagraphfont-000151">
    <w:name w:val="defaultparagraphfont-000151"/>
    <w:basedOn w:val="Zadanifontodlomka"/>
    <w:rPr>
      <w:rFonts w:ascii="Cambria" w:hAnsi="Cambria" w:hint="default"/>
      <w:b/>
      <w:bCs/>
      <w:sz w:val="28"/>
      <w:szCs w:val="28"/>
    </w:rPr>
  </w:style>
  <w:style w:type="character" w:customStyle="1" w:styleId="defaultparagraphfont-000168">
    <w:name w:val="defaultparagraphfont-000168"/>
    <w:basedOn w:val="Zadanifontodlomka"/>
    <w:rPr>
      <w:rFonts w:ascii="Cambria" w:hAnsi="Cambria" w:hint="default"/>
      <w:b/>
      <w:bCs/>
      <w:color w:val="000000"/>
      <w:sz w:val="20"/>
      <w:szCs w:val="20"/>
    </w:rPr>
  </w:style>
  <w:style w:type="character" w:customStyle="1" w:styleId="000170">
    <w:name w:val="000170"/>
    <w:basedOn w:val="Zadanifontodlomka"/>
    <w:rPr>
      <w:rFonts w:ascii="Symbol" w:hAnsi="Symbol" w:hint="default"/>
      <w:b w:val="0"/>
      <w:bCs w:val="0"/>
      <w:color w:val="000000"/>
      <w:sz w:val="20"/>
      <w:szCs w:val="20"/>
    </w:rPr>
  </w:style>
  <w:style w:type="character" w:customStyle="1" w:styleId="000171">
    <w:name w:val="000171"/>
    <w:basedOn w:val="Zadanifontodlomka"/>
    <w:rPr>
      <w:b w:val="0"/>
      <w:bCs w:val="0"/>
      <w:color w:val="000000"/>
      <w:sz w:val="20"/>
      <w:szCs w:val="20"/>
    </w:rPr>
  </w:style>
  <w:style w:type="character" w:customStyle="1" w:styleId="defaultparagraphfont-000187">
    <w:name w:val="defaultparagraphfont-000187"/>
    <w:basedOn w:val="Zadanifontodlomka"/>
    <w:rPr>
      <w:rFonts w:ascii="Cambria" w:hAnsi="Cambria" w:hint="default"/>
      <w:b w:val="0"/>
      <w:bCs w:val="0"/>
      <w:color w:val="000000"/>
      <w:sz w:val="20"/>
      <w:szCs w:val="20"/>
      <w:u w:val="single"/>
    </w:rPr>
  </w:style>
  <w:style w:type="character" w:customStyle="1" w:styleId="defaultparagraphfont-000190">
    <w:name w:val="defaultparagraphfont-000190"/>
    <w:basedOn w:val="Zadanifontodlomka"/>
    <w:rPr>
      <w:rFonts w:ascii="Cambria" w:hAnsi="Cambria" w:hint="default"/>
      <w:b w:val="0"/>
      <w:bCs w:val="0"/>
      <w:color w:val="000000"/>
      <w:sz w:val="20"/>
      <w:szCs w:val="20"/>
      <w:shd w:val="clear" w:color="auto" w:fill="FFFFFF"/>
    </w:rPr>
  </w:style>
  <w:style w:type="character" w:customStyle="1" w:styleId="defaultparagraphfont-000196">
    <w:name w:val="defaultparagraphfont-000196"/>
    <w:basedOn w:val="Zadanifontodlomka"/>
    <w:rPr>
      <w:b w:val="0"/>
      <w:bCs w:val="0"/>
      <w:color w:val="000000"/>
      <w:sz w:val="20"/>
      <w:szCs w:val="20"/>
    </w:rPr>
  </w:style>
  <w:style w:type="character" w:customStyle="1" w:styleId="000225">
    <w:name w:val="000225"/>
    <w:basedOn w:val="Zadanifontodlomka"/>
    <w:rPr>
      <w:rFonts w:ascii="Symbol" w:hAnsi="Symbol" w:hint="default"/>
      <w:b w:val="0"/>
      <w:bCs w:val="0"/>
      <w:sz w:val="20"/>
      <w:szCs w:val="20"/>
    </w:rPr>
  </w:style>
  <w:style w:type="character" w:customStyle="1" w:styleId="000226">
    <w:name w:val="000226"/>
    <w:basedOn w:val="Zadanifontodlomka"/>
    <w:rPr>
      <w:b w:val="0"/>
      <w:bCs w:val="0"/>
      <w:sz w:val="20"/>
      <w:szCs w:val="20"/>
    </w:rPr>
  </w:style>
  <w:style w:type="character" w:customStyle="1" w:styleId="defaultparagraphfont-000227">
    <w:name w:val="defaultparagraphfont-000227"/>
    <w:basedOn w:val="Zadanifontodlomka"/>
    <w:rPr>
      <w:rFonts w:ascii="Calibri" w:hAnsi="Calibri" w:cs="Calibri" w:hint="default"/>
      <w:b w:val="0"/>
      <w:bCs w:val="0"/>
      <w:sz w:val="22"/>
      <w:szCs w:val="22"/>
    </w:rPr>
  </w:style>
  <w:style w:type="character" w:customStyle="1" w:styleId="defaultparagraphfont-000228">
    <w:name w:val="defaultparagraphfont-000228"/>
    <w:basedOn w:val="Zadanifontodlomka"/>
    <w:rPr>
      <w:b w:val="0"/>
      <w:bCs w:val="0"/>
      <w:strike/>
      <w:sz w:val="20"/>
      <w:szCs w:val="20"/>
    </w:rPr>
  </w:style>
  <w:style w:type="character" w:customStyle="1" w:styleId="defaultparagraphfont-000238">
    <w:name w:val="defaultparagraphfont-000238"/>
    <w:basedOn w:val="Zadanifontodlomka"/>
    <w:rPr>
      <w:rFonts w:ascii="Calibri" w:hAnsi="Calibri" w:cs="Calibri" w:hint="default"/>
      <w:b w:val="0"/>
      <w:bCs w:val="0"/>
      <w:color w:val="000000"/>
      <w:sz w:val="20"/>
      <w:szCs w:val="20"/>
    </w:rPr>
  </w:style>
  <w:style w:type="character" w:customStyle="1" w:styleId="000254">
    <w:name w:val="000254"/>
    <w:basedOn w:val="Zadanifontodlomka"/>
    <w:rPr>
      <w:rFonts w:ascii="Noto Sans Symbols" w:hAnsi="Noto Sans Symbols" w:hint="default"/>
      <w:b w:val="0"/>
      <w:bCs w:val="0"/>
      <w:color w:val="000000"/>
      <w:sz w:val="20"/>
      <w:szCs w:val="20"/>
    </w:rPr>
  </w:style>
  <w:style w:type="character" w:customStyle="1" w:styleId="000255">
    <w:name w:val="000255"/>
    <w:basedOn w:val="Zadanifontodlomka"/>
  </w:style>
  <w:style w:type="character" w:customStyle="1" w:styleId="defaultparagraphfont-000261">
    <w:name w:val="defaultparagraphfont-000261"/>
    <w:basedOn w:val="Zadanifontodlomka"/>
    <w:rPr>
      <w:rFonts w:ascii="Cambria" w:hAnsi="Cambria" w:hint="default"/>
      <w:b w:val="0"/>
      <w:bCs w:val="0"/>
      <w:strike/>
      <w:sz w:val="20"/>
      <w:szCs w:val="20"/>
    </w:rPr>
  </w:style>
  <w:style w:type="character" w:customStyle="1" w:styleId="defaultparagraphfont-000263">
    <w:name w:val="defaultparagraphfont-000263"/>
    <w:basedOn w:val="Zadanifontodlomka"/>
    <w:rPr>
      <w:rFonts w:ascii="Cambria" w:hAnsi="Cambria" w:hint="default"/>
      <w:b w:val="0"/>
      <w:bCs w:val="0"/>
      <w:sz w:val="20"/>
      <w:szCs w:val="20"/>
      <w:shd w:val="clear" w:color="auto" w:fill="FFFFFF"/>
    </w:rPr>
  </w:style>
  <w:style w:type="character" w:customStyle="1" w:styleId="defaultparagraphfont-000265">
    <w:name w:val="defaultparagraphfont-000265"/>
    <w:basedOn w:val="Zadanifontodlomka"/>
    <w:rPr>
      <w:rFonts w:ascii="Cambria" w:hAnsi="Cambria" w:hint="default"/>
      <w:b/>
      <w:bCs/>
      <w:i/>
      <w:iCs/>
      <w:sz w:val="20"/>
      <w:szCs w:val="20"/>
    </w:rPr>
  </w:style>
  <w:style w:type="character" w:customStyle="1" w:styleId="defaultparagraphfont-000298">
    <w:name w:val="defaultparagraphfont-000298"/>
    <w:basedOn w:val="Zadanifontodlomka"/>
    <w:rPr>
      <w:rFonts w:ascii="Cambria" w:hAnsi="Cambria" w:hint="default"/>
      <w:b/>
      <w:bCs/>
      <w:color w:val="000000"/>
      <w:sz w:val="20"/>
      <w:szCs w:val="20"/>
      <w:shd w:val="clear" w:color="auto" w:fill="D9E2F3"/>
    </w:rPr>
  </w:style>
  <w:style w:type="character" w:customStyle="1" w:styleId="defaultparagraphfont-000325">
    <w:name w:val="defaultparagraphfont-000325"/>
    <w:basedOn w:val="Zadanifontodlomka"/>
    <w:rPr>
      <w:rFonts w:ascii="Calibri" w:hAnsi="Calibri" w:cs="Calibri" w:hint="default"/>
      <w:b/>
      <w:bCs/>
      <w:sz w:val="22"/>
      <w:szCs w:val="22"/>
    </w:rPr>
  </w:style>
  <w:style w:type="character" w:customStyle="1" w:styleId="defaultparagraphfont-000327">
    <w:name w:val="defaultparagraphfont-000327"/>
    <w:basedOn w:val="Zadanifontodlomka"/>
    <w:rPr>
      <w:b w:val="0"/>
      <w:bCs w:val="0"/>
      <w:sz w:val="22"/>
      <w:szCs w:val="22"/>
    </w:rPr>
  </w:style>
  <w:style w:type="character" w:customStyle="1" w:styleId="000329">
    <w:name w:val="000329"/>
    <w:basedOn w:val="Zadanifontodlomka"/>
    <w:rPr>
      <w:rFonts w:ascii="Cambria" w:hAnsi="Cambria" w:hint="default"/>
      <w:b w:val="0"/>
      <w:bCs w:val="0"/>
      <w:color w:val="000000"/>
      <w:sz w:val="20"/>
      <w:szCs w:val="20"/>
    </w:rPr>
  </w:style>
  <w:style w:type="character" w:customStyle="1" w:styleId="defaultparagraphfont-000361">
    <w:name w:val="defaultparagraphfont-000361"/>
    <w:basedOn w:val="Zadanifontodlomka"/>
    <w:rPr>
      <w:rFonts w:ascii="Cambria" w:hAnsi="Cambria" w:hint="default"/>
      <w:b w:val="0"/>
      <w:bCs w:val="0"/>
      <w:color w:val="0070C0"/>
      <w:sz w:val="20"/>
      <w:szCs w:val="20"/>
      <w:u w:val="single"/>
      <w:shd w:val="clear" w:color="auto" w:fill="FFFFFF"/>
    </w:rPr>
  </w:style>
  <w:style w:type="character" w:customStyle="1" w:styleId="000363">
    <w:name w:val="000363"/>
    <w:basedOn w:val="Zadanifontodlomka"/>
    <w:rPr>
      <w:rFonts w:ascii="Noto Sans Symbols" w:hAnsi="Noto Sans Symbols" w:hint="default"/>
      <w:b w:val="0"/>
      <w:bCs w:val="0"/>
      <w:sz w:val="20"/>
      <w:szCs w:val="20"/>
    </w:rPr>
  </w:style>
  <w:style w:type="character" w:customStyle="1" w:styleId="defaultparagraphfont-000364">
    <w:name w:val="defaultparagraphfont-000364"/>
    <w:basedOn w:val="Zadanifontodlomka"/>
    <w:rPr>
      <w:rFonts w:ascii="Cambria" w:hAnsi="Cambria" w:hint="default"/>
      <w:b w:val="0"/>
      <w:bCs w:val="0"/>
      <w:color w:val="2E74B5"/>
      <w:sz w:val="20"/>
      <w:szCs w:val="20"/>
      <w:u w:val="single"/>
    </w:rPr>
  </w:style>
  <w:style w:type="character" w:customStyle="1" w:styleId="defaultparagraphfont-000385">
    <w:name w:val="defaultparagraphfont-000385"/>
    <w:basedOn w:val="Zadanifontodlomka"/>
    <w:rPr>
      <w:rFonts w:ascii="Cambria" w:hAnsi="Cambria" w:hint="default"/>
      <w:b w:val="0"/>
      <w:bCs w:val="0"/>
      <w:color w:val="538135"/>
      <w:sz w:val="20"/>
      <w:szCs w:val="20"/>
    </w:rPr>
  </w:style>
  <w:style w:type="character" w:customStyle="1" w:styleId="000407">
    <w:name w:val="000407"/>
    <w:basedOn w:val="Zadanifontodlomka"/>
    <w:rPr>
      <w:b w:val="0"/>
      <w:bCs w:val="0"/>
      <w:sz w:val="6"/>
      <w:szCs w:val="6"/>
    </w:rPr>
  </w:style>
  <w:style w:type="character" w:customStyle="1" w:styleId="hyperlink-000422">
    <w:name w:val="hyperlink-000422"/>
    <w:basedOn w:val="Zadanifontodlomka"/>
    <w:rPr>
      <w:rFonts w:ascii="Calibri" w:hAnsi="Calibri" w:cs="Calibri" w:hint="default"/>
      <w:b w:val="0"/>
      <w:bCs w:val="0"/>
      <w:color w:val="0563C1"/>
      <w:sz w:val="22"/>
      <w:szCs w:val="22"/>
      <w:u w:val="single"/>
    </w:rPr>
  </w:style>
  <w:style w:type="character" w:customStyle="1" w:styleId="defaultparagraphfont-000423">
    <w:name w:val="defaultparagraphfont-000423"/>
    <w:basedOn w:val="Zadanifontodlomka"/>
    <w:rPr>
      <w:rFonts w:ascii="Cambria" w:hAnsi="Cambria" w:hint="default"/>
      <w:b w:val="0"/>
      <w:bCs w:val="0"/>
      <w:sz w:val="18"/>
      <w:szCs w:val="18"/>
    </w:rPr>
  </w:style>
  <w:style w:type="character" w:customStyle="1" w:styleId="defaultparagraphfont-000429">
    <w:name w:val="defaultparagraphfont-000429"/>
    <w:basedOn w:val="Zadanifontodlomka"/>
    <w:rPr>
      <w:rFonts w:ascii="Calibri" w:hAnsi="Calibri" w:cs="Calibri" w:hint="default"/>
      <w:b/>
      <w:bCs/>
      <w:color w:val="000000"/>
      <w:sz w:val="22"/>
      <w:szCs w:val="22"/>
    </w:rPr>
  </w:style>
  <w:style w:type="character" w:customStyle="1" w:styleId="defaultparagraphfont-000430">
    <w:name w:val="defaultparagraphfont-000430"/>
    <w:basedOn w:val="Zadanifontodlomka"/>
    <w:rPr>
      <w:rFonts w:ascii="Calibri" w:hAnsi="Calibri" w:cs="Calibri" w:hint="default"/>
      <w:b w:val="0"/>
      <w:bCs w:val="0"/>
      <w:color w:val="000000"/>
      <w:sz w:val="22"/>
      <w:szCs w:val="22"/>
    </w:rPr>
  </w:style>
  <w:style w:type="character" w:customStyle="1" w:styleId="defaultparagraphfont-000431">
    <w:name w:val="defaultparagraphfont-000431"/>
    <w:basedOn w:val="Zadanifontodlomka"/>
    <w:rPr>
      <w:rFonts w:ascii="Calibri" w:hAnsi="Calibri" w:cs="Calibri" w:hint="default"/>
      <w:b w:val="0"/>
      <w:bCs w:val="0"/>
      <w:color w:val="0563C1"/>
      <w:sz w:val="22"/>
      <w:szCs w:val="22"/>
      <w:u w:val="single"/>
    </w:rPr>
  </w:style>
  <w:style w:type="character" w:customStyle="1" w:styleId="defaultparagraphfont-000432">
    <w:name w:val="defaultparagraphfont-000432"/>
    <w:basedOn w:val="Zadanifontodlomka"/>
    <w:rPr>
      <w:rFonts w:ascii="Calibri" w:hAnsi="Calibri" w:cs="Calibri" w:hint="default"/>
      <w:b w:val="0"/>
      <w:bCs w:val="0"/>
      <w:color w:val="538135"/>
      <w:sz w:val="22"/>
      <w:szCs w:val="22"/>
    </w:rPr>
  </w:style>
  <w:style w:type="character" w:customStyle="1" w:styleId="000456">
    <w:name w:val="000456"/>
    <w:basedOn w:val="Zadanifontodlomka"/>
    <w:rPr>
      <w:b/>
      <w:bCs/>
      <w:color w:val="000000"/>
      <w:sz w:val="20"/>
      <w:szCs w:val="20"/>
    </w:rPr>
  </w:style>
  <w:style w:type="character" w:customStyle="1" w:styleId="000463">
    <w:name w:val="000463"/>
    <w:basedOn w:val="Zadanifontodlomka"/>
  </w:style>
  <w:style w:type="character" w:customStyle="1" w:styleId="000464">
    <w:name w:val="000464"/>
    <w:basedOn w:val="Zadanifontodlomka"/>
  </w:style>
  <w:style w:type="character" w:customStyle="1" w:styleId="000465">
    <w:name w:val="000465"/>
    <w:basedOn w:val="Zadanifontodlomka"/>
  </w:style>
  <w:style w:type="character" w:customStyle="1" w:styleId="000467">
    <w:name w:val="000467"/>
    <w:basedOn w:val="Zadanifontodlomka"/>
  </w:style>
  <w:style w:type="character" w:customStyle="1" w:styleId="defaultparagraphfont-000479">
    <w:name w:val="defaultparagraphfont-000479"/>
    <w:basedOn w:val="Zadanifontodlomka"/>
    <w:rPr>
      <w:rFonts w:ascii="Cambria" w:hAnsi="Cambria" w:hint="default"/>
      <w:b w:val="0"/>
      <w:bCs w:val="0"/>
      <w:color w:val="0563C1"/>
      <w:sz w:val="20"/>
      <w:szCs w:val="20"/>
      <w:u w:val="single"/>
      <w:shd w:val="clear" w:color="auto" w:fill="FFFFFF"/>
    </w:rPr>
  </w:style>
  <w:style w:type="character" w:customStyle="1" w:styleId="defaultparagraphfont-000521">
    <w:name w:val="defaultparagraphfont-000521"/>
    <w:basedOn w:val="Zadanifontodlomka"/>
    <w:rPr>
      <w:rFonts w:ascii="Cambria" w:hAnsi="Cambria" w:hint="default"/>
      <w:b w:val="0"/>
      <w:bCs w:val="0"/>
      <w:color w:val="333333"/>
      <w:sz w:val="20"/>
      <w:szCs w:val="20"/>
    </w:rPr>
  </w:style>
  <w:style w:type="character" w:customStyle="1" w:styleId="defaultparagraphfont-000546">
    <w:name w:val="defaultparagraphfont-000546"/>
    <w:basedOn w:val="Zadanifontodlomka"/>
    <w:rPr>
      <w:rFonts w:ascii="Cambria" w:hAnsi="Cambria" w:hint="default"/>
      <w:b/>
      <w:bCs/>
      <w:i/>
      <w:iCs/>
      <w:color w:val="000000"/>
      <w:sz w:val="20"/>
      <w:szCs w:val="20"/>
    </w:rPr>
  </w:style>
  <w:style w:type="character" w:customStyle="1" w:styleId="defaultparagraphfont-000549">
    <w:name w:val="defaultparagraphfont-000549"/>
    <w:basedOn w:val="Zadanifontodlomka"/>
    <w:rPr>
      <w:rFonts w:ascii="Cambria" w:hAnsi="Cambria" w:hint="default"/>
      <w:b/>
      <w:bCs/>
      <w:smallCaps/>
      <w:sz w:val="22"/>
      <w:szCs w:val="22"/>
    </w:rPr>
  </w:style>
  <w:style w:type="character" w:customStyle="1" w:styleId="defaultparagraphfont-000558">
    <w:name w:val="defaultparagraphfont-000558"/>
    <w:basedOn w:val="Zadanifontodlomka"/>
    <w:rPr>
      <w:rFonts w:ascii="Cambria" w:hAnsi="Cambria" w:hint="default"/>
      <w:b w:val="0"/>
      <w:bCs w:val="0"/>
      <w:i/>
      <w:iCs/>
      <w:color w:val="000000"/>
      <w:sz w:val="20"/>
      <w:szCs w:val="20"/>
    </w:rPr>
  </w:style>
  <w:style w:type="character" w:customStyle="1" w:styleId="000573">
    <w:name w:val="000573"/>
    <w:basedOn w:val="Zadanifontodlomka"/>
    <w:rPr>
      <w:b/>
      <w:bCs/>
      <w:caps/>
      <w:sz w:val="20"/>
      <w:szCs w:val="20"/>
    </w:rPr>
  </w:style>
  <w:style w:type="character" w:customStyle="1" w:styleId="Naglaeno1">
    <w:name w:val="Naglašeno1"/>
    <w:basedOn w:val="Zadanifontodlomka"/>
    <w:rPr>
      <w:rFonts w:ascii="Cambria" w:hAnsi="Cambria" w:hint="default"/>
      <w:b/>
      <w:bCs/>
      <w:color w:val="000000"/>
      <w:sz w:val="20"/>
      <w:szCs w:val="20"/>
      <w:shd w:val="clear" w:color="auto" w:fill="FFFFFF"/>
    </w:rPr>
  </w:style>
  <w:style w:type="character" w:customStyle="1" w:styleId="000587">
    <w:name w:val="000587"/>
    <w:basedOn w:val="Zadanifontodlomka"/>
    <w:rPr>
      <w:b w:val="0"/>
      <w:bCs w:val="0"/>
      <w:sz w:val="20"/>
      <w:szCs w:val="20"/>
      <w:shd w:val="clear" w:color="auto" w:fill="FFFFFF"/>
    </w:rPr>
  </w:style>
  <w:style w:type="character" w:customStyle="1" w:styleId="defaultparagraphfont-000605">
    <w:name w:val="defaultparagraphfont-000605"/>
    <w:basedOn w:val="Zadanifontodlomka"/>
    <w:rPr>
      <w:rFonts w:ascii="Cambria" w:hAnsi="Cambria" w:hint="default"/>
      <w:b/>
      <w:bCs/>
      <w:smallCaps/>
      <w:color w:val="000000"/>
      <w:sz w:val="22"/>
      <w:szCs w:val="22"/>
    </w:rPr>
  </w:style>
  <w:style w:type="character" w:customStyle="1" w:styleId="000625">
    <w:name w:val="000625"/>
    <w:basedOn w:val="Zadanifontodlomka"/>
    <w:rPr>
      <w:b w:val="0"/>
      <w:bCs w:val="0"/>
      <w:sz w:val="20"/>
      <w:szCs w:val="20"/>
      <w:shd w:val="clear" w:color="auto" w:fill="FFFF00"/>
    </w:rPr>
  </w:style>
  <w:style w:type="character" w:customStyle="1" w:styleId="defaultparagraphfont-000636">
    <w:name w:val="defaultparagraphfont-000636"/>
    <w:basedOn w:val="Zadanifontodlomka"/>
    <w:rPr>
      <w:rFonts w:ascii="Cambria" w:hAnsi="Cambria" w:hint="default"/>
      <w:b/>
      <w:bCs/>
      <w:sz w:val="20"/>
      <w:szCs w:val="20"/>
      <w:u w:val="single"/>
    </w:rPr>
  </w:style>
  <w:style w:type="character" w:customStyle="1" w:styleId="defaultparagraphfont-000707">
    <w:name w:val="defaultparagraphfont-000707"/>
    <w:basedOn w:val="Zadanifontodlomka"/>
    <w:rPr>
      <w:rFonts w:ascii="Cambria" w:hAnsi="Cambria" w:hint="default"/>
      <w:b/>
      <w:bCs/>
      <w:color w:val="000000"/>
      <w:sz w:val="20"/>
      <w:szCs w:val="20"/>
      <w:shd w:val="clear" w:color="auto" w:fill="FFFFFF"/>
    </w:rPr>
  </w:style>
  <w:style w:type="character" w:customStyle="1" w:styleId="000708">
    <w:name w:val="000708"/>
    <w:basedOn w:val="Zadanifontodlomka"/>
    <w:rPr>
      <w:b w:val="0"/>
      <w:bCs w:val="0"/>
      <w:color w:val="000000"/>
      <w:sz w:val="20"/>
      <w:szCs w:val="20"/>
      <w:shd w:val="clear" w:color="auto" w:fill="FFFFFF"/>
    </w:rPr>
  </w:style>
  <w:style w:type="character" w:customStyle="1" w:styleId="defaultparagraphfont-000709">
    <w:name w:val="defaultparagraphfont-000709"/>
    <w:basedOn w:val="Zadanifontodlomka"/>
    <w:rPr>
      <w:rFonts w:ascii="Cambria" w:hAnsi="Cambria" w:hint="default"/>
      <w:b w:val="0"/>
      <w:bCs w:val="0"/>
      <w:sz w:val="20"/>
      <w:szCs w:val="20"/>
      <w:u w:val="single"/>
    </w:rPr>
  </w:style>
  <w:style w:type="character" w:customStyle="1" w:styleId="hyperlink-000711">
    <w:name w:val="hyperlink-000711"/>
    <w:basedOn w:val="Zadanifontodlomka"/>
    <w:rPr>
      <w:rFonts w:ascii="Cambria" w:hAnsi="Cambria" w:hint="default"/>
      <w:b w:val="0"/>
      <w:bCs w:val="0"/>
      <w:sz w:val="20"/>
      <w:szCs w:val="20"/>
      <w:u w:val="single"/>
    </w:rPr>
  </w:style>
  <w:style w:type="character" w:customStyle="1" w:styleId="000739">
    <w:name w:val="000739"/>
    <w:basedOn w:val="Zadanifontodlomka"/>
  </w:style>
  <w:style w:type="character" w:customStyle="1" w:styleId="defaultparagraphfont-000747">
    <w:name w:val="defaultparagraphfont-000747"/>
    <w:basedOn w:val="Zadanifontodlomka"/>
    <w:rPr>
      <w:rFonts w:ascii="Cambria" w:hAnsi="Cambria" w:hint="default"/>
      <w:b/>
      <w:bCs/>
      <w:sz w:val="20"/>
      <w:szCs w:val="20"/>
      <w:shd w:val="clear" w:color="auto" w:fill="FFFFFF"/>
    </w:rPr>
  </w:style>
  <w:style w:type="character" w:customStyle="1" w:styleId="000752">
    <w:name w:val="000752"/>
    <w:basedOn w:val="Zadanifontodlomka"/>
    <w:rPr>
      <w:b w:val="0"/>
      <w:bCs w:val="0"/>
      <w:color w:val="0563C1"/>
      <w:sz w:val="20"/>
      <w:szCs w:val="20"/>
      <w:u w:val="single"/>
      <w:shd w:val="clear" w:color="auto" w:fill="FFFFFF"/>
    </w:rPr>
  </w:style>
  <w:style w:type="character" w:customStyle="1" w:styleId="hyperlink-000753">
    <w:name w:val="hyperlink-000753"/>
    <w:basedOn w:val="Zadanifontodlomka"/>
    <w:rPr>
      <w:rFonts w:ascii="Cambria" w:hAnsi="Cambria" w:hint="default"/>
      <w:b w:val="0"/>
      <w:bCs w:val="0"/>
      <w:color w:val="0563C1"/>
      <w:sz w:val="20"/>
      <w:szCs w:val="20"/>
      <w:u w:val="single"/>
      <w:shd w:val="clear" w:color="auto" w:fill="FFFFFF"/>
    </w:rPr>
  </w:style>
  <w:style w:type="character" w:customStyle="1" w:styleId="000754">
    <w:name w:val="000754"/>
    <w:basedOn w:val="Zadanifontodlomka"/>
    <w:rPr>
      <w:b w:val="0"/>
      <w:bCs w:val="0"/>
      <w:i/>
      <w:iCs/>
      <w:sz w:val="20"/>
      <w:szCs w:val="20"/>
    </w:rPr>
  </w:style>
  <w:style w:type="character" w:customStyle="1" w:styleId="defaultparagraphfont-000778">
    <w:name w:val="defaultparagraphfont-000778"/>
    <w:basedOn w:val="Zadanifontodlomka"/>
    <w:rPr>
      <w:rFonts w:ascii="Cambria" w:hAnsi="Cambria" w:hint="default"/>
      <w:b w:val="0"/>
      <w:bCs w:val="0"/>
      <w:color w:val="AEAAAA"/>
      <w:sz w:val="20"/>
      <w:szCs w:val="20"/>
    </w:rPr>
  </w:style>
  <w:style w:type="character" w:customStyle="1" w:styleId="defaultparagraphfont-000779">
    <w:name w:val="defaultparagraphfont-000779"/>
    <w:basedOn w:val="Zadanifontodlomka"/>
    <w:rPr>
      <w:rFonts w:ascii="Cambria" w:hAnsi="Cambria" w:hint="default"/>
      <w:b w:val="0"/>
      <w:bCs w:val="0"/>
      <w:color w:val="2E75B5"/>
      <w:sz w:val="20"/>
      <w:szCs w:val="20"/>
    </w:rPr>
  </w:style>
  <w:style w:type="character" w:customStyle="1" w:styleId="defaultparagraphfont-000813">
    <w:name w:val="defaultparagraphfont-000813"/>
    <w:basedOn w:val="Zadanifontodlomka"/>
    <w:rPr>
      <w:rFonts w:ascii="Cambria" w:hAnsi="Cambria" w:hint="default"/>
      <w:b/>
      <w:bCs/>
      <w:sz w:val="20"/>
      <w:szCs w:val="20"/>
      <w:shd w:val="clear" w:color="auto" w:fill="FFFFFF"/>
    </w:rPr>
  </w:style>
  <w:style w:type="character" w:customStyle="1" w:styleId="defaultparagraphfont-000823">
    <w:name w:val="defaultparagraphfont-000823"/>
    <w:basedOn w:val="Zadanifontodlomka"/>
    <w:rPr>
      <w:rFonts w:ascii="Cambria" w:hAnsi="Cambria" w:hint="default"/>
      <w:b w:val="0"/>
      <w:bCs w:val="0"/>
      <w:color w:val="0563C1"/>
      <w:sz w:val="20"/>
      <w:szCs w:val="20"/>
      <w:u w:val="single"/>
      <w:shd w:val="clear" w:color="auto" w:fill="FFFFFF"/>
    </w:rPr>
  </w:style>
  <w:style w:type="character" w:customStyle="1" w:styleId="000824">
    <w:name w:val="000824"/>
    <w:basedOn w:val="Zadanifontodlomka"/>
    <w:rPr>
      <w:b w:val="0"/>
      <w:bCs w:val="0"/>
      <w:sz w:val="20"/>
      <w:szCs w:val="20"/>
      <w:u w:val="single"/>
      <w:shd w:val="clear" w:color="auto" w:fill="FFFFFF"/>
    </w:rPr>
  </w:style>
  <w:style w:type="character" w:customStyle="1" w:styleId="defaultparagraphfont-000843">
    <w:name w:val="defaultparagraphfont-000843"/>
    <w:basedOn w:val="Zadanifontodlomka"/>
    <w:rPr>
      <w:rFonts w:ascii="Cambria" w:hAnsi="Cambria" w:hint="default"/>
      <w:b/>
      <w:bCs/>
      <w:caps/>
      <w:sz w:val="20"/>
      <w:szCs w:val="20"/>
    </w:rPr>
  </w:style>
  <w:style w:type="character" w:customStyle="1" w:styleId="defaultparagraphfont-000846">
    <w:name w:val="defaultparagraphfont-000846"/>
    <w:basedOn w:val="Zadanifontodlomka"/>
    <w:rPr>
      <w:rFonts w:ascii="Cambria" w:hAnsi="Cambria" w:hint="default"/>
      <w:b w:val="0"/>
      <w:bCs w:val="0"/>
      <w:color w:val="0070C0"/>
      <w:sz w:val="20"/>
      <w:szCs w:val="20"/>
    </w:rPr>
  </w:style>
  <w:style w:type="character" w:customStyle="1" w:styleId="000851">
    <w:name w:val="000851"/>
    <w:basedOn w:val="Zadanifontodlomka"/>
    <w:rPr>
      <w:rFonts w:ascii="Calibri" w:hAnsi="Calibri" w:cs="Calibri" w:hint="default"/>
      <w:b w:val="0"/>
      <w:bCs w:val="0"/>
      <w:color w:val="000000"/>
      <w:sz w:val="20"/>
      <w:szCs w:val="20"/>
    </w:rPr>
  </w:style>
  <w:style w:type="character" w:customStyle="1" w:styleId="defaultparagraphfont-000863">
    <w:name w:val="defaultparagraphfont-000863"/>
    <w:basedOn w:val="Zadanifontodlomka"/>
    <w:rPr>
      <w:rFonts w:ascii="Cambria" w:hAnsi="Cambria" w:hint="default"/>
      <w:b w:val="0"/>
      <w:bCs w:val="0"/>
      <w:color w:val="2F5496"/>
      <w:sz w:val="20"/>
      <w:szCs w:val="20"/>
      <w:u w:val="single"/>
    </w:rPr>
  </w:style>
  <w:style w:type="character" w:customStyle="1" w:styleId="000874">
    <w:name w:val="000874"/>
    <w:basedOn w:val="Zadanifontodlomka"/>
    <w:rPr>
      <w:rFonts w:ascii="Cambria" w:hAnsi="Cambria" w:hint="default"/>
      <w:b/>
      <w:bCs/>
      <w:sz w:val="20"/>
      <w:szCs w:val="20"/>
    </w:rPr>
  </w:style>
  <w:style w:type="character" w:customStyle="1" w:styleId="000886">
    <w:name w:val="000886"/>
    <w:basedOn w:val="Zadanifontodlomka"/>
    <w:rPr>
      <w:b w:val="0"/>
      <w:bCs w:val="0"/>
      <w:color w:val="2F5496"/>
      <w:sz w:val="20"/>
      <w:szCs w:val="20"/>
      <w:u w:val="single"/>
    </w:rPr>
  </w:style>
  <w:style w:type="character" w:customStyle="1" w:styleId="000904">
    <w:name w:val="000904"/>
    <w:basedOn w:val="Zadanifontodlomka"/>
  </w:style>
  <w:style w:type="character" w:customStyle="1" w:styleId="000905">
    <w:name w:val="000905"/>
    <w:basedOn w:val="Zadanifontodlomka"/>
  </w:style>
  <w:style w:type="character" w:customStyle="1" w:styleId="000906">
    <w:name w:val="000906"/>
    <w:basedOn w:val="Zadanifontodlomka"/>
  </w:style>
  <w:style w:type="character" w:customStyle="1" w:styleId="defaultparagraphfont-000913">
    <w:name w:val="defaultparagraphfont-000913"/>
    <w:basedOn w:val="Zadanifontodlomka"/>
    <w:rPr>
      <w:rFonts w:ascii="Cambria" w:hAnsi="Cambria" w:hint="default"/>
      <w:b/>
      <w:bCs/>
      <w:color w:val="2F5496"/>
      <w:sz w:val="20"/>
      <w:szCs w:val="20"/>
    </w:rPr>
  </w:style>
  <w:style w:type="character" w:customStyle="1" w:styleId="defaultparagraphfont-000919">
    <w:name w:val="defaultparagraphfont-000919"/>
    <w:basedOn w:val="Zadanifontodlomka"/>
    <w:rPr>
      <w:rFonts w:ascii="Cambria" w:hAnsi="Cambria" w:hint="default"/>
      <w:b w:val="0"/>
      <w:bCs w:val="0"/>
      <w:sz w:val="22"/>
      <w:szCs w:val="22"/>
    </w:rPr>
  </w:style>
  <w:style w:type="character" w:customStyle="1" w:styleId="defaultparagraphfont-000926">
    <w:name w:val="defaultparagraphfont-000926"/>
    <w:basedOn w:val="Zadanifontodlomka"/>
    <w:rPr>
      <w:rFonts w:ascii="Cambria" w:hAnsi="Cambria" w:hint="default"/>
      <w:b w:val="0"/>
      <w:bCs w:val="0"/>
      <w:sz w:val="20"/>
      <w:szCs w:val="20"/>
      <w:u w:val="single"/>
      <w:shd w:val="clear" w:color="auto" w:fill="FFFFFF"/>
    </w:rPr>
  </w:style>
  <w:style w:type="character" w:customStyle="1" w:styleId="000940">
    <w:name w:val="000940"/>
    <w:basedOn w:val="Zadanifontodlomka"/>
  </w:style>
  <w:style w:type="character" w:customStyle="1" w:styleId="000942">
    <w:name w:val="000942"/>
    <w:basedOn w:val="Zadanifontodlomka"/>
    <w:rPr>
      <w:b w:val="0"/>
      <w:bCs w:val="0"/>
      <w:sz w:val="2"/>
      <w:szCs w:val="2"/>
    </w:rPr>
  </w:style>
  <w:style w:type="character" w:customStyle="1" w:styleId="normaltextrun">
    <w:name w:val="normaltextrun"/>
    <w:basedOn w:val="Zadanifontodlomka"/>
    <w:rPr>
      <w:rFonts w:ascii="Cambria" w:hAnsi="Cambria" w:hint="default"/>
      <w:b w:val="0"/>
      <w:bCs w:val="0"/>
      <w:sz w:val="20"/>
      <w:szCs w:val="20"/>
    </w:rPr>
  </w:style>
  <w:style w:type="character" w:customStyle="1" w:styleId="001000">
    <w:name w:val="001000"/>
    <w:basedOn w:val="Zadanifontodlomka"/>
    <w:rPr>
      <w:b w:val="0"/>
      <w:bCs w:val="0"/>
      <w:sz w:val="20"/>
      <w:szCs w:val="20"/>
      <w:shd w:val="clear" w:color="auto" w:fill="FFFFFF"/>
    </w:rPr>
  </w:style>
  <w:style w:type="character" w:customStyle="1" w:styleId="001001">
    <w:name w:val="001001"/>
    <w:basedOn w:val="Zadanifontodlomka"/>
    <w:rPr>
      <w:rFonts w:ascii="Noto Sans Symbols" w:hAnsi="Noto Sans Symbols" w:hint="default"/>
      <w:b w:val="0"/>
      <w:bCs w:val="0"/>
      <w:sz w:val="20"/>
      <w:szCs w:val="20"/>
      <w:shd w:val="clear" w:color="auto" w:fill="FFFFFF"/>
    </w:rPr>
  </w:style>
  <w:style w:type="character" w:customStyle="1" w:styleId="defaultparagraphfont-001007">
    <w:name w:val="defaultparagraphfont-001007"/>
    <w:basedOn w:val="Zadanifontodlomka"/>
    <w:rPr>
      <w:rFonts w:ascii="Cambria" w:hAnsi="Cambria" w:hint="default"/>
      <w:b w:val="0"/>
      <w:bCs w:val="0"/>
      <w:color w:val="000000"/>
      <w:sz w:val="20"/>
      <w:szCs w:val="20"/>
      <w:shd w:val="clear" w:color="auto" w:fill="FFFFFF"/>
    </w:rPr>
  </w:style>
  <w:style w:type="character" w:customStyle="1" w:styleId="defaultparagraphfont-001008">
    <w:name w:val="defaultparagraphfont-001008"/>
    <w:basedOn w:val="Zadanifontodlomka"/>
    <w:rPr>
      <w:rFonts w:ascii="Cambria" w:hAnsi="Cambria" w:hint="default"/>
      <w:b/>
      <w:bCs/>
      <w:color w:val="000000"/>
      <w:sz w:val="20"/>
      <w:szCs w:val="20"/>
      <w:shd w:val="clear" w:color="auto" w:fill="FFFFFF"/>
    </w:rPr>
  </w:style>
  <w:style w:type="character" w:customStyle="1" w:styleId="defaultparagraphfont-001037">
    <w:name w:val="defaultparagraphfont-001037"/>
    <w:basedOn w:val="Zadanifontodlomka"/>
    <w:rPr>
      <w:rFonts w:ascii="Arial" w:hAnsi="Arial" w:cs="Arial" w:hint="default"/>
      <w:b/>
      <w:bCs/>
      <w:sz w:val="18"/>
      <w:szCs w:val="18"/>
    </w:rPr>
  </w:style>
  <w:style w:type="character" w:customStyle="1" w:styleId="defaultparagraphfont-001043">
    <w:name w:val="defaultparagraphfont-001043"/>
    <w:basedOn w:val="Zadanifontodlomka"/>
    <w:rPr>
      <w:rFonts w:ascii="Arial" w:hAnsi="Arial" w:cs="Arial" w:hint="default"/>
      <w:b/>
      <w:bCs/>
      <w:sz w:val="16"/>
      <w:szCs w:val="16"/>
    </w:rPr>
  </w:style>
  <w:style w:type="character" w:customStyle="1" w:styleId="defaultparagraphfont-001046">
    <w:name w:val="defaultparagraphfont-001046"/>
    <w:basedOn w:val="Zadanifontodlomka"/>
    <w:rPr>
      <w:rFonts w:ascii="Arial" w:hAnsi="Arial" w:cs="Arial" w:hint="default"/>
      <w:b/>
      <w:bCs/>
      <w:sz w:val="18"/>
      <w:szCs w:val="18"/>
      <w:shd w:val="clear" w:color="auto" w:fill="DEEAF6"/>
    </w:rPr>
  </w:style>
  <w:style w:type="character" w:customStyle="1" w:styleId="001061">
    <w:name w:val="001061"/>
    <w:basedOn w:val="Zadanifontodlomka"/>
    <w:rPr>
      <w:rFonts w:ascii="Calibri" w:hAnsi="Calibri" w:cs="Calibri" w:hint="default"/>
      <w:b w:val="0"/>
      <w:bCs w:val="0"/>
      <w:sz w:val="20"/>
      <w:szCs w:val="20"/>
    </w:rPr>
  </w:style>
  <w:style w:type="character" w:customStyle="1" w:styleId="001062">
    <w:name w:val="001062"/>
    <w:basedOn w:val="Zadanifontodlomka"/>
  </w:style>
  <w:style w:type="character" w:customStyle="1" w:styleId="001096">
    <w:name w:val="001096"/>
    <w:basedOn w:val="Zadanifontodlomka"/>
    <w:rPr>
      <w:b w:val="0"/>
      <w:bCs w:val="0"/>
      <w:color w:val="FF0000"/>
      <w:sz w:val="20"/>
      <w:szCs w:val="20"/>
    </w:rPr>
  </w:style>
  <w:style w:type="character" w:customStyle="1" w:styleId="001177">
    <w:name w:val="001177"/>
    <w:basedOn w:val="Zadanifontodlomka"/>
  </w:style>
  <w:style w:type="character" w:customStyle="1" w:styleId="001178">
    <w:name w:val="001178"/>
    <w:basedOn w:val="Zadanifontodlomka"/>
  </w:style>
  <w:style w:type="character" w:customStyle="1" w:styleId="001179">
    <w:name w:val="001179"/>
    <w:basedOn w:val="Zadanifontodlomka"/>
  </w:style>
  <w:style w:type="character" w:customStyle="1" w:styleId="001180">
    <w:name w:val="001180"/>
    <w:basedOn w:val="Zadanifontodlomka"/>
  </w:style>
  <w:style w:type="character" w:customStyle="1" w:styleId="001181">
    <w:name w:val="001181"/>
    <w:basedOn w:val="Zadanifontodlomka"/>
  </w:style>
  <w:style w:type="character" w:customStyle="1" w:styleId="001182">
    <w:name w:val="001182"/>
    <w:basedOn w:val="Zadanifontodlomka"/>
  </w:style>
  <w:style w:type="character" w:customStyle="1" w:styleId="001185">
    <w:name w:val="001185"/>
    <w:basedOn w:val="Zadanifontodlomk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09426">
      <w:marLeft w:val="0"/>
      <w:marRight w:val="0"/>
      <w:marTop w:val="0"/>
      <w:marBottom w:val="0"/>
      <w:divBdr>
        <w:top w:val="none" w:sz="0" w:space="0" w:color="auto"/>
        <w:left w:val="none" w:sz="0" w:space="0" w:color="auto"/>
        <w:bottom w:val="none" w:sz="0" w:space="0" w:color="auto"/>
        <w:right w:val="none" w:sz="0" w:space="0" w:color="auto"/>
      </w:divBdr>
    </w:div>
    <w:div w:id="3174661">
      <w:marLeft w:val="0"/>
      <w:marRight w:val="0"/>
      <w:marTop w:val="0"/>
      <w:marBottom w:val="0"/>
      <w:divBdr>
        <w:top w:val="none" w:sz="0" w:space="0" w:color="auto"/>
        <w:left w:val="none" w:sz="0" w:space="0" w:color="auto"/>
        <w:bottom w:val="none" w:sz="0" w:space="0" w:color="auto"/>
        <w:right w:val="none" w:sz="0" w:space="0" w:color="auto"/>
      </w:divBdr>
    </w:div>
    <w:div w:id="7947853">
      <w:marLeft w:val="0"/>
      <w:marRight w:val="0"/>
      <w:marTop w:val="0"/>
      <w:marBottom w:val="0"/>
      <w:divBdr>
        <w:top w:val="none" w:sz="0" w:space="0" w:color="auto"/>
        <w:left w:val="none" w:sz="0" w:space="0" w:color="auto"/>
        <w:bottom w:val="none" w:sz="0" w:space="0" w:color="auto"/>
        <w:right w:val="none" w:sz="0" w:space="0" w:color="auto"/>
      </w:divBdr>
    </w:div>
    <w:div w:id="8337659">
      <w:marLeft w:val="0"/>
      <w:marRight w:val="0"/>
      <w:marTop w:val="0"/>
      <w:marBottom w:val="0"/>
      <w:divBdr>
        <w:top w:val="none" w:sz="0" w:space="0" w:color="auto"/>
        <w:left w:val="none" w:sz="0" w:space="0" w:color="auto"/>
        <w:bottom w:val="none" w:sz="0" w:space="0" w:color="auto"/>
        <w:right w:val="none" w:sz="0" w:space="0" w:color="auto"/>
      </w:divBdr>
    </w:div>
    <w:div w:id="9449464">
      <w:marLeft w:val="0"/>
      <w:marRight w:val="0"/>
      <w:marTop w:val="0"/>
      <w:marBottom w:val="0"/>
      <w:divBdr>
        <w:top w:val="none" w:sz="0" w:space="0" w:color="auto"/>
        <w:left w:val="none" w:sz="0" w:space="0" w:color="auto"/>
        <w:bottom w:val="none" w:sz="0" w:space="0" w:color="auto"/>
        <w:right w:val="none" w:sz="0" w:space="0" w:color="auto"/>
      </w:divBdr>
    </w:div>
    <w:div w:id="18241932">
      <w:marLeft w:val="0"/>
      <w:marRight w:val="0"/>
      <w:marTop w:val="0"/>
      <w:marBottom w:val="0"/>
      <w:divBdr>
        <w:top w:val="none" w:sz="0" w:space="0" w:color="auto"/>
        <w:left w:val="none" w:sz="0" w:space="0" w:color="auto"/>
        <w:bottom w:val="none" w:sz="0" w:space="0" w:color="auto"/>
        <w:right w:val="none" w:sz="0" w:space="0" w:color="auto"/>
      </w:divBdr>
    </w:div>
    <w:div w:id="23144197">
      <w:marLeft w:val="0"/>
      <w:marRight w:val="0"/>
      <w:marTop w:val="0"/>
      <w:marBottom w:val="0"/>
      <w:divBdr>
        <w:top w:val="none" w:sz="0" w:space="0" w:color="auto"/>
        <w:left w:val="none" w:sz="0" w:space="0" w:color="auto"/>
        <w:bottom w:val="none" w:sz="0" w:space="0" w:color="auto"/>
        <w:right w:val="none" w:sz="0" w:space="0" w:color="auto"/>
      </w:divBdr>
    </w:div>
    <w:div w:id="23871103">
      <w:marLeft w:val="0"/>
      <w:marRight w:val="0"/>
      <w:marTop w:val="0"/>
      <w:marBottom w:val="0"/>
      <w:divBdr>
        <w:top w:val="none" w:sz="0" w:space="0" w:color="auto"/>
        <w:left w:val="none" w:sz="0" w:space="0" w:color="auto"/>
        <w:bottom w:val="none" w:sz="0" w:space="0" w:color="auto"/>
        <w:right w:val="none" w:sz="0" w:space="0" w:color="auto"/>
      </w:divBdr>
    </w:div>
    <w:div w:id="36785408">
      <w:marLeft w:val="0"/>
      <w:marRight w:val="0"/>
      <w:marTop w:val="0"/>
      <w:marBottom w:val="0"/>
      <w:divBdr>
        <w:top w:val="none" w:sz="0" w:space="0" w:color="auto"/>
        <w:left w:val="none" w:sz="0" w:space="0" w:color="auto"/>
        <w:bottom w:val="none" w:sz="0" w:space="0" w:color="auto"/>
        <w:right w:val="none" w:sz="0" w:space="0" w:color="auto"/>
      </w:divBdr>
    </w:div>
    <w:div w:id="36899114">
      <w:marLeft w:val="0"/>
      <w:marRight w:val="0"/>
      <w:marTop w:val="0"/>
      <w:marBottom w:val="0"/>
      <w:divBdr>
        <w:top w:val="none" w:sz="0" w:space="0" w:color="auto"/>
        <w:left w:val="none" w:sz="0" w:space="0" w:color="auto"/>
        <w:bottom w:val="none" w:sz="0" w:space="0" w:color="auto"/>
        <w:right w:val="none" w:sz="0" w:space="0" w:color="auto"/>
      </w:divBdr>
    </w:div>
    <w:div w:id="46416629">
      <w:marLeft w:val="0"/>
      <w:marRight w:val="0"/>
      <w:marTop w:val="0"/>
      <w:marBottom w:val="0"/>
      <w:divBdr>
        <w:top w:val="none" w:sz="0" w:space="0" w:color="auto"/>
        <w:left w:val="none" w:sz="0" w:space="0" w:color="auto"/>
        <w:bottom w:val="none" w:sz="0" w:space="0" w:color="auto"/>
        <w:right w:val="none" w:sz="0" w:space="0" w:color="auto"/>
      </w:divBdr>
    </w:div>
    <w:div w:id="52192733">
      <w:marLeft w:val="0"/>
      <w:marRight w:val="0"/>
      <w:marTop w:val="0"/>
      <w:marBottom w:val="0"/>
      <w:divBdr>
        <w:top w:val="none" w:sz="0" w:space="0" w:color="auto"/>
        <w:left w:val="none" w:sz="0" w:space="0" w:color="auto"/>
        <w:bottom w:val="none" w:sz="0" w:space="0" w:color="auto"/>
        <w:right w:val="none" w:sz="0" w:space="0" w:color="auto"/>
      </w:divBdr>
    </w:div>
    <w:div w:id="64500974">
      <w:marLeft w:val="0"/>
      <w:marRight w:val="0"/>
      <w:marTop w:val="0"/>
      <w:marBottom w:val="0"/>
      <w:divBdr>
        <w:top w:val="none" w:sz="0" w:space="0" w:color="auto"/>
        <w:left w:val="none" w:sz="0" w:space="0" w:color="auto"/>
        <w:bottom w:val="none" w:sz="0" w:space="0" w:color="auto"/>
        <w:right w:val="none" w:sz="0" w:space="0" w:color="auto"/>
      </w:divBdr>
    </w:div>
    <w:div w:id="66342251">
      <w:marLeft w:val="0"/>
      <w:marRight w:val="0"/>
      <w:marTop w:val="0"/>
      <w:marBottom w:val="0"/>
      <w:divBdr>
        <w:top w:val="none" w:sz="0" w:space="0" w:color="auto"/>
        <w:left w:val="none" w:sz="0" w:space="0" w:color="auto"/>
        <w:bottom w:val="none" w:sz="0" w:space="0" w:color="auto"/>
        <w:right w:val="none" w:sz="0" w:space="0" w:color="auto"/>
      </w:divBdr>
    </w:div>
    <w:div w:id="69235377">
      <w:marLeft w:val="0"/>
      <w:marRight w:val="0"/>
      <w:marTop w:val="0"/>
      <w:marBottom w:val="0"/>
      <w:divBdr>
        <w:top w:val="none" w:sz="0" w:space="0" w:color="auto"/>
        <w:left w:val="none" w:sz="0" w:space="0" w:color="auto"/>
        <w:bottom w:val="none" w:sz="0" w:space="0" w:color="auto"/>
        <w:right w:val="none" w:sz="0" w:space="0" w:color="auto"/>
      </w:divBdr>
    </w:div>
    <w:div w:id="76247457">
      <w:marLeft w:val="0"/>
      <w:marRight w:val="0"/>
      <w:marTop w:val="0"/>
      <w:marBottom w:val="0"/>
      <w:divBdr>
        <w:top w:val="none" w:sz="0" w:space="0" w:color="auto"/>
        <w:left w:val="none" w:sz="0" w:space="0" w:color="auto"/>
        <w:bottom w:val="none" w:sz="0" w:space="0" w:color="auto"/>
        <w:right w:val="none" w:sz="0" w:space="0" w:color="auto"/>
      </w:divBdr>
    </w:div>
    <w:div w:id="102195418">
      <w:marLeft w:val="0"/>
      <w:marRight w:val="0"/>
      <w:marTop w:val="0"/>
      <w:marBottom w:val="0"/>
      <w:divBdr>
        <w:top w:val="none" w:sz="0" w:space="0" w:color="auto"/>
        <w:left w:val="none" w:sz="0" w:space="0" w:color="auto"/>
        <w:bottom w:val="none" w:sz="0" w:space="0" w:color="auto"/>
        <w:right w:val="none" w:sz="0" w:space="0" w:color="auto"/>
      </w:divBdr>
    </w:div>
    <w:div w:id="112292843">
      <w:marLeft w:val="0"/>
      <w:marRight w:val="0"/>
      <w:marTop w:val="0"/>
      <w:marBottom w:val="0"/>
      <w:divBdr>
        <w:top w:val="none" w:sz="0" w:space="0" w:color="auto"/>
        <w:left w:val="none" w:sz="0" w:space="0" w:color="auto"/>
        <w:bottom w:val="none" w:sz="0" w:space="0" w:color="auto"/>
        <w:right w:val="none" w:sz="0" w:space="0" w:color="auto"/>
      </w:divBdr>
    </w:div>
    <w:div w:id="123037164">
      <w:marLeft w:val="0"/>
      <w:marRight w:val="0"/>
      <w:marTop w:val="0"/>
      <w:marBottom w:val="0"/>
      <w:divBdr>
        <w:top w:val="none" w:sz="0" w:space="0" w:color="auto"/>
        <w:left w:val="none" w:sz="0" w:space="0" w:color="auto"/>
        <w:bottom w:val="none" w:sz="0" w:space="0" w:color="auto"/>
        <w:right w:val="none" w:sz="0" w:space="0" w:color="auto"/>
      </w:divBdr>
    </w:div>
    <w:div w:id="123037429">
      <w:marLeft w:val="0"/>
      <w:marRight w:val="0"/>
      <w:marTop w:val="0"/>
      <w:marBottom w:val="0"/>
      <w:divBdr>
        <w:top w:val="none" w:sz="0" w:space="0" w:color="auto"/>
        <w:left w:val="none" w:sz="0" w:space="0" w:color="auto"/>
        <w:bottom w:val="none" w:sz="0" w:space="0" w:color="auto"/>
        <w:right w:val="none" w:sz="0" w:space="0" w:color="auto"/>
      </w:divBdr>
    </w:div>
    <w:div w:id="128480826">
      <w:marLeft w:val="0"/>
      <w:marRight w:val="0"/>
      <w:marTop w:val="0"/>
      <w:marBottom w:val="0"/>
      <w:divBdr>
        <w:top w:val="none" w:sz="0" w:space="0" w:color="auto"/>
        <w:left w:val="none" w:sz="0" w:space="0" w:color="auto"/>
        <w:bottom w:val="none" w:sz="0" w:space="0" w:color="auto"/>
        <w:right w:val="none" w:sz="0" w:space="0" w:color="auto"/>
      </w:divBdr>
    </w:div>
    <w:div w:id="149563869">
      <w:marLeft w:val="0"/>
      <w:marRight w:val="0"/>
      <w:marTop w:val="0"/>
      <w:marBottom w:val="0"/>
      <w:divBdr>
        <w:top w:val="none" w:sz="0" w:space="0" w:color="auto"/>
        <w:left w:val="none" w:sz="0" w:space="0" w:color="auto"/>
        <w:bottom w:val="none" w:sz="0" w:space="0" w:color="auto"/>
        <w:right w:val="none" w:sz="0" w:space="0" w:color="auto"/>
      </w:divBdr>
    </w:div>
    <w:div w:id="160126344">
      <w:marLeft w:val="0"/>
      <w:marRight w:val="0"/>
      <w:marTop w:val="0"/>
      <w:marBottom w:val="0"/>
      <w:divBdr>
        <w:top w:val="none" w:sz="0" w:space="0" w:color="auto"/>
        <w:left w:val="none" w:sz="0" w:space="0" w:color="auto"/>
        <w:bottom w:val="none" w:sz="0" w:space="0" w:color="auto"/>
        <w:right w:val="none" w:sz="0" w:space="0" w:color="auto"/>
      </w:divBdr>
    </w:div>
    <w:div w:id="161284603">
      <w:marLeft w:val="0"/>
      <w:marRight w:val="0"/>
      <w:marTop w:val="0"/>
      <w:marBottom w:val="0"/>
      <w:divBdr>
        <w:top w:val="none" w:sz="0" w:space="0" w:color="auto"/>
        <w:left w:val="none" w:sz="0" w:space="0" w:color="auto"/>
        <w:bottom w:val="none" w:sz="0" w:space="0" w:color="auto"/>
        <w:right w:val="none" w:sz="0" w:space="0" w:color="auto"/>
      </w:divBdr>
    </w:div>
    <w:div w:id="176045254">
      <w:marLeft w:val="0"/>
      <w:marRight w:val="0"/>
      <w:marTop w:val="0"/>
      <w:marBottom w:val="0"/>
      <w:divBdr>
        <w:top w:val="none" w:sz="0" w:space="0" w:color="auto"/>
        <w:left w:val="none" w:sz="0" w:space="0" w:color="auto"/>
        <w:bottom w:val="none" w:sz="0" w:space="0" w:color="auto"/>
        <w:right w:val="none" w:sz="0" w:space="0" w:color="auto"/>
      </w:divBdr>
    </w:div>
    <w:div w:id="183177855">
      <w:marLeft w:val="0"/>
      <w:marRight w:val="0"/>
      <w:marTop w:val="0"/>
      <w:marBottom w:val="0"/>
      <w:divBdr>
        <w:top w:val="none" w:sz="0" w:space="0" w:color="auto"/>
        <w:left w:val="none" w:sz="0" w:space="0" w:color="auto"/>
        <w:bottom w:val="none" w:sz="0" w:space="0" w:color="auto"/>
        <w:right w:val="none" w:sz="0" w:space="0" w:color="auto"/>
      </w:divBdr>
    </w:div>
    <w:div w:id="198400533">
      <w:marLeft w:val="0"/>
      <w:marRight w:val="0"/>
      <w:marTop w:val="0"/>
      <w:marBottom w:val="0"/>
      <w:divBdr>
        <w:top w:val="none" w:sz="0" w:space="0" w:color="auto"/>
        <w:left w:val="none" w:sz="0" w:space="0" w:color="auto"/>
        <w:bottom w:val="none" w:sz="0" w:space="0" w:color="auto"/>
        <w:right w:val="none" w:sz="0" w:space="0" w:color="auto"/>
      </w:divBdr>
    </w:div>
    <w:div w:id="199244943">
      <w:marLeft w:val="0"/>
      <w:marRight w:val="0"/>
      <w:marTop w:val="0"/>
      <w:marBottom w:val="0"/>
      <w:divBdr>
        <w:top w:val="none" w:sz="0" w:space="0" w:color="auto"/>
        <w:left w:val="none" w:sz="0" w:space="0" w:color="auto"/>
        <w:bottom w:val="none" w:sz="0" w:space="0" w:color="auto"/>
        <w:right w:val="none" w:sz="0" w:space="0" w:color="auto"/>
      </w:divBdr>
    </w:div>
    <w:div w:id="199827609">
      <w:marLeft w:val="0"/>
      <w:marRight w:val="0"/>
      <w:marTop w:val="0"/>
      <w:marBottom w:val="0"/>
      <w:divBdr>
        <w:top w:val="none" w:sz="0" w:space="0" w:color="auto"/>
        <w:left w:val="none" w:sz="0" w:space="0" w:color="auto"/>
        <w:bottom w:val="none" w:sz="0" w:space="0" w:color="auto"/>
        <w:right w:val="none" w:sz="0" w:space="0" w:color="auto"/>
      </w:divBdr>
    </w:div>
    <w:div w:id="224031390">
      <w:marLeft w:val="0"/>
      <w:marRight w:val="0"/>
      <w:marTop w:val="0"/>
      <w:marBottom w:val="0"/>
      <w:divBdr>
        <w:top w:val="none" w:sz="0" w:space="0" w:color="auto"/>
        <w:left w:val="none" w:sz="0" w:space="0" w:color="auto"/>
        <w:bottom w:val="none" w:sz="0" w:space="0" w:color="auto"/>
        <w:right w:val="none" w:sz="0" w:space="0" w:color="auto"/>
      </w:divBdr>
    </w:div>
    <w:div w:id="224532917">
      <w:marLeft w:val="0"/>
      <w:marRight w:val="0"/>
      <w:marTop w:val="0"/>
      <w:marBottom w:val="0"/>
      <w:divBdr>
        <w:top w:val="none" w:sz="0" w:space="0" w:color="auto"/>
        <w:left w:val="none" w:sz="0" w:space="0" w:color="auto"/>
        <w:bottom w:val="none" w:sz="0" w:space="0" w:color="auto"/>
        <w:right w:val="none" w:sz="0" w:space="0" w:color="auto"/>
      </w:divBdr>
    </w:div>
    <w:div w:id="224687963">
      <w:marLeft w:val="0"/>
      <w:marRight w:val="0"/>
      <w:marTop w:val="0"/>
      <w:marBottom w:val="0"/>
      <w:divBdr>
        <w:top w:val="none" w:sz="0" w:space="0" w:color="auto"/>
        <w:left w:val="none" w:sz="0" w:space="0" w:color="auto"/>
        <w:bottom w:val="none" w:sz="0" w:space="0" w:color="auto"/>
        <w:right w:val="none" w:sz="0" w:space="0" w:color="auto"/>
      </w:divBdr>
    </w:div>
    <w:div w:id="249239511">
      <w:marLeft w:val="0"/>
      <w:marRight w:val="0"/>
      <w:marTop w:val="0"/>
      <w:marBottom w:val="0"/>
      <w:divBdr>
        <w:top w:val="none" w:sz="0" w:space="0" w:color="auto"/>
        <w:left w:val="none" w:sz="0" w:space="0" w:color="auto"/>
        <w:bottom w:val="none" w:sz="0" w:space="0" w:color="auto"/>
        <w:right w:val="none" w:sz="0" w:space="0" w:color="auto"/>
      </w:divBdr>
    </w:div>
    <w:div w:id="255476746">
      <w:marLeft w:val="0"/>
      <w:marRight w:val="0"/>
      <w:marTop w:val="0"/>
      <w:marBottom w:val="0"/>
      <w:divBdr>
        <w:top w:val="none" w:sz="0" w:space="0" w:color="auto"/>
        <w:left w:val="none" w:sz="0" w:space="0" w:color="auto"/>
        <w:bottom w:val="none" w:sz="0" w:space="0" w:color="auto"/>
        <w:right w:val="none" w:sz="0" w:space="0" w:color="auto"/>
      </w:divBdr>
    </w:div>
    <w:div w:id="268707152">
      <w:marLeft w:val="0"/>
      <w:marRight w:val="0"/>
      <w:marTop w:val="0"/>
      <w:marBottom w:val="0"/>
      <w:divBdr>
        <w:top w:val="none" w:sz="0" w:space="0" w:color="auto"/>
        <w:left w:val="none" w:sz="0" w:space="0" w:color="auto"/>
        <w:bottom w:val="none" w:sz="0" w:space="0" w:color="auto"/>
        <w:right w:val="none" w:sz="0" w:space="0" w:color="auto"/>
      </w:divBdr>
    </w:div>
    <w:div w:id="268902072">
      <w:marLeft w:val="0"/>
      <w:marRight w:val="0"/>
      <w:marTop w:val="0"/>
      <w:marBottom w:val="0"/>
      <w:divBdr>
        <w:top w:val="none" w:sz="0" w:space="0" w:color="auto"/>
        <w:left w:val="none" w:sz="0" w:space="0" w:color="auto"/>
        <w:bottom w:val="none" w:sz="0" w:space="0" w:color="auto"/>
        <w:right w:val="none" w:sz="0" w:space="0" w:color="auto"/>
      </w:divBdr>
    </w:div>
    <w:div w:id="269974796">
      <w:marLeft w:val="0"/>
      <w:marRight w:val="0"/>
      <w:marTop w:val="0"/>
      <w:marBottom w:val="0"/>
      <w:divBdr>
        <w:top w:val="none" w:sz="0" w:space="0" w:color="auto"/>
        <w:left w:val="none" w:sz="0" w:space="0" w:color="auto"/>
        <w:bottom w:val="none" w:sz="0" w:space="0" w:color="auto"/>
        <w:right w:val="none" w:sz="0" w:space="0" w:color="auto"/>
      </w:divBdr>
    </w:div>
    <w:div w:id="282274655">
      <w:marLeft w:val="0"/>
      <w:marRight w:val="0"/>
      <w:marTop w:val="0"/>
      <w:marBottom w:val="0"/>
      <w:divBdr>
        <w:top w:val="none" w:sz="0" w:space="0" w:color="auto"/>
        <w:left w:val="none" w:sz="0" w:space="0" w:color="auto"/>
        <w:bottom w:val="none" w:sz="0" w:space="0" w:color="auto"/>
        <w:right w:val="none" w:sz="0" w:space="0" w:color="auto"/>
      </w:divBdr>
    </w:div>
    <w:div w:id="305820422">
      <w:marLeft w:val="0"/>
      <w:marRight w:val="0"/>
      <w:marTop w:val="0"/>
      <w:marBottom w:val="0"/>
      <w:divBdr>
        <w:top w:val="none" w:sz="0" w:space="0" w:color="auto"/>
        <w:left w:val="none" w:sz="0" w:space="0" w:color="auto"/>
        <w:bottom w:val="none" w:sz="0" w:space="0" w:color="auto"/>
        <w:right w:val="none" w:sz="0" w:space="0" w:color="auto"/>
      </w:divBdr>
    </w:div>
    <w:div w:id="309287581">
      <w:marLeft w:val="0"/>
      <w:marRight w:val="0"/>
      <w:marTop w:val="0"/>
      <w:marBottom w:val="0"/>
      <w:divBdr>
        <w:top w:val="none" w:sz="0" w:space="0" w:color="auto"/>
        <w:left w:val="none" w:sz="0" w:space="0" w:color="auto"/>
        <w:bottom w:val="none" w:sz="0" w:space="0" w:color="auto"/>
        <w:right w:val="none" w:sz="0" w:space="0" w:color="auto"/>
      </w:divBdr>
    </w:div>
    <w:div w:id="314188959">
      <w:marLeft w:val="0"/>
      <w:marRight w:val="0"/>
      <w:marTop w:val="0"/>
      <w:marBottom w:val="0"/>
      <w:divBdr>
        <w:top w:val="none" w:sz="0" w:space="0" w:color="auto"/>
        <w:left w:val="none" w:sz="0" w:space="0" w:color="auto"/>
        <w:bottom w:val="none" w:sz="0" w:space="0" w:color="auto"/>
        <w:right w:val="none" w:sz="0" w:space="0" w:color="auto"/>
      </w:divBdr>
    </w:div>
    <w:div w:id="314381577">
      <w:marLeft w:val="0"/>
      <w:marRight w:val="0"/>
      <w:marTop w:val="0"/>
      <w:marBottom w:val="0"/>
      <w:divBdr>
        <w:top w:val="none" w:sz="0" w:space="0" w:color="auto"/>
        <w:left w:val="none" w:sz="0" w:space="0" w:color="auto"/>
        <w:bottom w:val="none" w:sz="0" w:space="0" w:color="auto"/>
        <w:right w:val="none" w:sz="0" w:space="0" w:color="auto"/>
      </w:divBdr>
    </w:div>
    <w:div w:id="315185059">
      <w:marLeft w:val="0"/>
      <w:marRight w:val="0"/>
      <w:marTop w:val="0"/>
      <w:marBottom w:val="0"/>
      <w:divBdr>
        <w:top w:val="none" w:sz="0" w:space="0" w:color="auto"/>
        <w:left w:val="none" w:sz="0" w:space="0" w:color="auto"/>
        <w:bottom w:val="none" w:sz="0" w:space="0" w:color="auto"/>
        <w:right w:val="none" w:sz="0" w:space="0" w:color="auto"/>
      </w:divBdr>
    </w:div>
    <w:div w:id="324362983">
      <w:marLeft w:val="0"/>
      <w:marRight w:val="0"/>
      <w:marTop w:val="0"/>
      <w:marBottom w:val="0"/>
      <w:divBdr>
        <w:top w:val="none" w:sz="0" w:space="0" w:color="auto"/>
        <w:left w:val="none" w:sz="0" w:space="0" w:color="auto"/>
        <w:bottom w:val="none" w:sz="0" w:space="0" w:color="auto"/>
        <w:right w:val="none" w:sz="0" w:space="0" w:color="auto"/>
      </w:divBdr>
    </w:div>
    <w:div w:id="332034946">
      <w:marLeft w:val="0"/>
      <w:marRight w:val="0"/>
      <w:marTop w:val="0"/>
      <w:marBottom w:val="0"/>
      <w:divBdr>
        <w:top w:val="none" w:sz="0" w:space="0" w:color="auto"/>
        <w:left w:val="none" w:sz="0" w:space="0" w:color="auto"/>
        <w:bottom w:val="none" w:sz="0" w:space="0" w:color="auto"/>
        <w:right w:val="none" w:sz="0" w:space="0" w:color="auto"/>
      </w:divBdr>
    </w:div>
    <w:div w:id="338972468">
      <w:marLeft w:val="0"/>
      <w:marRight w:val="0"/>
      <w:marTop w:val="0"/>
      <w:marBottom w:val="0"/>
      <w:divBdr>
        <w:top w:val="none" w:sz="0" w:space="0" w:color="auto"/>
        <w:left w:val="none" w:sz="0" w:space="0" w:color="auto"/>
        <w:bottom w:val="none" w:sz="0" w:space="0" w:color="auto"/>
        <w:right w:val="none" w:sz="0" w:space="0" w:color="auto"/>
      </w:divBdr>
    </w:div>
    <w:div w:id="356780908">
      <w:marLeft w:val="0"/>
      <w:marRight w:val="0"/>
      <w:marTop w:val="0"/>
      <w:marBottom w:val="0"/>
      <w:divBdr>
        <w:top w:val="none" w:sz="0" w:space="0" w:color="auto"/>
        <w:left w:val="none" w:sz="0" w:space="0" w:color="auto"/>
        <w:bottom w:val="none" w:sz="0" w:space="0" w:color="auto"/>
        <w:right w:val="none" w:sz="0" w:space="0" w:color="auto"/>
      </w:divBdr>
    </w:div>
    <w:div w:id="382564436">
      <w:marLeft w:val="0"/>
      <w:marRight w:val="0"/>
      <w:marTop w:val="0"/>
      <w:marBottom w:val="0"/>
      <w:divBdr>
        <w:top w:val="none" w:sz="0" w:space="0" w:color="auto"/>
        <w:left w:val="none" w:sz="0" w:space="0" w:color="auto"/>
        <w:bottom w:val="none" w:sz="0" w:space="0" w:color="auto"/>
        <w:right w:val="none" w:sz="0" w:space="0" w:color="auto"/>
      </w:divBdr>
    </w:div>
    <w:div w:id="394551843">
      <w:marLeft w:val="0"/>
      <w:marRight w:val="0"/>
      <w:marTop w:val="0"/>
      <w:marBottom w:val="0"/>
      <w:divBdr>
        <w:top w:val="none" w:sz="0" w:space="0" w:color="auto"/>
        <w:left w:val="none" w:sz="0" w:space="0" w:color="auto"/>
        <w:bottom w:val="none" w:sz="0" w:space="0" w:color="auto"/>
        <w:right w:val="none" w:sz="0" w:space="0" w:color="auto"/>
      </w:divBdr>
    </w:div>
    <w:div w:id="399257615">
      <w:marLeft w:val="0"/>
      <w:marRight w:val="0"/>
      <w:marTop w:val="0"/>
      <w:marBottom w:val="0"/>
      <w:divBdr>
        <w:top w:val="none" w:sz="0" w:space="0" w:color="auto"/>
        <w:left w:val="none" w:sz="0" w:space="0" w:color="auto"/>
        <w:bottom w:val="none" w:sz="0" w:space="0" w:color="auto"/>
        <w:right w:val="none" w:sz="0" w:space="0" w:color="auto"/>
      </w:divBdr>
    </w:div>
    <w:div w:id="410540877">
      <w:marLeft w:val="0"/>
      <w:marRight w:val="0"/>
      <w:marTop w:val="0"/>
      <w:marBottom w:val="0"/>
      <w:divBdr>
        <w:top w:val="none" w:sz="0" w:space="0" w:color="auto"/>
        <w:left w:val="none" w:sz="0" w:space="0" w:color="auto"/>
        <w:bottom w:val="none" w:sz="0" w:space="0" w:color="auto"/>
        <w:right w:val="none" w:sz="0" w:space="0" w:color="auto"/>
      </w:divBdr>
    </w:div>
    <w:div w:id="412430946">
      <w:marLeft w:val="0"/>
      <w:marRight w:val="0"/>
      <w:marTop w:val="0"/>
      <w:marBottom w:val="0"/>
      <w:divBdr>
        <w:top w:val="none" w:sz="0" w:space="0" w:color="auto"/>
        <w:left w:val="none" w:sz="0" w:space="0" w:color="auto"/>
        <w:bottom w:val="none" w:sz="0" w:space="0" w:color="auto"/>
        <w:right w:val="none" w:sz="0" w:space="0" w:color="auto"/>
      </w:divBdr>
    </w:div>
    <w:div w:id="412555975">
      <w:marLeft w:val="0"/>
      <w:marRight w:val="0"/>
      <w:marTop w:val="0"/>
      <w:marBottom w:val="0"/>
      <w:divBdr>
        <w:top w:val="none" w:sz="0" w:space="0" w:color="auto"/>
        <w:left w:val="none" w:sz="0" w:space="0" w:color="auto"/>
        <w:bottom w:val="none" w:sz="0" w:space="0" w:color="auto"/>
        <w:right w:val="none" w:sz="0" w:space="0" w:color="auto"/>
      </w:divBdr>
    </w:div>
    <w:div w:id="417293213">
      <w:marLeft w:val="0"/>
      <w:marRight w:val="0"/>
      <w:marTop w:val="0"/>
      <w:marBottom w:val="0"/>
      <w:divBdr>
        <w:top w:val="none" w:sz="0" w:space="0" w:color="auto"/>
        <w:left w:val="none" w:sz="0" w:space="0" w:color="auto"/>
        <w:bottom w:val="none" w:sz="0" w:space="0" w:color="auto"/>
        <w:right w:val="none" w:sz="0" w:space="0" w:color="auto"/>
      </w:divBdr>
    </w:div>
    <w:div w:id="423112570">
      <w:marLeft w:val="0"/>
      <w:marRight w:val="0"/>
      <w:marTop w:val="0"/>
      <w:marBottom w:val="0"/>
      <w:divBdr>
        <w:top w:val="none" w:sz="0" w:space="0" w:color="auto"/>
        <w:left w:val="none" w:sz="0" w:space="0" w:color="auto"/>
        <w:bottom w:val="none" w:sz="0" w:space="0" w:color="auto"/>
        <w:right w:val="none" w:sz="0" w:space="0" w:color="auto"/>
      </w:divBdr>
    </w:div>
    <w:div w:id="434248631">
      <w:marLeft w:val="0"/>
      <w:marRight w:val="0"/>
      <w:marTop w:val="0"/>
      <w:marBottom w:val="0"/>
      <w:divBdr>
        <w:top w:val="none" w:sz="0" w:space="0" w:color="auto"/>
        <w:left w:val="none" w:sz="0" w:space="0" w:color="auto"/>
        <w:bottom w:val="none" w:sz="0" w:space="0" w:color="auto"/>
        <w:right w:val="none" w:sz="0" w:space="0" w:color="auto"/>
      </w:divBdr>
    </w:div>
    <w:div w:id="448817064">
      <w:marLeft w:val="0"/>
      <w:marRight w:val="0"/>
      <w:marTop w:val="0"/>
      <w:marBottom w:val="0"/>
      <w:divBdr>
        <w:top w:val="none" w:sz="0" w:space="0" w:color="auto"/>
        <w:left w:val="none" w:sz="0" w:space="0" w:color="auto"/>
        <w:bottom w:val="none" w:sz="0" w:space="0" w:color="auto"/>
        <w:right w:val="none" w:sz="0" w:space="0" w:color="auto"/>
      </w:divBdr>
    </w:div>
    <w:div w:id="462041266">
      <w:marLeft w:val="0"/>
      <w:marRight w:val="0"/>
      <w:marTop w:val="0"/>
      <w:marBottom w:val="0"/>
      <w:divBdr>
        <w:top w:val="none" w:sz="0" w:space="0" w:color="auto"/>
        <w:left w:val="none" w:sz="0" w:space="0" w:color="auto"/>
        <w:bottom w:val="none" w:sz="0" w:space="0" w:color="auto"/>
        <w:right w:val="none" w:sz="0" w:space="0" w:color="auto"/>
      </w:divBdr>
    </w:div>
    <w:div w:id="473957622">
      <w:marLeft w:val="0"/>
      <w:marRight w:val="0"/>
      <w:marTop w:val="0"/>
      <w:marBottom w:val="0"/>
      <w:divBdr>
        <w:top w:val="none" w:sz="0" w:space="0" w:color="auto"/>
        <w:left w:val="none" w:sz="0" w:space="0" w:color="auto"/>
        <w:bottom w:val="none" w:sz="0" w:space="0" w:color="auto"/>
        <w:right w:val="none" w:sz="0" w:space="0" w:color="auto"/>
      </w:divBdr>
    </w:div>
    <w:div w:id="480386469">
      <w:marLeft w:val="0"/>
      <w:marRight w:val="0"/>
      <w:marTop w:val="0"/>
      <w:marBottom w:val="0"/>
      <w:divBdr>
        <w:top w:val="none" w:sz="0" w:space="0" w:color="auto"/>
        <w:left w:val="none" w:sz="0" w:space="0" w:color="auto"/>
        <w:bottom w:val="none" w:sz="0" w:space="0" w:color="auto"/>
        <w:right w:val="none" w:sz="0" w:space="0" w:color="auto"/>
      </w:divBdr>
    </w:div>
    <w:div w:id="483400426">
      <w:marLeft w:val="0"/>
      <w:marRight w:val="0"/>
      <w:marTop w:val="0"/>
      <w:marBottom w:val="0"/>
      <w:divBdr>
        <w:top w:val="none" w:sz="0" w:space="0" w:color="auto"/>
        <w:left w:val="none" w:sz="0" w:space="0" w:color="auto"/>
        <w:bottom w:val="none" w:sz="0" w:space="0" w:color="auto"/>
        <w:right w:val="none" w:sz="0" w:space="0" w:color="auto"/>
      </w:divBdr>
    </w:div>
    <w:div w:id="485516944">
      <w:marLeft w:val="0"/>
      <w:marRight w:val="0"/>
      <w:marTop w:val="0"/>
      <w:marBottom w:val="0"/>
      <w:divBdr>
        <w:top w:val="none" w:sz="0" w:space="0" w:color="auto"/>
        <w:left w:val="none" w:sz="0" w:space="0" w:color="auto"/>
        <w:bottom w:val="none" w:sz="0" w:space="0" w:color="auto"/>
        <w:right w:val="none" w:sz="0" w:space="0" w:color="auto"/>
      </w:divBdr>
    </w:div>
    <w:div w:id="493641151">
      <w:marLeft w:val="0"/>
      <w:marRight w:val="0"/>
      <w:marTop w:val="0"/>
      <w:marBottom w:val="0"/>
      <w:divBdr>
        <w:top w:val="none" w:sz="0" w:space="0" w:color="auto"/>
        <w:left w:val="none" w:sz="0" w:space="0" w:color="auto"/>
        <w:bottom w:val="none" w:sz="0" w:space="0" w:color="auto"/>
        <w:right w:val="none" w:sz="0" w:space="0" w:color="auto"/>
      </w:divBdr>
    </w:div>
    <w:div w:id="496073403">
      <w:marLeft w:val="0"/>
      <w:marRight w:val="0"/>
      <w:marTop w:val="0"/>
      <w:marBottom w:val="0"/>
      <w:divBdr>
        <w:top w:val="none" w:sz="0" w:space="0" w:color="auto"/>
        <w:left w:val="none" w:sz="0" w:space="0" w:color="auto"/>
        <w:bottom w:val="none" w:sz="0" w:space="0" w:color="auto"/>
        <w:right w:val="none" w:sz="0" w:space="0" w:color="auto"/>
      </w:divBdr>
    </w:div>
    <w:div w:id="498233721">
      <w:marLeft w:val="0"/>
      <w:marRight w:val="0"/>
      <w:marTop w:val="0"/>
      <w:marBottom w:val="0"/>
      <w:divBdr>
        <w:top w:val="none" w:sz="0" w:space="0" w:color="auto"/>
        <w:left w:val="none" w:sz="0" w:space="0" w:color="auto"/>
        <w:bottom w:val="none" w:sz="0" w:space="0" w:color="auto"/>
        <w:right w:val="none" w:sz="0" w:space="0" w:color="auto"/>
      </w:divBdr>
    </w:div>
    <w:div w:id="502009839">
      <w:marLeft w:val="0"/>
      <w:marRight w:val="0"/>
      <w:marTop w:val="0"/>
      <w:marBottom w:val="0"/>
      <w:divBdr>
        <w:top w:val="none" w:sz="0" w:space="0" w:color="auto"/>
        <w:left w:val="none" w:sz="0" w:space="0" w:color="auto"/>
        <w:bottom w:val="none" w:sz="0" w:space="0" w:color="auto"/>
        <w:right w:val="none" w:sz="0" w:space="0" w:color="auto"/>
      </w:divBdr>
    </w:div>
    <w:div w:id="505294067">
      <w:marLeft w:val="0"/>
      <w:marRight w:val="0"/>
      <w:marTop w:val="0"/>
      <w:marBottom w:val="0"/>
      <w:divBdr>
        <w:top w:val="none" w:sz="0" w:space="0" w:color="auto"/>
        <w:left w:val="none" w:sz="0" w:space="0" w:color="auto"/>
        <w:bottom w:val="none" w:sz="0" w:space="0" w:color="auto"/>
        <w:right w:val="none" w:sz="0" w:space="0" w:color="auto"/>
      </w:divBdr>
    </w:div>
    <w:div w:id="515923275">
      <w:marLeft w:val="0"/>
      <w:marRight w:val="0"/>
      <w:marTop w:val="0"/>
      <w:marBottom w:val="0"/>
      <w:divBdr>
        <w:top w:val="none" w:sz="0" w:space="0" w:color="auto"/>
        <w:left w:val="none" w:sz="0" w:space="0" w:color="auto"/>
        <w:bottom w:val="none" w:sz="0" w:space="0" w:color="auto"/>
        <w:right w:val="none" w:sz="0" w:space="0" w:color="auto"/>
      </w:divBdr>
    </w:div>
    <w:div w:id="520902627">
      <w:marLeft w:val="0"/>
      <w:marRight w:val="0"/>
      <w:marTop w:val="0"/>
      <w:marBottom w:val="0"/>
      <w:divBdr>
        <w:top w:val="none" w:sz="0" w:space="0" w:color="auto"/>
        <w:left w:val="none" w:sz="0" w:space="0" w:color="auto"/>
        <w:bottom w:val="none" w:sz="0" w:space="0" w:color="auto"/>
        <w:right w:val="none" w:sz="0" w:space="0" w:color="auto"/>
      </w:divBdr>
    </w:div>
    <w:div w:id="523057737">
      <w:marLeft w:val="0"/>
      <w:marRight w:val="0"/>
      <w:marTop w:val="0"/>
      <w:marBottom w:val="0"/>
      <w:divBdr>
        <w:top w:val="none" w:sz="0" w:space="0" w:color="auto"/>
        <w:left w:val="none" w:sz="0" w:space="0" w:color="auto"/>
        <w:bottom w:val="none" w:sz="0" w:space="0" w:color="auto"/>
        <w:right w:val="none" w:sz="0" w:space="0" w:color="auto"/>
      </w:divBdr>
    </w:div>
    <w:div w:id="531381243">
      <w:marLeft w:val="0"/>
      <w:marRight w:val="0"/>
      <w:marTop w:val="0"/>
      <w:marBottom w:val="0"/>
      <w:divBdr>
        <w:top w:val="none" w:sz="0" w:space="0" w:color="auto"/>
        <w:left w:val="none" w:sz="0" w:space="0" w:color="auto"/>
        <w:bottom w:val="none" w:sz="0" w:space="0" w:color="auto"/>
        <w:right w:val="none" w:sz="0" w:space="0" w:color="auto"/>
      </w:divBdr>
    </w:div>
    <w:div w:id="532353171">
      <w:marLeft w:val="0"/>
      <w:marRight w:val="0"/>
      <w:marTop w:val="0"/>
      <w:marBottom w:val="0"/>
      <w:divBdr>
        <w:top w:val="none" w:sz="0" w:space="0" w:color="auto"/>
        <w:left w:val="none" w:sz="0" w:space="0" w:color="auto"/>
        <w:bottom w:val="none" w:sz="0" w:space="0" w:color="auto"/>
        <w:right w:val="none" w:sz="0" w:space="0" w:color="auto"/>
      </w:divBdr>
    </w:div>
    <w:div w:id="532767916">
      <w:marLeft w:val="0"/>
      <w:marRight w:val="0"/>
      <w:marTop w:val="0"/>
      <w:marBottom w:val="0"/>
      <w:divBdr>
        <w:top w:val="none" w:sz="0" w:space="0" w:color="auto"/>
        <w:left w:val="none" w:sz="0" w:space="0" w:color="auto"/>
        <w:bottom w:val="none" w:sz="0" w:space="0" w:color="auto"/>
        <w:right w:val="none" w:sz="0" w:space="0" w:color="auto"/>
      </w:divBdr>
    </w:div>
    <w:div w:id="533231218">
      <w:marLeft w:val="0"/>
      <w:marRight w:val="0"/>
      <w:marTop w:val="0"/>
      <w:marBottom w:val="0"/>
      <w:divBdr>
        <w:top w:val="none" w:sz="0" w:space="0" w:color="auto"/>
        <w:left w:val="none" w:sz="0" w:space="0" w:color="auto"/>
        <w:bottom w:val="none" w:sz="0" w:space="0" w:color="auto"/>
        <w:right w:val="none" w:sz="0" w:space="0" w:color="auto"/>
      </w:divBdr>
    </w:div>
    <w:div w:id="533660074">
      <w:marLeft w:val="0"/>
      <w:marRight w:val="0"/>
      <w:marTop w:val="0"/>
      <w:marBottom w:val="0"/>
      <w:divBdr>
        <w:top w:val="none" w:sz="0" w:space="0" w:color="auto"/>
        <w:left w:val="none" w:sz="0" w:space="0" w:color="auto"/>
        <w:bottom w:val="none" w:sz="0" w:space="0" w:color="auto"/>
        <w:right w:val="none" w:sz="0" w:space="0" w:color="auto"/>
      </w:divBdr>
    </w:div>
    <w:div w:id="548542063">
      <w:marLeft w:val="0"/>
      <w:marRight w:val="0"/>
      <w:marTop w:val="0"/>
      <w:marBottom w:val="0"/>
      <w:divBdr>
        <w:top w:val="none" w:sz="0" w:space="0" w:color="auto"/>
        <w:left w:val="none" w:sz="0" w:space="0" w:color="auto"/>
        <w:bottom w:val="none" w:sz="0" w:space="0" w:color="auto"/>
        <w:right w:val="none" w:sz="0" w:space="0" w:color="auto"/>
      </w:divBdr>
    </w:div>
    <w:div w:id="552084464">
      <w:marLeft w:val="0"/>
      <w:marRight w:val="0"/>
      <w:marTop w:val="0"/>
      <w:marBottom w:val="0"/>
      <w:divBdr>
        <w:top w:val="none" w:sz="0" w:space="0" w:color="auto"/>
        <w:left w:val="none" w:sz="0" w:space="0" w:color="auto"/>
        <w:bottom w:val="none" w:sz="0" w:space="0" w:color="auto"/>
        <w:right w:val="none" w:sz="0" w:space="0" w:color="auto"/>
      </w:divBdr>
    </w:div>
    <w:div w:id="552935523">
      <w:marLeft w:val="0"/>
      <w:marRight w:val="0"/>
      <w:marTop w:val="0"/>
      <w:marBottom w:val="0"/>
      <w:divBdr>
        <w:top w:val="none" w:sz="0" w:space="0" w:color="auto"/>
        <w:left w:val="none" w:sz="0" w:space="0" w:color="auto"/>
        <w:bottom w:val="none" w:sz="0" w:space="0" w:color="auto"/>
        <w:right w:val="none" w:sz="0" w:space="0" w:color="auto"/>
      </w:divBdr>
    </w:div>
    <w:div w:id="562638783">
      <w:marLeft w:val="0"/>
      <w:marRight w:val="0"/>
      <w:marTop w:val="0"/>
      <w:marBottom w:val="0"/>
      <w:divBdr>
        <w:top w:val="none" w:sz="0" w:space="0" w:color="auto"/>
        <w:left w:val="none" w:sz="0" w:space="0" w:color="auto"/>
        <w:bottom w:val="none" w:sz="0" w:space="0" w:color="auto"/>
        <w:right w:val="none" w:sz="0" w:space="0" w:color="auto"/>
      </w:divBdr>
    </w:div>
    <w:div w:id="571738685">
      <w:marLeft w:val="0"/>
      <w:marRight w:val="0"/>
      <w:marTop w:val="0"/>
      <w:marBottom w:val="0"/>
      <w:divBdr>
        <w:top w:val="none" w:sz="0" w:space="0" w:color="auto"/>
        <w:left w:val="none" w:sz="0" w:space="0" w:color="auto"/>
        <w:bottom w:val="none" w:sz="0" w:space="0" w:color="auto"/>
        <w:right w:val="none" w:sz="0" w:space="0" w:color="auto"/>
      </w:divBdr>
    </w:div>
    <w:div w:id="572084669">
      <w:marLeft w:val="0"/>
      <w:marRight w:val="0"/>
      <w:marTop w:val="0"/>
      <w:marBottom w:val="0"/>
      <w:divBdr>
        <w:top w:val="none" w:sz="0" w:space="0" w:color="auto"/>
        <w:left w:val="none" w:sz="0" w:space="0" w:color="auto"/>
        <w:bottom w:val="none" w:sz="0" w:space="0" w:color="auto"/>
        <w:right w:val="none" w:sz="0" w:space="0" w:color="auto"/>
      </w:divBdr>
    </w:div>
    <w:div w:id="572740126">
      <w:marLeft w:val="0"/>
      <w:marRight w:val="0"/>
      <w:marTop w:val="0"/>
      <w:marBottom w:val="0"/>
      <w:divBdr>
        <w:top w:val="none" w:sz="0" w:space="0" w:color="auto"/>
        <w:left w:val="none" w:sz="0" w:space="0" w:color="auto"/>
        <w:bottom w:val="none" w:sz="0" w:space="0" w:color="auto"/>
        <w:right w:val="none" w:sz="0" w:space="0" w:color="auto"/>
      </w:divBdr>
    </w:div>
    <w:div w:id="577180716">
      <w:marLeft w:val="0"/>
      <w:marRight w:val="0"/>
      <w:marTop w:val="0"/>
      <w:marBottom w:val="0"/>
      <w:divBdr>
        <w:top w:val="none" w:sz="0" w:space="0" w:color="auto"/>
        <w:left w:val="none" w:sz="0" w:space="0" w:color="auto"/>
        <w:bottom w:val="none" w:sz="0" w:space="0" w:color="auto"/>
        <w:right w:val="none" w:sz="0" w:space="0" w:color="auto"/>
      </w:divBdr>
    </w:div>
    <w:div w:id="578832528">
      <w:marLeft w:val="0"/>
      <w:marRight w:val="0"/>
      <w:marTop w:val="0"/>
      <w:marBottom w:val="0"/>
      <w:divBdr>
        <w:top w:val="none" w:sz="0" w:space="0" w:color="auto"/>
        <w:left w:val="none" w:sz="0" w:space="0" w:color="auto"/>
        <w:bottom w:val="none" w:sz="0" w:space="0" w:color="auto"/>
        <w:right w:val="none" w:sz="0" w:space="0" w:color="auto"/>
      </w:divBdr>
    </w:div>
    <w:div w:id="579825844">
      <w:marLeft w:val="0"/>
      <w:marRight w:val="0"/>
      <w:marTop w:val="0"/>
      <w:marBottom w:val="0"/>
      <w:divBdr>
        <w:top w:val="none" w:sz="0" w:space="0" w:color="auto"/>
        <w:left w:val="none" w:sz="0" w:space="0" w:color="auto"/>
        <w:bottom w:val="none" w:sz="0" w:space="0" w:color="auto"/>
        <w:right w:val="none" w:sz="0" w:space="0" w:color="auto"/>
      </w:divBdr>
    </w:div>
    <w:div w:id="592058517">
      <w:marLeft w:val="0"/>
      <w:marRight w:val="0"/>
      <w:marTop w:val="0"/>
      <w:marBottom w:val="0"/>
      <w:divBdr>
        <w:top w:val="none" w:sz="0" w:space="0" w:color="auto"/>
        <w:left w:val="none" w:sz="0" w:space="0" w:color="auto"/>
        <w:bottom w:val="none" w:sz="0" w:space="0" w:color="auto"/>
        <w:right w:val="none" w:sz="0" w:space="0" w:color="auto"/>
      </w:divBdr>
    </w:div>
    <w:div w:id="596131389">
      <w:marLeft w:val="0"/>
      <w:marRight w:val="0"/>
      <w:marTop w:val="0"/>
      <w:marBottom w:val="0"/>
      <w:divBdr>
        <w:top w:val="none" w:sz="0" w:space="0" w:color="auto"/>
        <w:left w:val="none" w:sz="0" w:space="0" w:color="auto"/>
        <w:bottom w:val="none" w:sz="0" w:space="0" w:color="auto"/>
        <w:right w:val="none" w:sz="0" w:space="0" w:color="auto"/>
      </w:divBdr>
    </w:div>
    <w:div w:id="598951546">
      <w:marLeft w:val="0"/>
      <w:marRight w:val="0"/>
      <w:marTop w:val="0"/>
      <w:marBottom w:val="0"/>
      <w:divBdr>
        <w:top w:val="none" w:sz="0" w:space="0" w:color="auto"/>
        <w:left w:val="none" w:sz="0" w:space="0" w:color="auto"/>
        <w:bottom w:val="none" w:sz="0" w:space="0" w:color="auto"/>
        <w:right w:val="none" w:sz="0" w:space="0" w:color="auto"/>
      </w:divBdr>
    </w:div>
    <w:div w:id="602420157">
      <w:marLeft w:val="0"/>
      <w:marRight w:val="0"/>
      <w:marTop w:val="0"/>
      <w:marBottom w:val="0"/>
      <w:divBdr>
        <w:top w:val="none" w:sz="0" w:space="0" w:color="auto"/>
        <w:left w:val="none" w:sz="0" w:space="0" w:color="auto"/>
        <w:bottom w:val="none" w:sz="0" w:space="0" w:color="auto"/>
        <w:right w:val="none" w:sz="0" w:space="0" w:color="auto"/>
      </w:divBdr>
    </w:div>
    <w:div w:id="608319624">
      <w:marLeft w:val="0"/>
      <w:marRight w:val="0"/>
      <w:marTop w:val="0"/>
      <w:marBottom w:val="0"/>
      <w:divBdr>
        <w:top w:val="none" w:sz="0" w:space="0" w:color="auto"/>
        <w:left w:val="none" w:sz="0" w:space="0" w:color="auto"/>
        <w:bottom w:val="none" w:sz="0" w:space="0" w:color="auto"/>
        <w:right w:val="none" w:sz="0" w:space="0" w:color="auto"/>
      </w:divBdr>
    </w:div>
    <w:div w:id="616565979">
      <w:marLeft w:val="0"/>
      <w:marRight w:val="0"/>
      <w:marTop w:val="0"/>
      <w:marBottom w:val="0"/>
      <w:divBdr>
        <w:top w:val="none" w:sz="0" w:space="0" w:color="auto"/>
        <w:left w:val="none" w:sz="0" w:space="0" w:color="auto"/>
        <w:bottom w:val="none" w:sz="0" w:space="0" w:color="auto"/>
        <w:right w:val="none" w:sz="0" w:space="0" w:color="auto"/>
      </w:divBdr>
    </w:div>
    <w:div w:id="626013730">
      <w:marLeft w:val="0"/>
      <w:marRight w:val="0"/>
      <w:marTop w:val="0"/>
      <w:marBottom w:val="0"/>
      <w:divBdr>
        <w:top w:val="none" w:sz="0" w:space="0" w:color="auto"/>
        <w:left w:val="none" w:sz="0" w:space="0" w:color="auto"/>
        <w:bottom w:val="none" w:sz="0" w:space="0" w:color="auto"/>
        <w:right w:val="none" w:sz="0" w:space="0" w:color="auto"/>
      </w:divBdr>
    </w:div>
    <w:div w:id="627973547">
      <w:marLeft w:val="0"/>
      <w:marRight w:val="0"/>
      <w:marTop w:val="0"/>
      <w:marBottom w:val="0"/>
      <w:divBdr>
        <w:top w:val="none" w:sz="0" w:space="0" w:color="auto"/>
        <w:left w:val="none" w:sz="0" w:space="0" w:color="auto"/>
        <w:bottom w:val="none" w:sz="0" w:space="0" w:color="auto"/>
        <w:right w:val="none" w:sz="0" w:space="0" w:color="auto"/>
      </w:divBdr>
    </w:div>
    <w:div w:id="644890007">
      <w:marLeft w:val="0"/>
      <w:marRight w:val="0"/>
      <w:marTop w:val="0"/>
      <w:marBottom w:val="0"/>
      <w:divBdr>
        <w:top w:val="none" w:sz="0" w:space="0" w:color="auto"/>
        <w:left w:val="none" w:sz="0" w:space="0" w:color="auto"/>
        <w:bottom w:val="none" w:sz="0" w:space="0" w:color="auto"/>
        <w:right w:val="none" w:sz="0" w:space="0" w:color="auto"/>
      </w:divBdr>
    </w:div>
    <w:div w:id="648940512">
      <w:marLeft w:val="0"/>
      <w:marRight w:val="0"/>
      <w:marTop w:val="0"/>
      <w:marBottom w:val="0"/>
      <w:divBdr>
        <w:top w:val="none" w:sz="0" w:space="0" w:color="auto"/>
        <w:left w:val="none" w:sz="0" w:space="0" w:color="auto"/>
        <w:bottom w:val="none" w:sz="0" w:space="0" w:color="auto"/>
        <w:right w:val="none" w:sz="0" w:space="0" w:color="auto"/>
      </w:divBdr>
    </w:div>
    <w:div w:id="655037390">
      <w:marLeft w:val="0"/>
      <w:marRight w:val="0"/>
      <w:marTop w:val="0"/>
      <w:marBottom w:val="0"/>
      <w:divBdr>
        <w:top w:val="none" w:sz="0" w:space="0" w:color="auto"/>
        <w:left w:val="none" w:sz="0" w:space="0" w:color="auto"/>
        <w:bottom w:val="none" w:sz="0" w:space="0" w:color="auto"/>
        <w:right w:val="none" w:sz="0" w:space="0" w:color="auto"/>
      </w:divBdr>
    </w:div>
    <w:div w:id="661858875">
      <w:marLeft w:val="0"/>
      <w:marRight w:val="0"/>
      <w:marTop w:val="0"/>
      <w:marBottom w:val="0"/>
      <w:divBdr>
        <w:top w:val="none" w:sz="0" w:space="0" w:color="auto"/>
        <w:left w:val="none" w:sz="0" w:space="0" w:color="auto"/>
        <w:bottom w:val="none" w:sz="0" w:space="0" w:color="auto"/>
        <w:right w:val="none" w:sz="0" w:space="0" w:color="auto"/>
      </w:divBdr>
    </w:div>
    <w:div w:id="667710973">
      <w:marLeft w:val="0"/>
      <w:marRight w:val="0"/>
      <w:marTop w:val="0"/>
      <w:marBottom w:val="0"/>
      <w:divBdr>
        <w:top w:val="none" w:sz="0" w:space="0" w:color="auto"/>
        <w:left w:val="none" w:sz="0" w:space="0" w:color="auto"/>
        <w:bottom w:val="none" w:sz="0" w:space="0" w:color="auto"/>
        <w:right w:val="none" w:sz="0" w:space="0" w:color="auto"/>
      </w:divBdr>
    </w:div>
    <w:div w:id="673994095">
      <w:marLeft w:val="0"/>
      <w:marRight w:val="0"/>
      <w:marTop w:val="0"/>
      <w:marBottom w:val="0"/>
      <w:divBdr>
        <w:top w:val="none" w:sz="0" w:space="0" w:color="auto"/>
        <w:left w:val="none" w:sz="0" w:space="0" w:color="auto"/>
        <w:bottom w:val="none" w:sz="0" w:space="0" w:color="auto"/>
        <w:right w:val="none" w:sz="0" w:space="0" w:color="auto"/>
      </w:divBdr>
    </w:div>
    <w:div w:id="676537044">
      <w:marLeft w:val="0"/>
      <w:marRight w:val="0"/>
      <w:marTop w:val="0"/>
      <w:marBottom w:val="0"/>
      <w:divBdr>
        <w:top w:val="none" w:sz="0" w:space="0" w:color="auto"/>
        <w:left w:val="none" w:sz="0" w:space="0" w:color="auto"/>
        <w:bottom w:val="none" w:sz="0" w:space="0" w:color="auto"/>
        <w:right w:val="none" w:sz="0" w:space="0" w:color="auto"/>
      </w:divBdr>
    </w:div>
    <w:div w:id="677269489">
      <w:marLeft w:val="0"/>
      <w:marRight w:val="0"/>
      <w:marTop w:val="0"/>
      <w:marBottom w:val="0"/>
      <w:divBdr>
        <w:top w:val="none" w:sz="0" w:space="0" w:color="auto"/>
        <w:left w:val="none" w:sz="0" w:space="0" w:color="auto"/>
        <w:bottom w:val="none" w:sz="0" w:space="0" w:color="auto"/>
        <w:right w:val="none" w:sz="0" w:space="0" w:color="auto"/>
      </w:divBdr>
    </w:div>
    <w:div w:id="680546178">
      <w:marLeft w:val="0"/>
      <w:marRight w:val="0"/>
      <w:marTop w:val="0"/>
      <w:marBottom w:val="0"/>
      <w:divBdr>
        <w:top w:val="none" w:sz="0" w:space="0" w:color="auto"/>
        <w:left w:val="none" w:sz="0" w:space="0" w:color="auto"/>
        <w:bottom w:val="none" w:sz="0" w:space="0" w:color="auto"/>
        <w:right w:val="none" w:sz="0" w:space="0" w:color="auto"/>
      </w:divBdr>
    </w:div>
    <w:div w:id="685789512">
      <w:marLeft w:val="0"/>
      <w:marRight w:val="0"/>
      <w:marTop w:val="0"/>
      <w:marBottom w:val="0"/>
      <w:divBdr>
        <w:top w:val="none" w:sz="0" w:space="0" w:color="auto"/>
        <w:left w:val="none" w:sz="0" w:space="0" w:color="auto"/>
        <w:bottom w:val="none" w:sz="0" w:space="0" w:color="auto"/>
        <w:right w:val="none" w:sz="0" w:space="0" w:color="auto"/>
      </w:divBdr>
    </w:div>
    <w:div w:id="686568124">
      <w:marLeft w:val="0"/>
      <w:marRight w:val="0"/>
      <w:marTop w:val="0"/>
      <w:marBottom w:val="0"/>
      <w:divBdr>
        <w:top w:val="none" w:sz="0" w:space="0" w:color="auto"/>
        <w:left w:val="none" w:sz="0" w:space="0" w:color="auto"/>
        <w:bottom w:val="none" w:sz="0" w:space="0" w:color="auto"/>
        <w:right w:val="none" w:sz="0" w:space="0" w:color="auto"/>
      </w:divBdr>
    </w:div>
    <w:div w:id="708187021">
      <w:marLeft w:val="0"/>
      <w:marRight w:val="0"/>
      <w:marTop w:val="0"/>
      <w:marBottom w:val="0"/>
      <w:divBdr>
        <w:top w:val="none" w:sz="0" w:space="0" w:color="auto"/>
        <w:left w:val="none" w:sz="0" w:space="0" w:color="auto"/>
        <w:bottom w:val="none" w:sz="0" w:space="0" w:color="auto"/>
        <w:right w:val="none" w:sz="0" w:space="0" w:color="auto"/>
      </w:divBdr>
    </w:div>
    <w:div w:id="715858087">
      <w:marLeft w:val="0"/>
      <w:marRight w:val="0"/>
      <w:marTop w:val="0"/>
      <w:marBottom w:val="0"/>
      <w:divBdr>
        <w:top w:val="none" w:sz="0" w:space="0" w:color="auto"/>
        <w:left w:val="none" w:sz="0" w:space="0" w:color="auto"/>
        <w:bottom w:val="none" w:sz="0" w:space="0" w:color="auto"/>
        <w:right w:val="none" w:sz="0" w:space="0" w:color="auto"/>
      </w:divBdr>
    </w:div>
    <w:div w:id="721174772">
      <w:marLeft w:val="0"/>
      <w:marRight w:val="0"/>
      <w:marTop w:val="0"/>
      <w:marBottom w:val="0"/>
      <w:divBdr>
        <w:top w:val="none" w:sz="0" w:space="0" w:color="auto"/>
        <w:left w:val="none" w:sz="0" w:space="0" w:color="auto"/>
        <w:bottom w:val="none" w:sz="0" w:space="0" w:color="auto"/>
        <w:right w:val="none" w:sz="0" w:space="0" w:color="auto"/>
      </w:divBdr>
    </w:div>
    <w:div w:id="729307310">
      <w:marLeft w:val="0"/>
      <w:marRight w:val="0"/>
      <w:marTop w:val="0"/>
      <w:marBottom w:val="0"/>
      <w:divBdr>
        <w:top w:val="none" w:sz="0" w:space="0" w:color="auto"/>
        <w:left w:val="none" w:sz="0" w:space="0" w:color="auto"/>
        <w:bottom w:val="none" w:sz="0" w:space="0" w:color="auto"/>
        <w:right w:val="none" w:sz="0" w:space="0" w:color="auto"/>
      </w:divBdr>
    </w:div>
    <w:div w:id="732965083">
      <w:marLeft w:val="0"/>
      <w:marRight w:val="0"/>
      <w:marTop w:val="0"/>
      <w:marBottom w:val="0"/>
      <w:divBdr>
        <w:top w:val="none" w:sz="0" w:space="0" w:color="auto"/>
        <w:left w:val="none" w:sz="0" w:space="0" w:color="auto"/>
        <w:bottom w:val="none" w:sz="0" w:space="0" w:color="auto"/>
        <w:right w:val="none" w:sz="0" w:space="0" w:color="auto"/>
      </w:divBdr>
    </w:div>
    <w:div w:id="748579626">
      <w:marLeft w:val="0"/>
      <w:marRight w:val="0"/>
      <w:marTop w:val="0"/>
      <w:marBottom w:val="0"/>
      <w:divBdr>
        <w:top w:val="none" w:sz="0" w:space="0" w:color="auto"/>
        <w:left w:val="none" w:sz="0" w:space="0" w:color="auto"/>
        <w:bottom w:val="none" w:sz="0" w:space="0" w:color="auto"/>
        <w:right w:val="none" w:sz="0" w:space="0" w:color="auto"/>
      </w:divBdr>
    </w:div>
    <w:div w:id="762726240">
      <w:marLeft w:val="0"/>
      <w:marRight w:val="0"/>
      <w:marTop w:val="0"/>
      <w:marBottom w:val="0"/>
      <w:divBdr>
        <w:top w:val="none" w:sz="0" w:space="0" w:color="auto"/>
        <w:left w:val="none" w:sz="0" w:space="0" w:color="auto"/>
        <w:bottom w:val="none" w:sz="0" w:space="0" w:color="auto"/>
        <w:right w:val="none" w:sz="0" w:space="0" w:color="auto"/>
      </w:divBdr>
    </w:div>
    <w:div w:id="771438852">
      <w:marLeft w:val="0"/>
      <w:marRight w:val="0"/>
      <w:marTop w:val="0"/>
      <w:marBottom w:val="0"/>
      <w:divBdr>
        <w:top w:val="none" w:sz="0" w:space="0" w:color="auto"/>
        <w:left w:val="none" w:sz="0" w:space="0" w:color="auto"/>
        <w:bottom w:val="none" w:sz="0" w:space="0" w:color="auto"/>
        <w:right w:val="none" w:sz="0" w:space="0" w:color="auto"/>
      </w:divBdr>
    </w:div>
    <w:div w:id="785465451">
      <w:marLeft w:val="0"/>
      <w:marRight w:val="0"/>
      <w:marTop w:val="0"/>
      <w:marBottom w:val="0"/>
      <w:divBdr>
        <w:top w:val="none" w:sz="0" w:space="0" w:color="auto"/>
        <w:left w:val="none" w:sz="0" w:space="0" w:color="auto"/>
        <w:bottom w:val="none" w:sz="0" w:space="0" w:color="auto"/>
        <w:right w:val="none" w:sz="0" w:space="0" w:color="auto"/>
      </w:divBdr>
    </w:div>
    <w:div w:id="787117553">
      <w:marLeft w:val="0"/>
      <w:marRight w:val="0"/>
      <w:marTop w:val="0"/>
      <w:marBottom w:val="0"/>
      <w:divBdr>
        <w:top w:val="none" w:sz="0" w:space="0" w:color="auto"/>
        <w:left w:val="none" w:sz="0" w:space="0" w:color="auto"/>
        <w:bottom w:val="none" w:sz="0" w:space="0" w:color="auto"/>
        <w:right w:val="none" w:sz="0" w:space="0" w:color="auto"/>
      </w:divBdr>
    </w:div>
    <w:div w:id="788938533">
      <w:marLeft w:val="0"/>
      <w:marRight w:val="0"/>
      <w:marTop w:val="0"/>
      <w:marBottom w:val="0"/>
      <w:divBdr>
        <w:top w:val="none" w:sz="0" w:space="0" w:color="auto"/>
        <w:left w:val="none" w:sz="0" w:space="0" w:color="auto"/>
        <w:bottom w:val="none" w:sz="0" w:space="0" w:color="auto"/>
        <w:right w:val="none" w:sz="0" w:space="0" w:color="auto"/>
      </w:divBdr>
    </w:div>
    <w:div w:id="805049197">
      <w:marLeft w:val="0"/>
      <w:marRight w:val="0"/>
      <w:marTop w:val="0"/>
      <w:marBottom w:val="0"/>
      <w:divBdr>
        <w:top w:val="none" w:sz="0" w:space="0" w:color="auto"/>
        <w:left w:val="none" w:sz="0" w:space="0" w:color="auto"/>
        <w:bottom w:val="none" w:sz="0" w:space="0" w:color="auto"/>
        <w:right w:val="none" w:sz="0" w:space="0" w:color="auto"/>
      </w:divBdr>
    </w:div>
    <w:div w:id="805708961">
      <w:marLeft w:val="0"/>
      <w:marRight w:val="0"/>
      <w:marTop w:val="0"/>
      <w:marBottom w:val="0"/>
      <w:divBdr>
        <w:top w:val="none" w:sz="0" w:space="0" w:color="auto"/>
        <w:left w:val="none" w:sz="0" w:space="0" w:color="auto"/>
        <w:bottom w:val="none" w:sz="0" w:space="0" w:color="auto"/>
        <w:right w:val="none" w:sz="0" w:space="0" w:color="auto"/>
      </w:divBdr>
    </w:div>
    <w:div w:id="807667133">
      <w:marLeft w:val="0"/>
      <w:marRight w:val="0"/>
      <w:marTop w:val="0"/>
      <w:marBottom w:val="0"/>
      <w:divBdr>
        <w:top w:val="none" w:sz="0" w:space="0" w:color="auto"/>
        <w:left w:val="none" w:sz="0" w:space="0" w:color="auto"/>
        <w:bottom w:val="none" w:sz="0" w:space="0" w:color="auto"/>
        <w:right w:val="none" w:sz="0" w:space="0" w:color="auto"/>
      </w:divBdr>
    </w:div>
    <w:div w:id="808939160">
      <w:marLeft w:val="0"/>
      <w:marRight w:val="0"/>
      <w:marTop w:val="0"/>
      <w:marBottom w:val="0"/>
      <w:divBdr>
        <w:top w:val="none" w:sz="0" w:space="0" w:color="auto"/>
        <w:left w:val="none" w:sz="0" w:space="0" w:color="auto"/>
        <w:bottom w:val="none" w:sz="0" w:space="0" w:color="auto"/>
        <w:right w:val="none" w:sz="0" w:space="0" w:color="auto"/>
      </w:divBdr>
    </w:div>
    <w:div w:id="813838323">
      <w:marLeft w:val="0"/>
      <w:marRight w:val="0"/>
      <w:marTop w:val="0"/>
      <w:marBottom w:val="0"/>
      <w:divBdr>
        <w:top w:val="none" w:sz="0" w:space="0" w:color="auto"/>
        <w:left w:val="none" w:sz="0" w:space="0" w:color="auto"/>
        <w:bottom w:val="none" w:sz="0" w:space="0" w:color="auto"/>
        <w:right w:val="none" w:sz="0" w:space="0" w:color="auto"/>
      </w:divBdr>
    </w:div>
    <w:div w:id="827675607">
      <w:marLeft w:val="0"/>
      <w:marRight w:val="0"/>
      <w:marTop w:val="0"/>
      <w:marBottom w:val="0"/>
      <w:divBdr>
        <w:top w:val="none" w:sz="0" w:space="0" w:color="auto"/>
        <w:left w:val="none" w:sz="0" w:space="0" w:color="auto"/>
        <w:bottom w:val="none" w:sz="0" w:space="0" w:color="auto"/>
        <w:right w:val="none" w:sz="0" w:space="0" w:color="auto"/>
      </w:divBdr>
    </w:div>
    <w:div w:id="837042293">
      <w:marLeft w:val="0"/>
      <w:marRight w:val="0"/>
      <w:marTop w:val="0"/>
      <w:marBottom w:val="0"/>
      <w:divBdr>
        <w:top w:val="none" w:sz="0" w:space="0" w:color="auto"/>
        <w:left w:val="none" w:sz="0" w:space="0" w:color="auto"/>
        <w:bottom w:val="none" w:sz="0" w:space="0" w:color="auto"/>
        <w:right w:val="none" w:sz="0" w:space="0" w:color="auto"/>
      </w:divBdr>
    </w:div>
    <w:div w:id="847211362">
      <w:marLeft w:val="0"/>
      <w:marRight w:val="0"/>
      <w:marTop w:val="0"/>
      <w:marBottom w:val="0"/>
      <w:divBdr>
        <w:top w:val="none" w:sz="0" w:space="0" w:color="auto"/>
        <w:left w:val="none" w:sz="0" w:space="0" w:color="auto"/>
        <w:bottom w:val="none" w:sz="0" w:space="0" w:color="auto"/>
        <w:right w:val="none" w:sz="0" w:space="0" w:color="auto"/>
      </w:divBdr>
    </w:div>
    <w:div w:id="849366649">
      <w:marLeft w:val="0"/>
      <w:marRight w:val="0"/>
      <w:marTop w:val="0"/>
      <w:marBottom w:val="0"/>
      <w:divBdr>
        <w:top w:val="none" w:sz="0" w:space="0" w:color="auto"/>
        <w:left w:val="none" w:sz="0" w:space="0" w:color="auto"/>
        <w:bottom w:val="none" w:sz="0" w:space="0" w:color="auto"/>
        <w:right w:val="none" w:sz="0" w:space="0" w:color="auto"/>
      </w:divBdr>
    </w:div>
    <w:div w:id="850796052">
      <w:marLeft w:val="0"/>
      <w:marRight w:val="0"/>
      <w:marTop w:val="0"/>
      <w:marBottom w:val="0"/>
      <w:divBdr>
        <w:top w:val="none" w:sz="0" w:space="0" w:color="auto"/>
        <w:left w:val="none" w:sz="0" w:space="0" w:color="auto"/>
        <w:bottom w:val="none" w:sz="0" w:space="0" w:color="auto"/>
        <w:right w:val="none" w:sz="0" w:space="0" w:color="auto"/>
      </w:divBdr>
    </w:div>
    <w:div w:id="858155673">
      <w:marLeft w:val="0"/>
      <w:marRight w:val="0"/>
      <w:marTop w:val="0"/>
      <w:marBottom w:val="0"/>
      <w:divBdr>
        <w:top w:val="none" w:sz="0" w:space="0" w:color="auto"/>
        <w:left w:val="none" w:sz="0" w:space="0" w:color="auto"/>
        <w:bottom w:val="none" w:sz="0" w:space="0" w:color="auto"/>
        <w:right w:val="none" w:sz="0" w:space="0" w:color="auto"/>
      </w:divBdr>
    </w:div>
    <w:div w:id="869221029">
      <w:marLeft w:val="0"/>
      <w:marRight w:val="0"/>
      <w:marTop w:val="0"/>
      <w:marBottom w:val="0"/>
      <w:divBdr>
        <w:top w:val="none" w:sz="0" w:space="0" w:color="auto"/>
        <w:left w:val="none" w:sz="0" w:space="0" w:color="auto"/>
        <w:bottom w:val="none" w:sz="0" w:space="0" w:color="auto"/>
        <w:right w:val="none" w:sz="0" w:space="0" w:color="auto"/>
      </w:divBdr>
    </w:div>
    <w:div w:id="869224258">
      <w:marLeft w:val="0"/>
      <w:marRight w:val="0"/>
      <w:marTop w:val="0"/>
      <w:marBottom w:val="0"/>
      <w:divBdr>
        <w:top w:val="none" w:sz="0" w:space="0" w:color="auto"/>
        <w:left w:val="none" w:sz="0" w:space="0" w:color="auto"/>
        <w:bottom w:val="none" w:sz="0" w:space="0" w:color="auto"/>
        <w:right w:val="none" w:sz="0" w:space="0" w:color="auto"/>
      </w:divBdr>
    </w:div>
    <w:div w:id="870069576">
      <w:marLeft w:val="0"/>
      <w:marRight w:val="0"/>
      <w:marTop w:val="0"/>
      <w:marBottom w:val="0"/>
      <w:divBdr>
        <w:top w:val="none" w:sz="0" w:space="0" w:color="auto"/>
        <w:left w:val="none" w:sz="0" w:space="0" w:color="auto"/>
        <w:bottom w:val="none" w:sz="0" w:space="0" w:color="auto"/>
        <w:right w:val="none" w:sz="0" w:space="0" w:color="auto"/>
      </w:divBdr>
    </w:div>
    <w:div w:id="874774696">
      <w:marLeft w:val="0"/>
      <w:marRight w:val="0"/>
      <w:marTop w:val="0"/>
      <w:marBottom w:val="0"/>
      <w:divBdr>
        <w:top w:val="none" w:sz="0" w:space="0" w:color="auto"/>
        <w:left w:val="none" w:sz="0" w:space="0" w:color="auto"/>
        <w:bottom w:val="none" w:sz="0" w:space="0" w:color="auto"/>
        <w:right w:val="none" w:sz="0" w:space="0" w:color="auto"/>
      </w:divBdr>
    </w:div>
    <w:div w:id="875118631">
      <w:marLeft w:val="0"/>
      <w:marRight w:val="0"/>
      <w:marTop w:val="0"/>
      <w:marBottom w:val="0"/>
      <w:divBdr>
        <w:top w:val="none" w:sz="0" w:space="0" w:color="auto"/>
        <w:left w:val="none" w:sz="0" w:space="0" w:color="auto"/>
        <w:bottom w:val="none" w:sz="0" w:space="0" w:color="auto"/>
        <w:right w:val="none" w:sz="0" w:space="0" w:color="auto"/>
      </w:divBdr>
    </w:div>
    <w:div w:id="893734721">
      <w:marLeft w:val="0"/>
      <w:marRight w:val="0"/>
      <w:marTop w:val="0"/>
      <w:marBottom w:val="0"/>
      <w:divBdr>
        <w:top w:val="none" w:sz="0" w:space="0" w:color="auto"/>
        <w:left w:val="none" w:sz="0" w:space="0" w:color="auto"/>
        <w:bottom w:val="none" w:sz="0" w:space="0" w:color="auto"/>
        <w:right w:val="none" w:sz="0" w:space="0" w:color="auto"/>
      </w:divBdr>
    </w:div>
    <w:div w:id="898127003">
      <w:marLeft w:val="0"/>
      <w:marRight w:val="0"/>
      <w:marTop w:val="0"/>
      <w:marBottom w:val="0"/>
      <w:divBdr>
        <w:top w:val="none" w:sz="0" w:space="0" w:color="auto"/>
        <w:left w:val="none" w:sz="0" w:space="0" w:color="auto"/>
        <w:bottom w:val="none" w:sz="0" w:space="0" w:color="auto"/>
        <w:right w:val="none" w:sz="0" w:space="0" w:color="auto"/>
      </w:divBdr>
    </w:div>
    <w:div w:id="910699249">
      <w:marLeft w:val="0"/>
      <w:marRight w:val="0"/>
      <w:marTop w:val="0"/>
      <w:marBottom w:val="0"/>
      <w:divBdr>
        <w:top w:val="none" w:sz="0" w:space="0" w:color="auto"/>
        <w:left w:val="none" w:sz="0" w:space="0" w:color="auto"/>
        <w:bottom w:val="none" w:sz="0" w:space="0" w:color="auto"/>
        <w:right w:val="none" w:sz="0" w:space="0" w:color="auto"/>
      </w:divBdr>
    </w:div>
    <w:div w:id="911500962">
      <w:marLeft w:val="0"/>
      <w:marRight w:val="0"/>
      <w:marTop w:val="0"/>
      <w:marBottom w:val="0"/>
      <w:divBdr>
        <w:top w:val="none" w:sz="0" w:space="0" w:color="auto"/>
        <w:left w:val="none" w:sz="0" w:space="0" w:color="auto"/>
        <w:bottom w:val="none" w:sz="0" w:space="0" w:color="auto"/>
        <w:right w:val="none" w:sz="0" w:space="0" w:color="auto"/>
      </w:divBdr>
    </w:div>
    <w:div w:id="921792789">
      <w:marLeft w:val="0"/>
      <w:marRight w:val="0"/>
      <w:marTop w:val="0"/>
      <w:marBottom w:val="0"/>
      <w:divBdr>
        <w:top w:val="none" w:sz="0" w:space="0" w:color="auto"/>
        <w:left w:val="none" w:sz="0" w:space="0" w:color="auto"/>
        <w:bottom w:val="none" w:sz="0" w:space="0" w:color="auto"/>
        <w:right w:val="none" w:sz="0" w:space="0" w:color="auto"/>
      </w:divBdr>
    </w:div>
    <w:div w:id="928000844">
      <w:marLeft w:val="0"/>
      <w:marRight w:val="0"/>
      <w:marTop w:val="0"/>
      <w:marBottom w:val="0"/>
      <w:divBdr>
        <w:top w:val="none" w:sz="0" w:space="0" w:color="auto"/>
        <w:left w:val="none" w:sz="0" w:space="0" w:color="auto"/>
        <w:bottom w:val="none" w:sz="0" w:space="0" w:color="auto"/>
        <w:right w:val="none" w:sz="0" w:space="0" w:color="auto"/>
      </w:divBdr>
    </w:div>
    <w:div w:id="941839949">
      <w:marLeft w:val="0"/>
      <w:marRight w:val="0"/>
      <w:marTop w:val="0"/>
      <w:marBottom w:val="0"/>
      <w:divBdr>
        <w:top w:val="none" w:sz="0" w:space="0" w:color="auto"/>
        <w:left w:val="none" w:sz="0" w:space="0" w:color="auto"/>
        <w:bottom w:val="none" w:sz="0" w:space="0" w:color="auto"/>
        <w:right w:val="none" w:sz="0" w:space="0" w:color="auto"/>
      </w:divBdr>
    </w:div>
    <w:div w:id="944076082">
      <w:marLeft w:val="0"/>
      <w:marRight w:val="0"/>
      <w:marTop w:val="0"/>
      <w:marBottom w:val="0"/>
      <w:divBdr>
        <w:top w:val="none" w:sz="0" w:space="0" w:color="auto"/>
        <w:left w:val="none" w:sz="0" w:space="0" w:color="auto"/>
        <w:bottom w:val="none" w:sz="0" w:space="0" w:color="auto"/>
        <w:right w:val="none" w:sz="0" w:space="0" w:color="auto"/>
      </w:divBdr>
    </w:div>
    <w:div w:id="952249260">
      <w:marLeft w:val="0"/>
      <w:marRight w:val="0"/>
      <w:marTop w:val="0"/>
      <w:marBottom w:val="0"/>
      <w:divBdr>
        <w:top w:val="none" w:sz="0" w:space="0" w:color="auto"/>
        <w:left w:val="none" w:sz="0" w:space="0" w:color="auto"/>
        <w:bottom w:val="none" w:sz="0" w:space="0" w:color="auto"/>
        <w:right w:val="none" w:sz="0" w:space="0" w:color="auto"/>
      </w:divBdr>
    </w:div>
    <w:div w:id="960381523">
      <w:marLeft w:val="0"/>
      <w:marRight w:val="0"/>
      <w:marTop w:val="0"/>
      <w:marBottom w:val="0"/>
      <w:divBdr>
        <w:top w:val="none" w:sz="0" w:space="0" w:color="auto"/>
        <w:left w:val="none" w:sz="0" w:space="0" w:color="auto"/>
        <w:bottom w:val="none" w:sz="0" w:space="0" w:color="auto"/>
        <w:right w:val="none" w:sz="0" w:space="0" w:color="auto"/>
      </w:divBdr>
    </w:div>
    <w:div w:id="967204229">
      <w:marLeft w:val="0"/>
      <w:marRight w:val="0"/>
      <w:marTop w:val="0"/>
      <w:marBottom w:val="0"/>
      <w:divBdr>
        <w:top w:val="single" w:sz="36" w:space="1" w:color="FF0000"/>
        <w:left w:val="single" w:sz="36" w:space="3" w:color="FF0000"/>
        <w:bottom w:val="single" w:sz="36" w:space="1" w:color="FF0000"/>
        <w:right w:val="single" w:sz="36" w:space="3" w:color="FF0000"/>
      </w:divBdr>
    </w:div>
    <w:div w:id="970984594">
      <w:marLeft w:val="0"/>
      <w:marRight w:val="0"/>
      <w:marTop w:val="0"/>
      <w:marBottom w:val="0"/>
      <w:divBdr>
        <w:top w:val="none" w:sz="0" w:space="0" w:color="auto"/>
        <w:left w:val="none" w:sz="0" w:space="0" w:color="auto"/>
        <w:bottom w:val="none" w:sz="0" w:space="0" w:color="auto"/>
        <w:right w:val="none" w:sz="0" w:space="0" w:color="auto"/>
      </w:divBdr>
    </w:div>
    <w:div w:id="974943799">
      <w:marLeft w:val="0"/>
      <w:marRight w:val="0"/>
      <w:marTop w:val="0"/>
      <w:marBottom w:val="0"/>
      <w:divBdr>
        <w:top w:val="none" w:sz="0" w:space="0" w:color="auto"/>
        <w:left w:val="none" w:sz="0" w:space="0" w:color="auto"/>
        <w:bottom w:val="none" w:sz="0" w:space="0" w:color="auto"/>
        <w:right w:val="none" w:sz="0" w:space="0" w:color="auto"/>
      </w:divBdr>
    </w:div>
    <w:div w:id="989869622">
      <w:marLeft w:val="0"/>
      <w:marRight w:val="0"/>
      <w:marTop w:val="0"/>
      <w:marBottom w:val="0"/>
      <w:divBdr>
        <w:top w:val="none" w:sz="0" w:space="0" w:color="auto"/>
        <w:left w:val="none" w:sz="0" w:space="0" w:color="auto"/>
        <w:bottom w:val="none" w:sz="0" w:space="0" w:color="auto"/>
        <w:right w:val="none" w:sz="0" w:space="0" w:color="auto"/>
      </w:divBdr>
    </w:div>
    <w:div w:id="1008748547">
      <w:marLeft w:val="0"/>
      <w:marRight w:val="0"/>
      <w:marTop w:val="0"/>
      <w:marBottom w:val="0"/>
      <w:divBdr>
        <w:top w:val="none" w:sz="0" w:space="0" w:color="auto"/>
        <w:left w:val="none" w:sz="0" w:space="0" w:color="auto"/>
        <w:bottom w:val="none" w:sz="0" w:space="0" w:color="auto"/>
        <w:right w:val="none" w:sz="0" w:space="0" w:color="auto"/>
      </w:divBdr>
    </w:div>
    <w:div w:id="1016005054">
      <w:marLeft w:val="0"/>
      <w:marRight w:val="0"/>
      <w:marTop w:val="0"/>
      <w:marBottom w:val="0"/>
      <w:divBdr>
        <w:top w:val="none" w:sz="0" w:space="0" w:color="auto"/>
        <w:left w:val="none" w:sz="0" w:space="0" w:color="auto"/>
        <w:bottom w:val="none" w:sz="0" w:space="0" w:color="auto"/>
        <w:right w:val="none" w:sz="0" w:space="0" w:color="auto"/>
      </w:divBdr>
    </w:div>
    <w:div w:id="1017125259">
      <w:marLeft w:val="0"/>
      <w:marRight w:val="0"/>
      <w:marTop w:val="0"/>
      <w:marBottom w:val="0"/>
      <w:divBdr>
        <w:top w:val="none" w:sz="0" w:space="0" w:color="auto"/>
        <w:left w:val="none" w:sz="0" w:space="0" w:color="auto"/>
        <w:bottom w:val="none" w:sz="0" w:space="0" w:color="auto"/>
        <w:right w:val="none" w:sz="0" w:space="0" w:color="auto"/>
      </w:divBdr>
    </w:div>
    <w:div w:id="1017384168">
      <w:marLeft w:val="0"/>
      <w:marRight w:val="0"/>
      <w:marTop w:val="0"/>
      <w:marBottom w:val="0"/>
      <w:divBdr>
        <w:top w:val="none" w:sz="0" w:space="0" w:color="auto"/>
        <w:left w:val="none" w:sz="0" w:space="0" w:color="auto"/>
        <w:bottom w:val="none" w:sz="0" w:space="0" w:color="auto"/>
        <w:right w:val="none" w:sz="0" w:space="0" w:color="auto"/>
      </w:divBdr>
    </w:div>
    <w:div w:id="1032149484">
      <w:marLeft w:val="0"/>
      <w:marRight w:val="0"/>
      <w:marTop w:val="0"/>
      <w:marBottom w:val="0"/>
      <w:divBdr>
        <w:top w:val="none" w:sz="0" w:space="0" w:color="auto"/>
        <w:left w:val="none" w:sz="0" w:space="0" w:color="auto"/>
        <w:bottom w:val="none" w:sz="0" w:space="0" w:color="auto"/>
        <w:right w:val="none" w:sz="0" w:space="0" w:color="auto"/>
      </w:divBdr>
    </w:div>
    <w:div w:id="1042243688">
      <w:marLeft w:val="0"/>
      <w:marRight w:val="0"/>
      <w:marTop w:val="0"/>
      <w:marBottom w:val="0"/>
      <w:divBdr>
        <w:top w:val="none" w:sz="0" w:space="0" w:color="auto"/>
        <w:left w:val="none" w:sz="0" w:space="0" w:color="auto"/>
        <w:bottom w:val="none" w:sz="0" w:space="0" w:color="auto"/>
        <w:right w:val="none" w:sz="0" w:space="0" w:color="auto"/>
      </w:divBdr>
    </w:div>
    <w:div w:id="1042637942">
      <w:marLeft w:val="0"/>
      <w:marRight w:val="0"/>
      <w:marTop w:val="0"/>
      <w:marBottom w:val="0"/>
      <w:divBdr>
        <w:top w:val="none" w:sz="0" w:space="0" w:color="auto"/>
        <w:left w:val="none" w:sz="0" w:space="0" w:color="auto"/>
        <w:bottom w:val="none" w:sz="0" w:space="0" w:color="auto"/>
        <w:right w:val="none" w:sz="0" w:space="0" w:color="auto"/>
      </w:divBdr>
    </w:div>
    <w:div w:id="1046219143">
      <w:marLeft w:val="0"/>
      <w:marRight w:val="0"/>
      <w:marTop w:val="0"/>
      <w:marBottom w:val="0"/>
      <w:divBdr>
        <w:top w:val="none" w:sz="0" w:space="0" w:color="auto"/>
        <w:left w:val="none" w:sz="0" w:space="0" w:color="auto"/>
        <w:bottom w:val="none" w:sz="0" w:space="0" w:color="auto"/>
        <w:right w:val="none" w:sz="0" w:space="0" w:color="auto"/>
      </w:divBdr>
    </w:div>
    <w:div w:id="1048533628">
      <w:marLeft w:val="0"/>
      <w:marRight w:val="0"/>
      <w:marTop w:val="0"/>
      <w:marBottom w:val="0"/>
      <w:divBdr>
        <w:top w:val="none" w:sz="0" w:space="0" w:color="auto"/>
        <w:left w:val="none" w:sz="0" w:space="0" w:color="auto"/>
        <w:bottom w:val="none" w:sz="0" w:space="0" w:color="auto"/>
        <w:right w:val="none" w:sz="0" w:space="0" w:color="auto"/>
      </w:divBdr>
    </w:div>
    <w:div w:id="1056123741">
      <w:marLeft w:val="0"/>
      <w:marRight w:val="0"/>
      <w:marTop w:val="0"/>
      <w:marBottom w:val="0"/>
      <w:divBdr>
        <w:top w:val="none" w:sz="0" w:space="0" w:color="auto"/>
        <w:left w:val="none" w:sz="0" w:space="0" w:color="auto"/>
        <w:bottom w:val="none" w:sz="0" w:space="0" w:color="auto"/>
        <w:right w:val="none" w:sz="0" w:space="0" w:color="auto"/>
      </w:divBdr>
    </w:div>
    <w:div w:id="1075391943">
      <w:marLeft w:val="0"/>
      <w:marRight w:val="0"/>
      <w:marTop w:val="0"/>
      <w:marBottom w:val="0"/>
      <w:divBdr>
        <w:top w:val="none" w:sz="0" w:space="0" w:color="auto"/>
        <w:left w:val="none" w:sz="0" w:space="0" w:color="auto"/>
        <w:bottom w:val="none" w:sz="0" w:space="0" w:color="auto"/>
        <w:right w:val="none" w:sz="0" w:space="0" w:color="auto"/>
      </w:divBdr>
    </w:div>
    <w:div w:id="1082412449">
      <w:marLeft w:val="0"/>
      <w:marRight w:val="0"/>
      <w:marTop w:val="0"/>
      <w:marBottom w:val="0"/>
      <w:divBdr>
        <w:top w:val="none" w:sz="0" w:space="0" w:color="auto"/>
        <w:left w:val="none" w:sz="0" w:space="0" w:color="auto"/>
        <w:bottom w:val="none" w:sz="0" w:space="0" w:color="auto"/>
        <w:right w:val="none" w:sz="0" w:space="0" w:color="auto"/>
      </w:divBdr>
    </w:div>
    <w:div w:id="1085883203">
      <w:marLeft w:val="0"/>
      <w:marRight w:val="0"/>
      <w:marTop w:val="0"/>
      <w:marBottom w:val="0"/>
      <w:divBdr>
        <w:top w:val="none" w:sz="0" w:space="0" w:color="auto"/>
        <w:left w:val="none" w:sz="0" w:space="0" w:color="auto"/>
        <w:bottom w:val="none" w:sz="0" w:space="0" w:color="auto"/>
        <w:right w:val="none" w:sz="0" w:space="0" w:color="auto"/>
      </w:divBdr>
    </w:div>
    <w:div w:id="1098209544">
      <w:marLeft w:val="0"/>
      <w:marRight w:val="0"/>
      <w:marTop w:val="0"/>
      <w:marBottom w:val="0"/>
      <w:divBdr>
        <w:top w:val="none" w:sz="0" w:space="0" w:color="auto"/>
        <w:left w:val="none" w:sz="0" w:space="0" w:color="auto"/>
        <w:bottom w:val="none" w:sz="0" w:space="0" w:color="auto"/>
        <w:right w:val="none" w:sz="0" w:space="0" w:color="auto"/>
      </w:divBdr>
    </w:div>
    <w:div w:id="1116564951">
      <w:marLeft w:val="0"/>
      <w:marRight w:val="0"/>
      <w:marTop w:val="0"/>
      <w:marBottom w:val="0"/>
      <w:divBdr>
        <w:top w:val="none" w:sz="0" w:space="0" w:color="auto"/>
        <w:left w:val="none" w:sz="0" w:space="0" w:color="auto"/>
        <w:bottom w:val="none" w:sz="0" w:space="0" w:color="auto"/>
        <w:right w:val="none" w:sz="0" w:space="0" w:color="auto"/>
      </w:divBdr>
    </w:div>
    <w:div w:id="1124538735">
      <w:marLeft w:val="0"/>
      <w:marRight w:val="0"/>
      <w:marTop w:val="0"/>
      <w:marBottom w:val="0"/>
      <w:divBdr>
        <w:top w:val="none" w:sz="0" w:space="0" w:color="auto"/>
        <w:left w:val="none" w:sz="0" w:space="0" w:color="auto"/>
        <w:bottom w:val="none" w:sz="0" w:space="0" w:color="auto"/>
        <w:right w:val="none" w:sz="0" w:space="0" w:color="auto"/>
      </w:divBdr>
    </w:div>
    <w:div w:id="1127351941">
      <w:marLeft w:val="0"/>
      <w:marRight w:val="0"/>
      <w:marTop w:val="0"/>
      <w:marBottom w:val="0"/>
      <w:divBdr>
        <w:top w:val="none" w:sz="0" w:space="0" w:color="auto"/>
        <w:left w:val="none" w:sz="0" w:space="0" w:color="auto"/>
        <w:bottom w:val="none" w:sz="0" w:space="0" w:color="auto"/>
        <w:right w:val="none" w:sz="0" w:space="0" w:color="auto"/>
      </w:divBdr>
    </w:div>
    <w:div w:id="1128086302">
      <w:marLeft w:val="0"/>
      <w:marRight w:val="0"/>
      <w:marTop w:val="0"/>
      <w:marBottom w:val="0"/>
      <w:divBdr>
        <w:top w:val="none" w:sz="0" w:space="0" w:color="auto"/>
        <w:left w:val="none" w:sz="0" w:space="0" w:color="auto"/>
        <w:bottom w:val="none" w:sz="0" w:space="0" w:color="auto"/>
        <w:right w:val="none" w:sz="0" w:space="0" w:color="auto"/>
      </w:divBdr>
    </w:div>
    <w:div w:id="1132483845">
      <w:marLeft w:val="0"/>
      <w:marRight w:val="0"/>
      <w:marTop w:val="0"/>
      <w:marBottom w:val="0"/>
      <w:divBdr>
        <w:top w:val="none" w:sz="0" w:space="0" w:color="auto"/>
        <w:left w:val="none" w:sz="0" w:space="0" w:color="auto"/>
        <w:bottom w:val="none" w:sz="0" w:space="0" w:color="auto"/>
        <w:right w:val="none" w:sz="0" w:space="0" w:color="auto"/>
      </w:divBdr>
    </w:div>
    <w:div w:id="1138379638">
      <w:marLeft w:val="0"/>
      <w:marRight w:val="0"/>
      <w:marTop w:val="0"/>
      <w:marBottom w:val="0"/>
      <w:divBdr>
        <w:top w:val="none" w:sz="0" w:space="0" w:color="auto"/>
        <w:left w:val="none" w:sz="0" w:space="0" w:color="auto"/>
        <w:bottom w:val="none" w:sz="0" w:space="0" w:color="auto"/>
        <w:right w:val="none" w:sz="0" w:space="0" w:color="auto"/>
      </w:divBdr>
    </w:div>
    <w:div w:id="1158498192">
      <w:marLeft w:val="0"/>
      <w:marRight w:val="0"/>
      <w:marTop w:val="0"/>
      <w:marBottom w:val="0"/>
      <w:divBdr>
        <w:top w:val="none" w:sz="0" w:space="0" w:color="auto"/>
        <w:left w:val="none" w:sz="0" w:space="0" w:color="auto"/>
        <w:bottom w:val="none" w:sz="0" w:space="0" w:color="auto"/>
        <w:right w:val="none" w:sz="0" w:space="0" w:color="auto"/>
      </w:divBdr>
    </w:div>
    <w:div w:id="1158571391">
      <w:marLeft w:val="0"/>
      <w:marRight w:val="0"/>
      <w:marTop w:val="0"/>
      <w:marBottom w:val="0"/>
      <w:divBdr>
        <w:top w:val="none" w:sz="0" w:space="0" w:color="auto"/>
        <w:left w:val="none" w:sz="0" w:space="0" w:color="auto"/>
        <w:bottom w:val="none" w:sz="0" w:space="0" w:color="auto"/>
        <w:right w:val="none" w:sz="0" w:space="0" w:color="auto"/>
      </w:divBdr>
    </w:div>
    <w:div w:id="1170559973">
      <w:marLeft w:val="0"/>
      <w:marRight w:val="0"/>
      <w:marTop w:val="0"/>
      <w:marBottom w:val="0"/>
      <w:divBdr>
        <w:top w:val="none" w:sz="0" w:space="0" w:color="auto"/>
        <w:left w:val="none" w:sz="0" w:space="0" w:color="auto"/>
        <w:bottom w:val="none" w:sz="0" w:space="0" w:color="auto"/>
        <w:right w:val="none" w:sz="0" w:space="0" w:color="auto"/>
      </w:divBdr>
    </w:div>
    <w:div w:id="1172066481">
      <w:marLeft w:val="0"/>
      <w:marRight w:val="0"/>
      <w:marTop w:val="0"/>
      <w:marBottom w:val="0"/>
      <w:divBdr>
        <w:top w:val="none" w:sz="0" w:space="0" w:color="auto"/>
        <w:left w:val="none" w:sz="0" w:space="0" w:color="auto"/>
        <w:bottom w:val="none" w:sz="0" w:space="0" w:color="auto"/>
        <w:right w:val="none" w:sz="0" w:space="0" w:color="auto"/>
      </w:divBdr>
    </w:div>
    <w:div w:id="1183476897">
      <w:marLeft w:val="0"/>
      <w:marRight w:val="0"/>
      <w:marTop w:val="0"/>
      <w:marBottom w:val="0"/>
      <w:divBdr>
        <w:top w:val="none" w:sz="0" w:space="0" w:color="auto"/>
        <w:left w:val="none" w:sz="0" w:space="0" w:color="auto"/>
        <w:bottom w:val="none" w:sz="0" w:space="0" w:color="auto"/>
        <w:right w:val="none" w:sz="0" w:space="0" w:color="auto"/>
      </w:divBdr>
    </w:div>
    <w:div w:id="1186404367">
      <w:marLeft w:val="0"/>
      <w:marRight w:val="0"/>
      <w:marTop w:val="0"/>
      <w:marBottom w:val="0"/>
      <w:divBdr>
        <w:top w:val="none" w:sz="0" w:space="0" w:color="auto"/>
        <w:left w:val="none" w:sz="0" w:space="0" w:color="auto"/>
        <w:bottom w:val="none" w:sz="0" w:space="0" w:color="auto"/>
        <w:right w:val="none" w:sz="0" w:space="0" w:color="auto"/>
      </w:divBdr>
    </w:div>
    <w:div w:id="1186602279">
      <w:marLeft w:val="0"/>
      <w:marRight w:val="0"/>
      <w:marTop w:val="0"/>
      <w:marBottom w:val="0"/>
      <w:divBdr>
        <w:top w:val="none" w:sz="0" w:space="0" w:color="auto"/>
        <w:left w:val="none" w:sz="0" w:space="0" w:color="auto"/>
        <w:bottom w:val="none" w:sz="0" w:space="0" w:color="auto"/>
        <w:right w:val="none" w:sz="0" w:space="0" w:color="auto"/>
      </w:divBdr>
    </w:div>
    <w:div w:id="1210728579">
      <w:marLeft w:val="0"/>
      <w:marRight w:val="0"/>
      <w:marTop w:val="0"/>
      <w:marBottom w:val="0"/>
      <w:divBdr>
        <w:top w:val="none" w:sz="0" w:space="0" w:color="auto"/>
        <w:left w:val="none" w:sz="0" w:space="0" w:color="auto"/>
        <w:bottom w:val="none" w:sz="0" w:space="0" w:color="auto"/>
        <w:right w:val="none" w:sz="0" w:space="0" w:color="auto"/>
      </w:divBdr>
    </w:div>
    <w:div w:id="1212303156">
      <w:marLeft w:val="0"/>
      <w:marRight w:val="0"/>
      <w:marTop w:val="0"/>
      <w:marBottom w:val="0"/>
      <w:divBdr>
        <w:top w:val="none" w:sz="0" w:space="0" w:color="auto"/>
        <w:left w:val="none" w:sz="0" w:space="0" w:color="auto"/>
        <w:bottom w:val="none" w:sz="0" w:space="0" w:color="auto"/>
        <w:right w:val="none" w:sz="0" w:space="0" w:color="auto"/>
      </w:divBdr>
    </w:div>
    <w:div w:id="1220554375">
      <w:marLeft w:val="0"/>
      <w:marRight w:val="0"/>
      <w:marTop w:val="0"/>
      <w:marBottom w:val="0"/>
      <w:divBdr>
        <w:top w:val="none" w:sz="0" w:space="0" w:color="auto"/>
        <w:left w:val="none" w:sz="0" w:space="0" w:color="auto"/>
        <w:bottom w:val="none" w:sz="0" w:space="0" w:color="auto"/>
        <w:right w:val="none" w:sz="0" w:space="0" w:color="auto"/>
      </w:divBdr>
    </w:div>
    <w:div w:id="1239636094">
      <w:marLeft w:val="0"/>
      <w:marRight w:val="0"/>
      <w:marTop w:val="0"/>
      <w:marBottom w:val="0"/>
      <w:divBdr>
        <w:top w:val="none" w:sz="0" w:space="0" w:color="auto"/>
        <w:left w:val="none" w:sz="0" w:space="0" w:color="auto"/>
        <w:bottom w:val="none" w:sz="0" w:space="0" w:color="auto"/>
        <w:right w:val="none" w:sz="0" w:space="0" w:color="auto"/>
      </w:divBdr>
    </w:div>
    <w:div w:id="1255017260">
      <w:marLeft w:val="0"/>
      <w:marRight w:val="0"/>
      <w:marTop w:val="0"/>
      <w:marBottom w:val="0"/>
      <w:divBdr>
        <w:top w:val="none" w:sz="0" w:space="0" w:color="auto"/>
        <w:left w:val="none" w:sz="0" w:space="0" w:color="auto"/>
        <w:bottom w:val="none" w:sz="0" w:space="0" w:color="auto"/>
        <w:right w:val="none" w:sz="0" w:space="0" w:color="auto"/>
      </w:divBdr>
    </w:div>
    <w:div w:id="1268267207">
      <w:marLeft w:val="0"/>
      <w:marRight w:val="0"/>
      <w:marTop w:val="0"/>
      <w:marBottom w:val="0"/>
      <w:divBdr>
        <w:top w:val="none" w:sz="0" w:space="0" w:color="auto"/>
        <w:left w:val="none" w:sz="0" w:space="0" w:color="auto"/>
        <w:bottom w:val="none" w:sz="0" w:space="0" w:color="auto"/>
        <w:right w:val="none" w:sz="0" w:space="0" w:color="auto"/>
      </w:divBdr>
    </w:div>
    <w:div w:id="1273512134">
      <w:marLeft w:val="0"/>
      <w:marRight w:val="0"/>
      <w:marTop w:val="0"/>
      <w:marBottom w:val="0"/>
      <w:divBdr>
        <w:top w:val="none" w:sz="0" w:space="0" w:color="auto"/>
        <w:left w:val="none" w:sz="0" w:space="0" w:color="auto"/>
        <w:bottom w:val="none" w:sz="0" w:space="0" w:color="auto"/>
        <w:right w:val="none" w:sz="0" w:space="0" w:color="auto"/>
      </w:divBdr>
    </w:div>
    <w:div w:id="1278948188">
      <w:marLeft w:val="0"/>
      <w:marRight w:val="0"/>
      <w:marTop w:val="0"/>
      <w:marBottom w:val="0"/>
      <w:divBdr>
        <w:top w:val="none" w:sz="0" w:space="0" w:color="auto"/>
        <w:left w:val="none" w:sz="0" w:space="0" w:color="auto"/>
        <w:bottom w:val="none" w:sz="0" w:space="0" w:color="auto"/>
        <w:right w:val="none" w:sz="0" w:space="0" w:color="auto"/>
      </w:divBdr>
    </w:div>
    <w:div w:id="1282686518">
      <w:marLeft w:val="0"/>
      <w:marRight w:val="0"/>
      <w:marTop w:val="0"/>
      <w:marBottom w:val="0"/>
      <w:divBdr>
        <w:top w:val="none" w:sz="0" w:space="0" w:color="auto"/>
        <w:left w:val="none" w:sz="0" w:space="0" w:color="auto"/>
        <w:bottom w:val="none" w:sz="0" w:space="0" w:color="auto"/>
        <w:right w:val="none" w:sz="0" w:space="0" w:color="auto"/>
      </w:divBdr>
    </w:div>
    <w:div w:id="1291397774">
      <w:marLeft w:val="0"/>
      <w:marRight w:val="0"/>
      <w:marTop w:val="0"/>
      <w:marBottom w:val="0"/>
      <w:divBdr>
        <w:top w:val="none" w:sz="0" w:space="0" w:color="auto"/>
        <w:left w:val="none" w:sz="0" w:space="0" w:color="auto"/>
        <w:bottom w:val="none" w:sz="0" w:space="0" w:color="auto"/>
        <w:right w:val="none" w:sz="0" w:space="0" w:color="auto"/>
      </w:divBdr>
    </w:div>
    <w:div w:id="1293057671">
      <w:marLeft w:val="0"/>
      <w:marRight w:val="0"/>
      <w:marTop w:val="0"/>
      <w:marBottom w:val="0"/>
      <w:divBdr>
        <w:top w:val="none" w:sz="0" w:space="0" w:color="auto"/>
        <w:left w:val="none" w:sz="0" w:space="0" w:color="auto"/>
        <w:bottom w:val="none" w:sz="0" w:space="0" w:color="auto"/>
        <w:right w:val="none" w:sz="0" w:space="0" w:color="auto"/>
      </w:divBdr>
    </w:div>
    <w:div w:id="1302005551">
      <w:marLeft w:val="0"/>
      <w:marRight w:val="0"/>
      <w:marTop w:val="0"/>
      <w:marBottom w:val="0"/>
      <w:divBdr>
        <w:top w:val="none" w:sz="0" w:space="0" w:color="auto"/>
        <w:left w:val="none" w:sz="0" w:space="0" w:color="auto"/>
        <w:bottom w:val="none" w:sz="0" w:space="0" w:color="auto"/>
        <w:right w:val="none" w:sz="0" w:space="0" w:color="auto"/>
      </w:divBdr>
    </w:div>
    <w:div w:id="1307204907">
      <w:marLeft w:val="0"/>
      <w:marRight w:val="0"/>
      <w:marTop w:val="0"/>
      <w:marBottom w:val="0"/>
      <w:divBdr>
        <w:top w:val="none" w:sz="0" w:space="0" w:color="auto"/>
        <w:left w:val="none" w:sz="0" w:space="0" w:color="auto"/>
        <w:bottom w:val="none" w:sz="0" w:space="0" w:color="auto"/>
        <w:right w:val="none" w:sz="0" w:space="0" w:color="auto"/>
      </w:divBdr>
    </w:div>
    <w:div w:id="1312294917">
      <w:marLeft w:val="0"/>
      <w:marRight w:val="0"/>
      <w:marTop w:val="0"/>
      <w:marBottom w:val="0"/>
      <w:divBdr>
        <w:top w:val="none" w:sz="0" w:space="0" w:color="auto"/>
        <w:left w:val="none" w:sz="0" w:space="0" w:color="auto"/>
        <w:bottom w:val="none" w:sz="0" w:space="0" w:color="auto"/>
        <w:right w:val="none" w:sz="0" w:space="0" w:color="auto"/>
      </w:divBdr>
    </w:div>
    <w:div w:id="1313407692">
      <w:marLeft w:val="0"/>
      <w:marRight w:val="0"/>
      <w:marTop w:val="0"/>
      <w:marBottom w:val="0"/>
      <w:divBdr>
        <w:top w:val="none" w:sz="0" w:space="0" w:color="auto"/>
        <w:left w:val="none" w:sz="0" w:space="0" w:color="auto"/>
        <w:bottom w:val="none" w:sz="0" w:space="0" w:color="auto"/>
        <w:right w:val="none" w:sz="0" w:space="0" w:color="auto"/>
      </w:divBdr>
    </w:div>
    <w:div w:id="1316837744">
      <w:marLeft w:val="0"/>
      <w:marRight w:val="0"/>
      <w:marTop w:val="0"/>
      <w:marBottom w:val="0"/>
      <w:divBdr>
        <w:top w:val="none" w:sz="0" w:space="0" w:color="auto"/>
        <w:left w:val="none" w:sz="0" w:space="0" w:color="auto"/>
        <w:bottom w:val="none" w:sz="0" w:space="0" w:color="auto"/>
        <w:right w:val="none" w:sz="0" w:space="0" w:color="auto"/>
      </w:divBdr>
    </w:div>
    <w:div w:id="1319846337">
      <w:marLeft w:val="0"/>
      <w:marRight w:val="0"/>
      <w:marTop w:val="0"/>
      <w:marBottom w:val="0"/>
      <w:divBdr>
        <w:top w:val="none" w:sz="0" w:space="0" w:color="auto"/>
        <w:left w:val="none" w:sz="0" w:space="0" w:color="auto"/>
        <w:bottom w:val="none" w:sz="0" w:space="0" w:color="auto"/>
        <w:right w:val="none" w:sz="0" w:space="0" w:color="auto"/>
      </w:divBdr>
    </w:div>
    <w:div w:id="1320693921">
      <w:marLeft w:val="0"/>
      <w:marRight w:val="0"/>
      <w:marTop w:val="0"/>
      <w:marBottom w:val="0"/>
      <w:divBdr>
        <w:top w:val="none" w:sz="0" w:space="0" w:color="auto"/>
        <w:left w:val="none" w:sz="0" w:space="0" w:color="auto"/>
        <w:bottom w:val="none" w:sz="0" w:space="0" w:color="auto"/>
        <w:right w:val="none" w:sz="0" w:space="0" w:color="auto"/>
      </w:divBdr>
    </w:div>
    <w:div w:id="1329216365">
      <w:marLeft w:val="0"/>
      <w:marRight w:val="0"/>
      <w:marTop w:val="0"/>
      <w:marBottom w:val="0"/>
      <w:divBdr>
        <w:top w:val="none" w:sz="0" w:space="0" w:color="auto"/>
        <w:left w:val="none" w:sz="0" w:space="0" w:color="auto"/>
        <w:bottom w:val="none" w:sz="0" w:space="0" w:color="auto"/>
        <w:right w:val="none" w:sz="0" w:space="0" w:color="auto"/>
      </w:divBdr>
    </w:div>
    <w:div w:id="1329401959">
      <w:marLeft w:val="0"/>
      <w:marRight w:val="0"/>
      <w:marTop w:val="0"/>
      <w:marBottom w:val="0"/>
      <w:divBdr>
        <w:top w:val="none" w:sz="0" w:space="0" w:color="auto"/>
        <w:left w:val="none" w:sz="0" w:space="0" w:color="auto"/>
        <w:bottom w:val="none" w:sz="0" w:space="0" w:color="auto"/>
        <w:right w:val="none" w:sz="0" w:space="0" w:color="auto"/>
      </w:divBdr>
    </w:div>
    <w:div w:id="1330210439">
      <w:marLeft w:val="0"/>
      <w:marRight w:val="0"/>
      <w:marTop w:val="0"/>
      <w:marBottom w:val="0"/>
      <w:divBdr>
        <w:top w:val="none" w:sz="0" w:space="0" w:color="auto"/>
        <w:left w:val="none" w:sz="0" w:space="0" w:color="auto"/>
        <w:bottom w:val="none" w:sz="0" w:space="0" w:color="auto"/>
        <w:right w:val="none" w:sz="0" w:space="0" w:color="auto"/>
      </w:divBdr>
    </w:div>
    <w:div w:id="1343512715">
      <w:marLeft w:val="0"/>
      <w:marRight w:val="0"/>
      <w:marTop w:val="0"/>
      <w:marBottom w:val="0"/>
      <w:divBdr>
        <w:top w:val="none" w:sz="0" w:space="0" w:color="auto"/>
        <w:left w:val="none" w:sz="0" w:space="0" w:color="auto"/>
        <w:bottom w:val="none" w:sz="0" w:space="0" w:color="auto"/>
        <w:right w:val="none" w:sz="0" w:space="0" w:color="auto"/>
      </w:divBdr>
    </w:div>
    <w:div w:id="1344749121">
      <w:marLeft w:val="0"/>
      <w:marRight w:val="0"/>
      <w:marTop w:val="0"/>
      <w:marBottom w:val="0"/>
      <w:divBdr>
        <w:top w:val="none" w:sz="0" w:space="0" w:color="auto"/>
        <w:left w:val="none" w:sz="0" w:space="0" w:color="auto"/>
        <w:bottom w:val="none" w:sz="0" w:space="0" w:color="auto"/>
        <w:right w:val="none" w:sz="0" w:space="0" w:color="auto"/>
      </w:divBdr>
    </w:div>
    <w:div w:id="1349604560">
      <w:marLeft w:val="0"/>
      <w:marRight w:val="0"/>
      <w:marTop w:val="0"/>
      <w:marBottom w:val="0"/>
      <w:divBdr>
        <w:top w:val="none" w:sz="0" w:space="0" w:color="auto"/>
        <w:left w:val="none" w:sz="0" w:space="0" w:color="auto"/>
        <w:bottom w:val="none" w:sz="0" w:space="0" w:color="auto"/>
        <w:right w:val="none" w:sz="0" w:space="0" w:color="auto"/>
      </w:divBdr>
    </w:div>
    <w:div w:id="1351835443">
      <w:marLeft w:val="0"/>
      <w:marRight w:val="0"/>
      <w:marTop w:val="0"/>
      <w:marBottom w:val="0"/>
      <w:divBdr>
        <w:top w:val="none" w:sz="0" w:space="0" w:color="auto"/>
        <w:left w:val="none" w:sz="0" w:space="0" w:color="auto"/>
        <w:bottom w:val="none" w:sz="0" w:space="0" w:color="auto"/>
        <w:right w:val="none" w:sz="0" w:space="0" w:color="auto"/>
      </w:divBdr>
    </w:div>
    <w:div w:id="1352797254">
      <w:marLeft w:val="0"/>
      <w:marRight w:val="0"/>
      <w:marTop w:val="0"/>
      <w:marBottom w:val="0"/>
      <w:divBdr>
        <w:top w:val="none" w:sz="0" w:space="0" w:color="auto"/>
        <w:left w:val="none" w:sz="0" w:space="0" w:color="auto"/>
        <w:bottom w:val="none" w:sz="0" w:space="0" w:color="auto"/>
        <w:right w:val="none" w:sz="0" w:space="0" w:color="auto"/>
      </w:divBdr>
    </w:div>
    <w:div w:id="1353146732">
      <w:marLeft w:val="0"/>
      <w:marRight w:val="0"/>
      <w:marTop w:val="0"/>
      <w:marBottom w:val="0"/>
      <w:divBdr>
        <w:top w:val="none" w:sz="0" w:space="0" w:color="auto"/>
        <w:left w:val="none" w:sz="0" w:space="0" w:color="auto"/>
        <w:bottom w:val="none" w:sz="0" w:space="0" w:color="auto"/>
        <w:right w:val="none" w:sz="0" w:space="0" w:color="auto"/>
      </w:divBdr>
    </w:div>
    <w:div w:id="1358310308">
      <w:marLeft w:val="0"/>
      <w:marRight w:val="0"/>
      <w:marTop w:val="0"/>
      <w:marBottom w:val="0"/>
      <w:divBdr>
        <w:top w:val="none" w:sz="0" w:space="0" w:color="auto"/>
        <w:left w:val="none" w:sz="0" w:space="0" w:color="auto"/>
        <w:bottom w:val="none" w:sz="0" w:space="0" w:color="auto"/>
        <w:right w:val="none" w:sz="0" w:space="0" w:color="auto"/>
      </w:divBdr>
    </w:div>
    <w:div w:id="1367950105">
      <w:marLeft w:val="0"/>
      <w:marRight w:val="0"/>
      <w:marTop w:val="0"/>
      <w:marBottom w:val="0"/>
      <w:divBdr>
        <w:top w:val="none" w:sz="0" w:space="0" w:color="auto"/>
        <w:left w:val="none" w:sz="0" w:space="0" w:color="auto"/>
        <w:bottom w:val="none" w:sz="0" w:space="0" w:color="auto"/>
        <w:right w:val="none" w:sz="0" w:space="0" w:color="auto"/>
      </w:divBdr>
    </w:div>
    <w:div w:id="1374426251">
      <w:marLeft w:val="0"/>
      <w:marRight w:val="0"/>
      <w:marTop w:val="0"/>
      <w:marBottom w:val="0"/>
      <w:divBdr>
        <w:top w:val="none" w:sz="0" w:space="0" w:color="auto"/>
        <w:left w:val="none" w:sz="0" w:space="0" w:color="auto"/>
        <w:bottom w:val="none" w:sz="0" w:space="0" w:color="auto"/>
        <w:right w:val="none" w:sz="0" w:space="0" w:color="auto"/>
      </w:divBdr>
    </w:div>
    <w:div w:id="1374816844">
      <w:marLeft w:val="0"/>
      <w:marRight w:val="0"/>
      <w:marTop w:val="0"/>
      <w:marBottom w:val="0"/>
      <w:divBdr>
        <w:top w:val="none" w:sz="0" w:space="0" w:color="auto"/>
        <w:left w:val="none" w:sz="0" w:space="0" w:color="auto"/>
        <w:bottom w:val="none" w:sz="0" w:space="0" w:color="auto"/>
        <w:right w:val="none" w:sz="0" w:space="0" w:color="auto"/>
      </w:divBdr>
    </w:div>
    <w:div w:id="1375157745">
      <w:marLeft w:val="0"/>
      <w:marRight w:val="0"/>
      <w:marTop w:val="0"/>
      <w:marBottom w:val="0"/>
      <w:divBdr>
        <w:top w:val="none" w:sz="0" w:space="0" w:color="auto"/>
        <w:left w:val="none" w:sz="0" w:space="0" w:color="auto"/>
        <w:bottom w:val="none" w:sz="0" w:space="0" w:color="auto"/>
        <w:right w:val="none" w:sz="0" w:space="0" w:color="auto"/>
      </w:divBdr>
    </w:div>
    <w:div w:id="1375275710">
      <w:marLeft w:val="0"/>
      <w:marRight w:val="0"/>
      <w:marTop w:val="0"/>
      <w:marBottom w:val="0"/>
      <w:divBdr>
        <w:top w:val="none" w:sz="0" w:space="0" w:color="auto"/>
        <w:left w:val="none" w:sz="0" w:space="0" w:color="auto"/>
        <w:bottom w:val="none" w:sz="0" w:space="0" w:color="auto"/>
        <w:right w:val="none" w:sz="0" w:space="0" w:color="auto"/>
      </w:divBdr>
    </w:div>
    <w:div w:id="1382289749">
      <w:marLeft w:val="0"/>
      <w:marRight w:val="0"/>
      <w:marTop w:val="0"/>
      <w:marBottom w:val="0"/>
      <w:divBdr>
        <w:top w:val="none" w:sz="0" w:space="0" w:color="auto"/>
        <w:left w:val="none" w:sz="0" w:space="0" w:color="auto"/>
        <w:bottom w:val="none" w:sz="0" w:space="0" w:color="auto"/>
        <w:right w:val="none" w:sz="0" w:space="0" w:color="auto"/>
      </w:divBdr>
    </w:div>
    <w:div w:id="1385174869">
      <w:marLeft w:val="0"/>
      <w:marRight w:val="0"/>
      <w:marTop w:val="0"/>
      <w:marBottom w:val="0"/>
      <w:divBdr>
        <w:top w:val="none" w:sz="0" w:space="0" w:color="auto"/>
        <w:left w:val="none" w:sz="0" w:space="0" w:color="auto"/>
        <w:bottom w:val="none" w:sz="0" w:space="0" w:color="auto"/>
        <w:right w:val="none" w:sz="0" w:space="0" w:color="auto"/>
      </w:divBdr>
    </w:div>
    <w:div w:id="1387408643">
      <w:marLeft w:val="0"/>
      <w:marRight w:val="0"/>
      <w:marTop w:val="0"/>
      <w:marBottom w:val="0"/>
      <w:divBdr>
        <w:top w:val="none" w:sz="0" w:space="0" w:color="auto"/>
        <w:left w:val="none" w:sz="0" w:space="0" w:color="auto"/>
        <w:bottom w:val="none" w:sz="0" w:space="0" w:color="auto"/>
        <w:right w:val="none" w:sz="0" w:space="0" w:color="auto"/>
      </w:divBdr>
    </w:div>
    <w:div w:id="1393456774">
      <w:marLeft w:val="0"/>
      <w:marRight w:val="0"/>
      <w:marTop w:val="0"/>
      <w:marBottom w:val="0"/>
      <w:divBdr>
        <w:top w:val="none" w:sz="0" w:space="0" w:color="auto"/>
        <w:left w:val="none" w:sz="0" w:space="0" w:color="auto"/>
        <w:bottom w:val="none" w:sz="0" w:space="0" w:color="auto"/>
        <w:right w:val="none" w:sz="0" w:space="0" w:color="auto"/>
      </w:divBdr>
    </w:div>
    <w:div w:id="1404570471">
      <w:marLeft w:val="0"/>
      <w:marRight w:val="0"/>
      <w:marTop w:val="0"/>
      <w:marBottom w:val="0"/>
      <w:divBdr>
        <w:top w:val="none" w:sz="0" w:space="0" w:color="auto"/>
        <w:left w:val="none" w:sz="0" w:space="0" w:color="auto"/>
        <w:bottom w:val="none" w:sz="0" w:space="0" w:color="auto"/>
        <w:right w:val="none" w:sz="0" w:space="0" w:color="auto"/>
      </w:divBdr>
    </w:div>
    <w:div w:id="1405487674">
      <w:marLeft w:val="0"/>
      <w:marRight w:val="0"/>
      <w:marTop w:val="0"/>
      <w:marBottom w:val="0"/>
      <w:divBdr>
        <w:top w:val="none" w:sz="0" w:space="0" w:color="auto"/>
        <w:left w:val="none" w:sz="0" w:space="0" w:color="auto"/>
        <w:bottom w:val="none" w:sz="0" w:space="0" w:color="auto"/>
        <w:right w:val="none" w:sz="0" w:space="0" w:color="auto"/>
      </w:divBdr>
    </w:div>
    <w:div w:id="1408264366">
      <w:marLeft w:val="0"/>
      <w:marRight w:val="0"/>
      <w:marTop w:val="0"/>
      <w:marBottom w:val="0"/>
      <w:divBdr>
        <w:top w:val="none" w:sz="0" w:space="0" w:color="auto"/>
        <w:left w:val="none" w:sz="0" w:space="0" w:color="auto"/>
        <w:bottom w:val="none" w:sz="0" w:space="0" w:color="auto"/>
        <w:right w:val="none" w:sz="0" w:space="0" w:color="auto"/>
      </w:divBdr>
    </w:div>
    <w:div w:id="1409228679">
      <w:marLeft w:val="0"/>
      <w:marRight w:val="0"/>
      <w:marTop w:val="0"/>
      <w:marBottom w:val="0"/>
      <w:divBdr>
        <w:top w:val="none" w:sz="0" w:space="0" w:color="auto"/>
        <w:left w:val="none" w:sz="0" w:space="0" w:color="auto"/>
        <w:bottom w:val="none" w:sz="0" w:space="0" w:color="auto"/>
        <w:right w:val="none" w:sz="0" w:space="0" w:color="auto"/>
      </w:divBdr>
    </w:div>
    <w:div w:id="1455708444">
      <w:marLeft w:val="0"/>
      <w:marRight w:val="0"/>
      <w:marTop w:val="0"/>
      <w:marBottom w:val="0"/>
      <w:divBdr>
        <w:top w:val="none" w:sz="0" w:space="0" w:color="auto"/>
        <w:left w:val="none" w:sz="0" w:space="0" w:color="auto"/>
        <w:bottom w:val="none" w:sz="0" w:space="0" w:color="auto"/>
        <w:right w:val="none" w:sz="0" w:space="0" w:color="auto"/>
      </w:divBdr>
    </w:div>
    <w:div w:id="1459957397">
      <w:marLeft w:val="0"/>
      <w:marRight w:val="0"/>
      <w:marTop w:val="0"/>
      <w:marBottom w:val="0"/>
      <w:divBdr>
        <w:top w:val="none" w:sz="0" w:space="0" w:color="auto"/>
        <w:left w:val="none" w:sz="0" w:space="0" w:color="auto"/>
        <w:bottom w:val="none" w:sz="0" w:space="0" w:color="auto"/>
        <w:right w:val="none" w:sz="0" w:space="0" w:color="auto"/>
      </w:divBdr>
    </w:div>
    <w:div w:id="1466465681">
      <w:marLeft w:val="0"/>
      <w:marRight w:val="0"/>
      <w:marTop w:val="0"/>
      <w:marBottom w:val="0"/>
      <w:divBdr>
        <w:top w:val="none" w:sz="0" w:space="0" w:color="auto"/>
        <w:left w:val="none" w:sz="0" w:space="0" w:color="auto"/>
        <w:bottom w:val="none" w:sz="0" w:space="0" w:color="auto"/>
        <w:right w:val="none" w:sz="0" w:space="0" w:color="auto"/>
      </w:divBdr>
    </w:div>
    <w:div w:id="1471438084">
      <w:marLeft w:val="0"/>
      <w:marRight w:val="0"/>
      <w:marTop w:val="0"/>
      <w:marBottom w:val="0"/>
      <w:divBdr>
        <w:top w:val="none" w:sz="0" w:space="0" w:color="auto"/>
        <w:left w:val="none" w:sz="0" w:space="0" w:color="auto"/>
        <w:bottom w:val="none" w:sz="0" w:space="0" w:color="auto"/>
        <w:right w:val="none" w:sz="0" w:space="0" w:color="auto"/>
      </w:divBdr>
    </w:div>
    <w:div w:id="1472668460">
      <w:marLeft w:val="0"/>
      <w:marRight w:val="0"/>
      <w:marTop w:val="0"/>
      <w:marBottom w:val="0"/>
      <w:divBdr>
        <w:top w:val="none" w:sz="0" w:space="0" w:color="auto"/>
        <w:left w:val="none" w:sz="0" w:space="0" w:color="auto"/>
        <w:bottom w:val="none" w:sz="0" w:space="0" w:color="auto"/>
        <w:right w:val="none" w:sz="0" w:space="0" w:color="auto"/>
      </w:divBdr>
    </w:div>
    <w:div w:id="1480540555">
      <w:marLeft w:val="0"/>
      <w:marRight w:val="0"/>
      <w:marTop w:val="0"/>
      <w:marBottom w:val="0"/>
      <w:divBdr>
        <w:top w:val="none" w:sz="0" w:space="0" w:color="auto"/>
        <w:left w:val="none" w:sz="0" w:space="0" w:color="auto"/>
        <w:bottom w:val="none" w:sz="0" w:space="0" w:color="auto"/>
        <w:right w:val="none" w:sz="0" w:space="0" w:color="auto"/>
      </w:divBdr>
    </w:div>
    <w:div w:id="1481775480">
      <w:marLeft w:val="0"/>
      <w:marRight w:val="0"/>
      <w:marTop w:val="0"/>
      <w:marBottom w:val="0"/>
      <w:divBdr>
        <w:top w:val="none" w:sz="0" w:space="0" w:color="auto"/>
        <w:left w:val="none" w:sz="0" w:space="0" w:color="auto"/>
        <w:bottom w:val="none" w:sz="0" w:space="0" w:color="auto"/>
        <w:right w:val="none" w:sz="0" w:space="0" w:color="auto"/>
      </w:divBdr>
    </w:div>
    <w:div w:id="1491217417">
      <w:marLeft w:val="0"/>
      <w:marRight w:val="0"/>
      <w:marTop w:val="0"/>
      <w:marBottom w:val="0"/>
      <w:divBdr>
        <w:top w:val="none" w:sz="0" w:space="0" w:color="auto"/>
        <w:left w:val="none" w:sz="0" w:space="0" w:color="auto"/>
        <w:bottom w:val="none" w:sz="0" w:space="0" w:color="auto"/>
        <w:right w:val="none" w:sz="0" w:space="0" w:color="auto"/>
      </w:divBdr>
    </w:div>
    <w:div w:id="1499885372">
      <w:marLeft w:val="0"/>
      <w:marRight w:val="0"/>
      <w:marTop w:val="0"/>
      <w:marBottom w:val="0"/>
      <w:divBdr>
        <w:top w:val="none" w:sz="0" w:space="0" w:color="auto"/>
        <w:left w:val="none" w:sz="0" w:space="0" w:color="auto"/>
        <w:bottom w:val="none" w:sz="0" w:space="0" w:color="auto"/>
        <w:right w:val="none" w:sz="0" w:space="0" w:color="auto"/>
      </w:divBdr>
    </w:div>
    <w:div w:id="1501697386">
      <w:marLeft w:val="0"/>
      <w:marRight w:val="0"/>
      <w:marTop w:val="0"/>
      <w:marBottom w:val="0"/>
      <w:divBdr>
        <w:top w:val="none" w:sz="0" w:space="0" w:color="auto"/>
        <w:left w:val="none" w:sz="0" w:space="0" w:color="auto"/>
        <w:bottom w:val="none" w:sz="0" w:space="0" w:color="auto"/>
        <w:right w:val="none" w:sz="0" w:space="0" w:color="auto"/>
      </w:divBdr>
    </w:div>
    <w:div w:id="1503935689">
      <w:marLeft w:val="0"/>
      <w:marRight w:val="0"/>
      <w:marTop w:val="0"/>
      <w:marBottom w:val="0"/>
      <w:divBdr>
        <w:top w:val="none" w:sz="0" w:space="0" w:color="auto"/>
        <w:left w:val="none" w:sz="0" w:space="0" w:color="auto"/>
        <w:bottom w:val="none" w:sz="0" w:space="0" w:color="auto"/>
        <w:right w:val="none" w:sz="0" w:space="0" w:color="auto"/>
      </w:divBdr>
    </w:div>
    <w:div w:id="1511985496">
      <w:marLeft w:val="0"/>
      <w:marRight w:val="0"/>
      <w:marTop w:val="0"/>
      <w:marBottom w:val="0"/>
      <w:divBdr>
        <w:top w:val="none" w:sz="0" w:space="0" w:color="auto"/>
        <w:left w:val="none" w:sz="0" w:space="0" w:color="auto"/>
        <w:bottom w:val="none" w:sz="0" w:space="0" w:color="auto"/>
        <w:right w:val="none" w:sz="0" w:space="0" w:color="auto"/>
      </w:divBdr>
    </w:div>
    <w:div w:id="1531063815">
      <w:marLeft w:val="0"/>
      <w:marRight w:val="0"/>
      <w:marTop w:val="0"/>
      <w:marBottom w:val="0"/>
      <w:divBdr>
        <w:top w:val="none" w:sz="0" w:space="0" w:color="auto"/>
        <w:left w:val="none" w:sz="0" w:space="0" w:color="auto"/>
        <w:bottom w:val="none" w:sz="0" w:space="0" w:color="auto"/>
        <w:right w:val="none" w:sz="0" w:space="0" w:color="auto"/>
      </w:divBdr>
    </w:div>
    <w:div w:id="1533155510">
      <w:marLeft w:val="0"/>
      <w:marRight w:val="0"/>
      <w:marTop w:val="0"/>
      <w:marBottom w:val="0"/>
      <w:divBdr>
        <w:top w:val="none" w:sz="0" w:space="0" w:color="auto"/>
        <w:left w:val="none" w:sz="0" w:space="0" w:color="auto"/>
        <w:bottom w:val="none" w:sz="0" w:space="0" w:color="auto"/>
        <w:right w:val="none" w:sz="0" w:space="0" w:color="auto"/>
      </w:divBdr>
    </w:div>
    <w:div w:id="1559125596">
      <w:marLeft w:val="0"/>
      <w:marRight w:val="0"/>
      <w:marTop w:val="0"/>
      <w:marBottom w:val="0"/>
      <w:divBdr>
        <w:top w:val="none" w:sz="0" w:space="0" w:color="auto"/>
        <w:left w:val="none" w:sz="0" w:space="0" w:color="auto"/>
        <w:bottom w:val="none" w:sz="0" w:space="0" w:color="auto"/>
        <w:right w:val="none" w:sz="0" w:space="0" w:color="auto"/>
      </w:divBdr>
    </w:div>
    <w:div w:id="1562593415">
      <w:marLeft w:val="0"/>
      <w:marRight w:val="0"/>
      <w:marTop w:val="0"/>
      <w:marBottom w:val="0"/>
      <w:divBdr>
        <w:top w:val="none" w:sz="0" w:space="0" w:color="auto"/>
        <w:left w:val="none" w:sz="0" w:space="0" w:color="auto"/>
        <w:bottom w:val="none" w:sz="0" w:space="0" w:color="auto"/>
        <w:right w:val="none" w:sz="0" w:space="0" w:color="auto"/>
      </w:divBdr>
    </w:div>
    <w:div w:id="1590650560">
      <w:marLeft w:val="0"/>
      <w:marRight w:val="0"/>
      <w:marTop w:val="0"/>
      <w:marBottom w:val="0"/>
      <w:divBdr>
        <w:top w:val="none" w:sz="0" w:space="0" w:color="auto"/>
        <w:left w:val="none" w:sz="0" w:space="0" w:color="auto"/>
        <w:bottom w:val="none" w:sz="0" w:space="0" w:color="auto"/>
        <w:right w:val="none" w:sz="0" w:space="0" w:color="auto"/>
      </w:divBdr>
    </w:div>
    <w:div w:id="1597244872">
      <w:marLeft w:val="0"/>
      <w:marRight w:val="0"/>
      <w:marTop w:val="0"/>
      <w:marBottom w:val="0"/>
      <w:divBdr>
        <w:top w:val="none" w:sz="0" w:space="0" w:color="auto"/>
        <w:left w:val="none" w:sz="0" w:space="0" w:color="auto"/>
        <w:bottom w:val="none" w:sz="0" w:space="0" w:color="auto"/>
        <w:right w:val="none" w:sz="0" w:space="0" w:color="auto"/>
      </w:divBdr>
    </w:div>
    <w:div w:id="1598371491">
      <w:marLeft w:val="0"/>
      <w:marRight w:val="0"/>
      <w:marTop w:val="0"/>
      <w:marBottom w:val="0"/>
      <w:divBdr>
        <w:top w:val="none" w:sz="0" w:space="0" w:color="auto"/>
        <w:left w:val="none" w:sz="0" w:space="0" w:color="auto"/>
        <w:bottom w:val="none" w:sz="0" w:space="0" w:color="auto"/>
        <w:right w:val="none" w:sz="0" w:space="0" w:color="auto"/>
      </w:divBdr>
    </w:div>
    <w:div w:id="1613004247">
      <w:marLeft w:val="0"/>
      <w:marRight w:val="0"/>
      <w:marTop w:val="0"/>
      <w:marBottom w:val="0"/>
      <w:divBdr>
        <w:top w:val="none" w:sz="0" w:space="0" w:color="auto"/>
        <w:left w:val="none" w:sz="0" w:space="0" w:color="auto"/>
        <w:bottom w:val="none" w:sz="0" w:space="0" w:color="auto"/>
        <w:right w:val="none" w:sz="0" w:space="0" w:color="auto"/>
      </w:divBdr>
    </w:div>
    <w:div w:id="1633317997">
      <w:marLeft w:val="0"/>
      <w:marRight w:val="0"/>
      <w:marTop w:val="0"/>
      <w:marBottom w:val="0"/>
      <w:divBdr>
        <w:top w:val="none" w:sz="0" w:space="0" w:color="auto"/>
        <w:left w:val="none" w:sz="0" w:space="0" w:color="auto"/>
        <w:bottom w:val="none" w:sz="0" w:space="0" w:color="auto"/>
        <w:right w:val="none" w:sz="0" w:space="0" w:color="auto"/>
      </w:divBdr>
    </w:div>
    <w:div w:id="1636638777">
      <w:marLeft w:val="0"/>
      <w:marRight w:val="0"/>
      <w:marTop w:val="0"/>
      <w:marBottom w:val="0"/>
      <w:divBdr>
        <w:top w:val="none" w:sz="0" w:space="0" w:color="auto"/>
        <w:left w:val="none" w:sz="0" w:space="0" w:color="auto"/>
        <w:bottom w:val="none" w:sz="0" w:space="0" w:color="auto"/>
        <w:right w:val="none" w:sz="0" w:space="0" w:color="auto"/>
      </w:divBdr>
    </w:div>
    <w:div w:id="1653101684">
      <w:marLeft w:val="0"/>
      <w:marRight w:val="0"/>
      <w:marTop w:val="0"/>
      <w:marBottom w:val="0"/>
      <w:divBdr>
        <w:top w:val="none" w:sz="0" w:space="0" w:color="auto"/>
        <w:left w:val="none" w:sz="0" w:space="0" w:color="auto"/>
        <w:bottom w:val="none" w:sz="0" w:space="0" w:color="auto"/>
        <w:right w:val="none" w:sz="0" w:space="0" w:color="auto"/>
      </w:divBdr>
    </w:div>
    <w:div w:id="1682007585">
      <w:marLeft w:val="0"/>
      <w:marRight w:val="0"/>
      <w:marTop w:val="0"/>
      <w:marBottom w:val="0"/>
      <w:divBdr>
        <w:top w:val="none" w:sz="0" w:space="0" w:color="auto"/>
        <w:left w:val="none" w:sz="0" w:space="0" w:color="auto"/>
        <w:bottom w:val="none" w:sz="0" w:space="0" w:color="auto"/>
        <w:right w:val="none" w:sz="0" w:space="0" w:color="auto"/>
      </w:divBdr>
    </w:div>
    <w:div w:id="1696077329">
      <w:marLeft w:val="0"/>
      <w:marRight w:val="0"/>
      <w:marTop w:val="0"/>
      <w:marBottom w:val="0"/>
      <w:divBdr>
        <w:top w:val="none" w:sz="0" w:space="0" w:color="auto"/>
        <w:left w:val="none" w:sz="0" w:space="0" w:color="auto"/>
        <w:bottom w:val="none" w:sz="0" w:space="0" w:color="auto"/>
        <w:right w:val="none" w:sz="0" w:space="0" w:color="auto"/>
      </w:divBdr>
    </w:div>
    <w:div w:id="1702853747">
      <w:marLeft w:val="0"/>
      <w:marRight w:val="0"/>
      <w:marTop w:val="0"/>
      <w:marBottom w:val="0"/>
      <w:divBdr>
        <w:top w:val="none" w:sz="0" w:space="0" w:color="auto"/>
        <w:left w:val="none" w:sz="0" w:space="0" w:color="auto"/>
        <w:bottom w:val="none" w:sz="0" w:space="0" w:color="auto"/>
        <w:right w:val="none" w:sz="0" w:space="0" w:color="auto"/>
      </w:divBdr>
    </w:div>
    <w:div w:id="1709719581">
      <w:marLeft w:val="0"/>
      <w:marRight w:val="0"/>
      <w:marTop w:val="0"/>
      <w:marBottom w:val="0"/>
      <w:divBdr>
        <w:top w:val="none" w:sz="0" w:space="0" w:color="auto"/>
        <w:left w:val="none" w:sz="0" w:space="0" w:color="auto"/>
        <w:bottom w:val="none" w:sz="0" w:space="0" w:color="auto"/>
        <w:right w:val="none" w:sz="0" w:space="0" w:color="auto"/>
      </w:divBdr>
    </w:div>
    <w:div w:id="1712147421">
      <w:marLeft w:val="0"/>
      <w:marRight w:val="0"/>
      <w:marTop w:val="0"/>
      <w:marBottom w:val="0"/>
      <w:divBdr>
        <w:top w:val="none" w:sz="0" w:space="0" w:color="auto"/>
        <w:left w:val="none" w:sz="0" w:space="0" w:color="auto"/>
        <w:bottom w:val="none" w:sz="0" w:space="0" w:color="auto"/>
        <w:right w:val="none" w:sz="0" w:space="0" w:color="auto"/>
      </w:divBdr>
    </w:div>
    <w:div w:id="1726643432">
      <w:marLeft w:val="0"/>
      <w:marRight w:val="0"/>
      <w:marTop w:val="0"/>
      <w:marBottom w:val="0"/>
      <w:divBdr>
        <w:top w:val="none" w:sz="0" w:space="0" w:color="auto"/>
        <w:left w:val="none" w:sz="0" w:space="0" w:color="auto"/>
        <w:bottom w:val="none" w:sz="0" w:space="0" w:color="auto"/>
        <w:right w:val="none" w:sz="0" w:space="0" w:color="auto"/>
      </w:divBdr>
    </w:div>
    <w:div w:id="1730836759">
      <w:marLeft w:val="0"/>
      <w:marRight w:val="0"/>
      <w:marTop w:val="0"/>
      <w:marBottom w:val="0"/>
      <w:divBdr>
        <w:top w:val="none" w:sz="0" w:space="0" w:color="auto"/>
        <w:left w:val="none" w:sz="0" w:space="0" w:color="auto"/>
        <w:bottom w:val="none" w:sz="0" w:space="0" w:color="auto"/>
        <w:right w:val="none" w:sz="0" w:space="0" w:color="auto"/>
      </w:divBdr>
    </w:div>
    <w:div w:id="1733579572">
      <w:marLeft w:val="0"/>
      <w:marRight w:val="0"/>
      <w:marTop w:val="0"/>
      <w:marBottom w:val="0"/>
      <w:divBdr>
        <w:top w:val="none" w:sz="0" w:space="0" w:color="auto"/>
        <w:left w:val="none" w:sz="0" w:space="0" w:color="auto"/>
        <w:bottom w:val="none" w:sz="0" w:space="0" w:color="auto"/>
        <w:right w:val="none" w:sz="0" w:space="0" w:color="auto"/>
      </w:divBdr>
    </w:div>
    <w:div w:id="1736855191">
      <w:marLeft w:val="0"/>
      <w:marRight w:val="0"/>
      <w:marTop w:val="0"/>
      <w:marBottom w:val="0"/>
      <w:divBdr>
        <w:top w:val="none" w:sz="0" w:space="0" w:color="auto"/>
        <w:left w:val="none" w:sz="0" w:space="0" w:color="auto"/>
        <w:bottom w:val="none" w:sz="0" w:space="0" w:color="auto"/>
        <w:right w:val="none" w:sz="0" w:space="0" w:color="auto"/>
      </w:divBdr>
    </w:div>
    <w:div w:id="1739554030">
      <w:marLeft w:val="0"/>
      <w:marRight w:val="0"/>
      <w:marTop w:val="0"/>
      <w:marBottom w:val="0"/>
      <w:divBdr>
        <w:top w:val="none" w:sz="0" w:space="0" w:color="auto"/>
        <w:left w:val="none" w:sz="0" w:space="0" w:color="auto"/>
        <w:bottom w:val="none" w:sz="0" w:space="0" w:color="auto"/>
        <w:right w:val="none" w:sz="0" w:space="0" w:color="auto"/>
      </w:divBdr>
    </w:div>
    <w:div w:id="1744063794">
      <w:marLeft w:val="0"/>
      <w:marRight w:val="0"/>
      <w:marTop w:val="0"/>
      <w:marBottom w:val="0"/>
      <w:divBdr>
        <w:top w:val="none" w:sz="0" w:space="0" w:color="auto"/>
        <w:left w:val="none" w:sz="0" w:space="0" w:color="auto"/>
        <w:bottom w:val="none" w:sz="0" w:space="0" w:color="auto"/>
        <w:right w:val="none" w:sz="0" w:space="0" w:color="auto"/>
      </w:divBdr>
    </w:div>
    <w:div w:id="1747923080">
      <w:marLeft w:val="0"/>
      <w:marRight w:val="0"/>
      <w:marTop w:val="0"/>
      <w:marBottom w:val="0"/>
      <w:divBdr>
        <w:top w:val="none" w:sz="0" w:space="0" w:color="auto"/>
        <w:left w:val="none" w:sz="0" w:space="0" w:color="auto"/>
        <w:bottom w:val="none" w:sz="0" w:space="0" w:color="auto"/>
        <w:right w:val="none" w:sz="0" w:space="0" w:color="auto"/>
      </w:divBdr>
    </w:div>
    <w:div w:id="1764911234">
      <w:marLeft w:val="0"/>
      <w:marRight w:val="0"/>
      <w:marTop w:val="0"/>
      <w:marBottom w:val="0"/>
      <w:divBdr>
        <w:top w:val="none" w:sz="0" w:space="0" w:color="auto"/>
        <w:left w:val="none" w:sz="0" w:space="0" w:color="auto"/>
        <w:bottom w:val="none" w:sz="0" w:space="0" w:color="auto"/>
        <w:right w:val="none" w:sz="0" w:space="0" w:color="auto"/>
      </w:divBdr>
    </w:div>
    <w:div w:id="1767190026">
      <w:marLeft w:val="0"/>
      <w:marRight w:val="0"/>
      <w:marTop w:val="0"/>
      <w:marBottom w:val="0"/>
      <w:divBdr>
        <w:top w:val="none" w:sz="0" w:space="0" w:color="auto"/>
        <w:left w:val="none" w:sz="0" w:space="0" w:color="auto"/>
        <w:bottom w:val="none" w:sz="0" w:space="0" w:color="auto"/>
        <w:right w:val="none" w:sz="0" w:space="0" w:color="auto"/>
      </w:divBdr>
    </w:div>
    <w:div w:id="1769542081">
      <w:marLeft w:val="0"/>
      <w:marRight w:val="0"/>
      <w:marTop w:val="0"/>
      <w:marBottom w:val="0"/>
      <w:divBdr>
        <w:top w:val="none" w:sz="0" w:space="0" w:color="auto"/>
        <w:left w:val="none" w:sz="0" w:space="0" w:color="auto"/>
        <w:bottom w:val="none" w:sz="0" w:space="0" w:color="auto"/>
        <w:right w:val="none" w:sz="0" w:space="0" w:color="auto"/>
      </w:divBdr>
    </w:div>
    <w:div w:id="1774276324">
      <w:marLeft w:val="0"/>
      <w:marRight w:val="0"/>
      <w:marTop w:val="0"/>
      <w:marBottom w:val="0"/>
      <w:divBdr>
        <w:top w:val="none" w:sz="0" w:space="0" w:color="auto"/>
        <w:left w:val="none" w:sz="0" w:space="0" w:color="auto"/>
        <w:bottom w:val="none" w:sz="0" w:space="0" w:color="auto"/>
        <w:right w:val="none" w:sz="0" w:space="0" w:color="auto"/>
      </w:divBdr>
    </w:div>
    <w:div w:id="1784418567">
      <w:marLeft w:val="0"/>
      <w:marRight w:val="0"/>
      <w:marTop w:val="0"/>
      <w:marBottom w:val="0"/>
      <w:divBdr>
        <w:top w:val="none" w:sz="0" w:space="0" w:color="auto"/>
        <w:left w:val="none" w:sz="0" w:space="0" w:color="auto"/>
        <w:bottom w:val="none" w:sz="0" w:space="0" w:color="auto"/>
        <w:right w:val="none" w:sz="0" w:space="0" w:color="auto"/>
      </w:divBdr>
    </w:div>
    <w:div w:id="1806004003">
      <w:marLeft w:val="0"/>
      <w:marRight w:val="0"/>
      <w:marTop w:val="0"/>
      <w:marBottom w:val="0"/>
      <w:divBdr>
        <w:top w:val="none" w:sz="0" w:space="0" w:color="auto"/>
        <w:left w:val="none" w:sz="0" w:space="0" w:color="auto"/>
        <w:bottom w:val="none" w:sz="0" w:space="0" w:color="auto"/>
        <w:right w:val="none" w:sz="0" w:space="0" w:color="auto"/>
      </w:divBdr>
    </w:div>
    <w:div w:id="1808667760">
      <w:marLeft w:val="0"/>
      <w:marRight w:val="0"/>
      <w:marTop w:val="0"/>
      <w:marBottom w:val="0"/>
      <w:divBdr>
        <w:top w:val="none" w:sz="0" w:space="0" w:color="auto"/>
        <w:left w:val="none" w:sz="0" w:space="0" w:color="auto"/>
        <w:bottom w:val="none" w:sz="0" w:space="0" w:color="auto"/>
        <w:right w:val="none" w:sz="0" w:space="0" w:color="auto"/>
      </w:divBdr>
    </w:div>
    <w:div w:id="1828354923">
      <w:marLeft w:val="0"/>
      <w:marRight w:val="0"/>
      <w:marTop w:val="0"/>
      <w:marBottom w:val="0"/>
      <w:divBdr>
        <w:top w:val="none" w:sz="0" w:space="0" w:color="auto"/>
        <w:left w:val="none" w:sz="0" w:space="0" w:color="auto"/>
        <w:bottom w:val="none" w:sz="0" w:space="0" w:color="auto"/>
        <w:right w:val="none" w:sz="0" w:space="0" w:color="auto"/>
      </w:divBdr>
    </w:div>
    <w:div w:id="1828789601">
      <w:marLeft w:val="0"/>
      <w:marRight w:val="0"/>
      <w:marTop w:val="0"/>
      <w:marBottom w:val="0"/>
      <w:divBdr>
        <w:top w:val="none" w:sz="0" w:space="0" w:color="auto"/>
        <w:left w:val="none" w:sz="0" w:space="0" w:color="auto"/>
        <w:bottom w:val="none" w:sz="0" w:space="0" w:color="auto"/>
        <w:right w:val="none" w:sz="0" w:space="0" w:color="auto"/>
      </w:divBdr>
    </w:div>
    <w:div w:id="1839341529">
      <w:marLeft w:val="0"/>
      <w:marRight w:val="0"/>
      <w:marTop w:val="0"/>
      <w:marBottom w:val="0"/>
      <w:divBdr>
        <w:top w:val="none" w:sz="0" w:space="0" w:color="auto"/>
        <w:left w:val="none" w:sz="0" w:space="0" w:color="auto"/>
        <w:bottom w:val="none" w:sz="0" w:space="0" w:color="auto"/>
        <w:right w:val="none" w:sz="0" w:space="0" w:color="auto"/>
      </w:divBdr>
    </w:div>
    <w:div w:id="1841658386">
      <w:marLeft w:val="0"/>
      <w:marRight w:val="0"/>
      <w:marTop w:val="0"/>
      <w:marBottom w:val="0"/>
      <w:divBdr>
        <w:top w:val="none" w:sz="0" w:space="0" w:color="auto"/>
        <w:left w:val="none" w:sz="0" w:space="0" w:color="auto"/>
        <w:bottom w:val="none" w:sz="0" w:space="0" w:color="auto"/>
        <w:right w:val="none" w:sz="0" w:space="0" w:color="auto"/>
      </w:divBdr>
    </w:div>
    <w:div w:id="1841699521">
      <w:marLeft w:val="0"/>
      <w:marRight w:val="0"/>
      <w:marTop w:val="0"/>
      <w:marBottom w:val="0"/>
      <w:divBdr>
        <w:top w:val="none" w:sz="0" w:space="0" w:color="auto"/>
        <w:left w:val="none" w:sz="0" w:space="0" w:color="auto"/>
        <w:bottom w:val="none" w:sz="0" w:space="0" w:color="auto"/>
        <w:right w:val="none" w:sz="0" w:space="0" w:color="auto"/>
      </w:divBdr>
    </w:div>
    <w:div w:id="1847132986">
      <w:marLeft w:val="0"/>
      <w:marRight w:val="0"/>
      <w:marTop w:val="0"/>
      <w:marBottom w:val="0"/>
      <w:divBdr>
        <w:top w:val="none" w:sz="0" w:space="0" w:color="auto"/>
        <w:left w:val="none" w:sz="0" w:space="0" w:color="auto"/>
        <w:bottom w:val="none" w:sz="0" w:space="0" w:color="auto"/>
        <w:right w:val="none" w:sz="0" w:space="0" w:color="auto"/>
      </w:divBdr>
    </w:div>
    <w:div w:id="1869755510">
      <w:marLeft w:val="0"/>
      <w:marRight w:val="0"/>
      <w:marTop w:val="0"/>
      <w:marBottom w:val="0"/>
      <w:divBdr>
        <w:top w:val="none" w:sz="0" w:space="0" w:color="auto"/>
        <w:left w:val="none" w:sz="0" w:space="0" w:color="auto"/>
        <w:bottom w:val="none" w:sz="0" w:space="0" w:color="auto"/>
        <w:right w:val="none" w:sz="0" w:space="0" w:color="auto"/>
      </w:divBdr>
    </w:div>
    <w:div w:id="1884517009">
      <w:marLeft w:val="0"/>
      <w:marRight w:val="0"/>
      <w:marTop w:val="0"/>
      <w:marBottom w:val="0"/>
      <w:divBdr>
        <w:top w:val="none" w:sz="0" w:space="0" w:color="auto"/>
        <w:left w:val="none" w:sz="0" w:space="0" w:color="auto"/>
        <w:bottom w:val="none" w:sz="0" w:space="0" w:color="auto"/>
        <w:right w:val="none" w:sz="0" w:space="0" w:color="auto"/>
      </w:divBdr>
    </w:div>
    <w:div w:id="1897233661">
      <w:marLeft w:val="0"/>
      <w:marRight w:val="0"/>
      <w:marTop w:val="0"/>
      <w:marBottom w:val="0"/>
      <w:divBdr>
        <w:top w:val="none" w:sz="0" w:space="0" w:color="auto"/>
        <w:left w:val="none" w:sz="0" w:space="0" w:color="auto"/>
        <w:bottom w:val="none" w:sz="0" w:space="0" w:color="auto"/>
        <w:right w:val="none" w:sz="0" w:space="0" w:color="auto"/>
      </w:divBdr>
    </w:div>
    <w:div w:id="1899634536">
      <w:marLeft w:val="0"/>
      <w:marRight w:val="0"/>
      <w:marTop w:val="0"/>
      <w:marBottom w:val="0"/>
      <w:divBdr>
        <w:top w:val="none" w:sz="0" w:space="0" w:color="auto"/>
        <w:left w:val="none" w:sz="0" w:space="0" w:color="auto"/>
        <w:bottom w:val="none" w:sz="0" w:space="0" w:color="auto"/>
        <w:right w:val="none" w:sz="0" w:space="0" w:color="auto"/>
      </w:divBdr>
    </w:div>
    <w:div w:id="1919366424">
      <w:marLeft w:val="0"/>
      <w:marRight w:val="0"/>
      <w:marTop w:val="0"/>
      <w:marBottom w:val="0"/>
      <w:divBdr>
        <w:top w:val="none" w:sz="0" w:space="0" w:color="auto"/>
        <w:left w:val="none" w:sz="0" w:space="0" w:color="auto"/>
        <w:bottom w:val="none" w:sz="0" w:space="0" w:color="auto"/>
        <w:right w:val="none" w:sz="0" w:space="0" w:color="auto"/>
      </w:divBdr>
    </w:div>
    <w:div w:id="1920602791">
      <w:marLeft w:val="0"/>
      <w:marRight w:val="0"/>
      <w:marTop w:val="0"/>
      <w:marBottom w:val="0"/>
      <w:divBdr>
        <w:top w:val="none" w:sz="0" w:space="0" w:color="auto"/>
        <w:left w:val="none" w:sz="0" w:space="0" w:color="auto"/>
        <w:bottom w:val="none" w:sz="0" w:space="0" w:color="auto"/>
        <w:right w:val="none" w:sz="0" w:space="0" w:color="auto"/>
      </w:divBdr>
    </w:div>
    <w:div w:id="1940332598">
      <w:marLeft w:val="0"/>
      <w:marRight w:val="0"/>
      <w:marTop w:val="0"/>
      <w:marBottom w:val="0"/>
      <w:divBdr>
        <w:top w:val="none" w:sz="0" w:space="0" w:color="auto"/>
        <w:left w:val="none" w:sz="0" w:space="0" w:color="auto"/>
        <w:bottom w:val="none" w:sz="0" w:space="0" w:color="auto"/>
        <w:right w:val="none" w:sz="0" w:space="0" w:color="auto"/>
      </w:divBdr>
    </w:div>
    <w:div w:id="1958487761">
      <w:marLeft w:val="0"/>
      <w:marRight w:val="0"/>
      <w:marTop w:val="0"/>
      <w:marBottom w:val="0"/>
      <w:divBdr>
        <w:top w:val="none" w:sz="0" w:space="0" w:color="auto"/>
        <w:left w:val="none" w:sz="0" w:space="0" w:color="auto"/>
        <w:bottom w:val="none" w:sz="0" w:space="0" w:color="auto"/>
        <w:right w:val="none" w:sz="0" w:space="0" w:color="auto"/>
      </w:divBdr>
    </w:div>
    <w:div w:id="1961955687">
      <w:marLeft w:val="0"/>
      <w:marRight w:val="0"/>
      <w:marTop w:val="0"/>
      <w:marBottom w:val="0"/>
      <w:divBdr>
        <w:top w:val="none" w:sz="0" w:space="0" w:color="auto"/>
        <w:left w:val="none" w:sz="0" w:space="0" w:color="auto"/>
        <w:bottom w:val="none" w:sz="0" w:space="0" w:color="auto"/>
        <w:right w:val="none" w:sz="0" w:space="0" w:color="auto"/>
      </w:divBdr>
    </w:div>
    <w:div w:id="1962223810">
      <w:marLeft w:val="0"/>
      <w:marRight w:val="0"/>
      <w:marTop w:val="0"/>
      <w:marBottom w:val="0"/>
      <w:divBdr>
        <w:top w:val="none" w:sz="0" w:space="0" w:color="auto"/>
        <w:left w:val="none" w:sz="0" w:space="0" w:color="auto"/>
        <w:bottom w:val="none" w:sz="0" w:space="0" w:color="auto"/>
        <w:right w:val="none" w:sz="0" w:space="0" w:color="auto"/>
      </w:divBdr>
    </w:div>
    <w:div w:id="1977366920">
      <w:marLeft w:val="0"/>
      <w:marRight w:val="0"/>
      <w:marTop w:val="0"/>
      <w:marBottom w:val="0"/>
      <w:divBdr>
        <w:top w:val="none" w:sz="0" w:space="0" w:color="auto"/>
        <w:left w:val="none" w:sz="0" w:space="0" w:color="auto"/>
        <w:bottom w:val="none" w:sz="0" w:space="0" w:color="auto"/>
        <w:right w:val="none" w:sz="0" w:space="0" w:color="auto"/>
      </w:divBdr>
    </w:div>
    <w:div w:id="1981037924">
      <w:marLeft w:val="0"/>
      <w:marRight w:val="0"/>
      <w:marTop w:val="0"/>
      <w:marBottom w:val="0"/>
      <w:divBdr>
        <w:top w:val="none" w:sz="0" w:space="0" w:color="auto"/>
        <w:left w:val="none" w:sz="0" w:space="0" w:color="auto"/>
        <w:bottom w:val="none" w:sz="0" w:space="0" w:color="auto"/>
        <w:right w:val="none" w:sz="0" w:space="0" w:color="auto"/>
      </w:divBdr>
    </w:div>
    <w:div w:id="1984308095">
      <w:marLeft w:val="0"/>
      <w:marRight w:val="0"/>
      <w:marTop w:val="0"/>
      <w:marBottom w:val="0"/>
      <w:divBdr>
        <w:top w:val="none" w:sz="0" w:space="0" w:color="auto"/>
        <w:left w:val="none" w:sz="0" w:space="0" w:color="auto"/>
        <w:bottom w:val="none" w:sz="0" w:space="0" w:color="auto"/>
        <w:right w:val="none" w:sz="0" w:space="0" w:color="auto"/>
      </w:divBdr>
    </w:div>
    <w:div w:id="1994329323">
      <w:marLeft w:val="0"/>
      <w:marRight w:val="0"/>
      <w:marTop w:val="0"/>
      <w:marBottom w:val="0"/>
      <w:divBdr>
        <w:top w:val="none" w:sz="0" w:space="0" w:color="auto"/>
        <w:left w:val="none" w:sz="0" w:space="0" w:color="auto"/>
        <w:bottom w:val="none" w:sz="0" w:space="0" w:color="auto"/>
        <w:right w:val="none" w:sz="0" w:space="0" w:color="auto"/>
      </w:divBdr>
    </w:div>
    <w:div w:id="1998804943">
      <w:marLeft w:val="0"/>
      <w:marRight w:val="0"/>
      <w:marTop w:val="0"/>
      <w:marBottom w:val="0"/>
      <w:divBdr>
        <w:top w:val="none" w:sz="0" w:space="0" w:color="auto"/>
        <w:left w:val="none" w:sz="0" w:space="0" w:color="auto"/>
        <w:bottom w:val="none" w:sz="0" w:space="0" w:color="auto"/>
        <w:right w:val="none" w:sz="0" w:space="0" w:color="auto"/>
      </w:divBdr>
    </w:div>
    <w:div w:id="2002198451">
      <w:marLeft w:val="0"/>
      <w:marRight w:val="0"/>
      <w:marTop w:val="0"/>
      <w:marBottom w:val="0"/>
      <w:divBdr>
        <w:top w:val="none" w:sz="0" w:space="0" w:color="auto"/>
        <w:left w:val="none" w:sz="0" w:space="0" w:color="auto"/>
        <w:bottom w:val="none" w:sz="0" w:space="0" w:color="auto"/>
        <w:right w:val="none" w:sz="0" w:space="0" w:color="auto"/>
      </w:divBdr>
    </w:div>
    <w:div w:id="2004428849">
      <w:marLeft w:val="0"/>
      <w:marRight w:val="0"/>
      <w:marTop w:val="0"/>
      <w:marBottom w:val="0"/>
      <w:divBdr>
        <w:top w:val="none" w:sz="0" w:space="0" w:color="auto"/>
        <w:left w:val="none" w:sz="0" w:space="0" w:color="auto"/>
        <w:bottom w:val="none" w:sz="0" w:space="0" w:color="auto"/>
        <w:right w:val="none" w:sz="0" w:space="0" w:color="auto"/>
      </w:divBdr>
    </w:div>
    <w:div w:id="2007856762">
      <w:marLeft w:val="0"/>
      <w:marRight w:val="0"/>
      <w:marTop w:val="0"/>
      <w:marBottom w:val="0"/>
      <w:divBdr>
        <w:top w:val="none" w:sz="0" w:space="0" w:color="auto"/>
        <w:left w:val="none" w:sz="0" w:space="0" w:color="auto"/>
        <w:bottom w:val="none" w:sz="0" w:space="0" w:color="auto"/>
        <w:right w:val="none" w:sz="0" w:space="0" w:color="auto"/>
      </w:divBdr>
    </w:div>
    <w:div w:id="2015448877">
      <w:marLeft w:val="0"/>
      <w:marRight w:val="0"/>
      <w:marTop w:val="0"/>
      <w:marBottom w:val="0"/>
      <w:divBdr>
        <w:top w:val="none" w:sz="0" w:space="0" w:color="auto"/>
        <w:left w:val="none" w:sz="0" w:space="0" w:color="auto"/>
        <w:bottom w:val="none" w:sz="0" w:space="0" w:color="auto"/>
        <w:right w:val="none" w:sz="0" w:space="0" w:color="auto"/>
      </w:divBdr>
    </w:div>
    <w:div w:id="2017149303">
      <w:marLeft w:val="0"/>
      <w:marRight w:val="0"/>
      <w:marTop w:val="0"/>
      <w:marBottom w:val="0"/>
      <w:divBdr>
        <w:top w:val="none" w:sz="0" w:space="0" w:color="auto"/>
        <w:left w:val="none" w:sz="0" w:space="0" w:color="auto"/>
        <w:bottom w:val="none" w:sz="0" w:space="0" w:color="auto"/>
        <w:right w:val="none" w:sz="0" w:space="0" w:color="auto"/>
      </w:divBdr>
    </w:div>
    <w:div w:id="2026782606">
      <w:marLeft w:val="0"/>
      <w:marRight w:val="0"/>
      <w:marTop w:val="0"/>
      <w:marBottom w:val="0"/>
      <w:divBdr>
        <w:top w:val="none" w:sz="0" w:space="0" w:color="auto"/>
        <w:left w:val="none" w:sz="0" w:space="0" w:color="auto"/>
        <w:bottom w:val="none" w:sz="0" w:space="0" w:color="auto"/>
        <w:right w:val="none" w:sz="0" w:space="0" w:color="auto"/>
      </w:divBdr>
    </w:div>
    <w:div w:id="2028016224">
      <w:marLeft w:val="0"/>
      <w:marRight w:val="0"/>
      <w:marTop w:val="0"/>
      <w:marBottom w:val="0"/>
      <w:divBdr>
        <w:top w:val="none" w:sz="0" w:space="0" w:color="auto"/>
        <w:left w:val="none" w:sz="0" w:space="0" w:color="auto"/>
        <w:bottom w:val="none" w:sz="0" w:space="0" w:color="auto"/>
        <w:right w:val="none" w:sz="0" w:space="0" w:color="auto"/>
      </w:divBdr>
    </w:div>
    <w:div w:id="2067408700">
      <w:marLeft w:val="0"/>
      <w:marRight w:val="0"/>
      <w:marTop w:val="0"/>
      <w:marBottom w:val="0"/>
      <w:divBdr>
        <w:top w:val="none" w:sz="0" w:space="0" w:color="auto"/>
        <w:left w:val="none" w:sz="0" w:space="0" w:color="auto"/>
        <w:bottom w:val="none" w:sz="0" w:space="0" w:color="auto"/>
        <w:right w:val="none" w:sz="0" w:space="0" w:color="auto"/>
      </w:divBdr>
    </w:div>
    <w:div w:id="2067945236">
      <w:marLeft w:val="0"/>
      <w:marRight w:val="0"/>
      <w:marTop w:val="0"/>
      <w:marBottom w:val="0"/>
      <w:divBdr>
        <w:top w:val="none" w:sz="0" w:space="0" w:color="auto"/>
        <w:left w:val="none" w:sz="0" w:space="0" w:color="auto"/>
        <w:bottom w:val="none" w:sz="0" w:space="0" w:color="auto"/>
        <w:right w:val="none" w:sz="0" w:space="0" w:color="auto"/>
      </w:divBdr>
    </w:div>
    <w:div w:id="2071807201">
      <w:marLeft w:val="0"/>
      <w:marRight w:val="0"/>
      <w:marTop w:val="0"/>
      <w:marBottom w:val="0"/>
      <w:divBdr>
        <w:top w:val="none" w:sz="0" w:space="0" w:color="auto"/>
        <w:left w:val="none" w:sz="0" w:space="0" w:color="auto"/>
        <w:bottom w:val="none" w:sz="0" w:space="0" w:color="auto"/>
        <w:right w:val="none" w:sz="0" w:space="0" w:color="auto"/>
      </w:divBdr>
    </w:div>
    <w:div w:id="2071807612">
      <w:marLeft w:val="0"/>
      <w:marRight w:val="0"/>
      <w:marTop w:val="0"/>
      <w:marBottom w:val="0"/>
      <w:divBdr>
        <w:top w:val="none" w:sz="0" w:space="0" w:color="auto"/>
        <w:left w:val="none" w:sz="0" w:space="0" w:color="auto"/>
        <w:bottom w:val="none" w:sz="0" w:space="0" w:color="auto"/>
        <w:right w:val="none" w:sz="0" w:space="0" w:color="auto"/>
      </w:divBdr>
    </w:div>
    <w:div w:id="2093696868">
      <w:marLeft w:val="0"/>
      <w:marRight w:val="0"/>
      <w:marTop w:val="0"/>
      <w:marBottom w:val="0"/>
      <w:divBdr>
        <w:top w:val="none" w:sz="0" w:space="0" w:color="auto"/>
        <w:left w:val="none" w:sz="0" w:space="0" w:color="auto"/>
        <w:bottom w:val="none" w:sz="0" w:space="0" w:color="auto"/>
        <w:right w:val="none" w:sz="0" w:space="0" w:color="auto"/>
      </w:divBdr>
    </w:div>
    <w:div w:id="2096439240">
      <w:marLeft w:val="0"/>
      <w:marRight w:val="0"/>
      <w:marTop w:val="0"/>
      <w:marBottom w:val="0"/>
      <w:divBdr>
        <w:top w:val="none" w:sz="0" w:space="0" w:color="auto"/>
        <w:left w:val="none" w:sz="0" w:space="0" w:color="auto"/>
        <w:bottom w:val="none" w:sz="0" w:space="0" w:color="auto"/>
        <w:right w:val="none" w:sz="0" w:space="0" w:color="auto"/>
      </w:divBdr>
    </w:div>
    <w:div w:id="2101900852">
      <w:marLeft w:val="0"/>
      <w:marRight w:val="0"/>
      <w:marTop w:val="0"/>
      <w:marBottom w:val="0"/>
      <w:divBdr>
        <w:top w:val="none" w:sz="0" w:space="0" w:color="auto"/>
        <w:left w:val="none" w:sz="0" w:space="0" w:color="auto"/>
        <w:bottom w:val="none" w:sz="0" w:space="0" w:color="auto"/>
        <w:right w:val="none" w:sz="0" w:space="0" w:color="auto"/>
      </w:divBdr>
    </w:div>
    <w:div w:id="2111198868">
      <w:marLeft w:val="0"/>
      <w:marRight w:val="0"/>
      <w:marTop w:val="0"/>
      <w:marBottom w:val="0"/>
      <w:divBdr>
        <w:top w:val="none" w:sz="0" w:space="0" w:color="auto"/>
        <w:left w:val="none" w:sz="0" w:space="0" w:color="auto"/>
        <w:bottom w:val="none" w:sz="0" w:space="0" w:color="auto"/>
        <w:right w:val="none" w:sz="0" w:space="0" w:color="auto"/>
      </w:divBdr>
    </w:div>
    <w:div w:id="2119789275">
      <w:marLeft w:val="0"/>
      <w:marRight w:val="0"/>
      <w:marTop w:val="0"/>
      <w:marBottom w:val="0"/>
      <w:divBdr>
        <w:top w:val="none" w:sz="0" w:space="0" w:color="auto"/>
        <w:left w:val="none" w:sz="0" w:space="0" w:color="auto"/>
        <w:bottom w:val="none" w:sz="0" w:space="0" w:color="auto"/>
        <w:right w:val="none" w:sz="0" w:space="0" w:color="auto"/>
      </w:divBdr>
    </w:div>
    <w:div w:id="2127849457">
      <w:marLeft w:val="0"/>
      <w:marRight w:val="0"/>
      <w:marTop w:val="0"/>
      <w:marBottom w:val="0"/>
      <w:divBdr>
        <w:top w:val="none" w:sz="0" w:space="0" w:color="auto"/>
        <w:left w:val="none" w:sz="0" w:space="0" w:color="auto"/>
        <w:bottom w:val="none" w:sz="0" w:space="0" w:color="auto"/>
        <w:right w:val="none" w:sz="0" w:space="0" w:color="auto"/>
      </w:divBdr>
    </w:div>
    <w:div w:id="2130270438">
      <w:marLeft w:val="0"/>
      <w:marRight w:val="0"/>
      <w:marTop w:val="0"/>
      <w:marBottom w:val="0"/>
      <w:divBdr>
        <w:top w:val="none" w:sz="0" w:space="0" w:color="auto"/>
        <w:left w:val="none" w:sz="0" w:space="0" w:color="auto"/>
        <w:bottom w:val="none" w:sz="0" w:space="0" w:color="auto"/>
        <w:right w:val="none" w:sz="0" w:space="0" w:color="auto"/>
      </w:divBdr>
    </w:div>
    <w:div w:id="2140876150">
      <w:marLeft w:val="0"/>
      <w:marRight w:val="0"/>
      <w:marTop w:val="0"/>
      <w:marBottom w:val="0"/>
      <w:divBdr>
        <w:top w:val="none" w:sz="0" w:space="0" w:color="auto"/>
        <w:left w:val="none" w:sz="0" w:space="0" w:color="auto"/>
        <w:bottom w:val="none" w:sz="0" w:space="0" w:color="auto"/>
        <w:right w:val="none" w:sz="0" w:space="0" w:color="auto"/>
      </w:divBdr>
    </w:div>
    <w:div w:id="2144031652">
      <w:marLeft w:val="0"/>
      <w:marRight w:val="0"/>
      <w:marTop w:val="0"/>
      <w:marBottom w:val="0"/>
      <w:divBdr>
        <w:top w:val="none" w:sz="0" w:space="0" w:color="auto"/>
        <w:left w:val="none" w:sz="0" w:space="0" w:color="auto"/>
        <w:bottom w:val="none" w:sz="0" w:space="0" w:color="auto"/>
        <w:right w:val="none" w:sz="0" w:space="0" w:color="auto"/>
      </w:divBdr>
    </w:div>
    <w:div w:id="2145268283">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hko.srce.hr/registar/skup-ishoda-ucenja/detalji/8918" TargetMode="External"/><Relationship Id="rId117" Type="http://schemas.openxmlformats.org/officeDocument/2006/relationships/hyperlink" Target="https://hko.srce.hr/registar/standard-kvalifikacije/detalji/292" TargetMode="External"/><Relationship Id="rId21" Type="http://schemas.openxmlformats.org/officeDocument/2006/relationships/image" Target="media/image4.jpeg"/><Relationship Id="rId42" Type="http://schemas.openxmlformats.org/officeDocument/2006/relationships/hyperlink" Target="https://hko.srce.hr/registar/standard-kvalifikacije/detalji/80" TargetMode="External"/><Relationship Id="rId47" Type="http://schemas.openxmlformats.org/officeDocument/2006/relationships/hyperlink" Target="https://hko.srce.hr/registar/skup-ishoda-ucenja/detalji/9174" TargetMode="External"/><Relationship Id="rId63" Type="http://schemas.openxmlformats.org/officeDocument/2006/relationships/hyperlink" Target="https://hko.srce.hr/registar/standard-kvalifikacije/detalji/292" TargetMode="External"/><Relationship Id="rId68" Type="http://schemas.openxmlformats.org/officeDocument/2006/relationships/hyperlink" Target="https://hko.srce.hr/registar/standard-kvalifikacije/detalji/292" TargetMode="External"/><Relationship Id="rId84" Type="http://schemas.openxmlformats.org/officeDocument/2006/relationships/image" Target="media/image19.png"/><Relationship Id="rId89" Type="http://schemas.openxmlformats.org/officeDocument/2006/relationships/image" Target="media/image24.png"/><Relationship Id="rId112" Type="http://schemas.openxmlformats.org/officeDocument/2006/relationships/hyperlink" Target="https://hko.srce.hr/registar/standard-kvalifikacije/detalji/292" TargetMode="External"/><Relationship Id="rId16" Type="http://schemas.openxmlformats.org/officeDocument/2006/relationships/hyperlink" Target="https://hko.srce.hr/registar/standard-kvalifikacije/detalji/80" TargetMode="External"/><Relationship Id="rId107" Type="http://schemas.openxmlformats.org/officeDocument/2006/relationships/hyperlink" Target="https://hko.srce.hr/registar/standard-kvalifikacije/detalji/292" TargetMode="External"/><Relationship Id="rId11" Type="http://schemas.openxmlformats.org/officeDocument/2006/relationships/hyperlink" Target="https://hko.srce.hr/registar/standard-kvalifikacije/detalji/292" TargetMode="External"/><Relationship Id="rId32" Type="http://schemas.openxmlformats.org/officeDocument/2006/relationships/hyperlink" Target="https://hko.srce.hr/registar/standard-kvalifikacije/detalji/80" TargetMode="External"/><Relationship Id="rId37" Type="http://schemas.openxmlformats.org/officeDocument/2006/relationships/hyperlink" Target="https://hko.srce.hr/registar/skup-ishoda-ucenja/detalji/8926" TargetMode="External"/><Relationship Id="rId53" Type="http://schemas.openxmlformats.org/officeDocument/2006/relationships/hyperlink" Target="https://hko.srce.hr/registar/skup-ishoda-ucenja/detalji/3387" TargetMode="External"/><Relationship Id="rId58" Type="http://schemas.openxmlformats.org/officeDocument/2006/relationships/image" Target="media/image10.png"/><Relationship Id="rId74" Type="http://schemas.openxmlformats.org/officeDocument/2006/relationships/image" Target="media/image14.png"/><Relationship Id="rId79" Type="http://schemas.openxmlformats.org/officeDocument/2006/relationships/hyperlink" Target="https://hko.srce.hr/registar/standard-kvalifikacije/detalji/94" TargetMode="External"/><Relationship Id="rId102" Type="http://schemas.openxmlformats.org/officeDocument/2006/relationships/hyperlink" Target="https://hko.srce.hr/registar/standard-kvalifikacije/detalji/292" TargetMode="External"/><Relationship Id="rId123" Type="http://schemas.openxmlformats.org/officeDocument/2006/relationships/hyperlink" Target="https://hko.srce.hr/registar/standard-kvalifikacije/detalji/292" TargetMode="External"/><Relationship Id="rId5" Type="http://schemas.openxmlformats.org/officeDocument/2006/relationships/settings" Target="settings.xml"/><Relationship Id="rId90" Type="http://schemas.openxmlformats.org/officeDocument/2006/relationships/hyperlink" Target="https://hko.srce.hr/registar/standard-kvalifikacije/detalji/94" TargetMode="External"/><Relationship Id="rId95" Type="http://schemas.openxmlformats.org/officeDocument/2006/relationships/hyperlink" Target="https://hko.srce.hr/registar/standard-kvalifikacije/detalji/94" TargetMode="External"/><Relationship Id="rId22" Type="http://schemas.openxmlformats.org/officeDocument/2006/relationships/image" Target="media/image5.jpeg"/><Relationship Id="rId27" Type="http://schemas.openxmlformats.org/officeDocument/2006/relationships/hyperlink" Target="https://hko.srce.hr/registar/standard-kvalifikacije/detalji/94" TargetMode="External"/><Relationship Id="rId43" Type="http://schemas.openxmlformats.org/officeDocument/2006/relationships/hyperlink" Target="https://hko.srce.hr/registar/skup-ishoda-ucenja/detalji/8929" TargetMode="External"/><Relationship Id="rId48" Type="http://schemas.openxmlformats.org/officeDocument/2006/relationships/hyperlink" Target="https://hko.srce.hr/registar/skup-ishoda-ucenja/detalji/9174" TargetMode="External"/><Relationship Id="rId64" Type="http://schemas.openxmlformats.org/officeDocument/2006/relationships/hyperlink" Target="https://hko.srce.hr/registar/standard-kvalifikacije/detalji/292" TargetMode="External"/><Relationship Id="rId69" Type="http://schemas.openxmlformats.org/officeDocument/2006/relationships/hyperlink" Target="https://hko.srce.hr/registar/skup-ishoda-ucenja/detalji/2427" TargetMode="External"/><Relationship Id="rId113" Type="http://schemas.openxmlformats.org/officeDocument/2006/relationships/hyperlink" Target="https://hko.srce.hr/registar/standard-kvalifikacije/detalji/292" TargetMode="External"/><Relationship Id="rId118" Type="http://schemas.openxmlformats.org/officeDocument/2006/relationships/hyperlink" Target="https://hko.srce.hr/registar/standard-kvalifikacije/detalji/292" TargetMode="External"/><Relationship Id="rId80" Type="http://schemas.openxmlformats.org/officeDocument/2006/relationships/image" Target="media/image15.png"/><Relationship Id="rId85" Type="http://schemas.openxmlformats.org/officeDocument/2006/relationships/image" Target="media/image20.png"/><Relationship Id="rId12" Type="http://schemas.openxmlformats.org/officeDocument/2006/relationships/image" Target="media/image1.png"/><Relationship Id="rId17" Type="http://schemas.openxmlformats.org/officeDocument/2006/relationships/hyperlink" Target="https://hko.srce.hr/registar/skup-ishoda-ucenja/detalji/8912" TargetMode="External"/><Relationship Id="rId33" Type="http://schemas.openxmlformats.org/officeDocument/2006/relationships/hyperlink" Target="https://hko.srce.hr/registar/skup-ishoda-ucenja/detalji/8924" TargetMode="External"/><Relationship Id="rId38" Type="http://schemas.openxmlformats.org/officeDocument/2006/relationships/hyperlink" Target="https://hko.srce.hr/registar/skup-ishoda-ucenja/detalji/8927" TargetMode="External"/><Relationship Id="rId59" Type="http://schemas.openxmlformats.org/officeDocument/2006/relationships/image" Target="media/image11.jpeg"/><Relationship Id="rId103" Type="http://schemas.openxmlformats.org/officeDocument/2006/relationships/hyperlink" Target="https://hko.srce.hr/registar/standard-kvalifikacije/detalji/292" TargetMode="External"/><Relationship Id="rId108" Type="http://schemas.openxmlformats.org/officeDocument/2006/relationships/hyperlink" Target="https://hko.srce.hr/registar/standard-kvalifikacije/detalji/94" TargetMode="External"/><Relationship Id="rId124" Type="http://schemas.openxmlformats.org/officeDocument/2006/relationships/fontTable" Target="fontTable.xml"/><Relationship Id="rId54" Type="http://schemas.openxmlformats.org/officeDocument/2006/relationships/hyperlink" Target="https://hko.srce.hr/registar/standard-kvalifikacije/detalji/94" TargetMode="External"/><Relationship Id="rId70" Type="http://schemas.openxmlformats.org/officeDocument/2006/relationships/hyperlink" Target="https://hko.srce.hr/registar/standard-kvalifikacije/detalji/94" TargetMode="External"/><Relationship Id="rId75" Type="http://schemas.openxmlformats.org/officeDocument/2006/relationships/hyperlink" Target="https://hko.srce.hr/registar/standard-kvalifikacije/detalji/292" TargetMode="External"/><Relationship Id="rId91" Type="http://schemas.openxmlformats.org/officeDocument/2006/relationships/hyperlink" Target="https://hko.srce.hr/registar/standard-kvalifikacije/detalji/94" TargetMode="External"/><Relationship Id="rId96" Type="http://schemas.openxmlformats.org/officeDocument/2006/relationships/hyperlink" Target="https://hko.srce.hr/registar/standard-kvalifikacije/detalji/94" TargetMode="Externa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6.jpeg"/><Relationship Id="rId28" Type="http://schemas.openxmlformats.org/officeDocument/2006/relationships/hyperlink" Target="https://hko.srce.hr/registar/standard-kvalifikacije/detalji/80" TargetMode="External"/><Relationship Id="rId49" Type="http://schemas.openxmlformats.org/officeDocument/2006/relationships/hyperlink" Target="https://hko.srce.hr/registar/standard-kvalifikacije/detalji/80" TargetMode="External"/><Relationship Id="rId114" Type="http://schemas.openxmlformats.org/officeDocument/2006/relationships/hyperlink" Target="https://hko.srce.hr/registar/standard-kvalifikacije/detalji/94" TargetMode="External"/><Relationship Id="rId119" Type="http://schemas.openxmlformats.org/officeDocument/2006/relationships/hyperlink" Target="https://hko.srce.hr/registar/standard-kvalifikacije/detalji/292" TargetMode="External"/><Relationship Id="rId44" Type="http://schemas.openxmlformats.org/officeDocument/2006/relationships/hyperlink" Target="https://hko.srce.hr/registar/standard-kvalifikacije/detalji/80" TargetMode="External"/><Relationship Id="rId60" Type="http://schemas.openxmlformats.org/officeDocument/2006/relationships/hyperlink" Target="https://hko.srce.hr/registar/standard-kvalifikacije/detalji/94" TargetMode="External"/><Relationship Id="rId65" Type="http://schemas.openxmlformats.org/officeDocument/2006/relationships/image" Target="media/image13.png"/><Relationship Id="rId81" Type="http://schemas.openxmlformats.org/officeDocument/2006/relationships/image" Target="media/image16.png"/><Relationship Id="rId86" Type="http://schemas.openxmlformats.org/officeDocument/2006/relationships/image" Target="media/image21.png"/><Relationship Id="rId13" Type="http://schemas.openxmlformats.org/officeDocument/2006/relationships/image" Target="media/image2.png"/><Relationship Id="rId18" Type="http://schemas.openxmlformats.org/officeDocument/2006/relationships/hyperlink" Target="https://hko.srce.hr/registar/skup-ishoda-ucenja/detalji/8914" TargetMode="External"/><Relationship Id="rId39" Type="http://schemas.openxmlformats.org/officeDocument/2006/relationships/hyperlink" Target="https://hko.srce.hr/registar/standard-kvalifikacije/detalji/80" TargetMode="External"/><Relationship Id="rId109" Type="http://schemas.openxmlformats.org/officeDocument/2006/relationships/hyperlink" Target="https://hko.srce.hr/registar/standard-kvalifikacije/detalji/94" TargetMode="External"/><Relationship Id="rId34" Type="http://schemas.openxmlformats.org/officeDocument/2006/relationships/hyperlink" Target="https://hko.srce.hr/registar/skup-ishoda-ucenja/detalji/8925" TargetMode="External"/><Relationship Id="rId50" Type="http://schemas.openxmlformats.org/officeDocument/2006/relationships/hyperlink" Target="https://hko.srce.hr/registar/standard-kvalifikacije/detalji/80" TargetMode="External"/><Relationship Id="rId55" Type="http://schemas.openxmlformats.org/officeDocument/2006/relationships/hyperlink" Target="https://hko.srce.hr/registar/standard-kvalifikacije/detalji/94" TargetMode="External"/><Relationship Id="rId76" Type="http://schemas.openxmlformats.org/officeDocument/2006/relationships/hyperlink" Target="https://hko.srce.hr/registar/standard-kvalifikacije/detalji/292" TargetMode="External"/><Relationship Id="rId97" Type="http://schemas.openxmlformats.org/officeDocument/2006/relationships/hyperlink" Target="https://hko.srce.hr/registar/standard-kvalifikacije/detalji/94" TargetMode="External"/><Relationship Id="rId104" Type="http://schemas.openxmlformats.org/officeDocument/2006/relationships/hyperlink" Target="https://hko.srce.hr/registar/standard-kvalifikacije/detalji/292" TargetMode="External"/><Relationship Id="rId120" Type="http://schemas.openxmlformats.org/officeDocument/2006/relationships/hyperlink" Target="https://hko.srce.hr/registar/standard-kvalifikacije/detalji/292" TargetMode="External"/><Relationship Id="rId125" Type="http://schemas.openxmlformats.org/officeDocument/2006/relationships/theme" Target="theme/theme1.xml"/><Relationship Id="rId7" Type="http://schemas.openxmlformats.org/officeDocument/2006/relationships/hyperlink" Target="https://hko.srce.hr/registar/standard-zanimanja/detalji/140" TargetMode="External"/><Relationship Id="rId71" Type="http://schemas.openxmlformats.org/officeDocument/2006/relationships/hyperlink" Target="https://hko.srce.hr/registar/standard-kvalifikacije/detalji/94" TargetMode="External"/><Relationship Id="rId92" Type="http://schemas.openxmlformats.org/officeDocument/2006/relationships/hyperlink" Target="https://hko.srce.hr/registar/standard-kvalifikacije/detalji/94" TargetMode="External"/><Relationship Id="rId2" Type="http://schemas.openxmlformats.org/officeDocument/2006/relationships/customXml" Target="../customXml/item2.xml"/><Relationship Id="rId29" Type="http://schemas.openxmlformats.org/officeDocument/2006/relationships/hyperlink" Target="https://hko.srce.hr/registar/skup-ishoda-ucenja/detalji/8916" TargetMode="External"/><Relationship Id="rId24" Type="http://schemas.openxmlformats.org/officeDocument/2006/relationships/image" Target="media/image7.png"/><Relationship Id="rId40" Type="http://schemas.openxmlformats.org/officeDocument/2006/relationships/hyperlink" Target="https://hko.srce.hr/registar/standard-kvalifikacije/detalji/80" TargetMode="External"/><Relationship Id="rId45" Type="http://schemas.openxmlformats.org/officeDocument/2006/relationships/hyperlink" Target="https://hko.srce.hr/registar/standard-kvalifikacije/detalji/80" TargetMode="External"/><Relationship Id="rId66" Type="http://schemas.openxmlformats.org/officeDocument/2006/relationships/hyperlink" Target="https://hko.srce.hr/registar/standard-kvalifikacije/detalji/292" TargetMode="External"/><Relationship Id="rId87" Type="http://schemas.openxmlformats.org/officeDocument/2006/relationships/image" Target="media/image22.png"/><Relationship Id="rId110" Type="http://schemas.openxmlformats.org/officeDocument/2006/relationships/hyperlink" Target="https://hko.srce.hr/registar/standard-kvalifikacije/detalji/94" TargetMode="External"/><Relationship Id="rId115" Type="http://schemas.openxmlformats.org/officeDocument/2006/relationships/hyperlink" Target="https://hko.srce.hr/registar/standard-kvalifikacije/detalji/94" TargetMode="External"/><Relationship Id="rId61" Type="http://schemas.openxmlformats.org/officeDocument/2006/relationships/hyperlink" Target="https://hko.srce.hr/registar/standard-kvalifikacije/detalji/94" TargetMode="External"/><Relationship Id="rId82" Type="http://schemas.openxmlformats.org/officeDocument/2006/relationships/image" Target="media/image17.png"/><Relationship Id="rId19" Type="http://schemas.openxmlformats.org/officeDocument/2006/relationships/hyperlink" Target="https://hko.srce.hr/registar/skup-ishoda-ucenja/detalji/8913" TargetMode="External"/><Relationship Id="rId14" Type="http://schemas.openxmlformats.org/officeDocument/2006/relationships/image" Target="media/image3.png"/><Relationship Id="rId30" Type="http://schemas.openxmlformats.org/officeDocument/2006/relationships/hyperlink" Target="https://hko.srce.hr/registar/skup-ishoda-ucenja/detalji/8923" TargetMode="External"/><Relationship Id="rId35" Type="http://schemas.openxmlformats.org/officeDocument/2006/relationships/hyperlink" Target="https://hko.srce.hr/registar/standard-kvalifikacije/detalji/94" TargetMode="External"/><Relationship Id="rId56" Type="http://schemas.openxmlformats.org/officeDocument/2006/relationships/image" Target="media/image8.png"/><Relationship Id="rId77" Type="http://schemas.openxmlformats.org/officeDocument/2006/relationships/hyperlink" Target="https://hko.srce.hr/registar/standard-kvalifikacije/detalji/292" TargetMode="External"/><Relationship Id="rId100" Type="http://schemas.openxmlformats.org/officeDocument/2006/relationships/hyperlink" Target="https://hko.srce.hr/registar/standard-kvalifikacije/detalji/94" TargetMode="External"/><Relationship Id="rId105" Type="http://schemas.openxmlformats.org/officeDocument/2006/relationships/hyperlink" Target="https://hko.srce.hr/registar/standard-kvalifikacije/detalji/292" TargetMode="External"/><Relationship Id="rId8" Type="http://schemas.openxmlformats.org/officeDocument/2006/relationships/hyperlink" Target="https://hko.srce.hr/registar/standard-zanimanja/detalji/164" TargetMode="External"/><Relationship Id="rId51" Type="http://schemas.openxmlformats.org/officeDocument/2006/relationships/hyperlink" Target="https://hko.srce.hr/registar/standard-kvalifikacije/detalji/200" TargetMode="External"/><Relationship Id="rId72" Type="http://schemas.openxmlformats.org/officeDocument/2006/relationships/hyperlink" Target="https://hko.srce.hr/registar/standard-kvalifikacije/detalji/94" TargetMode="External"/><Relationship Id="rId93" Type="http://schemas.openxmlformats.org/officeDocument/2006/relationships/hyperlink" Target="https://hko.srce.hr/registar/standard-kvalifikacije/detalji/94" TargetMode="External"/><Relationship Id="rId98" Type="http://schemas.openxmlformats.org/officeDocument/2006/relationships/hyperlink" Target="https://hko.srce.hr/registar/standard-kvalifikacije/detalji/94" TargetMode="External"/><Relationship Id="rId121" Type="http://schemas.openxmlformats.org/officeDocument/2006/relationships/hyperlink" Target="https://hko.srce.hr/registar/standard-kvalifikacije/detalji/292" TargetMode="External"/><Relationship Id="rId3" Type="http://schemas.openxmlformats.org/officeDocument/2006/relationships/customXml" Target="../customXml/item3.xml"/><Relationship Id="rId25" Type="http://schemas.openxmlformats.org/officeDocument/2006/relationships/hyperlink" Target="https://hko.srce.hr/registar/standard-kvalifikacije/detalji/80" TargetMode="External"/><Relationship Id="rId46" Type="http://schemas.openxmlformats.org/officeDocument/2006/relationships/hyperlink" Target="https://hko.srce.hr/registar/standard-kvalifikacije/detalji/80" TargetMode="External"/><Relationship Id="rId67" Type="http://schemas.openxmlformats.org/officeDocument/2006/relationships/hyperlink" Target="https://hko.srce.hr/registar/standard-kvalifikacije/detalji/292" TargetMode="External"/><Relationship Id="rId116" Type="http://schemas.openxmlformats.org/officeDocument/2006/relationships/hyperlink" Target="https://hko.srce.hr/registar/standard-kvalifikacije/detalji/292" TargetMode="External"/><Relationship Id="rId20" Type="http://schemas.openxmlformats.org/officeDocument/2006/relationships/hyperlink" Target="https://hko.srce.hr/registar/skup-ishoda-ucenja/detalji/8915" TargetMode="External"/><Relationship Id="rId41" Type="http://schemas.openxmlformats.org/officeDocument/2006/relationships/hyperlink" Target="https://hko.srce.hr/registar/standard-kvalifikacije/detalji/80" TargetMode="External"/><Relationship Id="rId62" Type="http://schemas.openxmlformats.org/officeDocument/2006/relationships/image" Target="media/image12.png"/><Relationship Id="rId83" Type="http://schemas.openxmlformats.org/officeDocument/2006/relationships/image" Target="media/image18.png"/><Relationship Id="rId88" Type="http://schemas.openxmlformats.org/officeDocument/2006/relationships/image" Target="media/image23.png"/><Relationship Id="rId111" Type="http://schemas.openxmlformats.org/officeDocument/2006/relationships/hyperlink" Target="https://hko.srce.hr/registar/standard-kvalifikacije/detalji/94" TargetMode="External"/><Relationship Id="rId15" Type="http://schemas.openxmlformats.org/officeDocument/2006/relationships/hyperlink" Target="https://hko.srce.hr/registar/standard-kvalifikacije/detalji/94" TargetMode="External"/><Relationship Id="rId36" Type="http://schemas.openxmlformats.org/officeDocument/2006/relationships/hyperlink" Target="https://hko.srce.hr/registar/standard-kvalifikacije/detalji/8" TargetMode="External"/><Relationship Id="rId57" Type="http://schemas.openxmlformats.org/officeDocument/2006/relationships/image" Target="media/image9.jpeg"/><Relationship Id="rId106" Type="http://schemas.openxmlformats.org/officeDocument/2006/relationships/hyperlink" Target="https://hko.srce.hr/registar/standard-kvalifikacije/detalji/292" TargetMode="External"/><Relationship Id="rId10" Type="http://schemas.openxmlformats.org/officeDocument/2006/relationships/hyperlink" Target="https://hko.srce.hr/registar/standard-kvalifikacije/detalji/94" TargetMode="External"/><Relationship Id="rId31" Type="http://schemas.openxmlformats.org/officeDocument/2006/relationships/hyperlink" Target="https://hko.srce.hr/registar/standard-kvalifikacije/detalji/94" TargetMode="External"/><Relationship Id="rId52" Type="http://schemas.openxmlformats.org/officeDocument/2006/relationships/hyperlink" Target="https://hko.srce.hr/registar/skup-ishoda-ucenja/detalji/6766" TargetMode="External"/><Relationship Id="rId73" Type="http://schemas.openxmlformats.org/officeDocument/2006/relationships/hyperlink" Target="https://hko.srce.hr/registar/standard-kvalifikacije/detalji/94" TargetMode="External"/><Relationship Id="rId78" Type="http://schemas.openxmlformats.org/officeDocument/2006/relationships/hyperlink" Target="https://hko.srce.hr/registar/standard-kvalifikacije/detalji/292" TargetMode="External"/><Relationship Id="rId94" Type="http://schemas.openxmlformats.org/officeDocument/2006/relationships/hyperlink" Target="https://hko.srce.hr/registar/standard-kvalifikacije/detalji/94" TargetMode="External"/><Relationship Id="rId99" Type="http://schemas.openxmlformats.org/officeDocument/2006/relationships/hyperlink" Target="https://hko.srce.hr/registar/standard-kvalifikacije/detalji/94" TargetMode="External"/><Relationship Id="rId101" Type="http://schemas.openxmlformats.org/officeDocument/2006/relationships/hyperlink" Target="https://hko.srce.hr/registar/standard-kvalifikacije/detalji/94" TargetMode="External"/><Relationship Id="rId122" Type="http://schemas.openxmlformats.org/officeDocument/2006/relationships/hyperlink" Target="https://hko.srce.hr/registar/standard-kvalifikacije/detalji/292" TargetMode="External"/><Relationship Id="rId4" Type="http://schemas.openxmlformats.org/officeDocument/2006/relationships/styles" Target="styles.xml"/><Relationship Id="rId9" Type="http://schemas.openxmlformats.org/officeDocument/2006/relationships/hyperlink" Target="https://hko.srce.hr/registar/standard-kvalifikacije/detalji/292" TargetMode="External"/></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2A6509A794FD448BBEF38B3D7BA011E" ma:contentTypeVersion="18" ma:contentTypeDescription="Create a new document." ma:contentTypeScope="" ma:versionID="2de6332fa83a08310e4229acd94bbf30">
  <xsd:schema xmlns:xsd="http://www.w3.org/2001/XMLSchema" xmlns:xs="http://www.w3.org/2001/XMLSchema" xmlns:p="http://schemas.microsoft.com/office/2006/metadata/properties" xmlns:ns3="ce76e098-1b7d-44b8-af42-bb79664d1306" xmlns:ns4="dcf5be11-db88-46cb-8fcf-483f5348b487" targetNamespace="http://schemas.microsoft.com/office/2006/metadata/properties" ma:root="true" ma:fieldsID="73db5696e95a3ca459cbca9e1df452d2" ns3:_="" ns4:_="">
    <xsd:import namespace="ce76e098-1b7d-44b8-af42-bb79664d1306"/>
    <xsd:import namespace="dcf5be11-db88-46cb-8fcf-483f5348b487"/>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DateTaken" minOccurs="0"/>
                <xsd:element ref="ns4:MediaServiceAutoTags" minOccurs="0"/>
                <xsd:element ref="ns4:MediaServiceGenerationTime" minOccurs="0"/>
                <xsd:element ref="ns4:MediaServiceEventHashCode" minOccurs="0"/>
                <xsd:element ref="ns4:MediaServiceOCR" minOccurs="0"/>
                <xsd:element ref="ns4:MediaServiceLocation" minOccurs="0"/>
                <xsd:element ref="ns4:MediaServiceSearchProperties" minOccurs="0"/>
                <xsd:element ref="ns4:_activity" minOccurs="0"/>
                <xsd:element ref="ns4:MediaServiceObjectDetectorVersions" minOccurs="0"/>
                <xsd:element ref="ns4:MediaServiceSystemTags"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e76e098-1b7d-44b8-af42-bb79664d1306"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cf5be11-db88-46cb-8fcf-483f5348b487"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element name="MediaLengthInSeconds" ma:index="25"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dcf5be11-db88-46cb-8fcf-483f5348b487" xsi:nil="true"/>
  </documentManagement>
</p:properties>
</file>

<file path=customXml/itemProps1.xml><?xml version="1.0" encoding="utf-8"?>
<ds:datastoreItem xmlns:ds="http://schemas.openxmlformats.org/officeDocument/2006/customXml" ds:itemID="{E02ED5FD-A78C-4469-97A0-3E534CAABBE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e76e098-1b7d-44b8-af42-bb79664d1306"/>
    <ds:schemaRef ds:uri="dcf5be11-db88-46cb-8fcf-483f5348b48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EEA0735-435B-4FE7-8733-5485A9026E45}">
  <ds:schemaRefs>
    <ds:schemaRef ds:uri="http://schemas.microsoft.com/sharepoint/v3/contenttype/forms"/>
  </ds:schemaRefs>
</ds:datastoreItem>
</file>

<file path=customXml/itemProps3.xml><?xml version="1.0" encoding="utf-8"?>
<ds:datastoreItem xmlns:ds="http://schemas.openxmlformats.org/officeDocument/2006/customXml" ds:itemID="{2549D734-A1F3-46B0-AC6F-B9962CE3F6ED}">
  <ds:schemaRefs>
    <ds:schemaRef ds:uri="http://purl.org/dc/dcmitype/"/>
    <ds:schemaRef ds:uri="dcf5be11-db88-46cb-8fcf-483f5348b487"/>
    <ds:schemaRef ds:uri="http://purl.org/dc/elements/1.1/"/>
    <ds:schemaRef ds:uri="http://schemas.microsoft.com/office/2006/metadata/properties"/>
    <ds:schemaRef ds:uri="http://www.w3.org/XML/1998/namespace"/>
    <ds:schemaRef ds:uri="http://schemas.openxmlformats.org/package/2006/metadata/core-properties"/>
    <ds:schemaRef ds:uri="http://schemas.microsoft.com/office/2006/documentManagement/types"/>
    <ds:schemaRef ds:uri="http://schemas.microsoft.com/office/infopath/2007/PartnerControls"/>
    <ds:schemaRef ds:uri="ce76e098-1b7d-44b8-af42-bb79664d1306"/>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219</Pages>
  <Words>96700</Words>
  <Characters>551194</Characters>
  <Application>Microsoft Office Word</Application>
  <DocSecurity>0</DocSecurity>
  <Lines>4593</Lines>
  <Paragraphs>1293</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646601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Ravnatelj RCK TŠČ</dc:creator>
  <cp:lastModifiedBy>Dražen Blažeka</cp:lastModifiedBy>
  <cp:revision>2</cp:revision>
  <dcterms:created xsi:type="dcterms:W3CDTF">2025-04-05T13:34:00Z</dcterms:created>
  <dcterms:modified xsi:type="dcterms:W3CDTF">2025-04-05T13:34:00Z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0x01010042A6509A794FD448BBEF38B3D7BA011E</vt:lpwstr>
  </property>
</Properties>
</file>