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9237" w14:textId="77777777" w:rsidR="007B1B5D" w:rsidRPr="00506DCB" w:rsidRDefault="007B1B5D" w:rsidP="007B1B5D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TEHNIČKA ŠKOLA ČAKOVEC</w:t>
      </w:r>
    </w:p>
    <w:p w14:paraId="73971561" w14:textId="77777777" w:rsidR="007B1B5D" w:rsidRPr="00506DCB" w:rsidRDefault="007B1B5D" w:rsidP="007B1B5D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Čakovec, Športska 5</w:t>
      </w:r>
    </w:p>
    <w:p w14:paraId="061C1C6F" w14:textId="77777777" w:rsidR="007B1B5D" w:rsidRPr="00506DCB" w:rsidRDefault="007B1B5D" w:rsidP="007B1B5D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Klasa:</w:t>
      </w:r>
      <w:r>
        <w:rPr>
          <w:rFonts w:cstheme="minorHAnsi"/>
          <w:b/>
        </w:rPr>
        <w:t xml:space="preserve"> </w:t>
      </w:r>
      <w:r w:rsidRPr="00506DCB">
        <w:rPr>
          <w:rFonts w:cstheme="minorHAnsi"/>
          <w:b/>
        </w:rPr>
        <w:t>110-01/2</w:t>
      </w:r>
      <w:r>
        <w:rPr>
          <w:rFonts w:cstheme="minorHAnsi"/>
          <w:b/>
        </w:rPr>
        <w:t>6</w:t>
      </w:r>
      <w:r w:rsidRPr="00506DCB">
        <w:rPr>
          <w:rFonts w:cstheme="minorHAnsi"/>
          <w:b/>
        </w:rPr>
        <w:t>-0</w:t>
      </w:r>
      <w:r>
        <w:rPr>
          <w:rFonts w:cstheme="minorHAnsi"/>
          <w:b/>
        </w:rPr>
        <w:t>2</w:t>
      </w:r>
      <w:r w:rsidRPr="00506DCB">
        <w:rPr>
          <w:rFonts w:cstheme="minorHAnsi"/>
          <w:b/>
        </w:rPr>
        <w:t>/1</w:t>
      </w:r>
    </w:p>
    <w:p w14:paraId="7F7B7AE7" w14:textId="77777777" w:rsidR="007B1B5D" w:rsidRPr="00506DCB" w:rsidRDefault="007B1B5D" w:rsidP="007B1B5D">
      <w:pPr>
        <w:spacing w:after="0"/>
        <w:rPr>
          <w:rFonts w:cstheme="minorHAnsi"/>
          <w:b/>
        </w:rPr>
      </w:pPr>
      <w:proofErr w:type="spellStart"/>
      <w:r w:rsidRPr="00506DCB">
        <w:rPr>
          <w:rFonts w:cstheme="minorHAnsi"/>
          <w:b/>
        </w:rPr>
        <w:t>Urbroj</w:t>
      </w:r>
      <w:proofErr w:type="spellEnd"/>
      <w:r w:rsidRPr="00506DCB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506DCB">
        <w:rPr>
          <w:rFonts w:cstheme="minorHAnsi"/>
          <w:b/>
        </w:rPr>
        <w:t>2109-58-01-2</w:t>
      </w:r>
      <w:r>
        <w:rPr>
          <w:rFonts w:cstheme="minorHAnsi"/>
          <w:b/>
        </w:rPr>
        <w:t>6-13</w:t>
      </w:r>
    </w:p>
    <w:p w14:paraId="3F26F30B" w14:textId="77777777" w:rsidR="007B1B5D" w:rsidRPr="00506DCB" w:rsidRDefault="007B1B5D" w:rsidP="007B1B5D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 xml:space="preserve">Čakovec, </w:t>
      </w:r>
      <w:r>
        <w:rPr>
          <w:rFonts w:cstheme="minorHAnsi"/>
          <w:b/>
        </w:rPr>
        <w:t>20.1</w:t>
      </w:r>
      <w:r w:rsidRPr="00506DCB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506DCB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</w:p>
    <w:p w14:paraId="5446C20A" w14:textId="77777777" w:rsidR="007B1B5D" w:rsidRDefault="007B1B5D" w:rsidP="007B1B5D">
      <w:pPr>
        <w:jc w:val="both"/>
      </w:pPr>
      <w:r>
        <w:t>Na temelju članka 12. Pravilnika o zapošljavanju Tehničke škole Čakovec (u daljnjem tekstu: Pravilnik), od 21. ožujka 2019., uz prethodno savjetovanje s ravnateljem Škole, Povjerenstvo za zapošljavanje imenovano Odlukom ravnatelja od 20.1.2026. godine donosi:</w:t>
      </w:r>
    </w:p>
    <w:p w14:paraId="398ED9B1" w14:textId="77777777" w:rsidR="007B1B5D" w:rsidRPr="001D1854" w:rsidRDefault="007B1B5D" w:rsidP="007B1B5D">
      <w:pPr>
        <w:spacing w:after="0"/>
        <w:jc w:val="center"/>
        <w:rPr>
          <w:b/>
          <w:sz w:val="28"/>
          <w:szCs w:val="28"/>
        </w:rPr>
      </w:pPr>
      <w:r w:rsidRPr="001D1854">
        <w:rPr>
          <w:b/>
          <w:sz w:val="28"/>
          <w:szCs w:val="28"/>
        </w:rPr>
        <w:t>ODLUKU O PROVOĐENJU TESTIRANJA</w:t>
      </w:r>
    </w:p>
    <w:p w14:paraId="38422FE5" w14:textId="77777777" w:rsidR="007B1B5D" w:rsidRDefault="007B1B5D" w:rsidP="007B1B5D">
      <w:pPr>
        <w:spacing w:after="0"/>
        <w:jc w:val="center"/>
      </w:pPr>
      <w:r>
        <w:t>I.</w:t>
      </w:r>
    </w:p>
    <w:p w14:paraId="5E3440CD" w14:textId="77777777" w:rsidR="007B1B5D" w:rsidRPr="004E6C69" w:rsidRDefault="007B1B5D" w:rsidP="007B1B5D">
      <w:pPr>
        <w:spacing w:after="0"/>
        <w:jc w:val="center"/>
        <w:rPr>
          <w:rFonts w:cstheme="minorHAnsi"/>
          <w:b/>
          <w:sz w:val="24"/>
          <w:szCs w:val="24"/>
        </w:rPr>
      </w:pPr>
      <w:r>
        <w:t>Ovom Odlukom uređuje se postupak testiranja kandidata prijavljenih na  natječaj za zasnivanje radnog odnosa objavljenog 8.1.2026. za radno mjesto</w:t>
      </w:r>
      <w:r>
        <w:br/>
      </w:r>
      <w:r>
        <w:rPr>
          <w:rFonts w:cstheme="minorHAnsi"/>
          <w:b/>
          <w:sz w:val="24"/>
          <w:szCs w:val="24"/>
        </w:rPr>
        <w:t>NASTAVNIK/</w:t>
      </w:r>
      <w:r w:rsidRPr="004E6C69">
        <w:rPr>
          <w:rFonts w:cstheme="minorHAnsi"/>
          <w:b/>
          <w:sz w:val="24"/>
          <w:szCs w:val="24"/>
        </w:rPr>
        <w:t>C</w:t>
      </w:r>
      <w:r>
        <w:rPr>
          <w:rFonts w:cstheme="minorHAnsi"/>
          <w:b/>
          <w:sz w:val="24"/>
          <w:szCs w:val="24"/>
        </w:rPr>
        <w:t>A TJELESNE I ZDRAVSTVENE KULTURE</w:t>
      </w:r>
    </w:p>
    <w:p w14:paraId="15A6E5CC" w14:textId="77777777" w:rsidR="007B1B5D" w:rsidRDefault="007B1B5D" w:rsidP="007B1B5D">
      <w:pPr>
        <w:spacing w:after="0"/>
        <w:jc w:val="center"/>
      </w:pPr>
      <w:r>
        <w:t>II.</w:t>
      </w:r>
    </w:p>
    <w:p w14:paraId="3ECA771C" w14:textId="77777777" w:rsidR="007B1B5D" w:rsidRPr="00F305CD" w:rsidRDefault="007B1B5D" w:rsidP="007B1B5D">
      <w:pPr>
        <w:spacing w:after="0"/>
        <w:rPr>
          <w:b/>
          <w:sz w:val="20"/>
          <w:szCs w:val="20"/>
          <w:u w:val="single"/>
        </w:rPr>
      </w:pPr>
      <w:r w:rsidRPr="00F305CD">
        <w:rPr>
          <w:b/>
          <w:sz w:val="20"/>
          <w:szCs w:val="20"/>
          <w:u w:val="single"/>
        </w:rPr>
        <w:t>Testiranje kandidata u ovom postupku zapošljavanja sastoji se od:</w:t>
      </w:r>
    </w:p>
    <w:p w14:paraId="78484941" w14:textId="77777777" w:rsidR="007B1B5D" w:rsidRPr="00F305CD" w:rsidRDefault="007B1B5D" w:rsidP="007B1B5D">
      <w:pPr>
        <w:pStyle w:val="Odlomakpopis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usmene procjene odnosno testiranja kandidata putem razgovora</w:t>
      </w:r>
    </w:p>
    <w:p w14:paraId="082F4BE3" w14:textId="77777777" w:rsidR="007B1B5D" w:rsidRPr="00F305CD" w:rsidRDefault="007B1B5D" w:rsidP="007B1B5D">
      <w:pPr>
        <w:pStyle w:val="Odlomakpopisa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razgovora s ravnateljem – tri najbolje rangirana kandidata nakon provedenoga  usmenoga testiranja.</w:t>
      </w:r>
    </w:p>
    <w:p w14:paraId="197EEDF4" w14:textId="77777777" w:rsidR="007B1B5D" w:rsidRPr="00F305CD" w:rsidRDefault="007B1B5D" w:rsidP="007B1B5D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III.</w:t>
      </w:r>
    </w:p>
    <w:p w14:paraId="357B5CBE" w14:textId="77777777" w:rsidR="007B1B5D" w:rsidRPr="00F305CD" w:rsidRDefault="007B1B5D" w:rsidP="007B1B5D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 xml:space="preserve">Svi kandidati koji su dostavili pravodobne i potpune molbe, sukladno odredbama natječaja, pozivaju se na </w:t>
      </w:r>
      <w:r w:rsidRPr="00F305CD">
        <w:rPr>
          <w:b/>
          <w:sz w:val="20"/>
          <w:szCs w:val="20"/>
        </w:rPr>
        <w:t>usmeno testiranje</w:t>
      </w:r>
      <w:r w:rsidRPr="00F305CD">
        <w:rPr>
          <w:sz w:val="20"/>
          <w:szCs w:val="20"/>
        </w:rPr>
        <w:t xml:space="preserve"> koje će se održati dana </w:t>
      </w:r>
      <w:r>
        <w:rPr>
          <w:sz w:val="20"/>
          <w:szCs w:val="20"/>
        </w:rPr>
        <w:t>21.1.2026</w:t>
      </w:r>
      <w:r w:rsidRPr="00F305CD">
        <w:rPr>
          <w:sz w:val="20"/>
          <w:szCs w:val="20"/>
        </w:rPr>
        <w:t xml:space="preserve">. godine počev od </w:t>
      </w:r>
      <w:r>
        <w:rPr>
          <w:sz w:val="20"/>
          <w:szCs w:val="20"/>
        </w:rPr>
        <w:t xml:space="preserve">12:00 </w:t>
      </w:r>
      <w:r w:rsidRPr="00F305CD">
        <w:rPr>
          <w:sz w:val="20"/>
          <w:szCs w:val="20"/>
        </w:rPr>
        <w:t>sati, u prostoru Škole.</w:t>
      </w:r>
    </w:p>
    <w:p w14:paraId="58A1BA37" w14:textId="77777777" w:rsidR="007B1B5D" w:rsidRPr="00F305CD" w:rsidRDefault="007B1B5D" w:rsidP="007B1B5D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Kandidati koji su dostavili pravodobne i potpune molbe pozvat će se na testiranje putem adrese e-pošte koju su naveli u natječajnoj dokumentaciji.</w:t>
      </w:r>
    </w:p>
    <w:p w14:paraId="4F71BDF9" w14:textId="77777777" w:rsidR="007B1B5D" w:rsidRPr="00F305CD" w:rsidRDefault="007B1B5D" w:rsidP="007B1B5D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Ako kandidat ne pristupi testiranju u vremenu koje je navedeno u pozivu upućenom putem e-pošte, smatra se da je isti odustao.</w:t>
      </w:r>
    </w:p>
    <w:p w14:paraId="5991EC2C" w14:textId="77777777" w:rsidR="007B1B5D" w:rsidRPr="00F305CD" w:rsidRDefault="007B1B5D" w:rsidP="007B1B5D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>Prilikom dolaska na testiranje kandidati su dužni predočiti važeću identifikacijsku ispravu radi utvrđivanja identiteta.</w:t>
      </w:r>
    </w:p>
    <w:p w14:paraId="4E1E3158" w14:textId="77777777" w:rsidR="007B1B5D" w:rsidRPr="00F305CD" w:rsidRDefault="007B1B5D" w:rsidP="007B1B5D">
      <w:pPr>
        <w:spacing w:after="0"/>
        <w:jc w:val="both"/>
        <w:rPr>
          <w:sz w:val="20"/>
          <w:szCs w:val="20"/>
        </w:rPr>
      </w:pPr>
      <w:r w:rsidRPr="00F305CD">
        <w:rPr>
          <w:sz w:val="20"/>
          <w:szCs w:val="20"/>
        </w:rPr>
        <w:t xml:space="preserve">Kandidati su dužni ponašati se u skladu s Kućnim redom Škole. </w:t>
      </w:r>
    </w:p>
    <w:p w14:paraId="7757E33E" w14:textId="77777777" w:rsidR="007B1B5D" w:rsidRPr="00F305CD" w:rsidRDefault="007B1B5D" w:rsidP="007B1B5D">
      <w:pPr>
        <w:spacing w:after="0"/>
        <w:rPr>
          <w:sz w:val="20"/>
          <w:szCs w:val="20"/>
          <w:u w:val="single"/>
        </w:rPr>
      </w:pPr>
      <w:r w:rsidRPr="00F305CD">
        <w:rPr>
          <w:sz w:val="20"/>
          <w:szCs w:val="20"/>
          <w:u w:val="single"/>
        </w:rPr>
        <w:t>Kandidati koji će temeljem rang liste biti predloženi za razgovor s ravnateljem, bit će obaviješteni o vremenu održavanja razgovora putem e pošte ili telefonski.</w:t>
      </w:r>
    </w:p>
    <w:p w14:paraId="01B5BF68" w14:textId="77777777" w:rsidR="007B1B5D" w:rsidRPr="00F305CD" w:rsidRDefault="007B1B5D" w:rsidP="007B1B5D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IV.</w:t>
      </w:r>
    </w:p>
    <w:p w14:paraId="347CB241" w14:textId="77777777" w:rsidR="007B1B5D" w:rsidRPr="00F305CD" w:rsidRDefault="007B1B5D" w:rsidP="007B1B5D">
      <w:pPr>
        <w:spacing w:after="0"/>
        <w:rPr>
          <w:sz w:val="20"/>
          <w:szCs w:val="20"/>
        </w:rPr>
      </w:pPr>
      <w:r w:rsidRPr="00F305CD">
        <w:rPr>
          <w:b/>
          <w:sz w:val="20"/>
          <w:szCs w:val="20"/>
          <w:u w:val="single"/>
        </w:rPr>
        <w:t xml:space="preserve"> Usmeno testiranje  obuhvaća sljedeća područja:</w:t>
      </w:r>
    </w:p>
    <w:p w14:paraId="2ECF274E" w14:textId="77777777" w:rsidR="007B1B5D" w:rsidRPr="00F305CD" w:rsidRDefault="007B1B5D" w:rsidP="007B1B5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 xml:space="preserve">stručno-pedagoške i metodičke kompetencije – metodika nastave </w:t>
      </w:r>
    </w:p>
    <w:p w14:paraId="5C23B4F3" w14:textId="77777777" w:rsidR="007B1B5D" w:rsidRPr="00F305CD" w:rsidRDefault="007B1B5D" w:rsidP="007B1B5D">
      <w:pPr>
        <w:pStyle w:val="Odlomakpopisa"/>
        <w:numPr>
          <w:ilvl w:val="0"/>
          <w:numId w:val="1"/>
        </w:num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>općenite informacije o Tehničkoj školi Čakovec</w:t>
      </w:r>
    </w:p>
    <w:p w14:paraId="60E1B168" w14:textId="77777777" w:rsidR="007B1B5D" w:rsidRPr="00F305CD" w:rsidRDefault="007B1B5D" w:rsidP="007B1B5D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V.</w:t>
      </w:r>
    </w:p>
    <w:p w14:paraId="4D5FC889" w14:textId="77777777" w:rsidR="007B1B5D" w:rsidRPr="00F305CD" w:rsidRDefault="007B1B5D" w:rsidP="007B1B5D">
      <w:pPr>
        <w:spacing w:after="0"/>
        <w:rPr>
          <w:b/>
          <w:sz w:val="20"/>
          <w:szCs w:val="20"/>
          <w:u w:val="single"/>
        </w:rPr>
      </w:pPr>
      <w:r w:rsidRPr="00F305CD">
        <w:rPr>
          <w:b/>
          <w:sz w:val="20"/>
          <w:szCs w:val="20"/>
          <w:u w:val="single"/>
        </w:rPr>
        <w:t>Pravni i drugi izvori koje kandidati mogu koristiti kao pripremu za testiranje:</w:t>
      </w:r>
    </w:p>
    <w:p w14:paraId="6E9CFCDE" w14:textId="77777777" w:rsidR="007B1B5D" w:rsidRPr="00F305CD" w:rsidRDefault="007B1B5D" w:rsidP="007B1B5D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 xml:space="preserve">metodički priručnici  - </w:t>
      </w:r>
      <w:proofErr w:type="spellStart"/>
      <w:r w:rsidRPr="00F305CD">
        <w:rPr>
          <w:sz w:val="20"/>
          <w:szCs w:val="20"/>
        </w:rPr>
        <w:t>kurikul</w:t>
      </w:r>
      <w:proofErr w:type="spellEnd"/>
      <w:r w:rsidRPr="00F305CD">
        <w:rPr>
          <w:sz w:val="20"/>
          <w:szCs w:val="20"/>
        </w:rPr>
        <w:t xml:space="preserve"> predmeta</w:t>
      </w:r>
    </w:p>
    <w:p w14:paraId="179DCD55" w14:textId="77777777" w:rsidR="007B1B5D" w:rsidRDefault="007B1B5D" w:rsidP="007B1B5D">
      <w:pPr>
        <w:pStyle w:val="Odlomakpopisa"/>
        <w:numPr>
          <w:ilvl w:val="0"/>
          <w:numId w:val="3"/>
        </w:num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>web-stranica Škole</w:t>
      </w:r>
    </w:p>
    <w:p w14:paraId="1BDAF2F3" w14:textId="77777777" w:rsidR="007B1B5D" w:rsidRPr="00F305CD" w:rsidRDefault="007B1B5D" w:rsidP="007B1B5D">
      <w:pPr>
        <w:spacing w:after="0"/>
        <w:jc w:val="center"/>
        <w:rPr>
          <w:sz w:val="20"/>
          <w:szCs w:val="20"/>
        </w:rPr>
      </w:pPr>
      <w:r w:rsidRPr="00F305CD">
        <w:rPr>
          <w:sz w:val="20"/>
          <w:szCs w:val="20"/>
        </w:rPr>
        <w:t>VI.</w:t>
      </w:r>
    </w:p>
    <w:p w14:paraId="39A7092D" w14:textId="77777777" w:rsidR="007B1B5D" w:rsidRPr="00F305CD" w:rsidRDefault="007B1B5D" w:rsidP="007B1B5D">
      <w:pPr>
        <w:spacing w:after="0"/>
        <w:rPr>
          <w:sz w:val="20"/>
          <w:szCs w:val="20"/>
        </w:rPr>
      </w:pPr>
      <w:r w:rsidRPr="00F305CD">
        <w:rPr>
          <w:sz w:val="20"/>
          <w:szCs w:val="20"/>
        </w:rPr>
        <w:t>Ova Odluka objavljuje se na web-stranici Škole te se, sukladno odredbama iz natječaja, smatra da su svi kandidati obaviješteni o uvjetima i načinu testiranja.</w:t>
      </w:r>
    </w:p>
    <w:p w14:paraId="5817E654" w14:textId="77777777" w:rsidR="007B1B5D" w:rsidRPr="00F305CD" w:rsidRDefault="007B1B5D" w:rsidP="007B1B5D">
      <w:pPr>
        <w:spacing w:after="0"/>
        <w:jc w:val="right"/>
        <w:rPr>
          <w:sz w:val="20"/>
          <w:szCs w:val="20"/>
        </w:rPr>
      </w:pPr>
    </w:p>
    <w:p w14:paraId="27EBFC55" w14:textId="77777777" w:rsidR="007B1B5D" w:rsidRPr="00F305CD" w:rsidRDefault="007B1B5D" w:rsidP="007B1B5D">
      <w:pPr>
        <w:spacing w:after="0"/>
        <w:jc w:val="right"/>
        <w:rPr>
          <w:sz w:val="20"/>
          <w:szCs w:val="20"/>
        </w:rPr>
      </w:pPr>
      <w:r w:rsidRPr="00F305CD">
        <w:rPr>
          <w:sz w:val="20"/>
          <w:szCs w:val="20"/>
        </w:rPr>
        <w:t>Povjerenstvo za zapošljavanje</w:t>
      </w:r>
    </w:p>
    <w:p w14:paraId="233C1E39" w14:textId="77777777" w:rsidR="007B1B5D" w:rsidRDefault="007B1B5D" w:rsidP="007B1B5D"/>
    <w:p w14:paraId="54604646" w14:textId="77777777" w:rsidR="007B1B5D" w:rsidRDefault="007B1B5D" w:rsidP="007B1B5D"/>
    <w:p w14:paraId="0C74D5E8" w14:textId="77777777" w:rsidR="007B1B5D" w:rsidRDefault="007B1B5D" w:rsidP="007B1B5D"/>
    <w:p w14:paraId="7B611150" w14:textId="77777777" w:rsidR="00191006" w:rsidRDefault="00191006"/>
    <w:sectPr w:rsidR="00191006" w:rsidSect="009B7D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0A7"/>
    <w:multiLevelType w:val="hybridMultilevel"/>
    <w:tmpl w:val="B6542676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B52029"/>
    <w:multiLevelType w:val="hybridMultilevel"/>
    <w:tmpl w:val="EC32C3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82914"/>
    <w:multiLevelType w:val="hybridMultilevel"/>
    <w:tmpl w:val="3990C2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50"/>
    <w:rsid w:val="00191006"/>
    <w:rsid w:val="007B1B5D"/>
    <w:rsid w:val="00E1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DD97A-3544-4C9A-A026-AA7E2EB8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5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tajnik@tsck.hr</dc:creator>
  <cp:keywords/>
  <dc:description/>
  <cp:lastModifiedBy>tajnik@tsck.hr</cp:lastModifiedBy>
  <cp:revision>2</cp:revision>
  <dcterms:created xsi:type="dcterms:W3CDTF">2026-01-20T07:22:00Z</dcterms:created>
  <dcterms:modified xsi:type="dcterms:W3CDTF">2026-01-20T07:22:00Z</dcterms:modified>
</cp:coreProperties>
</file>