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C22D" w14:textId="77777777" w:rsidR="00921B96" w:rsidRPr="00557481" w:rsidRDefault="00921B96" w:rsidP="00921B96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14:paraId="0E781C15" w14:textId="77777777" w:rsidR="00921B96" w:rsidRPr="00557481" w:rsidRDefault="00921B96" w:rsidP="00921B96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30D9FC0A" w14:textId="77777777" w:rsidR="00921B96" w:rsidRPr="00017B5B" w:rsidRDefault="00921B96" w:rsidP="00921B96">
      <w:pPr>
        <w:spacing w:after="0"/>
        <w:rPr>
          <w:rFonts w:cstheme="minorHAnsi"/>
          <w:b/>
        </w:rPr>
      </w:pPr>
      <w:r w:rsidRPr="00017B5B">
        <w:rPr>
          <w:rFonts w:cstheme="minorHAnsi"/>
          <w:b/>
        </w:rPr>
        <w:t>Klasa:110-01/24-03/1</w:t>
      </w:r>
    </w:p>
    <w:p w14:paraId="35A6DE21" w14:textId="77777777" w:rsidR="00921B96" w:rsidRPr="00017B5B" w:rsidRDefault="00921B96" w:rsidP="00921B96">
      <w:pPr>
        <w:spacing w:after="0"/>
        <w:rPr>
          <w:rFonts w:cstheme="minorHAnsi"/>
          <w:b/>
        </w:rPr>
      </w:pPr>
      <w:r w:rsidRPr="00017B5B">
        <w:rPr>
          <w:rFonts w:cstheme="minorHAnsi"/>
          <w:b/>
        </w:rPr>
        <w:t>Urbroj:2109-58-01-24-</w:t>
      </w:r>
      <w:r>
        <w:rPr>
          <w:rFonts w:cstheme="minorHAnsi"/>
          <w:b/>
        </w:rPr>
        <w:t>12</w:t>
      </w:r>
    </w:p>
    <w:p w14:paraId="5DA4714D" w14:textId="77777777" w:rsidR="00921B96" w:rsidRPr="00017B5B" w:rsidRDefault="00921B96" w:rsidP="00921B96">
      <w:pPr>
        <w:spacing w:after="0"/>
        <w:rPr>
          <w:rFonts w:cstheme="minorHAnsi"/>
          <w:b/>
        </w:rPr>
      </w:pPr>
      <w:r w:rsidRPr="00017B5B">
        <w:rPr>
          <w:rFonts w:cstheme="minorHAnsi"/>
          <w:b/>
        </w:rPr>
        <w:t xml:space="preserve">Čakovec, </w:t>
      </w:r>
      <w:r>
        <w:rPr>
          <w:rFonts w:cstheme="minorHAnsi"/>
          <w:b/>
        </w:rPr>
        <w:t>21.3</w:t>
      </w:r>
      <w:r w:rsidRPr="00017B5B">
        <w:rPr>
          <w:rFonts w:cstheme="minorHAnsi"/>
          <w:b/>
        </w:rPr>
        <w:t>.202</w:t>
      </w:r>
      <w:r>
        <w:rPr>
          <w:rFonts w:cstheme="minorHAnsi"/>
          <w:b/>
        </w:rPr>
        <w:t>4</w:t>
      </w:r>
      <w:r w:rsidRPr="00017B5B">
        <w:rPr>
          <w:rFonts w:cstheme="minorHAnsi"/>
          <w:b/>
        </w:rPr>
        <w:t>.</w:t>
      </w:r>
    </w:p>
    <w:p w14:paraId="089B8499" w14:textId="77777777" w:rsidR="00921B96" w:rsidRDefault="00921B96" w:rsidP="00921B96">
      <w:pPr>
        <w:jc w:val="both"/>
      </w:pPr>
      <w:r>
        <w:t xml:space="preserve">Temeljem odredbi Natječaja za zasnivanje radnog odnosa, objavljenog  19.2.2024. godine i  članka 83. Statuta Tehničke škole Čakovec te uz prethodnu suglasnost Školskog odbora,  ravnatelj Dražen </w:t>
      </w:r>
      <w:proofErr w:type="spellStart"/>
      <w:r>
        <w:t>Blažeka</w:t>
      </w:r>
      <w:proofErr w:type="spellEnd"/>
      <w:r>
        <w:t>, dipl. ing. daje:</w:t>
      </w:r>
    </w:p>
    <w:p w14:paraId="513A8B17" w14:textId="77777777" w:rsidR="00921B96" w:rsidRPr="00BB0CDB" w:rsidRDefault="00921B96" w:rsidP="00921B9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B0CD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BAVIJEST SUDIONICIMA  O ISHODU NATJEČAJA</w:t>
      </w:r>
    </w:p>
    <w:p w14:paraId="4DF6E352" w14:textId="77777777" w:rsidR="00921B96" w:rsidRPr="00FE42EF" w:rsidRDefault="00921B96" w:rsidP="00921B96">
      <w:pPr>
        <w:ind w:left="360"/>
        <w:rPr>
          <w:b/>
        </w:rPr>
      </w:pPr>
      <w:r w:rsidRPr="00FE42EF">
        <w:rPr>
          <w:b/>
          <w:sz w:val="24"/>
          <w:szCs w:val="24"/>
        </w:rPr>
        <w:t xml:space="preserve">Za obavljanje poslova na </w:t>
      </w:r>
      <w:r w:rsidRPr="00FE42EF">
        <w:rPr>
          <w:b/>
          <w:color w:val="000000" w:themeColor="text1"/>
        </w:rPr>
        <w:t>radnom mjestu:</w:t>
      </w:r>
    </w:p>
    <w:p w14:paraId="137BA532" w14:textId="77777777" w:rsidR="00921B96" w:rsidRPr="005C462E" w:rsidRDefault="00921B96" w:rsidP="00921B96">
      <w:pPr>
        <w:pStyle w:val="Odlomakpopisa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5C462E">
        <w:rPr>
          <w:rFonts w:cstheme="minorHAnsi"/>
          <w:b/>
          <w:sz w:val="24"/>
          <w:szCs w:val="24"/>
        </w:rPr>
        <w:t xml:space="preserve">NASTAVNIK/ICA PODUZETNIŠTVA I VODITELJ/ICA PRAKTIKUMA ZA VJEŽBE, </w:t>
      </w:r>
      <w:r>
        <w:rPr>
          <w:rFonts w:cstheme="minorHAnsi"/>
          <w:b/>
          <w:sz w:val="24"/>
          <w:szCs w:val="24"/>
        </w:rPr>
        <w:tab/>
        <w:t xml:space="preserve">         </w:t>
      </w:r>
      <w:r w:rsidRPr="005C462E">
        <w:rPr>
          <w:rFonts w:cstheme="minorHAnsi"/>
          <w:b/>
          <w:sz w:val="24"/>
          <w:szCs w:val="24"/>
        </w:rPr>
        <w:t xml:space="preserve"> </w:t>
      </w:r>
      <w:r w:rsidRPr="005C462E">
        <w:rPr>
          <w:rFonts w:cstheme="minorHAnsi"/>
          <w:sz w:val="24"/>
          <w:szCs w:val="24"/>
        </w:rPr>
        <w:t>1 izvršitelj/</w:t>
      </w:r>
      <w:proofErr w:type="spellStart"/>
      <w:r w:rsidRPr="005C462E">
        <w:rPr>
          <w:rFonts w:cstheme="minorHAnsi"/>
          <w:sz w:val="24"/>
          <w:szCs w:val="24"/>
        </w:rPr>
        <w:t>ica</w:t>
      </w:r>
      <w:proofErr w:type="spellEnd"/>
      <w:r w:rsidRPr="005C462E">
        <w:rPr>
          <w:rFonts w:cstheme="minorHAnsi"/>
          <w:sz w:val="24"/>
          <w:szCs w:val="24"/>
        </w:rPr>
        <w:t xml:space="preserve">, određeno, puno radno vrijeme izabrana je kandidatkinja </w:t>
      </w:r>
      <w:r>
        <w:rPr>
          <w:rFonts w:cstheme="minorHAnsi"/>
          <w:b/>
          <w:sz w:val="24"/>
          <w:szCs w:val="24"/>
        </w:rPr>
        <w:t xml:space="preserve">Mihaela Pancer Zadravec, </w:t>
      </w:r>
      <w:r w:rsidRPr="005C462E">
        <w:rPr>
          <w:rFonts w:cstheme="minorHAnsi"/>
          <w:bCs/>
          <w:sz w:val="24"/>
          <w:szCs w:val="24"/>
        </w:rPr>
        <w:t>VSS.</w:t>
      </w:r>
    </w:p>
    <w:p w14:paraId="097D31EE" w14:textId="77777777" w:rsidR="00921B96" w:rsidRPr="005C462E" w:rsidRDefault="00921B96" w:rsidP="00921B96">
      <w:pPr>
        <w:spacing w:after="0"/>
        <w:jc w:val="both"/>
        <w:rPr>
          <w:sz w:val="24"/>
          <w:szCs w:val="24"/>
        </w:rPr>
      </w:pPr>
      <w:r w:rsidRPr="005C462E">
        <w:rPr>
          <w:sz w:val="24"/>
          <w:szCs w:val="24"/>
        </w:rPr>
        <w:t>Ovom objavom na stranicama škole svi kandidati smatraju se obaviještenima sukladno odredbama Natječaja.</w:t>
      </w:r>
    </w:p>
    <w:p w14:paraId="22F124DF" w14:textId="77777777" w:rsidR="00921B96" w:rsidRDefault="00921B96" w:rsidP="00921B96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18203556" w14:textId="77777777" w:rsidR="00921B96" w:rsidRDefault="00921B96" w:rsidP="00921B96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Dražen </w:t>
      </w:r>
      <w:proofErr w:type="spellStart"/>
      <w:r>
        <w:t>Blažeka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14:paraId="26AAF22B" w14:textId="77777777" w:rsidR="00921B96" w:rsidRDefault="00921B96" w:rsidP="00921B96"/>
    <w:p w14:paraId="071931DE" w14:textId="77777777" w:rsidR="00921B96" w:rsidRDefault="00921B96" w:rsidP="00921B96"/>
    <w:p w14:paraId="36F4B5FD" w14:textId="77777777" w:rsidR="006F6B0E" w:rsidRDefault="006F6B0E"/>
    <w:sectPr w:rsidR="006F6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905AF"/>
    <w:multiLevelType w:val="hybridMultilevel"/>
    <w:tmpl w:val="7D00F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23"/>
    <w:rsid w:val="006F6B0E"/>
    <w:rsid w:val="00921B96"/>
    <w:rsid w:val="00F5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419EA-BA0F-4A35-B1A0-6EC413D8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B96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1B9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test1</dc:creator>
  <cp:keywords/>
  <dc:description/>
  <cp:lastModifiedBy>Laptop test1</cp:lastModifiedBy>
  <cp:revision>2</cp:revision>
  <dcterms:created xsi:type="dcterms:W3CDTF">2024-03-21T12:59:00Z</dcterms:created>
  <dcterms:modified xsi:type="dcterms:W3CDTF">2024-03-21T12:59:00Z</dcterms:modified>
</cp:coreProperties>
</file>