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724D" w14:textId="77777777" w:rsidR="0065489C" w:rsidRPr="0011760D" w:rsidRDefault="0065489C" w:rsidP="0065489C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C36AB44" w14:textId="77777777" w:rsidR="0065489C" w:rsidRPr="0011760D" w:rsidRDefault="0065489C" w:rsidP="0065489C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085551DB" w14:textId="77777777" w:rsidR="0065489C" w:rsidRPr="0011760D" w:rsidRDefault="0065489C" w:rsidP="0065489C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C3205AA" w14:textId="77777777" w:rsidR="0065489C" w:rsidRPr="0011760D" w:rsidRDefault="0065489C" w:rsidP="0065489C"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</w:p>
    <w:p w14:paraId="3610330F" w14:textId="77777777" w:rsidR="0065489C" w:rsidRPr="0011760D" w:rsidRDefault="0065489C" w:rsidP="0065489C"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</w:p>
    <w:p w14:paraId="26839A4C" w14:textId="77777777" w:rsidR="0065489C" w:rsidRPr="0011760D" w:rsidRDefault="0065489C" w:rsidP="0065489C"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</w:p>
    <w:p w14:paraId="21C312E7" w14:textId="77777777" w:rsidR="0065489C" w:rsidRPr="0011760D" w:rsidRDefault="0065489C" w:rsidP="0065489C"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  <w:r w:rsidRPr="0011760D">
        <w:rPr>
          <w:rFonts w:asciiTheme="majorHAnsi" w:hAnsiTheme="majorHAnsi"/>
          <w:b/>
          <w:sz w:val="48"/>
          <w:szCs w:val="48"/>
        </w:rPr>
        <w:t>BILJEŠKE</w:t>
      </w:r>
    </w:p>
    <w:p w14:paraId="53B8F1B9" w14:textId="77777777" w:rsidR="0065489C" w:rsidRPr="0011760D" w:rsidRDefault="0065489C" w:rsidP="0065489C"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  <w:r w:rsidRPr="0011760D">
        <w:rPr>
          <w:rFonts w:asciiTheme="majorHAnsi" w:hAnsiTheme="majorHAnsi"/>
          <w:b/>
          <w:sz w:val="48"/>
          <w:szCs w:val="48"/>
        </w:rPr>
        <w:t>UZ FINANCIJSKE IZVJEŠTAJE</w:t>
      </w:r>
    </w:p>
    <w:p w14:paraId="791E1CD2" w14:textId="77777777" w:rsidR="0065489C" w:rsidRPr="0011760D" w:rsidRDefault="0065489C" w:rsidP="0065489C"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  <w:r w:rsidRPr="0011760D">
        <w:rPr>
          <w:rFonts w:asciiTheme="majorHAnsi" w:hAnsiTheme="majorHAnsi"/>
          <w:b/>
          <w:sz w:val="48"/>
          <w:szCs w:val="48"/>
        </w:rPr>
        <w:t>TEHNIČKE ŠKOLE ČAKOVEC</w:t>
      </w:r>
    </w:p>
    <w:p w14:paraId="1344A398" w14:textId="77777777" w:rsidR="0065489C" w:rsidRDefault="0065489C" w:rsidP="0065489C">
      <w:pPr>
        <w:spacing w:after="0" w:line="276" w:lineRule="auto"/>
        <w:jc w:val="center"/>
        <w:rPr>
          <w:rFonts w:asciiTheme="majorHAnsi" w:hAnsiTheme="majorHAnsi"/>
          <w:b/>
          <w:sz w:val="48"/>
          <w:szCs w:val="48"/>
        </w:rPr>
      </w:pPr>
      <w:r w:rsidRPr="0011760D">
        <w:rPr>
          <w:rFonts w:asciiTheme="majorHAnsi" w:hAnsiTheme="majorHAnsi"/>
          <w:b/>
          <w:sz w:val="48"/>
          <w:szCs w:val="48"/>
        </w:rPr>
        <w:t>ZA</w:t>
      </w:r>
      <w:r w:rsidR="00B328EC">
        <w:rPr>
          <w:rFonts w:asciiTheme="majorHAnsi" w:hAnsiTheme="majorHAnsi"/>
          <w:b/>
          <w:sz w:val="48"/>
          <w:szCs w:val="48"/>
        </w:rPr>
        <w:t xml:space="preserve"> RAZDOBLJE</w:t>
      </w:r>
      <w:r w:rsidRPr="0011760D">
        <w:rPr>
          <w:rFonts w:asciiTheme="majorHAnsi" w:hAnsiTheme="majorHAnsi"/>
          <w:b/>
          <w:sz w:val="48"/>
          <w:szCs w:val="48"/>
        </w:rPr>
        <w:t xml:space="preserve"> </w:t>
      </w:r>
      <w:r w:rsidR="00B328EC">
        <w:rPr>
          <w:rFonts w:asciiTheme="majorHAnsi" w:hAnsiTheme="majorHAnsi"/>
          <w:b/>
          <w:sz w:val="48"/>
          <w:szCs w:val="48"/>
        </w:rPr>
        <w:t>01-06/</w:t>
      </w:r>
      <w:r w:rsidRPr="0011760D">
        <w:rPr>
          <w:rFonts w:asciiTheme="majorHAnsi" w:hAnsiTheme="majorHAnsi"/>
          <w:b/>
          <w:sz w:val="48"/>
          <w:szCs w:val="48"/>
        </w:rPr>
        <w:t>20</w:t>
      </w:r>
      <w:r w:rsidR="0031602B">
        <w:rPr>
          <w:rFonts w:asciiTheme="majorHAnsi" w:hAnsiTheme="majorHAnsi"/>
          <w:b/>
          <w:sz w:val="48"/>
          <w:szCs w:val="48"/>
        </w:rPr>
        <w:t>2</w:t>
      </w:r>
      <w:r w:rsidR="004322ED">
        <w:rPr>
          <w:rFonts w:asciiTheme="majorHAnsi" w:hAnsiTheme="majorHAnsi"/>
          <w:b/>
          <w:sz w:val="48"/>
          <w:szCs w:val="48"/>
        </w:rPr>
        <w:t>3</w:t>
      </w:r>
    </w:p>
    <w:p w14:paraId="4B44C912" w14:textId="77777777" w:rsidR="004322ED" w:rsidRPr="0011760D" w:rsidRDefault="004322ED" w:rsidP="0065489C">
      <w:pPr>
        <w:spacing w:after="0" w:line="276" w:lineRule="auto"/>
        <w:jc w:val="center"/>
        <w:rPr>
          <w:rFonts w:asciiTheme="majorHAnsi" w:hAnsiTheme="majorHAnsi"/>
          <w:sz w:val="48"/>
          <w:szCs w:val="48"/>
        </w:rPr>
      </w:pPr>
    </w:p>
    <w:p w14:paraId="28E2A2FD" w14:textId="77777777" w:rsidR="0065489C" w:rsidRPr="0011760D" w:rsidRDefault="0065489C" w:rsidP="0065489C">
      <w:pPr>
        <w:rPr>
          <w:rFonts w:asciiTheme="majorHAnsi" w:hAnsiTheme="majorHAnsi"/>
          <w:sz w:val="48"/>
          <w:szCs w:val="48"/>
        </w:rPr>
      </w:pPr>
    </w:p>
    <w:p w14:paraId="19938985" w14:textId="77777777" w:rsidR="0065489C" w:rsidRPr="0011760D" w:rsidRDefault="0065489C" w:rsidP="0065489C">
      <w:pPr>
        <w:rPr>
          <w:rFonts w:asciiTheme="majorHAnsi" w:hAnsiTheme="majorHAnsi"/>
          <w:sz w:val="48"/>
          <w:szCs w:val="48"/>
        </w:rPr>
      </w:pPr>
    </w:p>
    <w:p w14:paraId="4C0F8357" w14:textId="77777777" w:rsidR="0065489C" w:rsidRPr="0011760D" w:rsidRDefault="0065489C" w:rsidP="0065489C">
      <w:pPr>
        <w:rPr>
          <w:rFonts w:asciiTheme="majorHAnsi" w:hAnsiTheme="majorHAnsi"/>
          <w:sz w:val="48"/>
          <w:szCs w:val="48"/>
        </w:rPr>
      </w:pPr>
    </w:p>
    <w:p w14:paraId="0A2E7A26" w14:textId="77777777" w:rsidR="0065489C" w:rsidRPr="0011760D" w:rsidRDefault="0065489C" w:rsidP="0065489C">
      <w:pPr>
        <w:rPr>
          <w:rFonts w:asciiTheme="majorHAnsi" w:hAnsiTheme="majorHAnsi"/>
          <w:sz w:val="48"/>
          <w:szCs w:val="48"/>
        </w:rPr>
      </w:pPr>
    </w:p>
    <w:p w14:paraId="3410B99B" w14:textId="77777777" w:rsidR="0065489C" w:rsidRPr="0011760D" w:rsidRDefault="0065489C" w:rsidP="0065489C">
      <w:pPr>
        <w:rPr>
          <w:rFonts w:asciiTheme="majorHAnsi" w:hAnsiTheme="majorHAnsi"/>
          <w:sz w:val="48"/>
          <w:szCs w:val="48"/>
        </w:rPr>
      </w:pPr>
    </w:p>
    <w:p w14:paraId="00AD32D3" w14:textId="77777777" w:rsidR="0065489C" w:rsidRPr="0011760D" w:rsidRDefault="0065489C" w:rsidP="0065489C">
      <w:pPr>
        <w:rPr>
          <w:rFonts w:asciiTheme="majorHAnsi" w:hAnsiTheme="majorHAnsi"/>
          <w:sz w:val="48"/>
          <w:szCs w:val="48"/>
        </w:rPr>
      </w:pPr>
    </w:p>
    <w:p w14:paraId="0F836F05" w14:textId="77777777" w:rsidR="0065489C" w:rsidRPr="0011760D" w:rsidRDefault="0065489C" w:rsidP="0065489C">
      <w:pPr>
        <w:tabs>
          <w:tab w:val="left" w:pos="3495"/>
        </w:tabs>
        <w:rPr>
          <w:rFonts w:asciiTheme="majorHAnsi" w:hAnsiTheme="majorHAnsi"/>
          <w:sz w:val="48"/>
          <w:szCs w:val="48"/>
        </w:rPr>
      </w:pPr>
      <w:r w:rsidRPr="0011760D">
        <w:rPr>
          <w:rFonts w:asciiTheme="majorHAnsi" w:hAnsiTheme="majorHAnsi"/>
          <w:sz w:val="48"/>
          <w:szCs w:val="48"/>
        </w:rPr>
        <w:tab/>
      </w:r>
    </w:p>
    <w:p w14:paraId="4046C64B" w14:textId="77777777" w:rsidR="0065489C" w:rsidRPr="0011760D" w:rsidRDefault="0065489C" w:rsidP="0065489C">
      <w:pPr>
        <w:tabs>
          <w:tab w:val="left" w:pos="3495"/>
        </w:tabs>
        <w:jc w:val="center"/>
        <w:rPr>
          <w:rFonts w:asciiTheme="majorHAnsi" w:hAnsiTheme="majorHAnsi"/>
          <w:b/>
          <w:sz w:val="24"/>
          <w:szCs w:val="24"/>
        </w:rPr>
      </w:pPr>
    </w:p>
    <w:p w14:paraId="7632086B" w14:textId="77777777" w:rsidR="0065489C" w:rsidRPr="0011760D" w:rsidRDefault="0065489C" w:rsidP="0065489C">
      <w:pPr>
        <w:tabs>
          <w:tab w:val="left" w:pos="3495"/>
        </w:tabs>
        <w:jc w:val="center"/>
        <w:rPr>
          <w:rFonts w:asciiTheme="majorHAnsi" w:hAnsiTheme="majorHAnsi"/>
          <w:b/>
          <w:sz w:val="24"/>
          <w:szCs w:val="24"/>
        </w:rPr>
      </w:pPr>
    </w:p>
    <w:p w14:paraId="7879D8DE" w14:textId="77777777" w:rsidR="0065489C" w:rsidRPr="0011760D" w:rsidRDefault="0065489C" w:rsidP="0065489C">
      <w:pPr>
        <w:tabs>
          <w:tab w:val="left" w:pos="3495"/>
        </w:tabs>
        <w:jc w:val="center"/>
        <w:rPr>
          <w:rFonts w:asciiTheme="majorHAnsi" w:hAnsiTheme="majorHAnsi"/>
          <w:b/>
          <w:sz w:val="24"/>
          <w:szCs w:val="24"/>
        </w:rPr>
      </w:pPr>
    </w:p>
    <w:p w14:paraId="7581C158" w14:textId="77777777" w:rsidR="0065489C" w:rsidRPr="0011760D" w:rsidRDefault="0065489C" w:rsidP="0065489C">
      <w:pPr>
        <w:tabs>
          <w:tab w:val="left" w:pos="3495"/>
        </w:tabs>
        <w:jc w:val="center"/>
        <w:rPr>
          <w:rFonts w:asciiTheme="majorHAnsi" w:hAnsiTheme="majorHAnsi"/>
          <w:sz w:val="24"/>
          <w:szCs w:val="24"/>
        </w:rPr>
      </w:pPr>
      <w:r w:rsidRPr="0011760D">
        <w:rPr>
          <w:rFonts w:asciiTheme="majorHAnsi" w:hAnsiTheme="majorHAnsi"/>
          <w:sz w:val="24"/>
          <w:szCs w:val="24"/>
        </w:rPr>
        <w:t xml:space="preserve">Čakovec, </w:t>
      </w:r>
      <w:r w:rsidR="00FB2F19">
        <w:rPr>
          <w:rFonts w:asciiTheme="majorHAnsi" w:hAnsiTheme="majorHAnsi"/>
          <w:sz w:val="24"/>
          <w:szCs w:val="24"/>
        </w:rPr>
        <w:t>srpanj</w:t>
      </w:r>
      <w:r w:rsidRPr="0011760D">
        <w:rPr>
          <w:rFonts w:asciiTheme="majorHAnsi" w:hAnsiTheme="majorHAnsi"/>
          <w:sz w:val="24"/>
          <w:szCs w:val="24"/>
        </w:rPr>
        <w:t xml:space="preserve"> 20</w:t>
      </w:r>
      <w:r w:rsidR="00FF0BF6">
        <w:rPr>
          <w:rFonts w:asciiTheme="majorHAnsi" w:hAnsiTheme="majorHAnsi"/>
          <w:sz w:val="24"/>
          <w:szCs w:val="24"/>
        </w:rPr>
        <w:t>2</w:t>
      </w:r>
      <w:r w:rsidR="004322ED">
        <w:rPr>
          <w:rFonts w:asciiTheme="majorHAnsi" w:hAnsiTheme="majorHAnsi"/>
          <w:sz w:val="24"/>
          <w:szCs w:val="24"/>
        </w:rPr>
        <w:t>3</w:t>
      </w:r>
      <w:r w:rsidRPr="0011760D">
        <w:rPr>
          <w:rFonts w:asciiTheme="majorHAnsi" w:hAnsiTheme="majorHAnsi"/>
          <w:sz w:val="24"/>
          <w:szCs w:val="24"/>
        </w:rPr>
        <w:t>.</w:t>
      </w:r>
    </w:p>
    <w:p w14:paraId="0DE34130" w14:textId="77777777" w:rsidR="0065489C" w:rsidRPr="0011760D" w:rsidRDefault="0065489C" w:rsidP="0065489C">
      <w:pPr>
        <w:tabs>
          <w:tab w:val="left" w:pos="3495"/>
        </w:tabs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11760D">
        <w:rPr>
          <w:rFonts w:asciiTheme="majorHAnsi" w:hAnsiTheme="majorHAnsi"/>
          <w:b/>
          <w:sz w:val="24"/>
          <w:szCs w:val="24"/>
        </w:rPr>
        <w:lastRenderedPageBreak/>
        <w:t>TEHNIČKA ŠKOLA ČAKOVEC</w:t>
      </w:r>
    </w:p>
    <w:p w14:paraId="6248776C" w14:textId="77777777" w:rsidR="0065489C" w:rsidRPr="0011760D" w:rsidRDefault="0065489C" w:rsidP="0065489C">
      <w:pPr>
        <w:tabs>
          <w:tab w:val="left" w:pos="349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11760D">
        <w:rPr>
          <w:rFonts w:asciiTheme="majorHAnsi" w:hAnsiTheme="majorHAnsi"/>
          <w:sz w:val="24"/>
          <w:szCs w:val="24"/>
        </w:rPr>
        <w:t>ŠPORTSKA 5</w:t>
      </w:r>
    </w:p>
    <w:p w14:paraId="111A51CA" w14:textId="77777777" w:rsidR="0065489C" w:rsidRPr="0011760D" w:rsidRDefault="0065489C" w:rsidP="0065489C">
      <w:pPr>
        <w:tabs>
          <w:tab w:val="left" w:pos="349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11760D">
        <w:rPr>
          <w:rFonts w:asciiTheme="majorHAnsi" w:hAnsiTheme="majorHAnsi"/>
          <w:sz w:val="24"/>
          <w:szCs w:val="24"/>
        </w:rPr>
        <w:t>40000 ČAKOVEC</w:t>
      </w:r>
    </w:p>
    <w:p w14:paraId="39C066E9" w14:textId="77777777" w:rsidR="0011760D" w:rsidRPr="0011760D" w:rsidRDefault="0011760D" w:rsidP="0065489C">
      <w:pPr>
        <w:tabs>
          <w:tab w:val="left" w:pos="3495"/>
        </w:tabs>
        <w:spacing w:after="0" w:line="276" w:lineRule="auto"/>
        <w:rPr>
          <w:rFonts w:asciiTheme="majorHAnsi" w:hAnsiTheme="majorHAnsi"/>
          <w:sz w:val="24"/>
          <w:szCs w:val="24"/>
        </w:rPr>
      </w:pPr>
      <w:r w:rsidRPr="0011760D">
        <w:rPr>
          <w:rFonts w:asciiTheme="majorHAnsi" w:hAnsiTheme="majorHAnsi"/>
          <w:sz w:val="24"/>
          <w:szCs w:val="24"/>
        </w:rPr>
        <w:t>Šifra grada: 060</w:t>
      </w:r>
    </w:p>
    <w:p w14:paraId="2538B8C9" w14:textId="77777777" w:rsidR="0065489C" w:rsidRPr="0011760D" w:rsidRDefault="0065489C" w:rsidP="0065489C">
      <w:pPr>
        <w:rPr>
          <w:rFonts w:asciiTheme="majorHAnsi" w:hAnsiTheme="majorHAnsi"/>
          <w:sz w:val="24"/>
          <w:szCs w:val="24"/>
        </w:rPr>
      </w:pPr>
    </w:p>
    <w:p w14:paraId="0C15BD15" w14:textId="2BFC31BE" w:rsidR="0065489C" w:rsidRPr="00EC63D4" w:rsidRDefault="0065489C" w:rsidP="0011760D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EC63D4">
        <w:rPr>
          <w:rFonts w:asciiTheme="majorHAnsi" w:hAnsiTheme="majorHAnsi"/>
          <w:sz w:val="24"/>
          <w:szCs w:val="24"/>
        </w:rPr>
        <w:t>KLASA:</w:t>
      </w:r>
      <w:r w:rsidR="00B7270F" w:rsidRPr="00EC63D4">
        <w:rPr>
          <w:rFonts w:asciiTheme="majorHAnsi" w:hAnsiTheme="majorHAnsi"/>
          <w:sz w:val="24"/>
          <w:szCs w:val="24"/>
        </w:rPr>
        <w:t xml:space="preserve"> </w:t>
      </w:r>
      <w:r w:rsidR="006E1EDF" w:rsidRPr="00EC63D4">
        <w:rPr>
          <w:rFonts w:asciiTheme="majorHAnsi" w:hAnsiTheme="majorHAnsi"/>
          <w:sz w:val="24"/>
          <w:szCs w:val="24"/>
        </w:rPr>
        <w:t>400-</w:t>
      </w:r>
      <w:r w:rsidR="00E977AD" w:rsidRPr="00EC63D4">
        <w:rPr>
          <w:rFonts w:asciiTheme="majorHAnsi" w:hAnsiTheme="majorHAnsi"/>
          <w:sz w:val="24"/>
          <w:szCs w:val="24"/>
        </w:rPr>
        <w:t>0</w:t>
      </w:r>
      <w:r w:rsidR="00EC63D4" w:rsidRPr="00EC63D4">
        <w:rPr>
          <w:rFonts w:asciiTheme="majorHAnsi" w:hAnsiTheme="majorHAnsi"/>
          <w:sz w:val="24"/>
          <w:szCs w:val="24"/>
        </w:rPr>
        <w:t>3</w:t>
      </w:r>
      <w:r w:rsidR="00E977AD" w:rsidRPr="00EC63D4">
        <w:rPr>
          <w:rFonts w:asciiTheme="majorHAnsi" w:hAnsiTheme="majorHAnsi"/>
          <w:sz w:val="24"/>
          <w:szCs w:val="24"/>
        </w:rPr>
        <w:t>/2</w:t>
      </w:r>
      <w:r w:rsidR="00EC63D4" w:rsidRPr="00EC63D4">
        <w:rPr>
          <w:rFonts w:asciiTheme="majorHAnsi" w:hAnsiTheme="majorHAnsi"/>
          <w:sz w:val="24"/>
          <w:szCs w:val="24"/>
        </w:rPr>
        <w:t>3</w:t>
      </w:r>
      <w:r w:rsidR="00E977AD" w:rsidRPr="00EC63D4">
        <w:rPr>
          <w:rFonts w:asciiTheme="majorHAnsi" w:hAnsiTheme="majorHAnsi"/>
          <w:sz w:val="24"/>
          <w:szCs w:val="24"/>
        </w:rPr>
        <w:t>-0</w:t>
      </w:r>
      <w:r w:rsidR="00EC63D4" w:rsidRPr="00EC63D4">
        <w:rPr>
          <w:rFonts w:asciiTheme="majorHAnsi" w:hAnsiTheme="majorHAnsi"/>
          <w:sz w:val="24"/>
          <w:szCs w:val="24"/>
        </w:rPr>
        <w:t>1</w:t>
      </w:r>
      <w:r w:rsidR="00E977AD" w:rsidRPr="00EC63D4">
        <w:rPr>
          <w:rFonts w:asciiTheme="majorHAnsi" w:hAnsiTheme="majorHAnsi"/>
          <w:sz w:val="24"/>
          <w:szCs w:val="24"/>
        </w:rPr>
        <w:t>/</w:t>
      </w:r>
      <w:r w:rsidR="00EC63D4" w:rsidRPr="00EC63D4">
        <w:rPr>
          <w:rFonts w:asciiTheme="majorHAnsi" w:hAnsiTheme="majorHAnsi"/>
          <w:sz w:val="24"/>
          <w:szCs w:val="24"/>
        </w:rPr>
        <w:t>2</w:t>
      </w:r>
    </w:p>
    <w:p w14:paraId="39037BBD" w14:textId="5EF1A7FB" w:rsidR="0065489C" w:rsidRPr="0011760D" w:rsidRDefault="0065489C" w:rsidP="0011760D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EC63D4">
        <w:rPr>
          <w:rFonts w:asciiTheme="majorHAnsi" w:hAnsiTheme="majorHAnsi"/>
          <w:sz w:val="24"/>
          <w:szCs w:val="24"/>
        </w:rPr>
        <w:t>URBROJ:</w:t>
      </w:r>
      <w:r w:rsidR="00FF0BF6" w:rsidRPr="00EC63D4">
        <w:rPr>
          <w:rFonts w:asciiTheme="majorHAnsi" w:hAnsiTheme="majorHAnsi"/>
          <w:sz w:val="24"/>
          <w:szCs w:val="24"/>
        </w:rPr>
        <w:t xml:space="preserve"> 2109-58-</w:t>
      </w:r>
      <w:r w:rsidR="00FB565A" w:rsidRPr="00EC63D4">
        <w:rPr>
          <w:rFonts w:asciiTheme="majorHAnsi" w:hAnsiTheme="majorHAnsi"/>
          <w:sz w:val="24"/>
          <w:szCs w:val="24"/>
        </w:rPr>
        <w:t>01-</w:t>
      </w:r>
      <w:r w:rsidR="00FF0BF6" w:rsidRPr="00EC63D4">
        <w:rPr>
          <w:rFonts w:asciiTheme="majorHAnsi" w:hAnsiTheme="majorHAnsi"/>
          <w:sz w:val="24"/>
          <w:szCs w:val="24"/>
        </w:rPr>
        <w:t>2</w:t>
      </w:r>
      <w:r w:rsidR="00EC63D4" w:rsidRPr="00EC63D4">
        <w:rPr>
          <w:rFonts w:asciiTheme="majorHAnsi" w:hAnsiTheme="majorHAnsi"/>
          <w:sz w:val="24"/>
          <w:szCs w:val="24"/>
        </w:rPr>
        <w:t>3</w:t>
      </w:r>
      <w:r w:rsidR="006E1EDF" w:rsidRPr="00EC63D4">
        <w:rPr>
          <w:rFonts w:asciiTheme="majorHAnsi" w:hAnsiTheme="majorHAnsi"/>
          <w:sz w:val="24"/>
          <w:szCs w:val="24"/>
        </w:rPr>
        <w:t>-0</w:t>
      </w:r>
      <w:r w:rsidR="00DF7EB2" w:rsidRPr="00EC63D4">
        <w:rPr>
          <w:rFonts w:asciiTheme="majorHAnsi" w:hAnsiTheme="majorHAnsi"/>
          <w:sz w:val="24"/>
          <w:szCs w:val="24"/>
        </w:rPr>
        <w:t>2</w:t>
      </w:r>
    </w:p>
    <w:p w14:paraId="55AEC279" w14:textId="34043081" w:rsidR="0065489C" w:rsidRPr="0011760D" w:rsidRDefault="0065489C" w:rsidP="0011760D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11760D">
        <w:rPr>
          <w:rFonts w:asciiTheme="majorHAnsi" w:hAnsiTheme="majorHAnsi"/>
          <w:sz w:val="24"/>
          <w:szCs w:val="24"/>
        </w:rPr>
        <w:t xml:space="preserve">Čakovec, </w:t>
      </w:r>
      <w:r w:rsidR="0010399C">
        <w:rPr>
          <w:rFonts w:asciiTheme="majorHAnsi" w:hAnsiTheme="majorHAnsi"/>
          <w:sz w:val="24"/>
          <w:szCs w:val="24"/>
        </w:rPr>
        <w:t>07</w:t>
      </w:r>
      <w:r w:rsidR="00B328EC">
        <w:rPr>
          <w:rFonts w:asciiTheme="majorHAnsi" w:hAnsiTheme="majorHAnsi"/>
          <w:sz w:val="24"/>
          <w:szCs w:val="24"/>
        </w:rPr>
        <w:t>. srpnja</w:t>
      </w:r>
      <w:r w:rsidR="00B7270F">
        <w:rPr>
          <w:rFonts w:asciiTheme="majorHAnsi" w:hAnsiTheme="majorHAnsi"/>
          <w:sz w:val="24"/>
          <w:szCs w:val="24"/>
        </w:rPr>
        <w:t xml:space="preserve"> 20</w:t>
      </w:r>
      <w:r w:rsidR="00FF0BF6">
        <w:rPr>
          <w:rFonts w:asciiTheme="majorHAnsi" w:hAnsiTheme="majorHAnsi"/>
          <w:sz w:val="24"/>
          <w:szCs w:val="24"/>
        </w:rPr>
        <w:t>2</w:t>
      </w:r>
      <w:r w:rsidR="004322ED">
        <w:rPr>
          <w:rFonts w:asciiTheme="majorHAnsi" w:hAnsiTheme="majorHAnsi"/>
          <w:sz w:val="24"/>
          <w:szCs w:val="24"/>
        </w:rPr>
        <w:t>3</w:t>
      </w:r>
      <w:r w:rsidRPr="0027738C">
        <w:rPr>
          <w:rFonts w:asciiTheme="majorHAnsi" w:hAnsiTheme="majorHAnsi"/>
          <w:sz w:val="24"/>
          <w:szCs w:val="24"/>
        </w:rPr>
        <w:t>.</w:t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  <w:t>Razina: 31</w:t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  <w:t>Matični broj: 03109208</w:t>
      </w:r>
    </w:p>
    <w:p w14:paraId="2C677A5E" w14:textId="77777777" w:rsidR="0065489C" w:rsidRPr="0011760D" w:rsidRDefault="0065489C" w:rsidP="0065489C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  <w:t>OIB: 59339790065</w:t>
      </w:r>
    </w:p>
    <w:p w14:paraId="18CE3CE5" w14:textId="77777777" w:rsidR="0065489C" w:rsidRPr="0011760D" w:rsidRDefault="0065489C" w:rsidP="0011760D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  <w:t>Šifra djelatnosti: 8532</w:t>
      </w:r>
    </w:p>
    <w:p w14:paraId="3B02E160" w14:textId="77777777" w:rsidR="0065489C" w:rsidRPr="0011760D" w:rsidRDefault="0065489C" w:rsidP="0011760D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  <w:t>RKP: 19206</w:t>
      </w:r>
    </w:p>
    <w:p w14:paraId="788D04F3" w14:textId="77777777" w:rsidR="0011760D" w:rsidRDefault="0011760D" w:rsidP="0028365F">
      <w:pPr>
        <w:spacing w:after="0" w:line="276" w:lineRule="auto"/>
        <w:rPr>
          <w:rFonts w:asciiTheme="majorHAnsi" w:hAnsiTheme="majorHAnsi"/>
          <w:sz w:val="24"/>
          <w:szCs w:val="24"/>
        </w:rPr>
      </w:pP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</w:r>
      <w:r w:rsidRPr="0011760D">
        <w:rPr>
          <w:rFonts w:asciiTheme="majorHAnsi" w:hAnsiTheme="majorHAnsi"/>
          <w:sz w:val="24"/>
          <w:szCs w:val="24"/>
        </w:rPr>
        <w:tab/>
        <w:t>Razdjel: 000</w:t>
      </w:r>
    </w:p>
    <w:p w14:paraId="5503DFC1" w14:textId="77777777" w:rsidR="00FF0BF6" w:rsidRDefault="00FF0BF6" w:rsidP="0028365F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10ABC429" w14:textId="77777777" w:rsidR="00FF0BF6" w:rsidRDefault="00FF0BF6" w:rsidP="0028365F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28911297" w14:textId="77777777" w:rsidR="00FF0BF6" w:rsidRDefault="00FF0BF6" w:rsidP="0028365F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6082FF73" w14:textId="77777777" w:rsidR="00FF0BF6" w:rsidRDefault="00FF0BF6" w:rsidP="0028365F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p w14:paraId="1C8EBB64" w14:textId="77777777" w:rsidR="00FF0BF6" w:rsidRPr="00FA17E0" w:rsidRDefault="00FF0BF6" w:rsidP="00A075FC">
      <w:pPr>
        <w:spacing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FA17E0">
        <w:rPr>
          <w:rFonts w:asciiTheme="majorHAnsi" w:hAnsiTheme="majorHAnsi" w:cstheme="majorHAnsi"/>
          <w:sz w:val="24"/>
          <w:szCs w:val="24"/>
        </w:rPr>
        <w:t>Tehnička škola Čakovec osnovana je 13. rujna 1995, a pravni je slijednik pravnih osoba od 1890. godine kada je osnovana Šegrtska škola Čakovec. Osnivač škole je Međimurska županija, Ruđera Boškovića 2, Čakovec, odobrenje za rad škole Klasa: UP/I-602-03/95-01-1274, URBROJ: 532-06/95-01 izdano je 13. rujna 1995. godine.</w:t>
      </w:r>
    </w:p>
    <w:p w14:paraId="2AB7B249" w14:textId="77777777" w:rsidR="00FF0BF6" w:rsidRPr="00FA17E0" w:rsidRDefault="00FF0BF6" w:rsidP="00A075FC">
      <w:pPr>
        <w:spacing w:after="0" w:line="276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>Zakonske i druge podloge na kojima se zasniva rad škole:</w:t>
      </w:r>
    </w:p>
    <w:p w14:paraId="643F74E2" w14:textId="77777777" w:rsidR="00FF0BF6" w:rsidRPr="00FA17E0" w:rsidRDefault="00FF0BF6" w:rsidP="0031602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>Zakon o odgoju i obrazovanju u osnovnoj i srednjoj školi</w:t>
      </w:r>
      <w:r w:rsid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>, NN br.</w:t>
      </w:r>
      <w:r w:rsidR="0031602B" w:rsidRPr="0031602B">
        <w:t xml:space="preserve"> </w:t>
      </w:r>
      <w:r w:rsidR="0031602B" w:rsidRPr="0031602B">
        <w:rPr>
          <w:rFonts w:asciiTheme="majorHAnsi" w:eastAsia="Times New Roman" w:hAnsiTheme="majorHAnsi" w:cstheme="majorHAnsi"/>
          <w:sz w:val="24"/>
          <w:szCs w:val="24"/>
          <w:lang w:eastAsia="hr-HR"/>
        </w:rPr>
        <w:t>87/08, 86/09, 92/10, 105/10, 90/11, 5/12, 16/12, 86/12, 126/12, 94/13, 152/14, 07/17, 68/18, 98/19, 64/20</w:t>
      </w:r>
      <w:r w:rsidR="004322ED">
        <w:rPr>
          <w:rFonts w:asciiTheme="majorHAnsi" w:eastAsia="Times New Roman" w:hAnsiTheme="majorHAnsi" w:cstheme="majorHAnsi"/>
          <w:sz w:val="24"/>
          <w:szCs w:val="24"/>
          <w:lang w:eastAsia="hr-HR"/>
        </w:rPr>
        <w:t>, 151/22</w:t>
      </w:r>
    </w:p>
    <w:p w14:paraId="7173DE30" w14:textId="77777777" w:rsidR="00FF0BF6" w:rsidRPr="00FA17E0" w:rsidRDefault="00FF0BF6" w:rsidP="0031602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>Zakon o ustanovama</w:t>
      </w:r>
      <w:r w:rsidR="0031602B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, </w:t>
      </w:r>
      <w:r w:rsidR="0031602B" w:rsidRPr="0031602B">
        <w:rPr>
          <w:rFonts w:asciiTheme="majorHAnsi" w:eastAsia="Times New Roman" w:hAnsiTheme="majorHAnsi" w:cstheme="majorHAnsi"/>
          <w:sz w:val="24"/>
          <w:szCs w:val="24"/>
          <w:lang w:eastAsia="hr-HR"/>
        </w:rPr>
        <w:t>NN 76/93, 29/97, 47/99, 35/08, 127/19</w:t>
      </w:r>
      <w:r w:rsidR="004322ED">
        <w:rPr>
          <w:rFonts w:asciiTheme="majorHAnsi" w:eastAsia="Times New Roman" w:hAnsiTheme="majorHAnsi" w:cstheme="majorHAnsi"/>
          <w:sz w:val="24"/>
          <w:szCs w:val="24"/>
          <w:lang w:eastAsia="hr-HR"/>
        </w:rPr>
        <w:t>, 151/22</w:t>
      </w:r>
    </w:p>
    <w:p w14:paraId="051FBA59" w14:textId="77777777" w:rsidR="00FF0BF6" w:rsidRPr="00FA17E0" w:rsidRDefault="00FF0BF6" w:rsidP="00A075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>Zakon o proračunu, NN br. 87/08, 136/12, 15/15,</w:t>
      </w:r>
      <w:r w:rsidR="0031602B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144/21,</w:t>
      </w:r>
      <w:r w:rsidRP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Pravilnik o proračunskim klasifikacijama, NN br. 87/08, 120/13,</w:t>
      </w:r>
      <w:r w:rsidR="0031602B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1/20 </w:t>
      </w:r>
      <w:r w:rsidRP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 i Pravilnik o proračunskom računovodstvu i računskom planu NN br. 114/10, 31/11, 124/14, 115/15, 87/16, 3/18</w:t>
      </w:r>
      <w:r w:rsidR="0031602B">
        <w:rPr>
          <w:rFonts w:asciiTheme="majorHAnsi" w:eastAsia="Times New Roman" w:hAnsiTheme="majorHAnsi" w:cstheme="majorHAnsi"/>
          <w:sz w:val="24"/>
          <w:szCs w:val="24"/>
          <w:lang w:eastAsia="hr-HR"/>
        </w:rPr>
        <w:t>, 126/19, 108/20</w:t>
      </w:r>
    </w:p>
    <w:p w14:paraId="2D3C92D1" w14:textId="77777777" w:rsidR="00FF0BF6" w:rsidRPr="00FA17E0" w:rsidRDefault="00FF0BF6" w:rsidP="00A075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>Godišnji plan i program rada za školsku godinu 20</w:t>
      </w:r>
      <w:r w:rsidR="00E977AD">
        <w:rPr>
          <w:rFonts w:asciiTheme="majorHAnsi" w:eastAsia="Times New Roman" w:hAnsiTheme="majorHAnsi" w:cstheme="majorHAnsi"/>
          <w:sz w:val="24"/>
          <w:szCs w:val="24"/>
          <w:lang w:eastAsia="hr-HR"/>
        </w:rPr>
        <w:t>2</w:t>
      </w:r>
      <w:r w:rsidR="004322ED">
        <w:rPr>
          <w:rFonts w:asciiTheme="majorHAnsi" w:eastAsia="Times New Roman" w:hAnsiTheme="majorHAnsi" w:cstheme="majorHAnsi"/>
          <w:sz w:val="24"/>
          <w:szCs w:val="24"/>
          <w:lang w:eastAsia="hr-HR"/>
        </w:rPr>
        <w:t>2</w:t>
      </w:r>
      <w:r w:rsidR="00E977AD">
        <w:rPr>
          <w:rFonts w:asciiTheme="majorHAnsi" w:eastAsia="Times New Roman" w:hAnsiTheme="majorHAnsi" w:cstheme="majorHAnsi"/>
          <w:sz w:val="24"/>
          <w:szCs w:val="24"/>
          <w:lang w:eastAsia="hr-HR"/>
        </w:rPr>
        <w:t>./202</w:t>
      </w:r>
      <w:r w:rsidR="004322ED">
        <w:rPr>
          <w:rFonts w:asciiTheme="majorHAnsi" w:eastAsia="Times New Roman" w:hAnsiTheme="majorHAnsi" w:cstheme="majorHAnsi"/>
          <w:sz w:val="24"/>
          <w:szCs w:val="24"/>
          <w:lang w:eastAsia="hr-HR"/>
        </w:rPr>
        <w:t>3</w:t>
      </w:r>
      <w:r w:rsidRP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>.</w:t>
      </w:r>
    </w:p>
    <w:p w14:paraId="07D93565" w14:textId="77777777" w:rsidR="00FF0BF6" w:rsidRPr="00FA17E0" w:rsidRDefault="00FF0BF6" w:rsidP="00A075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>Školski kurikulum za školsku godinu 20</w:t>
      </w:r>
      <w:r w:rsidR="00E977AD">
        <w:rPr>
          <w:rFonts w:asciiTheme="majorHAnsi" w:eastAsia="Times New Roman" w:hAnsiTheme="majorHAnsi" w:cstheme="majorHAnsi"/>
          <w:sz w:val="24"/>
          <w:szCs w:val="24"/>
          <w:lang w:eastAsia="hr-HR"/>
        </w:rPr>
        <w:t>2</w:t>
      </w:r>
      <w:r w:rsidR="004322ED">
        <w:rPr>
          <w:rFonts w:asciiTheme="majorHAnsi" w:eastAsia="Times New Roman" w:hAnsiTheme="majorHAnsi" w:cstheme="majorHAnsi"/>
          <w:sz w:val="24"/>
          <w:szCs w:val="24"/>
          <w:lang w:eastAsia="hr-HR"/>
        </w:rPr>
        <w:t>2</w:t>
      </w:r>
      <w:r w:rsidR="00E977AD">
        <w:rPr>
          <w:rFonts w:asciiTheme="majorHAnsi" w:eastAsia="Times New Roman" w:hAnsiTheme="majorHAnsi" w:cstheme="majorHAnsi"/>
          <w:sz w:val="24"/>
          <w:szCs w:val="24"/>
          <w:lang w:eastAsia="hr-HR"/>
        </w:rPr>
        <w:t>./202</w:t>
      </w:r>
      <w:r w:rsidR="004322ED">
        <w:rPr>
          <w:rFonts w:asciiTheme="majorHAnsi" w:eastAsia="Times New Roman" w:hAnsiTheme="majorHAnsi" w:cstheme="majorHAnsi"/>
          <w:sz w:val="24"/>
          <w:szCs w:val="24"/>
          <w:lang w:eastAsia="hr-HR"/>
        </w:rPr>
        <w:t>3</w:t>
      </w:r>
      <w:r w:rsidRPr="00FA17E0">
        <w:rPr>
          <w:rFonts w:asciiTheme="majorHAnsi" w:eastAsia="Times New Roman" w:hAnsiTheme="majorHAnsi" w:cstheme="majorHAnsi"/>
          <w:sz w:val="24"/>
          <w:szCs w:val="24"/>
          <w:lang w:eastAsia="hr-HR"/>
        </w:rPr>
        <w:t>.</w:t>
      </w:r>
    </w:p>
    <w:p w14:paraId="32E21286" w14:textId="77777777" w:rsidR="00FF0BF6" w:rsidRPr="00FA17E0" w:rsidRDefault="00FF0BF6" w:rsidP="00A075FC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5ED6650" w14:textId="77777777" w:rsidR="0011760D" w:rsidRPr="00FA17E0" w:rsidRDefault="00FF0BF6" w:rsidP="00A075F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A17E0">
        <w:rPr>
          <w:rFonts w:asciiTheme="majorHAnsi" w:hAnsiTheme="majorHAnsi" w:cstheme="majorHAnsi"/>
          <w:sz w:val="24"/>
          <w:szCs w:val="24"/>
        </w:rPr>
        <w:t>Tehničk</w:t>
      </w:r>
      <w:r w:rsidR="00FA17E0">
        <w:rPr>
          <w:rFonts w:asciiTheme="majorHAnsi" w:hAnsiTheme="majorHAnsi" w:cstheme="majorHAnsi"/>
          <w:sz w:val="24"/>
          <w:szCs w:val="24"/>
        </w:rPr>
        <w:t>a škola</w:t>
      </w:r>
      <w:r w:rsidRPr="00FA17E0">
        <w:rPr>
          <w:rFonts w:asciiTheme="majorHAnsi" w:hAnsiTheme="majorHAnsi" w:cstheme="majorHAnsi"/>
          <w:sz w:val="24"/>
          <w:szCs w:val="24"/>
        </w:rPr>
        <w:t xml:space="preserve"> Čakovec</w:t>
      </w:r>
      <w:r w:rsidR="00FA17E0" w:rsidRPr="00FA17E0">
        <w:rPr>
          <w:rFonts w:asciiTheme="majorHAnsi" w:hAnsiTheme="majorHAnsi" w:cstheme="majorHAnsi"/>
          <w:sz w:val="24"/>
          <w:szCs w:val="24"/>
        </w:rPr>
        <w:t xml:space="preserve"> </w:t>
      </w:r>
      <w:r w:rsidR="00FA17E0">
        <w:rPr>
          <w:rFonts w:asciiTheme="majorHAnsi" w:hAnsiTheme="majorHAnsi" w:cstheme="majorHAnsi"/>
          <w:sz w:val="24"/>
          <w:szCs w:val="24"/>
        </w:rPr>
        <w:t>v</w:t>
      </w:r>
      <w:r w:rsidR="00FA17E0" w:rsidRPr="00FA17E0">
        <w:rPr>
          <w:rFonts w:asciiTheme="majorHAnsi" w:hAnsiTheme="majorHAnsi" w:cstheme="majorHAnsi"/>
          <w:sz w:val="24"/>
          <w:szCs w:val="24"/>
        </w:rPr>
        <w:t>odi proračunsko računovodstvo temeljem Pravilnika o proračunskom računovodstvu i Računskom planu, a financijske izvještaje sastavlja i predaje u skladu s odredbama Pravilnika o financijskom izvještavanju u proračunskom računovodstvu.</w:t>
      </w:r>
      <w:r w:rsidR="004322ED">
        <w:rPr>
          <w:rFonts w:asciiTheme="majorHAnsi" w:hAnsiTheme="majorHAnsi" w:cstheme="majorHAnsi"/>
          <w:sz w:val="24"/>
          <w:szCs w:val="24"/>
        </w:rPr>
        <w:t xml:space="preserve"> Zakonski predstavnik škole je Dražen </w:t>
      </w:r>
      <w:proofErr w:type="spellStart"/>
      <w:r w:rsidR="004322ED">
        <w:rPr>
          <w:rFonts w:asciiTheme="majorHAnsi" w:hAnsiTheme="majorHAnsi" w:cstheme="majorHAnsi"/>
          <w:sz w:val="24"/>
          <w:szCs w:val="24"/>
        </w:rPr>
        <w:t>Blažeka</w:t>
      </w:r>
      <w:proofErr w:type="spellEnd"/>
      <w:r w:rsidR="004322E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4322ED">
        <w:rPr>
          <w:rFonts w:asciiTheme="majorHAnsi" w:hAnsiTheme="majorHAnsi" w:cstheme="majorHAnsi"/>
          <w:sz w:val="24"/>
          <w:szCs w:val="24"/>
        </w:rPr>
        <w:t>dipl.ing</w:t>
      </w:r>
      <w:proofErr w:type="spellEnd"/>
      <w:r w:rsidR="004322ED">
        <w:rPr>
          <w:rFonts w:asciiTheme="majorHAnsi" w:hAnsiTheme="majorHAnsi" w:cstheme="majorHAnsi"/>
          <w:sz w:val="24"/>
          <w:szCs w:val="24"/>
        </w:rPr>
        <w:t xml:space="preserve">, a financijske izvještaje je sastavila voditeljica računovodstva, Jelena Magdalenić Ciglar, </w:t>
      </w:r>
      <w:proofErr w:type="spellStart"/>
      <w:r w:rsidR="004322ED">
        <w:rPr>
          <w:rFonts w:asciiTheme="majorHAnsi" w:hAnsiTheme="majorHAnsi" w:cstheme="majorHAnsi"/>
          <w:sz w:val="24"/>
          <w:szCs w:val="24"/>
        </w:rPr>
        <w:t>mag.oec</w:t>
      </w:r>
      <w:proofErr w:type="spellEnd"/>
      <w:r w:rsidR="004322ED">
        <w:rPr>
          <w:rFonts w:asciiTheme="majorHAnsi" w:hAnsiTheme="majorHAnsi" w:cstheme="majorHAnsi"/>
          <w:sz w:val="24"/>
          <w:szCs w:val="24"/>
        </w:rPr>
        <w:t>.</w:t>
      </w:r>
    </w:p>
    <w:p w14:paraId="1F7AD76B" w14:textId="77777777" w:rsidR="00A075FC" w:rsidRDefault="00A075FC" w:rsidP="0011760D">
      <w:pPr>
        <w:ind w:firstLine="708"/>
        <w:jc w:val="center"/>
        <w:rPr>
          <w:rFonts w:asciiTheme="majorHAnsi" w:hAnsiTheme="majorHAnsi"/>
          <w:b/>
          <w:sz w:val="30"/>
          <w:szCs w:val="30"/>
        </w:rPr>
      </w:pPr>
    </w:p>
    <w:p w14:paraId="46A6DADE" w14:textId="77777777" w:rsidR="00A075FC" w:rsidRDefault="00A075FC" w:rsidP="0011760D">
      <w:pPr>
        <w:ind w:firstLine="708"/>
        <w:jc w:val="center"/>
        <w:rPr>
          <w:rFonts w:asciiTheme="majorHAnsi" w:hAnsiTheme="majorHAnsi"/>
          <w:b/>
          <w:sz w:val="30"/>
          <w:szCs w:val="30"/>
        </w:rPr>
      </w:pPr>
    </w:p>
    <w:p w14:paraId="0A275CEE" w14:textId="77777777" w:rsidR="00A075FC" w:rsidRDefault="00A075FC" w:rsidP="0011760D">
      <w:pPr>
        <w:ind w:firstLine="708"/>
        <w:jc w:val="center"/>
        <w:rPr>
          <w:rFonts w:asciiTheme="majorHAnsi" w:hAnsiTheme="majorHAnsi"/>
          <w:b/>
          <w:sz w:val="30"/>
          <w:szCs w:val="30"/>
        </w:rPr>
      </w:pPr>
    </w:p>
    <w:p w14:paraId="2324C79E" w14:textId="77777777" w:rsidR="0065489C" w:rsidRPr="0011760D" w:rsidRDefault="0011760D" w:rsidP="0011760D">
      <w:pPr>
        <w:ind w:firstLine="708"/>
        <w:jc w:val="center"/>
        <w:rPr>
          <w:rFonts w:asciiTheme="majorHAnsi" w:hAnsiTheme="majorHAnsi"/>
          <w:b/>
          <w:sz w:val="30"/>
          <w:szCs w:val="30"/>
        </w:rPr>
      </w:pPr>
      <w:r w:rsidRPr="0011760D">
        <w:rPr>
          <w:rFonts w:asciiTheme="majorHAnsi" w:hAnsiTheme="majorHAnsi"/>
          <w:b/>
          <w:sz w:val="30"/>
          <w:szCs w:val="30"/>
        </w:rPr>
        <w:t>BILJEŠKE UZ IZVJEŠTAJ O PRIHODIMA I RASHODIMA, PRIMICIMA I IZDACIMA</w:t>
      </w:r>
    </w:p>
    <w:p w14:paraId="550AB1DE" w14:textId="77777777" w:rsidR="0011760D" w:rsidRPr="0011760D" w:rsidRDefault="0011760D" w:rsidP="0011760D">
      <w:pPr>
        <w:spacing w:after="0" w:line="240" w:lineRule="auto"/>
        <w:rPr>
          <w:rFonts w:asciiTheme="majorHAnsi" w:hAnsiTheme="majorHAnsi"/>
          <w:b/>
          <w:sz w:val="30"/>
          <w:szCs w:val="30"/>
        </w:rPr>
      </w:pPr>
    </w:p>
    <w:p w14:paraId="165677B4" w14:textId="77777777" w:rsidR="0011760D" w:rsidRPr="00661D1E" w:rsidRDefault="0011760D" w:rsidP="0024683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61D1E">
        <w:rPr>
          <w:rFonts w:asciiTheme="majorHAnsi" w:hAnsiTheme="majorHAnsi"/>
          <w:sz w:val="24"/>
          <w:szCs w:val="24"/>
        </w:rPr>
        <w:t>Struktura ostvarenih prihoda poslovanj</w:t>
      </w:r>
      <w:r w:rsidR="00182985">
        <w:rPr>
          <w:rFonts w:asciiTheme="majorHAnsi" w:hAnsiTheme="majorHAnsi"/>
          <w:sz w:val="24"/>
          <w:szCs w:val="24"/>
        </w:rPr>
        <w:t xml:space="preserve">a u razdoblju </w:t>
      </w:r>
      <w:r w:rsidR="00B7270F">
        <w:rPr>
          <w:rFonts w:asciiTheme="majorHAnsi" w:hAnsiTheme="majorHAnsi"/>
          <w:sz w:val="24"/>
          <w:szCs w:val="24"/>
        </w:rPr>
        <w:t>1. siječnja 20</w:t>
      </w:r>
      <w:r w:rsidR="0031602B">
        <w:rPr>
          <w:rFonts w:asciiTheme="majorHAnsi" w:hAnsiTheme="majorHAnsi"/>
          <w:sz w:val="24"/>
          <w:szCs w:val="24"/>
        </w:rPr>
        <w:t>2</w:t>
      </w:r>
      <w:r w:rsidR="004322ED">
        <w:rPr>
          <w:rFonts w:asciiTheme="majorHAnsi" w:hAnsiTheme="majorHAnsi"/>
          <w:sz w:val="24"/>
          <w:szCs w:val="24"/>
        </w:rPr>
        <w:t>3</w:t>
      </w:r>
      <w:r w:rsidR="0031602B">
        <w:rPr>
          <w:rFonts w:asciiTheme="majorHAnsi" w:hAnsiTheme="majorHAnsi"/>
          <w:sz w:val="24"/>
          <w:szCs w:val="24"/>
        </w:rPr>
        <w:t>. – 3</w:t>
      </w:r>
      <w:r w:rsidR="00FB2F19">
        <w:rPr>
          <w:rFonts w:asciiTheme="majorHAnsi" w:hAnsiTheme="majorHAnsi"/>
          <w:sz w:val="24"/>
          <w:szCs w:val="24"/>
        </w:rPr>
        <w:t>0</w:t>
      </w:r>
      <w:r w:rsidR="0031602B">
        <w:rPr>
          <w:rFonts w:asciiTheme="majorHAnsi" w:hAnsiTheme="majorHAnsi"/>
          <w:sz w:val="24"/>
          <w:szCs w:val="24"/>
        </w:rPr>
        <w:t xml:space="preserve">. </w:t>
      </w:r>
      <w:r w:rsidR="00FB2F19">
        <w:rPr>
          <w:rFonts w:asciiTheme="majorHAnsi" w:hAnsiTheme="majorHAnsi"/>
          <w:sz w:val="24"/>
          <w:szCs w:val="24"/>
        </w:rPr>
        <w:t>lipnja 202</w:t>
      </w:r>
      <w:r w:rsidR="004322ED">
        <w:rPr>
          <w:rFonts w:asciiTheme="majorHAnsi" w:hAnsiTheme="majorHAnsi"/>
          <w:sz w:val="24"/>
          <w:szCs w:val="24"/>
        </w:rPr>
        <w:t>3</w:t>
      </w:r>
      <w:r w:rsidR="00B7270F">
        <w:rPr>
          <w:rFonts w:asciiTheme="majorHAnsi" w:hAnsiTheme="majorHAnsi"/>
          <w:sz w:val="24"/>
          <w:szCs w:val="24"/>
        </w:rPr>
        <w:t>.</w:t>
      </w:r>
      <w:r w:rsidRPr="00661D1E">
        <w:rPr>
          <w:rFonts w:asciiTheme="majorHAnsi" w:hAnsiTheme="majorHAnsi"/>
          <w:sz w:val="24"/>
          <w:szCs w:val="24"/>
        </w:rPr>
        <w:t xml:space="preserve"> izgleda kako slijedi: </w:t>
      </w:r>
    </w:p>
    <w:p w14:paraId="0E3AF701" w14:textId="77777777" w:rsidR="0011760D" w:rsidRPr="00661D1E" w:rsidRDefault="0011760D" w:rsidP="0011760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5665"/>
        <w:gridCol w:w="2127"/>
        <w:gridCol w:w="1559"/>
      </w:tblGrid>
      <w:tr w:rsidR="0011760D" w:rsidRPr="00661D1E" w14:paraId="675FDD7A" w14:textId="77777777" w:rsidTr="00AC5A83">
        <w:trPr>
          <w:trHeight w:val="472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0722A733" w14:textId="77777777" w:rsidR="0011760D" w:rsidRPr="00661D1E" w:rsidRDefault="0011760D" w:rsidP="001176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61D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7750E17" w14:textId="77777777" w:rsidR="0011760D" w:rsidRPr="00661D1E" w:rsidRDefault="0011760D" w:rsidP="001176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61D1E">
              <w:rPr>
                <w:rFonts w:asciiTheme="majorHAnsi" w:hAnsiTheme="majorHAnsi"/>
                <w:b/>
                <w:sz w:val="24"/>
                <w:szCs w:val="24"/>
              </w:rPr>
              <w:t>IZNOS (</w:t>
            </w:r>
            <w:proofErr w:type="spellStart"/>
            <w:r w:rsidR="00E61F2F">
              <w:rPr>
                <w:rFonts w:asciiTheme="majorHAnsi" w:hAnsiTheme="majorHAnsi"/>
                <w:b/>
                <w:sz w:val="24"/>
                <w:szCs w:val="24"/>
              </w:rPr>
              <w:t>eur</w:t>
            </w:r>
            <w:proofErr w:type="spellEnd"/>
            <w:r w:rsidRPr="00661D1E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AA7BE5" w14:textId="77777777" w:rsidR="0011760D" w:rsidRPr="00661D1E" w:rsidRDefault="0011760D" w:rsidP="001176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61D1E">
              <w:rPr>
                <w:rFonts w:asciiTheme="majorHAnsi" w:hAnsiTheme="majorHAnsi"/>
                <w:b/>
                <w:sz w:val="24"/>
                <w:szCs w:val="24"/>
              </w:rPr>
              <w:t>UDIO (%)</w:t>
            </w:r>
          </w:p>
        </w:tc>
      </w:tr>
      <w:tr w:rsidR="006C1B98" w:rsidRPr="00661D1E" w14:paraId="4C353A34" w14:textId="77777777" w:rsidTr="00AC5A83">
        <w:trPr>
          <w:trHeight w:val="717"/>
        </w:trPr>
        <w:tc>
          <w:tcPr>
            <w:tcW w:w="5665" w:type="dxa"/>
          </w:tcPr>
          <w:p w14:paraId="63C070A1" w14:textId="77777777" w:rsidR="006C1B98" w:rsidRDefault="006C1B98" w:rsidP="005F1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Tekuće pomoći proračunskim korisnicima iz proračuna koji nije nadležan</w:t>
            </w:r>
            <w:r w:rsidRPr="00661D1E">
              <w:rPr>
                <w:rFonts w:asciiTheme="majorHAnsi" w:hAnsiTheme="majorHAnsi"/>
                <w:sz w:val="24"/>
                <w:szCs w:val="24"/>
              </w:rPr>
              <w:t xml:space="preserve"> (6361)</w:t>
            </w:r>
          </w:p>
        </w:tc>
        <w:tc>
          <w:tcPr>
            <w:tcW w:w="2127" w:type="dxa"/>
            <w:vAlign w:val="center"/>
          </w:tcPr>
          <w:p w14:paraId="68ADAC20" w14:textId="75962676" w:rsidR="006C1B98" w:rsidRDefault="00AC5A83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953.905,86</w:t>
            </w:r>
          </w:p>
        </w:tc>
        <w:tc>
          <w:tcPr>
            <w:tcW w:w="1559" w:type="dxa"/>
            <w:vAlign w:val="center"/>
          </w:tcPr>
          <w:p w14:paraId="69B12715" w14:textId="5A36734A" w:rsidR="006C1B98" w:rsidRDefault="00AC5A83" w:rsidP="006C1B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69,31</w:t>
            </w:r>
            <w:r w:rsidR="006C1B98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AC5A83" w:rsidRPr="00661D1E" w14:paraId="76C2EE27" w14:textId="77777777" w:rsidTr="00AC5A83">
        <w:trPr>
          <w:trHeight w:val="660"/>
        </w:trPr>
        <w:tc>
          <w:tcPr>
            <w:tcW w:w="5665" w:type="dxa"/>
          </w:tcPr>
          <w:p w14:paraId="3106B41C" w14:textId="24BFFF3A" w:rsidR="00AC5A83" w:rsidRPr="00661D1E" w:rsidRDefault="00AC5A83" w:rsidP="005F1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Tekuće pomoći iz državnog proračuna temeljem prijenosa EU sredstava ( 6381)</w:t>
            </w:r>
          </w:p>
        </w:tc>
        <w:tc>
          <w:tcPr>
            <w:tcW w:w="2127" w:type="dxa"/>
            <w:vAlign w:val="center"/>
          </w:tcPr>
          <w:p w14:paraId="69385A21" w14:textId="74AF25AA" w:rsidR="00AC5A83" w:rsidRPr="0078379D" w:rsidRDefault="00AC5A83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298.927,31</w:t>
            </w:r>
          </w:p>
        </w:tc>
        <w:tc>
          <w:tcPr>
            <w:tcW w:w="1559" w:type="dxa"/>
            <w:vAlign w:val="center"/>
          </w:tcPr>
          <w:p w14:paraId="31E69A87" w14:textId="6B791E59" w:rsidR="00AC5A83" w:rsidRPr="0078379D" w:rsidRDefault="00AC5A83" w:rsidP="006C1B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21,72%</w:t>
            </w:r>
          </w:p>
        </w:tc>
      </w:tr>
      <w:tr w:rsidR="00AC5A83" w:rsidRPr="00661D1E" w14:paraId="712111CA" w14:textId="77777777" w:rsidTr="00AC5A83">
        <w:trPr>
          <w:trHeight w:val="602"/>
        </w:trPr>
        <w:tc>
          <w:tcPr>
            <w:tcW w:w="5665" w:type="dxa"/>
          </w:tcPr>
          <w:p w14:paraId="44C6CCD9" w14:textId="064FFB4F" w:rsidR="00AC5A83" w:rsidRDefault="00AC5A83" w:rsidP="000822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1D1E">
              <w:rPr>
                <w:rFonts w:asciiTheme="majorHAnsi" w:hAnsiTheme="majorHAnsi"/>
                <w:sz w:val="24"/>
                <w:szCs w:val="24"/>
              </w:rPr>
              <w:t>Prihodi od imovine (6413)</w:t>
            </w:r>
          </w:p>
        </w:tc>
        <w:tc>
          <w:tcPr>
            <w:tcW w:w="2127" w:type="dxa"/>
            <w:vAlign w:val="center"/>
          </w:tcPr>
          <w:p w14:paraId="19AD7547" w14:textId="4568B8A7" w:rsidR="00AC5A83" w:rsidRDefault="00AC5A83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40,85</w:t>
            </w:r>
          </w:p>
        </w:tc>
        <w:tc>
          <w:tcPr>
            <w:tcW w:w="1559" w:type="dxa"/>
            <w:vAlign w:val="center"/>
          </w:tcPr>
          <w:p w14:paraId="2E78F378" w14:textId="58265403" w:rsidR="00AC5A83" w:rsidRDefault="00AC5A83" w:rsidP="00E868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</w:t>
            </w:r>
            <w:r w:rsidR="00E8687F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AC5A83" w:rsidRPr="00661D1E" w14:paraId="4EF5B7EC" w14:textId="77777777" w:rsidTr="00AC5A83">
        <w:tc>
          <w:tcPr>
            <w:tcW w:w="5665" w:type="dxa"/>
          </w:tcPr>
          <w:p w14:paraId="1CB4725D" w14:textId="330EB3DB" w:rsidR="00AC5A83" w:rsidRPr="00661D1E" w:rsidRDefault="00AC5A83" w:rsidP="006C1B9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1D1E">
              <w:rPr>
                <w:rFonts w:asciiTheme="majorHAnsi" w:hAnsiTheme="majorHAnsi"/>
                <w:sz w:val="24"/>
                <w:szCs w:val="24"/>
              </w:rPr>
              <w:t xml:space="preserve">Prihod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po posebnim propisima </w:t>
            </w:r>
            <w:r w:rsidRPr="00661D1E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aktivnosti iz školskog </w:t>
            </w:r>
            <w:r w:rsidRPr="00661D1E">
              <w:rPr>
                <w:rFonts w:asciiTheme="majorHAnsi" w:hAnsiTheme="majorHAnsi"/>
                <w:sz w:val="24"/>
                <w:szCs w:val="24"/>
              </w:rPr>
              <w:t>kurikulum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Pr="00661D1E">
              <w:rPr>
                <w:rFonts w:asciiTheme="majorHAnsi" w:hAnsiTheme="majorHAnsi"/>
                <w:sz w:val="24"/>
                <w:szCs w:val="24"/>
              </w:rPr>
              <w:t>, osiguranje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učenika</w:t>
            </w:r>
            <w:r w:rsidRPr="00661D1E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ulaznice za </w:t>
            </w:r>
            <w:r w:rsidRPr="00661D1E">
              <w:rPr>
                <w:rFonts w:asciiTheme="majorHAnsi" w:hAnsiTheme="majorHAnsi"/>
                <w:sz w:val="24"/>
                <w:szCs w:val="24"/>
              </w:rPr>
              <w:t xml:space="preserve"> plivanje) (6526)</w:t>
            </w:r>
          </w:p>
        </w:tc>
        <w:tc>
          <w:tcPr>
            <w:tcW w:w="2127" w:type="dxa"/>
            <w:vAlign w:val="center"/>
          </w:tcPr>
          <w:p w14:paraId="5194168D" w14:textId="3C516C8F" w:rsidR="00AC5A83" w:rsidRDefault="00AC5A83" w:rsidP="00FB2F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6.363,54</w:t>
            </w:r>
          </w:p>
        </w:tc>
        <w:tc>
          <w:tcPr>
            <w:tcW w:w="1559" w:type="dxa"/>
            <w:vAlign w:val="center"/>
          </w:tcPr>
          <w:p w14:paraId="393204FA" w14:textId="6A1BBB7C" w:rsidR="00AC5A83" w:rsidRDefault="00AC5A83" w:rsidP="00AC5A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0,46%</w:t>
            </w:r>
          </w:p>
        </w:tc>
      </w:tr>
      <w:tr w:rsidR="00AC5A83" w:rsidRPr="00661D1E" w14:paraId="53EAD6F1" w14:textId="77777777" w:rsidTr="00AC5A83">
        <w:tc>
          <w:tcPr>
            <w:tcW w:w="5665" w:type="dxa"/>
            <w:vAlign w:val="center"/>
          </w:tcPr>
          <w:p w14:paraId="439DAF0D" w14:textId="47AD8640" w:rsidR="00AC5A83" w:rsidRPr="00661D1E" w:rsidRDefault="00AC5A83" w:rsidP="005F1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1D1E">
              <w:rPr>
                <w:rFonts w:asciiTheme="majorHAnsi" w:hAnsiTheme="majorHAnsi"/>
                <w:sz w:val="24"/>
                <w:szCs w:val="24"/>
              </w:rPr>
              <w:t>Prihodi od pruženih usluga (661)</w:t>
            </w:r>
          </w:p>
        </w:tc>
        <w:tc>
          <w:tcPr>
            <w:tcW w:w="2127" w:type="dxa"/>
            <w:vAlign w:val="center"/>
          </w:tcPr>
          <w:p w14:paraId="2358F5E4" w14:textId="538053DC" w:rsidR="00AC5A83" w:rsidRDefault="00AC5A83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10.168,25</w:t>
            </w:r>
          </w:p>
          <w:p w14:paraId="13516928" w14:textId="3277B000" w:rsidR="00AC5A83" w:rsidRPr="0078379D" w:rsidRDefault="00AC5A83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3BD86E" w14:textId="09ED1095" w:rsidR="00AC5A83" w:rsidRPr="0078379D" w:rsidRDefault="00AC5A83" w:rsidP="00FB2F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0,7</w:t>
            </w:r>
            <w:r w:rsidR="00E8687F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AC5A83" w:rsidRPr="00661D1E" w14:paraId="1C9D50F4" w14:textId="77777777" w:rsidTr="00AC5A83">
        <w:tc>
          <w:tcPr>
            <w:tcW w:w="5665" w:type="dxa"/>
          </w:tcPr>
          <w:p w14:paraId="7344B35D" w14:textId="2932F860" w:rsidR="00AC5A83" w:rsidRPr="00661D1E" w:rsidRDefault="00AC5A83" w:rsidP="00DA3EC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1D1E">
              <w:rPr>
                <w:rFonts w:asciiTheme="majorHAnsi" w:hAnsiTheme="majorHAnsi"/>
                <w:sz w:val="24"/>
                <w:szCs w:val="24"/>
              </w:rPr>
              <w:t>Tekuće i kapitalne donacije (663)</w:t>
            </w:r>
          </w:p>
        </w:tc>
        <w:tc>
          <w:tcPr>
            <w:tcW w:w="2127" w:type="dxa"/>
            <w:vAlign w:val="center"/>
          </w:tcPr>
          <w:p w14:paraId="2DA1F27E" w14:textId="7FE6CF99" w:rsidR="00AC5A83" w:rsidRPr="0078379D" w:rsidRDefault="00AC5A83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284,21</w:t>
            </w:r>
          </w:p>
        </w:tc>
        <w:tc>
          <w:tcPr>
            <w:tcW w:w="1559" w:type="dxa"/>
            <w:vAlign w:val="center"/>
          </w:tcPr>
          <w:p w14:paraId="38E0A16B" w14:textId="44D47332" w:rsidR="00AC5A83" w:rsidRPr="0078379D" w:rsidRDefault="00AC5A83" w:rsidP="00FB2F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0,02%</w:t>
            </w:r>
          </w:p>
        </w:tc>
      </w:tr>
      <w:tr w:rsidR="00AC5A83" w:rsidRPr="00661D1E" w14:paraId="164BF098" w14:textId="77777777" w:rsidTr="00AC5A83">
        <w:trPr>
          <w:trHeight w:val="917"/>
        </w:trPr>
        <w:tc>
          <w:tcPr>
            <w:tcW w:w="5665" w:type="dxa"/>
          </w:tcPr>
          <w:p w14:paraId="5A375444" w14:textId="7DC1020A" w:rsidR="00AC5A83" w:rsidRPr="00661D1E" w:rsidRDefault="00AC5A83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1D1E">
              <w:rPr>
                <w:rFonts w:asciiTheme="majorHAnsi" w:hAnsiTheme="majorHAnsi"/>
                <w:sz w:val="24"/>
                <w:szCs w:val="24"/>
              </w:rPr>
              <w:t>Prihodi od JLPRS (671)</w:t>
            </w:r>
          </w:p>
        </w:tc>
        <w:tc>
          <w:tcPr>
            <w:tcW w:w="2127" w:type="dxa"/>
            <w:vAlign w:val="center"/>
          </w:tcPr>
          <w:p w14:paraId="17A89450" w14:textId="4FF930EF" w:rsidR="00AC5A83" w:rsidRPr="0078379D" w:rsidRDefault="00AC5A83" w:rsidP="00FB2F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106.529,81</w:t>
            </w:r>
          </w:p>
        </w:tc>
        <w:tc>
          <w:tcPr>
            <w:tcW w:w="1559" w:type="dxa"/>
            <w:vAlign w:val="center"/>
          </w:tcPr>
          <w:p w14:paraId="394E9236" w14:textId="5C42951A" w:rsidR="00AC5A83" w:rsidRPr="0078379D" w:rsidRDefault="00AC5A83" w:rsidP="00AC5A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7,74%</w:t>
            </w:r>
          </w:p>
        </w:tc>
      </w:tr>
      <w:tr w:rsidR="00AC5A83" w:rsidRPr="00661D1E" w14:paraId="468EAFB7" w14:textId="77777777" w:rsidTr="00AC5A83">
        <w:tc>
          <w:tcPr>
            <w:tcW w:w="5665" w:type="dxa"/>
            <w:shd w:val="clear" w:color="auto" w:fill="D9D9D9" w:themeFill="background1" w:themeFillShade="D9"/>
          </w:tcPr>
          <w:p w14:paraId="7A59BBED" w14:textId="2CB6128B" w:rsidR="00AC5A83" w:rsidRPr="00661D1E" w:rsidRDefault="00AC5A83" w:rsidP="005F1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1D1E">
              <w:rPr>
                <w:rFonts w:asciiTheme="majorHAnsi" w:hAnsiTheme="majorHAnsi"/>
                <w:b/>
                <w:sz w:val="24"/>
                <w:szCs w:val="24"/>
              </w:rPr>
              <w:t>UKUPNO PRIHODI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F8B6297" w14:textId="69D293A3" w:rsidR="00AC5A83" w:rsidRPr="0008152E" w:rsidRDefault="00AC5A83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1.376.219,83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521F7D" w14:textId="3D4D3ABD" w:rsidR="00AC5A83" w:rsidRPr="0008152E" w:rsidRDefault="00AC5A83" w:rsidP="00B7270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8152E">
              <w:rPr>
                <w:rFonts w:asciiTheme="majorHAnsi" w:hAnsiTheme="majorHAnsi"/>
                <w:b/>
                <w:sz w:val="24"/>
                <w:szCs w:val="24"/>
              </w:rPr>
              <w:t>100,0</w:t>
            </w:r>
          </w:p>
        </w:tc>
      </w:tr>
    </w:tbl>
    <w:p w14:paraId="1AA9861D" w14:textId="77777777" w:rsidR="00DA3ECD" w:rsidRDefault="00DA3ECD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48AC5D9" w14:textId="14D3ED31" w:rsidR="00A31665" w:rsidRDefault="000C0E19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Tekuće pomoći iz proračuna koji ni</w:t>
      </w:r>
      <w:r w:rsidR="00082274">
        <w:rPr>
          <w:rFonts w:asciiTheme="majorHAnsi" w:hAnsiTheme="majorHAnsi"/>
          <w:sz w:val="24"/>
          <w:szCs w:val="24"/>
        </w:rPr>
        <w:t xml:space="preserve">je nadležan iznose ukupno </w:t>
      </w:r>
      <w:r w:rsidR="00E8687F">
        <w:rPr>
          <w:rFonts w:asciiTheme="majorHAnsi" w:hAnsiTheme="majorHAnsi"/>
          <w:sz w:val="24"/>
          <w:szCs w:val="24"/>
        </w:rPr>
        <w:t xml:space="preserve">953.905,86 </w:t>
      </w:r>
      <w:proofErr w:type="spellStart"/>
      <w:r w:rsidR="00E8687F">
        <w:rPr>
          <w:rFonts w:asciiTheme="majorHAnsi" w:hAnsiTheme="majorHAnsi"/>
          <w:sz w:val="24"/>
          <w:szCs w:val="24"/>
        </w:rPr>
        <w:t>eur</w:t>
      </w:r>
      <w:proofErr w:type="spellEnd"/>
      <w:r w:rsidR="00FE201C" w:rsidRPr="006F665B">
        <w:rPr>
          <w:rFonts w:asciiTheme="majorHAnsi" w:hAnsiTheme="majorHAnsi"/>
          <w:sz w:val="24"/>
          <w:szCs w:val="24"/>
        </w:rPr>
        <w:t>, što  čini</w:t>
      </w:r>
      <w:r w:rsidR="0031582A" w:rsidRPr="006F665B">
        <w:rPr>
          <w:rFonts w:asciiTheme="majorHAnsi" w:hAnsiTheme="majorHAnsi"/>
          <w:sz w:val="24"/>
          <w:szCs w:val="24"/>
        </w:rPr>
        <w:t xml:space="preserve">  </w:t>
      </w:r>
      <w:r w:rsidR="00E8687F">
        <w:rPr>
          <w:rFonts w:asciiTheme="majorHAnsi" w:hAnsiTheme="majorHAnsi"/>
          <w:sz w:val="24"/>
          <w:szCs w:val="24"/>
        </w:rPr>
        <w:t xml:space="preserve">69,32 </w:t>
      </w:r>
      <w:r w:rsidR="0031582A" w:rsidRPr="006F665B">
        <w:rPr>
          <w:rFonts w:asciiTheme="majorHAnsi" w:hAnsiTheme="majorHAnsi"/>
          <w:sz w:val="24"/>
          <w:szCs w:val="24"/>
        </w:rPr>
        <w:t>% ukupnih prihoda.</w:t>
      </w:r>
      <w:r w:rsidR="002F3F98">
        <w:rPr>
          <w:rFonts w:asciiTheme="majorHAnsi" w:hAnsiTheme="majorHAnsi"/>
          <w:sz w:val="24"/>
          <w:szCs w:val="24"/>
        </w:rPr>
        <w:t xml:space="preserve"> Povećanje u odnosu na 20</w:t>
      </w:r>
      <w:r w:rsidR="00F65EC8">
        <w:rPr>
          <w:rFonts w:asciiTheme="majorHAnsi" w:hAnsiTheme="majorHAnsi"/>
          <w:sz w:val="24"/>
          <w:szCs w:val="24"/>
        </w:rPr>
        <w:t>2</w:t>
      </w:r>
      <w:r w:rsidR="00E8687F">
        <w:rPr>
          <w:rFonts w:asciiTheme="majorHAnsi" w:hAnsiTheme="majorHAnsi"/>
          <w:sz w:val="24"/>
          <w:szCs w:val="24"/>
        </w:rPr>
        <w:t>2</w:t>
      </w:r>
      <w:r w:rsidR="002F3F98">
        <w:rPr>
          <w:rFonts w:asciiTheme="majorHAnsi" w:hAnsiTheme="majorHAnsi"/>
          <w:sz w:val="24"/>
          <w:szCs w:val="24"/>
        </w:rPr>
        <w:t>. godinu</w:t>
      </w:r>
      <w:r w:rsidR="00FB2F19">
        <w:rPr>
          <w:rFonts w:asciiTheme="majorHAnsi" w:hAnsiTheme="majorHAnsi"/>
          <w:sz w:val="24"/>
          <w:szCs w:val="24"/>
        </w:rPr>
        <w:t xml:space="preserve"> za isto razdoblje</w:t>
      </w:r>
      <w:r w:rsidR="002F3F98">
        <w:rPr>
          <w:rFonts w:asciiTheme="majorHAnsi" w:hAnsiTheme="majorHAnsi"/>
          <w:sz w:val="24"/>
          <w:szCs w:val="24"/>
        </w:rPr>
        <w:t xml:space="preserve"> je</w:t>
      </w:r>
      <w:r w:rsidR="00C46354">
        <w:rPr>
          <w:rFonts w:asciiTheme="majorHAnsi" w:hAnsiTheme="majorHAnsi"/>
          <w:sz w:val="24"/>
          <w:szCs w:val="24"/>
        </w:rPr>
        <w:t xml:space="preserve"> </w:t>
      </w:r>
      <w:r w:rsidR="00FB2F19">
        <w:rPr>
          <w:rFonts w:asciiTheme="majorHAnsi" w:hAnsiTheme="majorHAnsi"/>
          <w:sz w:val="24"/>
          <w:szCs w:val="24"/>
        </w:rPr>
        <w:t>zbog</w:t>
      </w:r>
      <w:r w:rsidR="00A31665">
        <w:rPr>
          <w:rFonts w:asciiTheme="majorHAnsi" w:hAnsiTheme="majorHAnsi"/>
          <w:sz w:val="24"/>
          <w:szCs w:val="24"/>
        </w:rPr>
        <w:t xml:space="preserve"> redovnog godišnjeg povećanja uslijed rasta godina staža</w:t>
      </w:r>
      <w:r w:rsidR="00E8687F">
        <w:rPr>
          <w:rFonts w:asciiTheme="majorHAnsi" w:hAnsiTheme="majorHAnsi"/>
          <w:sz w:val="24"/>
          <w:szCs w:val="24"/>
        </w:rPr>
        <w:t xml:space="preserve">, odnosno povećanja koeficijenta </w:t>
      </w:r>
      <w:r w:rsidR="00EC63D4">
        <w:rPr>
          <w:rFonts w:asciiTheme="majorHAnsi" w:hAnsiTheme="majorHAnsi"/>
          <w:sz w:val="24"/>
          <w:szCs w:val="24"/>
        </w:rPr>
        <w:t>dijelu tehničko administrativnog osoblja</w:t>
      </w:r>
      <w:r w:rsidR="00A31665">
        <w:rPr>
          <w:rFonts w:asciiTheme="majorHAnsi" w:hAnsiTheme="majorHAnsi"/>
          <w:sz w:val="24"/>
          <w:szCs w:val="24"/>
        </w:rPr>
        <w:t>.</w:t>
      </w:r>
      <w:r w:rsidR="002F3F98">
        <w:rPr>
          <w:rFonts w:asciiTheme="majorHAnsi" w:hAnsiTheme="majorHAnsi"/>
          <w:sz w:val="24"/>
          <w:szCs w:val="24"/>
        </w:rPr>
        <w:t xml:space="preserve"> </w:t>
      </w:r>
    </w:p>
    <w:p w14:paraId="0AD50255" w14:textId="77777777" w:rsidR="00FB2F19" w:rsidRDefault="00FB2F19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8C72AF5" w14:textId="44B2481D" w:rsidR="00B37F9B" w:rsidRDefault="00C46354" w:rsidP="00B37F9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Primili</w:t>
      </w:r>
      <w:r w:rsidR="00A31665">
        <w:rPr>
          <w:rFonts w:asciiTheme="majorHAnsi" w:hAnsiTheme="majorHAnsi"/>
          <w:sz w:val="24"/>
          <w:szCs w:val="24"/>
        </w:rPr>
        <w:t xml:space="preserve"> s</w:t>
      </w:r>
      <w:r w:rsidR="00BA0D1C">
        <w:rPr>
          <w:rFonts w:asciiTheme="majorHAnsi" w:hAnsiTheme="majorHAnsi"/>
          <w:sz w:val="24"/>
          <w:szCs w:val="24"/>
        </w:rPr>
        <w:t xml:space="preserve">mo ukupno </w:t>
      </w:r>
      <w:r w:rsidR="00E27703">
        <w:rPr>
          <w:rFonts w:asciiTheme="majorHAnsi" w:hAnsiTheme="majorHAnsi"/>
          <w:sz w:val="24"/>
          <w:szCs w:val="24"/>
        </w:rPr>
        <w:t xml:space="preserve">298.927,31 </w:t>
      </w:r>
      <w:proofErr w:type="spellStart"/>
      <w:r w:rsidR="00E27703">
        <w:rPr>
          <w:rFonts w:asciiTheme="majorHAnsi" w:hAnsiTheme="majorHAnsi"/>
          <w:sz w:val="24"/>
          <w:szCs w:val="24"/>
        </w:rPr>
        <w:t>eur</w:t>
      </w:r>
      <w:proofErr w:type="spellEnd"/>
      <w:r w:rsidR="00BA0D1C">
        <w:rPr>
          <w:rFonts w:asciiTheme="majorHAnsi" w:hAnsiTheme="majorHAnsi"/>
          <w:sz w:val="24"/>
          <w:szCs w:val="24"/>
        </w:rPr>
        <w:t xml:space="preserve"> tekuće pomoći iz državnog proračuna temeljem prijenosa EU </w:t>
      </w:r>
      <w:r>
        <w:rPr>
          <w:rFonts w:asciiTheme="majorHAnsi" w:hAnsiTheme="majorHAnsi"/>
          <w:sz w:val="24"/>
          <w:szCs w:val="24"/>
        </w:rPr>
        <w:t>sredstava</w:t>
      </w:r>
      <w:r w:rsidR="00A31665">
        <w:rPr>
          <w:rFonts w:asciiTheme="majorHAnsi" w:hAnsiTheme="majorHAnsi"/>
          <w:sz w:val="24"/>
          <w:szCs w:val="24"/>
        </w:rPr>
        <w:t xml:space="preserve">, što čini </w:t>
      </w:r>
      <w:r w:rsidR="00E27703">
        <w:rPr>
          <w:rFonts w:asciiTheme="majorHAnsi" w:hAnsiTheme="majorHAnsi"/>
          <w:sz w:val="24"/>
          <w:szCs w:val="24"/>
        </w:rPr>
        <w:t>21,72</w:t>
      </w:r>
      <w:r w:rsidR="00A31665">
        <w:rPr>
          <w:rFonts w:asciiTheme="majorHAnsi" w:hAnsiTheme="majorHAnsi"/>
          <w:sz w:val="24"/>
          <w:szCs w:val="24"/>
        </w:rPr>
        <w:t>% ukupnih prihoda,</w:t>
      </w:r>
      <w:r w:rsidR="00BA0D1C">
        <w:rPr>
          <w:rFonts w:asciiTheme="majorHAnsi" w:hAnsiTheme="majorHAnsi"/>
          <w:sz w:val="24"/>
          <w:szCs w:val="24"/>
        </w:rPr>
        <w:t xml:space="preserve"> od čega se </w:t>
      </w:r>
      <w:r w:rsidR="00E27703">
        <w:rPr>
          <w:rFonts w:asciiTheme="majorHAnsi" w:hAnsiTheme="majorHAnsi"/>
          <w:sz w:val="24"/>
          <w:szCs w:val="24"/>
        </w:rPr>
        <w:t xml:space="preserve">2.231,69 </w:t>
      </w:r>
      <w:proofErr w:type="spellStart"/>
      <w:r w:rsidR="00E27703">
        <w:rPr>
          <w:rFonts w:asciiTheme="majorHAnsi" w:hAnsiTheme="majorHAnsi"/>
          <w:sz w:val="24"/>
          <w:szCs w:val="24"/>
        </w:rPr>
        <w:t>eur</w:t>
      </w:r>
      <w:proofErr w:type="spellEnd"/>
      <w:r w:rsidR="00BA0D1C">
        <w:rPr>
          <w:rFonts w:asciiTheme="majorHAnsi" w:hAnsiTheme="majorHAnsi"/>
          <w:sz w:val="24"/>
          <w:szCs w:val="24"/>
        </w:rPr>
        <w:t xml:space="preserve"> odnosi na projekt </w:t>
      </w:r>
      <w:bookmarkStart w:id="0" w:name="_Hlk139620046"/>
      <w:r w:rsidR="00BA0D1C">
        <w:rPr>
          <w:rFonts w:asciiTheme="majorHAnsi" w:hAnsiTheme="majorHAnsi"/>
          <w:sz w:val="24"/>
          <w:szCs w:val="24"/>
        </w:rPr>
        <w:t>Škola jednakih mogućnosti</w:t>
      </w:r>
      <w:bookmarkEnd w:id="0"/>
      <w:r w:rsidR="00BA0D1C">
        <w:rPr>
          <w:rFonts w:asciiTheme="majorHAnsi" w:hAnsiTheme="majorHAnsi"/>
          <w:sz w:val="24"/>
          <w:szCs w:val="24"/>
        </w:rPr>
        <w:t xml:space="preserve">, dok se ostatak odnosi na projekt Regionalni centar kompetencija, za koji smo primili </w:t>
      </w:r>
      <w:r>
        <w:rPr>
          <w:rFonts w:asciiTheme="majorHAnsi" w:hAnsiTheme="majorHAnsi"/>
          <w:sz w:val="24"/>
          <w:szCs w:val="24"/>
        </w:rPr>
        <w:t xml:space="preserve">i </w:t>
      </w:r>
      <w:r w:rsidR="00E27703">
        <w:rPr>
          <w:rFonts w:asciiTheme="majorHAnsi" w:hAnsiTheme="majorHAnsi"/>
          <w:sz w:val="24"/>
          <w:szCs w:val="24"/>
        </w:rPr>
        <w:t>296.695,62</w:t>
      </w:r>
      <w:r w:rsidR="00A316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3D4">
        <w:rPr>
          <w:rFonts w:asciiTheme="majorHAnsi" w:hAnsiTheme="majorHAnsi"/>
          <w:sz w:val="24"/>
          <w:szCs w:val="24"/>
        </w:rPr>
        <w:t>eur</w:t>
      </w:r>
      <w:proofErr w:type="spellEnd"/>
      <w:r w:rsidR="00EC63D4">
        <w:rPr>
          <w:rFonts w:asciiTheme="majorHAnsi" w:hAnsiTheme="majorHAnsi"/>
          <w:sz w:val="24"/>
          <w:szCs w:val="24"/>
        </w:rPr>
        <w:t xml:space="preserve"> </w:t>
      </w:r>
      <w:r w:rsidR="00A31665">
        <w:rPr>
          <w:rFonts w:asciiTheme="majorHAnsi" w:hAnsiTheme="majorHAnsi"/>
          <w:sz w:val="24"/>
          <w:szCs w:val="24"/>
        </w:rPr>
        <w:t>kapitalne pomoći</w:t>
      </w:r>
      <w:r>
        <w:rPr>
          <w:rFonts w:asciiTheme="majorHAnsi" w:hAnsiTheme="majorHAnsi"/>
          <w:sz w:val="24"/>
          <w:szCs w:val="24"/>
        </w:rPr>
        <w:t>,</w:t>
      </w:r>
      <w:r w:rsidR="00A31665">
        <w:rPr>
          <w:rFonts w:asciiTheme="majorHAnsi" w:hAnsiTheme="majorHAnsi"/>
          <w:sz w:val="24"/>
          <w:szCs w:val="24"/>
        </w:rPr>
        <w:t xml:space="preserve"> </w:t>
      </w:r>
      <w:r w:rsidR="00BA0D1C">
        <w:rPr>
          <w:rFonts w:asciiTheme="majorHAnsi" w:hAnsiTheme="majorHAnsi"/>
          <w:sz w:val="24"/>
          <w:szCs w:val="24"/>
        </w:rPr>
        <w:t>što čini</w:t>
      </w:r>
      <w:r w:rsidR="00A31665">
        <w:rPr>
          <w:rFonts w:asciiTheme="majorHAnsi" w:hAnsiTheme="majorHAnsi"/>
          <w:sz w:val="24"/>
          <w:szCs w:val="24"/>
        </w:rPr>
        <w:t xml:space="preserve"> </w:t>
      </w:r>
      <w:r w:rsidR="00E27703">
        <w:rPr>
          <w:rFonts w:asciiTheme="majorHAnsi" w:hAnsiTheme="majorHAnsi"/>
          <w:sz w:val="24"/>
          <w:szCs w:val="24"/>
        </w:rPr>
        <w:t>21,72</w:t>
      </w:r>
      <w:r w:rsidR="00A31665">
        <w:rPr>
          <w:rFonts w:asciiTheme="majorHAnsi" w:hAnsiTheme="majorHAnsi"/>
          <w:sz w:val="24"/>
          <w:szCs w:val="24"/>
        </w:rPr>
        <w:t>% ukupnih prihoda.</w:t>
      </w:r>
    </w:p>
    <w:p w14:paraId="7BC7B5B1" w14:textId="77777777" w:rsidR="00B37F9B" w:rsidRPr="00661D1E" w:rsidRDefault="00B37F9B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7924C73" w14:textId="0CE28EC1" w:rsidR="008F4EC8" w:rsidRDefault="0031582A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61D1E">
        <w:rPr>
          <w:rFonts w:asciiTheme="majorHAnsi" w:hAnsiTheme="majorHAnsi"/>
          <w:sz w:val="24"/>
          <w:szCs w:val="24"/>
        </w:rPr>
        <w:t xml:space="preserve">Međimurska županija, kao osnivač, iz decentraliziranih sredstava financira materijalne rashode, energente i naknadu za dolazak na rad. Sredstva MŽ u </w:t>
      </w:r>
      <w:r w:rsidR="00C46354">
        <w:rPr>
          <w:rFonts w:asciiTheme="majorHAnsi" w:hAnsiTheme="majorHAnsi"/>
          <w:sz w:val="24"/>
          <w:szCs w:val="24"/>
        </w:rPr>
        <w:t>razdoblju 01-06/202</w:t>
      </w:r>
      <w:r w:rsidR="00E27703">
        <w:rPr>
          <w:rFonts w:asciiTheme="majorHAnsi" w:hAnsiTheme="majorHAnsi"/>
          <w:sz w:val="24"/>
          <w:szCs w:val="24"/>
        </w:rPr>
        <w:t xml:space="preserve">3 </w:t>
      </w:r>
      <w:r w:rsidRPr="00661D1E">
        <w:rPr>
          <w:rFonts w:asciiTheme="majorHAnsi" w:hAnsiTheme="majorHAnsi"/>
          <w:sz w:val="24"/>
          <w:szCs w:val="24"/>
        </w:rPr>
        <w:t xml:space="preserve">činila su </w:t>
      </w:r>
      <w:r w:rsidR="00E27703">
        <w:rPr>
          <w:rFonts w:asciiTheme="majorHAnsi" w:hAnsiTheme="majorHAnsi"/>
          <w:sz w:val="24"/>
          <w:szCs w:val="24"/>
        </w:rPr>
        <w:t xml:space="preserve">7,74 </w:t>
      </w:r>
      <w:r w:rsidRPr="006F665B">
        <w:rPr>
          <w:rFonts w:asciiTheme="majorHAnsi" w:hAnsiTheme="majorHAnsi"/>
          <w:sz w:val="24"/>
          <w:szCs w:val="24"/>
        </w:rPr>
        <w:t>% ukupnih</w:t>
      </w:r>
      <w:r w:rsidRPr="00661D1E">
        <w:rPr>
          <w:rFonts w:asciiTheme="majorHAnsi" w:hAnsiTheme="majorHAnsi"/>
          <w:sz w:val="24"/>
          <w:szCs w:val="24"/>
        </w:rPr>
        <w:t xml:space="preserve"> prihoda Škole</w:t>
      </w:r>
      <w:r w:rsidR="00C46354">
        <w:rPr>
          <w:rFonts w:asciiTheme="majorHAnsi" w:hAnsiTheme="majorHAnsi"/>
          <w:sz w:val="24"/>
          <w:szCs w:val="24"/>
        </w:rPr>
        <w:t xml:space="preserve">, </w:t>
      </w:r>
      <w:r w:rsidRPr="00661D1E">
        <w:rPr>
          <w:rFonts w:asciiTheme="majorHAnsi" w:hAnsiTheme="majorHAnsi"/>
          <w:sz w:val="24"/>
          <w:szCs w:val="24"/>
        </w:rPr>
        <w:t xml:space="preserve">od čega je </w:t>
      </w:r>
      <w:r w:rsidR="00661D1E" w:rsidRPr="00661D1E">
        <w:rPr>
          <w:rFonts w:asciiTheme="majorHAnsi" w:hAnsiTheme="majorHAnsi"/>
          <w:sz w:val="24"/>
          <w:szCs w:val="24"/>
        </w:rPr>
        <w:t xml:space="preserve">za materijalne troškove </w:t>
      </w:r>
      <w:r w:rsidR="006F665B">
        <w:rPr>
          <w:rFonts w:asciiTheme="majorHAnsi" w:hAnsiTheme="majorHAnsi"/>
          <w:sz w:val="24"/>
          <w:szCs w:val="24"/>
        </w:rPr>
        <w:t>i naknadu za dolazak na rad ukupno primljeno</w:t>
      </w:r>
      <w:r w:rsidR="0028365F">
        <w:rPr>
          <w:rFonts w:asciiTheme="majorHAnsi" w:hAnsiTheme="majorHAnsi"/>
          <w:sz w:val="24"/>
          <w:szCs w:val="24"/>
        </w:rPr>
        <w:t xml:space="preserve"> </w:t>
      </w:r>
      <w:r w:rsidR="00E27703">
        <w:rPr>
          <w:rFonts w:asciiTheme="majorHAnsi" w:hAnsiTheme="majorHAnsi"/>
          <w:sz w:val="24"/>
          <w:szCs w:val="24"/>
        </w:rPr>
        <w:t xml:space="preserve">68.176,30 </w:t>
      </w:r>
      <w:proofErr w:type="spellStart"/>
      <w:r w:rsidR="00E27703">
        <w:rPr>
          <w:rFonts w:asciiTheme="majorHAnsi" w:hAnsiTheme="majorHAnsi"/>
          <w:sz w:val="24"/>
          <w:szCs w:val="24"/>
        </w:rPr>
        <w:t>eur</w:t>
      </w:r>
      <w:proofErr w:type="spellEnd"/>
      <w:r w:rsidR="006F665B">
        <w:rPr>
          <w:rFonts w:asciiTheme="majorHAnsi" w:hAnsiTheme="majorHAnsi"/>
          <w:sz w:val="24"/>
          <w:szCs w:val="24"/>
        </w:rPr>
        <w:t xml:space="preserve">, energente </w:t>
      </w:r>
      <w:r w:rsidR="00E27703">
        <w:rPr>
          <w:rFonts w:asciiTheme="majorHAnsi" w:hAnsiTheme="majorHAnsi"/>
          <w:sz w:val="24"/>
          <w:szCs w:val="24"/>
        </w:rPr>
        <w:t xml:space="preserve">19.022,66 </w:t>
      </w:r>
      <w:proofErr w:type="spellStart"/>
      <w:r w:rsidR="00E27703">
        <w:rPr>
          <w:rFonts w:asciiTheme="majorHAnsi" w:hAnsiTheme="majorHAnsi"/>
          <w:sz w:val="24"/>
          <w:szCs w:val="24"/>
        </w:rPr>
        <w:t>eur</w:t>
      </w:r>
      <w:proofErr w:type="spellEnd"/>
      <w:r w:rsidR="00E27703">
        <w:rPr>
          <w:rFonts w:asciiTheme="majorHAnsi" w:hAnsiTheme="majorHAnsi"/>
          <w:sz w:val="24"/>
          <w:szCs w:val="24"/>
        </w:rPr>
        <w:t>,</w:t>
      </w:r>
      <w:r w:rsidR="00EC63D4">
        <w:rPr>
          <w:rFonts w:asciiTheme="majorHAnsi" w:hAnsiTheme="majorHAnsi"/>
          <w:sz w:val="24"/>
          <w:szCs w:val="24"/>
        </w:rPr>
        <w:t xml:space="preserve"> </w:t>
      </w:r>
      <w:r w:rsidR="00E27703">
        <w:rPr>
          <w:rFonts w:asciiTheme="majorHAnsi" w:hAnsiTheme="majorHAnsi"/>
          <w:sz w:val="24"/>
          <w:szCs w:val="24"/>
        </w:rPr>
        <w:t>te za investicijsko održavanje 18.114,00</w:t>
      </w:r>
      <w:r w:rsidR="00EC63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63D4">
        <w:rPr>
          <w:rFonts w:asciiTheme="majorHAnsi" w:hAnsiTheme="majorHAnsi"/>
          <w:sz w:val="24"/>
          <w:szCs w:val="24"/>
        </w:rPr>
        <w:t>eur</w:t>
      </w:r>
      <w:proofErr w:type="spellEnd"/>
      <w:r w:rsidR="00E521B8" w:rsidRPr="00FE519E">
        <w:rPr>
          <w:rFonts w:asciiTheme="majorHAnsi" w:hAnsiTheme="majorHAnsi"/>
          <w:sz w:val="24"/>
          <w:szCs w:val="24"/>
        </w:rPr>
        <w:t>.</w:t>
      </w:r>
      <w:r w:rsidR="00456A43" w:rsidRPr="00FE519E">
        <w:rPr>
          <w:rFonts w:asciiTheme="majorHAnsi" w:hAnsiTheme="majorHAnsi"/>
          <w:sz w:val="24"/>
          <w:szCs w:val="24"/>
        </w:rPr>
        <w:t xml:space="preserve"> </w:t>
      </w:r>
      <w:r w:rsidR="00C46354">
        <w:rPr>
          <w:rFonts w:asciiTheme="majorHAnsi" w:hAnsiTheme="majorHAnsi"/>
          <w:sz w:val="24"/>
          <w:szCs w:val="24"/>
        </w:rPr>
        <w:t xml:space="preserve">Za </w:t>
      </w:r>
      <w:r w:rsidR="00BA0D1C">
        <w:rPr>
          <w:rFonts w:asciiTheme="majorHAnsi" w:hAnsiTheme="majorHAnsi"/>
          <w:sz w:val="24"/>
          <w:szCs w:val="24"/>
        </w:rPr>
        <w:t>plaće Stručnjaka za tehničku podršku</w:t>
      </w:r>
      <w:r w:rsidR="00C46354">
        <w:rPr>
          <w:rFonts w:asciiTheme="majorHAnsi" w:hAnsiTheme="majorHAnsi"/>
          <w:sz w:val="24"/>
          <w:szCs w:val="24"/>
        </w:rPr>
        <w:t xml:space="preserve"> (E-škole)</w:t>
      </w:r>
      <w:r w:rsidR="00BA0D1C">
        <w:rPr>
          <w:rFonts w:asciiTheme="majorHAnsi" w:hAnsiTheme="majorHAnsi"/>
          <w:sz w:val="24"/>
          <w:szCs w:val="24"/>
        </w:rPr>
        <w:t xml:space="preserve"> primljeno je </w:t>
      </w:r>
      <w:r w:rsidR="00E27703">
        <w:rPr>
          <w:rFonts w:asciiTheme="majorHAnsi" w:hAnsiTheme="majorHAnsi"/>
          <w:sz w:val="24"/>
          <w:szCs w:val="24"/>
        </w:rPr>
        <w:t xml:space="preserve">637,08 </w:t>
      </w:r>
      <w:proofErr w:type="spellStart"/>
      <w:r w:rsidR="00E27703">
        <w:rPr>
          <w:rFonts w:asciiTheme="majorHAnsi" w:hAnsiTheme="majorHAnsi"/>
          <w:sz w:val="24"/>
          <w:szCs w:val="24"/>
        </w:rPr>
        <w:t>eur</w:t>
      </w:r>
      <w:proofErr w:type="spellEnd"/>
      <w:r w:rsidR="00BA0D1C">
        <w:rPr>
          <w:rFonts w:asciiTheme="majorHAnsi" w:hAnsiTheme="majorHAnsi"/>
          <w:sz w:val="24"/>
          <w:szCs w:val="24"/>
        </w:rPr>
        <w:t>,</w:t>
      </w:r>
      <w:r w:rsidR="008F4EC8">
        <w:rPr>
          <w:rFonts w:asciiTheme="majorHAnsi" w:hAnsiTheme="majorHAnsi"/>
          <w:sz w:val="24"/>
          <w:szCs w:val="24"/>
        </w:rPr>
        <w:t xml:space="preserve"> a za plaće financirane projektom </w:t>
      </w:r>
      <w:r w:rsidR="00EC63D4">
        <w:rPr>
          <w:rFonts w:asciiTheme="majorHAnsi" w:hAnsiTheme="majorHAnsi"/>
          <w:sz w:val="24"/>
          <w:szCs w:val="24"/>
        </w:rPr>
        <w:t>Škola jednakih mogućnosti</w:t>
      </w:r>
      <w:r w:rsidR="00EC63D4">
        <w:rPr>
          <w:rFonts w:asciiTheme="majorHAnsi" w:hAnsiTheme="majorHAnsi"/>
          <w:sz w:val="24"/>
          <w:szCs w:val="24"/>
        </w:rPr>
        <w:t xml:space="preserve"> </w:t>
      </w:r>
      <w:r w:rsidR="00E27703">
        <w:rPr>
          <w:rFonts w:asciiTheme="majorHAnsi" w:hAnsiTheme="majorHAnsi"/>
          <w:sz w:val="24"/>
          <w:szCs w:val="24"/>
        </w:rPr>
        <w:t xml:space="preserve">579,77 </w:t>
      </w:r>
      <w:proofErr w:type="spellStart"/>
      <w:r w:rsidR="00E27703">
        <w:rPr>
          <w:rFonts w:asciiTheme="majorHAnsi" w:hAnsiTheme="majorHAnsi"/>
          <w:sz w:val="24"/>
          <w:szCs w:val="24"/>
        </w:rPr>
        <w:t>eur</w:t>
      </w:r>
      <w:proofErr w:type="spellEnd"/>
      <w:r w:rsidR="008F4EC8">
        <w:rPr>
          <w:rFonts w:asciiTheme="majorHAnsi" w:hAnsiTheme="majorHAnsi"/>
          <w:sz w:val="24"/>
          <w:szCs w:val="24"/>
        </w:rPr>
        <w:t>.</w:t>
      </w:r>
      <w:r w:rsidR="00A919B4">
        <w:rPr>
          <w:rFonts w:asciiTheme="majorHAnsi" w:hAnsiTheme="majorHAnsi"/>
          <w:sz w:val="24"/>
          <w:szCs w:val="24"/>
        </w:rPr>
        <w:t xml:space="preserve"> </w:t>
      </w:r>
    </w:p>
    <w:p w14:paraId="028BA914" w14:textId="77777777" w:rsidR="00A919B4" w:rsidRPr="00984A9A" w:rsidRDefault="00A919B4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2E21AD0" w14:textId="3D31C1E4" w:rsidR="000F191D" w:rsidRDefault="00661D1E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84A9A">
        <w:rPr>
          <w:rFonts w:asciiTheme="majorHAnsi" w:hAnsiTheme="majorHAnsi"/>
          <w:sz w:val="24"/>
          <w:szCs w:val="24"/>
        </w:rPr>
        <w:t>Vlastiti prihodi Tehničke škole Čakovec vežu se uz</w:t>
      </w:r>
      <w:r w:rsidR="000F191D" w:rsidRPr="00984A9A">
        <w:rPr>
          <w:rFonts w:asciiTheme="majorHAnsi" w:hAnsiTheme="majorHAnsi"/>
          <w:sz w:val="24"/>
          <w:szCs w:val="24"/>
        </w:rPr>
        <w:t xml:space="preserve"> osnovnu djelatnost</w:t>
      </w:r>
      <w:r w:rsidR="00542F64">
        <w:rPr>
          <w:rFonts w:asciiTheme="majorHAnsi" w:hAnsiTheme="majorHAnsi"/>
          <w:sz w:val="24"/>
          <w:szCs w:val="24"/>
        </w:rPr>
        <w:t xml:space="preserve"> </w:t>
      </w:r>
      <w:r w:rsidR="000F191D" w:rsidRPr="00984A9A">
        <w:rPr>
          <w:rFonts w:asciiTheme="majorHAnsi" w:hAnsiTheme="majorHAnsi"/>
          <w:sz w:val="24"/>
          <w:szCs w:val="24"/>
        </w:rPr>
        <w:t>- obrazovanje uz rad,</w:t>
      </w:r>
      <w:r w:rsidRPr="00984A9A">
        <w:rPr>
          <w:rFonts w:asciiTheme="majorHAnsi" w:hAnsiTheme="majorHAnsi"/>
          <w:sz w:val="24"/>
          <w:szCs w:val="24"/>
        </w:rPr>
        <w:t xml:space="preserve"> usluge školske radionice, najam kuhinje, </w:t>
      </w:r>
      <w:r w:rsidR="000F191D" w:rsidRPr="00984A9A">
        <w:rPr>
          <w:rFonts w:asciiTheme="majorHAnsi" w:hAnsiTheme="majorHAnsi"/>
          <w:sz w:val="24"/>
          <w:szCs w:val="24"/>
        </w:rPr>
        <w:t xml:space="preserve">najam aparata za tople napitke, </w:t>
      </w:r>
      <w:r w:rsidR="0027738C">
        <w:rPr>
          <w:rFonts w:asciiTheme="majorHAnsi" w:hAnsiTheme="majorHAnsi"/>
          <w:sz w:val="24"/>
          <w:szCs w:val="24"/>
        </w:rPr>
        <w:t xml:space="preserve">prijepise svjedodžbi te iznose ukupno </w:t>
      </w:r>
      <w:r w:rsidR="00E27703">
        <w:rPr>
          <w:rFonts w:asciiTheme="majorHAnsi" w:hAnsiTheme="majorHAnsi"/>
          <w:sz w:val="24"/>
          <w:szCs w:val="24"/>
        </w:rPr>
        <w:t xml:space="preserve">10.168,25 </w:t>
      </w:r>
      <w:proofErr w:type="spellStart"/>
      <w:r w:rsidR="00E27703">
        <w:rPr>
          <w:rFonts w:asciiTheme="majorHAnsi" w:hAnsiTheme="majorHAnsi"/>
          <w:sz w:val="24"/>
          <w:szCs w:val="24"/>
        </w:rPr>
        <w:t>eur</w:t>
      </w:r>
      <w:proofErr w:type="spellEnd"/>
      <w:r w:rsidR="00966AE8">
        <w:rPr>
          <w:rFonts w:asciiTheme="majorHAnsi" w:hAnsiTheme="majorHAnsi"/>
          <w:sz w:val="24"/>
          <w:szCs w:val="24"/>
        </w:rPr>
        <w:t>.</w:t>
      </w:r>
      <w:r w:rsidR="00A93D18">
        <w:rPr>
          <w:rFonts w:asciiTheme="majorHAnsi" w:hAnsiTheme="majorHAnsi"/>
          <w:sz w:val="24"/>
          <w:szCs w:val="24"/>
        </w:rPr>
        <w:t xml:space="preserve"> </w:t>
      </w:r>
    </w:p>
    <w:p w14:paraId="772B8064" w14:textId="77777777" w:rsidR="00FB204A" w:rsidRPr="00984A9A" w:rsidRDefault="00FB204A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AE98393" w14:textId="77777777" w:rsidR="000F191D" w:rsidRPr="00984A9A" w:rsidRDefault="000F191D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84A9A">
        <w:rPr>
          <w:rFonts w:asciiTheme="majorHAnsi" w:hAnsiTheme="majorHAnsi"/>
          <w:sz w:val="24"/>
          <w:szCs w:val="24"/>
        </w:rPr>
        <w:t>Ostali vlastiti prihodi</w:t>
      </w:r>
      <w:r w:rsidR="00542F64">
        <w:rPr>
          <w:rFonts w:asciiTheme="majorHAnsi" w:hAnsiTheme="majorHAnsi"/>
          <w:sz w:val="24"/>
          <w:szCs w:val="24"/>
        </w:rPr>
        <w:t xml:space="preserve"> samo prolaze kroz račun Škole </w:t>
      </w:r>
      <w:r w:rsidRPr="00984A9A">
        <w:rPr>
          <w:rFonts w:asciiTheme="majorHAnsi" w:hAnsiTheme="majorHAnsi"/>
          <w:sz w:val="24"/>
          <w:szCs w:val="24"/>
        </w:rPr>
        <w:t>te pokrivaju pripadajuće troškove (stručne ekskurzije, izleti</w:t>
      </w:r>
      <w:r w:rsidR="008E4BCA">
        <w:rPr>
          <w:rFonts w:asciiTheme="majorHAnsi" w:hAnsiTheme="majorHAnsi"/>
          <w:sz w:val="24"/>
          <w:szCs w:val="24"/>
        </w:rPr>
        <w:t>, osiguranje, plivanje</w:t>
      </w:r>
      <w:r w:rsidRPr="00984A9A">
        <w:rPr>
          <w:rFonts w:asciiTheme="majorHAnsi" w:hAnsiTheme="majorHAnsi"/>
          <w:sz w:val="24"/>
          <w:szCs w:val="24"/>
        </w:rPr>
        <w:t>).</w:t>
      </w:r>
    </w:p>
    <w:p w14:paraId="4B6972FF" w14:textId="77777777" w:rsidR="000F191D" w:rsidRPr="00984A9A" w:rsidRDefault="00742C2B" w:rsidP="00742C2B">
      <w:pPr>
        <w:tabs>
          <w:tab w:val="left" w:pos="1515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276D7D40" w14:textId="3482C6F2" w:rsidR="000F191D" w:rsidRDefault="00582B20" w:rsidP="0031582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Tekuće i kapitalne d</w:t>
      </w:r>
      <w:r w:rsidR="000F191D" w:rsidRPr="00263309">
        <w:rPr>
          <w:rFonts w:asciiTheme="majorHAnsi" w:hAnsiTheme="majorHAnsi"/>
          <w:sz w:val="24"/>
          <w:szCs w:val="24"/>
        </w:rPr>
        <w:t xml:space="preserve">onacije odnose se na </w:t>
      </w:r>
      <w:r w:rsidR="00C46354">
        <w:rPr>
          <w:rFonts w:asciiTheme="majorHAnsi" w:hAnsiTheme="majorHAnsi"/>
          <w:sz w:val="24"/>
          <w:szCs w:val="24"/>
        </w:rPr>
        <w:t xml:space="preserve">donaciju </w:t>
      </w:r>
      <w:r w:rsidR="00E27703">
        <w:rPr>
          <w:rFonts w:asciiTheme="majorHAnsi" w:hAnsiTheme="majorHAnsi"/>
          <w:sz w:val="24"/>
          <w:szCs w:val="24"/>
        </w:rPr>
        <w:t xml:space="preserve">tvrtke </w:t>
      </w:r>
      <w:proofErr w:type="spellStart"/>
      <w:r w:rsidR="00E27703">
        <w:rPr>
          <w:rFonts w:asciiTheme="majorHAnsi" w:hAnsiTheme="majorHAnsi"/>
          <w:sz w:val="24"/>
          <w:szCs w:val="24"/>
        </w:rPr>
        <w:t>Promming</w:t>
      </w:r>
      <w:proofErr w:type="spellEnd"/>
      <w:r w:rsidR="00E27703">
        <w:rPr>
          <w:rFonts w:asciiTheme="majorHAnsi" w:hAnsiTheme="majorHAnsi"/>
          <w:sz w:val="24"/>
          <w:szCs w:val="24"/>
        </w:rPr>
        <w:t xml:space="preserve"> d.o.o. za maturalnu večeru učenika.</w:t>
      </w:r>
    </w:p>
    <w:p w14:paraId="2E6AC735" w14:textId="77777777" w:rsidR="0024683B" w:rsidRDefault="0024683B" w:rsidP="0024683B">
      <w:pPr>
        <w:rPr>
          <w:rFonts w:asciiTheme="majorHAnsi" w:hAnsiTheme="majorHAnsi"/>
          <w:sz w:val="24"/>
          <w:szCs w:val="24"/>
        </w:rPr>
      </w:pPr>
    </w:p>
    <w:p w14:paraId="5169169E" w14:textId="6CF2FCBA" w:rsidR="0024683B" w:rsidRPr="00661D1E" w:rsidRDefault="0024683B" w:rsidP="0024683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61D1E">
        <w:rPr>
          <w:rFonts w:asciiTheme="majorHAnsi" w:hAnsiTheme="majorHAnsi"/>
          <w:sz w:val="24"/>
          <w:szCs w:val="24"/>
        </w:rPr>
        <w:t xml:space="preserve">Struktura </w:t>
      </w:r>
      <w:r>
        <w:rPr>
          <w:rFonts w:asciiTheme="majorHAnsi" w:hAnsiTheme="majorHAnsi"/>
          <w:sz w:val="24"/>
          <w:szCs w:val="24"/>
        </w:rPr>
        <w:t>izvršenih rashod</w:t>
      </w:r>
      <w:r w:rsidRPr="00661D1E">
        <w:rPr>
          <w:rFonts w:asciiTheme="majorHAnsi" w:hAnsiTheme="majorHAnsi"/>
          <w:sz w:val="24"/>
          <w:szCs w:val="24"/>
        </w:rPr>
        <w:t>a poslovan</w:t>
      </w:r>
      <w:r w:rsidR="003D2542">
        <w:rPr>
          <w:rFonts w:asciiTheme="majorHAnsi" w:hAnsiTheme="majorHAnsi"/>
          <w:sz w:val="24"/>
          <w:szCs w:val="24"/>
        </w:rPr>
        <w:t xml:space="preserve">ja u razdoblju </w:t>
      </w:r>
      <w:r w:rsidR="00582B20">
        <w:rPr>
          <w:rFonts w:asciiTheme="majorHAnsi" w:hAnsiTheme="majorHAnsi"/>
          <w:sz w:val="24"/>
          <w:szCs w:val="24"/>
        </w:rPr>
        <w:t>1. siječnja 20</w:t>
      </w:r>
      <w:r w:rsidR="00D75254">
        <w:rPr>
          <w:rFonts w:asciiTheme="majorHAnsi" w:hAnsiTheme="majorHAnsi"/>
          <w:sz w:val="24"/>
          <w:szCs w:val="24"/>
        </w:rPr>
        <w:t>2</w:t>
      </w:r>
      <w:r w:rsidR="00E27703">
        <w:rPr>
          <w:rFonts w:asciiTheme="majorHAnsi" w:hAnsiTheme="majorHAnsi"/>
          <w:sz w:val="24"/>
          <w:szCs w:val="24"/>
        </w:rPr>
        <w:t>3</w:t>
      </w:r>
      <w:r w:rsidR="00D75254">
        <w:rPr>
          <w:rFonts w:asciiTheme="majorHAnsi" w:hAnsiTheme="majorHAnsi"/>
          <w:sz w:val="24"/>
          <w:szCs w:val="24"/>
        </w:rPr>
        <w:t>. – 3</w:t>
      </w:r>
      <w:r w:rsidR="00C46354">
        <w:rPr>
          <w:rFonts w:asciiTheme="majorHAnsi" w:hAnsiTheme="majorHAnsi"/>
          <w:sz w:val="24"/>
          <w:szCs w:val="24"/>
        </w:rPr>
        <w:t>0</w:t>
      </w:r>
      <w:r w:rsidR="00D75254">
        <w:rPr>
          <w:rFonts w:asciiTheme="majorHAnsi" w:hAnsiTheme="majorHAnsi"/>
          <w:sz w:val="24"/>
          <w:szCs w:val="24"/>
        </w:rPr>
        <w:t xml:space="preserve">. </w:t>
      </w:r>
      <w:r w:rsidR="00C46354">
        <w:rPr>
          <w:rFonts w:asciiTheme="majorHAnsi" w:hAnsiTheme="majorHAnsi"/>
          <w:sz w:val="24"/>
          <w:szCs w:val="24"/>
        </w:rPr>
        <w:t>lipnj</w:t>
      </w:r>
      <w:r w:rsidR="00D75254">
        <w:rPr>
          <w:rFonts w:asciiTheme="majorHAnsi" w:hAnsiTheme="majorHAnsi"/>
          <w:sz w:val="24"/>
          <w:szCs w:val="24"/>
        </w:rPr>
        <w:t>a 202</w:t>
      </w:r>
      <w:r w:rsidR="00E27703">
        <w:rPr>
          <w:rFonts w:asciiTheme="majorHAnsi" w:hAnsiTheme="majorHAnsi"/>
          <w:sz w:val="24"/>
          <w:szCs w:val="24"/>
        </w:rPr>
        <w:t>3</w:t>
      </w:r>
      <w:r w:rsidRPr="00661D1E">
        <w:rPr>
          <w:rFonts w:asciiTheme="majorHAnsi" w:hAnsiTheme="majorHAnsi"/>
          <w:sz w:val="24"/>
          <w:szCs w:val="24"/>
        </w:rPr>
        <w:t xml:space="preserve">. izgleda kako slijedi: </w:t>
      </w:r>
    </w:p>
    <w:p w14:paraId="4795877C" w14:textId="77777777" w:rsidR="00984A9A" w:rsidRDefault="00984A9A" w:rsidP="0024683B">
      <w:pPr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2551"/>
        <w:gridCol w:w="1554"/>
      </w:tblGrid>
      <w:tr w:rsidR="0024683B" w14:paraId="7EFADDB7" w14:textId="77777777" w:rsidTr="005F1E80">
        <w:tc>
          <w:tcPr>
            <w:tcW w:w="4957" w:type="dxa"/>
            <w:shd w:val="clear" w:color="auto" w:fill="D9D9D9" w:themeFill="background1" w:themeFillShade="D9"/>
          </w:tcPr>
          <w:p w14:paraId="4E7B82F4" w14:textId="77777777" w:rsidR="0024683B" w:rsidRPr="0024683B" w:rsidRDefault="0024683B" w:rsidP="0024683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4683B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35B9B7C" w14:textId="77777777" w:rsidR="0024683B" w:rsidRPr="0024683B" w:rsidRDefault="0024683B" w:rsidP="0024683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4683B">
              <w:rPr>
                <w:rFonts w:asciiTheme="majorHAnsi" w:hAnsiTheme="majorHAnsi"/>
                <w:b/>
                <w:sz w:val="24"/>
                <w:szCs w:val="24"/>
              </w:rPr>
              <w:t>IZNOS (</w:t>
            </w:r>
            <w:proofErr w:type="spellStart"/>
            <w:r w:rsidR="00E61F2F">
              <w:rPr>
                <w:rFonts w:asciiTheme="majorHAnsi" w:hAnsiTheme="majorHAnsi"/>
                <w:b/>
                <w:sz w:val="24"/>
                <w:szCs w:val="24"/>
              </w:rPr>
              <w:t>eur</w:t>
            </w:r>
            <w:proofErr w:type="spellEnd"/>
            <w:r w:rsidRPr="0024683B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1C68E3E1" w14:textId="77777777" w:rsidR="0024683B" w:rsidRPr="0024683B" w:rsidRDefault="0024683B" w:rsidP="0024683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4683B">
              <w:rPr>
                <w:rFonts w:asciiTheme="majorHAnsi" w:hAnsiTheme="majorHAnsi"/>
                <w:b/>
                <w:sz w:val="24"/>
                <w:szCs w:val="24"/>
              </w:rPr>
              <w:t>UDJEL (%)</w:t>
            </w:r>
          </w:p>
        </w:tc>
      </w:tr>
      <w:tr w:rsidR="0024683B" w14:paraId="1568581E" w14:textId="77777777" w:rsidTr="0024683B">
        <w:tc>
          <w:tcPr>
            <w:tcW w:w="4957" w:type="dxa"/>
          </w:tcPr>
          <w:p w14:paraId="7918B169" w14:textId="77777777" w:rsidR="0024683B" w:rsidRDefault="0024683B" w:rsidP="005F1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Rashodi za plaće (31)</w:t>
            </w:r>
          </w:p>
        </w:tc>
        <w:tc>
          <w:tcPr>
            <w:tcW w:w="2551" w:type="dxa"/>
          </w:tcPr>
          <w:p w14:paraId="435AF3C5" w14:textId="3AD8A3C2" w:rsidR="0024683B" w:rsidRPr="00E73C22" w:rsidRDefault="00BE21F4" w:rsidP="005B6A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1.057.270,26</w:t>
            </w:r>
          </w:p>
        </w:tc>
        <w:tc>
          <w:tcPr>
            <w:tcW w:w="1554" w:type="dxa"/>
          </w:tcPr>
          <w:p w14:paraId="13469254" w14:textId="06EE2AED" w:rsidR="0024683B" w:rsidRPr="00E73C22" w:rsidRDefault="00BE21F4" w:rsidP="000B7F7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55,89</w:t>
            </w:r>
            <w:r w:rsidR="006906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F6975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24683B" w14:paraId="4F9A586F" w14:textId="77777777" w:rsidTr="0024683B">
        <w:tc>
          <w:tcPr>
            <w:tcW w:w="4957" w:type="dxa"/>
          </w:tcPr>
          <w:p w14:paraId="5F0921D5" w14:textId="77777777" w:rsidR="0024683B" w:rsidRDefault="0024683B" w:rsidP="005F1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Materijalni rashodi (32)</w:t>
            </w:r>
          </w:p>
        </w:tc>
        <w:tc>
          <w:tcPr>
            <w:tcW w:w="2551" w:type="dxa"/>
          </w:tcPr>
          <w:p w14:paraId="7C63C549" w14:textId="2E22ADA8" w:rsidR="0024683B" w:rsidRPr="00E73C22" w:rsidRDefault="00BE21F4" w:rsidP="00C170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398.706,30</w:t>
            </w:r>
          </w:p>
        </w:tc>
        <w:tc>
          <w:tcPr>
            <w:tcW w:w="1554" w:type="dxa"/>
          </w:tcPr>
          <w:p w14:paraId="1A948AB7" w14:textId="5A0E6009" w:rsidR="0024683B" w:rsidRPr="00E73C22" w:rsidRDefault="00BE21F4" w:rsidP="009C77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21,07</w:t>
            </w:r>
            <w:r w:rsidR="006906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F6975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24683B" w14:paraId="236CFD5D" w14:textId="77777777" w:rsidTr="0024683B">
        <w:tc>
          <w:tcPr>
            <w:tcW w:w="4957" w:type="dxa"/>
          </w:tcPr>
          <w:p w14:paraId="6F3F7EE0" w14:textId="77777777" w:rsidR="0024683B" w:rsidRDefault="0024683B" w:rsidP="005F1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Financijski rashodi (34)</w:t>
            </w:r>
          </w:p>
        </w:tc>
        <w:tc>
          <w:tcPr>
            <w:tcW w:w="2551" w:type="dxa"/>
          </w:tcPr>
          <w:p w14:paraId="71F34E6F" w14:textId="6B2C5085" w:rsidR="0024683B" w:rsidRPr="00E73C22" w:rsidRDefault="00BE21F4" w:rsidP="002468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709,58</w:t>
            </w:r>
          </w:p>
        </w:tc>
        <w:tc>
          <w:tcPr>
            <w:tcW w:w="1554" w:type="dxa"/>
          </w:tcPr>
          <w:p w14:paraId="1E14EA4B" w14:textId="1CFBD31D" w:rsidR="0024683B" w:rsidRPr="00E73C22" w:rsidRDefault="00BE21F4" w:rsidP="00F660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0,04</w:t>
            </w:r>
            <w:r w:rsidR="006906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F6975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DF6975" w14:paraId="1AC65D48" w14:textId="77777777" w:rsidTr="0024683B">
        <w:tc>
          <w:tcPr>
            <w:tcW w:w="4957" w:type="dxa"/>
          </w:tcPr>
          <w:p w14:paraId="2740A284" w14:textId="77777777" w:rsidR="00DF6975" w:rsidRDefault="00D75254" w:rsidP="005F1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Subvencije (35)</w:t>
            </w:r>
          </w:p>
        </w:tc>
        <w:tc>
          <w:tcPr>
            <w:tcW w:w="2551" w:type="dxa"/>
          </w:tcPr>
          <w:p w14:paraId="75A77199" w14:textId="2C7E1EBC" w:rsidR="00DF6975" w:rsidRDefault="00BE21F4" w:rsidP="00DF697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49.866,40</w:t>
            </w:r>
          </w:p>
        </w:tc>
        <w:tc>
          <w:tcPr>
            <w:tcW w:w="1554" w:type="dxa"/>
          </w:tcPr>
          <w:p w14:paraId="33BDFE02" w14:textId="1B9EBA18" w:rsidR="00DF6975" w:rsidRDefault="00BE21F4" w:rsidP="006906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2,64</w:t>
            </w:r>
            <w:r w:rsidR="0069061E"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 w:rsidR="00D75254" w14:paraId="7C75A8CC" w14:textId="77777777" w:rsidTr="00F6606D">
        <w:tc>
          <w:tcPr>
            <w:tcW w:w="4957" w:type="dxa"/>
          </w:tcPr>
          <w:p w14:paraId="46F562BB" w14:textId="77777777" w:rsidR="00D75254" w:rsidRDefault="00D75254" w:rsidP="005F1E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Pomoći dane u inozemstvo i unutar općeg proračuna</w:t>
            </w:r>
            <w:r w:rsidR="00C46354">
              <w:rPr>
                <w:rFonts w:asciiTheme="majorHAnsi" w:hAnsiTheme="majorHAnsi"/>
                <w:sz w:val="24"/>
                <w:szCs w:val="24"/>
              </w:rPr>
              <w:t xml:space="preserve"> (36)</w:t>
            </w:r>
          </w:p>
        </w:tc>
        <w:tc>
          <w:tcPr>
            <w:tcW w:w="2551" w:type="dxa"/>
            <w:vAlign w:val="center"/>
          </w:tcPr>
          <w:p w14:paraId="4ED97607" w14:textId="0ABD01B3" w:rsidR="00C46354" w:rsidRDefault="00BE21F4" w:rsidP="00F660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6.370,65</w:t>
            </w:r>
          </w:p>
        </w:tc>
        <w:tc>
          <w:tcPr>
            <w:tcW w:w="1554" w:type="dxa"/>
            <w:vAlign w:val="center"/>
          </w:tcPr>
          <w:p w14:paraId="0791B912" w14:textId="1D0CDDBC" w:rsidR="00D75254" w:rsidRDefault="00F6606D" w:rsidP="009C77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</w:t>
            </w:r>
            <w:r w:rsidR="00BE21F4">
              <w:rPr>
                <w:rFonts w:asciiTheme="majorHAnsi" w:hAnsiTheme="majorHAnsi"/>
                <w:sz w:val="24"/>
                <w:szCs w:val="24"/>
              </w:rPr>
              <w:t>34</w:t>
            </w: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BE21F4" w14:paraId="616AEF81" w14:textId="77777777" w:rsidTr="0024683B">
        <w:tc>
          <w:tcPr>
            <w:tcW w:w="4957" w:type="dxa"/>
          </w:tcPr>
          <w:p w14:paraId="3B2BAEB0" w14:textId="14AF9EB7" w:rsidR="00BE21F4" w:rsidRDefault="00BE21F4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Naknade građanima  i kućanstvima iz proračuna (37)</w:t>
            </w:r>
          </w:p>
        </w:tc>
        <w:tc>
          <w:tcPr>
            <w:tcW w:w="2551" w:type="dxa"/>
          </w:tcPr>
          <w:p w14:paraId="15D968A9" w14:textId="507FE23A" w:rsidR="00BE21F4" w:rsidRDefault="00BE21F4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30,00</w:t>
            </w:r>
          </w:p>
        </w:tc>
        <w:tc>
          <w:tcPr>
            <w:tcW w:w="1554" w:type="dxa"/>
          </w:tcPr>
          <w:p w14:paraId="5090E340" w14:textId="373F7718" w:rsidR="00BE21F4" w:rsidRDefault="00BE21F4" w:rsidP="009C77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0,00%</w:t>
            </w:r>
          </w:p>
        </w:tc>
      </w:tr>
      <w:tr w:rsidR="00C46354" w14:paraId="705E18A3" w14:textId="77777777" w:rsidTr="0024683B">
        <w:tc>
          <w:tcPr>
            <w:tcW w:w="4957" w:type="dxa"/>
          </w:tcPr>
          <w:p w14:paraId="48D9A254" w14:textId="77777777" w:rsidR="00C46354" w:rsidRDefault="00C46354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Donacije (38)</w:t>
            </w:r>
          </w:p>
        </w:tc>
        <w:tc>
          <w:tcPr>
            <w:tcW w:w="2551" w:type="dxa"/>
          </w:tcPr>
          <w:p w14:paraId="6035530B" w14:textId="14E01BDB" w:rsidR="00C46354" w:rsidRDefault="00BE21F4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141,02</w:t>
            </w:r>
          </w:p>
        </w:tc>
        <w:tc>
          <w:tcPr>
            <w:tcW w:w="1554" w:type="dxa"/>
          </w:tcPr>
          <w:p w14:paraId="78BFC7BA" w14:textId="77777777" w:rsidR="00C46354" w:rsidRDefault="00C46354" w:rsidP="009C77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</w:t>
            </w:r>
            <w:r w:rsidR="009C7718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 w:rsidR="00C46354" w14:paraId="27D5FCE6" w14:textId="77777777" w:rsidTr="0024683B">
        <w:tc>
          <w:tcPr>
            <w:tcW w:w="4957" w:type="dxa"/>
          </w:tcPr>
          <w:p w14:paraId="7DC8DE98" w14:textId="77777777" w:rsidR="00C46354" w:rsidRDefault="00C46354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Postrojenja i oprema (422)</w:t>
            </w:r>
          </w:p>
        </w:tc>
        <w:tc>
          <w:tcPr>
            <w:tcW w:w="2551" w:type="dxa"/>
          </w:tcPr>
          <w:p w14:paraId="1E106A5A" w14:textId="4429A389" w:rsidR="00C46354" w:rsidRPr="000B7F73" w:rsidRDefault="00BE21F4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367.916,23</w:t>
            </w:r>
          </w:p>
        </w:tc>
        <w:tc>
          <w:tcPr>
            <w:tcW w:w="1554" w:type="dxa"/>
          </w:tcPr>
          <w:p w14:paraId="76CCBF5B" w14:textId="4C5A4C00" w:rsidR="00C46354" w:rsidRPr="000B7F73" w:rsidRDefault="00BE21F4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19,45</w:t>
            </w:r>
            <w:r w:rsidR="00C46354"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 w:rsidR="00C46354" w14:paraId="3E83D7AE" w14:textId="77777777" w:rsidTr="00966AE8">
        <w:trPr>
          <w:trHeight w:val="312"/>
        </w:trPr>
        <w:tc>
          <w:tcPr>
            <w:tcW w:w="4957" w:type="dxa"/>
          </w:tcPr>
          <w:p w14:paraId="5753BA54" w14:textId="77777777" w:rsidR="00C46354" w:rsidRDefault="00C46354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Knjige i djela likovnih umjetnika (424)</w:t>
            </w:r>
          </w:p>
        </w:tc>
        <w:tc>
          <w:tcPr>
            <w:tcW w:w="2551" w:type="dxa"/>
          </w:tcPr>
          <w:p w14:paraId="421FF9E3" w14:textId="5249E6A3" w:rsidR="00C46354" w:rsidRPr="000B7F73" w:rsidRDefault="00BE21F4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28,35</w:t>
            </w:r>
          </w:p>
        </w:tc>
        <w:tc>
          <w:tcPr>
            <w:tcW w:w="1554" w:type="dxa"/>
          </w:tcPr>
          <w:p w14:paraId="5FC25D58" w14:textId="7CE68B7D" w:rsidR="00C46354" w:rsidRPr="000B7F73" w:rsidRDefault="009C7718" w:rsidP="00F660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</w:t>
            </w:r>
            <w:r w:rsidR="00BE21F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46354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 w:rsidR="009C7718" w14:paraId="0BFB61AF" w14:textId="77777777" w:rsidTr="009C7718">
        <w:trPr>
          <w:trHeight w:val="276"/>
        </w:trPr>
        <w:tc>
          <w:tcPr>
            <w:tcW w:w="4957" w:type="dxa"/>
            <w:shd w:val="clear" w:color="auto" w:fill="auto"/>
          </w:tcPr>
          <w:p w14:paraId="62F5F877" w14:textId="64B8191B" w:rsidR="009C7718" w:rsidRPr="009C7718" w:rsidRDefault="00BE21F4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Ulaganja u računalne programe (426)</w:t>
            </w:r>
          </w:p>
        </w:tc>
        <w:tc>
          <w:tcPr>
            <w:tcW w:w="2551" w:type="dxa"/>
            <w:shd w:val="clear" w:color="auto" w:fill="auto"/>
          </w:tcPr>
          <w:p w14:paraId="1149C74C" w14:textId="23349176" w:rsidR="009C7718" w:rsidRPr="009C7718" w:rsidRDefault="00BE21F4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10.552,96</w:t>
            </w:r>
          </w:p>
        </w:tc>
        <w:tc>
          <w:tcPr>
            <w:tcW w:w="1554" w:type="dxa"/>
            <w:shd w:val="clear" w:color="auto" w:fill="auto"/>
          </w:tcPr>
          <w:p w14:paraId="566F6ED2" w14:textId="7761150E" w:rsidR="009C7718" w:rsidRPr="009C7718" w:rsidRDefault="009C7718" w:rsidP="009C77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C7718">
              <w:rPr>
                <w:rFonts w:asciiTheme="majorHAnsi" w:hAnsiTheme="majorHAnsi"/>
                <w:sz w:val="24"/>
                <w:szCs w:val="24"/>
              </w:rPr>
              <w:t>0,</w:t>
            </w:r>
            <w:r w:rsidR="00BE21F4">
              <w:rPr>
                <w:rFonts w:asciiTheme="majorHAnsi" w:hAnsiTheme="majorHAnsi"/>
                <w:sz w:val="24"/>
                <w:szCs w:val="24"/>
              </w:rPr>
              <w:t>56</w:t>
            </w:r>
            <w:r w:rsidRPr="009C7718"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 w:rsidR="00C46354" w14:paraId="035E5979" w14:textId="77777777" w:rsidTr="00533B90">
        <w:trPr>
          <w:trHeight w:val="276"/>
        </w:trPr>
        <w:tc>
          <w:tcPr>
            <w:tcW w:w="4957" w:type="dxa"/>
            <w:shd w:val="clear" w:color="auto" w:fill="D9D9D9" w:themeFill="background1" w:themeFillShade="D9"/>
          </w:tcPr>
          <w:p w14:paraId="45DF1F8F" w14:textId="77777777" w:rsidR="00C46354" w:rsidRDefault="00C46354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5D9C">
              <w:rPr>
                <w:rFonts w:asciiTheme="majorHAnsi" w:hAnsiTheme="majorHAnsi"/>
                <w:b/>
                <w:sz w:val="24"/>
                <w:szCs w:val="24"/>
              </w:rPr>
              <w:t>UKUPNO RASHODI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BCA9881" w14:textId="79966009" w:rsidR="00C46354" w:rsidRPr="00BE21F4" w:rsidRDefault="00BE21F4" w:rsidP="00D7525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E21F4">
              <w:rPr>
                <w:rFonts w:asciiTheme="majorHAnsi" w:hAnsiTheme="majorHAnsi"/>
                <w:b/>
                <w:bCs/>
                <w:sz w:val="24"/>
                <w:szCs w:val="24"/>
              </w:rPr>
              <w:t>1.891.591,75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46494163" w14:textId="77777777" w:rsidR="00C46354" w:rsidRDefault="00C46354" w:rsidP="00F660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B7F73">
              <w:rPr>
                <w:rFonts w:asciiTheme="majorHAnsi" w:hAnsiTheme="majorHAnsi"/>
                <w:b/>
                <w:sz w:val="24"/>
                <w:szCs w:val="24"/>
              </w:rPr>
              <w:t>100,0</w:t>
            </w:r>
          </w:p>
        </w:tc>
      </w:tr>
      <w:tr w:rsidR="00C46354" w14:paraId="0226123E" w14:textId="77777777" w:rsidTr="00B158BE">
        <w:trPr>
          <w:trHeight w:val="276"/>
        </w:trPr>
        <w:tc>
          <w:tcPr>
            <w:tcW w:w="4957" w:type="dxa"/>
            <w:shd w:val="clear" w:color="auto" w:fill="D9D9D9" w:themeFill="background1" w:themeFillShade="D9"/>
          </w:tcPr>
          <w:p w14:paraId="559B16A7" w14:textId="77777777" w:rsidR="00C46354" w:rsidRDefault="00C46354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39C0D824" w14:textId="77777777" w:rsidR="00C46354" w:rsidRPr="00BE21F4" w:rsidRDefault="00C46354" w:rsidP="00D7525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36309DE4" w14:textId="77777777" w:rsidR="00C46354" w:rsidRPr="000B7F73" w:rsidRDefault="00C46354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46354" w14:paraId="5B8AB23F" w14:textId="77777777" w:rsidTr="005F1E80">
        <w:tc>
          <w:tcPr>
            <w:tcW w:w="4957" w:type="dxa"/>
            <w:shd w:val="clear" w:color="auto" w:fill="D9D9D9" w:themeFill="background1" w:themeFillShade="D9"/>
          </w:tcPr>
          <w:p w14:paraId="099682E8" w14:textId="77777777" w:rsidR="00C46354" w:rsidRDefault="00C46354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E28C277" w14:textId="77777777" w:rsidR="00C46354" w:rsidRPr="000B7F73" w:rsidRDefault="00C46354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2CB94B4E" w14:textId="77777777" w:rsidR="00C46354" w:rsidRPr="000B7F73" w:rsidRDefault="00C46354" w:rsidP="00D752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2E4FC97" w14:textId="77777777" w:rsidR="0024683B" w:rsidRDefault="0024683B" w:rsidP="0024683B">
      <w:pPr>
        <w:rPr>
          <w:rFonts w:asciiTheme="majorHAnsi" w:hAnsiTheme="majorHAnsi"/>
          <w:sz w:val="24"/>
          <w:szCs w:val="24"/>
        </w:rPr>
      </w:pPr>
    </w:p>
    <w:p w14:paraId="55BB27A9" w14:textId="4CCAB69A" w:rsidR="008235A2" w:rsidRDefault="00FE201C" w:rsidP="00D13C5F">
      <w:pPr>
        <w:jc w:val="both"/>
        <w:rPr>
          <w:rFonts w:asciiTheme="majorHAnsi" w:hAnsiTheme="majorHAnsi"/>
          <w:sz w:val="24"/>
          <w:szCs w:val="24"/>
        </w:rPr>
      </w:pPr>
      <w:r w:rsidRPr="00D13C5F">
        <w:rPr>
          <w:rFonts w:asciiTheme="majorHAnsi" w:hAnsiTheme="majorHAnsi"/>
          <w:sz w:val="24"/>
          <w:szCs w:val="24"/>
        </w:rPr>
        <w:t>Za plaće</w:t>
      </w:r>
      <w:r w:rsidRPr="006C61CE">
        <w:rPr>
          <w:rFonts w:asciiTheme="majorHAnsi" w:hAnsiTheme="majorHAnsi"/>
          <w:sz w:val="24"/>
          <w:szCs w:val="24"/>
        </w:rPr>
        <w:t xml:space="preserve"> i materijalna prava djelatnika</w:t>
      </w:r>
      <w:r w:rsidR="00D13C5F">
        <w:rPr>
          <w:rFonts w:asciiTheme="majorHAnsi" w:hAnsiTheme="majorHAnsi"/>
          <w:sz w:val="24"/>
          <w:szCs w:val="24"/>
        </w:rPr>
        <w:t xml:space="preserve"> </w:t>
      </w:r>
      <w:r w:rsidR="009C7718">
        <w:rPr>
          <w:rFonts w:asciiTheme="majorHAnsi" w:hAnsiTheme="majorHAnsi"/>
          <w:sz w:val="24"/>
          <w:szCs w:val="24"/>
        </w:rPr>
        <w:t>u prvoj polovini 202</w:t>
      </w:r>
      <w:r w:rsidR="00BE21F4">
        <w:rPr>
          <w:rFonts w:asciiTheme="majorHAnsi" w:hAnsiTheme="majorHAnsi"/>
          <w:sz w:val="24"/>
          <w:szCs w:val="24"/>
        </w:rPr>
        <w:t>3</w:t>
      </w:r>
      <w:r w:rsidR="009C7718">
        <w:rPr>
          <w:rFonts w:asciiTheme="majorHAnsi" w:hAnsiTheme="majorHAnsi"/>
          <w:sz w:val="24"/>
          <w:szCs w:val="24"/>
        </w:rPr>
        <w:t>. godine</w:t>
      </w:r>
      <w:r w:rsidRPr="006C61CE">
        <w:rPr>
          <w:rFonts w:asciiTheme="majorHAnsi" w:hAnsiTheme="majorHAnsi"/>
          <w:sz w:val="24"/>
          <w:szCs w:val="24"/>
        </w:rPr>
        <w:t xml:space="preserve"> </w:t>
      </w:r>
      <w:r w:rsidR="00C24F3F">
        <w:rPr>
          <w:rFonts w:asciiTheme="majorHAnsi" w:hAnsiTheme="majorHAnsi"/>
          <w:sz w:val="24"/>
          <w:szCs w:val="24"/>
        </w:rPr>
        <w:t xml:space="preserve">utrošeno je </w:t>
      </w:r>
      <w:r w:rsidR="00BE21F4">
        <w:rPr>
          <w:rFonts w:asciiTheme="majorHAnsi" w:hAnsiTheme="majorHAnsi"/>
          <w:sz w:val="24"/>
          <w:szCs w:val="24"/>
        </w:rPr>
        <w:t xml:space="preserve">1.057.270,26 </w:t>
      </w:r>
      <w:proofErr w:type="spellStart"/>
      <w:r w:rsidR="00BE21F4">
        <w:rPr>
          <w:rFonts w:asciiTheme="majorHAnsi" w:hAnsiTheme="majorHAnsi"/>
          <w:sz w:val="24"/>
          <w:szCs w:val="24"/>
        </w:rPr>
        <w:t>eur</w:t>
      </w:r>
      <w:proofErr w:type="spellEnd"/>
      <w:r w:rsidR="006D53F4" w:rsidRPr="006C61CE">
        <w:rPr>
          <w:rFonts w:asciiTheme="majorHAnsi" w:hAnsiTheme="majorHAnsi"/>
          <w:sz w:val="24"/>
          <w:szCs w:val="24"/>
        </w:rPr>
        <w:t xml:space="preserve">, odnosno </w:t>
      </w:r>
      <w:r w:rsidR="00BE21F4">
        <w:rPr>
          <w:rFonts w:asciiTheme="majorHAnsi" w:hAnsiTheme="majorHAnsi"/>
          <w:sz w:val="24"/>
          <w:szCs w:val="24"/>
        </w:rPr>
        <w:t>55,89</w:t>
      </w:r>
      <w:r w:rsidR="006D53F4" w:rsidRPr="006C61CE">
        <w:rPr>
          <w:rFonts w:asciiTheme="majorHAnsi" w:hAnsiTheme="majorHAnsi"/>
          <w:sz w:val="24"/>
          <w:szCs w:val="24"/>
        </w:rPr>
        <w:t>% ukupnih rashoda.</w:t>
      </w:r>
    </w:p>
    <w:p w14:paraId="07ED7383" w14:textId="5619AD96" w:rsidR="0053064C" w:rsidRPr="00546D4A" w:rsidRDefault="006D53F4" w:rsidP="006D53F4">
      <w:pPr>
        <w:jc w:val="both"/>
        <w:rPr>
          <w:rFonts w:asciiTheme="majorHAnsi" w:hAnsiTheme="majorHAnsi" w:cstheme="majorHAnsi"/>
          <w:sz w:val="24"/>
          <w:szCs w:val="24"/>
        </w:rPr>
      </w:pPr>
      <w:r w:rsidRPr="0016225F">
        <w:rPr>
          <w:rFonts w:asciiTheme="majorHAnsi" w:hAnsiTheme="majorHAnsi"/>
          <w:sz w:val="24"/>
          <w:szCs w:val="24"/>
        </w:rPr>
        <w:t>Na materijalne rashode</w:t>
      </w:r>
      <w:r w:rsidR="008F2493">
        <w:rPr>
          <w:rFonts w:asciiTheme="majorHAnsi" w:hAnsiTheme="majorHAnsi"/>
          <w:sz w:val="24"/>
          <w:szCs w:val="24"/>
        </w:rPr>
        <w:t>,</w:t>
      </w:r>
      <w:r w:rsidRPr="0016225F">
        <w:rPr>
          <w:rFonts w:asciiTheme="majorHAnsi" w:hAnsiTheme="majorHAnsi"/>
          <w:sz w:val="24"/>
          <w:szCs w:val="24"/>
        </w:rPr>
        <w:t xml:space="preserve"> ukupno je utrošeno </w:t>
      </w:r>
      <w:r w:rsidR="00BE21F4">
        <w:rPr>
          <w:rFonts w:asciiTheme="majorHAnsi" w:hAnsiTheme="majorHAnsi"/>
          <w:sz w:val="24"/>
          <w:szCs w:val="24"/>
        </w:rPr>
        <w:t>398.706</w:t>
      </w:r>
      <w:r w:rsidRPr="0016225F">
        <w:rPr>
          <w:rFonts w:asciiTheme="majorHAnsi" w:hAnsiTheme="majorHAnsi"/>
          <w:sz w:val="24"/>
          <w:szCs w:val="24"/>
        </w:rPr>
        <w:t>,</w:t>
      </w:r>
      <w:r w:rsidR="00BE21F4">
        <w:rPr>
          <w:rFonts w:asciiTheme="majorHAnsi" w:hAnsiTheme="majorHAnsi"/>
          <w:sz w:val="24"/>
          <w:szCs w:val="24"/>
        </w:rPr>
        <w:t xml:space="preserve">30 </w:t>
      </w:r>
      <w:proofErr w:type="spellStart"/>
      <w:r w:rsidR="00BE21F4">
        <w:rPr>
          <w:rFonts w:asciiTheme="majorHAnsi" w:hAnsiTheme="majorHAnsi"/>
          <w:sz w:val="24"/>
          <w:szCs w:val="24"/>
        </w:rPr>
        <w:t>eur</w:t>
      </w:r>
      <w:proofErr w:type="spellEnd"/>
      <w:r w:rsidRPr="0016225F">
        <w:rPr>
          <w:rFonts w:asciiTheme="majorHAnsi" w:hAnsiTheme="majorHAnsi"/>
          <w:sz w:val="24"/>
          <w:szCs w:val="24"/>
        </w:rPr>
        <w:t xml:space="preserve"> od čega </w:t>
      </w:r>
      <w:r w:rsidR="00BE21F4">
        <w:rPr>
          <w:rFonts w:asciiTheme="majorHAnsi" w:hAnsiTheme="majorHAnsi"/>
          <w:sz w:val="24"/>
          <w:szCs w:val="24"/>
        </w:rPr>
        <w:t xml:space="preserve">119.280,02 </w:t>
      </w:r>
      <w:proofErr w:type="spellStart"/>
      <w:r w:rsidR="00BE21F4">
        <w:rPr>
          <w:rFonts w:asciiTheme="majorHAnsi" w:hAnsiTheme="majorHAnsi"/>
          <w:sz w:val="24"/>
          <w:szCs w:val="24"/>
        </w:rPr>
        <w:t>eur</w:t>
      </w:r>
      <w:proofErr w:type="spellEnd"/>
      <w:r w:rsidRPr="0016225F">
        <w:rPr>
          <w:rFonts w:asciiTheme="majorHAnsi" w:hAnsiTheme="majorHAnsi"/>
          <w:sz w:val="24"/>
          <w:szCs w:val="24"/>
        </w:rPr>
        <w:t xml:space="preserve"> na naknade troškove zaposlenima, zatim </w:t>
      </w:r>
      <w:r w:rsidR="00BE21F4">
        <w:rPr>
          <w:rFonts w:asciiTheme="majorHAnsi" w:hAnsiTheme="majorHAnsi"/>
          <w:sz w:val="24"/>
          <w:szCs w:val="24"/>
        </w:rPr>
        <w:t xml:space="preserve">43.057,35 </w:t>
      </w:r>
      <w:proofErr w:type="spellStart"/>
      <w:r w:rsidR="00BE21F4">
        <w:rPr>
          <w:rFonts w:asciiTheme="majorHAnsi" w:hAnsiTheme="majorHAnsi"/>
          <w:sz w:val="24"/>
          <w:szCs w:val="24"/>
        </w:rPr>
        <w:t>eur</w:t>
      </w:r>
      <w:proofErr w:type="spellEnd"/>
      <w:r w:rsidRPr="0016225F">
        <w:rPr>
          <w:rFonts w:asciiTheme="majorHAnsi" w:hAnsiTheme="majorHAnsi"/>
          <w:sz w:val="24"/>
          <w:szCs w:val="24"/>
        </w:rPr>
        <w:t xml:space="preserve"> </w:t>
      </w:r>
      <w:r w:rsidR="006C61CE" w:rsidRPr="0016225F">
        <w:rPr>
          <w:rFonts w:asciiTheme="majorHAnsi" w:hAnsiTheme="majorHAnsi"/>
          <w:sz w:val="24"/>
          <w:szCs w:val="24"/>
        </w:rPr>
        <w:t xml:space="preserve">na rashode za materijal i energiju, </w:t>
      </w:r>
      <w:r w:rsidR="00BE21F4">
        <w:rPr>
          <w:rFonts w:asciiTheme="majorHAnsi" w:hAnsiTheme="majorHAnsi"/>
          <w:sz w:val="24"/>
          <w:szCs w:val="24"/>
        </w:rPr>
        <w:t xml:space="preserve">168.527,51 </w:t>
      </w:r>
      <w:proofErr w:type="spellStart"/>
      <w:r w:rsidR="00BE21F4">
        <w:rPr>
          <w:rFonts w:asciiTheme="majorHAnsi" w:hAnsiTheme="majorHAnsi"/>
          <w:sz w:val="24"/>
          <w:szCs w:val="24"/>
        </w:rPr>
        <w:t>eur</w:t>
      </w:r>
      <w:proofErr w:type="spellEnd"/>
      <w:r w:rsidR="006C61CE" w:rsidRPr="0016225F">
        <w:rPr>
          <w:rFonts w:asciiTheme="majorHAnsi" w:hAnsiTheme="majorHAnsi"/>
          <w:sz w:val="24"/>
          <w:szCs w:val="24"/>
        </w:rPr>
        <w:t xml:space="preserve"> na</w:t>
      </w:r>
      <w:r w:rsidRPr="0016225F">
        <w:rPr>
          <w:rFonts w:asciiTheme="majorHAnsi" w:hAnsiTheme="majorHAnsi"/>
          <w:sz w:val="24"/>
          <w:szCs w:val="24"/>
        </w:rPr>
        <w:t xml:space="preserve"> rashode za usluge</w:t>
      </w:r>
      <w:r w:rsidR="006C61CE" w:rsidRPr="0016225F">
        <w:rPr>
          <w:rFonts w:asciiTheme="majorHAnsi" w:hAnsiTheme="majorHAnsi"/>
          <w:sz w:val="24"/>
          <w:szCs w:val="24"/>
        </w:rPr>
        <w:t xml:space="preserve">, te </w:t>
      </w:r>
      <w:r w:rsidR="00BE21F4">
        <w:rPr>
          <w:rFonts w:asciiTheme="majorHAnsi" w:hAnsiTheme="majorHAnsi"/>
          <w:sz w:val="24"/>
          <w:szCs w:val="24"/>
        </w:rPr>
        <w:t xml:space="preserve">27.626,12 </w:t>
      </w:r>
      <w:proofErr w:type="spellStart"/>
      <w:r w:rsidR="00BE21F4">
        <w:rPr>
          <w:rFonts w:asciiTheme="majorHAnsi" w:hAnsiTheme="majorHAnsi"/>
          <w:sz w:val="24"/>
          <w:szCs w:val="24"/>
        </w:rPr>
        <w:t>eur</w:t>
      </w:r>
      <w:proofErr w:type="spellEnd"/>
      <w:r w:rsidR="0016225F" w:rsidRPr="0016225F">
        <w:rPr>
          <w:rFonts w:asciiTheme="majorHAnsi" w:hAnsiTheme="majorHAnsi"/>
          <w:sz w:val="24"/>
          <w:szCs w:val="24"/>
        </w:rPr>
        <w:t xml:space="preserve"> na ostale rashode</w:t>
      </w:r>
      <w:r w:rsidR="0053064C">
        <w:rPr>
          <w:rFonts w:asciiTheme="majorHAnsi" w:hAnsiTheme="majorHAnsi"/>
          <w:sz w:val="24"/>
          <w:szCs w:val="24"/>
        </w:rPr>
        <w:t>.</w:t>
      </w:r>
      <w:r w:rsidR="00D13C5F">
        <w:rPr>
          <w:rFonts w:asciiTheme="majorHAnsi" w:hAnsiTheme="majorHAnsi"/>
          <w:sz w:val="24"/>
          <w:szCs w:val="24"/>
        </w:rPr>
        <w:t xml:space="preserve"> U odnosu na </w:t>
      </w:r>
      <w:r w:rsidR="009C7718">
        <w:rPr>
          <w:rFonts w:asciiTheme="majorHAnsi" w:hAnsiTheme="majorHAnsi"/>
          <w:sz w:val="24"/>
          <w:szCs w:val="24"/>
        </w:rPr>
        <w:t xml:space="preserve">isto razdoblje u </w:t>
      </w:r>
      <w:r w:rsidR="00D13C5F">
        <w:rPr>
          <w:rFonts w:asciiTheme="majorHAnsi" w:hAnsiTheme="majorHAnsi"/>
          <w:sz w:val="24"/>
          <w:szCs w:val="24"/>
        </w:rPr>
        <w:t>2</w:t>
      </w:r>
      <w:r w:rsidR="009C7718">
        <w:rPr>
          <w:rFonts w:asciiTheme="majorHAnsi" w:hAnsiTheme="majorHAnsi"/>
          <w:sz w:val="24"/>
          <w:szCs w:val="24"/>
        </w:rPr>
        <w:t>02</w:t>
      </w:r>
      <w:r w:rsidR="00BE21F4">
        <w:rPr>
          <w:rFonts w:asciiTheme="majorHAnsi" w:hAnsiTheme="majorHAnsi"/>
          <w:sz w:val="24"/>
          <w:szCs w:val="24"/>
        </w:rPr>
        <w:t>2</w:t>
      </w:r>
      <w:r w:rsidR="00D13C5F">
        <w:rPr>
          <w:rFonts w:asciiTheme="majorHAnsi" w:hAnsiTheme="majorHAnsi"/>
          <w:sz w:val="24"/>
          <w:szCs w:val="24"/>
        </w:rPr>
        <w:t>. godin</w:t>
      </w:r>
      <w:r w:rsidR="00911B7B">
        <w:rPr>
          <w:rFonts w:asciiTheme="majorHAnsi" w:hAnsiTheme="majorHAnsi"/>
          <w:sz w:val="24"/>
          <w:szCs w:val="24"/>
        </w:rPr>
        <w:t>i</w:t>
      </w:r>
      <w:r w:rsidR="00D13C5F">
        <w:rPr>
          <w:rFonts w:asciiTheme="majorHAnsi" w:hAnsiTheme="majorHAnsi"/>
          <w:sz w:val="24"/>
          <w:szCs w:val="24"/>
        </w:rPr>
        <w:t>, u 20</w:t>
      </w:r>
      <w:r w:rsidR="009C7718">
        <w:rPr>
          <w:rFonts w:asciiTheme="majorHAnsi" w:hAnsiTheme="majorHAnsi"/>
          <w:sz w:val="24"/>
          <w:szCs w:val="24"/>
        </w:rPr>
        <w:t>2</w:t>
      </w:r>
      <w:r w:rsidR="00BE21F4">
        <w:rPr>
          <w:rFonts w:asciiTheme="majorHAnsi" w:hAnsiTheme="majorHAnsi"/>
          <w:sz w:val="24"/>
          <w:szCs w:val="24"/>
        </w:rPr>
        <w:t>3</w:t>
      </w:r>
      <w:r w:rsidR="00D13C5F">
        <w:rPr>
          <w:rFonts w:asciiTheme="majorHAnsi" w:hAnsiTheme="majorHAnsi"/>
          <w:sz w:val="24"/>
          <w:szCs w:val="24"/>
        </w:rPr>
        <w:t xml:space="preserve">. godini </w:t>
      </w:r>
      <w:r w:rsidR="00911B7B">
        <w:rPr>
          <w:rFonts w:asciiTheme="majorHAnsi" w:hAnsiTheme="majorHAnsi"/>
          <w:sz w:val="24"/>
          <w:szCs w:val="24"/>
        </w:rPr>
        <w:t>su</w:t>
      </w:r>
      <w:r w:rsidR="000F3037">
        <w:rPr>
          <w:rFonts w:asciiTheme="majorHAnsi" w:hAnsiTheme="majorHAnsi"/>
          <w:sz w:val="24"/>
          <w:szCs w:val="24"/>
        </w:rPr>
        <w:t xml:space="preserve"> najznačajnij</w:t>
      </w:r>
      <w:r w:rsidR="00911B7B">
        <w:rPr>
          <w:rFonts w:asciiTheme="majorHAnsi" w:hAnsiTheme="majorHAnsi"/>
          <w:sz w:val="24"/>
          <w:szCs w:val="24"/>
        </w:rPr>
        <w:t>a</w:t>
      </w:r>
      <w:r w:rsidR="000F3037">
        <w:rPr>
          <w:rFonts w:asciiTheme="majorHAnsi" w:hAnsiTheme="majorHAnsi"/>
          <w:sz w:val="24"/>
          <w:szCs w:val="24"/>
        </w:rPr>
        <w:t xml:space="preserve"> povećanj</w:t>
      </w:r>
      <w:r w:rsidR="00911B7B">
        <w:rPr>
          <w:rFonts w:asciiTheme="majorHAnsi" w:hAnsiTheme="majorHAnsi"/>
          <w:sz w:val="24"/>
          <w:szCs w:val="24"/>
        </w:rPr>
        <w:t>a</w:t>
      </w:r>
      <w:r w:rsidR="000F3037">
        <w:rPr>
          <w:rFonts w:asciiTheme="majorHAnsi" w:hAnsiTheme="majorHAnsi"/>
          <w:sz w:val="24"/>
          <w:szCs w:val="24"/>
        </w:rPr>
        <w:t xml:space="preserve"> </w:t>
      </w:r>
      <w:r w:rsidR="00D13C5F">
        <w:rPr>
          <w:rFonts w:asciiTheme="majorHAnsi" w:hAnsiTheme="majorHAnsi"/>
          <w:sz w:val="24"/>
          <w:szCs w:val="24"/>
        </w:rPr>
        <w:t>troškov</w:t>
      </w:r>
      <w:r w:rsidR="000F3037">
        <w:rPr>
          <w:rFonts w:asciiTheme="majorHAnsi" w:hAnsiTheme="majorHAnsi"/>
          <w:sz w:val="24"/>
          <w:szCs w:val="24"/>
        </w:rPr>
        <w:t>a</w:t>
      </w:r>
      <w:r w:rsidR="00D13C5F">
        <w:rPr>
          <w:rFonts w:asciiTheme="majorHAnsi" w:hAnsiTheme="majorHAnsi"/>
          <w:sz w:val="24"/>
          <w:szCs w:val="24"/>
        </w:rPr>
        <w:t xml:space="preserve"> </w:t>
      </w:r>
      <w:r w:rsidR="00911B7B">
        <w:rPr>
          <w:rFonts w:asciiTheme="majorHAnsi" w:hAnsiTheme="majorHAnsi"/>
          <w:sz w:val="24"/>
          <w:szCs w:val="24"/>
        </w:rPr>
        <w:t xml:space="preserve">zbog </w:t>
      </w:r>
      <w:r w:rsidR="00C25D10">
        <w:rPr>
          <w:rFonts w:asciiTheme="majorHAnsi" w:hAnsiTheme="majorHAnsi"/>
          <w:sz w:val="24"/>
          <w:szCs w:val="24"/>
        </w:rPr>
        <w:t xml:space="preserve">projekta </w:t>
      </w:r>
      <w:r w:rsidR="000F3037">
        <w:rPr>
          <w:rFonts w:asciiTheme="majorHAnsi" w:hAnsiTheme="majorHAnsi"/>
          <w:sz w:val="24"/>
          <w:szCs w:val="24"/>
        </w:rPr>
        <w:t>Regionalnog centra kompetencija</w:t>
      </w:r>
      <w:r w:rsidR="00911B7B">
        <w:rPr>
          <w:rFonts w:asciiTheme="majorHAnsi" w:hAnsiTheme="majorHAnsi"/>
          <w:sz w:val="24"/>
          <w:szCs w:val="24"/>
        </w:rPr>
        <w:t xml:space="preserve"> obzirom da se zbog projekta provode edukacije, studijska putovanja</w:t>
      </w:r>
      <w:r w:rsidR="00546D4A">
        <w:rPr>
          <w:rFonts w:asciiTheme="majorHAnsi" w:hAnsiTheme="majorHAnsi"/>
          <w:sz w:val="24"/>
          <w:szCs w:val="24"/>
        </w:rPr>
        <w:t xml:space="preserve">, nabavljeni su promotivni materijali u iznosu od 69.808 </w:t>
      </w:r>
      <w:proofErr w:type="spellStart"/>
      <w:r w:rsidR="00546D4A">
        <w:rPr>
          <w:rFonts w:asciiTheme="majorHAnsi" w:hAnsiTheme="majorHAnsi"/>
          <w:sz w:val="24"/>
          <w:szCs w:val="24"/>
        </w:rPr>
        <w:t>eur</w:t>
      </w:r>
      <w:proofErr w:type="spellEnd"/>
      <w:r w:rsidR="00546D4A">
        <w:rPr>
          <w:rFonts w:asciiTheme="majorHAnsi" w:hAnsiTheme="majorHAnsi"/>
          <w:sz w:val="24"/>
          <w:szCs w:val="24"/>
        </w:rPr>
        <w:t xml:space="preserve">. Također, Škola sudjeluje u Erasmus+ projektu, gdje su učenici dobili priliku za </w:t>
      </w:r>
      <w:r w:rsidR="00546D4A" w:rsidRPr="00546D4A">
        <w:rPr>
          <w:rFonts w:asciiTheme="majorHAnsi" w:hAnsiTheme="majorHAnsi" w:cstheme="majorHAnsi"/>
          <w:sz w:val="24"/>
          <w:szCs w:val="24"/>
        </w:rPr>
        <w:t>dodatn</w:t>
      </w:r>
      <w:r w:rsidR="00546D4A">
        <w:rPr>
          <w:rFonts w:asciiTheme="majorHAnsi" w:hAnsiTheme="majorHAnsi" w:cstheme="majorHAnsi"/>
          <w:sz w:val="24"/>
          <w:szCs w:val="24"/>
        </w:rPr>
        <w:t>u</w:t>
      </w:r>
      <w:r w:rsidR="00546D4A" w:rsidRPr="00546D4A">
        <w:rPr>
          <w:rFonts w:asciiTheme="majorHAnsi" w:hAnsiTheme="majorHAnsi" w:cstheme="majorHAnsi"/>
          <w:sz w:val="24"/>
          <w:szCs w:val="24"/>
        </w:rPr>
        <w:t xml:space="preserve"> edukacij</w:t>
      </w:r>
      <w:r w:rsidR="00546D4A">
        <w:rPr>
          <w:rFonts w:asciiTheme="majorHAnsi" w:hAnsiTheme="majorHAnsi" w:cstheme="majorHAnsi"/>
          <w:sz w:val="24"/>
          <w:szCs w:val="24"/>
        </w:rPr>
        <w:t>u</w:t>
      </w:r>
      <w:r w:rsidR="00546D4A" w:rsidRPr="00546D4A">
        <w:rPr>
          <w:rFonts w:asciiTheme="majorHAnsi" w:hAnsiTheme="majorHAnsi" w:cstheme="majorHAnsi"/>
          <w:sz w:val="24"/>
          <w:szCs w:val="24"/>
        </w:rPr>
        <w:t xml:space="preserve"> za rad REVIT- programom</w:t>
      </w:r>
      <w:r w:rsidR="00546D4A">
        <w:rPr>
          <w:rFonts w:asciiTheme="majorHAnsi" w:hAnsiTheme="majorHAnsi" w:cstheme="majorHAnsi"/>
          <w:sz w:val="24"/>
          <w:szCs w:val="24"/>
        </w:rPr>
        <w:t xml:space="preserve"> za koju im je isplaćena financijska potpora u iznosu od 40.215,30 </w:t>
      </w:r>
      <w:proofErr w:type="spellStart"/>
      <w:r w:rsidR="00546D4A">
        <w:rPr>
          <w:rFonts w:asciiTheme="majorHAnsi" w:hAnsiTheme="majorHAnsi" w:cstheme="majorHAnsi"/>
          <w:sz w:val="24"/>
          <w:szCs w:val="24"/>
        </w:rPr>
        <w:t>eur</w:t>
      </w:r>
      <w:proofErr w:type="spellEnd"/>
      <w:r w:rsidR="00546D4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B751865" w14:textId="1C7D7112" w:rsidR="007256A0" w:rsidRPr="00F27A0C" w:rsidRDefault="0053064C" w:rsidP="006D53F4">
      <w:pPr>
        <w:jc w:val="both"/>
        <w:rPr>
          <w:rFonts w:asciiTheme="majorHAnsi" w:hAnsiTheme="majorHAnsi"/>
          <w:sz w:val="24"/>
          <w:szCs w:val="24"/>
        </w:rPr>
      </w:pPr>
      <w:r w:rsidRPr="00F27A0C">
        <w:rPr>
          <w:rFonts w:asciiTheme="majorHAnsi" w:hAnsiTheme="majorHAnsi"/>
          <w:sz w:val="24"/>
          <w:szCs w:val="24"/>
        </w:rPr>
        <w:t xml:space="preserve">Za </w:t>
      </w:r>
      <w:r w:rsidR="007256A0" w:rsidRPr="00F27A0C">
        <w:rPr>
          <w:rFonts w:asciiTheme="majorHAnsi" w:hAnsiTheme="majorHAnsi"/>
          <w:sz w:val="24"/>
          <w:szCs w:val="24"/>
        </w:rPr>
        <w:t>nabav</w:t>
      </w:r>
      <w:r w:rsidR="00EB46DA" w:rsidRPr="00F27A0C">
        <w:rPr>
          <w:rFonts w:asciiTheme="majorHAnsi" w:hAnsiTheme="majorHAnsi"/>
          <w:sz w:val="24"/>
          <w:szCs w:val="24"/>
        </w:rPr>
        <w:t>u</w:t>
      </w:r>
      <w:r w:rsidR="007256A0" w:rsidRPr="00F27A0C">
        <w:rPr>
          <w:rFonts w:asciiTheme="majorHAnsi" w:hAnsiTheme="majorHAnsi"/>
          <w:sz w:val="24"/>
          <w:szCs w:val="24"/>
        </w:rPr>
        <w:t xml:space="preserve"> nove opreme</w:t>
      </w:r>
      <w:r w:rsidR="00EB46DA" w:rsidRPr="00F27A0C">
        <w:rPr>
          <w:rFonts w:asciiTheme="majorHAnsi" w:hAnsiTheme="majorHAnsi"/>
          <w:sz w:val="24"/>
          <w:szCs w:val="24"/>
        </w:rPr>
        <w:t xml:space="preserve"> i knjiga</w:t>
      </w:r>
      <w:r w:rsidR="007256A0" w:rsidRPr="00F27A0C">
        <w:rPr>
          <w:rFonts w:asciiTheme="majorHAnsi" w:hAnsiTheme="majorHAnsi"/>
          <w:sz w:val="24"/>
          <w:szCs w:val="24"/>
        </w:rPr>
        <w:t xml:space="preserve"> utrošeno je </w:t>
      </w:r>
      <w:r w:rsidR="00EB46DA" w:rsidRPr="00F27A0C">
        <w:rPr>
          <w:rFonts w:asciiTheme="majorHAnsi" w:hAnsiTheme="majorHAnsi"/>
          <w:sz w:val="24"/>
          <w:szCs w:val="24"/>
        </w:rPr>
        <w:t xml:space="preserve"> </w:t>
      </w:r>
      <w:r w:rsidR="00CF529F">
        <w:rPr>
          <w:rFonts w:asciiTheme="majorHAnsi" w:hAnsiTheme="majorHAnsi"/>
          <w:sz w:val="24"/>
          <w:szCs w:val="24"/>
        </w:rPr>
        <w:t xml:space="preserve">378.497,54 </w:t>
      </w:r>
      <w:proofErr w:type="spellStart"/>
      <w:r w:rsidR="00CF529F">
        <w:rPr>
          <w:rFonts w:asciiTheme="majorHAnsi" w:hAnsiTheme="majorHAnsi"/>
          <w:sz w:val="24"/>
          <w:szCs w:val="24"/>
        </w:rPr>
        <w:t>eur</w:t>
      </w:r>
      <w:proofErr w:type="spellEnd"/>
      <w:r w:rsidR="007256A0" w:rsidRPr="00F27A0C">
        <w:rPr>
          <w:rFonts w:asciiTheme="majorHAnsi" w:hAnsiTheme="majorHAnsi"/>
          <w:sz w:val="24"/>
          <w:szCs w:val="24"/>
        </w:rPr>
        <w:t xml:space="preserve">. </w:t>
      </w:r>
      <w:r w:rsidR="00CF529F">
        <w:rPr>
          <w:rFonts w:asciiTheme="majorHAnsi" w:hAnsiTheme="majorHAnsi"/>
          <w:sz w:val="24"/>
          <w:szCs w:val="24"/>
        </w:rPr>
        <w:t xml:space="preserve">Za </w:t>
      </w:r>
      <w:r w:rsidR="007256A0" w:rsidRPr="00F27A0C">
        <w:rPr>
          <w:rFonts w:asciiTheme="majorHAnsi" w:hAnsiTheme="majorHAnsi"/>
          <w:sz w:val="24"/>
          <w:szCs w:val="24"/>
        </w:rPr>
        <w:t xml:space="preserve">postrojenje i opremu utrošeno </w:t>
      </w:r>
      <w:r w:rsidR="00CF529F">
        <w:rPr>
          <w:rFonts w:asciiTheme="majorHAnsi" w:hAnsiTheme="majorHAnsi"/>
          <w:sz w:val="24"/>
          <w:szCs w:val="24"/>
        </w:rPr>
        <w:t xml:space="preserve">je 367.916,23 </w:t>
      </w:r>
      <w:proofErr w:type="spellStart"/>
      <w:r w:rsidR="00CF529F">
        <w:rPr>
          <w:rFonts w:asciiTheme="majorHAnsi" w:hAnsiTheme="majorHAnsi"/>
          <w:sz w:val="24"/>
          <w:szCs w:val="24"/>
        </w:rPr>
        <w:t>eur</w:t>
      </w:r>
      <w:proofErr w:type="spellEnd"/>
      <w:r w:rsidR="00D016AC">
        <w:rPr>
          <w:rFonts w:asciiTheme="majorHAnsi" w:hAnsiTheme="majorHAnsi"/>
          <w:sz w:val="24"/>
          <w:szCs w:val="24"/>
        </w:rPr>
        <w:t xml:space="preserve"> što se odnosi na nabavu opreme iz projekta RCK</w:t>
      </w:r>
      <w:r w:rsidR="007256A0" w:rsidRPr="00F27A0C">
        <w:rPr>
          <w:rFonts w:asciiTheme="majorHAnsi" w:hAnsiTheme="majorHAnsi"/>
          <w:sz w:val="24"/>
          <w:szCs w:val="24"/>
        </w:rPr>
        <w:t>,</w:t>
      </w:r>
      <w:r w:rsidR="000C62A5" w:rsidRPr="00F27A0C">
        <w:rPr>
          <w:rFonts w:asciiTheme="majorHAnsi" w:hAnsiTheme="majorHAnsi"/>
          <w:sz w:val="24"/>
          <w:szCs w:val="24"/>
        </w:rPr>
        <w:t xml:space="preserve"> </w:t>
      </w:r>
      <w:r w:rsidR="007256A0" w:rsidRPr="00F27A0C">
        <w:rPr>
          <w:rFonts w:asciiTheme="majorHAnsi" w:hAnsiTheme="majorHAnsi"/>
          <w:sz w:val="24"/>
          <w:szCs w:val="24"/>
        </w:rPr>
        <w:t xml:space="preserve">knjižni fond </w:t>
      </w:r>
      <w:r w:rsidR="00CF529F">
        <w:rPr>
          <w:rFonts w:asciiTheme="majorHAnsi" w:hAnsiTheme="majorHAnsi"/>
          <w:sz w:val="24"/>
          <w:szCs w:val="24"/>
        </w:rPr>
        <w:t xml:space="preserve">je </w:t>
      </w:r>
      <w:r w:rsidR="007256A0" w:rsidRPr="00F27A0C">
        <w:rPr>
          <w:rFonts w:asciiTheme="majorHAnsi" w:hAnsiTheme="majorHAnsi"/>
          <w:sz w:val="24"/>
          <w:szCs w:val="24"/>
        </w:rPr>
        <w:lastRenderedPageBreak/>
        <w:t xml:space="preserve">obnovljen novim knjigama u iznosu od </w:t>
      </w:r>
      <w:r w:rsidR="00CF529F">
        <w:rPr>
          <w:rFonts w:asciiTheme="majorHAnsi" w:hAnsiTheme="majorHAnsi"/>
          <w:sz w:val="24"/>
          <w:szCs w:val="24"/>
        </w:rPr>
        <w:t xml:space="preserve">28,35 </w:t>
      </w:r>
      <w:proofErr w:type="spellStart"/>
      <w:r w:rsidR="00CF529F">
        <w:rPr>
          <w:rFonts w:asciiTheme="majorHAnsi" w:hAnsiTheme="majorHAnsi"/>
          <w:sz w:val="24"/>
          <w:szCs w:val="24"/>
        </w:rPr>
        <w:t>eur</w:t>
      </w:r>
      <w:proofErr w:type="spellEnd"/>
      <w:r w:rsidR="00CF529F">
        <w:rPr>
          <w:rFonts w:asciiTheme="majorHAnsi" w:hAnsiTheme="majorHAnsi"/>
          <w:sz w:val="24"/>
          <w:szCs w:val="24"/>
        </w:rPr>
        <w:t xml:space="preserve">, dok je za ulaganje u računalne programe uloženo 10.552,96 </w:t>
      </w:r>
      <w:proofErr w:type="spellStart"/>
      <w:r w:rsidR="00CF529F">
        <w:rPr>
          <w:rFonts w:asciiTheme="majorHAnsi" w:hAnsiTheme="majorHAnsi"/>
          <w:sz w:val="24"/>
          <w:szCs w:val="24"/>
        </w:rPr>
        <w:t>eur</w:t>
      </w:r>
      <w:proofErr w:type="spellEnd"/>
      <w:r w:rsidR="00CF529F">
        <w:rPr>
          <w:rFonts w:asciiTheme="majorHAnsi" w:hAnsiTheme="majorHAnsi"/>
          <w:sz w:val="24"/>
          <w:szCs w:val="24"/>
        </w:rPr>
        <w:t>.</w:t>
      </w:r>
    </w:p>
    <w:p w14:paraId="1635B030" w14:textId="25612ED3" w:rsidR="00110253" w:rsidRPr="00F27A0C" w:rsidRDefault="007E1B8A" w:rsidP="00110253">
      <w:pPr>
        <w:jc w:val="both"/>
        <w:rPr>
          <w:rFonts w:asciiTheme="majorHAnsi" w:hAnsiTheme="majorHAnsi" w:cstheme="majorHAnsi"/>
          <w:sz w:val="24"/>
          <w:szCs w:val="24"/>
        </w:rPr>
      </w:pPr>
      <w:r w:rsidRPr="00F27A0C">
        <w:rPr>
          <w:rFonts w:asciiTheme="majorHAnsi" w:hAnsiTheme="majorHAnsi" w:cstheme="majorHAnsi"/>
          <w:sz w:val="24"/>
          <w:szCs w:val="24"/>
        </w:rPr>
        <w:t xml:space="preserve">Tehnička škola Čakovec poslovala je s </w:t>
      </w:r>
      <w:r w:rsidR="00D016AC">
        <w:rPr>
          <w:rFonts w:asciiTheme="majorHAnsi" w:hAnsiTheme="majorHAnsi" w:cstheme="majorHAnsi"/>
          <w:sz w:val="24"/>
          <w:szCs w:val="24"/>
        </w:rPr>
        <w:t xml:space="preserve"> </w:t>
      </w:r>
      <w:r w:rsidR="00CF529F">
        <w:rPr>
          <w:rFonts w:asciiTheme="majorHAnsi" w:hAnsiTheme="majorHAnsi" w:cstheme="majorHAnsi"/>
          <w:sz w:val="24"/>
          <w:szCs w:val="24"/>
        </w:rPr>
        <w:t>manjkom</w:t>
      </w:r>
      <w:r w:rsidR="00D016AC">
        <w:rPr>
          <w:rFonts w:asciiTheme="majorHAnsi" w:hAnsiTheme="majorHAnsi" w:cstheme="majorHAnsi"/>
          <w:sz w:val="24"/>
          <w:szCs w:val="24"/>
        </w:rPr>
        <w:t xml:space="preserve"> od </w:t>
      </w:r>
      <w:r w:rsidR="00CF529F" w:rsidRPr="00CF529F">
        <w:rPr>
          <w:rFonts w:asciiTheme="majorHAnsi" w:hAnsiTheme="majorHAnsi" w:cstheme="majorHAnsi"/>
          <w:sz w:val="24"/>
          <w:szCs w:val="24"/>
        </w:rPr>
        <w:t>515.371,92</w:t>
      </w:r>
      <w:r w:rsidR="00CF529F" w:rsidRPr="00CF529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F529F">
        <w:rPr>
          <w:rFonts w:asciiTheme="majorHAnsi" w:hAnsiTheme="majorHAnsi" w:cstheme="majorHAnsi"/>
          <w:sz w:val="24"/>
          <w:szCs w:val="24"/>
        </w:rPr>
        <w:t>eur</w:t>
      </w:r>
      <w:proofErr w:type="spellEnd"/>
      <w:r w:rsidR="00CF529F">
        <w:rPr>
          <w:rFonts w:asciiTheme="majorHAnsi" w:hAnsiTheme="majorHAnsi" w:cstheme="majorHAnsi"/>
          <w:sz w:val="24"/>
          <w:szCs w:val="24"/>
        </w:rPr>
        <w:t xml:space="preserve"> </w:t>
      </w:r>
      <w:r w:rsidRPr="00F27A0C">
        <w:rPr>
          <w:rFonts w:asciiTheme="majorHAnsi" w:hAnsiTheme="majorHAnsi" w:cstheme="majorHAnsi"/>
          <w:sz w:val="24"/>
          <w:szCs w:val="24"/>
        </w:rPr>
        <w:t>u</w:t>
      </w:r>
      <w:r w:rsidR="00D016AC">
        <w:rPr>
          <w:rFonts w:asciiTheme="majorHAnsi" w:hAnsiTheme="majorHAnsi" w:cstheme="majorHAnsi"/>
          <w:sz w:val="24"/>
          <w:szCs w:val="24"/>
        </w:rPr>
        <w:t xml:space="preserve"> prvoj polovici </w:t>
      </w:r>
      <w:r w:rsidR="00E1458B" w:rsidRPr="00F27A0C">
        <w:rPr>
          <w:rFonts w:asciiTheme="majorHAnsi" w:hAnsiTheme="majorHAnsi" w:cstheme="majorHAnsi"/>
          <w:sz w:val="24"/>
          <w:szCs w:val="24"/>
        </w:rPr>
        <w:t xml:space="preserve"> 20</w:t>
      </w:r>
      <w:r w:rsidR="00D016AC">
        <w:rPr>
          <w:rFonts w:asciiTheme="majorHAnsi" w:hAnsiTheme="majorHAnsi" w:cstheme="majorHAnsi"/>
          <w:sz w:val="24"/>
          <w:szCs w:val="24"/>
        </w:rPr>
        <w:t>2</w:t>
      </w:r>
      <w:r w:rsidR="00CF529F">
        <w:rPr>
          <w:rFonts w:asciiTheme="majorHAnsi" w:hAnsiTheme="majorHAnsi" w:cstheme="majorHAnsi"/>
          <w:sz w:val="24"/>
          <w:szCs w:val="24"/>
        </w:rPr>
        <w:t>3</w:t>
      </w:r>
      <w:r w:rsidR="00506090" w:rsidRPr="00F27A0C">
        <w:rPr>
          <w:rFonts w:asciiTheme="majorHAnsi" w:hAnsiTheme="majorHAnsi" w:cstheme="majorHAnsi"/>
          <w:sz w:val="24"/>
          <w:szCs w:val="24"/>
        </w:rPr>
        <w:t>. godin</w:t>
      </w:r>
      <w:r w:rsidR="00D016AC">
        <w:rPr>
          <w:rFonts w:asciiTheme="majorHAnsi" w:hAnsiTheme="majorHAnsi" w:cstheme="majorHAnsi"/>
          <w:sz w:val="24"/>
          <w:szCs w:val="24"/>
        </w:rPr>
        <w:t xml:space="preserve">e. </w:t>
      </w:r>
      <w:r w:rsidR="00110253" w:rsidRPr="00F27A0C">
        <w:rPr>
          <w:rFonts w:asciiTheme="majorHAnsi" w:hAnsiTheme="majorHAnsi" w:cstheme="majorHAnsi"/>
          <w:sz w:val="24"/>
          <w:szCs w:val="24"/>
        </w:rPr>
        <w:t>S</w:t>
      </w:r>
      <w:r w:rsidR="00CB640C" w:rsidRPr="00F27A0C">
        <w:rPr>
          <w:rFonts w:asciiTheme="majorHAnsi" w:hAnsiTheme="majorHAnsi" w:cstheme="majorHAnsi"/>
          <w:sz w:val="24"/>
          <w:szCs w:val="24"/>
        </w:rPr>
        <w:t xml:space="preserve"> obzirom na preneseni </w:t>
      </w:r>
      <w:r w:rsidR="00CF529F">
        <w:rPr>
          <w:rFonts w:asciiTheme="majorHAnsi" w:hAnsiTheme="majorHAnsi" w:cstheme="majorHAnsi"/>
          <w:sz w:val="24"/>
          <w:szCs w:val="24"/>
        </w:rPr>
        <w:t>višak iz 2023</w:t>
      </w:r>
      <w:r w:rsidR="000C62A5" w:rsidRPr="00F27A0C">
        <w:rPr>
          <w:rFonts w:asciiTheme="majorHAnsi" w:hAnsiTheme="majorHAnsi" w:cstheme="majorHAnsi"/>
          <w:sz w:val="24"/>
          <w:szCs w:val="24"/>
        </w:rPr>
        <w:t>.</w:t>
      </w:r>
      <w:r w:rsidR="00110253" w:rsidRPr="00F27A0C">
        <w:rPr>
          <w:rFonts w:asciiTheme="majorHAnsi" w:hAnsiTheme="majorHAnsi" w:cstheme="majorHAnsi"/>
          <w:sz w:val="24"/>
          <w:szCs w:val="24"/>
        </w:rPr>
        <w:t xml:space="preserve"> godine u iznosu od </w:t>
      </w:r>
      <w:r w:rsidR="00D016AC">
        <w:rPr>
          <w:rFonts w:asciiTheme="majorHAnsi" w:hAnsiTheme="majorHAnsi" w:cstheme="majorHAnsi"/>
          <w:sz w:val="24"/>
          <w:szCs w:val="24"/>
        </w:rPr>
        <w:t>6</w:t>
      </w:r>
      <w:r w:rsidR="00CF529F">
        <w:rPr>
          <w:rFonts w:asciiTheme="majorHAnsi" w:hAnsiTheme="majorHAnsi" w:cstheme="majorHAnsi"/>
          <w:sz w:val="24"/>
          <w:szCs w:val="24"/>
        </w:rPr>
        <w:t xml:space="preserve">7.838,00 </w:t>
      </w:r>
      <w:proofErr w:type="spellStart"/>
      <w:r w:rsidR="00CF529F">
        <w:rPr>
          <w:rFonts w:asciiTheme="majorHAnsi" w:hAnsiTheme="majorHAnsi" w:cstheme="majorHAnsi"/>
          <w:sz w:val="24"/>
          <w:szCs w:val="24"/>
        </w:rPr>
        <w:t>eur</w:t>
      </w:r>
      <w:proofErr w:type="spellEnd"/>
      <w:r w:rsidR="00110253" w:rsidRPr="00F27A0C">
        <w:rPr>
          <w:rFonts w:asciiTheme="majorHAnsi" w:hAnsiTheme="majorHAnsi" w:cstheme="majorHAnsi"/>
          <w:sz w:val="24"/>
          <w:szCs w:val="24"/>
        </w:rPr>
        <w:t xml:space="preserve">, ukupni </w:t>
      </w:r>
      <w:r w:rsidR="000C62A5" w:rsidRPr="00F27A0C">
        <w:rPr>
          <w:rFonts w:asciiTheme="majorHAnsi" w:hAnsiTheme="majorHAnsi" w:cstheme="majorHAnsi"/>
          <w:sz w:val="24"/>
          <w:szCs w:val="24"/>
        </w:rPr>
        <w:t>manjak</w:t>
      </w:r>
      <w:r w:rsidR="00542F64" w:rsidRPr="00F27A0C">
        <w:rPr>
          <w:rFonts w:asciiTheme="majorHAnsi" w:hAnsiTheme="majorHAnsi" w:cstheme="majorHAnsi"/>
          <w:sz w:val="24"/>
          <w:szCs w:val="24"/>
        </w:rPr>
        <w:t xml:space="preserve"> </w:t>
      </w:r>
      <w:r w:rsidR="00D016AC">
        <w:rPr>
          <w:rFonts w:asciiTheme="majorHAnsi" w:hAnsiTheme="majorHAnsi" w:cstheme="majorHAnsi"/>
          <w:sz w:val="24"/>
          <w:szCs w:val="24"/>
        </w:rPr>
        <w:t xml:space="preserve">sada </w:t>
      </w:r>
      <w:r w:rsidR="00110253" w:rsidRPr="00F27A0C">
        <w:rPr>
          <w:rFonts w:asciiTheme="majorHAnsi" w:hAnsiTheme="majorHAnsi" w:cstheme="majorHAnsi"/>
          <w:sz w:val="24"/>
          <w:szCs w:val="24"/>
        </w:rPr>
        <w:t xml:space="preserve">iznosi </w:t>
      </w:r>
      <w:r w:rsidR="00CF529F">
        <w:rPr>
          <w:rFonts w:asciiTheme="majorHAnsi" w:hAnsiTheme="majorHAnsi" w:cstheme="majorHAnsi"/>
          <w:sz w:val="24"/>
          <w:szCs w:val="24"/>
        </w:rPr>
        <w:t xml:space="preserve">447.533,92 </w:t>
      </w:r>
      <w:proofErr w:type="spellStart"/>
      <w:r w:rsidR="00CF529F">
        <w:rPr>
          <w:rFonts w:asciiTheme="majorHAnsi" w:hAnsiTheme="majorHAnsi" w:cstheme="majorHAnsi"/>
          <w:sz w:val="24"/>
          <w:szCs w:val="24"/>
        </w:rPr>
        <w:t>eur</w:t>
      </w:r>
      <w:proofErr w:type="spellEnd"/>
      <w:r w:rsidR="00CF529F">
        <w:rPr>
          <w:rFonts w:asciiTheme="majorHAnsi" w:hAnsiTheme="majorHAnsi" w:cstheme="majorHAnsi"/>
          <w:sz w:val="24"/>
          <w:szCs w:val="24"/>
        </w:rPr>
        <w:t>.</w:t>
      </w:r>
    </w:p>
    <w:p w14:paraId="24B4DE95" w14:textId="77777777" w:rsidR="00521B7C" w:rsidRPr="00DF7EB2" w:rsidRDefault="00521B7C" w:rsidP="00DF7EB2">
      <w:pPr>
        <w:rPr>
          <w:rFonts w:asciiTheme="majorHAnsi" w:hAnsiTheme="majorHAnsi"/>
          <w:b/>
          <w:sz w:val="30"/>
          <w:szCs w:val="30"/>
        </w:rPr>
      </w:pPr>
    </w:p>
    <w:p w14:paraId="49CBB5FF" w14:textId="77777777" w:rsidR="0085675D" w:rsidRDefault="0085675D" w:rsidP="00093B20">
      <w:pPr>
        <w:pStyle w:val="Odlomakpopisa"/>
        <w:jc w:val="center"/>
        <w:rPr>
          <w:rFonts w:asciiTheme="majorHAnsi" w:hAnsiTheme="majorHAnsi"/>
          <w:b/>
          <w:sz w:val="30"/>
          <w:szCs w:val="30"/>
        </w:rPr>
      </w:pPr>
    </w:p>
    <w:p w14:paraId="2711D67F" w14:textId="77777777" w:rsidR="00093B20" w:rsidRDefault="00093B20" w:rsidP="00093B20">
      <w:pPr>
        <w:pStyle w:val="Odlomakpopisa"/>
        <w:jc w:val="center"/>
        <w:rPr>
          <w:rFonts w:asciiTheme="majorHAnsi" w:hAnsiTheme="majorHAnsi"/>
          <w:b/>
          <w:sz w:val="30"/>
          <w:szCs w:val="30"/>
        </w:rPr>
      </w:pPr>
      <w:r w:rsidRPr="00110253">
        <w:rPr>
          <w:rFonts w:asciiTheme="majorHAnsi" w:hAnsiTheme="majorHAnsi"/>
          <w:b/>
          <w:sz w:val="30"/>
          <w:szCs w:val="30"/>
        </w:rPr>
        <w:t xml:space="preserve">BILJEŠKE UZ IZVJEŠTAJ O </w:t>
      </w:r>
      <w:r>
        <w:rPr>
          <w:rFonts w:asciiTheme="majorHAnsi" w:hAnsiTheme="majorHAnsi"/>
          <w:b/>
          <w:sz w:val="30"/>
          <w:szCs w:val="30"/>
        </w:rPr>
        <w:t>OBVEZAMA</w:t>
      </w:r>
    </w:p>
    <w:p w14:paraId="725E9E53" w14:textId="77777777" w:rsidR="00093B20" w:rsidRDefault="00093B20" w:rsidP="00093B20">
      <w:pPr>
        <w:pStyle w:val="Odlomakpopisa"/>
        <w:jc w:val="center"/>
        <w:rPr>
          <w:rFonts w:asciiTheme="majorHAnsi" w:hAnsiTheme="majorHAnsi"/>
          <w:b/>
          <w:sz w:val="30"/>
          <w:szCs w:val="30"/>
        </w:rPr>
      </w:pPr>
    </w:p>
    <w:p w14:paraId="32ECCE57" w14:textId="4F42B43A" w:rsidR="00093B20" w:rsidRPr="004C0BFB" w:rsidRDefault="00093B20" w:rsidP="00093B20">
      <w:pPr>
        <w:jc w:val="both"/>
        <w:rPr>
          <w:rFonts w:asciiTheme="majorHAnsi" w:hAnsiTheme="majorHAnsi" w:cs="Times-Roman"/>
          <w:sz w:val="24"/>
          <w:szCs w:val="24"/>
        </w:rPr>
      </w:pPr>
      <w:r w:rsidRPr="004C0BFB">
        <w:rPr>
          <w:rFonts w:asciiTheme="majorHAnsi" w:hAnsiTheme="majorHAnsi" w:cs="Times-Roman"/>
          <w:sz w:val="24"/>
          <w:szCs w:val="24"/>
        </w:rPr>
        <w:t xml:space="preserve">Stanje obveza na početku izvještajnog razdoblja iznosi </w:t>
      </w:r>
      <w:r w:rsidR="00CF529F">
        <w:rPr>
          <w:rFonts w:asciiTheme="majorHAnsi" w:hAnsiTheme="majorHAnsi" w:cs="Times-Roman"/>
          <w:sz w:val="24"/>
          <w:szCs w:val="24"/>
        </w:rPr>
        <w:t xml:space="preserve">395.948,43 </w:t>
      </w:r>
      <w:proofErr w:type="spellStart"/>
      <w:r w:rsidR="00CF529F">
        <w:rPr>
          <w:rFonts w:asciiTheme="majorHAnsi" w:hAnsiTheme="majorHAnsi" w:cs="Times-Roman"/>
          <w:sz w:val="24"/>
          <w:szCs w:val="24"/>
        </w:rPr>
        <w:t>eur</w:t>
      </w:r>
      <w:proofErr w:type="spellEnd"/>
      <w:r w:rsidRPr="004C0BFB">
        <w:rPr>
          <w:rFonts w:asciiTheme="majorHAnsi" w:hAnsiTheme="majorHAnsi" w:cs="Times-Roman"/>
          <w:sz w:val="24"/>
          <w:szCs w:val="24"/>
        </w:rPr>
        <w:t xml:space="preserve">, a stanje obveza na kraju izvještajnog razdoblja </w:t>
      </w:r>
      <w:r w:rsidR="00CF529F">
        <w:rPr>
          <w:rFonts w:asciiTheme="majorHAnsi" w:hAnsiTheme="majorHAnsi" w:cs="Times-Roman"/>
          <w:sz w:val="24"/>
          <w:szCs w:val="24"/>
        </w:rPr>
        <w:t xml:space="preserve">732.584,14 </w:t>
      </w:r>
      <w:proofErr w:type="spellStart"/>
      <w:r w:rsidR="00CF529F">
        <w:rPr>
          <w:rFonts w:asciiTheme="majorHAnsi" w:hAnsiTheme="majorHAnsi" w:cs="Times-Roman"/>
          <w:sz w:val="24"/>
          <w:szCs w:val="24"/>
        </w:rPr>
        <w:t>eur</w:t>
      </w:r>
      <w:proofErr w:type="spellEnd"/>
      <w:r w:rsidRPr="004C0BFB">
        <w:rPr>
          <w:rFonts w:asciiTheme="majorHAnsi" w:hAnsiTheme="majorHAnsi" w:cs="Times-Roman"/>
          <w:sz w:val="24"/>
          <w:szCs w:val="24"/>
        </w:rPr>
        <w:t xml:space="preserve">. Dospjele su obveze u iznosu od </w:t>
      </w:r>
      <w:r w:rsidR="00CF529F">
        <w:rPr>
          <w:rFonts w:asciiTheme="majorHAnsi" w:hAnsiTheme="majorHAnsi" w:cs="Times-Roman"/>
          <w:sz w:val="24"/>
          <w:szCs w:val="24"/>
        </w:rPr>
        <w:t xml:space="preserve">474.517,93 </w:t>
      </w:r>
      <w:proofErr w:type="spellStart"/>
      <w:r w:rsidR="00CF529F">
        <w:rPr>
          <w:rFonts w:asciiTheme="majorHAnsi" w:hAnsiTheme="majorHAnsi" w:cs="Times-Roman"/>
          <w:sz w:val="24"/>
          <w:szCs w:val="24"/>
        </w:rPr>
        <w:t>eur</w:t>
      </w:r>
      <w:proofErr w:type="spellEnd"/>
      <w:r w:rsidRPr="004C0BFB">
        <w:rPr>
          <w:rFonts w:asciiTheme="majorHAnsi" w:hAnsiTheme="majorHAnsi" w:cs="Times-Roman"/>
          <w:sz w:val="24"/>
          <w:szCs w:val="24"/>
        </w:rPr>
        <w:t xml:space="preserve">, </w:t>
      </w:r>
      <w:r w:rsidR="00DF7EB2">
        <w:rPr>
          <w:rFonts w:asciiTheme="majorHAnsi" w:hAnsiTheme="majorHAnsi" w:cs="Times-Roman"/>
          <w:sz w:val="24"/>
          <w:szCs w:val="24"/>
        </w:rPr>
        <w:t xml:space="preserve">od čega je Škola dio obveza podmirila u </w:t>
      </w:r>
      <w:r w:rsidR="00066921">
        <w:rPr>
          <w:rFonts w:asciiTheme="majorHAnsi" w:hAnsiTheme="majorHAnsi" w:cs="Times-Roman"/>
          <w:sz w:val="24"/>
          <w:szCs w:val="24"/>
        </w:rPr>
        <w:t>srpnju</w:t>
      </w:r>
      <w:r w:rsidR="00DF7EB2">
        <w:rPr>
          <w:rFonts w:asciiTheme="majorHAnsi" w:hAnsiTheme="majorHAnsi" w:cs="Times-Roman"/>
          <w:sz w:val="24"/>
          <w:szCs w:val="24"/>
        </w:rPr>
        <w:t xml:space="preserve">, a ostatak će podmiriti nakon </w:t>
      </w:r>
      <w:r w:rsidR="00F27A0C">
        <w:rPr>
          <w:rFonts w:asciiTheme="majorHAnsi" w:hAnsiTheme="majorHAnsi" w:cs="Times-Roman"/>
          <w:sz w:val="24"/>
          <w:szCs w:val="24"/>
        </w:rPr>
        <w:t>odobrenja i isplate po Zahtjevu za nadoknadom sredstava (RCK).</w:t>
      </w:r>
    </w:p>
    <w:p w14:paraId="41B4A092" w14:textId="4DC82769" w:rsidR="00834701" w:rsidRDefault="00834701" w:rsidP="00093B20">
      <w:pPr>
        <w:jc w:val="both"/>
        <w:rPr>
          <w:rFonts w:asciiTheme="majorHAnsi" w:hAnsiTheme="majorHAnsi" w:cs="Times-Roman"/>
          <w:sz w:val="24"/>
          <w:szCs w:val="24"/>
        </w:rPr>
      </w:pPr>
      <w:r w:rsidRPr="004C0BFB">
        <w:rPr>
          <w:rFonts w:asciiTheme="majorHAnsi" w:hAnsiTheme="majorHAnsi" w:cs="Times-Roman"/>
          <w:sz w:val="24"/>
          <w:szCs w:val="24"/>
        </w:rPr>
        <w:t xml:space="preserve">Ostale obveze  u iznosu od </w:t>
      </w:r>
      <w:r w:rsidR="00EC63D4">
        <w:rPr>
          <w:rFonts w:asciiTheme="majorHAnsi" w:hAnsiTheme="majorHAnsi" w:cs="Times-Roman"/>
          <w:sz w:val="24"/>
          <w:szCs w:val="24"/>
        </w:rPr>
        <w:t xml:space="preserve">258.066,21 </w:t>
      </w:r>
      <w:proofErr w:type="spellStart"/>
      <w:r w:rsidR="00EC63D4">
        <w:rPr>
          <w:rFonts w:asciiTheme="majorHAnsi" w:hAnsiTheme="majorHAnsi" w:cs="Times-Roman"/>
          <w:sz w:val="24"/>
          <w:szCs w:val="24"/>
        </w:rPr>
        <w:t>eur</w:t>
      </w:r>
      <w:proofErr w:type="spellEnd"/>
      <w:r w:rsidR="00E1458B">
        <w:rPr>
          <w:rFonts w:asciiTheme="majorHAnsi" w:hAnsiTheme="majorHAnsi" w:cs="Times-Roman"/>
          <w:sz w:val="24"/>
          <w:szCs w:val="24"/>
        </w:rPr>
        <w:t xml:space="preserve"> nisu dospjele s </w:t>
      </w:r>
      <w:r w:rsidR="00066921">
        <w:rPr>
          <w:rFonts w:asciiTheme="majorHAnsi" w:hAnsiTheme="majorHAnsi" w:cs="Times-Roman"/>
          <w:sz w:val="24"/>
          <w:szCs w:val="24"/>
        </w:rPr>
        <w:t>30.06.202</w:t>
      </w:r>
      <w:r w:rsidR="00EC63D4">
        <w:rPr>
          <w:rFonts w:asciiTheme="majorHAnsi" w:hAnsiTheme="majorHAnsi" w:cs="Times-Roman"/>
          <w:sz w:val="24"/>
          <w:szCs w:val="24"/>
        </w:rPr>
        <w:t>3</w:t>
      </w:r>
      <w:r w:rsidRPr="004C0BFB">
        <w:rPr>
          <w:rFonts w:asciiTheme="majorHAnsi" w:hAnsiTheme="majorHAnsi" w:cs="Times-Roman"/>
          <w:sz w:val="24"/>
          <w:szCs w:val="24"/>
        </w:rPr>
        <w:t>.,</w:t>
      </w:r>
      <w:r w:rsidR="004C0BFB" w:rsidRPr="004C0BFB">
        <w:rPr>
          <w:rFonts w:asciiTheme="majorHAnsi" w:hAnsiTheme="majorHAnsi" w:cs="Times-Roman"/>
          <w:sz w:val="24"/>
          <w:szCs w:val="24"/>
        </w:rPr>
        <w:t xml:space="preserve"> a odnose se na plaću </w:t>
      </w:r>
      <w:r w:rsidR="00906E2F">
        <w:rPr>
          <w:rFonts w:asciiTheme="majorHAnsi" w:hAnsiTheme="majorHAnsi" w:cs="Times-Roman"/>
          <w:sz w:val="24"/>
          <w:szCs w:val="24"/>
        </w:rPr>
        <w:t xml:space="preserve">za </w:t>
      </w:r>
      <w:r w:rsidR="00066921">
        <w:rPr>
          <w:rFonts w:asciiTheme="majorHAnsi" w:hAnsiTheme="majorHAnsi" w:cs="Times-Roman"/>
          <w:sz w:val="24"/>
          <w:szCs w:val="24"/>
        </w:rPr>
        <w:t>06/202</w:t>
      </w:r>
      <w:r w:rsidR="00EC63D4">
        <w:rPr>
          <w:rFonts w:asciiTheme="majorHAnsi" w:hAnsiTheme="majorHAnsi" w:cs="Times-Roman"/>
          <w:sz w:val="24"/>
          <w:szCs w:val="24"/>
        </w:rPr>
        <w:t>3</w:t>
      </w:r>
      <w:r w:rsidR="0085675D">
        <w:rPr>
          <w:rFonts w:asciiTheme="majorHAnsi" w:hAnsiTheme="majorHAnsi" w:cs="Times-Roman"/>
          <w:sz w:val="24"/>
          <w:szCs w:val="24"/>
        </w:rPr>
        <w:t xml:space="preserve"> </w:t>
      </w:r>
      <w:r w:rsidR="00906E2F">
        <w:rPr>
          <w:rFonts w:asciiTheme="majorHAnsi" w:hAnsiTheme="majorHAnsi" w:cs="Times-Roman"/>
          <w:sz w:val="24"/>
          <w:szCs w:val="24"/>
        </w:rPr>
        <w:t>čije dospijeće je</w:t>
      </w:r>
      <w:r w:rsidR="0085675D">
        <w:rPr>
          <w:rFonts w:asciiTheme="majorHAnsi" w:hAnsiTheme="majorHAnsi" w:cs="Times-Roman"/>
          <w:sz w:val="24"/>
          <w:szCs w:val="24"/>
        </w:rPr>
        <w:t xml:space="preserve"> </w:t>
      </w:r>
      <w:r w:rsidR="00906E2F">
        <w:rPr>
          <w:rFonts w:asciiTheme="majorHAnsi" w:hAnsiTheme="majorHAnsi" w:cs="Times-Roman"/>
          <w:sz w:val="24"/>
          <w:szCs w:val="24"/>
        </w:rPr>
        <w:t>u s</w:t>
      </w:r>
      <w:r w:rsidR="00066921">
        <w:rPr>
          <w:rFonts w:asciiTheme="majorHAnsi" w:hAnsiTheme="majorHAnsi" w:cs="Times-Roman"/>
          <w:sz w:val="24"/>
          <w:szCs w:val="24"/>
        </w:rPr>
        <w:t>rpnju</w:t>
      </w:r>
      <w:r w:rsidR="00906E2F">
        <w:rPr>
          <w:rFonts w:asciiTheme="majorHAnsi" w:hAnsiTheme="majorHAnsi" w:cs="Times-Roman"/>
          <w:sz w:val="24"/>
          <w:szCs w:val="24"/>
        </w:rPr>
        <w:t xml:space="preserve"> 202</w:t>
      </w:r>
      <w:r w:rsidR="00EC63D4">
        <w:rPr>
          <w:rFonts w:asciiTheme="majorHAnsi" w:hAnsiTheme="majorHAnsi" w:cs="Times-Roman"/>
          <w:sz w:val="24"/>
          <w:szCs w:val="24"/>
        </w:rPr>
        <w:t>3</w:t>
      </w:r>
      <w:r w:rsidR="00F27A0C">
        <w:rPr>
          <w:rFonts w:asciiTheme="majorHAnsi" w:hAnsiTheme="majorHAnsi" w:cs="Times-Roman"/>
          <w:sz w:val="24"/>
          <w:szCs w:val="24"/>
        </w:rPr>
        <w:t>.,</w:t>
      </w:r>
      <w:r w:rsidR="004C0BFB" w:rsidRPr="004C0BFB">
        <w:rPr>
          <w:rFonts w:asciiTheme="majorHAnsi" w:hAnsiTheme="majorHAnsi" w:cs="Times-Roman"/>
          <w:sz w:val="24"/>
          <w:szCs w:val="24"/>
        </w:rPr>
        <w:t xml:space="preserve"> </w:t>
      </w:r>
      <w:r w:rsidRPr="004C0BFB">
        <w:rPr>
          <w:rFonts w:asciiTheme="majorHAnsi" w:hAnsiTheme="majorHAnsi" w:cs="Times-Roman"/>
          <w:sz w:val="24"/>
          <w:szCs w:val="24"/>
        </w:rPr>
        <w:t>te na</w:t>
      </w:r>
      <w:r w:rsidR="00E14350" w:rsidRPr="004C0BFB">
        <w:rPr>
          <w:rFonts w:asciiTheme="majorHAnsi" w:hAnsiTheme="majorHAnsi" w:cs="Times-Roman"/>
          <w:sz w:val="24"/>
          <w:szCs w:val="24"/>
        </w:rPr>
        <w:t xml:space="preserve"> ostale </w:t>
      </w:r>
      <w:r w:rsidRPr="004C0BFB">
        <w:rPr>
          <w:rFonts w:asciiTheme="majorHAnsi" w:hAnsiTheme="majorHAnsi" w:cs="Times-Roman"/>
          <w:sz w:val="24"/>
          <w:szCs w:val="24"/>
        </w:rPr>
        <w:t xml:space="preserve"> fakture tekućih rashoda sa datumom </w:t>
      </w:r>
      <w:r w:rsidR="00066921">
        <w:rPr>
          <w:rFonts w:asciiTheme="majorHAnsi" w:hAnsiTheme="majorHAnsi" w:cs="Times-Roman"/>
          <w:sz w:val="24"/>
          <w:szCs w:val="24"/>
        </w:rPr>
        <w:t>30.06.</w:t>
      </w:r>
      <w:r w:rsidR="00EC63D4">
        <w:rPr>
          <w:rFonts w:asciiTheme="majorHAnsi" w:hAnsiTheme="majorHAnsi" w:cs="Times-Roman"/>
          <w:sz w:val="24"/>
          <w:szCs w:val="24"/>
        </w:rPr>
        <w:t>2023.</w:t>
      </w:r>
      <w:r w:rsidRPr="004C0BFB">
        <w:rPr>
          <w:rFonts w:asciiTheme="majorHAnsi" w:hAnsiTheme="majorHAnsi" w:cs="Times-Roman"/>
          <w:sz w:val="24"/>
          <w:szCs w:val="24"/>
        </w:rPr>
        <w:t xml:space="preserve"> čija</w:t>
      </w:r>
      <w:r w:rsidR="00E14350" w:rsidRPr="004C0BFB">
        <w:rPr>
          <w:rFonts w:asciiTheme="majorHAnsi" w:hAnsiTheme="majorHAnsi" w:cs="Times-Roman"/>
          <w:sz w:val="24"/>
          <w:szCs w:val="24"/>
        </w:rPr>
        <w:t xml:space="preserve"> je valuta dospijeća </w:t>
      </w:r>
      <w:r w:rsidRPr="004C0BFB">
        <w:rPr>
          <w:rFonts w:asciiTheme="majorHAnsi" w:hAnsiTheme="majorHAnsi" w:cs="Times-Roman"/>
          <w:sz w:val="24"/>
          <w:szCs w:val="24"/>
        </w:rPr>
        <w:t>u</w:t>
      </w:r>
      <w:r w:rsidR="00066921">
        <w:rPr>
          <w:rFonts w:asciiTheme="majorHAnsi" w:hAnsiTheme="majorHAnsi" w:cs="Times-Roman"/>
          <w:sz w:val="24"/>
          <w:szCs w:val="24"/>
        </w:rPr>
        <w:t xml:space="preserve"> srpnju</w:t>
      </w:r>
      <w:r w:rsidRPr="004C0BFB">
        <w:rPr>
          <w:rFonts w:asciiTheme="majorHAnsi" w:hAnsiTheme="majorHAnsi" w:cs="Times-Roman"/>
          <w:sz w:val="24"/>
          <w:szCs w:val="24"/>
        </w:rPr>
        <w:t xml:space="preserve"> 20</w:t>
      </w:r>
      <w:r w:rsidR="00F27A0C">
        <w:rPr>
          <w:rFonts w:asciiTheme="majorHAnsi" w:hAnsiTheme="majorHAnsi" w:cs="Times-Roman"/>
          <w:sz w:val="24"/>
          <w:szCs w:val="24"/>
        </w:rPr>
        <w:t>2</w:t>
      </w:r>
      <w:r w:rsidR="00EC63D4">
        <w:rPr>
          <w:rFonts w:asciiTheme="majorHAnsi" w:hAnsiTheme="majorHAnsi" w:cs="Times-Roman"/>
          <w:sz w:val="24"/>
          <w:szCs w:val="24"/>
        </w:rPr>
        <w:t>3</w:t>
      </w:r>
      <w:r w:rsidRPr="004C0BFB">
        <w:rPr>
          <w:rFonts w:asciiTheme="majorHAnsi" w:hAnsiTheme="majorHAnsi" w:cs="Times-Roman"/>
          <w:sz w:val="24"/>
          <w:szCs w:val="24"/>
        </w:rPr>
        <w:t>. godin</w:t>
      </w:r>
      <w:r w:rsidR="00066921">
        <w:rPr>
          <w:rFonts w:asciiTheme="majorHAnsi" w:hAnsiTheme="majorHAnsi" w:cs="Times-Roman"/>
          <w:sz w:val="24"/>
          <w:szCs w:val="24"/>
        </w:rPr>
        <w:t>e</w:t>
      </w:r>
      <w:r w:rsidRPr="004C0BFB">
        <w:rPr>
          <w:rFonts w:asciiTheme="majorHAnsi" w:hAnsiTheme="majorHAnsi" w:cs="Times-Roman"/>
          <w:sz w:val="24"/>
          <w:szCs w:val="24"/>
        </w:rPr>
        <w:t>.</w:t>
      </w:r>
    </w:p>
    <w:p w14:paraId="4980C706" w14:textId="77777777" w:rsidR="00834701" w:rsidRDefault="00834701" w:rsidP="00093B20">
      <w:pPr>
        <w:jc w:val="both"/>
        <w:rPr>
          <w:rFonts w:asciiTheme="majorHAnsi" w:hAnsiTheme="majorHAnsi" w:cs="Times-Roman"/>
          <w:sz w:val="24"/>
          <w:szCs w:val="24"/>
        </w:rPr>
      </w:pPr>
    </w:p>
    <w:p w14:paraId="6C5FFDAE" w14:textId="77777777" w:rsidR="00631AB5" w:rsidRDefault="00631AB5" w:rsidP="00093B20">
      <w:pPr>
        <w:jc w:val="both"/>
        <w:rPr>
          <w:rFonts w:asciiTheme="majorHAnsi" w:hAnsiTheme="majorHAnsi" w:cs="Times-Roman"/>
          <w:sz w:val="24"/>
          <w:szCs w:val="24"/>
        </w:rPr>
      </w:pPr>
    </w:p>
    <w:p w14:paraId="3993E782" w14:textId="77777777" w:rsidR="00095E5A" w:rsidRDefault="00095E5A" w:rsidP="00095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A254442" w14:textId="77777777" w:rsidR="00D422F9" w:rsidRDefault="00D422F9" w:rsidP="00095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2B8969C" w14:textId="77777777" w:rsidR="0052098C" w:rsidRDefault="0052098C" w:rsidP="00095E5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E76913F" w14:textId="77777777" w:rsidR="00A075FC" w:rsidRDefault="00A075FC" w:rsidP="00A075F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5AF0F08" w14:textId="77777777" w:rsidR="00A075FC" w:rsidRPr="00A075FC" w:rsidRDefault="00A075FC" w:rsidP="00A075FC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7E07B19" w14:textId="77777777" w:rsidR="00834701" w:rsidRDefault="004A38BF" w:rsidP="00A075FC">
      <w:pPr>
        <w:jc w:val="both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  <w:t>Ravnatelj</w:t>
      </w:r>
    </w:p>
    <w:p w14:paraId="09DF5C15" w14:textId="77777777" w:rsidR="004A38BF" w:rsidRPr="00093B20" w:rsidRDefault="004A38BF" w:rsidP="00093B20">
      <w:pPr>
        <w:jc w:val="both"/>
        <w:rPr>
          <w:rFonts w:asciiTheme="majorHAnsi" w:hAnsiTheme="majorHAnsi" w:cs="Times-Roman"/>
          <w:sz w:val="24"/>
          <w:szCs w:val="24"/>
        </w:rPr>
      </w:pP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</w:r>
      <w:r>
        <w:rPr>
          <w:rFonts w:asciiTheme="majorHAnsi" w:hAnsiTheme="majorHAnsi" w:cs="Times-Roman"/>
          <w:sz w:val="24"/>
          <w:szCs w:val="24"/>
        </w:rPr>
        <w:tab/>
        <w:t xml:space="preserve">Dražen </w:t>
      </w:r>
      <w:proofErr w:type="spellStart"/>
      <w:r>
        <w:rPr>
          <w:rFonts w:asciiTheme="majorHAnsi" w:hAnsiTheme="majorHAnsi" w:cs="Times-Roman"/>
          <w:sz w:val="24"/>
          <w:szCs w:val="24"/>
        </w:rPr>
        <w:t>Blažeka</w:t>
      </w:r>
      <w:proofErr w:type="spellEnd"/>
      <w:r>
        <w:rPr>
          <w:rFonts w:asciiTheme="majorHAnsi" w:hAnsiTheme="majorHAnsi" w:cs="Times-Roman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-Roman"/>
          <w:sz w:val="24"/>
          <w:szCs w:val="24"/>
        </w:rPr>
        <w:t>dipl.ing</w:t>
      </w:r>
      <w:proofErr w:type="spellEnd"/>
    </w:p>
    <w:sectPr w:rsidR="004A38BF" w:rsidRPr="00093B20" w:rsidSect="00E1435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B611" w14:textId="77777777" w:rsidR="0099733D" w:rsidRDefault="0099733D" w:rsidP="00E14350">
      <w:pPr>
        <w:spacing w:after="0" w:line="240" w:lineRule="auto"/>
      </w:pPr>
      <w:r>
        <w:separator/>
      </w:r>
    </w:p>
  </w:endnote>
  <w:endnote w:type="continuationSeparator" w:id="0">
    <w:p w14:paraId="1E119C2C" w14:textId="77777777" w:rsidR="0099733D" w:rsidRDefault="0099733D" w:rsidP="00E1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806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26ECB" w14:textId="77777777" w:rsidR="00AD6B39" w:rsidRDefault="00FF42B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F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915548" w14:textId="77777777" w:rsidR="00AD6B39" w:rsidRDefault="00AD6B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2AFB" w14:textId="77777777" w:rsidR="0099733D" w:rsidRDefault="0099733D" w:rsidP="00E14350">
      <w:pPr>
        <w:spacing w:after="0" w:line="240" w:lineRule="auto"/>
      </w:pPr>
      <w:r>
        <w:separator/>
      </w:r>
    </w:p>
  </w:footnote>
  <w:footnote w:type="continuationSeparator" w:id="0">
    <w:p w14:paraId="48B478C0" w14:textId="77777777" w:rsidR="0099733D" w:rsidRDefault="0099733D" w:rsidP="00E1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0724"/>
    <w:multiLevelType w:val="hybridMultilevel"/>
    <w:tmpl w:val="4B045FF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D4D22"/>
    <w:multiLevelType w:val="hybridMultilevel"/>
    <w:tmpl w:val="DA988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890266">
    <w:abstractNumId w:val="0"/>
  </w:num>
  <w:num w:numId="2" w16cid:durableId="2049336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89C"/>
    <w:rsid w:val="000317EC"/>
    <w:rsid w:val="00040F7C"/>
    <w:rsid w:val="00051D1C"/>
    <w:rsid w:val="00066921"/>
    <w:rsid w:val="0008152E"/>
    <w:rsid w:val="00082274"/>
    <w:rsid w:val="0009219D"/>
    <w:rsid w:val="00093B20"/>
    <w:rsid w:val="00095E5A"/>
    <w:rsid w:val="000A2951"/>
    <w:rsid w:val="000B7F73"/>
    <w:rsid w:val="000C0E19"/>
    <w:rsid w:val="000C62A5"/>
    <w:rsid w:val="000E04F9"/>
    <w:rsid w:val="000F0DC0"/>
    <w:rsid w:val="000F191D"/>
    <w:rsid w:val="000F2FA8"/>
    <w:rsid w:val="000F3037"/>
    <w:rsid w:val="00103942"/>
    <w:rsid w:val="0010399C"/>
    <w:rsid w:val="00110253"/>
    <w:rsid w:val="0011760D"/>
    <w:rsid w:val="00135D9C"/>
    <w:rsid w:val="0015368C"/>
    <w:rsid w:val="0016225F"/>
    <w:rsid w:val="001625AE"/>
    <w:rsid w:val="00182985"/>
    <w:rsid w:val="00196209"/>
    <w:rsid w:val="001C1E96"/>
    <w:rsid w:val="001F182E"/>
    <w:rsid w:val="001F2727"/>
    <w:rsid w:val="00226B0F"/>
    <w:rsid w:val="00235B26"/>
    <w:rsid w:val="0024683B"/>
    <w:rsid w:val="00263309"/>
    <w:rsid w:val="0027738C"/>
    <w:rsid w:val="0028365F"/>
    <w:rsid w:val="00284044"/>
    <w:rsid w:val="002B3D2C"/>
    <w:rsid w:val="002C0B74"/>
    <w:rsid w:val="002E4F51"/>
    <w:rsid w:val="002F3F98"/>
    <w:rsid w:val="00304BDD"/>
    <w:rsid w:val="00310427"/>
    <w:rsid w:val="0031582A"/>
    <w:rsid w:val="0031602B"/>
    <w:rsid w:val="003255A1"/>
    <w:rsid w:val="00327D9A"/>
    <w:rsid w:val="00344EE5"/>
    <w:rsid w:val="00387118"/>
    <w:rsid w:val="00387551"/>
    <w:rsid w:val="003A1A7A"/>
    <w:rsid w:val="003D2542"/>
    <w:rsid w:val="003D7A80"/>
    <w:rsid w:val="003F0FB5"/>
    <w:rsid w:val="00421F1D"/>
    <w:rsid w:val="00423F2B"/>
    <w:rsid w:val="00427D74"/>
    <w:rsid w:val="004322ED"/>
    <w:rsid w:val="004504C7"/>
    <w:rsid w:val="00456A43"/>
    <w:rsid w:val="00495E64"/>
    <w:rsid w:val="004A38BF"/>
    <w:rsid w:val="004A5659"/>
    <w:rsid w:val="004C0BFB"/>
    <w:rsid w:val="004E6E93"/>
    <w:rsid w:val="00506090"/>
    <w:rsid w:val="00507F4A"/>
    <w:rsid w:val="0052098C"/>
    <w:rsid w:val="00521B7C"/>
    <w:rsid w:val="0053064C"/>
    <w:rsid w:val="00542F64"/>
    <w:rsid w:val="00546D4A"/>
    <w:rsid w:val="005554D3"/>
    <w:rsid w:val="00580B08"/>
    <w:rsid w:val="00582B20"/>
    <w:rsid w:val="005B6AD2"/>
    <w:rsid w:val="005F1E80"/>
    <w:rsid w:val="005F2893"/>
    <w:rsid w:val="00606EF5"/>
    <w:rsid w:val="00631AB5"/>
    <w:rsid w:val="00654257"/>
    <w:rsid w:val="0065489C"/>
    <w:rsid w:val="00661D1E"/>
    <w:rsid w:val="00682932"/>
    <w:rsid w:val="0069061E"/>
    <w:rsid w:val="00691B83"/>
    <w:rsid w:val="006C1B98"/>
    <w:rsid w:val="006C61CE"/>
    <w:rsid w:val="006D53F4"/>
    <w:rsid w:val="006E1EDF"/>
    <w:rsid w:val="006E5FD0"/>
    <w:rsid w:val="006F665B"/>
    <w:rsid w:val="007173B7"/>
    <w:rsid w:val="007256A0"/>
    <w:rsid w:val="00742C2B"/>
    <w:rsid w:val="007459CC"/>
    <w:rsid w:val="007825B3"/>
    <w:rsid w:val="0078379D"/>
    <w:rsid w:val="00787558"/>
    <w:rsid w:val="00790D4E"/>
    <w:rsid w:val="007C33C6"/>
    <w:rsid w:val="007C6500"/>
    <w:rsid w:val="007D4BF8"/>
    <w:rsid w:val="007E1B8A"/>
    <w:rsid w:val="007F530D"/>
    <w:rsid w:val="00805931"/>
    <w:rsid w:val="008235A2"/>
    <w:rsid w:val="00834701"/>
    <w:rsid w:val="00845554"/>
    <w:rsid w:val="0085675D"/>
    <w:rsid w:val="00857783"/>
    <w:rsid w:val="0088000F"/>
    <w:rsid w:val="008A04FF"/>
    <w:rsid w:val="008D590A"/>
    <w:rsid w:val="008E4BCA"/>
    <w:rsid w:val="008F2493"/>
    <w:rsid w:val="008F4EC8"/>
    <w:rsid w:val="00900C50"/>
    <w:rsid w:val="00906E2F"/>
    <w:rsid w:val="00906F9A"/>
    <w:rsid w:val="00911B7B"/>
    <w:rsid w:val="009540F0"/>
    <w:rsid w:val="0096355A"/>
    <w:rsid w:val="00966AE8"/>
    <w:rsid w:val="00982B18"/>
    <w:rsid w:val="00984A9A"/>
    <w:rsid w:val="0099733D"/>
    <w:rsid w:val="009C5FDA"/>
    <w:rsid w:val="009C7718"/>
    <w:rsid w:val="009E117C"/>
    <w:rsid w:val="00A035DE"/>
    <w:rsid w:val="00A07264"/>
    <w:rsid w:val="00A075FC"/>
    <w:rsid w:val="00A267C6"/>
    <w:rsid w:val="00A31665"/>
    <w:rsid w:val="00A622EF"/>
    <w:rsid w:val="00A919B4"/>
    <w:rsid w:val="00A93D18"/>
    <w:rsid w:val="00A97119"/>
    <w:rsid w:val="00AB0A63"/>
    <w:rsid w:val="00AC37B7"/>
    <w:rsid w:val="00AC5A83"/>
    <w:rsid w:val="00AD6B39"/>
    <w:rsid w:val="00B032EE"/>
    <w:rsid w:val="00B328EC"/>
    <w:rsid w:val="00B35033"/>
    <w:rsid w:val="00B37F9B"/>
    <w:rsid w:val="00B46AD0"/>
    <w:rsid w:val="00B66E00"/>
    <w:rsid w:val="00B7270F"/>
    <w:rsid w:val="00B93BB1"/>
    <w:rsid w:val="00B9467C"/>
    <w:rsid w:val="00BA0D1C"/>
    <w:rsid w:val="00BB67DF"/>
    <w:rsid w:val="00BD3DB3"/>
    <w:rsid w:val="00BE21F4"/>
    <w:rsid w:val="00C16C7F"/>
    <w:rsid w:val="00C1702A"/>
    <w:rsid w:val="00C22D20"/>
    <w:rsid w:val="00C23C89"/>
    <w:rsid w:val="00C24F3F"/>
    <w:rsid w:val="00C25D10"/>
    <w:rsid w:val="00C3509C"/>
    <w:rsid w:val="00C46354"/>
    <w:rsid w:val="00C52733"/>
    <w:rsid w:val="00C55467"/>
    <w:rsid w:val="00C604F1"/>
    <w:rsid w:val="00C66490"/>
    <w:rsid w:val="00C700D1"/>
    <w:rsid w:val="00C71507"/>
    <w:rsid w:val="00C75528"/>
    <w:rsid w:val="00C77FB2"/>
    <w:rsid w:val="00CB640C"/>
    <w:rsid w:val="00CE358F"/>
    <w:rsid w:val="00CF0E88"/>
    <w:rsid w:val="00CF529F"/>
    <w:rsid w:val="00D016AC"/>
    <w:rsid w:val="00D13C5F"/>
    <w:rsid w:val="00D422F9"/>
    <w:rsid w:val="00D75254"/>
    <w:rsid w:val="00DA3ECD"/>
    <w:rsid w:val="00DC56C3"/>
    <w:rsid w:val="00DF1882"/>
    <w:rsid w:val="00DF6975"/>
    <w:rsid w:val="00DF7EB2"/>
    <w:rsid w:val="00E00637"/>
    <w:rsid w:val="00E14350"/>
    <w:rsid w:val="00E1458B"/>
    <w:rsid w:val="00E20BFD"/>
    <w:rsid w:val="00E23DA1"/>
    <w:rsid w:val="00E27703"/>
    <w:rsid w:val="00E521B8"/>
    <w:rsid w:val="00E53531"/>
    <w:rsid w:val="00E56FBE"/>
    <w:rsid w:val="00E61F2F"/>
    <w:rsid w:val="00E61FCA"/>
    <w:rsid w:val="00E708C9"/>
    <w:rsid w:val="00E73C22"/>
    <w:rsid w:val="00E8687F"/>
    <w:rsid w:val="00E977AD"/>
    <w:rsid w:val="00EB0C06"/>
    <w:rsid w:val="00EB46DA"/>
    <w:rsid w:val="00EC1606"/>
    <w:rsid w:val="00EC63D4"/>
    <w:rsid w:val="00ED7AF9"/>
    <w:rsid w:val="00F06D63"/>
    <w:rsid w:val="00F27A0C"/>
    <w:rsid w:val="00F65EC8"/>
    <w:rsid w:val="00F6606D"/>
    <w:rsid w:val="00FA17E0"/>
    <w:rsid w:val="00FA1C8A"/>
    <w:rsid w:val="00FB204A"/>
    <w:rsid w:val="00FB2F19"/>
    <w:rsid w:val="00FB565A"/>
    <w:rsid w:val="00FE201C"/>
    <w:rsid w:val="00FE519E"/>
    <w:rsid w:val="00FE5D8D"/>
    <w:rsid w:val="00FF0BF6"/>
    <w:rsid w:val="00FF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479E"/>
  <w15:docId w15:val="{772B74A6-DB25-47EF-88DB-A3134585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51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84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1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984A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1102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8B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14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4350"/>
  </w:style>
  <w:style w:type="paragraph" w:styleId="Podnoje">
    <w:name w:val="footer"/>
    <w:basedOn w:val="Normal"/>
    <w:link w:val="PodnojeChar"/>
    <w:uiPriority w:val="99"/>
    <w:unhideWhenUsed/>
    <w:rsid w:val="00E14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Jelena Magdalenić Ciglar</cp:lastModifiedBy>
  <cp:revision>52</cp:revision>
  <cp:lastPrinted>2023-07-07T09:27:00Z</cp:lastPrinted>
  <dcterms:created xsi:type="dcterms:W3CDTF">2017-01-20T13:39:00Z</dcterms:created>
  <dcterms:modified xsi:type="dcterms:W3CDTF">2023-07-07T09:56:00Z</dcterms:modified>
</cp:coreProperties>
</file>