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7929A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5E6FFDB4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964C17A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795F2C0D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01-22-22</w:t>
      </w:r>
    </w:p>
    <w:p w14:paraId="5329DA8B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14.7.2022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07B1EF06" w14:textId="77777777" w:rsidR="008A16E8" w:rsidRPr="00557481" w:rsidRDefault="008A16E8" w:rsidP="008A16E8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502B7B91" w14:textId="77777777" w:rsidR="008A16E8" w:rsidRPr="00557481" w:rsidRDefault="008A16E8" w:rsidP="008A16E8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2F3040F8" w14:textId="77777777" w:rsidR="008A16E8" w:rsidRPr="00557481" w:rsidRDefault="008A16E8" w:rsidP="008A16E8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69393505" w14:textId="77777777" w:rsidR="008A16E8" w:rsidRDefault="008A16E8" w:rsidP="008A16E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STROJARSTVO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rad u trajanju od 6 mjeseci.</w:t>
      </w:r>
    </w:p>
    <w:p w14:paraId="52B3F33B" w14:textId="77777777" w:rsidR="008A16E8" w:rsidRPr="00557481" w:rsidRDefault="008A16E8" w:rsidP="008A16E8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5C870648" w14:textId="77777777" w:rsidR="008A16E8" w:rsidRPr="00557481" w:rsidRDefault="008A16E8" w:rsidP="008A16E8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4308EEEB" w14:textId="77777777" w:rsidR="008A16E8" w:rsidRPr="00557481" w:rsidRDefault="008A16E8" w:rsidP="008A16E8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48C28363" w14:textId="77777777" w:rsidR="008A16E8" w:rsidRPr="00557481" w:rsidRDefault="008A16E8" w:rsidP="008A16E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69375AE2" w14:textId="77777777" w:rsidR="008A16E8" w:rsidRPr="00557481" w:rsidRDefault="008A16E8" w:rsidP="008A16E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0BA67BDA" w14:textId="77777777" w:rsidR="008A16E8" w:rsidRPr="00557481" w:rsidRDefault="008A16E8" w:rsidP="008A16E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0CEA1551" w14:textId="77777777" w:rsidR="008A16E8" w:rsidRPr="00557481" w:rsidRDefault="008A16E8" w:rsidP="008A16E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0B4083F8" w14:textId="77777777" w:rsidR="008A16E8" w:rsidRPr="00557481" w:rsidRDefault="008A16E8" w:rsidP="008A16E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451375C5" w14:textId="77777777" w:rsidR="008A16E8" w:rsidRPr="00557481" w:rsidRDefault="008A16E8" w:rsidP="008A16E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1699D4A5" w14:textId="77777777" w:rsidR="008A16E8" w:rsidRPr="00557481" w:rsidRDefault="008A16E8" w:rsidP="008A16E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267F7BC2" w14:textId="77777777" w:rsidR="008A16E8" w:rsidRPr="003F0FD8" w:rsidRDefault="008A16E8" w:rsidP="008A16E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03BB95B3" w14:textId="77777777" w:rsidR="008A16E8" w:rsidRPr="00557481" w:rsidRDefault="008A16E8" w:rsidP="008A16E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5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4E6AADCC" w14:textId="77777777" w:rsidR="008A16E8" w:rsidRPr="00557481" w:rsidRDefault="008A16E8" w:rsidP="008A1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6D9A46AB" w14:textId="77777777" w:rsidR="008A16E8" w:rsidRPr="00557481" w:rsidRDefault="008A16E8" w:rsidP="008A1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52960CF9" w14:textId="77777777" w:rsidR="008A16E8" w:rsidRPr="002154D1" w:rsidRDefault="008A16E8" w:rsidP="008A16E8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617C9A3A" w14:textId="77777777" w:rsidR="008A16E8" w:rsidRPr="002154D1" w:rsidRDefault="008A16E8" w:rsidP="008A16E8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043580E2" w14:textId="77777777" w:rsidR="008A16E8" w:rsidRPr="002154D1" w:rsidRDefault="008A16E8" w:rsidP="008A16E8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139E2177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34769105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3A64EE6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E2D9E7A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17258EC1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16E25330" w14:textId="77777777" w:rsidR="008A16E8" w:rsidRPr="003F0FD8" w:rsidRDefault="008A16E8" w:rsidP="008A16E8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039E2073" w14:textId="77777777" w:rsidR="008A16E8" w:rsidRPr="006D1815" w:rsidRDefault="008A16E8" w:rsidP="008A16E8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644F7E3E" w14:textId="77777777" w:rsidR="008A16E8" w:rsidRPr="006D1815" w:rsidRDefault="008A16E8" w:rsidP="008A16E8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58AAFFA4" w14:textId="77777777" w:rsidR="008A16E8" w:rsidRDefault="008A16E8" w:rsidP="008A16E8">
      <w:pPr>
        <w:spacing w:after="0"/>
        <w:rPr>
          <w:rFonts w:cstheme="minorHAnsi"/>
          <w:b/>
          <w:sz w:val="24"/>
          <w:szCs w:val="24"/>
        </w:rPr>
      </w:pPr>
    </w:p>
    <w:p w14:paraId="331E1EBB" w14:textId="77777777" w:rsidR="008A16E8" w:rsidRDefault="008A16E8" w:rsidP="008A16E8">
      <w:pPr>
        <w:spacing w:after="0"/>
        <w:rPr>
          <w:rFonts w:cstheme="minorHAnsi"/>
          <w:b/>
          <w:sz w:val="24"/>
          <w:szCs w:val="24"/>
        </w:rPr>
      </w:pPr>
    </w:p>
    <w:p w14:paraId="258DB1D8" w14:textId="77777777" w:rsidR="008A16E8" w:rsidRDefault="008A16E8" w:rsidP="008A16E8">
      <w:pPr>
        <w:spacing w:after="0"/>
        <w:rPr>
          <w:rFonts w:cstheme="minorHAnsi"/>
          <w:b/>
          <w:sz w:val="24"/>
          <w:szCs w:val="24"/>
        </w:rPr>
      </w:pPr>
    </w:p>
    <w:p w14:paraId="47EC7101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54B7FC6B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15B7288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1C45A732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01-22-23</w:t>
      </w:r>
    </w:p>
    <w:p w14:paraId="372BF032" w14:textId="77777777" w:rsidR="008A16E8" w:rsidRPr="00557481" w:rsidRDefault="008A16E8" w:rsidP="008A16E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14.7.2022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2BAA8F7F" w14:textId="77777777" w:rsidR="008A16E8" w:rsidRPr="00557481" w:rsidRDefault="008A16E8" w:rsidP="008A16E8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</w:t>
      </w:r>
      <w:r>
        <w:rPr>
          <w:rFonts w:cstheme="minorHAnsi"/>
          <w:sz w:val="24"/>
          <w:szCs w:val="24"/>
        </w:rPr>
        <w:t>, 98/19, 64/20</w:t>
      </w:r>
      <w:r w:rsidRPr="00557481">
        <w:rPr>
          <w:rFonts w:cstheme="minorHAnsi"/>
          <w:sz w:val="24"/>
          <w:szCs w:val="24"/>
        </w:rPr>
        <w:t>) (u daljnjem tekstu:</w:t>
      </w:r>
      <w:r>
        <w:rPr>
          <w:rFonts w:cstheme="minorHAnsi"/>
          <w:sz w:val="24"/>
          <w:szCs w:val="24"/>
        </w:rPr>
        <w:t xml:space="preserve"> </w:t>
      </w:r>
      <w:r w:rsidRPr="00557481">
        <w:rPr>
          <w:rFonts w:cstheme="minorHAnsi"/>
          <w:sz w:val="24"/>
          <w:szCs w:val="24"/>
        </w:rPr>
        <w:t>Zakon)  i Pravilnika o zapošljavanju, Odlukom Ravnatelja, Tehnička škola Čakovec, Čakovec, Športska 5, raspisuje:</w:t>
      </w:r>
    </w:p>
    <w:p w14:paraId="494FD31A" w14:textId="77777777" w:rsidR="008A16E8" w:rsidRPr="00557481" w:rsidRDefault="008A16E8" w:rsidP="008A16E8">
      <w:pPr>
        <w:spacing w:after="0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NATJEČAJ</w:t>
      </w:r>
    </w:p>
    <w:p w14:paraId="16626FBA" w14:textId="77777777" w:rsidR="008A16E8" w:rsidRPr="00557481" w:rsidRDefault="008A16E8" w:rsidP="008A16E8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za zasnivanje radnog odnosa za radno mjesto</w:t>
      </w:r>
    </w:p>
    <w:p w14:paraId="5964FFE5" w14:textId="77777777" w:rsidR="008A16E8" w:rsidRDefault="008A16E8" w:rsidP="008A16E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NASTAVNIK/ICA PREDMETA IZ SEKTORA ELEKTROTEHNIKE</w:t>
      </w:r>
      <w:r w:rsidRPr="00557481">
        <w:rPr>
          <w:rFonts w:cstheme="minorHAnsi"/>
          <w:b/>
          <w:sz w:val="24"/>
          <w:szCs w:val="24"/>
        </w:rPr>
        <w:t xml:space="preserve">,  </w:t>
      </w:r>
      <w:r>
        <w:rPr>
          <w:rFonts w:cstheme="minorHAnsi"/>
          <w:sz w:val="24"/>
          <w:szCs w:val="24"/>
        </w:rPr>
        <w:t>1 izvršitelj, ne</w:t>
      </w:r>
      <w:r w:rsidRPr="00557481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puno radno vrijeme uz probni rad u trajanju od 6 mjeseci.</w:t>
      </w:r>
    </w:p>
    <w:p w14:paraId="12B9DF6B" w14:textId="77777777" w:rsidR="008A16E8" w:rsidRPr="00557481" w:rsidRDefault="008A16E8" w:rsidP="008A16E8">
      <w:pPr>
        <w:spacing w:after="0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Posebni uvjet:</w:t>
      </w:r>
    </w:p>
    <w:p w14:paraId="7FBCBC92" w14:textId="77777777" w:rsidR="008A16E8" w:rsidRPr="00557481" w:rsidRDefault="008A16E8" w:rsidP="008A16E8">
      <w:pPr>
        <w:pStyle w:val="Odlomakpopisa"/>
        <w:numPr>
          <w:ilvl w:val="0"/>
          <w:numId w:val="1"/>
        </w:numPr>
        <w:spacing w:after="0"/>
        <w:ind w:left="1004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069B2FCB" w14:textId="77777777" w:rsidR="008A16E8" w:rsidRPr="00557481" w:rsidRDefault="008A16E8" w:rsidP="008A16E8">
      <w:pPr>
        <w:spacing w:after="0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0A8530E0" w14:textId="77777777" w:rsidR="008A16E8" w:rsidRPr="00557481" w:rsidRDefault="008A16E8" w:rsidP="008A16E8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32B0C8B5" w14:textId="77777777" w:rsidR="008A16E8" w:rsidRPr="00557481" w:rsidRDefault="008A16E8" w:rsidP="008A16E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prijava  u kojoj se obavezno navodi</w:t>
      </w:r>
      <w:r w:rsidRPr="00557481">
        <w:rPr>
          <w:rFonts w:cstheme="minorHAnsi"/>
          <w:b/>
          <w:sz w:val="24"/>
          <w:szCs w:val="24"/>
        </w:rPr>
        <w:t xml:space="preserve"> </w:t>
      </w:r>
      <w:r w:rsidRPr="00557481"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 w:rsidRPr="00557481">
        <w:rPr>
          <w:rFonts w:cstheme="minorHAnsi"/>
          <w:sz w:val="24"/>
          <w:szCs w:val="24"/>
        </w:rPr>
        <w:t xml:space="preserve"> procjene odnosno testiranja) i naziv radnog mjesta na koje se</w:t>
      </w:r>
      <w:r>
        <w:rPr>
          <w:rFonts w:cstheme="minorHAnsi"/>
          <w:sz w:val="24"/>
          <w:szCs w:val="24"/>
        </w:rPr>
        <w:t xml:space="preserve"> kandidat</w:t>
      </w:r>
      <w:r w:rsidRPr="00557481">
        <w:rPr>
          <w:rFonts w:cstheme="minorHAnsi"/>
          <w:sz w:val="24"/>
          <w:szCs w:val="24"/>
        </w:rPr>
        <w:t xml:space="preserve"> prijavljuje</w:t>
      </w:r>
    </w:p>
    <w:p w14:paraId="43109E99" w14:textId="77777777" w:rsidR="008A16E8" w:rsidRPr="00557481" w:rsidRDefault="008A16E8" w:rsidP="008A16E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dokaz o traženoj stručnoj spremi/vrsti obrazovanja</w:t>
      </w:r>
    </w:p>
    <w:p w14:paraId="6FA11B10" w14:textId="77777777" w:rsidR="008A16E8" w:rsidRPr="00557481" w:rsidRDefault="008A16E8" w:rsidP="008A16E8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557481">
        <w:rPr>
          <w:rFonts w:cstheme="minorHAnsi"/>
          <w:sz w:val="24"/>
          <w:szCs w:val="24"/>
        </w:rPr>
        <w:t>životopis</w:t>
      </w:r>
    </w:p>
    <w:p w14:paraId="12981998" w14:textId="77777777" w:rsidR="008A16E8" w:rsidRPr="00557481" w:rsidRDefault="008A16E8" w:rsidP="008A16E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dokaz o državljanstvu</w:t>
      </w:r>
    </w:p>
    <w:p w14:paraId="701A9B88" w14:textId="77777777" w:rsidR="008A16E8" w:rsidRPr="00557481" w:rsidRDefault="008A16E8" w:rsidP="008A16E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 w:rsidRPr="00557481">
        <w:rPr>
          <w:rFonts w:cstheme="minorHAnsi"/>
          <w:i/>
          <w:sz w:val="24"/>
          <w:szCs w:val="24"/>
        </w:rPr>
        <w:t xml:space="preserve"> </w:t>
      </w:r>
      <w:r w:rsidRPr="007800D6"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47CD9CE7" w14:textId="77777777" w:rsidR="008A16E8" w:rsidRPr="00557481" w:rsidRDefault="008A16E8" w:rsidP="008A16E8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3609245B" w14:textId="77777777" w:rsidR="008A16E8" w:rsidRPr="003F0FD8" w:rsidRDefault="008A16E8" w:rsidP="008A16E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F0FD8"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 w:rsidRPr="003F0FD8">
        <w:rPr>
          <w:rFonts w:cstheme="minorHAnsi"/>
          <w:color w:val="000000"/>
          <w:sz w:val="24"/>
          <w:szCs w:val="24"/>
        </w:rPr>
        <w:t>preslik</w:t>
      </w:r>
      <w:proofErr w:type="spellEnd"/>
      <w:r w:rsidRPr="003F0FD8"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17C49A1E" w14:textId="77777777" w:rsidR="008A16E8" w:rsidRPr="00557481" w:rsidRDefault="008A16E8" w:rsidP="008A16E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 w:rsidRPr="00557481">
        <w:rPr>
          <w:rFonts w:cstheme="minorHAnsi"/>
          <w:sz w:val="24"/>
          <w:szCs w:val="24"/>
        </w:rPr>
        <w:t xml:space="preserve">testiranju </w:t>
      </w:r>
      <w:r w:rsidRPr="00557481"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 w:rsidRPr="00557481">
        <w:rPr>
          <w:rFonts w:cstheme="minorHAnsi"/>
          <w:sz w:val="24"/>
          <w:szCs w:val="24"/>
        </w:rPr>
        <w:t xml:space="preserve"> </w:t>
      </w:r>
      <w:hyperlink r:id="rId8" w:history="1">
        <w:r w:rsidRPr="00557481"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6C592951" w14:textId="77777777" w:rsidR="008A16E8" w:rsidRPr="00557481" w:rsidRDefault="008A16E8" w:rsidP="008A1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33930003" w14:textId="77777777" w:rsidR="008A16E8" w:rsidRPr="00557481" w:rsidRDefault="008A16E8" w:rsidP="008A16E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7481">
        <w:rPr>
          <w:rFonts w:cstheme="minorHAnsi"/>
          <w:sz w:val="24"/>
          <w:szCs w:val="24"/>
        </w:rPr>
        <w:t>Mjesto rada: Tehnička škola Čakovec, Čakovec, Športska 5</w:t>
      </w:r>
    </w:p>
    <w:p w14:paraId="29744909" w14:textId="77777777" w:rsidR="008A16E8" w:rsidRPr="002154D1" w:rsidRDefault="008A16E8" w:rsidP="008A16E8">
      <w:pPr>
        <w:spacing w:after="0"/>
        <w:jc w:val="both"/>
        <w:rPr>
          <w:rFonts w:cstheme="minorHAnsi"/>
        </w:rPr>
      </w:pPr>
      <w:r w:rsidRPr="002154D1">
        <w:rPr>
          <w:rFonts w:eastAsia="Calibri" w:cstheme="minorHAnsi"/>
          <w:b/>
        </w:rPr>
        <w:lastRenderedPageBreak/>
        <w:t>Sukladno Zakonu o ravnopravnosti spolova</w:t>
      </w:r>
      <w:r w:rsidRPr="002154D1">
        <w:rPr>
          <w:rFonts w:eastAsia="Calibri" w:cstheme="minorHAnsi"/>
        </w:rPr>
        <w:t xml:space="preserve"> (</w:t>
      </w:r>
      <w:r w:rsidRPr="002154D1">
        <w:rPr>
          <w:rFonts w:cstheme="minorHAnsi"/>
        </w:rPr>
        <w:t>„</w:t>
      </w:r>
      <w:r w:rsidRPr="002154D1">
        <w:rPr>
          <w:rFonts w:eastAsia="Calibri" w:cstheme="minorHAnsi"/>
        </w:rPr>
        <w:t>N</w:t>
      </w:r>
      <w:r w:rsidRPr="002154D1">
        <w:rPr>
          <w:rFonts w:cstheme="minorHAnsi"/>
        </w:rPr>
        <w:t>arodne novine“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>br. 82/08 i 69/17) na natječaj s</w:t>
      </w:r>
      <w:r w:rsidRPr="002154D1">
        <w:rPr>
          <w:rFonts w:eastAsia="Calibri" w:cstheme="minorHAnsi"/>
        </w:rPr>
        <w:t xml:space="preserve">e pod jednakim uvjetima mogu ravnopravno javiti </w:t>
      </w:r>
      <w:r w:rsidRPr="002154D1">
        <w:rPr>
          <w:rFonts w:cstheme="minorHAnsi"/>
        </w:rPr>
        <w:t>osobe oba spola. Izrazi koji se koriste u natječaju, a imaju rodno značenje</w:t>
      </w:r>
      <w:r w:rsidRPr="002154D1">
        <w:rPr>
          <w:rFonts w:eastAsia="Calibri" w:cstheme="minorHAnsi"/>
        </w:rPr>
        <w:t xml:space="preserve">, </w:t>
      </w:r>
      <w:r w:rsidRPr="002154D1">
        <w:rPr>
          <w:rFonts w:cstheme="minorHAnsi"/>
        </w:rPr>
        <w:t>koriste se neutralno i odnose se jednako na muške i na ženske osobe.</w:t>
      </w:r>
      <w:r w:rsidRPr="002154D1">
        <w:rPr>
          <w:rFonts w:eastAsia="Calibri" w:cstheme="minorHAnsi"/>
        </w:rPr>
        <w:t xml:space="preserve"> </w:t>
      </w:r>
      <w:r w:rsidRPr="002154D1">
        <w:rPr>
          <w:rFonts w:cstheme="minorHAnsi"/>
        </w:rPr>
        <w:t xml:space="preserve">Na natječaj se mogu javiti muške i ženske osobe. </w:t>
      </w:r>
    </w:p>
    <w:p w14:paraId="6D229EDB" w14:textId="77777777" w:rsidR="008A16E8" w:rsidRPr="002154D1" w:rsidRDefault="008A16E8" w:rsidP="008A16E8">
      <w:pPr>
        <w:spacing w:after="0"/>
        <w:ind w:left="-5"/>
        <w:jc w:val="both"/>
        <w:rPr>
          <w:rFonts w:cstheme="minorHAnsi"/>
        </w:rPr>
      </w:pPr>
      <w:r w:rsidRPr="00D538B9"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 w:rsidRPr="002154D1">
        <w:rPr>
          <w:rFonts w:cstheme="minorHAnsi"/>
        </w:rPr>
        <w:t xml:space="preserve"> (EU) 2016/679 o zaštiti osobnih podataka i Zakon o provedbi Opće uredbe o zaštiti podataka („Narodne novine“ </w:t>
      </w:r>
      <w:r w:rsidRPr="002154D1">
        <w:rPr>
          <w:rFonts w:eastAsia="Calibri" w:cstheme="minorHAnsi"/>
        </w:rPr>
        <w:t xml:space="preserve">broj 42/18.)  </w:t>
      </w:r>
    </w:p>
    <w:p w14:paraId="6435276D" w14:textId="77777777" w:rsidR="008A16E8" w:rsidRPr="002154D1" w:rsidRDefault="008A16E8" w:rsidP="008A16E8">
      <w:pPr>
        <w:spacing w:after="0" w:line="247" w:lineRule="auto"/>
        <w:ind w:right="12"/>
        <w:jc w:val="both"/>
        <w:rPr>
          <w:rFonts w:eastAsia="Georgia" w:cstheme="minorHAnsi"/>
        </w:rPr>
      </w:pPr>
      <w:r w:rsidRPr="002154D1">
        <w:rPr>
          <w:rFonts w:eastAsia="Georgia" w:cstheme="minorHAnsi"/>
        </w:rPr>
        <w:t>Prijavom na natječaj kandidati su suglasni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s</w:t>
      </w:r>
      <w:r w:rsidRPr="002154D1">
        <w:rPr>
          <w:rFonts w:eastAsia="Georgia" w:cstheme="minorHAnsi"/>
          <w:spacing w:val="-14"/>
        </w:rPr>
        <w:t xml:space="preserve"> </w:t>
      </w:r>
      <w:r w:rsidRPr="002154D1">
        <w:rPr>
          <w:rFonts w:eastAsia="Georgia" w:cstheme="minorHAnsi"/>
        </w:rPr>
        <w:t>javnom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objavom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osobnih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podataka u svrhu obavještavanja o rezultatima natječaja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(ime</w:t>
      </w:r>
      <w:r w:rsidRPr="002154D1">
        <w:rPr>
          <w:rFonts w:eastAsia="Georgia" w:cstheme="minorHAnsi"/>
          <w:spacing w:val="-17"/>
        </w:rPr>
        <w:t xml:space="preserve">, </w:t>
      </w:r>
      <w:r w:rsidRPr="002154D1">
        <w:rPr>
          <w:rFonts w:eastAsia="Georgia" w:cstheme="minorHAnsi"/>
        </w:rPr>
        <w:t>prezime, zvanje)</w:t>
      </w:r>
      <w:r w:rsidRPr="002154D1">
        <w:rPr>
          <w:rFonts w:eastAsia="Georgia" w:cstheme="minorHAnsi"/>
          <w:spacing w:val="-15"/>
        </w:rPr>
        <w:t xml:space="preserve"> </w:t>
      </w:r>
      <w:r w:rsidRPr="002154D1">
        <w:rPr>
          <w:rFonts w:eastAsia="Georgia" w:cstheme="minorHAnsi"/>
        </w:rPr>
        <w:t>na</w:t>
      </w:r>
      <w:r w:rsidRPr="002154D1">
        <w:rPr>
          <w:rFonts w:eastAsia="Georgia" w:cstheme="minorHAnsi"/>
          <w:spacing w:val="-17"/>
        </w:rPr>
        <w:t xml:space="preserve"> </w:t>
      </w:r>
      <w:r w:rsidRPr="002154D1">
        <w:rPr>
          <w:rFonts w:eastAsia="Georgia" w:cstheme="minorHAnsi"/>
        </w:rPr>
        <w:t>internetskoj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>stranici</w:t>
      </w:r>
      <w:r w:rsidRPr="002154D1">
        <w:rPr>
          <w:rFonts w:eastAsia="Georgia" w:cstheme="minorHAnsi"/>
          <w:spacing w:val="-16"/>
        </w:rPr>
        <w:t xml:space="preserve"> </w:t>
      </w:r>
      <w:r w:rsidRPr="002154D1">
        <w:rPr>
          <w:rFonts w:eastAsia="Georgia" w:cstheme="minorHAnsi"/>
        </w:rPr>
        <w:t xml:space="preserve">Tehničke škole Čakovec. </w:t>
      </w:r>
    </w:p>
    <w:p w14:paraId="663661C7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D538B9">
        <w:rPr>
          <w:rFonts w:eastAsia="Times New Roman" w:cstheme="minorHAnsi"/>
          <w:b/>
          <w:color w:val="000000" w:themeColor="text1"/>
        </w:rPr>
        <w:t>Kandidati koji se pozivaju na pravo prednosti</w:t>
      </w:r>
      <w:r w:rsidRPr="00D538B9"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 w:rsidRPr="002154D1"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4F51FFAF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17CAC819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9" w:history="1">
        <w:r w:rsidRPr="002154D1"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596B33A8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00A9A64D" w14:textId="77777777" w:rsidR="008A16E8" w:rsidRPr="002154D1" w:rsidRDefault="008A16E8" w:rsidP="008A16E8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 w:rsidRPr="002154D1"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10" w:history="1">
        <w:r w:rsidRPr="002154D1"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2154D1">
        <w:rPr>
          <w:rFonts w:eastAsia="Times New Roman" w:cstheme="minorHAnsi"/>
          <w:color w:val="231F20"/>
        </w:rPr>
        <w:t>.</w:t>
      </w:r>
    </w:p>
    <w:p w14:paraId="075D8B87" w14:textId="77777777" w:rsidR="008A16E8" w:rsidRPr="003F0FD8" w:rsidRDefault="008A16E8" w:rsidP="008A16E8">
      <w:pPr>
        <w:spacing w:after="0"/>
        <w:ind w:left="1"/>
        <w:jc w:val="both"/>
        <w:rPr>
          <w:rFonts w:cstheme="minorHAnsi"/>
          <w:sz w:val="24"/>
          <w:szCs w:val="24"/>
        </w:rPr>
      </w:pPr>
      <w:r w:rsidRPr="00104D95">
        <w:rPr>
          <w:rFonts w:cstheme="minorHAnsi"/>
          <w:b/>
          <w:sz w:val="24"/>
          <w:szCs w:val="24"/>
          <w:u w:val="single"/>
        </w:rPr>
        <w:t xml:space="preserve">Pismene prijave sa traženom dokumentacijom podnose se </w:t>
      </w:r>
      <w:r>
        <w:rPr>
          <w:rFonts w:cstheme="minorHAnsi"/>
          <w:b/>
          <w:sz w:val="24"/>
          <w:szCs w:val="24"/>
          <w:u w:val="single"/>
        </w:rPr>
        <w:t>u roku od 8 dana od dana objave natječaja</w:t>
      </w:r>
      <w:r w:rsidRPr="00104D95">
        <w:rPr>
          <w:rFonts w:cstheme="minorHAnsi"/>
          <w:b/>
          <w:sz w:val="24"/>
          <w:szCs w:val="24"/>
          <w:u w:val="single"/>
        </w:rPr>
        <w:t>, na adresu Tehnička škola Čakovec, Čakovec, Športska 5 s naznakom „NATJEČAJ ZA ZASNIVANJE RADNOG ODNOSA“</w:t>
      </w:r>
      <w:r w:rsidRPr="003F0FD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Nepotpune i nepravodobno poslane prijave neće se razmatrati.</w:t>
      </w:r>
      <w:r>
        <w:rPr>
          <w:rFonts w:cstheme="minorHAnsi"/>
          <w:sz w:val="24"/>
          <w:szCs w:val="24"/>
        </w:rPr>
        <w:t xml:space="preserve"> </w:t>
      </w:r>
      <w:r w:rsidRPr="003F0FD8">
        <w:rPr>
          <w:rFonts w:cstheme="minorHAnsi"/>
          <w:sz w:val="24"/>
          <w:szCs w:val="24"/>
        </w:rPr>
        <w:t>Kandidati će o rezultatima izbora biti obaviješteni u roku od 8 dana od izbora putem e maila ili web stranice Tehničke škole Čakovec.</w:t>
      </w:r>
    </w:p>
    <w:p w14:paraId="2ABE6C53" w14:textId="77777777" w:rsidR="008A16E8" w:rsidRPr="006D1815" w:rsidRDefault="008A16E8" w:rsidP="008A16E8">
      <w:pPr>
        <w:spacing w:after="0"/>
        <w:ind w:left="6033" w:firstLine="339"/>
        <w:jc w:val="both"/>
        <w:rPr>
          <w:rFonts w:cstheme="minorHAnsi"/>
          <w:b/>
        </w:rPr>
      </w:pPr>
      <w:r w:rsidRPr="006D1815">
        <w:rPr>
          <w:rFonts w:cstheme="minorHAnsi"/>
          <w:b/>
        </w:rPr>
        <w:t>Ravnatelj:</w:t>
      </w:r>
    </w:p>
    <w:p w14:paraId="664E668F" w14:textId="77777777" w:rsidR="008A16E8" w:rsidRPr="006D1815" w:rsidRDefault="008A16E8" w:rsidP="008A16E8">
      <w:pPr>
        <w:spacing w:after="0"/>
        <w:jc w:val="both"/>
        <w:rPr>
          <w:rFonts w:cstheme="minorHAnsi"/>
        </w:rPr>
      </w:pP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</w:r>
      <w:r w:rsidRPr="006D1815">
        <w:rPr>
          <w:rFonts w:cstheme="minorHAnsi"/>
          <w:b/>
        </w:rPr>
        <w:tab/>
        <w:t xml:space="preserve">Dražen </w:t>
      </w:r>
      <w:proofErr w:type="spellStart"/>
      <w:r w:rsidRPr="006D1815">
        <w:rPr>
          <w:rFonts w:cstheme="minorHAnsi"/>
          <w:b/>
        </w:rPr>
        <w:t>Blažeka,dipl.ing</w:t>
      </w:r>
      <w:proofErr w:type="spellEnd"/>
      <w:r w:rsidRPr="006D1815">
        <w:rPr>
          <w:rFonts w:cstheme="minorHAnsi"/>
          <w:b/>
        </w:rPr>
        <w:t>.</w:t>
      </w:r>
    </w:p>
    <w:p w14:paraId="68C15932" w14:textId="77777777" w:rsidR="008A16E8" w:rsidRDefault="008A16E8" w:rsidP="008A16E8"/>
    <w:p w14:paraId="5C87C235" w14:textId="77777777" w:rsidR="008A16E8" w:rsidRDefault="008A16E8" w:rsidP="008A16E8"/>
    <w:p w14:paraId="3DCE534A" w14:textId="77777777" w:rsidR="00C64688" w:rsidRDefault="00C64688">
      <w:bookmarkStart w:id="0" w:name="_GoBack"/>
      <w:bookmarkEnd w:id="0"/>
    </w:p>
    <w:sectPr w:rsidR="00C64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16"/>
    <w:rsid w:val="005D4616"/>
    <w:rsid w:val="008A16E8"/>
    <w:rsid w:val="00C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1A6C-8DAA-49BF-B2E3-F7C0A99A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6E8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E8"/>
    <w:pPr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8A1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tehnicka-ck.skole.hr/pravilnik-o-zaposljavanju-tehnicke-skole-cakove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s-tehnicka-ck.skole.hr/pravilnik-o-zaposljavanju-tehnicke-skole-cakovec/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2</cp:revision>
  <dcterms:created xsi:type="dcterms:W3CDTF">2022-07-15T06:23:00Z</dcterms:created>
  <dcterms:modified xsi:type="dcterms:W3CDTF">2022-07-15T06:23:00Z</dcterms:modified>
</cp:coreProperties>
</file>